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339A4" w:rsidRPr="00C46A15" w:rsidRDefault="00A339A4" w:rsidP="00A339A4">
      <w:pPr>
        <w:widowControl w:val="0"/>
        <w:tabs>
          <w:tab w:val="left" w:pos="2691"/>
        </w:tabs>
        <w:spacing w:line="240" w:lineRule="auto"/>
        <w:ind w:left="195"/>
        <w:jc w:val="center"/>
        <w:rPr>
          <w:rFonts w:eastAsia="Times New Roman"/>
          <w:b/>
          <w:sz w:val="24"/>
          <w:szCs w:val="24"/>
        </w:rPr>
      </w:pPr>
      <w:r>
        <w:rPr>
          <w:rFonts w:eastAsia="Times New Roman"/>
          <w:b/>
          <w:sz w:val="24"/>
          <w:szCs w:val="24"/>
        </w:rPr>
        <w:t xml:space="preserve">Муниципальное бюджетное общеобразовательное учреждение средняя общеобразовательная школа № </w:t>
      </w:r>
      <w:r w:rsidR="003A6275">
        <w:rPr>
          <w:rFonts w:eastAsia="Times New Roman"/>
          <w:b/>
          <w:sz w:val="24"/>
          <w:szCs w:val="24"/>
        </w:rPr>
        <w:t>21 п. Приречный</w:t>
      </w:r>
    </w:p>
    <w:p w:rsidR="00A339A4" w:rsidRPr="00C46A15" w:rsidRDefault="00A339A4" w:rsidP="00A339A4">
      <w:pPr>
        <w:widowControl w:val="0"/>
        <w:spacing w:line="240" w:lineRule="auto"/>
        <w:rPr>
          <w:rFonts w:eastAsia="Times New Roman"/>
          <w:b/>
          <w:sz w:val="24"/>
          <w:szCs w:val="24"/>
        </w:rPr>
      </w:pPr>
    </w:p>
    <w:p w:rsidR="00A339A4" w:rsidRPr="00C46A15" w:rsidRDefault="00A339A4" w:rsidP="00A339A4">
      <w:pPr>
        <w:widowControl w:val="0"/>
        <w:spacing w:before="6" w:after="1" w:line="240" w:lineRule="auto"/>
        <w:rPr>
          <w:rFonts w:eastAsia="Times New Roman"/>
          <w:b/>
          <w:sz w:val="24"/>
          <w:szCs w:val="24"/>
        </w:rPr>
      </w:pPr>
    </w:p>
    <w:tbl>
      <w:tblPr>
        <w:tblW w:w="0" w:type="auto"/>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A339A4" w:rsidRPr="00C46A15" w:rsidTr="00745017">
        <w:trPr>
          <w:trHeight w:hRule="exact" w:val="1591"/>
        </w:trPr>
        <w:tc>
          <w:tcPr>
            <w:tcW w:w="4697" w:type="dxa"/>
            <w:tcBorders>
              <w:top w:val="nil"/>
              <w:left w:val="nil"/>
              <w:bottom w:val="nil"/>
              <w:right w:val="nil"/>
            </w:tcBorders>
            <w:hideMark/>
          </w:tcPr>
          <w:p w:rsidR="00A339A4" w:rsidRPr="00C46A15" w:rsidRDefault="00A339A4" w:rsidP="00A339A4">
            <w:pPr>
              <w:widowControl w:val="0"/>
              <w:spacing w:line="286" w:lineRule="exact"/>
              <w:ind w:right="414" w:firstLine="0"/>
              <w:rPr>
                <w:rFonts w:eastAsia="Times New Roman"/>
                <w:sz w:val="24"/>
                <w:szCs w:val="24"/>
              </w:rPr>
            </w:pPr>
            <w:r w:rsidRPr="00C46A15">
              <w:rPr>
                <w:rFonts w:eastAsia="Times New Roman"/>
                <w:sz w:val="24"/>
                <w:szCs w:val="24"/>
              </w:rPr>
              <w:t>ПРИНЯТА</w:t>
            </w:r>
          </w:p>
          <w:p w:rsidR="00A339A4" w:rsidRPr="00C46A15" w:rsidRDefault="00A339A4" w:rsidP="00A339A4">
            <w:pPr>
              <w:widowControl w:val="0"/>
              <w:spacing w:line="240" w:lineRule="auto"/>
              <w:ind w:right="414" w:firstLine="0"/>
              <w:rPr>
                <w:rFonts w:eastAsia="Times New Roman"/>
                <w:spacing w:val="-6"/>
                <w:sz w:val="24"/>
                <w:szCs w:val="24"/>
              </w:rPr>
            </w:pPr>
            <w:r w:rsidRPr="00C46A15">
              <w:rPr>
                <w:rFonts w:eastAsia="Times New Roman"/>
                <w:spacing w:val="-6"/>
                <w:sz w:val="24"/>
                <w:szCs w:val="24"/>
              </w:rPr>
              <w:t xml:space="preserve">на заседании педагогического совета школы </w:t>
            </w:r>
          </w:p>
          <w:p w:rsidR="00A339A4" w:rsidRPr="00C46A15" w:rsidRDefault="00A339A4" w:rsidP="00A339A4">
            <w:pPr>
              <w:widowControl w:val="0"/>
              <w:spacing w:line="240" w:lineRule="auto"/>
              <w:ind w:right="414" w:firstLine="0"/>
              <w:rPr>
                <w:rFonts w:eastAsia="Times New Roman"/>
                <w:sz w:val="24"/>
                <w:szCs w:val="24"/>
              </w:rPr>
            </w:pPr>
            <w:proofErr w:type="gramStart"/>
            <w:r w:rsidRPr="00C46A15">
              <w:rPr>
                <w:rFonts w:eastAsia="Times New Roman"/>
                <w:spacing w:val="-6"/>
                <w:sz w:val="24"/>
                <w:szCs w:val="24"/>
              </w:rPr>
              <w:t xml:space="preserve">Протокол  </w:t>
            </w:r>
            <w:r>
              <w:rPr>
                <w:rFonts w:eastAsia="Times New Roman"/>
                <w:spacing w:val="-3"/>
                <w:sz w:val="24"/>
                <w:szCs w:val="24"/>
              </w:rPr>
              <w:t>от</w:t>
            </w:r>
            <w:proofErr w:type="gramEnd"/>
            <w:r>
              <w:rPr>
                <w:rFonts w:eastAsia="Times New Roman"/>
                <w:spacing w:val="-3"/>
                <w:sz w:val="24"/>
                <w:szCs w:val="24"/>
              </w:rPr>
              <w:t xml:space="preserve"> 30.08.</w:t>
            </w:r>
            <w:r>
              <w:rPr>
                <w:rFonts w:eastAsia="Times New Roman"/>
                <w:spacing w:val="-6"/>
                <w:sz w:val="24"/>
                <w:szCs w:val="24"/>
              </w:rPr>
              <w:t xml:space="preserve">2023 </w:t>
            </w:r>
            <w:r w:rsidRPr="00C46A15">
              <w:rPr>
                <w:rFonts w:eastAsia="Times New Roman"/>
                <w:spacing w:val="-6"/>
                <w:sz w:val="24"/>
                <w:szCs w:val="24"/>
              </w:rPr>
              <w:t xml:space="preserve"> </w:t>
            </w:r>
            <w:r>
              <w:rPr>
                <w:rFonts w:eastAsia="Times New Roman"/>
                <w:sz w:val="24"/>
                <w:szCs w:val="24"/>
              </w:rPr>
              <w:t>№ 1</w:t>
            </w:r>
          </w:p>
          <w:p w:rsidR="00A339A4" w:rsidRPr="00C46A15" w:rsidRDefault="00A339A4" w:rsidP="00745017">
            <w:pPr>
              <w:widowControl w:val="0"/>
              <w:spacing w:line="240" w:lineRule="auto"/>
              <w:ind w:left="200" w:right="414"/>
              <w:rPr>
                <w:rFonts w:eastAsia="Times New Roman"/>
                <w:sz w:val="24"/>
                <w:szCs w:val="24"/>
              </w:rPr>
            </w:pPr>
          </w:p>
        </w:tc>
        <w:tc>
          <w:tcPr>
            <w:tcW w:w="4710" w:type="dxa"/>
            <w:tcBorders>
              <w:top w:val="nil"/>
              <w:left w:val="nil"/>
              <w:bottom w:val="nil"/>
              <w:right w:val="nil"/>
            </w:tcBorders>
          </w:tcPr>
          <w:p w:rsidR="00A339A4" w:rsidRDefault="00A339A4" w:rsidP="00745017">
            <w:pPr>
              <w:widowControl w:val="0"/>
              <w:spacing w:line="286" w:lineRule="exact"/>
              <w:ind w:left="630"/>
              <w:rPr>
                <w:rFonts w:eastAsia="Times New Roman"/>
                <w:sz w:val="24"/>
                <w:szCs w:val="24"/>
              </w:rPr>
            </w:pPr>
            <w:r>
              <w:rPr>
                <w:rFonts w:eastAsia="Times New Roman"/>
                <w:sz w:val="24"/>
                <w:szCs w:val="24"/>
              </w:rPr>
              <w:t>УТВЕРЖДАЮ</w:t>
            </w:r>
          </w:p>
          <w:p w:rsidR="00A339A4" w:rsidRDefault="00A339A4" w:rsidP="00A339A4">
            <w:pPr>
              <w:widowControl w:val="0"/>
              <w:spacing w:line="286" w:lineRule="exact"/>
              <w:ind w:left="1438" w:hanging="99"/>
              <w:rPr>
                <w:rFonts w:eastAsia="Times New Roman"/>
                <w:sz w:val="24"/>
                <w:szCs w:val="24"/>
              </w:rPr>
            </w:pPr>
            <w:r>
              <w:rPr>
                <w:rFonts w:eastAsia="Times New Roman"/>
                <w:sz w:val="24"/>
                <w:szCs w:val="24"/>
              </w:rPr>
              <w:t>Директор МБОУ СОШ №</w:t>
            </w:r>
            <w:r w:rsidR="003A6275">
              <w:rPr>
                <w:rFonts w:eastAsia="Times New Roman"/>
                <w:sz w:val="24"/>
                <w:szCs w:val="24"/>
              </w:rPr>
              <w:t xml:space="preserve"> 21</w:t>
            </w:r>
            <w:r>
              <w:rPr>
                <w:rFonts w:eastAsia="Times New Roman"/>
                <w:sz w:val="24"/>
                <w:szCs w:val="24"/>
              </w:rPr>
              <w:t xml:space="preserve"> </w:t>
            </w:r>
            <w:r w:rsidR="003A6275">
              <w:rPr>
                <w:rFonts w:eastAsia="Times New Roman"/>
                <w:sz w:val="24"/>
                <w:szCs w:val="24"/>
              </w:rPr>
              <w:t>п. Приречный</w:t>
            </w:r>
          </w:p>
          <w:p w:rsidR="00A339A4" w:rsidRPr="00C46A15" w:rsidRDefault="00A339A4" w:rsidP="00745017">
            <w:pPr>
              <w:widowControl w:val="0"/>
              <w:spacing w:line="286" w:lineRule="exact"/>
              <w:ind w:left="630"/>
              <w:rPr>
                <w:rFonts w:eastAsia="Times New Roman"/>
                <w:sz w:val="24"/>
                <w:szCs w:val="24"/>
              </w:rPr>
            </w:pPr>
            <w:r>
              <w:rPr>
                <w:rFonts w:eastAsia="Times New Roman"/>
                <w:sz w:val="24"/>
                <w:szCs w:val="24"/>
              </w:rPr>
              <w:t>_____________</w:t>
            </w:r>
            <w:proofErr w:type="spellStart"/>
            <w:r w:rsidR="003A6275">
              <w:rPr>
                <w:rFonts w:eastAsia="Times New Roman"/>
                <w:sz w:val="24"/>
                <w:szCs w:val="24"/>
              </w:rPr>
              <w:t>Бекмурзаева</w:t>
            </w:r>
            <w:proofErr w:type="spellEnd"/>
            <w:r w:rsidR="003A6275">
              <w:rPr>
                <w:rFonts w:eastAsia="Times New Roman"/>
                <w:sz w:val="24"/>
                <w:szCs w:val="24"/>
              </w:rPr>
              <w:t xml:space="preserve"> Л.Е.</w:t>
            </w:r>
          </w:p>
          <w:p w:rsidR="00A339A4" w:rsidRDefault="00A339A4" w:rsidP="00745017">
            <w:pPr>
              <w:widowControl w:val="0"/>
              <w:spacing w:line="240" w:lineRule="auto"/>
              <w:ind w:left="644"/>
              <w:rPr>
                <w:rFonts w:eastAsia="Times New Roman"/>
                <w:sz w:val="24"/>
                <w:szCs w:val="24"/>
              </w:rPr>
            </w:pPr>
            <w:r>
              <w:rPr>
                <w:rFonts w:eastAsia="Times New Roman"/>
                <w:sz w:val="24"/>
                <w:szCs w:val="24"/>
              </w:rPr>
              <w:t>п</w:t>
            </w:r>
            <w:r w:rsidRPr="00692BE6">
              <w:rPr>
                <w:rFonts w:eastAsia="Times New Roman"/>
                <w:sz w:val="24"/>
                <w:szCs w:val="24"/>
              </w:rPr>
              <w:t>риказ</w:t>
            </w:r>
            <w:r>
              <w:rPr>
                <w:rFonts w:eastAsia="Times New Roman"/>
                <w:sz w:val="24"/>
                <w:szCs w:val="24"/>
              </w:rPr>
              <w:t xml:space="preserve"> от 30.08.2023</w:t>
            </w:r>
            <w:r w:rsidRPr="00692BE6">
              <w:rPr>
                <w:rFonts w:eastAsia="Times New Roman"/>
                <w:sz w:val="24"/>
                <w:szCs w:val="24"/>
              </w:rPr>
              <w:t xml:space="preserve"> № </w:t>
            </w:r>
            <w:r w:rsidR="003A6275">
              <w:rPr>
                <w:rFonts w:eastAsia="Times New Roman"/>
                <w:sz w:val="24"/>
                <w:szCs w:val="24"/>
              </w:rPr>
              <w:t>177</w:t>
            </w:r>
          </w:p>
          <w:p w:rsidR="00A339A4" w:rsidRPr="00692BE6" w:rsidRDefault="00A339A4" w:rsidP="00745017">
            <w:pPr>
              <w:widowControl w:val="0"/>
              <w:spacing w:line="240" w:lineRule="auto"/>
              <w:ind w:left="644"/>
              <w:rPr>
                <w:rFonts w:eastAsia="Times New Roman"/>
                <w:sz w:val="24"/>
                <w:szCs w:val="24"/>
              </w:rPr>
            </w:pPr>
          </w:p>
          <w:p w:rsidR="00A339A4" w:rsidRDefault="00A339A4" w:rsidP="00745017">
            <w:pPr>
              <w:widowControl w:val="0"/>
              <w:spacing w:before="2" w:line="322" w:lineRule="exact"/>
              <w:ind w:left="644"/>
              <w:rPr>
                <w:rFonts w:eastAsia="Times New Roman"/>
                <w:sz w:val="24"/>
                <w:szCs w:val="24"/>
              </w:rPr>
            </w:pPr>
            <w:r>
              <w:rPr>
                <w:rFonts w:eastAsia="Times New Roman"/>
                <w:sz w:val="24"/>
                <w:szCs w:val="24"/>
              </w:rPr>
              <w:t>Внесены изменения:</w:t>
            </w:r>
          </w:p>
          <w:p w:rsidR="00A339A4" w:rsidRDefault="00A339A4" w:rsidP="00745017">
            <w:pPr>
              <w:widowControl w:val="0"/>
              <w:spacing w:before="2" w:line="322" w:lineRule="exact"/>
              <w:ind w:left="644"/>
              <w:rPr>
                <w:rFonts w:eastAsia="Times New Roman"/>
                <w:sz w:val="24"/>
                <w:szCs w:val="24"/>
              </w:rPr>
            </w:pPr>
          </w:p>
          <w:p w:rsidR="00A339A4" w:rsidRPr="00C46A15" w:rsidRDefault="00A339A4" w:rsidP="00745017">
            <w:pPr>
              <w:widowControl w:val="0"/>
              <w:spacing w:before="2" w:line="322" w:lineRule="exact"/>
              <w:ind w:left="644"/>
              <w:rPr>
                <w:rFonts w:eastAsia="Times New Roman"/>
                <w:sz w:val="24"/>
                <w:szCs w:val="24"/>
              </w:rPr>
            </w:pPr>
          </w:p>
        </w:tc>
      </w:tr>
      <w:tr w:rsidR="00A339A4" w:rsidRPr="00C46A15" w:rsidTr="00745017">
        <w:trPr>
          <w:trHeight w:hRule="exact" w:val="1132"/>
        </w:trPr>
        <w:tc>
          <w:tcPr>
            <w:tcW w:w="4697" w:type="dxa"/>
            <w:tcBorders>
              <w:top w:val="nil"/>
              <w:left w:val="nil"/>
              <w:bottom w:val="nil"/>
              <w:right w:val="nil"/>
            </w:tcBorders>
            <w:hideMark/>
          </w:tcPr>
          <w:p w:rsidR="00A339A4" w:rsidRPr="00C46A15" w:rsidRDefault="00A339A4" w:rsidP="00745017">
            <w:pPr>
              <w:widowControl w:val="0"/>
              <w:spacing w:line="240" w:lineRule="auto"/>
              <w:ind w:left="200" w:right="773"/>
              <w:rPr>
                <w:rFonts w:eastAsia="Times New Roman"/>
                <w:sz w:val="24"/>
                <w:szCs w:val="24"/>
              </w:rPr>
            </w:pPr>
          </w:p>
        </w:tc>
        <w:tc>
          <w:tcPr>
            <w:tcW w:w="4710" w:type="dxa"/>
            <w:tcBorders>
              <w:top w:val="nil"/>
              <w:left w:val="nil"/>
              <w:bottom w:val="nil"/>
              <w:right w:val="nil"/>
            </w:tcBorders>
          </w:tcPr>
          <w:p w:rsidR="00A339A4" w:rsidRDefault="00A339A4" w:rsidP="00745017">
            <w:pPr>
              <w:widowControl w:val="0"/>
              <w:spacing w:line="240" w:lineRule="auto"/>
              <w:rPr>
                <w:rFonts w:eastAsia="Times New Roman"/>
                <w:sz w:val="24"/>
                <w:szCs w:val="24"/>
              </w:rPr>
            </w:pPr>
            <w:r>
              <w:rPr>
                <w:rFonts w:eastAsia="Times New Roman"/>
                <w:sz w:val="24"/>
                <w:szCs w:val="24"/>
              </w:rPr>
              <w:t xml:space="preserve">           Внесены изменения</w:t>
            </w:r>
          </w:p>
          <w:p w:rsidR="00A339A4" w:rsidRDefault="00A339A4" w:rsidP="00745017">
            <w:pPr>
              <w:widowControl w:val="0"/>
              <w:spacing w:line="240" w:lineRule="auto"/>
              <w:rPr>
                <w:rFonts w:eastAsia="Times New Roman"/>
                <w:sz w:val="24"/>
                <w:szCs w:val="24"/>
              </w:rPr>
            </w:pPr>
          </w:p>
          <w:p w:rsidR="00A339A4" w:rsidRPr="00692BE6" w:rsidRDefault="00A339A4" w:rsidP="00745017">
            <w:pPr>
              <w:widowControl w:val="0"/>
              <w:spacing w:line="240" w:lineRule="auto"/>
              <w:rPr>
                <w:rFonts w:eastAsia="Times New Roman"/>
                <w:sz w:val="24"/>
                <w:szCs w:val="24"/>
              </w:rPr>
            </w:pPr>
            <w:r>
              <w:rPr>
                <w:rFonts w:eastAsia="Times New Roman"/>
                <w:sz w:val="24"/>
                <w:szCs w:val="24"/>
              </w:rPr>
              <w:t xml:space="preserve">           </w:t>
            </w:r>
            <w:proofErr w:type="gramStart"/>
            <w:r>
              <w:rPr>
                <w:rFonts w:eastAsia="Times New Roman"/>
                <w:sz w:val="24"/>
                <w:szCs w:val="24"/>
              </w:rPr>
              <w:t>п</w:t>
            </w:r>
            <w:r w:rsidRPr="00692BE6">
              <w:rPr>
                <w:rFonts w:eastAsia="Times New Roman"/>
                <w:sz w:val="24"/>
                <w:szCs w:val="24"/>
              </w:rPr>
              <w:t>риказ</w:t>
            </w:r>
            <w:r>
              <w:rPr>
                <w:rFonts w:eastAsia="Times New Roman"/>
                <w:sz w:val="24"/>
                <w:szCs w:val="24"/>
              </w:rPr>
              <w:t xml:space="preserve">  от</w:t>
            </w:r>
            <w:proofErr w:type="gramEnd"/>
            <w:r>
              <w:rPr>
                <w:rFonts w:eastAsia="Times New Roman"/>
                <w:sz w:val="24"/>
                <w:szCs w:val="24"/>
              </w:rPr>
              <w:t>_____</w:t>
            </w:r>
            <w:r w:rsidRPr="00692BE6">
              <w:rPr>
                <w:rFonts w:eastAsia="Times New Roman"/>
                <w:sz w:val="24"/>
                <w:szCs w:val="24"/>
              </w:rPr>
              <w:t xml:space="preserve">№ </w:t>
            </w:r>
            <w:r>
              <w:rPr>
                <w:rFonts w:eastAsia="Times New Roman"/>
                <w:sz w:val="24"/>
                <w:szCs w:val="24"/>
              </w:rPr>
              <w:t>_____</w:t>
            </w:r>
          </w:p>
          <w:p w:rsidR="00A339A4" w:rsidRPr="00692BE6" w:rsidRDefault="00A339A4" w:rsidP="00745017">
            <w:pPr>
              <w:widowControl w:val="0"/>
              <w:spacing w:line="240" w:lineRule="auto"/>
              <w:rPr>
                <w:rFonts w:eastAsia="Times New Roman"/>
                <w:sz w:val="24"/>
                <w:szCs w:val="24"/>
              </w:rPr>
            </w:pPr>
            <w:r>
              <w:rPr>
                <w:rFonts w:eastAsia="Times New Roman"/>
                <w:sz w:val="24"/>
                <w:szCs w:val="24"/>
              </w:rPr>
              <w:t xml:space="preserve">           </w:t>
            </w:r>
            <w:proofErr w:type="gramStart"/>
            <w:r>
              <w:rPr>
                <w:rFonts w:eastAsia="Times New Roman"/>
                <w:sz w:val="24"/>
                <w:szCs w:val="24"/>
              </w:rPr>
              <w:t>п</w:t>
            </w:r>
            <w:r w:rsidRPr="00692BE6">
              <w:rPr>
                <w:rFonts w:eastAsia="Times New Roman"/>
                <w:sz w:val="24"/>
                <w:szCs w:val="24"/>
              </w:rPr>
              <w:t>риказ</w:t>
            </w:r>
            <w:r>
              <w:rPr>
                <w:rFonts w:eastAsia="Times New Roman"/>
                <w:sz w:val="24"/>
                <w:szCs w:val="24"/>
              </w:rPr>
              <w:t xml:space="preserve">  от</w:t>
            </w:r>
            <w:proofErr w:type="gramEnd"/>
            <w:r>
              <w:rPr>
                <w:rFonts w:eastAsia="Times New Roman"/>
                <w:sz w:val="24"/>
                <w:szCs w:val="24"/>
              </w:rPr>
              <w:t>_____</w:t>
            </w:r>
            <w:r w:rsidRPr="00692BE6">
              <w:rPr>
                <w:rFonts w:eastAsia="Times New Roman"/>
                <w:sz w:val="24"/>
                <w:szCs w:val="24"/>
              </w:rPr>
              <w:t xml:space="preserve">№ </w:t>
            </w:r>
            <w:r>
              <w:rPr>
                <w:rFonts w:eastAsia="Times New Roman"/>
                <w:sz w:val="24"/>
                <w:szCs w:val="24"/>
              </w:rPr>
              <w:t>_____</w:t>
            </w:r>
          </w:p>
          <w:p w:rsidR="00A339A4" w:rsidRPr="00692BE6" w:rsidRDefault="00A339A4" w:rsidP="00745017">
            <w:pPr>
              <w:widowControl w:val="0"/>
              <w:spacing w:line="240" w:lineRule="auto"/>
              <w:rPr>
                <w:rFonts w:eastAsia="Times New Roman"/>
                <w:sz w:val="24"/>
                <w:szCs w:val="24"/>
              </w:rPr>
            </w:pPr>
            <w:r>
              <w:rPr>
                <w:rFonts w:eastAsia="Times New Roman"/>
                <w:sz w:val="24"/>
                <w:szCs w:val="24"/>
              </w:rPr>
              <w:t xml:space="preserve">           </w:t>
            </w:r>
            <w:proofErr w:type="gramStart"/>
            <w:r>
              <w:rPr>
                <w:rFonts w:eastAsia="Times New Roman"/>
                <w:sz w:val="24"/>
                <w:szCs w:val="24"/>
              </w:rPr>
              <w:t>п</w:t>
            </w:r>
            <w:r w:rsidRPr="00692BE6">
              <w:rPr>
                <w:rFonts w:eastAsia="Times New Roman"/>
                <w:sz w:val="24"/>
                <w:szCs w:val="24"/>
              </w:rPr>
              <w:t>риказ</w:t>
            </w:r>
            <w:r>
              <w:rPr>
                <w:rFonts w:eastAsia="Times New Roman"/>
                <w:sz w:val="24"/>
                <w:szCs w:val="24"/>
              </w:rPr>
              <w:t xml:space="preserve">  от</w:t>
            </w:r>
            <w:proofErr w:type="gramEnd"/>
            <w:r>
              <w:rPr>
                <w:rFonts w:eastAsia="Times New Roman"/>
                <w:sz w:val="24"/>
                <w:szCs w:val="24"/>
              </w:rPr>
              <w:t>_____</w:t>
            </w:r>
            <w:r w:rsidRPr="00692BE6">
              <w:rPr>
                <w:rFonts w:eastAsia="Times New Roman"/>
                <w:sz w:val="24"/>
                <w:szCs w:val="24"/>
              </w:rPr>
              <w:t xml:space="preserve">№ </w:t>
            </w:r>
            <w:r>
              <w:rPr>
                <w:rFonts w:eastAsia="Times New Roman"/>
                <w:sz w:val="24"/>
                <w:szCs w:val="24"/>
              </w:rPr>
              <w:t>_____</w:t>
            </w:r>
          </w:p>
          <w:p w:rsidR="00A339A4" w:rsidRPr="00C46A15" w:rsidRDefault="00A339A4" w:rsidP="00745017">
            <w:pPr>
              <w:widowControl w:val="0"/>
              <w:spacing w:line="240" w:lineRule="auto"/>
              <w:rPr>
                <w:rFonts w:eastAsia="Times New Roman"/>
                <w:sz w:val="24"/>
                <w:szCs w:val="24"/>
              </w:rPr>
            </w:pPr>
          </w:p>
        </w:tc>
      </w:tr>
    </w:tbl>
    <w:p w:rsidR="00533E84" w:rsidRPr="00533E84" w:rsidRDefault="00533E84" w:rsidP="00533E84">
      <w:pPr>
        <w:suppressAutoHyphens w:val="0"/>
        <w:spacing w:line="240" w:lineRule="auto"/>
        <w:ind w:firstLine="0"/>
        <w:jc w:val="center"/>
        <w:rPr>
          <w:rFonts w:eastAsia="Times New Roman"/>
          <w:b/>
          <w:szCs w:val="20"/>
          <w:lang w:eastAsia="ru-RU"/>
        </w:rPr>
      </w:pPr>
    </w:p>
    <w:p w:rsidR="00533E84" w:rsidRPr="00533E84" w:rsidRDefault="00533E84" w:rsidP="00533E84">
      <w:pPr>
        <w:suppressAutoHyphens w:val="0"/>
        <w:spacing w:line="240" w:lineRule="auto"/>
        <w:ind w:firstLine="0"/>
        <w:jc w:val="center"/>
        <w:rPr>
          <w:rFonts w:eastAsia="Times New Roman"/>
          <w:b/>
          <w:i/>
          <w:szCs w:val="20"/>
          <w:lang w:eastAsia="ru-RU"/>
        </w:rPr>
      </w:pPr>
    </w:p>
    <w:p w:rsidR="00533E84" w:rsidRPr="00533E84" w:rsidRDefault="00533E84" w:rsidP="00533E84">
      <w:pPr>
        <w:suppressAutoHyphens w:val="0"/>
        <w:spacing w:line="240" w:lineRule="auto"/>
        <w:ind w:firstLine="0"/>
        <w:jc w:val="center"/>
        <w:rPr>
          <w:rFonts w:eastAsia="Times New Roman"/>
          <w:b/>
          <w:i/>
          <w:szCs w:val="20"/>
          <w:lang w:eastAsia="ru-RU"/>
        </w:rPr>
      </w:pPr>
    </w:p>
    <w:p w:rsidR="00533E84" w:rsidRPr="00533E84" w:rsidRDefault="00533E84" w:rsidP="00533E84">
      <w:pPr>
        <w:suppressAutoHyphens w:val="0"/>
        <w:spacing w:line="240" w:lineRule="auto"/>
        <w:ind w:firstLine="0"/>
        <w:jc w:val="center"/>
        <w:rPr>
          <w:rFonts w:eastAsia="Times New Roman"/>
          <w:b/>
          <w:sz w:val="40"/>
          <w:szCs w:val="40"/>
          <w:lang w:eastAsia="ru-RU"/>
        </w:rPr>
      </w:pPr>
      <w:r w:rsidRPr="00533E84">
        <w:rPr>
          <w:rFonts w:eastAsia="Times New Roman"/>
          <w:b/>
          <w:sz w:val="40"/>
          <w:szCs w:val="40"/>
          <w:lang w:eastAsia="ru-RU"/>
        </w:rPr>
        <w:t>ОБРАЗОВАТЕЛЬНАЯ ПРОГРАММА</w:t>
      </w:r>
    </w:p>
    <w:p w:rsidR="00533E84" w:rsidRPr="00533E84" w:rsidRDefault="00533E84" w:rsidP="00533E84">
      <w:pPr>
        <w:suppressAutoHyphens w:val="0"/>
        <w:spacing w:line="240" w:lineRule="auto"/>
        <w:ind w:firstLine="0"/>
        <w:jc w:val="center"/>
        <w:rPr>
          <w:rFonts w:eastAsia="Times New Roman"/>
          <w:b/>
          <w:sz w:val="40"/>
          <w:szCs w:val="40"/>
          <w:lang w:eastAsia="ru-RU"/>
        </w:rPr>
      </w:pPr>
      <w:r w:rsidRPr="00533E84">
        <w:rPr>
          <w:rFonts w:eastAsia="Times New Roman"/>
          <w:b/>
          <w:sz w:val="40"/>
          <w:szCs w:val="40"/>
          <w:lang w:eastAsia="ru-RU"/>
        </w:rPr>
        <w:t>среднего общего образования</w:t>
      </w:r>
    </w:p>
    <w:p w:rsidR="00533E84" w:rsidRPr="00533E84" w:rsidRDefault="00533E84" w:rsidP="00533E84">
      <w:pPr>
        <w:suppressAutoHyphens w:val="0"/>
        <w:spacing w:line="240" w:lineRule="auto"/>
        <w:ind w:firstLine="0"/>
        <w:jc w:val="center"/>
        <w:rPr>
          <w:rFonts w:eastAsia="Times New Roman"/>
          <w:b/>
          <w:sz w:val="40"/>
          <w:szCs w:val="40"/>
          <w:lang w:eastAsia="ru-RU"/>
        </w:rPr>
      </w:pPr>
      <w:r w:rsidRPr="00533E84">
        <w:rPr>
          <w:rFonts w:eastAsia="Times New Roman"/>
          <w:b/>
          <w:sz w:val="40"/>
          <w:szCs w:val="40"/>
          <w:lang w:eastAsia="ru-RU"/>
        </w:rPr>
        <w:t>10</w:t>
      </w:r>
      <w:r w:rsidR="00873056">
        <w:rPr>
          <w:rFonts w:eastAsia="Times New Roman"/>
          <w:b/>
          <w:sz w:val="40"/>
          <w:szCs w:val="40"/>
          <w:lang w:eastAsia="ru-RU"/>
        </w:rPr>
        <w:t>-11</w:t>
      </w:r>
      <w:r w:rsidRPr="00533E84">
        <w:rPr>
          <w:rFonts w:eastAsia="Times New Roman"/>
          <w:b/>
          <w:sz w:val="40"/>
          <w:szCs w:val="40"/>
          <w:lang w:eastAsia="ru-RU"/>
        </w:rPr>
        <w:t xml:space="preserve"> класс</w:t>
      </w:r>
      <w:r w:rsidR="00A339A4">
        <w:rPr>
          <w:rFonts w:eastAsia="Times New Roman"/>
          <w:b/>
          <w:sz w:val="40"/>
          <w:szCs w:val="40"/>
          <w:lang w:eastAsia="ru-RU"/>
        </w:rPr>
        <w:t>ов</w:t>
      </w:r>
    </w:p>
    <w:p w:rsidR="00533E84" w:rsidRPr="00533E84" w:rsidRDefault="00533E84" w:rsidP="00533E84">
      <w:pPr>
        <w:suppressAutoHyphens w:val="0"/>
        <w:spacing w:line="240" w:lineRule="auto"/>
        <w:ind w:firstLine="0"/>
        <w:jc w:val="center"/>
        <w:rPr>
          <w:rFonts w:eastAsia="Times New Roman"/>
          <w:b/>
          <w:sz w:val="40"/>
          <w:szCs w:val="40"/>
          <w:lang w:eastAsia="ru-RU"/>
        </w:rPr>
      </w:pPr>
      <w:r w:rsidRPr="00533E84">
        <w:rPr>
          <w:rFonts w:eastAsia="Times New Roman"/>
          <w:b/>
          <w:sz w:val="40"/>
          <w:szCs w:val="40"/>
          <w:lang w:eastAsia="ru-RU"/>
        </w:rPr>
        <w:t xml:space="preserve">на </w:t>
      </w:r>
      <w:r w:rsidR="00A339A4">
        <w:rPr>
          <w:rFonts w:eastAsia="Times New Roman"/>
          <w:b/>
          <w:sz w:val="40"/>
          <w:szCs w:val="40"/>
          <w:lang w:eastAsia="ru-RU"/>
        </w:rPr>
        <w:t>2023-2025   годы</w:t>
      </w:r>
    </w:p>
    <w:p w:rsidR="008D778D" w:rsidRDefault="00533E84" w:rsidP="008D778D">
      <w:pPr>
        <w:widowControl w:val="0"/>
        <w:suppressAutoHyphens w:val="0"/>
        <w:spacing w:line="240" w:lineRule="auto"/>
        <w:ind w:left="467" w:right="278" w:firstLine="5"/>
        <w:jc w:val="center"/>
        <w:rPr>
          <w:rFonts w:eastAsia="Times New Roman"/>
          <w:sz w:val="26"/>
          <w:szCs w:val="26"/>
        </w:rPr>
      </w:pPr>
      <w:r w:rsidRPr="00533E84">
        <w:rPr>
          <w:rFonts w:eastAsia="Times New Roman"/>
          <w:sz w:val="26"/>
          <w:szCs w:val="26"/>
        </w:rPr>
        <w:t xml:space="preserve">(в соответствии с Федеральным законом от 29.12.2012 № 273 – ФЗ «Об образовании в Российской Федерации», Федеральным государственным образовательным стандартом </w:t>
      </w:r>
      <w:r w:rsidR="00975ADD" w:rsidRPr="00975ADD">
        <w:rPr>
          <w:rFonts w:eastAsia="Times New Roman"/>
          <w:sz w:val="26"/>
          <w:szCs w:val="26"/>
        </w:rPr>
        <w:t>среднего</w:t>
      </w:r>
      <w:r w:rsidRPr="00975ADD">
        <w:rPr>
          <w:rFonts w:eastAsia="Times New Roman"/>
          <w:sz w:val="26"/>
          <w:szCs w:val="26"/>
        </w:rPr>
        <w:t xml:space="preserve"> общего образования, утвержденным приказом Министерства образования и науки Российской Федерации от </w:t>
      </w:r>
      <w:r w:rsidR="008D778D" w:rsidRPr="008D778D">
        <w:rPr>
          <w:rFonts w:eastAsia="Times New Roman"/>
          <w:bCs/>
          <w:sz w:val="26"/>
          <w:szCs w:val="26"/>
          <w:lang w:eastAsia="ru-RU"/>
        </w:rPr>
        <w:t>17 мая 2012 г. № 413</w:t>
      </w:r>
      <w:r w:rsidR="008D778D" w:rsidRPr="00975ADD">
        <w:rPr>
          <w:rFonts w:eastAsia="Times New Roman"/>
          <w:sz w:val="26"/>
          <w:szCs w:val="26"/>
        </w:rPr>
        <w:t xml:space="preserve"> </w:t>
      </w:r>
      <w:r w:rsidRPr="00975ADD">
        <w:rPr>
          <w:rFonts w:eastAsia="Times New Roman"/>
          <w:sz w:val="26"/>
          <w:szCs w:val="26"/>
        </w:rPr>
        <w:t xml:space="preserve">«Об утверждении и введении в действие Федерального государственного образовательного стандарта </w:t>
      </w:r>
      <w:r w:rsidR="00975ADD" w:rsidRPr="00975ADD">
        <w:rPr>
          <w:rFonts w:eastAsia="Times New Roman"/>
          <w:sz w:val="26"/>
          <w:szCs w:val="26"/>
        </w:rPr>
        <w:t>среднего</w:t>
      </w:r>
      <w:r w:rsidRPr="00975ADD">
        <w:rPr>
          <w:rFonts w:eastAsia="Times New Roman"/>
          <w:sz w:val="26"/>
          <w:szCs w:val="26"/>
        </w:rPr>
        <w:t xml:space="preserve"> общего образования»,</w:t>
      </w:r>
    </w:p>
    <w:p w:rsidR="00533E84" w:rsidRPr="00533E84" w:rsidRDefault="008D778D" w:rsidP="008D778D">
      <w:pPr>
        <w:shd w:val="clear" w:color="auto" w:fill="FFFFFF"/>
        <w:suppressAutoHyphens w:val="0"/>
        <w:spacing w:after="255" w:line="300" w:lineRule="atLeast"/>
        <w:ind w:firstLine="0"/>
        <w:jc w:val="center"/>
        <w:outlineLvl w:val="1"/>
        <w:rPr>
          <w:rFonts w:eastAsia="Times New Roman"/>
          <w:sz w:val="26"/>
          <w:szCs w:val="26"/>
        </w:rPr>
      </w:pPr>
      <w:r>
        <w:rPr>
          <w:rFonts w:eastAsia="Times New Roman"/>
          <w:bCs/>
          <w:sz w:val="26"/>
          <w:szCs w:val="26"/>
          <w:lang w:eastAsia="ru-RU"/>
        </w:rPr>
        <w:t>п</w:t>
      </w:r>
      <w:r w:rsidRPr="008D778D">
        <w:rPr>
          <w:rFonts w:eastAsia="Times New Roman"/>
          <w:bCs/>
          <w:sz w:val="26"/>
          <w:szCs w:val="26"/>
          <w:lang w:eastAsia="ru-RU"/>
        </w:rPr>
        <w:t>риказ</w:t>
      </w:r>
      <w:r>
        <w:rPr>
          <w:rFonts w:eastAsia="Times New Roman"/>
          <w:bCs/>
          <w:sz w:val="26"/>
          <w:szCs w:val="26"/>
          <w:lang w:eastAsia="ru-RU"/>
        </w:rPr>
        <w:t>а</w:t>
      </w:r>
      <w:r w:rsidRPr="008D778D">
        <w:rPr>
          <w:rFonts w:eastAsia="Times New Roman"/>
          <w:bCs/>
          <w:sz w:val="26"/>
          <w:szCs w:val="26"/>
          <w:lang w:eastAsia="ru-RU"/>
        </w:rPr>
        <w:t xml:space="preserve">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Pr>
          <w:rFonts w:eastAsia="Times New Roman"/>
          <w:bCs/>
          <w:sz w:val="26"/>
          <w:szCs w:val="26"/>
          <w:lang w:eastAsia="ru-RU"/>
        </w:rPr>
        <w:t xml:space="preserve">, </w:t>
      </w:r>
      <w:r w:rsidRPr="008D778D">
        <w:rPr>
          <w:sz w:val="26"/>
          <w:szCs w:val="26"/>
        </w:rPr>
        <w:t>при</w:t>
      </w:r>
      <w:r w:rsidR="00A339A4">
        <w:rPr>
          <w:sz w:val="26"/>
          <w:szCs w:val="26"/>
        </w:rPr>
        <w:t>каза Минпросвещения России от 18.05.2023 N 371</w:t>
      </w:r>
      <w:r>
        <w:rPr>
          <w:sz w:val="26"/>
          <w:szCs w:val="26"/>
        </w:rPr>
        <w:t xml:space="preserve"> </w:t>
      </w:r>
      <w:r w:rsidRPr="008D778D">
        <w:rPr>
          <w:sz w:val="26"/>
          <w:szCs w:val="26"/>
        </w:rPr>
        <w:t>"Об утверждении федеральной образовательной программы среднего общего образования"</w:t>
      </w:r>
      <w:r>
        <w:rPr>
          <w:sz w:val="26"/>
          <w:szCs w:val="26"/>
        </w:rPr>
        <w:t xml:space="preserve">, </w:t>
      </w:r>
      <w:r w:rsidR="00533E84" w:rsidRPr="00533E84">
        <w:rPr>
          <w:rFonts w:eastAsia="Times New Roman"/>
          <w:sz w:val="26"/>
          <w:szCs w:val="26"/>
        </w:rPr>
        <w:t xml:space="preserve">Уставом </w:t>
      </w:r>
      <w:r w:rsidR="001267E1">
        <w:rPr>
          <w:rFonts w:eastAsia="Times New Roman"/>
          <w:sz w:val="26"/>
          <w:szCs w:val="26"/>
        </w:rPr>
        <w:t xml:space="preserve"> МБОУ СОШ №</w:t>
      </w:r>
      <w:r w:rsidR="003A6275">
        <w:rPr>
          <w:rFonts w:eastAsia="Times New Roman"/>
          <w:sz w:val="26"/>
          <w:szCs w:val="26"/>
        </w:rPr>
        <w:t xml:space="preserve"> 21 п. Приречный</w:t>
      </w:r>
      <w:r w:rsidR="00533E84" w:rsidRPr="00533E84">
        <w:rPr>
          <w:rFonts w:eastAsia="Times New Roman"/>
          <w:sz w:val="26"/>
          <w:szCs w:val="26"/>
        </w:rPr>
        <w:t>)</w:t>
      </w:r>
    </w:p>
    <w:p w:rsidR="00533E84" w:rsidRPr="00533E84" w:rsidRDefault="00533E84" w:rsidP="00533E84">
      <w:pPr>
        <w:widowControl w:val="0"/>
        <w:suppressAutoHyphens w:val="0"/>
        <w:spacing w:line="240" w:lineRule="auto"/>
        <w:ind w:firstLine="0"/>
        <w:jc w:val="left"/>
        <w:rPr>
          <w:rFonts w:eastAsia="Times New Roman"/>
          <w:sz w:val="26"/>
          <w:szCs w:val="26"/>
        </w:rPr>
      </w:pPr>
    </w:p>
    <w:p w:rsidR="00533E84" w:rsidRPr="00533E84" w:rsidRDefault="00533E84" w:rsidP="00533E84">
      <w:pPr>
        <w:suppressAutoHyphens w:val="0"/>
        <w:spacing w:line="240" w:lineRule="auto"/>
        <w:ind w:firstLine="0"/>
        <w:jc w:val="center"/>
        <w:rPr>
          <w:rFonts w:eastAsia="Times New Roman"/>
          <w:b/>
          <w:i/>
          <w:szCs w:val="20"/>
          <w:lang w:eastAsia="ru-RU"/>
        </w:rPr>
      </w:pPr>
    </w:p>
    <w:p w:rsidR="00533E84" w:rsidRPr="00533E84" w:rsidRDefault="00533E84" w:rsidP="00533E84">
      <w:pPr>
        <w:suppressAutoHyphens w:val="0"/>
        <w:spacing w:line="240" w:lineRule="auto"/>
        <w:ind w:firstLine="0"/>
        <w:jc w:val="center"/>
        <w:rPr>
          <w:rFonts w:eastAsia="Times New Roman"/>
          <w:b/>
          <w:i/>
          <w:szCs w:val="20"/>
          <w:lang w:eastAsia="ru-RU"/>
        </w:rPr>
      </w:pPr>
    </w:p>
    <w:p w:rsidR="00533E84" w:rsidRPr="00533E84" w:rsidRDefault="00533E84" w:rsidP="00533E84">
      <w:pPr>
        <w:suppressAutoHyphens w:val="0"/>
        <w:spacing w:line="240" w:lineRule="auto"/>
        <w:ind w:firstLine="0"/>
        <w:jc w:val="center"/>
        <w:rPr>
          <w:rFonts w:eastAsia="Times New Roman"/>
          <w:b/>
          <w:szCs w:val="28"/>
          <w:lang w:eastAsia="ru-RU"/>
        </w:rPr>
      </w:pPr>
    </w:p>
    <w:p w:rsidR="00533E84" w:rsidRPr="00533E84" w:rsidRDefault="00533E84" w:rsidP="00533E84">
      <w:pPr>
        <w:suppressAutoHyphens w:val="0"/>
        <w:spacing w:line="240" w:lineRule="auto"/>
        <w:ind w:firstLine="0"/>
        <w:jc w:val="center"/>
        <w:rPr>
          <w:rFonts w:eastAsia="Times New Roman"/>
          <w:b/>
          <w:sz w:val="24"/>
          <w:szCs w:val="24"/>
          <w:lang w:eastAsia="ru-RU"/>
        </w:rPr>
      </w:pPr>
    </w:p>
    <w:p w:rsidR="00975ADD" w:rsidRDefault="00975ADD" w:rsidP="00533E84">
      <w:pPr>
        <w:suppressAutoHyphens w:val="0"/>
        <w:spacing w:line="240" w:lineRule="auto"/>
        <w:ind w:firstLine="0"/>
        <w:jc w:val="center"/>
        <w:rPr>
          <w:rFonts w:eastAsia="Times New Roman"/>
          <w:b/>
          <w:sz w:val="24"/>
          <w:szCs w:val="24"/>
          <w:lang w:eastAsia="ru-RU"/>
        </w:rPr>
      </w:pPr>
    </w:p>
    <w:p w:rsidR="00975ADD" w:rsidRDefault="00975ADD" w:rsidP="00533E84">
      <w:pPr>
        <w:suppressAutoHyphens w:val="0"/>
        <w:spacing w:line="240" w:lineRule="auto"/>
        <w:ind w:firstLine="0"/>
        <w:jc w:val="center"/>
        <w:rPr>
          <w:rFonts w:eastAsia="Times New Roman"/>
          <w:b/>
          <w:sz w:val="24"/>
          <w:szCs w:val="24"/>
          <w:lang w:eastAsia="ru-RU"/>
        </w:rPr>
      </w:pPr>
    </w:p>
    <w:p w:rsidR="00975ADD" w:rsidRDefault="00975ADD" w:rsidP="00533E84">
      <w:pPr>
        <w:suppressAutoHyphens w:val="0"/>
        <w:spacing w:line="240" w:lineRule="auto"/>
        <w:ind w:firstLine="0"/>
        <w:jc w:val="center"/>
        <w:rPr>
          <w:rFonts w:eastAsia="Times New Roman"/>
          <w:b/>
          <w:sz w:val="24"/>
          <w:szCs w:val="24"/>
          <w:lang w:eastAsia="ru-RU"/>
        </w:rPr>
      </w:pPr>
    </w:p>
    <w:p w:rsidR="00257FF5" w:rsidRDefault="00257FF5" w:rsidP="00533E84">
      <w:pPr>
        <w:suppressAutoHyphens w:val="0"/>
        <w:spacing w:line="240" w:lineRule="auto"/>
        <w:ind w:firstLine="0"/>
        <w:jc w:val="center"/>
        <w:rPr>
          <w:rFonts w:eastAsia="Times New Roman"/>
          <w:b/>
          <w:sz w:val="24"/>
          <w:szCs w:val="24"/>
          <w:lang w:eastAsia="ru-RU"/>
        </w:rPr>
      </w:pPr>
    </w:p>
    <w:p w:rsidR="00257FF5" w:rsidRDefault="00257FF5" w:rsidP="00533E84">
      <w:pPr>
        <w:suppressAutoHyphens w:val="0"/>
        <w:spacing w:line="240" w:lineRule="auto"/>
        <w:ind w:firstLine="0"/>
        <w:jc w:val="center"/>
        <w:rPr>
          <w:rFonts w:eastAsia="Times New Roman"/>
          <w:b/>
          <w:sz w:val="24"/>
          <w:szCs w:val="24"/>
          <w:lang w:eastAsia="ru-RU"/>
        </w:rPr>
      </w:pPr>
    </w:p>
    <w:p w:rsidR="00257FF5" w:rsidRDefault="00257FF5" w:rsidP="00533E84">
      <w:pPr>
        <w:suppressAutoHyphens w:val="0"/>
        <w:spacing w:line="240" w:lineRule="auto"/>
        <w:ind w:firstLine="0"/>
        <w:jc w:val="center"/>
        <w:rPr>
          <w:rFonts w:eastAsia="Times New Roman"/>
          <w:b/>
          <w:sz w:val="24"/>
          <w:szCs w:val="24"/>
          <w:lang w:eastAsia="ru-RU"/>
        </w:rPr>
      </w:pPr>
    </w:p>
    <w:p w:rsidR="00533E84" w:rsidRPr="00533E84" w:rsidRDefault="003A6275" w:rsidP="00533E84">
      <w:pPr>
        <w:suppressAutoHyphens w:val="0"/>
        <w:spacing w:line="240" w:lineRule="auto"/>
        <w:ind w:firstLine="0"/>
        <w:jc w:val="center"/>
        <w:rPr>
          <w:rFonts w:eastAsia="Times New Roman"/>
          <w:b/>
          <w:sz w:val="24"/>
          <w:szCs w:val="24"/>
          <w:lang w:val="en-US" w:eastAsia="ru-RU"/>
        </w:rPr>
      </w:pPr>
      <w:r>
        <w:rPr>
          <w:rFonts w:eastAsia="Times New Roman"/>
          <w:b/>
          <w:sz w:val="24"/>
          <w:szCs w:val="24"/>
          <w:lang w:eastAsia="ru-RU"/>
        </w:rPr>
        <w:t>п. Приречный</w:t>
      </w:r>
    </w:p>
    <w:p w:rsidR="00533E84" w:rsidRPr="00533E84" w:rsidRDefault="008D778D" w:rsidP="00533E84">
      <w:pPr>
        <w:widowControl w:val="0"/>
        <w:suppressAutoHyphens w:val="0"/>
        <w:autoSpaceDE w:val="0"/>
        <w:autoSpaceDN w:val="0"/>
        <w:adjustRightInd w:val="0"/>
        <w:spacing w:line="240" w:lineRule="auto"/>
        <w:ind w:firstLine="0"/>
        <w:jc w:val="center"/>
        <w:rPr>
          <w:rFonts w:eastAsia="Times New Roman"/>
          <w:b/>
          <w:sz w:val="24"/>
          <w:szCs w:val="24"/>
          <w:lang w:eastAsia="ru-RU"/>
        </w:rPr>
      </w:pPr>
      <w:r>
        <w:rPr>
          <w:rFonts w:eastAsia="Times New Roman"/>
          <w:b/>
          <w:sz w:val="24"/>
          <w:szCs w:val="24"/>
          <w:lang w:eastAsia="ru-RU"/>
        </w:rPr>
        <w:t>2023</w:t>
      </w:r>
    </w:p>
    <w:p w:rsidR="00D47162" w:rsidRPr="00975ADD" w:rsidRDefault="00E14A93" w:rsidP="00533E84">
      <w:pPr>
        <w:pStyle w:val="-31"/>
        <w:rPr>
          <w:b/>
          <w:sz w:val="26"/>
          <w:szCs w:val="26"/>
        </w:rPr>
      </w:pPr>
      <w:r w:rsidRPr="0094606D">
        <w:rPr>
          <w:rFonts w:eastAsia="Calibri"/>
          <w:sz w:val="28"/>
          <w:szCs w:val="22"/>
          <w:lang w:eastAsia="en-US"/>
        </w:rPr>
        <w:br w:type="page"/>
      </w:r>
      <w:r w:rsidR="00533E84" w:rsidRPr="00975ADD">
        <w:rPr>
          <w:rFonts w:eastAsia="Calibri"/>
          <w:b/>
          <w:sz w:val="26"/>
          <w:szCs w:val="26"/>
          <w:lang w:eastAsia="en-US"/>
        </w:rPr>
        <w:lastRenderedPageBreak/>
        <w:t>Содержание</w:t>
      </w:r>
    </w:p>
    <w:p w:rsidR="0076678F" w:rsidRPr="008A3613" w:rsidRDefault="00ED5945" w:rsidP="00257FF5">
      <w:pPr>
        <w:pStyle w:val="1c"/>
        <w:spacing w:after="0" w:line="240" w:lineRule="auto"/>
        <w:rPr>
          <w:rStyle w:val="aa"/>
          <w:color w:val="auto"/>
          <w:sz w:val="24"/>
          <w:szCs w:val="24"/>
          <w:u w:val="none"/>
        </w:rPr>
      </w:pPr>
      <w:r w:rsidRPr="00850650">
        <w:rPr>
          <w:rStyle w:val="aa"/>
          <w:noProof/>
          <w:color w:val="auto"/>
          <w:sz w:val="26"/>
          <w:szCs w:val="26"/>
          <w:u w:val="none"/>
        </w:rPr>
        <w:fldChar w:fldCharType="begin"/>
      </w:r>
      <w:r w:rsidR="001215F0" w:rsidRPr="00850650">
        <w:rPr>
          <w:rStyle w:val="aa"/>
          <w:noProof/>
          <w:color w:val="auto"/>
          <w:sz w:val="26"/>
          <w:szCs w:val="26"/>
          <w:u w:val="none"/>
        </w:rPr>
        <w:instrText xml:space="preserve"> TOC \o "1-5" \h \z \u </w:instrText>
      </w:r>
      <w:r w:rsidRPr="00850650">
        <w:rPr>
          <w:rStyle w:val="aa"/>
          <w:noProof/>
          <w:color w:val="auto"/>
          <w:sz w:val="26"/>
          <w:szCs w:val="26"/>
          <w:u w:val="none"/>
        </w:rPr>
        <w:fldChar w:fldCharType="separate"/>
      </w:r>
      <w:hyperlink w:anchor="_Toc453968142" w:history="1">
        <w:r w:rsidR="00381AEE" w:rsidRPr="008A3613">
          <w:rPr>
            <w:rStyle w:val="aa"/>
            <w:noProof/>
            <w:color w:val="auto"/>
            <w:sz w:val="24"/>
            <w:szCs w:val="24"/>
            <w:u w:val="none"/>
          </w:rPr>
          <w:t>1</w:t>
        </w:r>
        <w:r w:rsidR="0076678F" w:rsidRPr="008A3613">
          <w:rPr>
            <w:rStyle w:val="aa"/>
            <w:noProof/>
            <w:color w:val="auto"/>
            <w:sz w:val="24"/>
            <w:szCs w:val="24"/>
            <w:u w:val="none"/>
          </w:rPr>
          <w:t>. Целевой раздел основной образовательной программы среднего общего образования</w:t>
        </w:r>
        <w:r w:rsidR="0076678F" w:rsidRPr="008A3613">
          <w:rPr>
            <w:rStyle w:val="aa"/>
            <w:webHidden/>
            <w:color w:val="auto"/>
            <w:sz w:val="24"/>
            <w:szCs w:val="24"/>
            <w:u w:val="none"/>
          </w:rPr>
          <w:tab/>
        </w:r>
      </w:hyperlink>
      <w:r w:rsidR="008C46E8" w:rsidRPr="008A3613">
        <w:rPr>
          <w:rStyle w:val="aa"/>
          <w:noProof/>
          <w:color w:val="auto"/>
          <w:sz w:val="24"/>
          <w:szCs w:val="24"/>
          <w:u w:val="none"/>
        </w:rPr>
        <w:t>4</w:t>
      </w:r>
    </w:p>
    <w:p w:rsidR="0076678F" w:rsidRPr="008A3613" w:rsidRDefault="00DD1C85" w:rsidP="00257FF5">
      <w:pPr>
        <w:pStyle w:val="2c"/>
        <w:ind w:left="0"/>
        <w:rPr>
          <w:rStyle w:val="aa"/>
          <w:color w:val="auto"/>
          <w:sz w:val="24"/>
          <w:szCs w:val="24"/>
          <w:u w:val="none"/>
        </w:rPr>
      </w:pPr>
      <w:hyperlink w:anchor="_Toc453968143" w:history="1">
        <w:r w:rsidR="00381AEE" w:rsidRPr="008A3613">
          <w:rPr>
            <w:rStyle w:val="aa"/>
            <w:color w:val="auto"/>
            <w:sz w:val="24"/>
            <w:szCs w:val="24"/>
            <w:u w:val="none"/>
          </w:rPr>
          <w:t>1</w:t>
        </w:r>
        <w:r w:rsidR="0076678F" w:rsidRPr="008A3613">
          <w:rPr>
            <w:rStyle w:val="aa"/>
            <w:color w:val="auto"/>
            <w:sz w:val="24"/>
            <w:szCs w:val="24"/>
            <w:u w:val="none"/>
          </w:rPr>
          <w:t>.1. Пояснительная записка</w:t>
        </w:r>
        <w:r w:rsidR="0076678F" w:rsidRPr="008A3613">
          <w:rPr>
            <w:rStyle w:val="aa"/>
            <w:webHidden/>
            <w:color w:val="auto"/>
            <w:sz w:val="24"/>
            <w:szCs w:val="24"/>
            <w:u w:val="none"/>
          </w:rPr>
          <w:tab/>
        </w:r>
        <w:r w:rsidR="0076678F" w:rsidRPr="008A3613">
          <w:rPr>
            <w:rStyle w:val="aa"/>
            <w:webHidden/>
            <w:color w:val="auto"/>
            <w:sz w:val="24"/>
            <w:szCs w:val="24"/>
            <w:u w:val="none"/>
          </w:rPr>
          <w:fldChar w:fldCharType="begin"/>
        </w:r>
        <w:r w:rsidR="0076678F" w:rsidRPr="008A3613">
          <w:rPr>
            <w:rStyle w:val="aa"/>
            <w:webHidden/>
            <w:color w:val="auto"/>
            <w:sz w:val="24"/>
            <w:szCs w:val="24"/>
            <w:u w:val="none"/>
          </w:rPr>
          <w:instrText xml:space="preserve"> PAGEREF _Toc453968143 \h </w:instrText>
        </w:r>
        <w:r w:rsidR="0076678F" w:rsidRPr="008A3613">
          <w:rPr>
            <w:rStyle w:val="aa"/>
            <w:webHidden/>
            <w:color w:val="auto"/>
            <w:sz w:val="24"/>
            <w:szCs w:val="24"/>
            <w:u w:val="none"/>
          </w:rPr>
        </w:r>
        <w:r w:rsidR="0076678F" w:rsidRPr="008A3613">
          <w:rPr>
            <w:rStyle w:val="aa"/>
            <w:webHidden/>
            <w:color w:val="auto"/>
            <w:sz w:val="24"/>
            <w:szCs w:val="24"/>
            <w:u w:val="none"/>
          </w:rPr>
          <w:fldChar w:fldCharType="separate"/>
        </w:r>
        <w:r w:rsidR="00850650" w:rsidRPr="008A3613">
          <w:rPr>
            <w:rStyle w:val="aa"/>
            <w:webHidden/>
            <w:color w:val="auto"/>
            <w:sz w:val="24"/>
            <w:szCs w:val="24"/>
            <w:u w:val="none"/>
          </w:rPr>
          <w:t>4</w:t>
        </w:r>
        <w:r w:rsidR="0076678F" w:rsidRPr="008A3613">
          <w:rPr>
            <w:rStyle w:val="aa"/>
            <w:webHidden/>
            <w:color w:val="auto"/>
            <w:sz w:val="24"/>
            <w:szCs w:val="24"/>
            <w:u w:val="none"/>
          </w:rPr>
          <w:fldChar w:fldCharType="end"/>
        </w:r>
      </w:hyperlink>
    </w:p>
    <w:p w:rsidR="0076678F" w:rsidRPr="008A3613" w:rsidRDefault="00DD1C85" w:rsidP="00257FF5">
      <w:pPr>
        <w:pStyle w:val="2c"/>
        <w:ind w:left="0"/>
        <w:rPr>
          <w:rStyle w:val="aa"/>
          <w:color w:val="auto"/>
          <w:sz w:val="24"/>
          <w:szCs w:val="24"/>
          <w:u w:val="none"/>
        </w:rPr>
      </w:pPr>
      <w:hyperlink w:anchor="_Toc453968144" w:history="1">
        <w:r w:rsidR="00381AEE" w:rsidRPr="008A3613">
          <w:rPr>
            <w:rStyle w:val="aa"/>
            <w:color w:val="auto"/>
            <w:sz w:val="24"/>
            <w:szCs w:val="24"/>
            <w:u w:val="none"/>
          </w:rPr>
          <w:t>1</w:t>
        </w:r>
        <w:r w:rsidR="0076678F" w:rsidRPr="008A3613">
          <w:rPr>
            <w:rStyle w:val="aa"/>
            <w:color w:val="auto"/>
            <w:sz w:val="24"/>
            <w:szCs w:val="24"/>
            <w:u w:val="none"/>
          </w:rPr>
          <w:t>.2. Планируемые результаты освоения обучающимися основной образовательной программы среднего общего образования</w:t>
        </w:r>
        <w:r w:rsidR="0076678F" w:rsidRPr="008A3613">
          <w:rPr>
            <w:rStyle w:val="aa"/>
            <w:webHidden/>
            <w:color w:val="auto"/>
            <w:sz w:val="24"/>
            <w:szCs w:val="24"/>
            <w:u w:val="none"/>
          </w:rPr>
          <w:tab/>
        </w:r>
        <w:r w:rsidR="002743BF">
          <w:rPr>
            <w:rStyle w:val="aa"/>
            <w:webHidden/>
            <w:color w:val="auto"/>
            <w:sz w:val="24"/>
            <w:szCs w:val="24"/>
            <w:u w:val="none"/>
          </w:rPr>
          <w:t>6</w:t>
        </w:r>
      </w:hyperlink>
    </w:p>
    <w:p w:rsidR="0076678F" w:rsidRPr="008A3613" w:rsidRDefault="00DD1C85" w:rsidP="00257FF5">
      <w:pPr>
        <w:pStyle w:val="3c"/>
        <w:ind w:left="0"/>
        <w:rPr>
          <w:rStyle w:val="aa"/>
          <w:color w:val="auto"/>
          <w:sz w:val="24"/>
          <w:szCs w:val="24"/>
          <w:u w:val="none"/>
        </w:rPr>
      </w:pPr>
      <w:hyperlink w:anchor="_Toc453968145" w:history="1">
        <w:r w:rsidR="00381AEE" w:rsidRPr="008A3613">
          <w:rPr>
            <w:rStyle w:val="aa"/>
            <w:color w:val="auto"/>
            <w:sz w:val="24"/>
            <w:szCs w:val="24"/>
            <w:u w:val="none"/>
          </w:rPr>
          <w:t>1</w:t>
        </w:r>
        <w:r w:rsidR="0076678F" w:rsidRPr="008A3613">
          <w:rPr>
            <w:rStyle w:val="aa"/>
            <w:color w:val="auto"/>
            <w:sz w:val="24"/>
            <w:szCs w:val="24"/>
            <w:u w:val="none"/>
          </w:rPr>
          <w:t>.2.1. Планируемые личностные результаты освоения ООП</w:t>
        </w:r>
        <w:r w:rsidR="0076678F" w:rsidRPr="008A3613">
          <w:rPr>
            <w:rStyle w:val="aa"/>
            <w:webHidden/>
            <w:color w:val="auto"/>
            <w:sz w:val="24"/>
            <w:szCs w:val="24"/>
            <w:u w:val="none"/>
          </w:rPr>
          <w:tab/>
        </w:r>
        <w:r w:rsidR="002743BF">
          <w:rPr>
            <w:rStyle w:val="aa"/>
            <w:webHidden/>
            <w:color w:val="auto"/>
            <w:sz w:val="24"/>
            <w:szCs w:val="24"/>
            <w:u w:val="none"/>
          </w:rPr>
          <w:t>6</w:t>
        </w:r>
      </w:hyperlink>
    </w:p>
    <w:p w:rsidR="0076678F" w:rsidRPr="008A3613" w:rsidRDefault="00DD1C85" w:rsidP="00257FF5">
      <w:pPr>
        <w:pStyle w:val="3c"/>
        <w:ind w:left="0"/>
        <w:rPr>
          <w:rStyle w:val="aa"/>
          <w:color w:val="auto"/>
          <w:sz w:val="24"/>
          <w:szCs w:val="24"/>
          <w:u w:val="none"/>
        </w:rPr>
      </w:pPr>
      <w:hyperlink w:anchor="_Toc453968146" w:history="1">
        <w:r w:rsidR="00381AEE" w:rsidRPr="008A3613">
          <w:rPr>
            <w:rStyle w:val="aa"/>
            <w:color w:val="auto"/>
            <w:sz w:val="24"/>
            <w:szCs w:val="24"/>
            <w:u w:val="none"/>
          </w:rPr>
          <w:t>1</w:t>
        </w:r>
        <w:r w:rsidR="0076678F" w:rsidRPr="008A3613">
          <w:rPr>
            <w:rStyle w:val="aa"/>
            <w:color w:val="auto"/>
            <w:sz w:val="24"/>
            <w:szCs w:val="24"/>
            <w:u w:val="none"/>
          </w:rPr>
          <w:t>.2.2. Планируемые метапредметные результаты освоения ООП</w:t>
        </w:r>
        <w:r w:rsidR="0076678F" w:rsidRPr="008A3613">
          <w:rPr>
            <w:rStyle w:val="aa"/>
            <w:webHidden/>
            <w:color w:val="auto"/>
            <w:sz w:val="24"/>
            <w:szCs w:val="24"/>
            <w:u w:val="none"/>
          </w:rPr>
          <w:tab/>
        </w:r>
        <w:r w:rsidR="002743BF">
          <w:rPr>
            <w:rStyle w:val="aa"/>
            <w:webHidden/>
            <w:color w:val="auto"/>
            <w:sz w:val="24"/>
            <w:szCs w:val="24"/>
            <w:u w:val="none"/>
          </w:rPr>
          <w:t>6</w:t>
        </w:r>
      </w:hyperlink>
    </w:p>
    <w:p w:rsidR="0076678F" w:rsidRPr="008A3613" w:rsidRDefault="00DD1C85" w:rsidP="00257FF5">
      <w:pPr>
        <w:pStyle w:val="3c"/>
        <w:ind w:left="0"/>
        <w:rPr>
          <w:rStyle w:val="aa"/>
          <w:color w:val="auto"/>
          <w:sz w:val="24"/>
          <w:szCs w:val="24"/>
          <w:u w:val="none"/>
        </w:rPr>
      </w:pPr>
      <w:hyperlink w:anchor="_Toc453968147" w:history="1">
        <w:r w:rsidR="00381AEE" w:rsidRPr="008A3613">
          <w:rPr>
            <w:rStyle w:val="aa"/>
            <w:color w:val="auto"/>
            <w:sz w:val="24"/>
            <w:szCs w:val="24"/>
            <w:u w:val="none"/>
          </w:rPr>
          <w:t>1</w:t>
        </w:r>
        <w:r w:rsidR="0076678F" w:rsidRPr="008A3613">
          <w:rPr>
            <w:rStyle w:val="aa"/>
            <w:color w:val="auto"/>
            <w:sz w:val="24"/>
            <w:szCs w:val="24"/>
            <w:u w:val="none"/>
          </w:rPr>
          <w:t>.2.3. Планируемые предметные результаты освоения ООП</w:t>
        </w:r>
        <w:r w:rsidR="0076678F" w:rsidRPr="008A3613">
          <w:rPr>
            <w:rStyle w:val="aa"/>
            <w:webHidden/>
            <w:color w:val="auto"/>
            <w:sz w:val="24"/>
            <w:szCs w:val="24"/>
            <w:u w:val="none"/>
          </w:rPr>
          <w:tab/>
        </w:r>
        <w:r w:rsidR="002743BF">
          <w:rPr>
            <w:rStyle w:val="aa"/>
            <w:webHidden/>
            <w:color w:val="auto"/>
            <w:sz w:val="24"/>
            <w:szCs w:val="24"/>
            <w:u w:val="none"/>
          </w:rPr>
          <w:t>7</w:t>
        </w:r>
      </w:hyperlink>
    </w:p>
    <w:p w:rsidR="0076678F" w:rsidRPr="008A3613" w:rsidRDefault="00DD1C85" w:rsidP="00257FF5">
      <w:pPr>
        <w:pStyle w:val="2c"/>
        <w:ind w:left="0"/>
        <w:rPr>
          <w:rStyle w:val="aa"/>
          <w:color w:val="auto"/>
          <w:sz w:val="24"/>
          <w:szCs w:val="24"/>
          <w:u w:val="none"/>
        </w:rPr>
      </w:pPr>
      <w:hyperlink w:anchor="_Toc453968166" w:history="1">
        <w:r w:rsidR="00381AEE" w:rsidRPr="008A3613">
          <w:rPr>
            <w:rStyle w:val="aa"/>
            <w:color w:val="auto"/>
            <w:sz w:val="24"/>
            <w:szCs w:val="24"/>
            <w:u w:val="none"/>
          </w:rPr>
          <w:t>1</w:t>
        </w:r>
        <w:r w:rsidR="0076678F" w:rsidRPr="008A3613">
          <w:rPr>
            <w:rStyle w:val="aa"/>
            <w:color w:val="auto"/>
            <w:sz w:val="24"/>
            <w:szCs w:val="24"/>
            <w:u w:val="none"/>
          </w:rPr>
          <w:t>.3. Система оценки достижения планируемых результатов освоения основной образовательной программы среднего общего образования</w:t>
        </w:r>
        <w:r w:rsidR="0076678F" w:rsidRPr="008A3613">
          <w:rPr>
            <w:rStyle w:val="aa"/>
            <w:webHidden/>
            <w:color w:val="auto"/>
            <w:sz w:val="24"/>
            <w:szCs w:val="24"/>
            <w:u w:val="none"/>
          </w:rPr>
          <w:tab/>
        </w:r>
      </w:hyperlink>
      <w:r w:rsidR="002743BF">
        <w:rPr>
          <w:rStyle w:val="aa"/>
          <w:color w:val="auto"/>
          <w:sz w:val="24"/>
          <w:szCs w:val="24"/>
          <w:u w:val="none"/>
        </w:rPr>
        <w:t>7</w:t>
      </w:r>
    </w:p>
    <w:p w:rsidR="0076678F" w:rsidRPr="008A3613" w:rsidRDefault="00DD1C85" w:rsidP="00257FF5">
      <w:pPr>
        <w:pStyle w:val="1c"/>
        <w:spacing w:after="0" w:line="240" w:lineRule="auto"/>
        <w:rPr>
          <w:rStyle w:val="aa"/>
          <w:color w:val="auto"/>
          <w:sz w:val="24"/>
          <w:szCs w:val="24"/>
          <w:u w:val="none"/>
        </w:rPr>
      </w:pPr>
      <w:hyperlink w:anchor="_Toc453968167" w:history="1">
        <w:r w:rsidR="00381AEE" w:rsidRPr="008A3613">
          <w:rPr>
            <w:rStyle w:val="aa"/>
            <w:noProof/>
            <w:color w:val="auto"/>
            <w:sz w:val="24"/>
            <w:szCs w:val="24"/>
            <w:u w:val="none"/>
          </w:rPr>
          <w:t>2</w:t>
        </w:r>
        <w:r w:rsidR="0076678F" w:rsidRPr="008A3613">
          <w:rPr>
            <w:rStyle w:val="aa"/>
            <w:noProof/>
            <w:color w:val="auto"/>
            <w:sz w:val="24"/>
            <w:szCs w:val="24"/>
            <w:u w:val="none"/>
          </w:rPr>
          <w:t>. Содержательный раздел основной образовательной программы среднего общего образования</w:t>
        </w:r>
        <w:r w:rsidR="0076678F" w:rsidRPr="008A3613">
          <w:rPr>
            <w:rStyle w:val="aa"/>
            <w:webHidden/>
            <w:color w:val="auto"/>
            <w:sz w:val="24"/>
            <w:szCs w:val="24"/>
            <w:u w:val="none"/>
          </w:rPr>
          <w:tab/>
        </w:r>
      </w:hyperlink>
      <w:r w:rsidR="002743BF">
        <w:rPr>
          <w:rStyle w:val="aa"/>
          <w:color w:val="auto"/>
          <w:sz w:val="24"/>
          <w:szCs w:val="24"/>
          <w:u w:val="none"/>
        </w:rPr>
        <w:t>12</w:t>
      </w:r>
    </w:p>
    <w:p w:rsidR="0076678F" w:rsidRPr="008A3613" w:rsidRDefault="00DD1C85" w:rsidP="00257FF5">
      <w:pPr>
        <w:pStyle w:val="2c"/>
        <w:ind w:left="0"/>
        <w:rPr>
          <w:rStyle w:val="aa"/>
          <w:color w:val="auto"/>
          <w:sz w:val="24"/>
          <w:szCs w:val="24"/>
          <w:u w:val="none"/>
        </w:rPr>
      </w:pPr>
      <w:hyperlink w:anchor="_Toc453968177" w:history="1">
        <w:r w:rsidR="00381AEE" w:rsidRPr="008A3613">
          <w:rPr>
            <w:rStyle w:val="aa"/>
            <w:color w:val="auto"/>
            <w:sz w:val="24"/>
            <w:szCs w:val="24"/>
            <w:u w:val="none"/>
          </w:rPr>
          <w:t>2</w:t>
        </w:r>
        <w:r w:rsidR="001A563B" w:rsidRPr="008A3613">
          <w:rPr>
            <w:rStyle w:val="aa"/>
            <w:color w:val="auto"/>
            <w:sz w:val="24"/>
            <w:szCs w:val="24"/>
            <w:u w:val="none"/>
          </w:rPr>
          <w:t>.1</w:t>
        </w:r>
        <w:r w:rsidR="0076678F" w:rsidRPr="008A3613">
          <w:rPr>
            <w:rStyle w:val="aa"/>
            <w:color w:val="auto"/>
            <w:sz w:val="24"/>
            <w:szCs w:val="24"/>
            <w:u w:val="none"/>
          </w:rPr>
          <w:t>. Программы отдельных учебных предметов</w:t>
        </w:r>
        <w:r w:rsidR="0076678F" w:rsidRPr="008A3613">
          <w:rPr>
            <w:rStyle w:val="aa"/>
            <w:webHidden/>
            <w:color w:val="auto"/>
            <w:sz w:val="24"/>
            <w:szCs w:val="24"/>
            <w:u w:val="none"/>
          </w:rPr>
          <w:tab/>
        </w:r>
      </w:hyperlink>
      <w:r w:rsidR="00B12F9C">
        <w:rPr>
          <w:rStyle w:val="aa"/>
          <w:color w:val="auto"/>
          <w:sz w:val="24"/>
          <w:szCs w:val="24"/>
          <w:u w:val="none"/>
        </w:rPr>
        <w:t>12</w:t>
      </w:r>
    </w:p>
    <w:p w:rsidR="0076678F" w:rsidRPr="008A3613" w:rsidRDefault="00C26CF5" w:rsidP="00257FF5">
      <w:pPr>
        <w:pStyle w:val="3c"/>
        <w:ind w:left="0"/>
        <w:rPr>
          <w:rStyle w:val="aa"/>
          <w:color w:val="auto"/>
          <w:sz w:val="24"/>
          <w:szCs w:val="24"/>
          <w:u w:val="none"/>
        </w:rPr>
      </w:pPr>
      <w:r w:rsidRPr="008A3613">
        <w:rPr>
          <w:rStyle w:val="aa"/>
          <w:color w:val="auto"/>
          <w:sz w:val="24"/>
          <w:szCs w:val="24"/>
          <w:u w:val="none"/>
        </w:rPr>
        <w:t>2</w:t>
      </w:r>
      <w:r w:rsidR="001355A4" w:rsidRPr="008A3613">
        <w:rPr>
          <w:rStyle w:val="aa"/>
          <w:color w:val="auto"/>
          <w:sz w:val="24"/>
          <w:szCs w:val="24"/>
          <w:u w:val="none"/>
        </w:rPr>
        <w:t>.</w:t>
      </w:r>
      <w:r w:rsidRPr="008A3613">
        <w:rPr>
          <w:rStyle w:val="aa"/>
          <w:color w:val="auto"/>
          <w:sz w:val="24"/>
          <w:szCs w:val="24"/>
          <w:u w:val="none"/>
        </w:rPr>
        <w:t xml:space="preserve">1.1. </w:t>
      </w:r>
      <w:hyperlink w:anchor="_Toc453968178" w:history="1">
        <w:r w:rsidR="0076678F" w:rsidRPr="008A3613">
          <w:rPr>
            <w:rStyle w:val="aa"/>
            <w:color w:val="auto"/>
            <w:sz w:val="24"/>
            <w:szCs w:val="24"/>
            <w:u w:val="none"/>
          </w:rPr>
          <w:t>Русский язык</w:t>
        </w:r>
        <w:r w:rsidR="0076678F" w:rsidRPr="008A3613">
          <w:rPr>
            <w:rStyle w:val="aa"/>
            <w:webHidden/>
            <w:color w:val="auto"/>
            <w:sz w:val="24"/>
            <w:szCs w:val="24"/>
            <w:u w:val="none"/>
          </w:rPr>
          <w:tab/>
        </w:r>
      </w:hyperlink>
      <w:r w:rsidR="00B12F9C">
        <w:rPr>
          <w:rStyle w:val="aa"/>
          <w:color w:val="auto"/>
          <w:sz w:val="24"/>
          <w:szCs w:val="24"/>
          <w:u w:val="none"/>
        </w:rPr>
        <w:t>12</w:t>
      </w:r>
    </w:p>
    <w:p w:rsidR="0076678F" w:rsidRPr="008A3613" w:rsidRDefault="00C26CF5" w:rsidP="00257FF5">
      <w:pPr>
        <w:pStyle w:val="3c"/>
        <w:ind w:left="0"/>
        <w:rPr>
          <w:rStyle w:val="aa"/>
          <w:color w:val="auto"/>
          <w:sz w:val="24"/>
          <w:szCs w:val="24"/>
          <w:u w:val="none"/>
        </w:rPr>
      </w:pPr>
      <w:r w:rsidRPr="008A3613">
        <w:rPr>
          <w:rStyle w:val="aa"/>
          <w:color w:val="auto"/>
          <w:sz w:val="24"/>
          <w:szCs w:val="24"/>
          <w:u w:val="none"/>
        </w:rPr>
        <w:t xml:space="preserve">2.1.2. </w:t>
      </w:r>
      <w:hyperlink w:anchor="_Toc453968179" w:history="1">
        <w:r w:rsidR="0076678F" w:rsidRPr="008A3613">
          <w:rPr>
            <w:rStyle w:val="aa"/>
            <w:color w:val="auto"/>
            <w:sz w:val="24"/>
            <w:szCs w:val="24"/>
            <w:u w:val="none"/>
          </w:rPr>
          <w:t>Литература</w:t>
        </w:r>
        <w:r w:rsidR="0076678F" w:rsidRPr="008A3613">
          <w:rPr>
            <w:rStyle w:val="aa"/>
            <w:webHidden/>
            <w:color w:val="auto"/>
            <w:sz w:val="24"/>
            <w:szCs w:val="24"/>
            <w:u w:val="none"/>
          </w:rPr>
          <w:tab/>
        </w:r>
      </w:hyperlink>
      <w:r w:rsidR="00B12F9C">
        <w:rPr>
          <w:rStyle w:val="aa"/>
          <w:color w:val="auto"/>
          <w:sz w:val="24"/>
          <w:szCs w:val="24"/>
          <w:u w:val="none"/>
        </w:rPr>
        <w:t>24</w:t>
      </w:r>
    </w:p>
    <w:p w:rsidR="0076678F" w:rsidRPr="008A3613" w:rsidRDefault="00C26CF5" w:rsidP="00257FF5">
      <w:pPr>
        <w:pStyle w:val="3c"/>
        <w:ind w:left="0"/>
        <w:rPr>
          <w:rStyle w:val="aa"/>
          <w:color w:val="auto"/>
          <w:sz w:val="24"/>
          <w:szCs w:val="24"/>
          <w:u w:val="none"/>
        </w:rPr>
      </w:pPr>
      <w:r w:rsidRPr="008A3613">
        <w:rPr>
          <w:rStyle w:val="aa"/>
          <w:color w:val="auto"/>
          <w:sz w:val="24"/>
          <w:szCs w:val="24"/>
          <w:u w:val="none"/>
        </w:rPr>
        <w:t xml:space="preserve">2.1.3. </w:t>
      </w:r>
      <w:hyperlink w:anchor="_Toc453968181" w:history="1">
        <w:r w:rsidR="0076678F" w:rsidRPr="008A3613">
          <w:rPr>
            <w:rStyle w:val="aa"/>
            <w:color w:val="auto"/>
            <w:sz w:val="24"/>
            <w:szCs w:val="24"/>
            <w:u w:val="none"/>
          </w:rPr>
          <w:t>История</w:t>
        </w:r>
        <w:r w:rsidR="0076678F" w:rsidRPr="008A3613">
          <w:rPr>
            <w:rStyle w:val="aa"/>
            <w:webHidden/>
            <w:color w:val="auto"/>
            <w:sz w:val="24"/>
            <w:szCs w:val="24"/>
            <w:u w:val="none"/>
          </w:rPr>
          <w:tab/>
        </w:r>
      </w:hyperlink>
      <w:r w:rsidR="00B12F9C">
        <w:rPr>
          <w:rStyle w:val="aa"/>
          <w:color w:val="auto"/>
          <w:sz w:val="24"/>
          <w:szCs w:val="24"/>
          <w:u w:val="none"/>
        </w:rPr>
        <w:t>37</w:t>
      </w:r>
    </w:p>
    <w:p w:rsidR="0076678F" w:rsidRPr="008A3613" w:rsidRDefault="00C26CF5" w:rsidP="00257FF5">
      <w:pPr>
        <w:pStyle w:val="3c"/>
        <w:ind w:left="0"/>
        <w:rPr>
          <w:rStyle w:val="aa"/>
          <w:color w:val="auto"/>
          <w:sz w:val="24"/>
          <w:szCs w:val="24"/>
          <w:u w:val="none"/>
        </w:rPr>
      </w:pPr>
      <w:r w:rsidRPr="008A3613">
        <w:rPr>
          <w:rStyle w:val="aa"/>
          <w:color w:val="auto"/>
          <w:sz w:val="24"/>
          <w:szCs w:val="24"/>
          <w:u w:val="none"/>
        </w:rPr>
        <w:t xml:space="preserve">2.1.4. </w:t>
      </w:r>
      <w:hyperlink w:anchor="_Toc453968185" w:history="1">
        <w:r w:rsidR="0076678F" w:rsidRPr="008A3613">
          <w:rPr>
            <w:rStyle w:val="aa"/>
            <w:color w:val="auto"/>
            <w:sz w:val="24"/>
            <w:szCs w:val="24"/>
            <w:u w:val="none"/>
          </w:rPr>
          <w:t>Обществознание</w:t>
        </w:r>
        <w:r w:rsidR="0076678F" w:rsidRPr="008A3613">
          <w:rPr>
            <w:rStyle w:val="aa"/>
            <w:webHidden/>
            <w:color w:val="auto"/>
            <w:sz w:val="24"/>
            <w:szCs w:val="24"/>
            <w:u w:val="none"/>
          </w:rPr>
          <w:tab/>
        </w:r>
      </w:hyperlink>
      <w:r w:rsidR="00B12F9C">
        <w:rPr>
          <w:rStyle w:val="aa"/>
          <w:color w:val="auto"/>
          <w:sz w:val="24"/>
          <w:szCs w:val="24"/>
          <w:u w:val="none"/>
        </w:rPr>
        <w:t>68</w:t>
      </w:r>
    </w:p>
    <w:p w:rsidR="00C26CF5" w:rsidRPr="008A3613" w:rsidRDefault="00C26CF5" w:rsidP="00257FF5">
      <w:pPr>
        <w:pStyle w:val="3c"/>
        <w:ind w:left="0"/>
        <w:rPr>
          <w:rStyle w:val="aa"/>
          <w:color w:val="auto"/>
          <w:sz w:val="24"/>
          <w:szCs w:val="24"/>
          <w:u w:val="none"/>
        </w:rPr>
      </w:pPr>
      <w:r w:rsidRPr="008A3613">
        <w:rPr>
          <w:rStyle w:val="aa"/>
          <w:color w:val="auto"/>
          <w:sz w:val="24"/>
          <w:szCs w:val="24"/>
          <w:u w:val="none"/>
        </w:rPr>
        <w:t xml:space="preserve">2.1.5. </w:t>
      </w:r>
      <w:hyperlink w:anchor="_Toc453968182" w:history="1">
        <w:r w:rsidRPr="008A3613">
          <w:rPr>
            <w:rStyle w:val="aa"/>
            <w:color w:val="auto"/>
            <w:sz w:val="24"/>
            <w:szCs w:val="24"/>
            <w:u w:val="none"/>
          </w:rPr>
          <w:t>География</w:t>
        </w:r>
        <w:r w:rsidRPr="008A3613">
          <w:rPr>
            <w:rStyle w:val="aa"/>
            <w:webHidden/>
            <w:color w:val="auto"/>
            <w:sz w:val="24"/>
            <w:szCs w:val="24"/>
            <w:u w:val="none"/>
          </w:rPr>
          <w:tab/>
        </w:r>
      </w:hyperlink>
      <w:r w:rsidR="00B12F9C">
        <w:rPr>
          <w:rStyle w:val="aa"/>
          <w:color w:val="auto"/>
          <w:sz w:val="24"/>
          <w:szCs w:val="24"/>
          <w:u w:val="none"/>
        </w:rPr>
        <w:t>82</w:t>
      </w:r>
    </w:p>
    <w:p w:rsidR="00C26CF5" w:rsidRPr="008A3613" w:rsidRDefault="00C26CF5" w:rsidP="00257FF5">
      <w:pPr>
        <w:pStyle w:val="3c"/>
        <w:ind w:left="0"/>
        <w:rPr>
          <w:rStyle w:val="aa"/>
          <w:color w:val="auto"/>
          <w:sz w:val="24"/>
          <w:szCs w:val="24"/>
          <w:u w:val="none"/>
        </w:rPr>
      </w:pPr>
      <w:r w:rsidRPr="008A3613">
        <w:rPr>
          <w:rStyle w:val="aa"/>
          <w:color w:val="auto"/>
          <w:sz w:val="24"/>
          <w:szCs w:val="24"/>
          <w:u w:val="none"/>
        </w:rPr>
        <w:t xml:space="preserve">2.1.6. </w:t>
      </w:r>
      <w:hyperlink w:anchor="_Toc453968195" w:history="1">
        <w:r w:rsidRPr="008A3613">
          <w:rPr>
            <w:rStyle w:val="aa"/>
            <w:color w:val="auto"/>
            <w:sz w:val="24"/>
            <w:szCs w:val="24"/>
            <w:u w:val="none"/>
          </w:rPr>
          <w:t>Основы безопасности жизнедеятельности</w:t>
        </w:r>
        <w:r w:rsidRPr="008A3613">
          <w:rPr>
            <w:rStyle w:val="aa"/>
            <w:webHidden/>
            <w:color w:val="auto"/>
            <w:sz w:val="24"/>
            <w:szCs w:val="24"/>
            <w:u w:val="none"/>
          </w:rPr>
          <w:tab/>
        </w:r>
      </w:hyperlink>
      <w:r w:rsidR="00B12F9C">
        <w:rPr>
          <w:rStyle w:val="aa"/>
          <w:color w:val="auto"/>
          <w:sz w:val="24"/>
          <w:szCs w:val="24"/>
          <w:u w:val="none"/>
        </w:rPr>
        <w:t>133</w:t>
      </w:r>
    </w:p>
    <w:p w:rsidR="00C26CF5" w:rsidRPr="008A3613" w:rsidRDefault="001355A4" w:rsidP="00257FF5">
      <w:pPr>
        <w:pStyle w:val="3c"/>
        <w:ind w:left="0"/>
        <w:rPr>
          <w:rStyle w:val="aa"/>
          <w:color w:val="auto"/>
          <w:sz w:val="24"/>
          <w:szCs w:val="24"/>
          <w:u w:val="none"/>
        </w:rPr>
      </w:pPr>
      <w:r w:rsidRPr="008A3613">
        <w:rPr>
          <w:rStyle w:val="aa"/>
          <w:color w:val="auto"/>
          <w:sz w:val="24"/>
          <w:szCs w:val="24"/>
          <w:u w:val="none"/>
        </w:rPr>
        <w:t xml:space="preserve">2.1.7. </w:t>
      </w:r>
      <w:hyperlink w:anchor="_Toc453968180" w:history="1">
        <w:r w:rsidR="00C26CF5" w:rsidRPr="008A3613">
          <w:rPr>
            <w:rStyle w:val="aa"/>
            <w:color w:val="auto"/>
            <w:sz w:val="24"/>
            <w:szCs w:val="24"/>
            <w:u w:val="none"/>
          </w:rPr>
          <w:t>Иностранный язык</w:t>
        </w:r>
        <w:r w:rsidR="00C26CF5" w:rsidRPr="008A3613">
          <w:rPr>
            <w:rStyle w:val="aa"/>
            <w:webHidden/>
            <w:color w:val="auto"/>
            <w:sz w:val="24"/>
            <w:szCs w:val="24"/>
            <w:u w:val="none"/>
          </w:rPr>
          <w:tab/>
        </w:r>
      </w:hyperlink>
      <w:r w:rsidR="00B12F9C">
        <w:rPr>
          <w:rStyle w:val="aa"/>
          <w:color w:val="auto"/>
          <w:sz w:val="24"/>
          <w:szCs w:val="24"/>
          <w:u w:val="none"/>
        </w:rPr>
        <w:t>150</w:t>
      </w:r>
    </w:p>
    <w:p w:rsidR="0076678F" w:rsidRPr="008A3613" w:rsidRDefault="001355A4" w:rsidP="00257FF5">
      <w:pPr>
        <w:pStyle w:val="3c"/>
        <w:ind w:left="0"/>
        <w:rPr>
          <w:rStyle w:val="aa"/>
          <w:color w:val="auto"/>
          <w:sz w:val="24"/>
          <w:szCs w:val="24"/>
          <w:u w:val="none"/>
        </w:rPr>
      </w:pPr>
      <w:r w:rsidRPr="008A3613">
        <w:rPr>
          <w:rStyle w:val="aa"/>
          <w:color w:val="auto"/>
          <w:sz w:val="24"/>
          <w:szCs w:val="24"/>
          <w:u w:val="none"/>
        </w:rPr>
        <w:t>2.1.</w:t>
      </w:r>
      <w:r w:rsidR="00AB5716">
        <w:rPr>
          <w:rStyle w:val="aa"/>
          <w:color w:val="auto"/>
          <w:sz w:val="24"/>
          <w:szCs w:val="24"/>
          <w:u w:val="none"/>
        </w:rPr>
        <w:t>8</w:t>
      </w:r>
      <w:r w:rsidRPr="008A3613">
        <w:rPr>
          <w:rStyle w:val="aa"/>
          <w:color w:val="auto"/>
          <w:sz w:val="24"/>
          <w:szCs w:val="24"/>
          <w:u w:val="none"/>
        </w:rPr>
        <w:t xml:space="preserve">. </w:t>
      </w:r>
      <w:hyperlink w:anchor="_Toc453968187" w:history="1">
        <w:r w:rsidR="0076678F" w:rsidRPr="008A3613">
          <w:rPr>
            <w:rStyle w:val="aa"/>
            <w:color w:val="auto"/>
            <w:sz w:val="24"/>
            <w:szCs w:val="24"/>
            <w:u w:val="none"/>
          </w:rPr>
          <w:t>Математика: алгебра и начала математического анализа, геометрия</w:t>
        </w:r>
        <w:r w:rsidR="009B5EAF" w:rsidRPr="008A3613">
          <w:rPr>
            <w:rStyle w:val="aa"/>
            <w:color w:val="auto"/>
            <w:sz w:val="24"/>
            <w:szCs w:val="24"/>
            <w:u w:val="none"/>
          </w:rPr>
          <w:t>,  вероятность и статистика</w:t>
        </w:r>
        <w:r w:rsidR="0076678F" w:rsidRPr="008A3613">
          <w:rPr>
            <w:rStyle w:val="aa"/>
            <w:webHidden/>
            <w:color w:val="auto"/>
            <w:sz w:val="24"/>
            <w:szCs w:val="24"/>
            <w:u w:val="none"/>
          </w:rPr>
          <w:tab/>
        </w:r>
      </w:hyperlink>
      <w:r w:rsidR="00B12F9C">
        <w:rPr>
          <w:rStyle w:val="aa"/>
          <w:color w:val="auto"/>
          <w:sz w:val="24"/>
          <w:szCs w:val="24"/>
          <w:u w:val="none"/>
        </w:rPr>
        <w:t>153</w:t>
      </w:r>
    </w:p>
    <w:p w:rsidR="0076678F" w:rsidRPr="008A3613" w:rsidRDefault="001355A4" w:rsidP="00257FF5">
      <w:pPr>
        <w:pStyle w:val="3c"/>
        <w:ind w:left="0"/>
        <w:rPr>
          <w:rStyle w:val="aa"/>
          <w:color w:val="auto"/>
          <w:sz w:val="24"/>
          <w:szCs w:val="24"/>
          <w:u w:val="none"/>
        </w:rPr>
      </w:pPr>
      <w:r w:rsidRPr="008A3613">
        <w:rPr>
          <w:rStyle w:val="aa"/>
          <w:color w:val="auto"/>
          <w:sz w:val="24"/>
          <w:szCs w:val="24"/>
          <w:u w:val="none"/>
        </w:rPr>
        <w:t>2.1.</w:t>
      </w:r>
      <w:r w:rsidR="00AB5716">
        <w:rPr>
          <w:rStyle w:val="aa"/>
          <w:color w:val="auto"/>
          <w:sz w:val="24"/>
          <w:szCs w:val="24"/>
          <w:u w:val="none"/>
        </w:rPr>
        <w:t>9</w:t>
      </w:r>
      <w:r w:rsidRPr="008A3613">
        <w:rPr>
          <w:rStyle w:val="aa"/>
          <w:color w:val="auto"/>
          <w:sz w:val="24"/>
          <w:szCs w:val="24"/>
          <w:u w:val="none"/>
        </w:rPr>
        <w:t xml:space="preserve">. </w:t>
      </w:r>
      <w:hyperlink w:anchor="_Toc453968188" w:history="1">
        <w:r w:rsidR="0076678F" w:rsidRPr="008A3613">
          <w:rPr>
            <w:rStyle w:val="aa"/>
            <w:color w:val="auto"/>
            <w:sz w:val="24"/>
            <w:szCs w:val="24"/>
            <w:u w:val="none"/>
          </w:rPr>
          <w:t>Информатика</w:t>
        </w:r>
        <w:r w:rsidR="0076678F" w:rsidRPr="008A3613">
          <w:rPr>
            <w:rStyle w:val="aa"/>
            <w:webHidden/>
            <w:color w:val="auto"/>
            <w:sz w:val="24"/>
            <w:szCs w:val="24"/>
            <w:u w:val="none"/>
          </w:rPr>
          <w:tab/>
        </w:r>
        <w:r w:rsidR="00B12F9C">
          <w:rPr>
            <w:rStyle w:val="aa"/>
            <w:webHidden/>
            <w:color w:val="auto"/>
            <w:sz w:val="24"/>
            <w:szCs w:val="24"/>
            <w:u w:val="none"/>
          </w:rPr>
          <w:t>158</w:t>
        </w:r>
      </w:hyperlink>
    </w:p>
    <w:p w:rsidR="0076678F" w:rsidRPr="008A3613" w:rsidRDefault="001355A4" w:rsidP="00257FF5">
      <w:pPr>
        <w:pStyle w:val="3c"/>
        <w:ind w:left="0"/>
        <w:rPr>
          <w:rStyle w:val="aa"/>
          <w:color w:val="auto"/>
          <w:sz w:val="24"/>
          <w:szCs w:val="24"/>
          <w:u w:val="none"/>
        </w:rPr>
      </w:pPr>
      <w:r w:rsidRPr="008A3613">
        <w:rPr>
          <w:rStyle w:val="aa"/>
          <w:color w:val="auto"/>
          <w:sz w:val="24"/>
          <w:szCs w:val="24"/>
          <w:u w:val="none"/>
        </w:rPr>
        <w:t>2.1.1</w:t>
      </w:r>
      <w:r w:rsidR="00AB5716">
        <w:rPr>
          <w:rStyle w:val="aa"/>
          <w:color w:val="auto"/>
          <w:sz w:val="24"/>
          <w:szCs w:val="24"/>
          <w:u w:val="none"/>
        </w:rPr>
        <w:t>0</w:t>
      </w:r>
      <w:r w:rsidRPr="008A3613">
        <w:rPr>
          <w:rStyle w:val="aa"/>
          <w:color w:val="auto"/>
          <w:sz w:val="24"/>
          <w:szCs w:val="24"/>
          <w:u w:val="none"/>
        </w:rPr>
        <w:t xml:space="preserve">. </w:t>
      </w:r>
      <w:hyperlink w:anchor="_Toc453968189" w:history="1">
        <w:r w:rsidR="0076678F" w:rsidRPr="008A3613">
          <w:rPr>
            <w:rStyle w:val="aa"/>
            <w:color w:val="auto"/>
            <w:sz w:val="24"/>
            <w:szCs w:val="24"/>
            <w:u w:val="none"/>
          </w:rPr>
          <w:t>Физика</w:t>
        </w:r>
        <w:r w:rsidR="0076678F" w:rsidRPr="008A3613">
          <w:rPr>
            <w:rStyle w:val="aa"/>
            <w:webHidden/>
            <w:color w:val="auto"/>
            <w:sz w:val="24"/>
            <w:szCs w:val="24"/>
            <w:u w:val="none"/>
          </w:rPr>
          <w:tab/>
        </w:r>
      </w:hyperlink>
      <w:r w:rsidR="00B12F9C">
        <w:rPr>
          <w:rStyle w:val="aa"/>
          <w:color w:val="auto"/>
          <w:sz w:val="24"/>
          <w:szCs w:val="24"/>
          <w:u w:val="none"/>
        </w:rPr>
        <w:t>161</w:t>
      </w:r>
    </w:p>
    <w:p w:rsidR="0076678F" w:rsidRPr="008A3613" w:rsidRDefault="001355A4" w:rsidP="00257FF5">
      <w:pPr>
        <w:pStyle w:val="3c"/>
        <w:ind w:left="0"/>
        <w:rPr>
          <w:rStyle w:val="aa"/>
          <w:color w:val="auto"/>
          <w:sz w:val="24"/>
          <w:szCs w:val="24"/>
          <w:u w:val="none"/>
        </w:rPr>
      </w:pPr>
      <w:r w:rsidRPr="008A3613">
        <w:rPr>
          <w:rStyle w:val="aa"/>
          <w:color w:val="auto"/>
          <w:sz w:val="24"/>
          <w:szCs w:val="24"/>
          <w:u w:val="none"/>
        </w:rPr>
        <w:t>2.1.1</w:t>
      </w:r>
      <w:r w:rsidR="00AB5716">
        <w:rPr>
          <w:rStyle w:val="aa"/>
          <w:color w:val="auto"/>
          <w:sz w:val="24"/>
          <w:szCs w:val="24"/>
          <w:u w:val="none"/>
        </w:rPr>
        <w:t>1</w:t>
      </w:r>
      <w:r w:rsidRPr="008A3613">
        <w:rPr>
          <w:rStyle w:val="aa"/>
          <w:color w:val="auto"/>
          <w:sz w:val="24"/>
          <w:szCs w:val="24"/>
          <w:u w:val="none"/>
        </w:rPr>
        <w:t xml:space="preserve">. </w:t>
      </w:r>
      <w:hyperlink w:anchor="_Toc453968190" w:history="1">
        <w:r w:rsidR="0076678F" w:rsidRPr="008A3613">
          <w:rPr>
            <w:rStyle w:val="aa"/>
            <w:color w:val="auto"/>
            <w:sz w:val="24"/>
            <w:szCs w:val="24"/>
            <w:u w:val="none"/>
          </w:rPr>
          <w:t>Химия</w:t>
        </w:r>
        <w:r w:rsidR="0076678F" w:rsidRPr="008A3613">
          <w:rPr>
            <w:rStyle w:val="aa"/>
            <w:webHidden/>
            <w:color w:val="auto"/>
            <w:sz w:val="24"/>
            <w:szCs w:val="24"/>
            <w:u w:val="none"/>
          </w:rPr>
          <w:tab/>
        </w:r>
        <w:r w:rsidR="00B12F9C">
          <w:rPr>
            <w:rStyle w:val="aa"/>
            <w:webHidden/>
            <w:color w:val="auto"/>
            <w:sz w:val="24"/>
            <w:szCs w:val="24"/>
            <w:u w:val="none"/>
          </w:rPr>
          <w:t>164</w:t>
        </w:r>
      </w:hyperlink>
    </w:p>
    <w:p w:rsidR="0076678F" w:rsidRPr="008A3613" w:rsidRDefault="001355A4" w:rsidP="00257FF5">
      <w:pPr>
        <w:pStyle w:val="3c"/>
        <w:ind w:left="0"/>
        <w:rPr>
          <w:rStyle w:val="aa"/>
          <w:color w:val="auto"/>
          <w:sz w:val="24"/>
          <w:szCs w:val="24"/>
          <w:u w:val="none"/>
        </w:rPr>
      </w:pPr>
      <w:r w:rsidRPr="008A3613">
        <w:rPr>
          <w:rStyle w:val="aa"/>
          <w:color w:val="auto"/>
          <w:sz w:val="24"/>
          <w:szCs w:val="24"/>
          <w:u w:val="none"/>
        </w:rPr>
        <w:t>2.1.1</w:t>
      </w:r>
      <w:r w:rsidR="00AB5716">
        <w:rPr>
          <w:rStyle w:val="aa"/>
          <w:color w:val="auto"/>
          <w:sz w:val="24"/>
          <w:szCs w:val="24"/>
          <w:u w:val="none"/>
        </w:rPr>
        <w:t>2</w:t>
      </w:r>
      <w:r w:rsidRPr="008A3613">
        <w:rPr>
          <w:rStyle w:val="aa"/>
          <w:color w:val="auto"/>
          <w:sz w:val="24"/>
          <w:szCs w:val="24"/>
          <w:u w:val="none"/>
        </w:rPr>
        <w:t xml:space="preserve">. </w:t>
      </w:r>
      <w:hyperlink w:anchor="_Toc453968191" w:history="1">
        <w:r w:rsidR="0076678F" w:rsidRPr="008A3613">
          <w:rPr>
            <w:rStyle w:val="aa"/>
            <w:color w:val="auto"/>
            <w:sz w:val="24"/>
            <w:szCs w:val="24"/>
            <w:u w:val="none"/>
          </w:rPr>
          <w:t>Биология</w:t>
        </w:r>
        <w:r w:rsidR="0076678F" w:rsidRPr="008A3613">
          <w:rPr>
            <w:rStyle w:val="aa"/>
            <w:webHidden/>
            <w:color w:val="auto"/>
            <w:sz w:val="24"/>
            <w:szCs w:val="24"/>
            <w:u w:val="none"/>
          </w:rPr>
          <w:tab/>
        </w:r>
        <w:r w:rsidR="00B12F9C">
          <w:rPr>
            <w:rStyle w:val="aa"/>
            <w:webHidden/>
            <w:color w:val="auto"/>
            <w:sz w:val="24"/>
            <w:szCs w:val="24"/>
            <w:u w:val="none"/>
          </w:rPr>
          <w:t>168</w:t>
        </w:r>
      </w:hyperlink>
    </w:p>
    <w:p w:rsidR="0076678F" w:rsidRPr="008A3613" w:rsidRDefault="001355A4" w:rsidP="00257FF5">
      <w:pPr>
        <w:pStyle w:val="3c"/>
        <w:ind w:left="0"/>
        <w:rPr>
          <w:rStyle w:val="aa"/>
          <w:color w:val="auto"/>
          <w:sz w:val="24"/>
          <w:szCs w:val="24"/>
          <w:u w:val="none"/>
        </w:rPr>
      </w:pPr>
      <w:r w:rsidRPr="008A3613">
        <w:rPr>
          <w:rStyle w:val="aa"/>
          <w:color w:val="auto"/>
          <w:sz w:val="24"/>
          <w:szCs w:val="24"/>
          <w:u w:val="none"/>
        </w:rPr>
        <w:t>2.1.1</w:t>
      </w:r>
      <w:r w:rsidR="00AB5716">
        <w:rPr>
          <w:rStyle w:val="aa"/>
          <w:color w:val="auto"/>
          <w:sz w:val="24"/>
          <w:szCs w:val="24"/>
          <w:u w:val="none"/>
        </w:rPr>
        <w:t>3</w:t>
      </w:r>
      <w:r w:rsidRPr="008A3613">
        <w:rPr>
          <w:rStyle w:val="aa"/>
          <w:color w:val="auto"/>
          <w:sz w:val="24"/>
          <w:szCs w:val="24"/>
          <w:u w:val="none"/>
        </w:rPr>
        <w:t xml:space="preserve">. </w:t>
      </w:r>
      <w:hyperlink w:anchor="_Toc453968193" w:history="1">
        <w:r w:rsidR="0076678F" w:rsidRPr="008A3613">
          <w:rPr>
            <w:rStyle w:val="aa"/>
            <w:color w:val="auto"/>
            <w:sz w:val="24"/>
            <w:szCs w:val="24"/>
            <w:u w:val="none"/>
          </w:rPr>
          <w:t>Физическая культура</w:t>
        </w:r>
        <w:r w:rsidR="0076678F" w:rsidRPr="008A3613">
          <w:rPr>
            <w:rStyle w:val="aa"/>
            <w:webHidden/>
            <w:color w:val="auto"/>
            <w:sz w:val="24"/>
            <w:szCs w:val="24"/>
            <w:u w:val="none"/>
          </w:rPr>
          <w:tab/>
        </w:r>
        <w:r w:rsidR="00B12F9C">
          <w:rPr>
            <w:rStyle w:val="aa"/>
            <w:webHidden/>
            <w:color w:val="auto"/>
            <w:sz w:val="24"/>
            <w:szCs w:val="24"/>
            <w:u w:val="none"/>
          </w:rPr>
          <w:t>169</w:t>
        </w:r>
      </w:hyperlink>
    </w:p>
    <w:p w:rsidR="001A563B" w:rsidRPr="008A3613" w:rsidRDefault="001A563B" w:rsidP="00257FF5">
      <w:pPr>
        <w:spacing w:line="240" w:lineRule="auto"/>
        <w:ind w:firstLine="0"/>
        <w:rPr>
          <w:rStyle w:val="aa"/>
          <w:noProof/>
          <w:color w:val="auto"/>
          <w:sz w:val="24"/>
          <w:szCs w:val="24"/>
          <w:u w:val="none"/>
        </w:rPr>
      </w:pPr>
      <w:r w:rsidRPr="008A3613">
        <w:rPr>
          <w:rStyle w:val="aa"/>
          <w:noProof/>
          <w:color w:val="auto"/>
          <w:sz w:val="24"/>
          <w:szCs w:val="24"/>
          <w:u w:val="none"/>
        </w:rPr>
        <w:t>2.2</w:t>
      </w:r>
      <w:r w:rsidR="008A3613">
        <w:rPr>
          <w:rStyle w:val="aa"/>
          <w:noProof/>
          <w:color w:val="auto"/>
          <w:sz w:val="24"/>
          <w:szCs w:val="24"/>
          <w:u w:val="none"/>
        </w:rPr>
        <w:t>.</w:t>
      </w:r>
      <w:r w:rsidRPr="008A3613">
        <w:rPr>
          <w:rStyle w:val="aa"/>
          <w:noProof/>
          <w:color w:val="auto"/>
          <w:sz w:val="24"/>
          <w:szCs w:val="24"/>
          <w:u w:val="none"/>
        </w:rPr>
        <w:t>Программа формирования универсальных учебных</w:t>
      </w:r>
      <w:r w:rsidR="008A3613">
        <w:rPr>
          <w:rStyle w:val="aa"/>
          <w:noProof/>
          <w:color w:val="auto"/>
          <w:sz w:val="24"/>
          <w:szCs w:val="24"/>
          <w:u w:val="none"/>
        </w:rPr>
        <w:t xml:space="preserve"> </w:t>
      </w:r>
      <w:r w:rsidRPr="008A3613">
        <w:rPr>
          <w:rStyle w:val="aa"/>
          <w:noProof/>
          <w:color w:val="auto"/>
          <w:sz w:val="24"/>
          <w:szCs w:val="24"/>
          <w:u w:val="none"/>
        </w:rPr>
        <w:t>действий</w:t>
      </w:r>
      <w:r w:rsidR="001355A4" w:rsidRPr="008A3613">
        <w:rPr>
          <w:rStyle w:val="aa"/>
          <w:noProof/>
          <w:color w:val="auto"/>
          <w:sz w:val="24"/>
          <w:szCs w:val="24"/>
          <w:u w:val="none"/>
        </w:rPr>
        <w:t>…………………...</w:t>
      </w:r>
      <w:r w:rsidR="003A6275" w:rsidRPr="008A3613">
        <w:rPr>
          <w:rStyle w:val="aa"/>
          <w:noProof/>
          <w:color w:val="auto"/>
          <w:sz w:val="24"/>
          <w:szCs w:val="24"/>
          <w:u w:val="none"/>
        </w:rPr>
        <w:t>......</w:t>
      </w:r>
      <w:r w:rsidR="008A3613">
        <w:rPr>
          <w:rStyle w:val="aa"/>
          <w:noProof/>
          <w:color w:val="auto"/>
          <w:sz w:val="24"/>
          <w:szCs w:val="24"/>
          <w:u w:val="none"/>
        </w:rPr>
        <w:t>.......</w:t>
      </w:r>
      <w:r w:rsidR="00B12F9C">
        <w:rPr>
          <w:rStyle w:val="aa"/>
          <w:noProof/>
          <w:color w:val="auto"/>
          <w:sz w:val="24"/>
          <w:szCs w:val="24"/>
          <w:u w:val="none"/>
        </w:rPr>
        <w:t>170</w:t>
      </w:r>
    </w:p>
    <w:p w:rsidR="0076678F" w:rsidRPr="008A3613" w:rsidRDefault="00DD1C85" w:rsidP="00257FF5">
      <w:pPr>
        <w:pStyle w:val="2c"/>
        <w:ind w:left="0"/>
        <w:rPr>
          <w:rStyle w:val="aa"/>
          <w:color w:val="auto"/>
          <w:sz w:val="24"/>
          <w:szCs w:val="24"/>
          <w:u w:val="none"/>
        </w:rPr>
      </w:pPr>
      <w:hyperlink w:anchor="_Toc453968196" w:history="1">
        <w:r w:rsidR="00381AEE" w:rsidRPr="008A3613">
          <w:rPr>
            <w:rStyle w:val="aa"/>
            <w:color w:val="auto"/>
            <w:sz w:val="24"/>
            <w:szCs w:val="24"/>
            <w:u w:val="none"/>
          </w:rPr>
          <w:t>2</w:t>
        </w:r>
        <w:r w:rsidR="0076678F" w:rsidRPr="008A3613">
          <w:rPr>
            <w:rStyle w:val="aa"/>
            <w:color w:val="auto"/>
            <w:sz w:val="24"/>
            <w:szCs w:val="24"/>
            <w:u w:val="none"/>
          </w:rPr>
          <w:t>.3. </w:t>
        </w:r>
        <w:r w:rsidR="001355A4" w:rsidRPr="008A3613">
          <w:rPr>
            <w:rStyle w:val="aa"/>
            <w:color w:val="auto"/>
            <w:sz w:val="24"/>
            <w:szCs w:val="24"/>
            <w:u w:val="none"/>
          </w:rPr>
          <w:t xml:space="preserve">Рабочая программа воспитания </w:t>
        </w:r>
        <w:r w:rsidR="0076678F" w:rsidRPr="008A3613">
          <w:rPr>
            <w:rStyle w:val="aa"/>
            <w:webHidden/>
            <w:color w:val="auto"/>
            <w:sz w:val="24"/>
            <w:szCs w:val="24"/>
            <w:u w:val="none"/>
          </w:rPr>
          <w:tab/>
        </w:r>
        <w:r w:rsidR="00B12F9C">
          <w:rPr>
            <w:rStyle w:val="aa"/>
            <w:webHidden/>
            <w:color w:val="auto"/>
            <w:sz w:val="24"/>
            <w:szCs w:val="24"/>
            <w:u w:val="none"/>
          </w:rPr>
          <w:t>183</w:t>
        </w:r>
      </w:hyperlink>
    </w:p>
    <w:p w:rsidR="0076678F" w:rsidRPr="008A3613" w:rsidRDefault="00DD1C85" w:rsidP="00257FF5">
      <w:pPr>
        <w:pStyle w:val="2c"/>
        <w:ind w:left="0"/>
        <w:rPr>
          <w:rStyle w:val="aa"/>
          <w:color w:val="auto"/>
          <w:sz w:val="24"/>
          <w:szCs w:val="24"/>
          <w:u w:val="none"/>
        </w:rPr>
      </w:pPr>
      <w:hyperlink w:anchor="_Toc453968208" w:history="1">
        <w:r w:rsidR="00381AEE" w:rsidRPr="008A3613">
          <w:rPr>
            <w:rStyle w:val="aa"/>
            <w:color w:val="auto"/>
            <w:sz w:val="24"/>
            <w:szCs w:val="24"/>
            <w:u w:val="none"/>
          </w:rPr>
          <w:t>2</w:t>
        </w:r>
        <w:r w:rsidR="0076678F" w:rsidRPr="008A3613">
          <w:rPr>
            <w:rStyle w:val="aa"/>
            <w:color w:val="auto"/>
            <w:sz w:val="24"/>
            <w:szCs w:val="24"/>
            <w:u w:val="none"/>
          </w:rPr>
          <w:t>.4. Программа коррекционной работы</w:t>
        </w:r>
        <w:r w:rsidR="0076678F" w:rsidRPr="008A3613">
          <w:rPr>
            <w:rStyle w:val="aa"/>
            <w:webHidden/>
            <w:color w:val="auto"/>
            <w:sz w:val="24"/>
            <w:szCs w:val="24"/>
            <w:u w:val="none"/>
          </w:rPr>
          <w:tab/>
        </w:r>
        <w:r w:rsidR="001A34E6" w:rsidRPr="008A3613">
          <w:rPr>
            <w:rStyle w:val="aa"/>
            <w:webHidden/>
            <w:color w:val="auto"/>
            <w:sz w:val="24"/>
            <w:szCs w:val="24"/>
            <w:u w:val="none"/>
          </w:rPr>
          <w:t>2</w:t>
        </w:r>
        <w:r w:rsidR="00B12F9C">
          <w:rPr>
            <w:rStyle w:val="aa"/>
            <w:webHidden/>
            <w:color w:val="auto"/>
            <w:sz w:val="24"/>
            <w:szCs w:val="24"/>
            <w:u w:val="none"/>
          </w:rPr>
          <w:t>10</w:t>
        </w:r>
      </w:hyperlink>
    </w:p>
    <w:p w:rsidR="0076678F" w:rsidRPr="008A3613" w:rsidRDefault="00DD1C85" w:rsidP="00257FF5">
      <w:pPr>
        <w:pStyle w:val="3c"/>
        <w:ind w:left="0"/>
        <w:rPr>
          <w:rStyle w:val="aa"/>
          <w:color w:val="auto"/>
          <w:sz w:val="24"/>
          <w:szCs w:val="24"/>
          <w:u w:val="none"/>
        </w:rPr>
      </w:pPr>
      <w:hyperlink w:anchor="_Toc453968209" w:history="1">
        <w:r w:rsidR="00381AEE" w:rsidRPr="008A3613">
          <w:rPr>
            <w:rStyle w:val="aa"/>
            <w:color w:val="auto"/>
            <w:sz w:val="24"/>
            <w:szCs w:val="24"/>
            <w:u w:val="none"/>
          </w:rPr>
          <w:t>2</w:t>
        </w:r>
        <w:r w:rsidR="0076678F" w:rsidRPr="008A3613">
          <w:rPr>
            <w:rStyle w:val="aa"/>
            <w:color w:val="auto"/>
            <w:sz w:val="24"/>
            <w:szCs w:val="24"/>
            <w:u w:val="none"/>
          </w:rPr>
          <w:t>.4.1.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sidRPr="008A3613">
          <w:rPr>
            <w:rStyle w:val="aa"/>
            <w:webHidden/>
            <w:color w:val="auto"/>
            <w:sz w:val="24"/>
            <w:szCs w:val="24"/>
            <w:u w:val="none"/>
          </w:rPr>
          <w:tab/>
        </w:r>
        <w:r w:rsidR="001A34E6" w:rsidRPr="008A3613">
          <w:rPr>
            <w:rStyle w:val="aa"/>
            <w:webHidden/>
            <w:color w:val="auto"/>
            <w:sz w:val="24"/>
            <w:szCs w:val="24"/>
            <w:u w:val="none"/>
          </w:rPr>
          <w:t>2</w:t>
        </w:r>
        <w:r w:rsidR="00B12F9C">
          <w:rPr>
            <w:rStyle w:val="aa"/>
            <w:webHidden/>
            <w:color w:val="auto"/>
            <w:sz w:val="24"/>
            <w:szCs w:val="24"/>
            <w:u w:val="none"/>
          </w:rPr>
          <w:t>10</w:t>
        </w:r>
      </w:hyperlink>
    </w:p>
    <w:p w:rsidR="0076678F" w:rsidRPr="008A3613" w:rsidRDefault="00DD1C85" w:rsidP="00257FF5">
      <w:pPr>
        <w:pStyle w:val="3c"/>
        <w:ind w:left="0"/>
        <w:rPr>
          <w:rStyle w:val="aa"/>
          <w:color w:val="auto"/>
          <w:sz w:val="24"/>
          <w:szCs w:val="24"/>
          <w:u w:val="none"/>
        </w:rPr>
      </w:pPr>
      <w:hyperlink w:anchor="_Toc453968210" w:history="1">
        <w:r w:rsidR="00381AEE" w:rsidRPr="008A3613">
          <w:rPr>
            <w:rStyle w:val="aa"/>
            <w:color w:val="auto"/>
            <w:sz w:val="24"/>
            <w:szCs w:val="24"/>
            <w:u w:val="none"/>
          </w:rPr>
          <w:t>2</w:t>
        </w:r>
        <w:r w:rsidR="0076678F" w:rsidRPr="008A3613">
          <w:rPr>
            <w:rStyle w:val="aa"/>
            <w:color w:val="auto"/>
            <w:sz w:val="24"/>
            <w:szCs w:val="24"/>
            <w:u w:val="none"/>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sidRPr="008A3613">
          <w:rPr>
            <w:rStyle w:val="aa"/>
            <w:webHidden/>
            <w:color w:val="auto"/>
            <w:sz w:val="24"/>
            <w:szCs w:val="24"/>
            <w:u w:val="none"/>
          </w:rPr>
          <w:tab/>
        </w:r>
        <w:r w:rsidR="001A34E6" w:rsidRPr="008A3613">
          <w:rPr>
            <w:rStyle w:val="aa"/>
            <w:webHidden/>
            <w:color w:val="auto"/>
            <w:sz w:val="24"/>
            <w:szCs w:val="24"/>
            <w:u w:val="none"/>
          </w:rPr>
          <w:t>2</w:t>
        </w:r>
        <w:r w:rsidR="00B12F9C">
          <w:rPr>
            <w:rStyle w:val="aa"/>
            <w:webHidden/>
            <w:color w:val="auto"/>
            <w:sz w:val="24"/>
            <w:szCs w:val="24"/>
            <w:u w:val="none"/>
          </w:rPr>
          <w:t>11</w:t>
        </w:r>
      </w:hyperlink>
    </w:p>
    <w:p w:rsidR="0076678F" w:rsidRPr="008A3613" w:rsidRDefault="00DD1C85" w:rsidP="00257FF5">
      <w:pPr>
        <w:pStyle w:val="3c"/>
        <w:ind w:left="0"/>
        <w:rPr>
          <w:rStyle w:val="aa"/>
          <w:color w:val="auto"/>
          <w:sz w:val="24"/>
          <w:szCs w:val="24"/>
          <w:u w:val="none"/>
        </w:rPr>
      </w:pPr>
      <w:hyperlink w:anchor="_Toc453968211" w:history="1">
        <w:r w:rsidR="00381AEE" w:rsidRPr="008A3613">
          <w:rPr>
            <w:rStyle w:val="aa"/>
            <w:color w:val="auto"/>
            <w:sz w:val="24"/>
            <w:szCs w:val="24"/>
            <w:u w:val="none"/>
          </w:rPr>
          <w:t>2</w:t>
        </w:r>
        <w:r w:rsidR="0076678F" w:rsidRPr="008A3613">
          <w:rPr>
            <w:rStyle w:val="aa"/>
            <w:color w:val="auto"/>
            <w:sz w:val="24"/>
            <w:szCs w:val="24"/>
            <w:u w:val="none"/>
          </w:rPr>
          <w:t>.4.3.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sidRPr="008A3613">
          <w:rPr>
            <w:rStyle w:val="aa"/>
            <w:webHidden/>
            <w:color w:val="auto"/>
            <w:sz w:val="24"/>
            <w:szCs w:val="24"/>
            <w:u w:val="none"/>
          </w:rPr>
          <w:tab/>
        </w:r>
        <w:r w:rsidR="0076678F" w:rsidRPr="008A3613">
          <w:rPr>
            <w:rStyle w:val="aa"/>
            <w:webHidden/>
            <w:color w:val="auto"/>
            <w:sz w:val="24"/>
            <w:szCs w:val="24"/>
            <w:u w:val="none"/>
          </w:rPr>
          <w:fldChar w:fldCharType="begin"/>
        </w:r>
        <w:r w:rsidR="0076678F" w:rsidRPr="008A3613">
          <w:rPr>
            <w:rStyle w:val="aa"/>
            <w:webHidden/>
            <w:color w:val="auto"/>
            <w:sz w:val="24"/>
            <w:szCs w:val="24"/>
            <w:u w:val="none"/>
          </w:rPr>
          <w:instrText xml:space="preserve"> PAGEREF _Toc453968211 \h </w:instrText>
        </w:r>
        <w:r w:rsidR="0076678F" w:rsidRPr="008A3613">
          <w:rPr>
            <w:rStyle w:val="aa"/>
            <w:webHidden/>
            <w:color w:val="auto"/>
            <w:sz w:val="24"/>
            <w:szCs w:val="24"/>
            <w:u w:val="none"/>
          </w:rPr>
        </w:r>
        <w:r w:rsidR="0076678F" w:rsidRPr="008A3613">
          <w:rPr>
            <w:rStyle w:val="aa"/>
            <w:webHidden/>
            <w:color w:val="auto"/>
            <w:sz w:val="24"/>
            <w:szCs w:val="24"/>
            <w:u w:val="none"/>
          </w:rPr>
          <w:fldChar w:fldCharType="separate"/>
        </w:r>
        <w:r w:rsidR="00850650" w:rsidRPr="008A3613">
          <w:rPr>
            <w:rStyle w:val="aa"/>
            <w:webHidden/>
            <w:color w:val="auto"/>
            <w:sz w:val="24"/>
            <w:szCs w:val="24"/>
            <w:u w:val="none"/>
          </w:rPr>
          <w:t>2</w:t>
        </w:r>
        <w:r w:rsidR="00B12F9C">
          <w:rPr>
            <w:rStyle w:val="aa"/>
            <w:webHidden/>
            <w:color w:val="auto"/>
            <w:sz w:val="24"/>
            <w:szCs w:val="24"/>
            <w:u w:val="none"/>
          </w:rPr>
          <w:t>13</w:t>
        </w:r>
        <w:r w:rsidR="0076678F" w:rsidRPr="008A3613">
          <w:rPr>
            <w:rStyle w:val="aa"/>
            <w:webHidden/>
            <w:color w:val="auto"/>
            <w:sz w:val="24"/>
            <w:szCs w:val="24"/>
            <w:u w:val="none"/>
          </w:rPr>
          <w:fldChar w:fldCharType="end"/>
        </w:r>
      </w:hyperlink>
    </w:p>
    <w:p w:rsidR="0076678F" w:rsidRPr="008A3613" w:rsidRDefault="00DD1C85" w:rsidP="00257FF5">
      <w:pPr>
        <w:pStyle w:val="3c"/>
        <w:ind w:left="0"/>
        <w:rPr>
          <w:rStyle w:val="aa"/>
          <w:color w:val="auto"/>
          <w:sz w:val="24"/>
          <w:szCs w:val="24"/>
          <w:u w:val="none"/>
        </w:rPr>
      </w:pPr>
      <w:hyperlink w:anchor="_Toc453968212" w:history="1">
        <w:r w:rsidR="00381AEE" w:rsidRPr="008A3613">
          <w:rPr>
            <w:rStyle w:val="aa"/>
            <w:color w:val="auto"/>
            <w:sz w:val="24"/>
            <w:szCs w:val="24"/>
            <w:u w:val="none"/>
          </w:rPr>
          <w:t>2</w:t>
        </w:r>
        <w:r w:rsidR="0076678F" w:rsidRPr="008A3613">
          <w:rPr>
            <w:rStyle w:val="aa"/>
            <w:color w:val="auto"/>
            <w:sz w:val="24"/>
            <w:szCs w:val="24"/>
            <w:u w:val="none"/>
          </w:rPr>
          <w:t>.4.4.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sidRPr="008A3613">
          <w:rPr>
            <w:rStyle w:val="aa"/>
            <w:webHidden/>
            <w:color w:val="auto"/>
            <w:sz w:val="24"/>
            <w:szCs w:val="24"/>
            <w:u w:val="none"/>
          </w:rPr>
          <w:tab/>
        </w:r>
      </w:hyperlink>
      <w:r w:rsidR="001A34E6" w:rsidRPr="008A3613">
        <w:rPr>
          <w:rStyle w:val="aa"/>
          <w:color w:val="auto"/>
          <w:sz w:val="24"/>
          <w:szCs w:val="24"/>
          <w:u w:val="none"/>
        </w:rPr>
        <w:t>2</w:t>
      </w:r>
      <w:r w:rsidR="00B12F9C">
        <w:rPr>
          <w:rStyle w:val="aa"/>
          <w:color w:val="auto"/>
          <w:sz w:val="24"/>
          <w:szCs w:val="24"/>
          <w:u w:val="none"/>
        </w:rPr>
        <w:t>15</w:t>
      </w:r>
    </w:p>
    <w:p w:rsidR="0076678F" w:rsidRPr="008A3613" w:rsidRDefault="00DD1C85" w:rsidP="00257FF5">
      <w:pPr>
        <w:pStyle w:val="3c"/>
        <w:ind w:left="0"/>
        <w:rPr>
          <w:rStyle w:val="aa"/>
          <w:color w:val="auto"/>
          <w:sz w:val="24"/>
          <w:szCs w:val="24"/>
          <w:u w:val="none"/>
        </w:rPr>
      </w:pPr>
      <w:hyperlink w:anchor="_Toc453968213" w:history="1">
        <w:r w:rsidR="00381AEE" w:rsidRPr="008A3613">
          <w:rPr>
            <w:rStyle w:val="aa"/>
            <w:color w:val="auto"/>
            <w:sz w:val="24"/>
            <w:szCs w:val="24"/>
            <w:u w:val="none"/>
          </w:rPr>
          <w:t>2</w:t>
        </w:r>
        <w:r w:rsidR="0076678F" w:rsidRPr="008A3613">
          <w:rPr>
            <w:rStyle w:val="aa"/>
            <w:color w:val="auto"/>
            <w:sz w:val="24"/>
            <w:szCs w:val="24"/>
            <w:u w:val="none"/>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sidRPr="008A3613">
          <w:rPr>
            <w:rStyle w:val="aa"/>
            <w:webHidden/>
            <w:color w:val="auto"/>
            <w:sz w:val="24"/>
            <w:szCs w:val="24"/>
            <w:u w:val="none"/>
          </w:rPr>
          <w:tab/>
        </w:r>
        <w:r w:rsidR="00850650" w:rsidRPr="008A3613">
          <w:rPr>
            <w:rStyle w:val="aa"/>
            <w:webHidden/>
            <w:color w:val="auto"/>
            <w:sz w:val="24"/>
            <w:szCs w:val="24"/>
            <w:u w:val="none"/>
          </w:rPr>
          <w:t>2</w:t>
        </w:r>
        <w:r w:rsidR="00B12F9C">
          <w:rPr>
            <w:rStyle w:val="aa"/>
            <w:webHidden/>
            <w:color w:val="auto"/>
            <w:sz w:val="24"/>
            <w:szCs w:val="24"/>
            <w:u w:val="none"/>
          </w:rPr>
          <w:t>16</w:t>
        </w:r>
      </w:hyperlink>
    </w:p>
    <w:p w:rsidR="0076678F" w:rsidRPr="008A3613" w:rsidRDefault="00DD1C85" w:rsidP="00257FF5">
      <w:pPr>
        <w:pStyle w:val="1c"/>
        <w:spacing w:after="0" w:line="240" w:lineRule="auto"/>
        <w:rPr>
          <w:rStyle w:val="aa"/>
          <w:color w:val="auto"/>
          <w:sz w:val="24"/>
          <w:szCs w:val="24"/>
          <w:u w:val="none"/>
        </w:rPr>
      </w:pPr>
      <w:hyperlink w:anchor="_Toc453968214" w:history="1">
        <w:r w:rsidR="00381AEE" w:rsidRPr="008A3613">
          <w:rPr>
            <w:rStyle w:val="aa"/>
            <w:noProof/>
            <w:color w:val="auto"/>
            <w:sz w:val="24"/>
            <w:szCs w:val="24"/>
            <w:u w:val="none"/>
          </w:rPr>
          <w:t>3</w:t>
        </w:r>
        <w:r w:rsidR="0076678F" w:rsidRPr="008A3613">
          <w:rPr>
            <w:rStyle w:val="aa"/>
            <w:noProof/>
            <w:color w:val="auto"/>
            <w:sz w:val="24"/>
            <w:szCs w:val="24"/>
            <w:u w:val="none"/>
          </w:rPr>
          <w:t>. Организационный разд</w:t>
        </w:r>
        <w:r w:rsidR="00381AEE" w:rsidRPr="008A3613">
          <w:rPr>
            <w:rStyle w:val="aa"/>
            <w:noProof/>
            <w:color w:val="auto"/>
            <w:sz w:val="24"/>
            <w:szCs w:val="24"/>
            <w:u w:val="none"/>
          </w:rPr>
          <w:t xml:space="preserve">ел </w:t>
        </w:r>
        <w:r w:rsidR="0076678F" w:rsidRPr="008A3613">
          <w:rPr>
            <w:rStyle w:val="aa"/>
            <w:noProof/>
            <w:color w:val="auto"/>
            <w:sz w:val="24"/>
            <w:szCs w:val="24"/>
            <w:u w:val="none"/>
          </w:rPr>
          <w:t xml:space="preserve"> основной образовательной программы среднего общего образования</w:t>
        </w:r>
        <w:r w:rsidR="0076678F" w:rsidRPr="008A3613">
          <w:rPr>
            <w:rStyle w:val="aa"/>
            <w:webHidden/>
            <w:color w:val="auto"/>
            <w:sz w:val="24"/>
            <w:szCs w:val="24"/>
            <w:u w:val="none"/>
          </w:rPr>
          <w:tab/>
        </w:r>
      </w:hyperlink>
      <w:r w:rsidR="00850650" w:rsidRPr="008A3613">
        <w:rPr>
          <w:rStyle w:val="aa"/>
          <w:noProof/>
          <w:color w:val="auto"/>
          <w:sz w:val="24"/>
          <w:szCs w:val="24"/>
          <w:u w:val="none"/>
        </w:rPr>
        <w:t>2</w:t>
      </w:r>
      <w:r w:rsidR="00B12F9C">
        <w:rPr>
          <w:rStyle w:val="aa"/>
          <w:noProof/>
          <w:color w:val="auto"/>
          <w:sz w:val="24"/>
          <w:szCs w:val="24"/>
          <w:u w:val="none"/>
        </w:rPr>
        <w:t>17</w:t>
      </w:r>
    </w:p>
    <w:p w:rsidR="0076678F" w:rsidRPr="008A3613" w:rsidRDefault="00DD1C85" w:rsidP="00257FF5">
      <w:pPr>
        <w:pStyle w:val="2c"/>
        <w:ind w:left="0"/>
        <w:rPr>
          <w:rStyle w:val="aa"/>
          <w:color w:val="auto"/>
          <w:sz w:val="24"/>
          <w:szCs w:val="24"/>
          <w:u w:val="none"/>
        </w:rPr>
      </w:pPr>
      <w:hyperlink w:anchor="_Toc453968215" w:history="1">
        <w:r w:rsidR="00381AEE" w:rsidRPr="008A3613">
          <w:rPr>
            <w:rStyle w:val="aa"/>
            <w:color w:val="auto"/>
            <w:sz w:val="24"/>
            <w:szCs w:val="24"/>
            <w:u w:val="none"/>
          </w:rPr>
          <w:t>3</w:t>
        </w:r>
        <w:r w:rsidR="0076678F" w:rsidRPr="008A3613">
          <w:rPr>
            <w:rStyle w:val="aa"/>
            <w:color w:val="auto"/>
            <w:sz w:val="24"/>
            <w:szCs w:val="24"/>
            <w:u w:val="none"/>
          </w:rPr>
          <w:t>.1. </w:t>
        </w:r>
        <w:r w:rsidR="00381AEE" w:rsidRPr="008A3613">
          <w:rPr>
            <w:rStyle w:val="aa"/>
            <w:color w:val="auto"/>
            <w:sz w:val="24"/>
            <w:szCs w:val="24"/>
            <w:u w:val="none"/>
          </w:rPr>
          <w:t>У</w:t>
        </w:r>
        <w:r w:rsidR="0076678F" w:rsidRPr="008A3613">
          <w:rPr>
            <w:rStyle w:val="aa"/>
            <w:color w:val="auto"/>
            <w:sz w:val="24"/>
            <w:szCs w:val="24"/>
            <w:u w:val="none"/>
          </w:rPr>
          <w:t>чебный план</w:t>
        </w:r>
        <w:r w:rsidR="0076678F" w:rsidRPr="008A3613">
          <w:rPr>
            <w:rStyle w:val="aa"/>
            <w:webHidden/>
            <w:color w:val="auto"/>
            <w:sz w:val="24"/>
            <w:szCs w:val="24"/>
            <w:u w:val="none"/>
          </w:rPr>
          <w:tab/>
        </w:r>
        <w:r w:rsidR="00850650" w:rsidRPr="008A3613">
          <w:rPr>
            <w:rStyle w:val="aa"/>
            <w:webHidden/>
            <w:color w:val="auto"/>
            <w:sz w:val="24"/>
            <w:szCs w:val="24"/>
            <w:u w:val="none"/>
          </w:rPr>
          <w:t>2</w:t>
        </w:r>
        <w:r w:rsidR="00B12F9C">
          <w:rPr>
            <w:rStyle w:val="aa"/>
            <w:webHidden/>
            <w:color w:val="auto"/>
            <w:sz w:val="24"/>
            <w:szCs w:val="24"/>
            <w:u w:val="none"/>
          </w:rPr>
          <w:t>17</w:t>
        </w:r>
      </w:hyperlink>
    </w:p>
    <w:p w:rsidR="00E02E46" w:rsidRPr="00B12F9C" w:rsidRDefault="0076678F" w:rsidP="00B12F9C">
      <w:pPr>
        <w:pStyle w:val="2c"/>
        <w:ind w:left="0"/>
        <w:rPr>
          <w:rStyle w:val="aa"/>
          <w:color w:val="auto"/>
          <w:sz w:val="24"/>
          <w:szCs w:val="24"/>
          <w:u w:val="none"/>
        </w:rPr>
      </w:pPr>
      <w:r w:rsidRPr="00B12F9C">
        <w:rPr>
          <w:rStyle w:val="aa"/>
          <w:color w:val="auto"/>
          <w:sz w:val="24"/>
          <w:szCs w:val="24"/>
          <w:u w:val="none"/>
        </w:rPr>
        <w:fldChar w:fldCharType="begin"/>
      </w:r>
      <w:r w:rsidRPr="00B12F9C">
        <w:rPr>
          <w:rStyle w:val="aa"/>
          <w:color w:val="auto"/>
          <w:sz w:val="24"/>
          <w:szCs w:val="24"/>
          <w:u w:val="none"/>
        </w:rPr>
        <w:instrText xml:space="preserve"> HYPERLINK \l "_Toc453968216" </w:instrText>
      </w:r>
      <w:r w:rsidRPr="00B12F9C">
        <w:rPr>
          <w:rStyle w:val="aa"/>
          <w:color w:val="auto"/>
          <w:sz w:val="24"/>
          <w:szCs w:val="24"/>
          <w:u w:val="none"/>
        </w:rPr>
        <w:fldChar w:fldCharType="separate"/>
      </w:r>
      <w:r w:rsidR="00381AEE" w:rsidRPr="00B12F9C">
        <w:rPr>
          <w:rStyle w:val="aa"/>
          <w:color w:val="auto"/>
          <w:sz w:val="24"/>
          <w:szCs w:val="24"/>
          <w:u w:val="none"/>
        </w:rPr>
        <w:t>3.2. </w:t>
      </w:r>
      <w:r w:rsidR="00E02E46" w:rsidRPr="00B12F9C">
        <w:rPr>
          <w:rStyle w:val="aa"/>
          <w:color w:val="auto"/>
          <w:sz w:val="24"/>
          <w:szCs w:val="24"/>
          <w:u w:val="none"/>
        </w:rPr>
        <w:t>Кален</w:t>
      </w:r>
      <w:r w:rsidR="00B96325" w:rsidRPr="00B12F9C">
        <w:rPr>
          <w:rStyle w:val="aa"/>
          <w:color w:val="auto"/>
          <w:sz w:val="24"/>
          <w:szCs w:val="24"/>
          <w:u w:val="none"/>
        </w:rPr>
        <w:t>дарный учебный график…………………………</w:t>
      </w:r>
      <w:r w:rsidR="00E02E46" w:rsidRPr="00B12F9C">
        <w:rPr>
          <w:rStyle w:val="aa"/>
          <w:color w:val="auto"/>
          <w:sz w:val="24"/>
          <w:szCs w:val="24"/>
          <w:u w:val="none"/>
        </w:rPr>
        <w:t>……………………</w:t>
      </w:r>
      <w:r w:rsidR="00850650" w:rsidRPr="00B12F9C">
        <w:rPr>
          <w:rStyle w:val="aa"/>
          <w:color w:val="auto"/>
          <w:sz w:val="24"/>
          <w:szCs w:val="24"/>
          <w:u w:val="none"/>
        </w:rPr>
        <w:t>…...</w:t>
      </w:r>
      <w:r w:rsidR="00B96325" w:rsidRPr="00B12F9C">
        <w:rPr>
          <w:rStyle w:val="aa"/>
          <w:color w:val="auto"/>
          <w:sz w:val="24"/>
          <w:szCs w:val="24"/>
          <w:u w:val="none"/>
        </w:rPr>
        <w:t>…</w:t>
      </w:r>
      <w:r w:rsidR="00B12F9C" w:rsidRPr="00B12F9C">
        <w:rPr>
          <w:rStyle w:val="aa"/>
          <w:color w:val="auto"/>
          <w:sz w:val="24"/>
          <w:szCs w:val="24"/>
          <w:u w:val="none"/>
        </w:rPr>
        <w:t>……….</w:t>
      </w:r>
      <w:r w:rsidR="00850650" w:rsidRPr="00B12F9C">
        <w:rPr>
          <w:rStyle w:val="aa"/>
          <w:color w:val="auto"/>
          <w:sz w:val="24"/>
          <w:szCs w:val="24"/>
          <w:u w:val="none"/>
        </w:rPr>
        <w:t>2</w:t>
      </w:r>
      <w:r w:rsidR="00B12F9C" w:rsidRPr="00B12F9C">
        <w:rPr>
          <w:rStyle w:val="aa"/>
          <w:color w:val="auto"/>
          <w:sz w:val="24"/>
          <w:szCs w:val="24"/>
          <w:u w:val="none"/>
        </w:rPr>
        <w:t>20</w:t>
      </w:r>
    </w:p>
    <w:p w:rsidR="0076678F" w:rsidRPr="00B12F9C" w:rsidRDefault="00E02E46" w:rsidP="00B12F9C">
      <w:pPr>
        <w:pStyle w:val="2c"/>
        <w:ind w:left="0"/>
        <w:rPr>
          <w:rStyle w:val="aa"/>
          <w:color w:val="auto"/>
          <w:sz w:val="24"/>
          <w:szCs w:val="24"/>
          <w:u w:val="none"/>
        </w:rPr>
      </w:pPr>
      <w:r w:rsidRPr="00B12F9C">
        <w:rPr>
          <w:rStyle w:val="aa"/>
          <w:color w:val="auto"/>
          <w:sz w:val="24"/>
          <w:szCs w:val="24"/>
          <w:u w:val="none"/>
        </w:rPr>
        <w:t xml:space="preserve">3.3. </w:t>
      </w:r>
      <w:r w:rsidR="00381AEE" w:rsidRPr="00B12F9C">
        <w:rPr>
          <w:rStyle w:val="aa"/>
          <w:color w:val="auto"/>
          <w:sz w:val="24"/>
          <w:szCs w:val="24"/>
          <w:u w:val="none"/>
        </w:rPr>
        <w:t>П</w:t>
      </w:r>
      <w:r w:rsidR="0076678F" w:rsidRPr="00B12F9C">
        <w:rPr>
          <w:rStyle w:val="aa"/>
          <w:color w:val="auto"/>
          <w:sz w:val="24"/>
          <w:szCs w:val="24"/>
          <w:u w:val="none"/>
        </w:rPr>
        <w:t>лан внеурочной деятельности</w:t>
      </w:r>
      <w:r w:rsidR="0076678F" w:rsidRPr="00B12F9C">
        <w:rPr>
          <w:rStyle w:val="aa"/>
          <w:webHidden/>
          <w:color w:val="auto"/>
          <w:sz w:val="24"/>
          <w:szCs w:val="24"/>
          <w:u w:val="none"/>
        </w:rPr>
        <w:tab/>
      </w:r>
      <w:r w:rsidR="0076678F" w:rsidRPr="00B12F9C">
        <w:rPr>
          <w:rStyle w:val="aa"/>
          <w:color w:val="auto"/>
          <w:sz w:val="24"/>
          <w:szCs w:val="24"/>
          <w:u w:val="none"/>
        </w:rPr>
        <w:fldChar w:fldCharType="end"/>
      </w:r>
      <w:r w:rsidR="00850650" w:rsidRPr="00B12F9C">
        <w:rPr>
          <w:rStyle w:val="aa"/>
          <w:color w:val="auto"/>
          <w:sz w:val="24"/>
          <w:szCs w:val="24"/>
          <w:u w:val="none"/>
        </w:rPr>
        <w:t>2</w:t>
      </w:r>
      <w:r w:rsidR="00B12F9C" w:rsidRPr="00B12F9C">
        <w:rPr>
          <w:rStyle w:val="aa"/>
          <w:color w:val="auto"/>
          <w:sz w:val="24"/>
          <w:szCs w:val="24"/>
          <w:u w:val="none"/>
        </w:rPr>
        <w:t>21</w:t>
      </w:r>
    </w:p>
    <w:p w:rsidR="00B12F9C" w:rsidRPr="00B12F9C" w:rsidRDefault="00B12F9C" w:rsidP="00B12F9C">
      <w:pPr>
        <w:ind w:firstLine="0"/>
        <w:rPr>
          <w:sz w:val="24"/>
          <w:szCs w:val="24"/>
        </w:rPr>
      </w:pPr>
      <w:r w:rsidRPr="00B12F9C">
        <w:rPr>
          <w:sz w:val="24"/>
          <w:szCs w:val="24"/>
        </w:rPr>
        <w:t>3.4.Календарный план воспитательной работы</w:t>
      </w:r>
      <w:r>
        <w:rPr>
          <w:sz w:val="24"/>
          <w:szCs w:val="24"/>
        </w:rPr>
        <w:t>………………………………………………...223</w:t>
      </w:r>
    </w:p>
    <w:p w:rsidR="0076678F" w:rsidRPr="008A3613" w:rsidRDefault="00DD1C85" w:rsidP="00257FF5">
      <w:pPr>
        <w:pStyle w:val="2c"/>
        <w:ind w:left="0"/>
        <w:rPr>
          <w:rStyle w:val="aa"/>
          <w:color w:val="auto"/>
          <w:sz w:val="24"/>
          <w:szCs w:val="24"/>
          <w:u w:val="none"/>
        </w:rPr>
      </w:pPr>
      <w:hyperlink w:anchor="_Toc453968217" w:history="1">
        <w:r w:rsidR="00381AEE" w:rsidRPr="008A3613">
          <w:rPr>
            <w:rStyle w:val="aa"/>
            <w:color w:val="auto"/>
            <w:sz w:val="24"/>
            <w:szCs w:val="24"/>
            <w:u w:val="none"/>
          </w:rPr>
          <w:t>3</w:t>
        </w:r>
        <w:r w:rsidR="0076678F" w:rsidRPr="008A3613">
          <w:rPr>
            <w:rStyle w:val="aa"/>
            <w:color w:val="auto"/>
            <w:sz w:val="24"/>
            <w:szCs w:val="24"/>
            <w:u w:val="none"/>
          </w:rPr>
          <w:t>.</w:t>
        </w:r>
        <w:r w:rsidR="00B12F9C">
          <w:rPr>
            <w:rStyle w:val="aa"/>
            <w:color w:val="auto"/>
            <w:sz w:val="24"/>
            <w:szCs w:val="24"/>
            <w:u w:val="none"/>
          </w:rPr>
          <w:t>5</w:t>
        </w:r>
        <w:r w:rsidR="0076678F" w:rsidRPr="008A3613">
          <w:rPr>
            <w:rStyle w:val="aa"/>
            <w:color w:val="auto"/>
            <w:sz w:val="24"/>
            <w:szCs w:val="24"/>
            <w:u w:val="none"/>
          </w:rPr>
          <w:t>. Система условий реализации основной образовательной программы</w:t>
        </w:r>
        <w:r w:rsidR="0076678F" w:rsidRPr="008A3613">
          <w:rPr>
            <w:rStyle w:val="aa"/>
            <w:webHidden/>
            <w:color w:val="auto"/>
            <w:sz w:val="24"/>
            <w:szCs w:val="24"/>
            <w:u w:val="none"/>
          </w:rPr>
          <w:tab/>
        </w:r>
        <w:r w:rsidR="00B12F9C">
          <w:rPr>
            <w:rStyle w:val="aa"/>
            <w:webHidden/>
            <w:color w:val="auto"/>
            <w:sz w:val="24"/>
            <w:szCs w:val="24"/>
            <w:u w:val="none"/>
          </w:rPr>
          <w:t>235</w:t>
        </w:r>
      </w:hyperlink>
    </w:p>
    <w:p w:rsidR="0076678F" w:rsidRPr="008A3613" w:rsidRDefault="00DD1C85" w:rsidP="00257FF5">
      <w:pPr>
        <w:pStyle w:val="3c"/>
        <w:ind w:left="0"/>
        <w:rPr>
          <w:rStyle w:val="aa"/>
          <w:color w:val="auto"/>
          <w:sz w:val="24"/>
          <w:szCs w:val="24"/>
          <w:u w:val="none"/>
        </w:rPr>
      </w:pPr>
      <w:hyperlink w:anchor="_Toc453968218" w:history="1">
        <w:r w:rsidR="00381AEE" w:rsidRPr="008A3613">
          <w:rPr>
            <w:rStyle w:val="aa"/>
            <w:color w:val="auto"/>
            <w:sz w:val="24"/>
            <w:szCs w:val="24"/>
            <w:u w:val="none"/>
          </w:rPr>
          <w:t>3</w:t>
        </w:r>
        <w:r w:rsidR="0076678F" w:rsidRPr="008A3613">
          <w:rPr>
            <w:rStyle w:val="aa"/>
            <w:color w:val="auto"/>
            <w:sz w:val="24"/>
            <w:szCs w:val="24"/>
            <w:u w:val="none"/>
          </w:rPr>
          <w:t>.</w:t>
        </w:r>
        <w:r w:rsidR="00B12F9C">
          <w:rPr>
            <w:rStyle w:val="aa"/>
            <w:color w:val="auto"/>
            <w:sz w:val="24"/>
            <w:szCs w:val="24"/>
            <w:u w:val="none"/>
          </w:rPr>
          <w:t>5</w:t>
        </w:r>
        <w:r w:rsidR="00975ADD" w:rsidRPr="008A3613">
          <w:rPr>
            <w:rStyle w:val="aa"/>
            <w:color w:val="auto"/>
            <w:sz w:val="24"/>
            <w:szCs w:val="24"/>
            <w:u w:val="none"/>
          </w:rPr>
          <w:t>.1. К</w:t>
        </w:r>
        <w:r w:rsidR="0076678F" w:rsidRPr="008A3613">
          <w:rPr>
            <w:rStyle w:val="aa"/>
            <w:color w:val="auto"/>
            <w:sz w:val="24"/>
            <w:szCs w:val="24"/>
            <w:u w:val="none"/>
          </w:rPr>
          <w:t>адровы</w:t>
        </w:r>
        <w:r w:rsidR="00975ADD" w:rsidRPr="008A3613">
          <w:rPr>
            <w:rStyle w:val="aa"/>
            <w:color w:val="auto"/>
            <w:sz w:val="24"/>
            <w:szCs w:val="24"/>
            <w:u w:val="none"/>
          </w:rPr>
          <w:t>е</w:t>
        </w:r>
        <w:r w:rsidR="0076678F" w:rsidRPr="008A3613">
          <w:rPr>
            <w:rStyle w:val="aa"/>
            <w:color w:val="auto"/>
            <w:sz w:val="24"/>
            <w:szCs w:val="24"/>
            <w:u w:val="none"/>
          </w:rPr>
          <w:t xml:space="preserve"> условия реализации основной образовательной программы</w:t>
        </w:r>
      </w:hyperlink>
      <w:r w:rsidR="00850650" w:rsidRPr="008A3613">
        <w:rPr>
          <w:rStyle w:val="aa"/>
          <w:color w:val="auto"/>
          <w:sz w:val="24"/>
          <w:szCs w:val="24"/>
          <w:u w:val="none"/>
        </w:rPr>
        <w:t>………</w:t>
      </w:r>
      <w:r w:rsidR="008A3613">
        <w:rPr>
          <w:rStyle w:val="aa"/>
          <w:color w:val="auto"/>
          <w:sz w:val="24"/>
          <w:szCs w:val="24"/>
          <w:u w:val="none"/>
        </w:rPr>
        <w:t>……….</w:t>
      </w:r>
      <w:r w:rsidR="00B12F9C">
        <w:rPr>
          <w:rStyle w:val="aa"/>
          <w:color w:val="auto"/>
          <w:sz w:val="24"/>
          <w:szCs w:val="24"/>
          <w:u w:val="none"/>
        </w:rPr>
        <w:t>235</w:t>
      </w:r>
    </w:p>
    <w:p w:rsidR="0076678F" w:rsidRPr="008A3613" w:rsidRDefault="00DD1C85" w:rsidP="00257FF5">
      <w:pPr>
        <w:pStyle w:val="3c"/>
        <w:ind w:left="0"/>
        <w:rPr>
          <w:rStyle w:val="aa"/>
          <w:color w:val="auto"/>
          <w:sz w:val="24"/>
          <w:szCs w:val="24"/>
          <w:u w:val="none"/>
        </w:rPr>
      </w:pPr>
      <w:hyperlink w:anchor="_Toc453968219" w:history="1">
        <w:r w:rsidR="00381AEE" w:rsidRPr="008A3613">
          <w:rPr>
            <w:rStyle w:val="aa"/>
            <w:color w:val="auto"/>
            <w:sz w:val="24"/>
            <w:szCs w:val="24"/>
            <w:u w:val="none"/>
          </w:rPr>
          <w:t>3</w:t>
        </w:r>
        <w:r w:rsidR="0076678F" w:rsidRPr="008A3613">
          <w:rPr>
            <w:rStyle w:val="aa"/>
            <w:color w:val="auto"/>
            <w:sz w:val="24"/>
            <w:szCs w:val="24"/>
            <w:u w:val="none"/>
          </w:rPr>
          <w:t>.</w:t>
        </w:r>
        <w:r w:rsidR="00B12F9C">
          <w:rPr>
            <w:rStyle w:val="aa"/>
            <w:color w:val="auto"/>
            <w:sz w:val="24"/>
            <w:szCs w:val="24"/>
            <w:u w:val="none"/>
          </w:rPr>
          <w:t>5</w:t>
        </w:r>
        <w:r w:rsidR="0076678F" w:rsidRPr="008A3613">
          <w:rPr>
            <w:rStyle w:val="aa"/>
            <w:color w:val="auto"/>
            <w:sz w:val="24"/>
            <w:szCs w:val="24"/>
            <w:u w:val="none"/>
          </w:rPr>
          <w:t>.2. Психолого-педагогические условия реализации основной образовательной программы</w:t>
        </w:r>
        <w:r w:rsidR="0076678F" w:rsidRPr="008A3613">
          <w:rPr>
            <w:rStyle w:val="aa"/>
            <w:webHidden/>
            <w:color w:val="auto"/>
            <w:sz w:val="24"/>
            <w:szCs w:val="24"/>
            <w:u w:val="none"/>
          </w:rPr>
          <w:tab/>
        </w:r>
      </w:hyperlink>
      <w:r w:rsidR="00B12F9C">
        <w:rPr>
          <w:rStyle w:val="aa"/>
          <w:color w:val="auto"/>
          <w:sz w:val="24"/>
          <w:szCs w:val="24"/>
          <w:u w:val="none"/>
        </w:rPr>
        <w:t>238</w:t>
      </w:r>
    </w:p>
    <w:p w:rsidR="0076678F" w:rsidRPr="008A3613" w:rsidRDefault="00DD1C85" w:rsidP="00257FF5">
      <w:pPr>
        <w:pStyle w:val="3c"/>
        <w:ind w:left="0"/>
        <w:rPr>
          <w:rStyle w:val="aa"/>
          <w:color w:val="auto"/>
          <w:sz w:val="24"/>
          <w:szCs w:val="24"/>
          <w:u w:val="none"/>
        </w:rPr>
      </w:pPr>
      <w:hyperlink w:anchor="_Toc453968220" w:history="1">
        <w:r w:rsidR="00381AEE" w:rsidRPr="008A3613">
          <w:rPr>
            <w:rStyle w:val="aa"/>
            <w:color w:val="auto"/>
            <w:sz w:val="24"/>
            <w:szCs w:val="24"/>
            <w:u w:val="none"/>
          </w:rPr>
          <w:t>3</w:t>
        </w:r>
        <w:r w:rsidR="0076678F" w:rsidRPr="008A3613">
          <w:rPr>
            <w:rStyle w:val="aa"/>
            <w:color w:val="auto"/>
            <w:sz w:val="24"/>
            <w:szCs w:val="24"/>
            <w:u w:val="none"/>
          </w:rPr>
          <w:t>.</w:t>
        </w:r>
        <w:r w:rsidR="00B12F9C">
          <w:rPr>
            <w:rStyle w:val="aa"/>
            <w:color w:val="auto"/>
            <w:sz w:val="24"/>
            <w:szCs w:val="24"/>
            <w:u w:val="none"/>
          </w:rPr>
          <w:t>5</w:t>
        </w:r>
        <w:r w:rsidR="0076678F" w:rsidRPr="008A3613">
          <w:rPr>
            <w:rStyle w:val="aa"/>
            <w:color w:val="auto"/>
            <w:sz w:val="24"/>
            <w:szCs w:val="24"/>
            <w:u w:val="none"/>
          </w:rPr>
          <w:t>.3. Финансовое обеспечение реализации образовательной программы среднего общего образования</w:t>
        </w:r>
        <w:r w:rsidR="0076678F" w:rsidRPr="008A3613">
          <w:rPr>
            <w:rStyle w:val="aa"/>
            <w:webHidden/>
            <w:color w:val="auto"/>
            <w:sz w:val="24"/>
            <w:szCs w:val="24"/>
            <w:u w:val="none"/>
          </w:rPr>
          <w:tab/>
        </w:r>
        <w:r w:rsidR="00B12F9C">
          <w:rPr>
            <w:rStyle w:val="aa"/>
            <w:webHidden/>
            <w:color w:val="auto"/>
            <w:sz w:val="24"/>
            <w:szCs w:val="24"/>
            <w:u w:val="none"/>
          </w:rPr>
          <w:t>239</w:t>
        </w:r>
      </w:hyperlink>
    </w:p>
    <w:p w:rsidR="0076678F" w:rsidRPr="008A3613" w:rsidRDefault="00DD1C85" w:rsidP="00257FF5">
      <w:pPr>
        <w:pStyle w:val="3c"/>
        <w:ind w:left="0"/>
        <w:rPr>
          <w:rStyle w:val="aa"/>
          <w:color w:val="auto"/>
          <w:sz w:val="24"/>
          <w:szCs w:val="24"/>
          <w:u w:val="none"/>
        </w:rPr>
      </w:pPr>
      <w:hyperlink w:anchor="_Toc453968221" w:history="1">
        <w:r w:rsidR="00381AEE" w:rsidRPr="008A3613">
          <w:rPr>
            <w:rStyle w:val="aa"/>
            <w:color w:val="auto"/>
            <w:sz w:val="24"/>
            <w:szCs w:val="24"/>
            <w:u w:val="none"/>
          </w:rPr>
          <w:t>3</w:t>
        </w:r>
        <w:r w:rsidR="0076678F" w:rsidRPr="008A3613">
          <w:rPr>
            <w:rStyle w:val="aa"/>
            <w:color w:val="auto"/>
            <w:sz w:val="24"/>
            <w:szCs w:val="24"/>
            <w:u w:val="none"/>
          </w:rPr>
          <w:t>.</w:t>
        </w:r>
        <w:r w:rsidR="00B12F9C">
          <w:rPr>
            <w:rStyle w:val="aa"/>
            <w:color w:val="auto"/>
            <w:sz w:val="24"/>
            <w:szCs w:val="24"/>
            <w:u w:val="none"/>
          </w:rPr>
          <w:t>5</w:t>
        </w:r>
        <w:r w:rsidR="0076678F" w:rsidRPr="008A3613">
          <w:rPr>
            <w:rStyle w:val="aa"/>
            <w:color w:val="auto"/>
            <w:sz w:val="24"/>
            <w:szCs w:val="24"/>
            <w:u w:val="none"/>
          </w:rPr>
          <w:t>.4. Материально-технические условия реализации основной образовательной программы</w:t>
        </w:r>
        <w:r w:rsidR="0076678F" w:rsidRPr="008A3613">
          <w:rPr>
            <w:rStyle w:val="aa"/>
            <w:webHidden/>
            <w:color w:val="auto"/>
            <w:sz w:val="24"/>
            <w:szCs w:val="24"/>
            <w:u w:val="none"/>
          </w:rPr>
          <w:tab/>
        </w:r>
      </w:hyperlink>
      <w:r w:rsidR="00B12F9C">
        <w:rPr>
          <w:rStyle w:val="aa"/>
          <w:color w:val="auto"/>
          <w:sz w:val="24"/>
          <w:szCs w:val="24"/>
          <w:u w:val="none"/>
        </w:rPr>
        <w:t>240</w:t>
      </w:r>
    </w:p>
    <w:p w:rsidR="0076678F" w:rsidRDefault="00DD1C85" w:rsidP="00257FF5">
      <w:pPr>
        <w:pStyle w:val="3c"/>
        <w:ind w:left="0"/>
        <w:rPr>
          <w:rStyle w:val="aa"/>
          <w:color w:val="auto"/>
          <w:sz w:val="24"/>
          <w:szCs w:val="24"/>
          <w:u w:val="none"/>
        </w:rPr>
      </w:pPr>
      <w:hyperlink w:anchor="_Toc453968222" w:history="1">
        <w:r w:rsidR="00381AEE" w:rsidRPr="008A3613">
          <w:rPr>
            <w:rStyle w:val="aa"/>
            <w:color w:val="auto"/>
            <w:sz w:val="24"/>
            <w:szCs w:val="24"/>
            <w:u w:val="none"/>
          </w:rPr>
          <w:t>3</w:t>
        </w:r>
        <w:r w:rsidR="0076678F" w:rsidRPr="008A3613">
          <w:rPr>
            <w:rStyle w:val="aa"/>
            <w:color w:val="auto"/>
            <w:sz w:val="24"/>
            <w:szCs w:val="24"/>
            <w:u w:val="none"/>
          </w:rPr>
          <w:t>.</w:t>
        </w:r>
        <w:r w:rsidR="00B12F9C">
          <w:rPr>
            <w:rStyle w:val="aa"/>
            <w:color w:val="auto"/>
            <w:sz w:val="24"/>
            <w:szCs w:val="24"/>
            <w:u w:val="none"/>
          </w:rPr>
          <w:t>5</w:t>
        </w:r>
        <w:r w:rsidR="0076678F" w:rsidRPr="008A3613">
          <w:rPr>
            <w:rStyle w:val="aa"/>
            <w:color w:val="auto"/>
            <w:sz w:val="24"/>
            <w:szCs w:val="24"/>
            <w:u w:val="none"/>
          </w:rPr>
          <w:t>.5. Информационно-методические условия реализации основной образовательной программы</w:t>
        </w:r>
        <w:r w:rsidR="0076678F" w:rsidRPr="008A3613">
          <w:rPr>
            <w:rStyle w:val="aa"/>
            <w:webHidden/>
            <w:color w:val="auto"/>
            <w:sz w:val="24"/>
            <w:szCs w:val="24"/>
            <w:u w:val="none"/>
          </w:rPr>
          <w:tab/>
        </w:r>
        <w:r w:rsidR="00B12F9C">
          <w:rPr>
            <w:rStyle w:val="aa"/>
            <w:webHidden/>
            <w:color w:val="auto"/>
            <w:sz w:val="24"/>
            <w:szCs w:val="24"/>
            <w:u w:val="none"/>
          </w:rPr>
          <w:t>242</w:t>
        </w:r>
      </w:hyperlink>
    </w:p>
    <w:p w:rsidR="00B12F9C" w:rsidRPr="00B12F9C" w:rsidRDefault="00B12F9C" w:rsidP="00B12F9C">
      <w:pPr>
        <w:pStyle w:val="afffff5"/>
        <w:rPr>
          <w:sz w:val="24"/>
          <w:szCs w:val="24"/>
        </w:rPr>
      </w:pPr>
      <w:r w:rsidRPr="00B12F9C">
        <w:rPr>
          <w:sz w:val="24"/>
          <w:szCs w:val="24"/>
        </w:rPr>
        <w:t xml:space="preserve">3.5.6. Обоснование необходимых изменений в имеющихся условиях в соответствии с ООП СОО </w:t>
      </w:r>
      <w:r>
        <w:rPr>
          <w:sz w:val="24"/>
          <w:szCs w:val="24"/>
        </w:rPr>
        <w:t>……………………………………………………………………………………………….245</w:t>
      </w:r>
    </w:p>
    <w:p w:rsidR="0076678F" w:rsidRPr="008A3613" w:rsidRDefault="00DD1C85" w:rsidP="00257FF5">
      <w:pPr>
        <w:pStyle w:val="2c"/>
        <w:ind w:left="0"/>
        <w:rPr>
          <w:rStyle w:val="aa"/>
          <w:color w:val="auto"/>
          <w:sz w:val="24"/>
          <w:szCs w:val="24"/>
          <w:u w:val="none"/>
        </w:rPr>
      </w:pPr>
      <w:hyperlink w:anchor="_Toc453968224" w:history="1">
        <w:r w:rsidR="00381AEE" w:rsidRPr="008A3613">
          <w:rPr>
            <w:rStyle w:val="aa"/>
            <w:color w:val="auto"/>
            <w:sz w:val="24"/>
            <w:szCs w:val="24"/>
            <w:u w:val="none"/>
          </w:rPr>
          <w:t>3</w:t>
        </w:r>
        <w:r w:rsidR="0076678F" w:rsidRPr="008A3613">
          <w:rPr>
            <w:rStyle w:val="aa"/>
            <w:color w:val="auto"/>
            <w:sz w:val="24"/>
            <w:szCs w:val="24"/>
            <w:u w:val="none"/>
          </w:rPr>
          <w:t>.</w:t>
        </w:r>
        <w:r w:rsidR="00B12F9C">
          <w:rPr>
            <w:rStyle w:val="aa"/>
            <w:color w:val="auto"/>
            <w:sz w:val="24"/>
            <w:szCs w:val="24"/>
            <w:u w:val="none"/>
          </w:rPr>
          <w:t>6</w:t>
        </w:r>
        <w:r w:rsidR="0076678F" w:rsidRPr="008A3613">
          <w:rPr>
            <w:rStyle w:val="aa"/>
            <w:color w:val="auto"/>
            <w:sz w:val="24"/>
            <w:szCs w:val="24"/>
            <w:u w:val="none"/>
          </w:rPr>
          <w:t>. Механизмы достижения целевых ориентиров в системе условий</w:t>
        </w:r>
        <w:r w:rsidR="0076678F" w:rsidRPr="008A3613">
          <w:rPr>
            <w:rStyle w:val="aa"/>
            <w:webHidden/>
            <w:color w:val="auto"/>
            <w:sz w:val="24"/>
            <w:szCs w:val="24"/>
            <w:u w:val="none"/>
          </w:rPr>
          <w:tab/>
        </w:r>
      </w:hyperlink>
      <w:r w:rsidR="00B12F9C">
        <w:rPr>
          <w:rStyle w:val="aa"/>
          <w:color w:val="auto"/>
          <w:sz w:val="24"/>
          <w:szCs w:val="24"/>
          <w:u w:val="none"/>
        </w:rPr>
        <w:t>246</w:t>
      </w:r>
    </w:p>
    <w:p w:rsidR="0076678F" w:rsidRPr="008A3613" w:rsidRDefault="00DD1C85" w:rsidP="00257FF5">
      <w:pPr>
        <w:pStyle w:val="2c"/>
        <w:ind w:left="0"/>
        <w:rPr>
          <w:rStyle w:val="aa"/>
          <w:color w:val="auto"/>
          <w:sz w:val="24"/>
          <w:szCs w:val="24"/>
          <w:u w:val="none"/>
        </w:rPr>
      </w:pPr>
      <w:hyperlink w:anchor="_Toc453968225" w:history="1">
        <w:r w:rsidR="00381AEE" w:rsidRPr="008A3613">
          <w:rPr>
            <w:rStyle w:val="aa"/>
            <w:color w:val="auto"/>
            <w:sz w:val="24"/>
            <w:szCs w:val="24"/>
            <w:u w:val="none"/>
          </w:rPr>
          <w:t>3</w:t>
        </w:r>
        <w:r w:rsidR="0076678F" w:rsidRPr="008A3613">
          <w:rPr>
            <w:rStyle w:val="aa"/>
            <w:color w:val="auto"/>
            <w:sz w:val="24"/>
            <w:szCs w:val="24"/>
            <w:u w:val="none"/>
          </w:rPr>
          <w:t>.</w:t>
        </w:r>
        <w:r w:rsidR="00B12F9C">
          <w:rPr>
            <w:rStyle w:val="aa"/>
            <w:color w:val="auto"/>
            <w:sz w:val="24"/>
            <w:szCs w:val="24"/>
            <w:u w:val="none"/>
          </w:rPr>
          <w:t>7</w:t>
        </w:r>
        <w:r w:rsidR="00E02E46" w:rsidRPr="008A3613">
          <w:rPr>
            <w:rStyle w:val="aa"/>
            <w:color w:val="auto"/>
            <w:sz w:val="24"/>
            <w:szCs w:val="24"/>
            <w:u w:val="none"/>
          </w:rPr>
          <w:t>. Сетевой график</w:t>
        </w:r>
        <w:r w:rsidR="0076678F" w:rsidRPr="008A3613">
          <w:rPr>
            <w:rStyle w:val="aa"/>
            <w:color w:val="auto"/>
            <w:sz w:val="24"/>
            <w:szCs w:val="24"/>
            <w:u w:val="none"/>
          </w:rPr>
          <w:t xml:space="preserve"> (дорожная карта) по формированию необходимой системы условий</w:t>
        </w:r>
        <w:r w:rsidR="0076678F" w:rsidRPr="008A3613">
          <w:rPr>
            <w:rStyle w:val="aa"/>
            <w:webHidden/>
            <w:color w:val="auto"/>
            <w:sz w:val="24"/>
            <w:szCs w:val="24"/>
            <w:u w:val="none"/>
          </w:rPr>
          <w:tab/>
        </w:r>
      </w:hyperlink>
      <w:r w:rsidR="00B12F9C">
        <w:rPr>
          <w:rStyle w:val="aa"/>
          <w:color w:val="auto"/>
          <w:sz w:val="24"/>
          <w:szCs w:val="24"/>
          <w:u w:val="none"/>
        </w:rPr>
        <w:t>246</w:t>
      </w:r>
    </w:p>
    <w:p w:rsidR="008726F3" w:rsidRPr="008A3613" w:rsidRDefault="008726F3" w:rsidP="00850650">
      <w:pPr>
        <w:spacing w:line="276" w:lineRule="auto"/>
        <w:ind w:firstLine="0"/>
        <w:rPr>
          <w:rStyle w:val="aa"/>
          <w:noProof/>
          <w:color w:val="auto"/>
          <w:sz w:val="24"/>
          <w:szCs w:val="24"/>
          <w:u w:val="none"/>
        </w:rPr>
      </w:pPr>
      <w:r w:rsidRPr="008A3613">
        <w:rPr>
          <w:rStyle w:val="aa"/>
          <w:noProof/>
          <w:color w:val="auto"/>
          <w:sz w:val="24"/>
          <w:szCs w:val="24"/>
          <w:u w:val="none"/>
        </w:rPr>
        <w:t>4. Контроль за состоянием системы условий</w:t>
      </w:r>
      <w:r w:rsidR="00850650" w:rsidRPr="008A3613">
        <w:rPr>
          <w:rStyle w:val="aa"/>
          <w:noProof/>
          <w:color w:val="auto"/>
          <w:sz w:val="24"/>
          <w:szCs w:val="24"/>
          <w:u w:val="none"/>
        </w:rPr>
        <w:t>…………………………………………</w:t>
      </w:r>
      <w:r w:rsidR="008A3613">
        <w:rPr>
          <w:rStyle w:val="aa"/>
          <w:noProof/>
          <w:color w:val="auto"/>
          <w:sz w:val="24"/>
          <w:szCs w:val="24"/>
          <w:u w:val="none"/>
        </w:rPr>
        <w:t>…………</w:t>
      </w:r>
      <w:r w:rsidR="00B12F9C">
        <w:rPr>
          <w:rStyle w:val="aa"/>
          <w:noProof/>
          <w:color w:val="auto"/>
          <w:sz w:val="24"/>
          <w:szCs w:val="24"/>
          <w:u w:val="none"/>
        </w:rPr>
        <w:t>249</w:t>
      </w:r>
    </w:p>
    <w:p w:rsidR="00850650" w:rsidRPr="008A3613" w:rsidRDefault="00850650" w:rsidP="00850650">
      <w:pPr>
        <w:spacing w:line="276" w:lineRule="auto"/>
        <w:ind w:firstLine="0"/>
        <w:rPr>
          <w:rStyle w:val="aa"/>
          <w:noProof/>
          <w:color w:val="auto"/>
          <w:sz w:val="24"/>
          <w:szCs w:val="24"/>
          <w:u w:val="none"/>
        </w:rPr>
      </w:pPr>
      <w:r w:rsidRPr="008A3613">
        <w:rPr>
          <w:rStyle w:val="aa"/>
          <w:noProof/>
          <w:color w:val="auto"/>
          <w:sz w:val="24"/>
          <w:szCs w:val="24"/>
          <w:u w:val="none"/>
        </w:rPr>
        <w:t>Приложение№1</w:t>
      </w:r>
      <w:r w:rsidR="00B12F9C">
        <w:rPr>
          <w:rStyle w:val="aa"/>
          <w:noProof/>
          <w:color w:val="auto"/>
          <w:sz w:val="24"/>
          <w:szCs w:val="24"/>
          <w:u w:val="none"/>
        </w:rPr>
        <w:t xml:space="preserve"> Реестр рабоыих программ……………………………………………………..</w:t>
      </w:r>
      <w:r w:rsidR="0046740F">
        <w:rPr>
          <w:rStyle w:val="aa"/>
          <w:noProof/>
          <w:color w:val="auto"/>
          <w:sz w:val="24"/>
          <w:szCs w:val="24"/>
          <w:u w:val="none"/>
        </w:rPr>
        <w:t>251</w:t>
      </w:r>
    </w:p>
    <w:p w:rsidR="00850650" w:rsidRPr="008A3613" w:rsidRDefault="00850650" w:rsidP="008726F3">
      <w:pPr>
        <w:ind w:firstLine="0"/>
        <w:rPr>
          <w:rStyle w:val="aa"/>
          <w:noProof/>
          <w:color w:val="auto"/>
          <w:sz w:val="24"/>
          <w:szCs w:val="24"/>
          <w:u w:val="none"/>
        </w:rPr>
      </w:pPr>
      <w:r w:rsidRPr="008A3613">
        <w:rPr>
          <w:rStyle w:val="aa"/>
          <w:noProof/>
          <w:color w:val="auto"/>
          <w:sz w:val="24"/>
          <w:szCs w:val="24"/>
          <w:u w:val="none"/>
        </w:rPr>
        <w:t>Приложение№2</w:t>
      </w:r>
      <w:r w:rsidR="0046740F">
        <w:rPr>
          <w:rStyle w:val="aa"/>
          <w:noProof/>
          <w:color w:val="auto"/>
          <w:sz w:val="24"/>
          <w:szCs w:val="24"/>
          <w:u w:val="none"/>
        </w:rPr>
        <w:t xml:space="preserve"> Учебно-методическое обеспечение образовательной деятельности………</w:t>
      </w:r>
      <w:r w:rsidR="008A3613">
        <w:rPr>
          <w:rStyle w:val="aa"/>
          <w:noProof/>
          <w:color w:val="auto"/>
          <w:sz w:val="24"/>
          <w:szCs w:val="24"/>
          <w:u w:val="none"/>
        </w:rPr>
        <w:t>.</w:t>
      </w:r>
      <w:r w:rsidR="0046740F">
        <w:rPr>
          <w:rStyle w:val="aa"/>
          <w:noProof/>
          <w:color w:val="auto"/>
          <w:sz w:val="24"/>
          <w:szCs w:val="24"/>
          <w:u w:val="none"/>
        </w:rPr>
        <w:t>252</w:t>
      </w:r>
    </w:p>
    <w:p w:rsidR="00850650" w:rsidRPr="00850650" w:rsidRDefault="00850650" w:rsidP="008726F3">
      <w:pPr>
        <w:ind w:firstLine="0"/>
        <w:rPr>
          <w:rStyle w:val="aa"/>
          <w:noProof/>
          <w:color w:val="auto"/>
          <w:sz w:val="26"/>
          <w:szCs w:val="26"/>
          <w:u w:val="none"/>
        </w:rPr>
      </w:pPr>
    </w:p>
    <w:p w:rsidR="00793238" w:rsidRDefault="00ED5945" w:rsidP="00E01A61">
      <w:pPr>
        <w:rPr>
          <w:szCs w:val="28"/>
        </w:rPr>
      </w:pPr>
      <w:r w:rsidRPr="00850650">
        <w:rPr>
          <w:rStyle w:val="aa"/>
          <w:noProof/>
          <w:color w:val="auto"/>
          <w:sz w:val="26"/>
          <w:szCs w:val="26"/>
          <w:u w:val="none"/>
        </w:rPr>
        <w:fldChar w:fldCharType="end"/>
      </w:r>
    </w:p>
    <w:p w:rsidR="00B5528E" w:rsidRDefault="00B5528E" w:rsidP="00E01A61">
      <w:pPr>
        <w:rPr>
          <w:szCs w:val="28"/>
        </w:rPr>
      </w:pPr>
    </w:p>
    <w:p w:rsidR="00B5528E" w:rsidRDefault="00B5528E" w:rsidP="00E01A61">
      <w:pPr>
        <w:rPr>
          <w:szCs w:val="28"/>
        </w:rPr>
      </w:pPr>
    </w:p>
    <w:p w:rsidR="00B5528E" w:rsidRDefault="00B5528E" w:rsidP="00E01A61">
      <w:pPr>
        <w:rPr>
          <w:szCs w:val="28"/>
        </w:rPr>
      </w:pPr>
    </w:p>
    <w:p w:rsidR="00B5528E" w:rsidRDefault="00B5528E" w:rsidP="00E01A61">
      <w:pPr>
        <w:rPr>
          <w:szCs w:val="28"/>
        </w:rPr>
      </w:pPr>
    </w:p>
    <w:p w:rsidR="00B5528E" w:rsidRDefault="00B5528E" w:rsidP="00E01A61">
      <w:pPr>
        <w:rPr>
          <w:szCs w:val="28"/>
        </w:rPr>
      </w:pPr>
    </w:p>
    <w:p w:rsidR="00B5528E" w:rsidRDefault="00B5528E" w:rsidP="00E01A61">
      <w:pPr>
        <w:rPr>
          <w:szCs w:val="28"/>
        </w:rPr>
      </w:pPr>
    </w:p>
    <w:p w:rsidR="00B5528E" w:rsidRDefault="00B5528E" w:rsidP="00E01A61">
      <w:pPr>
        <w:rPr>
          <w:szCs w:val="28"/>
        </w:rPr>
      </w:pPr>
    </w:p>
    <w:p w:rsidR="00B5528E" w:rsidRDefault="00B5528E" w:rsidP="00E01A61">
      <w:pPr>
        <w:rPr>
          <w:szCs w:val="28"/>
        </w:rPr>
      </w:pPr>
    </w:p>
    <w:p w:rsidR="00B5528E" w:rsidRDefault="00B5528E" w:rsidP="00E01A61">
      <w:pPr>
        <w:rPr>
          <w:szCs w:val="28"/>
        </w:rPr>
      </w:pPr>
    </w:p>
    <w:p w:rsidR="00E71112" w:rsidRDefault="00E71112" w:rsidP="003A6275">
      <w:pPr>
        <w:ind w:firstLine="0"/>
      </w:pPr>
    </w:p>
    <w:p w:rsidR="008A3613" w:rsidRDefault="008A3613" w:rsidP="003A6275">
      <w:pPr>
        <w:ind w:firstLine="0"/>
      </w:pPr>
    </w:p>
    <w:p w:rsidR="008A3613" w:rsidRDefault="008A3613" w:rsidP="003A6275">
      <w:pPr>
        <w:ind w:firstLine="0"/>
      </w:pPr>
    </w:p>
    <w:p w:rsidR="008A3613" w:rsidRDefault="008A3613" w:rsidP="003A6275">
      <w:pPr>
        <w:ind w:firstLine="0"/>
      </w:pPr>
    </w:p>
    <w:p w:rsidR="008A3613" w:rsidRDefault="008A3613" w:rsidP="003A6275">
      <w:pPr>
        <w:ind w:firstLine="0"/>
      </w:pPr>
    </w:p>
    <w:p w:rsidR="008A3613" w:rsidRDefault="008A3613" w:rsidP="003A6275">
      <w:pPr>
        <w:ind w:firstLine="0"/>
      </w:pPr>
    </w:p>
    <w:p w:rsidR="008A3613" w:rsidRDefault="008A3613" w:rsidP="003A6275">
      <w:pPr>
        <w:ind w:firstLine="0"/>
      </w:pPr>
    </w:p>
    <w:p w:rsidR="008A3613" w:rsidRDefault="008A3613" w:rsidP="003A6275">
      <w:pPr>
        <w:ind w:firstLine="0"/>
      </w:pPr>
    </w:p>
    <w:p w:rsidR="003D6760" w:rsidRPr="003A6275" w:rsidRDefault="00F004F5" w:rsidP="003A6275">
      <w:pPr>
        <w:pStyle w:val="2a"/>
        <w:spacing w:line="240" w:lineRule="auto"/>
        <w:ind w:left="-567"/>
        <w:rPr>
          <w:sz w:val="24"/>
          <w:szCs w:val="24"/>
        </w:rPr>
      </w:pPr>
      <w:bookmarkStart w:id="0" w:name="_Toc435412670"/>
      <w:bookmarkStart w:id="1" w:name="_Toc453968143"/>
      <w:bookmarkStart w:id="2" w:name="_Toc434850648"/>
      <w:bookmarkStart w:id="3" w:name="_Toc405145645"/>
      <w:r w:rsidRPr="003A6275">
        <w:rPr>
          <w:sz w:val="24"/>
          <w:szCs w:val="24"/>
        </w:rPr>
        <w:t>1.Целевой раздел основной образовательной программы среднего общего образования</w:t>
      </w:r>
    </w:p>
    <w:p w:rsidR="006C5291" w:rsidRPr="003A6275" w:rsidRDefault="00F004F5" w:rsidP="003A6275">
      <w:pPr>
        <w:pStyle w:val="2a"/>
        <w:spacing w:line="240" w:lineRule="auto"/>
        <w:ind w:left="-567"/>
        <w:rPr>
          <w:sz w:val="24"/>
          <w:szCs w:val="24"/>
        </w:rPr>
      </w:pPr>
      <w:r w:rsidRPr="003A6275">
        <w:rPr>
          <w:sz w:val="24"/>
          <w:szCs w:val="24"/>
        </w:rPr>
        <w:t>1</w:t>
      </w:r>
      <w:r w:rsidR="00577B58" w:rsidRPr="003A6275">
        <w:rPr>
          <w:sz w:val="24"/>
          <w:szCs w:val="24"/>
        </w:rPr>
        <w:t>.1. </w:t>
      </w:r>
      <w:r w:rsidR="006C5291" w:rsidRPr="003A6275">
        <w:rPr>
          <w:sz w:val="24"/>
          <w:szCs w:val="24"/>
          <w:lang w:eastAsia="ru-RU"/>
        </w:rPr>
        <w:t>Пояснительная</w:t>
      </w:r>
      <w:r w:rsidR="006C5291" w:rsidRPr="003A6275">
        <w:rPr>
          <w:sz w:val="24"/>
          <w:szCs w:val="24"/>
        </w:rPr>
        <w:t xml:space="preserve"> записка</w:t>
      </w:r>
      <w:bookmarkEnd w:id="0"/>
      <w:bookmarkEnd w:id="1"/>
      <w:r w:rsidR="00371580" w:rsidRPr="003A6275">
        <w:rPr>
          <w:sz w:val="24"/>
          <w:szCs w:val="24"/>
        </w:rPr>
        <w:t xml:space="preserve"> </w:t>
      </w:r>
    </w:p>
    <w:p w:rsidR="00164D74" w:rsidRPr="003A6275" w:rsidRDefault="00164D74" w:rsidP="003A6275">
      <w:pPr>
        <w:spacing w:line="240" w:lineRule="auto"/>
        <w:ind w:left="-567"/>
        <w:rPr>
          <w:b/>
          <w:sz w:val="24"/>
          <w:szCs w:val="24"/>
          <w:lang w:eastAsia="ru-RU"/>
        </w:rPr>
      </w:pPr>
      <w:r w:rsidRPr="003A6275">
        <w:rPr>
          <w:b/>
          <w:sz w:val="24"/>
          <w:szCs w:val="24"/>
          <w:lang w:eastAsia="ru-RU"/>
        </w:rPr>
        <w:t>Цели и задачи реализации основной образовательной программы среднего общего образования</w:t>
      </w:r>
    </w:p>
    <w:p w:rsidR="00164D74" w:rsidRPr="003A6275" w:rsidRDefault="00164D74" w:rsidP="003A6275">
      <w:pPr>
        <w:spacing w:line="240" w:lineRule="auto"/>
        <w:ind w:left="-567"/>
        <w:rPr>
          <w:sz w:val="24"/>
          <w:szCs w:val="24"/>
        </w:rPr>
      </w:pPr>
      <w:r w:rsidRPr="003A6275">
        <w:rPr>
          <w:b/>
          <w:sz w:val="24"/>
          <w:szCs w:val="24"/>
        </w:rPr>
        <w:t>Целями реализации</w:t>
      </w:r>
      <w:r w:rsidRPr="003A6275">
        <w:rPr>
          <w:sz w:val="24"/>
          <w:szCs w:val="24"/>
        </w:rPr>
        <w:t xml:space="preserve"> основной образовательной программы среднего общего образования являются:</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формирование российской гражданской идентичности обучающихся;</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преемственность основных образовательных программ дошкольного, начального общего, основного </w:t>
      </w:r>
      <w:r w:rsidRPr="003A6275">
        <w:rPr>
          <w:rFonts w:eastAsia="Times New Roman"/>
          <w:sz w:val="24"/>
          <w:szCs w:val="24"/>
          <w:lang w:eastAsia="ru-RU"/>
        </w:rPr>
        <w:lastRenderedPageBreak/>
        <w:t>общего, среднего общего, профессионального образования;</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организация учебного процесса с учетом целей, содержания и планируемых результатов среднего общего образования, отраженных в ФГОС СОО;</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b/>
          <w:sz w:val="24"/>
          <w:szCs w:val="24"/>
          <w:lang w:eastAsia="ru-RU"/>
        </w:rPr>
        <w:t>Достижение поставленных целей реализации ООП СОО предусматривает решение следующих основных задач</w:t>
      </w:r>
      <w:r w:rsidRPr="003A6275">
        <w:rPr>
          <w:rFonts w:eastAsia="Times New Roman"/>
          <w:sz w:val="24"/>
          <w:szCs w:val="24"/>
          <w:lang w:eastAsia="ru-RU"/>
        </w:rPr>
        <w:t>:</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обеспечение преемственности основного общего и среднего общего образования;</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обеспечение доступности получения качественного среднего общего образования;</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b/>
          <w:sz w:val="24"/>
          <w:szCs w:val="24"/>
          <w:lang w:eastAsia="ru-RU"/>
        </w:rPr>
      </w:pPr>
      <w:r w:rsidRPr="003A6275">
        <w:rPr>
          <w:rFonts w:eastAsia="Times New Roman"/>
          <w:sz w:val="24"/>
          <w:szCs w:val="24"/>
          <w:lang w:eastAsia="ru-RU"/>
        </w:rPr>
        <w:t xml:space="preserve"> </w:t>
      </w:r>
      <w:r w:rsidRPr="003A6275">
        <w:rPr>
          <w:rFonts w:eastAsia="Times New Roman"/>
          <w:b/>
          <w:sz w:val="24"/>
          <w:szCs w:val="24"/>
          <w:lang w:eastAsia="ru-RU"/>
        </w:rPr>
        <w:t>ООП СОО учитывает следующие принципы:</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принцип учета ФГОС СОО</w:t>
      </w:r>
      <w:r w:rsidR="00AD3033" w:rsidRPr="003A6275">
        <w:rPr>
          <w:rFonts w:eastAsia="Times New Roman"/>
          <w:sz w:val="24"/>
          <w:szCs w:val="24"/>
          <w:lang w:eastAsia="ru-RU"/>
        </w:rPr>
        <w:t xml:space="preserve">, </w:t>
      </w:r>
      <w:r w:rsidR="008C22F9" w:rsidRPr="003A6275">
        <w:rPr>
          <w:rFonts w:eastAsia="Times New Roman"/>
          <w:sz w:val="24"/>
          <w:szCs w:val="24"/>
          <w:lang w:eastAsia="ru-RU"/>
        </w:rPr>
        <w:t>Ф</w:t>
      </w:r>
      <w:r w:rsidR="004565A3" w:rsidRPr="003A6275">
        <w:rPr>
          <w:rFonts w:eastAsia="Times New Roman"/>
          <w:sz w:val="24"/>
          <w:szCs w:val="24"/>
          <w:lang w:eastAsia="ru-RU"/>
        </w:rPr>
        <w:t>ОП</w:t>
      </w:r>
      <w:r w:rsidRPr="003A6275">
        <w:rPr>
          <w:rFonts w:eastAsia="Times New Roman"/>
          <w:sz w:val="24"/>
          <w:szCs w:val="24"/>
          <w:lang w:eastAsia="ru-RU"/>
        </w:rPr>
        <w:t>: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D3033"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8" w:history="1">
        <w:r w:rsidRPr="003A6275">
          <w:rPr>
            <w:rFonts w:eastAsia="Times New Roman"/>
            <w:color w:val="0000FF"/>
            <w:sz w:val="24"/>
            <w:szCs w:val="24"/>
            <w:lang w:eastAsia="ru-RU"/>
          </w:rPr>
          <w:t>СанПиН 1.2.3685-21</w:t>
        </w:r>
      </w:hyperlink>
      <w:r w:rsidRPr="003A6275">
        <w:rPr>
          <w:rFonts w:eastAsia="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w:t>
      </w:r>
      <w:r w:rsidR="00AD3033" w:rsidRPr="003A6275">
        <w:rPr>
          <w:rFonts w:eastAsia="Times New Roman"/>
          <w:sz w:val="24"/>
          <w:szCs w:val="24"/>
          <w:lang w:eastAsia="ru-RU"/>
        </w:rPr>
        <w:t>-эпидемиологические требования).</w:t>
      </w:r>
    </w:p>
    <w:p w:rsidR="008D778D" w:rsidRPr="003A6275" w:rsidRDefault="008D778D" w:rsidP="003A6275">
      <w:pPr>
        <w:widowControl w:val="0"/>
        <w:suppressAutoHyphens w:val="0"/>
        <w:autoSpaceDE w:val="0"/>
        <w:autoSpaceDN w:val="0"/>
        <w:adjustRightInd w:val="0"/>
        <w:spacing w:line="240" w:lineRule="auto"/>
        <w:ind w:left="-567" w:firstLine="539"/>
        <w:rPr>
          <w:rFonts w:eastAsia="Times New Roman"/>
          <w:sz w:val="24"/>
          <w:szCs w:val="24"/>
          <w:lang w:eastAsia="ru-RU"/>
        </w:rPr>
      </w:pPr>
      <w:r w:rsidRPr="003A6275">
        <w:rPr>
          <w:rFonts w:eastAsia="Times New Roman"/>
          <w:sz w:val="24"/>
          <w:szCs w:val="24"/>
          <w:lang w:eastAsia="ru-RU"/>
        </w:rPr>
        <w:t>ООП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w:t>
      </w:r>
      <w:proofErr w:type="gramStart"/>
      <w:r w:rsidRPr="003A6275">
        <w:rPr>
          <w:rFonts w:eastAsia="Times New Roman"/>
          <w:sz w:val="24"/>
          <w:szCs w:val="24"/>
          <w:lang w:eastAsia="ru-RU"/>
        </w:rPr>
        <w:t>дневной  учебной</w:t>
      </w:r>
      <w:proofErr w:type="gramEnd"/>
      <w:r w:rsidRPr="003A6275">
        <w:rPr>
          <w:rFonts w:eastAsia="Times New Roman"/>
          <w:sz w:val="24"/>
          <w:szCs w:val="24"/>
          <w:lang w:eastAsia="ru-RU"/>
        </w:rPr>
        <w:t xml:space="preserve"> неделе, предусмотренными Гигиеническими нормативами и Санитарно-эпидемиологическими требованиями</w:t>
      </w:r>
      <w:r w:rsidR="00AD3033" w:rsidRPr="003A6275">
        <w:rPr>
          <w:rFonts w:eastAsia="Times New Roman"/>
          <w:sz w:val="24"/>
          <w:szCs w:val="24"/>
          <w:lang w:eastAsia="ru-RU"/>
        </w:rPr>
        <w:t>.</w:t>
      </w:r>
    </w:p>
    <w:p w:rsidR="008D778D" w:rsidRPr="003A6275" w:rsidRDefault="008D778D"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w:t>
      </w:r>
      <w:r w:rsidR="00AD3033" w:rsidRPr="003A6275">
        <w:rPr>
          <w:rFonts w:eastAsia="Times New Roman"/>
          <w:sz w:val="24"/>
          <w:szCs w:val="24"/>
          <w:lang w:eastAsia="ru-RU"/>
        </w:rPr>
        <w:t>ами образовательной организации</w:t>
      </w:r>
      <w:r w:rsidRPr="003A6275">
        <w:rPr>
          <w:rFonts w:eastAsia="Times New Roman"/>
          <w:sz w:val="24"/>
          <w:szCs w:val="24"/>
          <w:lang w:eastAsia="ru-RU"/>
        </w:rPr>
        <w:t>.</w:t>
      </w:r>
    </w:p>
    <w:p w:rsidR="0039453C" w:rsidRPr="003A6275" w:rsidRDefault="0039453C" w:rsidP="003A6275">
      <w:pPr>
        <w:spacing w:line="240" w:lineRule="auto"/>
        <w:ind w:left="-567"/>
        <w:rPr>
          <w:b/>
          <w:sz w:val="24"/>
          <w:szCs w:val="24"/>
          <w:lang w:eastAsia="ru-RU"/>
        </w:rPr>
      </w:pPr>
      <w:r w:rsidRPr="003A6275">
        <w:rPr>
          <w:b/>
          <w:sz w:val="24"/>
          <w:szCs w:val="24"/>
          <w:lang w:eastAsia="ru-RU"/>
        </w:rPr>
        <w:t>Общие подходы к организации внеурочной деятельности</w:t>
      </w:r>
    </w:p>
    <w:p w:rsidR="0039453C" w:rsidRPr="003A6275" w:rsidRDefault="0039453C" w:rsidP="003A6275">
      <w:pPr>
        <w:spacing w:line="240" w:lineRule="auto"/>
        <w:ind w:left="-567"/>
        <w:rPr>
          <w:sz w:val="24"/>
          <w:szCs w:val="24"/>
          <w:lang w:eastAsia="ru-RU"/>
        </w:rPr>
      </w:pPr>
      <w:r w:rsidRPr="003A6275">
        <w:rPr>
          <w:sz w:val="24"/>
          <w:szCs w:val="24"/>
          <w:lang w:eastAsia="ru-RU"/>
        </w:rPr>
        <w:t>Система</w:t>
      </w:r>
      <w:r w:rsidRPr="003A6275" w:rsidDel="004B188C">
        <w:rPr>
          <w:sz w:val="24"/>
          <w:szCs w:val="24"/>
          <w:lang w:eastAsia="ru-RU"/>
        </w:rPr>
        <w:t xml:space="preserve"> </w:t>
      </w:r>
      <w:r w:rsidRPr="003A6275">
        <w:rPr>
          <w:sz w:val="24"/>
          <w:szCs w:val="24"/>
          <w:lang w:eastAsia="ru-RU"/>
        </w:rPr>
        <w:t>внеурочной деятельности включает в себя: жизнь ученических сообществ (в то</w:t>
      </w:r>
      <w:r w:rsidR="001267E1" w:rsidRPr="003A6275">
        <w:rPr>
          <w:sz w:val="24"/>
          <w:szCs w:val="24"/>
          <w:lang w:eastAsia="ru-RU"/>
        </w:rPr>
        <w:t>м</w:t>
      </w:r>
      <w:r w:rsidRPr="003A6275">
        <w:rPr>
          <w:sz w:val="24"/>
          <w:szCs w:val="24"/>
          <w:lang w:eastAsia="ru-RU"/>
        </w:rPr>
        <w:t xml:space="preserve"> числе ученических классов, разновозрастных объединений по интересам, клубов; юношеских общественных объединений и организаций в рамках </w:t>
      </w:r>
      <w:r w:rsidR="001267E1" w:rsidRPr="003A6275">
        <w:rPr>
          <w:sz w:val="24"/>
          <w:szCs w:val="24"/>
          <w:lang w:eastAsia="ru-RU"/>
        </w:rPr>
        <w:t>общероссийского общественно-государственного движения детей и молодежи «Движение первых»</w:t>
      </w:r>
      <w:r w:rsidRPr="003A6275">
        <w:rPr>
          <w:sz w:val="24"/>
          <w:szCs w:val="24"/>
          <w:lang w:eastAsia="ru-RU"/>
        </w:rPr>
        <w:t>);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39453C" w:rsidRPr="003A6275" w:rsidRDefault="0039453C" w:rsidP="003A6275">
      <w:pPr>
        <w:spacing w:line="240" w:lineRule="auto"/>
        <w:ind w:left="-567"/>
        <w:rPr>
          <w:sz w:val="24"/>
          <w:szCs w:val="24"/>
          <w:lang w:eastAsia="ru-RU"/>
        </w:rPr>
      </w:pPr>
      <w:r w:rsidRPr="003A6275">
        <w:rPr>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39453C" w:rsidRPr="008A3613" w:rsidRDefault="0039453C" w:rsidP="008A3613">
      <w:pPr>
        <w:spacing w:line="240" w:lineRule="auto"/>
        <w:ind w:left="-567"/>
        <w:rPr>
          <w:sz w:val="24"/>
          <w:szCs w:val="24"/>
        </w:rPr>
      </w:pPr>
      <w:r w:rsidRPr="003A6275">
        <w:rPr>
          <w:rStyle w:val="aff6"/>
          <w:sz w:val="24"/>
          <w:szCs w:val="24"/>
        </w:rPr>
        <w:t xml:space="preserve">Вариативность в распределении часов на отдельные элементы внеурочной деятельности </w:t>
      </w:r>
      <w:proofErr w:type="gramStart"/>
      <w:r w:rsidRPr="003A6275">
        <w:rPr>
          <w:rStyle w:val="aff6"/>
          <w:sz w:val="24"/>
          <w:szCs w:val="24"/>
        </w:rPr>
        <w:t>определяется  с</w:t>
      </w:r>
      <w:proofErr w:type="gramEnd"/>
      <w:r w:rsidRPr="003A6275">
        <w:rPr>
          <w:rStyle w:val="aff6"/>
          <w:sz w:val="24"/>
          <w:szCs w:val="24"/>
        </w:rPr>
        <w:t xml:space="preserve"> учетом  особенностей образовательных организаций. </w:t>
      </w:r>
    </w:p>
    <w:p w:rsidR="006C5291" w:rsidRPr="003A6275" w:rsidRDefault="00F004F5" w:rsidP="003A6275">
      <w:pPr>
        <w:pStyle w:val="2a"/>
        <w:spacing w:line="240" w:lineRule="auto"/>
        <w:ind w:left="-567"/>
        <w:rPr>
          <w:sz w:val="24"/>
          <w:szCs w:val="24"/>
          <w:u w:color="222222"/>
          <w:bdr w:val="nil"/>
          <w:shd w:val="clear" w:color="auto" w:fill="FFFFFF"/>
          <w:lang w:eastAsia="ru-RU"/>
        </w:rPr>
      </w:pPr>
      <w:bookmarkStart w:id="4" w:name="_Toc435412671"/>
      <w:bookmarkStart w:id="5" w:name="_Toc453968144"/>
      <w:r w:rsidRPr="003A6275">
        <w:rPr>
          <w:sz w:val="24"/>
          <w:szCs w:val="24"/>
        </w:rPr>
        <w:t>1</w:t>
      </w:r>
      <w:r w:rsidR="00577B58" w:rsidRPr="003A6275">
        <w:rPr>
          <w:sz w:val="24"/>
          <w:szCs w:val="24"/>
        </w:rPr>
        <w:t>.2. </w:t>
      </w:r>
      <w:r w:rsidR="006C5291" w:rsidRPr="003A6275">
        <w:rPr>
          <w:sz w:val="24"/>
          <w:szCs w:val="24"/>
        </w:rPr>
        <w:t>Планируемые</w:t>
      </w:r>
      <w:r w:rsidR="006C5291" w:rsidRPr="003A6275">
        <w:rPr>
          <w:sz w:val="24"/>
          <w:szCs w:val="24"/>
          <w:u w:color="222222"/>
          <w:bdr w:val="nil"/>
          <w:shd w:val="clear" w:color="auto" w:fill="FFFFFF"/>
          <w:lang w:eastAsia="ru-RU"/>
        </w:rPr>
        <w:t xml:space="preserve"> </w:t>
      </w:r>
      <w:r w:rsidR="006C5291" w:rsidRPr="003A6275">
        <w:rPr>
          <w:sz w:val="24"/>
          <w:szCs w:val="24"/>
          <w:lang w:eastAsia="ru-RU"/>
        </w:rPr>
        <w:t>результаты</w:t>
      </w:r>
      <w:r w:rsidR="006C5291" w:rsidRPr="003A6275">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4"/>
      <w:bookmarkEnd w:id="5"/>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Планируемые результаты освоения </w:t>
      </w:r>
      <w:r w:rsidR="004565A3" w:rsidRPr="003A6275">
        <w:rPr>
          <w:rFonts w:eastAsia="Times New Roman"/>
          <w:sz w:val="24"/>
          <w:szCs w:val="24"/>
          <w:lang w:eastAsia="ru-RU"/>
        </w:rPr>
        <w:t>ООП</w:t>
      </w:r>
      <w:r w:rsidRPr="003A6275">
        <w:rPr>
          <w:rFonts w:eastAsia="Times New Roman"/>
          <w:sz w:val="24"/>
          <w:szCs w:val="24"/>
          <w:lang w:eastAsia="ru-RU"/>
        </w:rPr>
        <w:t xml:space="preserve">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6C5291" w:rsidRPr="003A6275" w:rsidRDefault="00F004F5" w:rsidP="003A6275">
      <w:pPr>
        <w:pStyle w:val="3a"/>
        <w:spacing w:line="240" w:lineRule="auto"/>
        <w:ind w:left="-567"/>
        <w:rPr>
          <w:sz w:val="24"/>
          <w:szCs w:val="24"/>
        </w:rPr>
      </w:pPr>
      <w:bookmarkStart w:id="6" w:name="_Toc435412672"/>
      <w:bookmarkStart w:id="7" w:name="_Toc453968145"/>
      <w:r w:rsidRPr="003A6275">
        <w:rPr>
          <w:sz w:val="24"/>
          <w:szCs w:val="24"/>
        </w:rPr>
        <w:t>1</w:t>
      </w:r>
      <w:r w:rsidR="00577B58" w:rsidRPr="003A6275">
        <w:rPr>
          <w:sz w:val="24"/>
          <w:szCs w:val="24"/>
        </w:rPr>
        <w:t>.</w:t>
      </w:r>
      <w:r w:rsidR="00CD6335" w:rsidRPr="003A6275">
        <w:rPr>
          <w:sz w:val="24"/>
          <w:szCs w:val="24"/>
        </w:rPr>
        <w:t>2.1</w:t>
      </w:r>
      <w:r w:rsidR="00577B58" w:rsidRPr="003A6275">
        <w:rPr>
          <w:sz w:val="24"/>
          <w:szCs w:val="24"/>
        </w:rPr>
        <w:t>. </w:t>
      </w:r>
      <w:r w:rsidR="006C5291" w:rsidRPr="003A6275">
        <w:rPr>
          <w:sz w:val="24"/>
          <w:szCs w:val="24"/>
        </w:rPr>
        <w:t>Планируемые личностные результаты освоения ООП</w:t>
      </w:r>
      <w:bookmarkEnd w:id="2"/>
      <w:bookmarkEnd w:id="6"/>
      <w:bookmarkEnd w:id="7"/>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8" w:name="_Toc434850649"/>
      <w:bookmarkStart w:id="9" w:name="_Toc435412673"/>
      <w:bookmarkStart w:id="10" w:name="_Toc453968146"/>
      <w:r w:rsidRPr="003A6275">
        <w:rPr>
          <w:rFonts w:eastAsia="Times New Roman"/>
          <w:sz w:val="24"/>
          <w:szCs w:val="24"/>
          <w:lang w:eastAsia="ru-RU"/>
        </w:rPr>
        <w:t xml:space="preserve">Требования к личностным результатам освоения обучающимися </w:t>
      </w:r>
      <w:r w:rsidR="004565A3" w:rsidRPr="003A6275">
        <w:rPr>
          <w:rFonts w:eastAsia="Times New Roman"/>
          <w:sz w:val="24"/>
          <w:szCs w:val="24"/>
          <w:lang w:eastAsia="ru-RU"/>
        </w:rPr>
        <w:t>ООП</w:t>
      </w:r>
      <w:r w:rsidRPr="003A6275">
        <w:rPr>
          <w:rFonts w:eastAsia="Times New Roman"/>
          <w:sz w:val="24"/>
          <w:szCs w:val="24"/>
          <w:lang w:eastAsia="ru-RU"/>
        </w:rPr>
        <w:t xml:space="preserve">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rsidRPr="003A6275">
        <w:rPr>
          <w:rFonts w:eastAsia="Times New Roman"/>
          <w:sz w:val="24"/>
          <w:szCs w:val="24"/>
          <w:lang w:eastAsia="ru-RU"/>
        </w:rPr>
        <w:lastRenderedPageBreak/>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Личностные результаты освоения </w:t>
      </w:r>
      <w:r w:rsidR="004565A3" w:rsidRPr="003A6275">
        <w:rPr>
          <w:rFonts w:eastAsia="Times New Roman"/>
          <w:sz w:val="24"/>
          <w:szCs w:val="24"/>
          <w:lang w:eastAsia="ru-RU"/>
        </w:rPr>
        <w:t>ООП</w:t>
      </w:r>
      <w:r w:rsidRPr="003A6275">
        <w:rPr>
          <w:rFonts w:eastAsia="Times New Roman"/>
          <w:sz w:val="24"/>
          <w:szCs w:val="24"/>
          <w:lang w:eastAsia="ru-RU"/>
        </w:rPr>
        <w:t xml:space="preserve">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Личностные результаты освоения </w:t>
      </w:r>
      <w:r w:rsidR="004565A3" w:rsidRPr="003A6275">
        <w:rPr>
          <w:rFonts w:eastAsia="Times New Roman"/>
          <w:sz w:val="24"/>
          <w:szCs w:val="24"/>
          <w:lang w:eastAsia="ru-RU"/>
        </w:rPr>
        <w:t>ООП</w:t>
      </w:r>
      <w:r w:rsidRPr="003A6275">
        <w:rPr>
          <w:rFonts w:eastAsia="Times New Roman"/>
          <w:sz w:val="24"/>
          <w:szCs w:val="24"/>
          <w:lang w:eastAsia="ru-RU"/>
        </w:rPr>
        <w:t xml:space="preserve">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C5291" w:rsidRPr="003A6275" w:rsidRDefault="003433EC" w:rsidP="003A6275">
      <w:pPr>
        <w:pStyle w:val="3a"/>
        <w:spacing w:line="240" w:lineRule="auto"/>
        <w:ind w:left="-567"/>
        <w:rPr>
          <w:sz w:val="24"/>
          <w:szCs w:val="24"/>
        </w:rPr>
      </w:pPr>
      <w:r w:rsidRPr="003A6275">
        <w:rPr>
          <w:sz w:val="24"/>
          <w:szCs w:val="24"/>
        </w:rPr>
        <w:t>1</w:t>
      </w:r>
      <w:r w:rsidR="00CD6335" w:rsidRPr="003A6275">
        <w:rPr>
          <w:sz w:val="24"/>
          <w:szCs w:val="24"/>
        </w:rPr>
        <w:t>.2.2</w:t>
      </w:r>
      <w:r w:rsidR="00577B58" w:rsidRPr="003A6275">
        <w:rPr>
          <w:sz w:val="24"/>
          <w:szCs w:val="24"/>
        </w:rPr>
        <w:t>. </w:t>
      </w:r>
      <w:r w:rsidR="006C5291" w:rsidRPr="003A6275">
        <w:rPr>
          <w:sz w:val="24"/>
          <w:szCs w:val="24"/>
        </w:rPr>
        <w:t>Планируемые метапредметные результаты освоения ООП</w:t>
      </w:r>
      <w:bookmarkEnd w:id="8"/>
      <w:bookmarkEnd w:id="9"/>
      <w:bookmarkEnd w:id="10"/>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11" w:name="_Toc434850650"/>
      <w:bookmarkStart w:id="12" w:name="_Toc435412674"/>
      <w:bookmarkStart w:id="13" w:name="_Toc453968147"/>
      <w:r w:rsidRPr="003A6275">
        <w:rPr>
          <w:rFonts w:eastAsia="Times New Roman"/>
          <w:sz w:val="24"/>
          <w:szCs w:val="24"/>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способность их использовать в учебной, познавательной и социальной практике;</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овладение навыками учебно-исследовательской, проектной и социальной деятельности.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познавательными универсальными учебными действиями;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коммуникативными универсальными учебными действиями;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регулятивными универсальными учебными действиями.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C5291" w:rsidRPr="003A6275" w:rsidRDefault="003433EC" w:rsidP="003A6275">
      <w:pPr>
        <w:pStyle w:val="3a"/>
        <w:spacing w:line="240" w:lineRule="auto"/>
        <w:ind w:left="-567"/>
        <w:rPr>
          <w:sz w:val="24"/>
          <w:szCs w:val="24"/>
        </w:rPr>
      </w:pPr>
      <w:r w:rsidRPr="003A6275">
        <w:rPr>
          <w:sz w:val="24"/>
          <w:szCs w:val="24"/>
        </w:rPr>
        <w:t>1</w:t>
      </w:r>
      <w:r w:rsidR="00CD6335" w:rsidRPr="003A6275">
        <w:rPr>
          <w:sz w:val="24"/>
          <w:szCs w:val="24"/>
        </w:rPr>
        <w:t>.2.3</w:t>
      </w:r>
      <w:r w:rsidR="00577B58" w:rsidRPr="003A6275">
        <w:rPr>
          <w:sz w:val="24"/>
          <w:szCs w:val="24"/>
        </w:rPr>
        <w:t>. </w:t>
      </w:r>
      <w:r w:rsidR="00B57DCD">
        <w:rPr>
          <w:rFonts w:eastAsia="Times New Roman"/>
          <w:sz w:val="24"/>
          <w:szCs w:val="24"/>
          <w:lang w:val="ru-RU" w:eastAsia="ru-RU"/>
        </w:rPr>
        <w:t>Планируемые п</w:t>
      </w:r>
      <w:r w:rsidR="004565A3" w:rsidRPr="003A6275">
        <w:rPr>
          <w:rFonts w:eastAsia="Times New Roman"/>
          <w:sz w:val="24"/>
          <w:szCs w:val="24"/>
          <w:lang w:eastAsia="ru-RU"/>
        </w:rPr>
        <w:t xml:space="preserve">редметные результаты </w:t>
      </w:r>
      <w:r w:rsidR="00B57DCD">
        <w:rPr>
          <w:rFonts w:eastAsia="Times New Roman"/>
          <w:sz w:val="24"/>
          <w:szCs w:val="24"/>
          <w:lang w:val="ru-RU" w:eastAsia="ru-RU"/>
        </w:rPr>
        <w:t>освоения</w:t>
      </w:r>
      <w:r w:rsidR="004565A3" w:rsidRPr="003A6275">
        <w:rPr>
          <w:rFonts w:eastAsia="Times New Roman"/>
          <w:sz w:val="24"/>
          <w:szCs w:val="24"/>
          <w:lang w:eastAsia="ru-RU"/>
        </w:rPr>
        <w:t xml:space="preserve"> </w:t>
      </w:r>
      <w:r w:rsidR="006C5291" w:rsidRPr="003A6275">
        <w:rPr>
          <w:sz w:val="24"/>
          <w:szCs w:val="24"/>
        </w:rPr>
        <w:t>ООП</w:t>
      </w:r>
      <w:bookmarkEnd w:id="11"/>
      <w:bookmarkEnd w:id="12"/>
      <w:bookmarkEnd w:id="13"/>
      <w:r w:rsidR="004565A3" w:rsidRPr="003A6275">
        <w:rPr>
          <w:sz w:val="24"/>
          <w:szCs w:val="24"/>
        </w:rPr>
        <w:t>:</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Требования к предметным результатам:</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сформулированы в деятельностной форме с усилением акцента на применение знаний и конкретные умения;</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определяют требования к результатам освоения программ основного общего образования по учебным предметам "Русский язык", "Литература", </w:t>
      </w:r>
      <w:r w:rsidR="009F75E6" w:rsidRPr="003A6275">
        <w:rPr>
          <w:rFonts w:eastAsia="Times New Roman"/>
          <w:sz w:val="24"/>
          <w:szCs w:val="24"/>
          <w:lang w:eastAsia="ru-RU"/>
        </w:rPr>
        <w:t>"История", "Обществознание", "Г</w:t>
      </w:r>
      <w:r w:rsidRPr="003A6275">
        <w:rPr>
          <w:rFonts w:eastAsia="Times New Roman"/>
          <w:sz w:val="24"/>
          <w:szCs w:val="24"/>
          <w:lang w:eastAsia="ru-RU"/>
        </w:rPr>
        <w:t>еография", "Основы безопасности жизнедеятельности" на базовом уровне;</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усиливают акценты на изучение явлений и процессов современной России и мира в целом, современного состояния науки.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Предметные результаты освоения </w:t>
      </w:r>
      <w:r w:rsidR="004565A3" w:rsidRPr="003A6275">
        <w:rPr>
          <w:rFonts w:eastAsia="Times New Roman"/>
          <w:sz w:val="24"/>
          <w:szCs w:val="24"/>
          <w:lang w:eastAsia="ru-RU"/>
        </w:rPr>
        <w:t>ООП</w:t>
      </w:r>
      <w:r w:rsidRPr="003A6275">
        <w:rPr>
          <w:rFonts w:eastAsia="Times New Roman"/>
          <w:sz w:val="24"/>
          <w:szCs w:val="24"/>
          <w:lang w:eastAsia="ru-RU"/>
        </w:rPr>
        <w:t xml:space="preserve"> СОО устанавливаются для учебных предметов на базовом и углубленном уровнях.</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Предметные результаты освоения </w:t>
      </w:r>
      <w:r w:rsidR="004565A3" w:rsidRPr="003A6275">
        <w:rPr>
          <w:rFonts w:eastAsia="Times New Roman"/>
          <w:sz w:val="24"/>
          <w:szCs w:val="24"/>
          <w:lang w:eastAsia="ru-RU"/>
        </w:rPr>
        <w:t>ООП</w:t>
      </w:r>
      <w:r w:rsidRPr="003A6275">
        <w:rPr>
          <w:rFonts w:eastAsia="Times New Roman"/>
          <w:sz w:val="24"/>
          <w:szCs w:val="24"/>
          <w:lang w:eastAsia="ru-RU"/>
        </w:rPr>
        <w:t xml:space="preserve"> СОО для учебных предметов на базовом уровне ориентированы на обеспечение общеобразовательной и общекультурной подготовки.</w:t>
      </w:r>
    </w:p>
    <w:p w:rsidR="00AD3033" w:rsidRPr="003A6275"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Предметные результаты освоения </w:t>
      </w:r>
      <w:r w:rsidR="004565A3" w:rsidRPr="003A6275">
        <w:rPr>
          <w:rFonts w:eastAsia="Times New Roman"/>
          <w:sz w:val="24"/>
          <w:szCs w:val="24"/>
          <w:lang w:eastAsia="ru-RU"/>
        </w:rPr>
        <w:t>ООП</w:t>
      </w:r>
      <w:r w:rsidRPr="003A6275">
        <w:rPr>
          <w:rFonts w:eastAsia="Times New Roman"/>
          <w:sz w:val="24"/>
          <w:szCs w:val="24"/>
          <w:lang w:eastAsia="ru-RU"/>
        </w:rPr>
        <w:t xml:space="preserve"> СОО для учебных предметов на углубленном уровне ориентированы на подготовку к последующему профессиональному образованию, развитие индивидуальных </w:t>
      </w:r>
      <w:r w:rsidRPr="003A6275">
        <w:rPr>
          <w:rFonts w:eastAsia="Times New Roman"/>
          <w:sz w:val="24"/>
          <w:szCs w:val="24"/>
          <w:lang w:eastAsia="ru-RU"/>
        </w:rPr>
        <w:lastRenderedPageBreak/>
        <w:t>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AD3033" w:rsidRDefault="00AD3033" w:rsidP="003A62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3A6275">
        <w:rPr>
          <w:rFonts w:eastAsia="Times New Roman"/>
          <w:sz w:val="24"/>
          <w:szCs w:val="24"/>
          <w:lang w:eastAsia="ru-RU"/>
        </w:rPr>
        <w:t xml:space="preserve">Предметные результаты освоения </w:t>
      </w:r>
      <w:r w:rsidR="004565A3" w:rsidRPr="003A6275">
        <w:rPr>
          <w:rFonts w:eastAsia="Times New Roman"/>
          <w:sz w:val="24"/>
          <w:szCs w:val="24"/>
          <w:lang w:eastAsia="ru-RU"/>
        </w:rPr>
        <w:t>ООП</w:t>
      </w:r>
      <w:r w:rsidRPr="003A6275">
        <w:rPr>
          <w:rFonts w:eastAsia="Times New Roman"/>
          <w:sz w:val="24"/>
          <w:szCs w:val="24"/>
          <w:lang w:eastAsia="ru-RU"/>
        </w:rPr>
        <w:t xml:space="preserve"> СОО обеспечивают возможность дальнейшего успешного профессионального обучения и профессиональной деятельности.</w:t>
      </w:r>
    </w:p>
    <w:p w:rsidR="00CC75E7" w:rsidRPr="00985E63" w:rsidRDefault="00BD34C1" w:rsidP="00985E63">
      <w:pPr>
        <w:pStyle w:val="2a"/>
        <w:spacing w:line="240" w:lineRule="auto"/>
        <w:ind w:left="-567"/>
        <w:rPr>
          <w:sz w:val="24"/>
          <w:szCs w:val="24"/>
          <w:lang w:eastAsia="ru-RU"/>
        </w:rPr>
      </w:pPr>
      <w:bookmarkStart w:id="14" w:name="_Toc453968166"/>
      <w:r w:rsidRPr="00985E63">
        <w:rPr>
          <w:sz w:val="24"/>
          <w:szCs w:val="24"/>
        </w:rPr>
        <w:t>1</w:t>
      </w:r>
      <w:r w:rsidR="00577B58" w:rsidRPr="00985E63">
        <w:rPr>
          <w:sz w:val="24"/>
          <w:szCs w:val="24"/>
        </w:rPr>
        <w:t>.</w:t>
      </w:r>
      <w:r w:rsidR="00CD6335" w:rsidRPr="00985E63">
        <w:rPr>
          <w:sz w:val="24"/>
          <w:szCs w:val="24"/>
        </w:rPr>
        <w:t>3. </w:t>
      </w:r>
      <w:r w:rsidR="008D5156" w:rsidRPr="00985E63">
        <w:rPr>
          <w:sz w:val="24"/>
          <w:szCs w:val="24"/>
        </w:rPr>
        <w:t>С</w:t>
      </w:r>
      <w:r w:rsidR="00622FDE" w:rsidRPr="00985E63">
        <w:rPr>
          <w:sz w:val="24"/>
          <w:szCs w:val="24"/>
        </w:rPr>
        <w:t>истем</w:t>
      </w:r>
      <w:r w:rsidR="008D5156" w:rsidRPr="00985E63">
        <w:rPr>
          <w:sz w:val="24"/>
          <w:szCs w:val="24"/>
        </w:rPr>
        <w:t>а</w:t>
      </w:r>
      <w:r w:rsidR="00CC75E7" w:rsidRPr="00985E63">
        <w:rPr>
          <w:sz w:val="24"/>
          <w:szCs w:val="24"/>
        </w:rPr>
        <w:t xml:space="preserve"> оценки</w:t>
      </w:r>
      <w:r w:rsidR="00D47162" w:rsidRPr="00985E63">
        <w:rPr>
          <w:sz w:val="24"/>
          <w:szCs w:val="24"/>
        </w:rPr>
        <w:t xml:space="preserve"> </w:t>
      </w:r>
      <w:r w:rsidR="00CC75E7" w:rsidRPr="00985E63">
        <w:rPr>
          <w:sz w:val="24"/>
          <w:szCs w:val="24"/>
          <w:lang w:eastAsia="ru-RU"/>
        </w:rPr>
        <w:t>достижения планируемых результатов освоения основной образовательной программы среднего общего образования</w:t>
      </w:r>
      <w:bookmarkEnd w:id="14"/>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xml:space="preserve"> -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Основными направлениями и целями оценочной деятельности в образовательной организации являются: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оценка результатов деятельности образовательной организации как основа аккредитационных процедур.</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xml:space="preserve">- Основным объектом системы оценки, ее содержательной и критериальной базой выступают требования </w:t>
      </w:r>
      <w:hyperlink r:id="rId9" w:history="1">
        <w:r w:rsidRPr="00985E63">
          <w:rPr>
            <w:rFonts w:eastAsia="Times New Roman"/>
            <w:sz w:val="24"/>
            <w:szCs w:val="24"/>
            <w:lang w:eastAsia="ru-RU"/>
          </w:rPr>
          <w:t>ФГОС СОО</w:t>
        </w:r>
      </w:hyperlink>
      <w:r w:rsidRPr="00985E63">
        <w:rPr>
          <w:rFonts w:eastAsia="Times New Roman"/>
          <w:sz w:val="24"/>
          <w:szCs w:val="24"/>
          <w:lang w:eastAsia="ru-RU"/>
        </w:rP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Внутренняя оценка включает:</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стартовую диагностику;</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текущую и тематическую оценку;</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психолого-педагогическое наблюдение;</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внутренний мониторинг образовательных достижений обучающихся.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Внешняя оценка включает:</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независимую оценку качества образования;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мониторинговые исследования муниципального, регионального и федерального уровней.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Комплексный подход к оценке образовательных достижений реализуется через:</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оценку предметных и метапредметных результатов;</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lastRenderedPageBreak/>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10" w:history="1">
        <w:r w:rsidRPr="00985E63">
          <w:rPr>
            <w:rFonts w:eastAsia="Times New Roman"/>
            <w:sz w:val="24"/>
            <w:szCs w:val="24"/>
            <w:lang w:eastAsia="ru-RU"/>
          </w:rPr>
          <w:t>ФГОС СОО</w:t>
        </w:r>
      </w:hyperlink>
      <w:r w:rsidRPr="00985E63">
        <w:rPr>
          <w:rFonts w:eastAsia="Times New Roman"/>
          <w:sz w:val="24"/>
          <w:szCs w:val="24"/>
          <w:lang w:eastAsia="ru-RU"/>
        </w:rPr>
        <w:t>.</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Формирование метапредметных результатов обеспечивается комплексом освоения программ учебных предметов и внеурочной деятельности.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Основным объектом оценки метапредметных результатов:</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освоение обучающимися межпредметных понятий и универсальных учебных действий (регулятивных, познавательных, коммуникативных);</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овладение навыками учебно-исследовательской, проектной и социальной деятельности.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Формы оценки: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для проверки читательской грамотности - письменная работа на межпредметной основе;</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Каждый из перечисленных видов диагностики проводится с периодичностью не менее чем один раз в два года.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lastRenderedPageBreak/>
        <w:t>- Выбор темы проекта осуществляется обучающимися.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Результатом проекта является одна из следующих работ:</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материальный объект, макет, иное конструкторское изделие;</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отчетные материалы по социальному проекту.</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Требования к организации проектной деятельности, к содержанию и направленности проекта разрабатываются образовательной организацией.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Проект оценивается по следующим критериям:</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Оценка предметных результатов представляет собой оценку достижения обучающимися планируемых результатов по отдельным учебным предметам.</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Для оценки предметных результатов используются критерии: знание и понимание, применение, функциональность.</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Обобщенный критерий "применение" включает:</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lastRenderedPageBreak/>
        <w:t>- Особенности оценки по отдельному учебному предмету фиксируются в приложении к ООП СОО.</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Описание оценки предметных результатов по отдельному учебному предмету включает:</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график контрольных мероприятий.</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Текущая оценка представляет собой процедуру оценки индивидуального продвижения обучающегося в освоении программы учебного предмета.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Результаты текущей оценки являются основой для индивидуализации учебного процесса.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Тематическая оценка представляет собой процедуру оценки уровня достижения тематических планируемых результатов по учебному предмету.</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 Внутренний мониторинг представляет собой следующие процедуры:</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стартовая диагностика;</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оценка уровня достижения предметных и метапредметных результатов;</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оценка уровня функциональной грамотности;</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565A3" w:rsidRPr="00985E63" w:rsidRDefault="004565A3" w:rsidP="00985E63">
      <w:pPr>
        <w:widowControl w:val="0"/>
        <w:suppressAutoHyphens w:val="0"/>
        <w:autoSpaceDE w:val="0"/>
        <w:autoSpaceDN w:val="0"/>
        <w:adjustRightInd w:val="0"/>
        <w:spacing w:line="240" w:lineRule="auto"/>
        <w:ind w:left="-567" w:firstLine="540"/>
        <w:rPr>
          <w:rFonts w:eastAsia="Times New Roman"/>
          <w:sz w:val="24"/>
          <w:szCs w:val="24"/>
          <w:lang w:eastAsia="ru-RU"/>
        </w:rPr>
      </w:pPr>
      <w:r w:rsidRPr="00985E63">
        <w:rPr>
          <w:rFonts w:eastAsia="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74B3D" w:rsidRPr="008E1F3D" w:rsidRDefault="00874B3D" w:rsidP="008E1F3D">
      <w:pPr>
        <w:spacing w:line="240" w:lineRule="auto"/>
        <w:rPr>
          <w:sz w:val="26"/>
          <w:szCs w:val="26"/>
        </w:rPr>
      </w:pPr>
    </w:p>
    <w:p w:rsidR="006F7B79" w:rsidRPr="008A3613" w:rsidRDefault="00E2216E" w:rsidP="008A3613">
      <w:pPr>
        <w:suppressAutoHyphens w:val="0"/>
        <w:spacing w:line="240" w:lineRule="auto"/>
        <w:ind w:left="-567" w:firstLine="0"/>
        <w:jc w:val="center"/>
        <w:rPr>
          <w:b/>
          <w:sz w:val="24"/>
          <w:szCs w:val="24"/>
        </w:rPr>
      </w:pPr>
      <w:r w:rsidRPr="008A3613">
        <w:rPr>
          <w:b/>
          <w:sz w:val="24"/>
          <w:szCs w:val="24"/>
        </w:rPr>
        <w:t>2.Содержательный раздел основной образовательной программы среднего общего образования</w:t>
      </w:r>
    </w:p>
    <w:p w:rsidR="00CF6813" w:rsidRPr="008A3613" w:rsidRDefault="00CF6813" w:rsidP="008A3613">
      <w:pPr>
        <w:widowControl w:val="0"/>
        <w:suppressAutoHyphens w:val="0"/>
        <w:autoSpaceDE w:val="0"/>
        <w:autoSpaceDN w:val="0"/>
        <w:adjustRightInd w:val="0"/>
        <w:spacing w:line="240" w:lineRule="auto"/>
        <w:ind w:left="-567" w:firstLine="540"/>
        <w:outlineLvl w:val="2"/>
        <w:rPr>
          <w:rFonts w:eastAsia="Times New Roman"/>
          <w:b/>
          <w:bCs/>
          <w:sz w:val="24"/>
          <w:szCs w:val="24"/>
          <w:lang w:eastAsia="ru-RU"/>
        </w:rPr>
      </w:pPr>
      <w:r w:rsidRPr="008A3613">
        <w:rPr>
          <w:rFonts w:eastAsia="Times New Roman"/>
          <w:b/>
          <w:bCs/>
          <w:sz w:val="24"/>
          <w:szCs w:val="24"/>
          <w:lang w:eastAsia="ru-RU"/>
        </w:rPr>
        <w:t>2.1.</w:t>
      </w:r>
      <w:r w:rsidR="000B634E" w:rsidRPr="008A3613">
        <w:rPr>
          <w:rFonts w:eastAsia="Times New Roman"/>
          <w:b/>
          <w:bCs/>
          <w:sz w:val="24"/>
          <w:szCs w:val="24"/>
          <w:lang w:eastAsia="ru-RU"/>
        </w:rPr>
        <w:t>1.</w:t>
      </w:r>
      <w:r w:rsidRPr="008A3613">
        <w:rPr>
          <w:rFonts w:eastAsia="Times New Roman"/>
          <w:b/>
          <w:bCs/>
          <w:sz w:val="24"/>
          <w:szCs w:val="24"/>
          <w:lang w:eastAsia="ru-RU"/>
        </w:rPr>
        <w:t xml:space="preserve"> Рабочая программа по учебному предмету "Русский язык" (базовый уровень).</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w:t>
      </w:r>
      <w:r w:rsidRPr="008A3613">
        <w:rPr>
          <w:rFonts w:eastAsia="Times New Roman"/>
          <w:sz w:val="24"/>
          <w:szCs w:val="24"/>
          <w:lang w:eastAsia="ru-RU"/>
        </w:rPr>
        <w:lastRenderedPageBreak/>
        <w:t>которые возможно формировать средствами русского языка с учетом возрастных особенностей обучающихся на уровне среднего общего образования.</w:t>
      </w:r>
    </w:p>
    <w:p w:rsidR="00CF6813" w:rsidRPr="00422529" w:rsidRDefault="00CF6813" w:rsidP="008A3613">
      <w:pPr>
        <w:widowControl w:val="0"/>
        <w:suppressAutoHyphens w:val="0"/>
        <w:autoSpaceDE w:val="0"/>
        <w:autoSpaceDN w:val="0"/>
        <w:adjustRightInd w:val="0"/>
        <w:spacing w:line="240" w:lineRule="auto"/>
        <w:ind w:left="-567" w:firstLine="540"/>
        <w:rPr>
          <w:rFonts w:eastAsia="Times New Roman"/>
          <w:sz w:val="26"/>
          <w:szCs w:val="26"/>
          <w:lang w:eastAsia="ru-RU"/>
        </w:rPr>
      </w:pPr>
      <w:r w:rsidRPr="008A3613">
        <w:rPr>
          <w:rFonts w:eastAsia="Times New Roman"/>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w:t>
      </w:r>
      <w:r w:rsidRPr="00422529">
        <w:rPr>
          <w:rFonts w:eastAsia="Times New Roman"/>
          <w:sz w:val="26"/>
          <w:szCs w:val="26"/>
          <w:lang w:eastAsia="ru-RU"/>
        </w:rPr>
        <w:t xml:space="preserve"> обучения.</w:t>
      </w:r>
    </w:p>
    <w:p w:rsidR="00CF6813" w:rsidRPr="008A3613" w:rsidRDefault="00CF6813" w:rsidP="008A3613">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8A3613">
        <w:rPr>
          <w:rFonts w:eastAsia="Times New Roman"/>
          <w:b/>
          <w:bCs/>
          <w:sz w:val="24"/>
          <w:szCs w:val="24"/>
          <w:lang w:eastAsia="ru-RU"/>
        </w:rPr>
        <w:t>Пояснительная записка.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Программа по русскому языку позволит учителю:</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11" w:history="1">
        <w:r w:rsidRPr="008A3613">
          <w:rPr>
            <w:rFonts w:eastAsia="Times New Roman"/>
            <w:sz w:val="24"/>
            <w:szCs w:val="24"/>
            <w:lang w:eastAsia="ru-RU"/>
          </w:rPr>
          <w:t>ФГОС СОО</w:t>
        </w:r>
      </w:hyperlink>
      <w:r w:rsidRPr="008A3613">
        <w:rPr>
          <w:rFonts w:eastAsia="Times New Roman"/>
          <w:sz w:val="24"/>
          <w:szCs w:val="24"/>
          <w:lang w:eastAsia="ru-RU"/>
        </w:rPr>
        <w:t>;</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СОО;</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разработать календарно-тематическое планирование с учетом особенностей конкретного класса.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lastRenderedPageBreak/>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Изучение русского языка направлено на достижение следующих целей: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w:t>
      </w:r>
      <w:proofErr w:type="gramStart"/>
      <w:r w:rsidRPr="008A3613">
        <w:rPr>
          <w:rFonts w:eastAsia="Times New Roman"/>
          <w:sz w:val="24"/>
          <w:szCs w:val="24"/>
          <w:lang w:eastAsia="ru-RU"/>
        </w:rPr>
        <w:t>лексики .</w:t>
      </w:r>
      <w:proofErr w:type="gramEnd"/>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Общее число часов, рекомендованных для изучения русского языка, - 136 часов: в 10 классе - 68 часов (2 часа в неделю), в 11 классе - 68 часа (2 часа в неделю).</w:t>
      </w:r>
    </w:p>
    <w:p w:rsidR="00CF6813" w:rsidRPr="008A3613" w:rsidRDefault="00CF6813" w:rsidP="008A3613">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8A3613">
        <w:rPr>
          <w:rFonts w:eastAsia="Times New Roman"/>
          <w:b/>
          <w:bCs/>
          <w:sz w:val="24"/>
          <w:szCs w:val="24"/>
          <w:lang w:eastAsia="ru-RU"/>
        </w:rPr>
        <w:t>Содержание обучения в 10 классе.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Общие сведения о языке.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Язык как знаковая система. Основные функции языка.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Лингвистика как наука.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Язык и культура.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Язык и речь. Культура речи.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Система языка. Культура речи.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Система языка, ее устройство, функционирование.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Культура речи как раздел лингвистики.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Языковая норма, ее основные признаки и функции.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Качества хорошей речи.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Фонетика. Орфоэпия. Орфоэпические нормы.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Лексикология и фразеология. Лексические нормы.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Фразеология русского языка (повторение, обобщение). Крылатые слова.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Морфемика и словообразование. Словообразовательные нормы.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Морфология. Морфологические нормы.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Морфологические нормы современного русского литературного языка (общее представление).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употребления имен существительных: форм рода, числа, падежа.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употребления имен прилагательных: форм степеней сравнения, краткой формы.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употребления количественных, порядковых и собирательных числительных.</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употребления местоимений: формы 3-го лица личных местоимений, возвратного местоимения себя.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w:t>
      </w:r>
      <w:r w:rsidR="00422529" w:rsidRPr="008A3613">
        <w:rPr>
          <w:rFonts w:eastAsia="Times New Roman"/>
          <w:sz w:val="24"/>
          <w:szCs w:val="24"/>
          <w:lang w:eastAsia="ru-RU"/>
        </w:rPr>
        <w:t>форм повелительного наклонения.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Орфография. Основные правила орфографии.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Орфографические правила. Правописание гласных в корне.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Употребление разделительных ъ и ь.</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Правописание приставок. Буквы ы - и после приставок.</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Правописание суффиксов.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Правописание н и нн в словах различных частей речи.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Правописание не и ни.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Правописание окончаний имен существительных, имен прилагательных и глаголов.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Слитное, дефисное и раздельное написание слов.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Речь. Речевое общение.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Речь как деятельность. Виды речевой деятельности (повторение, обобщение).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xml:space="preserve">- </w:t>
      </w:r>
      <w:r w:rsidR="00CF6813" w:rsidRPr="008A3613">
        <w:rPr>
          <w:rFonts w:eastAsia="Times New Roman"/>
          <w:sz w:val="24"/>
          <w:szCs w:val="24"/>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Публичное выступление и его особенности. Тема, цель, основной тезис (основная мысль), план и </w:t>
      </w:r>
      <w:r w:rsidR="00CF6813" w:rsidRPr="008A3613">
        <w:rPr>
          <w:rFonts w:eastAsia="Times New Roman"/>
          <w:sz w:val="24"/>
          <w:szCs w:val="24"/>
          <w:lang w:eastAsia="ru-RU"/>
        </w:rPr>
        <w:lastRenderedPageBreak/>
        <w:t>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Текст. Информационно-смысловая переработка текста.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Текст, его основные признаки (повторение, обобщение).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Логико-смысловые отношения между предложениями в тексте (общее представление).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CF6813" w:rsidRPr="008A3613" w:rsidRDefault="00CF6813" w:rsidP="008A3613">
      <w:pPr>
        <w:widowControl w:val="0"/>
        <w:suppressAutoHyphens w:val="0"/>
        <w:autoSpaceDE w:val="0"/>
        <w:autoSpaceDN w:val="0"/>
        <w:adjustRightInd w:val="0"/>
        <w:spacing w:line="240" w:lineRule="auto"/>
        <w:ind w:firstLine="540"/>
        <w:rPr>
          <w:rFonts w:eastAsia="Times New Roman"/>
          <w:sz w:val="24"/>
          <w:szCs w:val="24"/>
          <w:lang w:eastAsia="ru-RU"/>
        </w:rPr>
      </w:pPr>
      <w:r w:rsidRPr="008A3613">
        <w:rPr>
          <w:rFonts w:eastAsia="Times New Roman"/>
          <w:sz w:val="24"/>
          <w:szCs w:val="24"/>
          <w:lang w:eastAsia="ru-RU"/>
        </w:rPr>
        <w:t>План. Тезисы. Конспект. Реферат. Аннотация. Отзыв. Рецензия.</w:t>
      </w:r>
    </w:p>
    <w:p w:rsidR="00CF6813" w:rsidRPr="00422529" w:rsidRDefault="00CF6813" w:rsidP="00422529">
      <w:pPr>
        <w:widowControl w:val="0"/>
        <w:suppressAutoHyphens w:val="0"/>
        <w:autoSpaceDE w:val="0"/>
        <w:autoSpaceDN w:val="0"/>
        <w:adjustRightInd w:val="0"/>
        <w:spacing w:line="240" w:lineRule="auto"/>
        <w:ind w:firstLine="540"/>
        <w:rPr>
          <w:rFonts w:eastAsia="Times New Roman"/>
          <w:sz w:val="26"/>
          <w:szCs w:val="26"/>
          <w:lang w:eastAsia="ru-RU"/>
        </w:rPr>
      </w:pPr>
    </w:p>
    <w:p w:rsidR="00CF6813" w:rsidRPr="008A3613" w:rsidRDefault="00CF6813" w:rsidP="008A3613">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422529">
        <w:rPr>
          <w:rFonts w:eastAsia="Times New Roman"/>
          <w:b/>
          <w:bCs/>
          <w:sz w:val="26"/>
          <w:szCs w:val="26"/>
          <w:lang w:eastAsia="ru-RU"/>
        </w:rPr>
        <w:t xml:space="preserve"> </w:t>
      </w:r>
      <w:r w:rsidRPr="008A3613">
        <w:rPr>
          <w:rFonts w:eastAsia="Times New Roman"/>
          <w:b/>
          <w:bCs/>
          <w:sz w:val="24"/>
          <w:szCs w:val="24"/>
          <w:lang w:eastAsia="ru-RU"/>
        </w:rPr>
        <w:t>Содержание обучения в 11 классе.</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Общие сведения о языке.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Язык и речь. Культура речи.</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Синтаксис. Синтаксические нормы.</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Синтаксис как раздел лингвистики (повторение, обобщение). Синтаксический анализ словосочетания и предложения.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управления: правильный выбор падежной или предложнопадежной формы управляемого слова.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употребления однородных членов предложения.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употребления причастных и деепричастных оборотов.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Основные нормы построения сложных предложений.</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Пунктуация. Основные правила пунктуации.</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Пунктуация как раздел лингвистики (повторение, обобщение). Пунктуационный анализ предложения.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Знаки препинания и их функции. Знаки препинания между подлежащим и сказуемым.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Знаки препинания в предложениях с однородными членами.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Знаки препинания при обособлении.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Знаки препинания в предложениях с вводными конструкциями, обращениями, междометиями.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Знаки препинания в сложном предложении.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Знаки препинания в сложном предложении с разными видами связи.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Знаки препинания при передаче чужой речи.</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Функциональная стилистика. Культура речи.</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Функциональная стилистика как раздел лингвистики. Стилистическая норма (повторение, обобщение).</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w:t>
      </w:r>
      <w:r w:rsidR="00CF6813" w:rsidRPr="008A3613">
        <w:rPr>
          <w:rFonts w:eastAsia="Times New Roman"/>
          <w:sz w:val="24"/>
          <w:szCs w:val="24"/>
          <w:lang w:eastAsia="ru-RU"/>
        </w:rPr>
        <w:lastRenderedPageBreak/>
        <w:t>монография, диссертация, научная статья, реферат, словарь, справочник, учебник и учебное пособие, лекция, доклад и другие (обзор).</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2529">
        <w:rPr>
          <w:rFonts w:eastAsia="Times New Roman"/>
          <w:sz w:val="26"/>
          <w:szCs w:val="26"/>
          <w:lang w:eastAsia="ru-RU"/>
        </w:rPr>
        <w:t>-</w:t>
      </w:r>
      <w:r w:rsidR="00CF6813" w:rsidRPr="00422529">
        <w:rPr>
          <w:rFonts w:eastAsia="Times New Roman"/>
          <w:sz w:val="26"/>
          <w:szCs w:val="26"/>
          <w:lang w:eastAsia="ru-RU"/>
        </w:rPr>
        <w:t xml:space="preserve"> </w:t>
      </w:r>
      <w:r w:rsidR="00CF6813" w:rsidRPr="008A3613">
        <w:rPr>
          <w:rFonts w:eastAsia="Times New Roman"/>
          <w:sz w:val="24"/>
          <w:szCs w:val="24"/>
          <w:lang w:eastAsia="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p>
    <w:p w:rsidR="00CF6813" w:rsidRPr="008A3613" w:rsidRDefault="00CF6813" w:rsidP="008A3613">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8A3613">
        <w:rPr>
          <w:rFonts w:eastAsia="Times New Roman"/>
          <w:b/>
          <w:bCs/>
          <w:sz w:val="24"/>
          <w:szCs w:val="24"/>
          <w:lang w:eastAsia="ru-RU"/>
        </w:rPr>
        <w:t xml:space="preserve"> Планируемые результаты освоения программы по русскому языку на уровне среднего общего образования.</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w:t>
      </w:r>
      <w:r w:rsidR="00D3073F" w:rsidRPr="008A3613">
        <w:rPr>
          <w:rFonts w:eastAsia="Times New Roman"/>
          <w:sz w:val="24"/>
          <w:szCs w:val="24"/>
          <w:lang w:eastAsia="ru-RU"/>
        </w:rPr>
        <w:t>щитников Отечества и подвигам Г</w:t>
      </w:r>
      <w:r w:rsidR="00CF6813" w:rsidRPr="008A3613">
        <w:rPr>
          <w:rFonts w:eastAsia="Times New Roman"/>
          <w:sz w:val="24"/>
          <w:szCs w:val="24"/>
          <w:lang w:eastAsia="ru-RU"/>
        </w:rPr>
        <w:t>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1) гражданского воспитания: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осознание своих конституционных прав и обязанностей, уважение закона и правопорядка;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умение взаимодействовать с социальными институтами в соответствии с их функциями и назначением;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готовность к гуманитарной и волонтерской деятельности;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2) патриотического воспитания: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идейная убежденность, готовность к служению Отечеству и его защите, ответственность за его судьбу;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3) духовно-нравственного воспитания: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осознание духовных ценностей российского народа;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сформированность нравственного сознания, норм этичного поведения;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осознание личного вклада в построение устойчивого будущего;</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xml:space="preserve">ответственное отношение к своим родителям, созданию семьи на основе осознанного принятия ценностей </w:t>
      </w:r>
      <w:r w:rsidRPr="008A3613">
        <w:rPr>
          <w:rFonts w:eastAsia="Times New Roman"/>
          <w:sz w:val="24"/>
          <w:szCs w:val="24"/>
          <w:lang w:eastAsia="ru-RU"/>
        </w:rPr>
        <w:lastRenderedPageBreak/>
        <w:t>семейной жизни в соответствии с традициями народов России;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4) эстетического воспитания: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CF6813" w:rsidRPr="00422529" w:rsidRDefault="00CF6813" w:rsidP="008A3613">
      <w:pPr>
        <w:widowControl w:val="0"/>
        <w:suppressAutoHyphens w:val="0"/>
        <w:autoSpaceDE w:val="0"/>
        <w:autoSpaceDN w:val="0"/>
        <w:adjustRightInd w:val="0"/>
        <w:spacing w:line="240" w:lineRule="auto"/>
        <w:ind w:left="-567" w:firstLine="540"/>
        <w:rPr>
          <w:rFonts w:eastAsia="Times New Roman"/>
          <w:sz w:val="26"/>
          <w:szCs w:val="26"/>
          <w:lang w:eastAsia="ru-RU"/>
        </w:rPr>
      </w:pPr>
      <w:r w:rsidRPr="008A3613">
        <w:rPr>
          <w:rFonts w:eastAsia="Times New Roman"/>
          <w:sz w:val="24"/>
          <w:szCs w:val="24"/>
          <w:lang w:eastAsia="ru-RU"/>
        </w:rPr>
        <w:t>способность воспринимать различные виды искусства, традиции и творчество</w:t>
      </w:r>
      <w:r w:rsidRPr="00422529">
        <w:rPr>
          <w:rFonts w:eastAsia="Times New Roman"/>
          <w:sz w:val="26"/>
          <w:szCs w:val="26"/>
          <w:lang w:eastAsia="ru-RU"/>
        </w:rPr>
        <w:t xml:space="preserve"> своего и других народов, ощущать эмоциональное воздействие искусства;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5) физического воспитания, формирования культуры здоровья и эмоционального благополучия: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сформированность здорового и безопасного образа жизни, ответственного отношения к своему здоровью;</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потребность в физическом совершенствовании, занятиях спортивно-оздоровительной деятельностью;</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активное неприятие вредных привычек и иных форм причинения вреда физическому и психическому здоровью;</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6) трудового воспитания: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готовность к труду, осознание ценности мастерства, трудолюбие;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готовность и способность к образованию и самообразованию на протяжении всей жизни;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7) экологического воспитания: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расширение опыта деятельности экологической направленности;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8) ценности научного познания: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В результате изучения русского языка на уровне основного общего образования у обучающегося будут </w:t>
      </w:r>
      <w:r w:rsidR="00CF6813" w:rsidRPr="008A3613">
        <w:rPr>
          <w:rFonts w:eastAsia="Times New Roman"/>
          <w:sz w:val="24"/>
          <w:szCs w:val="24"/>
          <w:lang w:eastAsia="ru-RU"/>
        </w:rPr>
        <w:lastRenderedPageBreak/>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самостоятельно формулировать и актуализировать проблему, рассматривать ее всесторонне;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определять цели деятельности, задавать параметры и критерии их достижения;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выявлять закономерности и противоречия языковых явлений, данных в наблюдении;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разрабатывать план решения проблемы с учетом анализа имеющихся материальных и нематериальных ресурсов;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вносить коррективы в деятельность, оценивать риски и соответствие результатов целям;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развивать креативное мышление при решении жизненных проблем с учетом собственного речевого и читательского опыта.</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давать оценку новым ситуациям, приобретенному опыту;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уметь интегрировать знания из разных предметных областей;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выдвигать новые идеи, оригинальные подходы, предлагать альтернативные способы решения проблем.</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оценивать достоверность, легитимность информации, ее соответствие правовым и морально-этическим нормам;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владеть навыками защиты личной информации, соблюдать требования информационной безопасности.</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осуществлять коммуникацию во всех сферах жизни;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lastRenderedPageBreak/>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владеть различными способами общения и взаимодействия; аргументированно вести диалог;</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развернуто, логично и корректно с точки зрения культуры речи излагать свое мнение, строить высказывание.</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У обучающегося будут сформированы следующие умения самоорганизации как части регулятивных универсальных учебных действий: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расширять рамки учебного предмета на основе личных предпочтений;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делать осознанный выбор, уметь аргументировать его, брать ответственность за результаты выбора;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оценивать приобретенный опыт;</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уметь оценивать риски и своевременно принимать решение по их снижению;</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принимать себя, понимая свои недостатки и достоинства;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принимать мотивы и аргументы других людей при анализе результатов деятельности;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признавать свое право и право других на ошибку;</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развивать способность видеть мир с позиции другого человека.</w:t>
      </w:r>
    </w:p>
    <w:p w:rsidR="00CF6813" w:rsidRPr="008A3613" w:rsidRDefault="00422529"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У обучающегося будут сформированы следующие умения совместной деятельности:</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понимать и использовать преимущества командной и индивидуальной работы;</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CF6813" w:rsidRPr="008A3613" w:rsidRDefault="00CF6813" w:rsidP="008A3613">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F6813" w:rsidRPr="008A3613"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К концу обучения в 10 классе обучающийся получит следующие предметные результаты по отдельным темам программы по русскому языку:</w:t>
      </w:r>
    </w:p>
    <w:p w:rsidR="00CF6813" w:rsidRPr="008A3613"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Общие сведения о языке.</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Иметь представление о языке как знаковой системе, об основных функциях языка; о лингвистике как науке.</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12" w:history="1">
        <w:r w:rsidRPr="008A3613">
          <w:rPr>
            <w:rFonts w:eastAsia="Times New Roman"/>
            <w:color w:val="0000FF"/>
            <w:sz w:val="24"/>
            <w:szCs w:val="24"/>
            <w:lang w:eastAsia="ru-RU"/>
          </w:rPr>
          <w:t>статью 68</w:t>
        </w:r>
      </w:hyperlink>
      <w:r w:rsidRPr="008A3613">
        <w:rPr>
          <w:rFonts w:eastAsia="Times New Roman"/>
          <w:sz w:val="24"/>
          <w:szCs w:val="24"/>
          <w:lang w:eastAsia="ru-RU"/>
        </w:rPr>
        <w:t xml:space="preserve"> Конституции Российской Федерации, Федеральный </w:t>
      </w:r>
      <w:hyperlink r:id="rId13" w:history="1">
        <w:r w:rsidRPr="008A3613">
          <w:rPr>
            <w:rFonts w:eastAsia="Times New Roman"/>
            <w:color w:val="0000FF"/>
            <w:sz w:val="24"/>
            <w:szCs w:val="24"/>
            <w:lang w:eastAsia="ru-RU"/>
          </w:rPr>
          <w:t>закон</w:t>
        </w:r>
      </w:hyperlink>
      <w:r w:rsidRPr="008A3613">
        <w:rPr>
          <w:rFonts w:eastAsia="Times New Roman"/>
          <w:sz w:val="24"/>
          <w:szCs w:val="24"/>
          <w:lang w:eastAsia="ru-RU"/>
        </w:rPr>
        <w:t xml:space="preserve"> от 1 июня 2005 г. N 53-ФЗ "О государственном языке Российской Федерации" &lt;18&gt;, </w:t>
      </w:r>
      <w:hyperlink r:id="rId14" w:history="1">
        <w:r w:rsidRPr="008A3613">
          <w:rPr>
            <w:rFonts w:eastAsia="Times New Roman"/>
            <w:color w:val="0000FF"/>
            <w:sz w:val="24"/>
            <w:szCs w:val="24"/>
            <w:lang w:eastAsia="ru-RU"/>
          </w:rPr>
          <w:t>Закон</w:t>
        </w:r>
      </w:hyperlink>
      <w:r w:rsidRPr="008A3613">
        <w:rPr>
          <w:rFonts w:eastAsia="Times New Roman"/>
          <w:sz w:val="24"/>
          <w:szCs w:val="24"/>
          <w:lang w:eastAsia="ru-RU"/>
        </w:rPr>
        <w:t xml:space="preserve"> Российской Федерации от 25 октября 1991 г. N 1807-1 "О языках на</w:t>
      </w:r>
      <w:r w:rsidR="00422529" w:rsidRPr="008A3613">
        <w:rPr>
          <w:rFonts w:eastAsia="Times New Roman"/>
          <w:sz w:val="24"/>
          <w:szCs w:val="24"/>
          <w:lang w:eastAsia="ru-RU"/>
        </w:rPr>
        <w:t>родов Российской Федерации"</w:t>
      </w:r>
      <w:r w:rsidRPr="008A3613">
        <w:rPr>
          <w:rFonts w:eastAsia="Times New Roman"/>
          <w:sz w:val="24"/>
          <w:szCs w:val="24"/>
          <w:lang w:eastAsia="ru-RU"/>
        </w:rPr>
        <w:t>).</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 xml:space="preserve">Различать формы существования русского языка (литературный язык, просторечие, народные говоры, </w:t>
      </w:r>
      <w:r w:rsidRPr="008A3613">
        <w:rPr>
          <w:rFonts w:eastAsia="Times New Roman"/>
          <w:sz w:val="24"/>
          <w:szCs w:val="24"/>
          <w:lang w:eastAsia="ru-RU"/>
        </w:rPr>
        <w:lastRenderedPageBreak/>
        <w:t>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F6813" w:rsidRPr="008A3613"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Язык и речь. Культура речи.</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Иметь представление о культуре речи как разделе лингвистики.</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Иметь представление о языковой норме, ее видах.</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Использовать словари русского языка в учебной деятельности.</w:t>
      </w:r>
    </w:p>
    <w:p w:rsidR="00CF6813" w:rsidRPr="008A3613"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Фонетика. Орфоэпия. Орфоэпические нормы.</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Выполнять фонетический анализ слова.</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Определять изобразительно-выразительные средства фонетики в тексте.</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Использовать орфоэпический словарь.</w:t>
      </w:r>
    </w:p>
    <w:p w:rsidR="00CF6813" w:rsidRPr="008A3613"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Лексикология и фразеология. Лексические нормы.</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Выполнять лексический анализ слова.</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Определять изобразительно-выразительные средства лексики.</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Соблюдать лексические нормы.</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F6813" w:rsidRPr="008A3613"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w:t>
      </w:r>
      <w:r w:rsidR="00CF6813" w:rsidRPr="008A3613">
        <w:rPr>
          <w:rFonts w:eastAsia="Times New Roman"/>
          <w:sz w:val="24"/>
          <w:szCs w:val="24"/>
          <w:lang w:eastAsia="ru-RU"/>
        </w:rPr>
        <w:t xml:space="preserve"> Морфемика и словообразование. Словообразовательные нормы.</w:t>
      </w:r>
    </w:p>
    <w:p w:rsidR="00CF6813" w:rsidRPr="008A3613"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8A3613">
        <w:rPr>
          <w:rFonts w:eastAsia="Times New Roman"/>
          <w:sz w:val="24"/>
          <w:szCs w:val="24"/>
          <w:lang w:eastAsia="ru-RU"/>
        </w:rPr>
        <w:t>Выполнять морфемный и словообразовательный анализ слова.</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Использовать словообразовательный словарь.</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CF6813" w:rsidRPr="00B1523D">
        <w:rPr>
          <w:rFonts w:eastAsia="Times New Roman"/>
          <w:sz w:val="24"/>
          <w:szCs w:val="24"/>
          <w:lang w:eastAsia="ru-RU"/>
        </w:rPr>
        <w:t xml:space="preserve"> Морфология. Морфологические нормы.</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Выполнять морфологический анализ слова.</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Определять особенности употребления в тексте слов разных частей речи.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Соблюдать морфологические нормы.</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Использовать словарь грамматических трудностей, справочники.</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CF6813" w:rsidRPr="00B1523D">
        <w:rPr>
          <w:rFonts w:eastAsia="Times New Roman"/>
          <w:sz w:val="24"/>
          <w:szCs w:val="24"/>
          <w:lang w:eastAsia="ru-RU"/>
        </w:rPr>
        <w:t xml:space="preserve"> Орфография. Основные правила орфографии.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Иметь представление о принципах и разделах русской орфографии.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Выполнять орфографический анализ слова.</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Соблюдать правила орфографии.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Использовать орфографический словарь.</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lastRenderedPageBreak/>
        <w:t>-</w:t>
      </w:r>
      <w:r w:rsidR="00CF6813" w:rsidRPr="00B1523D">
        <w:rPr>
          <w:rFonts w:eastAsia="Times New Roman"/>
          <w:sz w:val="24"/>
          <w:szCs w:val="24"/>
          <w:lang w:eastAsia="ru-RU"/>
        </w:rPr>
        <w:t xml:space="preserve"> Речь. Речевое общение.</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Употреблять языковые средства с учетом речевой ситуации.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Соблюдать в устной речи и на письме нормы современного русского литературного языка.</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Оценивать собственную и чужую речь с точки зрения точного, уместного и выразительного словоупотребления.</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CF6813" w:rsidRPr="00B1523D">
        <w:rPr>
          <w:rFonts w:eastAsia="Times New Roman"/>
          <w:sz w:val="24"/>
          <w:szCs w:val="24"/>
          <w:lang w:eastAsia="ru-RU"/>
        </w:rPr>
        <w:t xml:space="preserve"> Текст. Информационно-смысловая переработка текста.</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Применять знания о тексте, его основных признаках, структуре и видах представленной в нем информации в речевой практике.</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Выявлять логико-смысловые отношения между предложениями в тексте.</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Создавать вторичные тексты (план, тезисы, конспект, реферат, аннотация, отзыв, рецензия и другие).</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Корректировать текст: устранять логические, фактические, этические, грамматические и речевые ошибки.</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CF6813" w:rsidRPr="00B1523D">
        <w:rPr>
          <w:rFonts w:eastAsia="Times New Roman"/>
          <w:sz w:val="24"/>
          <w:szCs w:val="24"/>
          <w:lang w:eastAsia="ru-RU"/>
        </w:rPr>
        <w:t xml:space="preserve"> К концу обучения в 11 классе обучающийся получит следующие предметные результаты по отдельным темам программы по русскому языку:</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CF6813" w:rsidRPr="00B1523D">
        <w:rPr>
          <w:rFonts w:eastAsia="Times New Roman"/>
          <w:sz w:val="24"/>
          <w:szCs w:val="24"/>
          <w:lang w:eastAsia="ru-RU"/>
        </w:rPr>
        <w:t xml:space="preserve"> Общие сведения о языке.</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Иметь представление об экологии языка, о проблемах речевой культуры в современном обществе.</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CF6813" w:rsidRPr="00B1523D">
        <w:rPr>
          <w:rFonts w:eastAsia="Times New Roman"/>
          <w:sz w:val="24"/>
          <w:szCs w:val="24"/>
          <w:lang w:eastAsia="ru-RU"/>
        </w:rPr>
        <w:t xml:space="preserve"> Язык и речь. Культура речи. Синтаксис. Синтаксические нормы.</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Выполнять синтаксический анализ словосочетания, простого и сложного предложения.</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Определять изобразительно-выразительные средства синтаксиса русского языка (в рамках изученного).</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Соблюдать синтаксические нормы.</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Использовать словари грамматических трудностей, справочники.</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CF6813" w:rsidRPr="00B1523D">
        <w:rPr>
          <w:rFonts w:eastAsia="Times New Roman"/>
          <w:sz w:val="24"/>
          <w:szCs w:val="24"/>
          <w:lang w:eastAsia="ru-RU"/>
        </w:rPr>
        <w:t xml:space="preserve"> Пунктуация. Основные правила пунктуации.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Иметь представление о принципах и разделах русской пунктуации.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Выполнять пунктуационный анализ предложения.</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Соблюдать правила пунктуации.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Использовать справочники по пунктуации.</w:t>
      </w:r>
    </w:p>
    <w:p w:rsidR="00CF6813"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CF6813" w:rsidRPr="00B1523D">
        <w:rPr>
          <w:rFonts w:eastAsia="Times New Roman"/>
          <w:sz w:val="24"/>
          <w:szCs w:val="24"/>
          <w:lang w:eastAsia="ru-RU"/>
        </w:rPr>
        <w:t xml:space="preserve"> Функциональная стилистика. Культура речи.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Иметь представление о функциональной стилистике как разделе лингвистики.</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F6813" w:rsidRPr="00B1523D" w:rsidRDefault="00CF681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F6813" w:rsidRPr="00422529" w:rsidRDefault="00CF6813" w:rsidP="00B1523D">
      <w:pPr>
        <w:widowControl w:val="0"/>
        <w:suppressAutoHyphens w:val="0"/>
        <w:autoSpaceDE w:val="0"/>
        <w:autoSpaceDN w:val="0"/>
        <w:adjustRightInd w:val="0"/>
        <w:spacing w:line="240" w:lineRule="auto"/>
        <w:ind w:left="-567" w:firstLine="540"/>
        <w:rPr>
          <w:rFonts w:eastAsia="Times New Roman"/>
          <w:sz w:val="26"/>
          <w:szCs w:val="26"/>
          <w:lang w:eastAsia="ru-RU"/>
        </w:rPr>
      </w:pPr>
      <w:r w:rsidRPr="00B1523D">
        <w:rPr>
          <w:rFonts w:eastAsia="Times New Roman"/>
          <w:sz w:val="24"/>
          <w:szCs w:val="24"/>
          <w:lang w:eastAsia="ru-RU"/>
        </w:rPr>
        <w:t>Применять знания о функциональных разновидностях языка в речевой практике</w:t>
      </w:r>
      <w:r w:rsidRPr="00422529">
        <w:rPr>
          <w:rFonts w:eastAsia="Times New Roman"/>
          <w:sz w:val="26"/>
          <w:szCs w:val="26"/>
          <w:lang w:eastAsia="ru-RU"/>
        </w:rPr>
        <w:t>.</w:t>
      </w:r>
    </w:p>
    <w:p w:rsidR="00894855" w:rsidRDefault="00894855" w:rsidP="00422529">
      <w:pPr>
        <w:widowControl w:val="0"/>
        <w:suppressAutoHyphens w:val="0"/>
        <w:autoSpaceDE w:val="0"/>
        <w:autoSpaceDN w:val="0"/>
        <w:adjustRightInd w:val="0"/>
        <w:spacing w:line="240" w:lineRule="auto"/>
        <w:ind w:firstLine="540"/>
        <w:outlineLvl w:val="2"/>
        <w:rPr>
          <w:rFonts w:ascii="Arial" w:eastAsia="Times New Roman" w:hAnsi="Arial" w:cs="Arial"/>
          <w:b/>
          <w:bCs/>
          <w:sz w:val="24"/>
          <w:szCs w:val="24"/>
          <w:lang w:eastAsia="ru-RU"/>
        </w:rPr>
      </w:pPr>
    </w:p>
    <w:p w:rsidR="00422529" w:rsidRPr="00B1523D" w:rsidRDefault="00894855" w:rsidP="00B1523D">
      <w:pPr>
        <w:widowControl w:val="0"/>
        <w:suppressAutoHyphens w:val="0"/>
        <w:autoSpaceDE w:val="0"/>
        <w:autoSpaceDN w:val="0"/>
        <w:adjustRightInd w:val="0"/>
        <w:spacing w:line="240" w:lineRule="auto"/>
        <w:ind w:left="-567" w:firstLine="540"/>
        <w:outlineLvl w:val="2"/>
        <w:rPr>
          <w:rFonts w:eastAsia="Times New Roman"/>
          <w:b/>
          <w:bCs/>
          <w:sz w:val="24"/>
          <w:szCs w:val="24"/>
          <w:lang w:eastAsia="ru-RU"/>
        </w:rPr>
      </w:pPr>
      <w:r w:rsidRPr="00B1523D">
        <w:rPr>
          <w:rFonts w:eastAsia="Times New Roman"/>
          <w:b/>
          <w:bCs/>
          <w:sz w:val="24"/>
          <w:szCs w:val="24"/>
          <w:lang w:eastAsia="ru-RU"/>
        </w:rPr>
        <w:t>2.</w:t>
      </w:r>
      <w:r w:rsidR="00B31AF6" w:rsidRPr="00B1523D">
        <w:rPr>
          <w:rFonts w:eastAsia="Times New Roman"/>
          <w:b/>
          <w:bCs/>
          <w:sz w:val="24"/>
          <w:szCs w:val="24"/>
          <w:lang w:eastAsia="ru-RU"/>
        </w:rPr>
        <w:t>1</w:t>
      </w:r>
      <w:r w:rsidR="000B634E" w:rsidRPr="00B1523D">
        <w:rPr>
          <w:rFonts w:eastAsia="Times New Roman"/>
          <w:b/>
          <w:bCs/>
          <w:sz w:val="24"/>
          <w:szCs w:val="24"/>
          <w:lang w:eastAsia="ru-RU"/>
        </w:rPr>
        <w:t>.</w:t>
      </w:r>
      <w:r w:rsidRPr="00B1523D">
        <w:rPr>
          <w:rFonts w:eastAsia="Times New Roman"/>
          <w:b/>
          <w:bCs/>
          <w:sz w:val="24"/>
          <w:szCs w:val="24"/>
          <w:lang w:eastAsia="ru-RU"/>
        </w:rPr>
        <w:t>2. Раб</w:t>
      </w:r>
      <w:r w:rsidR="00422529" w:rsidRPr="00B1523D">
        <w:rPr>
          <w:rFonts w:eastAsia="Times New Roman"/>
          <w:b/>
          <w:bCs/>
          <w:sz w:val="24"/>
          <w:szCs w:val="24"/>
          <w:lang w:eastAsia="ru-RU"/>
        </w:rPr>
        <w:t>очая программа по учебному предмету "Литература" (базовый уровень).</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w:t>
      </w:r>
      <w:r w:rsidR="00422529" w:rsidRPr="00B1523D">
        <w:rPr>
          <w:rFonts w:eastAsia="Times New Roman"/>
          <w:sz w:val="24"/>
          <w:szCs w:val="24"/>
          <w:lang w:eastAsia="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422529" w:rsidRPr="00B1523D" w:rsidRDefault="00422529" w:rsidP="00B1523D">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B1523D">
        <w:rPr>
          <w:rFonts w:eastAsia="Times New Roman"/>
          <w:b/>
          <w:bCs/>
          <w:sz w:val="24"/>
          <w:szCs w:val="24"/>
          <w:lang w:eastAsia="ru-RU"/>
        </w:rPr>
        <w:t>Пояснительная записка.</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Программа по литературе позволит учителю:</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15" w:history="1">
        <w:r w:rsidRPr="00B1523D">
          <w:rPr>
            <w:rFonts w:eastAsia="Times New Roman"/>
            <w:sz w:val="24"/>
            <w:szCs w:val="24"/>
            <w:lang w:eastAsia="ru-RU"/>
          </w:rPr>
          <w:t>ФГОС СОО</w:t>
        </w:r>
      </w:hyperlink>
      <w:r w:rsidRPr="00B1523D">
        <w:rPr>
          <w:rFonts w:eastAsia="Times New Roman"/>
          <w:sz w:val="24"/>
          <w:szCs w:val="24"/>
          <w:lang w:eastAsia="ru-RU"/>
        </w:rPr>
        <w:t>;</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lastRenderedPageBreak/>
        <w:t>-</w:t>
      </w:r>
      <w:r w:rsidR="00422529" w:rsidRPr="00B1523D">
        <w:rPr>
          <w:rFonts w:eastAsia="Times New Roman"/>
          <w:sz w:val="24"/>
          <w:szCs w:val="24"/>
          <w:lang w:eastAsia="ru-RU"/>
        </w:rPr>
        <w:t xml:space="preserve">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w:t>
      </w:r>
      <w:r w:rsidR="00422529" w:rsidRPr="001A563B">
        <w:rPr>
          <w:rFonts w:eastAsia="Times New Roman"/>
          <w:sz w:val="26"/>
          <w:szCs w:val="26"/>
          <w:lang w:eastAsia="ru-RU"/>
        </w:rPr>
        <w:t xml:space="preserve"> </w:t>
      </w:r>
      <w:r w:rsidR="00422529" w:rsidRPr="00B1523D">
        <w:rPr>
          <w:rFonts w:eastAsia="Times New Roman"/>
          <w:sz w:val="24"/>
          <w:szCs w:val="24"/>
          <w:lang w:eastAsia="ru-RU"/>
        </w:rPr>
        <w:t>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894855"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Общее число часов, рекомендованных для изучения литературы, - 204 часа: в 10 классе - 102 часа (3 часа в неделю), в 11 классе - 102 часа (3 часа в неделю).</w:t>
      </w:r>
    </w:p>
    <w:p w:rsidR="00B1523D" w:rsidRPr="00B1523D" w:rsidRDefault="00B1523D"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p>
    <w:p w:rsidR="00422529" w:rsidRPr="00B1523D" w:rsidRDefault="00422529" w:rsidP="00B1523D">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B1523D">
        <w:rPr>
          <w:rFonts w:eastAsia="Times New Roman"/>
          <w:b/>
          <w:bCs/>
          <w:sz w:val="24"/>
          <w:szCs w:val="24"/>
          <w:lang w:eastAsia="ru-RU"/>
        </w:rPr>
        <w:t xml:space="preserve"> Содержание обучения в 10 классе.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Литература второй половины XIX века.</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А.Н. Островский. Драма "Гроза".</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И.А. Гончаров. Роман "Обломов".</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И.С. Тургенев. Роман "Отцы и дети".</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lastRenderedPageBreak/>
        <w:t>-</w:t>
      </w:r>
      <w:r w:rsidR="00422529" w:rsidRPr="00B1523D">
        <w:rPr>
          <w:rFonts w:eastAsia="Times New Roman"/>
          <w:sz w:val="24"/>
          <w:szCs w:val="24"/>
          <w:lang w:eastAsia="ru-RU"/>
        </w:rPr>
        <w:t xml:space="preserve">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Поэма "Кому на Руси жить хорошо".</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Ф.М. Достоевский. Роман "Преступление и наказание".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Л.Н. Толстой. Роман-эпопея "Война и мир".</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Н.С. Лесков. Рассказы и повести (не менее одного произведения по выбору). Например, "Очарованный странник", "Однодум"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А.П. Чехов. Рассказы (не менее трех по выбору). Например, "Студент", "Ионыч", "Дама с собачкой", "Человек в футляре"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Пьеса "Вишневый сад".</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Литературная критика второй половины XIX века.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Литература народов России.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Стихотворения (не менее одного по выбору). Например, Г. Тукая, К. Хетагурова и других.</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Зарубежная литература.</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p>
    <w:p w:rsidR="00422529" w:rsidRPr="00B1523D" w:rsidRDefault="00422529" w:rsidP="00B1523D">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B1523D">
        <w:rPr>
          <w:rFonts w:eastAsia="Times New Roman"/>
          <w:b/>
          <w:bCs/>
          <w:sz w:val="24"/>
          <w:szCs w:val="24"/>
          <w:lang w:eastAsia="ru-RU"/>
        </w:rPr>
        <w:t>Содержание обучения в 11 классе.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Литература конца XIX - начала XX века.</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А.И. Куприн. Рассказы и повести (одно произведение по выбору). Например, "Гранатовый браслет", "Олеся"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Л.Н. Андреев. Рассказы и повести (одно произведение по выбору). Например, "Иуда Искариот", "Большой шлем"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М. Горький. Рассказы (один по выбору). Например, "Старуха Изергиль", "Макар Чудра", "Коновалов"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Пьеса "На дне".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Литература XX века.</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И.А. Бунин. Рассказы (два по выбору). Например, "Антоновские яблоки", "Чистый понедельник", "Господин из Сан-Франциско"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Поэма "Двенадцать".</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Поэма "Облако в штанах".</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С.А. Есенин. Стихотворения (не менее трех по выбору). Например, "Гой ты, Русь, моя родная...", "Письмо </w:t>
      </w:r>
      <w:r w:rsidR="00422529" w:rsidRPr="00B1523D">
        <w:rPr>
          <w:rFonts w:eastAsia="Times New Roman"/>
          <w:sz w:val="24"/>
          <w:szCs w:val="24"/>
          <w:lang w:eastAsia="ru-RU"/>
        </w:rPr>
        <w:lastRenderedPageBreak/>
        <w:t>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00422529" w:rsidRPr="00B1523D">
        <w:rPr>
          <w:rFonts w:eastAsia="Times New Roman"/>
          <w:sz w:val="24"/>
          <w:szCs w:val="24"/>
          <w:lang w:eastAsia="ru-RU"/>
        </w:rPr>
        <w:t>собою</w:t>
      </w:r>
      <w:proofErr w:type="gramEnd"/>
      <w:r w:rsidR="00422529" w:rsidRPr="00B1523D">
        <w:rPr>
          <w:rFonts w:eastAsia="Times New Roman"/>
          <w:sz w:val="24"/>
          <w:szCs w:val="24"/>
          <w:lang w:eastAsia="ru-RU"/>
        </w:rPr>
        <w:t xml:space="preserve"> не чуя страны..."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Поэма "Реквием".</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М.А. Шолохов. Роман-эпопея "Тихий Дон" (избранные главы).</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М.А. Булгаков. Романы "Белая гвардия", "Мастер и Маргарита" (один роман по выбору).</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А.П. Платонов. Рассказы и повести (одно произведение по выбору). Например, "В прекрасном и яростном мире", "Котлован", "Возвращение"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А.А. Фадеев "Молодая гвардия".</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Драматургия о Великой Отечественной войне. Пьесы (одно произведение по выбору). Например, В.С. Розов "Вечно живые"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А.И. Солженицын. Произведения "Один день Ивана Денисовича", "Архипелаг ГУЛАГ" (фрагменты книги).</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В.М. Шукшин. Рассказы (не менее двух по выбору). Например, "Срезал", "Обида", "Микроскоп", "Мастер", "Крепкий мужик", "Сапожки"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В.Г. Распутин. Рассказы и повести (не менее одного произведения по выбору). Например, "Живи и помни", "Прощание с Матерой"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w:t>
      </w:r>
      <w:r w:rsidR="00422529" w:rsidRPr="00B1523D">
        <w:rPr>
          <w:rFonts w:eastAsia="Times New Roman"/>
          <w:sz w:val="24"/>
          <w:szCs w:val="24"/>
          <w:lang w:eastAsia="ru-RU"/>
        </w:rPr>
        <w:lastRenderedPageBreak/>
        <w:t>"Другая жизнь", "Дом на набережной" и другие); В.Т. Шаламов ("Колымские рассказы", например, "Одиночный замер", "Инжектор", "За письмом" и другие)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Литература народов России.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Зарубежная литература.</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Зарубежная поэзия XX века (не менее двух стихотворений одного из поэтов по выбору). Например, стихотворения Г. Аполлинера, Т.С. Элиота и другие.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422529" w:rsidRPr="001A563B" w:rsidRDefault="00422529" w:rsidP="001A563B">
      <w:pPr>
        <w:widowControl w:val="0"/>
        <w:suppressAutoHyphens w:val="0"/>
        <w:autoSpaceDE w:val="0"/>
        <w:autoSpaceDN w:val="0"/>
        <w:adjustRightInd w:val="0"/>
        <w:spacing w:line="240" w:lineRule="auto"/>
        <w:ind w:firstLine="540"/>
        <w:rPr>
          <w:rFonts w:eastAsia="Times New Roman"/>
          <w:sz w:val="26"/>
          <w:szCs w:val="26"/>
          <w:lang w:eastAsia="ru-RU"/>
        </w:rPr>
      </w:pPr>
    </w:p>
    <w:p w:rsidR="00422529" w:rsidRPr="00B1523D" w:rsidRDefault="00422529" w:rsidP="00B1523D">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1A563B">
        <w:rPr>
          <w:rFonts w:eastAsia="Times New Roman"/>
          <w:b/>
          <w:bCs/>
          <w:sz w:val="26"/>
          <w:szCs w:val="26"/>
          <w:lang w:eastAsia="ru-RU"/>
        </w:rPr>
        <w:t xml:space="preserve"> </w:t>
      </w:r>
      <w:r w:rsidRPr="00B1523D">
        <w:rPr>
          <w:rFonts w:eastAsia="Times New Roman"/>
          <w:b/>
          <w:bCs/>
          <w:sz w:val="24"/>
          <w:szCs w:val="24"/>
          <w:lang w:eastAsia="ru-RU"/>
        </w:rPr>
        <w:t>Планируемые результаты освоения программы по литературе на уровне среднего общего образования.</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В результате изучения литературы на уровне среднего общего образования у обучающегося будут сформированы следующие личностные результаты: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 гражданского воспитания: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осознание своих конституционных прав и обязанностей, уважение закона и правопорядка;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умение взаимодействовать с социальными институтами в соответствии с их функциями и назначением;</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готовность к гуманитарной деятельности;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2) патриотического воспитания: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w:t>
      </w:r>
      <w:r w:rsidRPr="00B1523D">
        <w:rPr>
          <w:rFonts w:eastAsia="Times New Roman"/>
          <w:sz w:val="24"/>
          <w:szCs w:val="24"/>
          <w:lang w:eastAsia="ru-RU"/>
        </w:rPr>
        <w:lastRenderedPageBreak/>
        <w:t>народов России;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3) духовно-нравственного воспитания: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осознание духовных ценностей российского народа;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сформированность нравственного сознания, этического поведения;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осознание личного вклада в построение устойчивого будущего;</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4) эстетического воспитания: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5) физического воспитания, формирования культуры здоровья и эмоционального благополучия: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сформированность здорового и безопасного образа жизни, ответственного отношения к своему здоровью;</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потребность в физическом совершенствовании, занятиях спортивно-оздоровительной деятельностью;</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6) трудового воспитания: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7) экологического воспитания: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8) ценности научного познания: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эмпатии, включающей способность понимать эмоциональное состояние других,</w:t>
      </w:r>
      <w:r w:rsidRPr="001A563B">
        <w:rPr>
          <w:rFonts w:eastAsia="Times New Roman"/>
          <w:sz w:val="26"/>
          <w:szCs w:val="26"/>
          <w:lang w:eastAsia="ru-RU"/>
        </w:rPr>
        <w:t xml:space="preserve"> учитывать </w:t>
      </w:r>
      <w:r w:rsidRPr="00B1523D">
        <w:rPr>
          <w:rFonts w:eastAsia="Times New Roman"/>
          <w:sz w:val="24"/>
          <w:szCs w:val="24"/>
          <w:lang w:eastAsia="ru-RU"/>
        </w:rPr>
        <w:t>его при осуществлении коммуникации, способность к сочувствию и сопереживанию;</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определять цели деятельности, задавать параметры и критерии их достижения;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разрабатывать план решения проблемы с учетом анализа имеющихся материальных и нематериальных ресурсов;</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развивать креативное мышление при решении жизненных проблем с опорой на собственный читательский опыт.</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 xml:space="preserve">выявлять причинно-следственные связи и актуализировать задачу при изучении литературных явлений и </w:t>
      </w:r>
      <w:r w:rsidRPr="00B1523D">
        <w:rPr>
          <w:rFonts w:eastAsia="Times New Roman"/>
          <w:sz w:val="24"/>
          <w:szCs w:val="24"/>
          <w:lang w:eastAsia="ru-RU"/>
        </w:rPr>
        <w:lastRenderedPageBreak/>
        <w:t>процессов, выдвигать гипотезу ее решения, находить аргументы для доказательства своих утверждений, задавать параметры и критерии решения;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давать оценку новым ситуациям, оценивать приобретенный опыт, в том числе читательский;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осуществлять целенаправленный поиск переноса средств и способов действия в профессиональную среду;</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1A563B">
        <w:rPr>
          <w:rFonts w:eastAsia="Times New Roman"/>
          <w:sz w:val="26"/>
          <w:szCs w:val="26"/>
          <w:lang w:eastAsia="ru-RU"/>
        </w:rPr>
        <w:t>-</w:t>
      </w:r>
      <w:r w:rsidR="00422529" w:rsidRPr="001A563B">
        <w:rPr>
          <w:rFonts w:eastAsia="Times New Roman"/>
          <w:sz w:val="26"/>
          <w:szCs w:val="26"/>
          <w:lang w:eastAsia="ru-RU"/>
        </w:rPr>
        <w:t xml:space="preserve"> </w:t>
      </w:r>
      <w:r w:rsidR="00422529" w:rsidRPr="00B1523D">
        <w:rPr>
          <w:rFonts w:eastAsia="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оценивать достоверность, легитимность литературной и другой информации, ее соответствие правовым и морально-этическим нормам;</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владеть навыками распознавания и защиты литературной и другой информации, информационной безопасности личности.</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развернуто и логично излагать в процессе анализа литературного произведения свою точку зрения с использованием языковых средств.</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У обучающегося будут сформированы следующие умения самоорганизации как части регулятивных универсальных учебных действий: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давать оценку новым ситуациям, в том числе изображенным в художественной литературе;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расширять рамки учебного предмета на основе личных предпочтений с опорой на читательский опыт;</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делать осознанный выбор, аргументировать его, брать ответственность за решение;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оценивать приобретенный опыт с учетом литературных знаний;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 xml:space="preserve">владеть навыками познавательной рефлексии как осознания совершаемых действий и мыслительных </w:t>
      </w:r>
      <w:r w:rsidRPr="00B1523D">
        <w:rPr>
          <w:rFonts w:eastAsia="Times New Roman"/>
          <w:sz w:val="24"/>
          <w:szCs w:val="24"/>
          <w:lang w:eastAsia="ru-RU"/>
        </w:rPr>
        <w:lastRenderedPageBreak/>
        <w:t>процессов, их результатов и оснований; использовать приемы рефлексии;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для оценки ситуации, выбора верного решения, опираясь на примеры из художественных произведений;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уметь оценивать риски и своевременно принимать решения по их снижению;</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принимать себя, понимая свои недостатки и достоинства;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признавать свое право и право других на ошибки в дискуссиях на литературные темы;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развивать способность понимать мир с позиции другого человека, используя знания по литературе.</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У обучающегося будут сформированы следующие умения совместной деятельности: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422529" w:rsidRPr="00B1523D" w:rsidRDefault="00894855"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w:t>
      </w:r>
      <w:r w:rsidR="00422529" w:rsidRPr="00B1523D">
        <w:rPr>
          <w:rFonts w:eastAsia="Times New Roman"/>
          <w:sz w:val="24"/>
          <w:szCs w:val="24"/>
          <w:lang w:eastAsia="ru-RU"/>
        </w:rPr>
        <w:t xml:space="preserve"> Предметные результаты освоения программы по литературе на уровне среднего общего образования должны обеспечивать:</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2) осознание взаимосвязи между языковым, литературным, интеллектуальным, духовно-нравственным развитием личности;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w:t>
      </w:r>
      <w:r w:rsidRPr="00B1523D">
        <w:rPr>
          <w:rFonts w:eastAsia="Times New Roman"/>
          <w:sz w:val="24"/>
          <w:szCs w:val="24"/>
          <w:lang w:eastAsia="ru-RU"/>
        </w:rPr>
        <w:lastRenderedPageBreak/>
        <w:t>Г. Айги, Р. Гамзатова, М. Джалиля, М. Карима, Д. Кугультинова, К. Кулиева, Ю. Рытхэу, Г. Тукая, К. Хетагурова, Ю. Шесталова и других);</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22529" w:rsidRPr="001A563B" w:rsidRDefault="00422529" w:rsidP="00B1523D">
      <w:pPr>
        <w:widowControl w:val="0"/>
        <w:suppressAutoHyphens w:val="0"/>
        <w:autoSpaceDE w:val="0"/>
        <w:autoSpaceDN w:val="0"/>
        <w:adjustRightInd w:val="0"/>
        <w:spacing w:line="240" w:lineRule="auto"/>
        <w:ind w:left="-567" w:firstLine="540"/>
        <w:rPr>
          <w:rFonts w:eastAsia="Times New Roman"/>
          <w:sz w:val="26"/>
          <w:szCs w:val="26"/>
          <w:lang w:eastAsia="ru-RU"/>
        </w:rPr>
      </w:pPr>
      <w:r w:rsidRPr="00B1523D">
        <w:rPr>
          <w:rFonts w:eastAsia="Times New Roman"/>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w:t>
      </w:r>
      <w:r w:rsidRPr="001A563B">
        <w:rPr>
          <w:rFonts w:eastAsia="Times New Roman"/>
          <w:sz w:val="26"/>
          <w:szCs w:val="26"/>
          <w:lang w:eastAsia="ru-RU"/>
        </w:rPr>
        <w:t xml:space="preserve"> учетом норм русского литературного языка;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20.5.6. Предметные результаты освоения программы по литературе к концу 10 класса должны обеспечивать:</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 xml:space="preserve">6) способность выявлять в произведениях художественной литературы XIX века образы, темы, идеи, </w:t>
      </w:r>
      <w:r w:rsidRPr="00B1523D">
        <w:rPr>
          <w:rFonts w:eastAsia="Times New Roman"/>
          <w:sz w:val="24"/>
          <w:szCs w:val="24"/>
          <w:lang w:eastAsia="ru-RU"/>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1A563B">
        <w:rPr>
          <w:rFonts w:eastAsia="Times New Roman"/>
          <w:sz w:val="26"/>
          <w:szCs w:val="26"/>
          <w:lang w:eastAsia="ru-RU"/>
        </w:rPr>
        <w:t xml:space="preserve"> </w:t>
      </w:r>
      <w:r w:rsidRPr="00B1523D">
        <w:rPr>
          <w:rFonts w:eastAsia="Times New Roman"/>
          <w:sz w:val="24"/>
          <w:szCs w:val="24"/>
          <w:lang w:eastAsia="ru-RU"/>
        </w:rPr>
        <w:t>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22529" w:rsidRPr="00B1523D" w:rsidRDefault="00886443"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 Пре</w:t>
      </w:r>
      <w:r w:rsidR="00422529" w:rsidRPr="00B1523D">
        <w:rPr>
          <w:rFonts w:eastAsia="Times New Roman"/>
          <w:sz w:val="24"/>
          <w:szCs w:val="24"/>
          <w:lang w:eastAsia="ru-RU"/>
        </w:rPr>
        <w:t>дметные результаты освоения программы по литературе к концу 11 класса должны обеспечивать:</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w:t>
      </w:r>
      <w:r w:rsidRPr="00B1523D">
        <w:rPr>
          <w:rFonts w:eastAsia="Times New Roman"/>
          <w:sz w:val="24"/>
          <w:szCs w:val="24"/>
          <w:lang w:eastAsia="ru-RU"/>
        </w:rPr>
        <w:lastRenderedPageBreak/>
        <w:t>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22529" w:rsidRPr="00B1523D" w:rsidRDefault="00422529" w:rsidP="00B1523D">
      <w:pPr>
        <w:widowControl w:val="0"/>
        <w:suppressAutoHyphens w:val="0"/>
        <w:autoSpaceDE w:val="0"/>
        <w:autoSpaceDN w:val="0"/>
        <w:adjustRightInd w:val="0"/>
        <w:spacing w:line="240" w:lineRule="auto"/>
        <w:ind w:left="-567" w:firstLine="540"/>
        <w:rPr>
          <w:rFonts w:eastAsia="Times New Roman"/>
          <w:sz w:val="24"/>
          <w:szCs w:val="24"/>
          <w:lang w:eastAsia="ru-RU"/>
        </w:rPr>
      </w:pPr>
      <w:r w:rsidRPr="00B1523D">
        <w:rPr>
          <w:rFonts w:eastAsia="Times New Roman"/>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22529" w:rsidRPr="001A563B" w:rsidRDefault="00422529" w:rsidP="001A563B">
      <w:pPr>
        <w:widowControl w:val="0"/>
        <w:suppressAutoHyphens w:val="0"/>
        <w:autoSpaceDE w:val="0"/>
        <w:autoSpaceDN w:val="0"/>
        <w:adjustRightInd w:val="0"/>
        <w:spacing w:line="240" w:lineRule="auto"/>
        <w:ind w:firstLine="540"/>
        <w:rPr>
          <w:rFonts w:eastAsia="Times New Roman"/>
          <w:sz w:val="26"/>
          <w:szCs w:val="26"/>
          <w:lang w:eastAsia="ru-RU"/>
        </w:rPr>
      </w:pPr>
    </w:p>
    <w:p w:rsidR="00422529" w:rsidRPr="00B1523D" w:rsidRDefault="00886443" w:rsidP="00B1523D">
      <w:pPr>
        <w:widowControl w:val="0"/>
        <w:suppressAutoHyphens w:val="0"/>
        <w:autoSpaceDE w:val="0"/>
        <w:autoSpaceDN w:val="0"/>
        <w:adjustRightInd w:val="0"/>
        <w:spacing w:line="240" w:lineRule="auto"/>
        <w:ind w:left="-567" w:firstLine="540"/>
        <w:outlineLvl w:val="2"/>
        <w:rPr>
          <w:rFonts w:eastAsia="Times New Roman"/>
          <w:b/>
          <w:bCs/>
          <w:sz w:val="24"/>
          <w:szCs w:val="24"/>
          <w:lang w:eastAsia="ru-RU"/>
        </w:rPr>
      </w:pPr>
      <w:r w:rsidRPr="00B1523D">
        <w:rPr>
          <w:rFonts w:eastAsia="Times New Roman"/>
          <w:b/>
          <w:bCs/>
          <w:sz w:val="24"/>
          <w:szCs w:val="24"/>
          <w:lang w:eastAsia="ru-RU"/>
        </w:rPr>
        <w:t>2</w:t>
      </w:r>
      <w:r w:rsidR="000B634E" w:rsidRPr="00B1523D">
        <w:rPr>
          <w:rFonts w:eastAsia="Times New Roman"/>
          <w:b/>
          <w:bCs/>
          <w:sz w:val="24"/>
          <w:szCs w:val="24"/>
          <w:lang w:eastAsia="ru-RU"/>
        </w:rPr>
        <w:t>.</w:t>
      </w:r>
      <w:r w:rsidR="00B31AF6" w:rsidRPr="00B1523D">
        <w:rPr>
          <w:rFonts w:eastAsia="Times New Roman"/>
          <w:b/>
          <w:bCs/>
          <w:sz w:val="24"/>
          <w:szCs w:val="24"/>
          <w:lang w:eastAsia="ru-RU"/>
        </w:rPr>
        <w:t>1</w:t>
      </w:r>
      <w:r w:rsidRPr="00B1523D">
        <w:rPr>
          <w:rFonts w:eastAsia="Times New Roman"/>
          <w:b/>
          <w:bCs/>
          <w:sz w:val="24"/>
          <w:szCs w:val="24"/>
          <w:lang w:eastAsia="ru-RU"/>
        </w:rPr>
        <w:t>.3.</w:t>
      </w:r>
      <w:r w:rsidR="00422529" w:rsidRPr="00B1523D">
        <w:rPr>
          <w:rFonts w:eastAsia="Times New Roman"/>
          <w:b/>
          <w:bCs/>
          <w:sz w:val="24"/>
          <w:szCs w:val="24"/>
          <w:lang w:eastAsia="ru-RU"/>
        </w:rPr>
        <w:t xml:space="preserve"> </w:t>
      </w:r>
      <w:r w:rsidRPr="00B1523D">
        <w:rPr>
          <w:rFonts w:eastAsia="Times New Roman"/>
          <w:b/>
          <w:bCs/>
          <w:sz w:val="24"/>
          <w:szCs w:val="24"/>
          <w:lang w:eastAsia="ru-RU"/>
        </w:rPr>
        <w:t>Р</w:t>
      </w:r>
      <w:r w:rsidR="00422529" w:rsidRPr="00B1523D">
        <w:rPr>
          <w:rFonts w:eastAsia="Times New Roman"/>
          <w:b/>
          <w:bCs/>
          <w:sz w:val="24"/>
          <w:szCs w:val="24"/>
          <w:lang w:eastAsia="ru-RU"/>
        </w:rPr>
        <w:t>абочая программа по учебному предмету "История" (</w:t>
      </w:r>
      <w:r w:rsidR="00B1523D" w:rsidRPr="00B1523D">
        <w:rPr>
          <w:rFonts w:eastAsia="Times New Roman"/>
          <w:b/>
          <w:bCs/>
          <w:sz w:val="24"/>
          <w:szCs w:val="24"/>
          <w:lang w:eastAsia="ru-RU"/>
        </w:rPr>
        <w:t>углубленный</w:t>
      </w:r>
      <w:r w:rsidR="00422529" w:rsidRPr="00B1523D">
        <w:rPr>
          <w:rFonts w:eastAsia="Times New Roman"/>
          <w:b/>
          <w:bCs/>
          <w:sz w:val="24"/>
          <w:szCs w:val="24"/>
          <w:lang w:eastAsia="ru-RU"/>
        </w:rPr>
        <w:t xml:space="preserve"> уровень).</w:t>
      </w:r>
    </w:p>
    <w:p w:rsidR="00B1523D" w:rsidRPr="00B1523D" w:rsidRDefault="00B1523D" w:rsidP="00B1523D">
      <w:pPr>
        <w:pStyle w:val="afffff5"/>
        <w:ind w:left="-567"/>
        <w:jc w:val="both"/>
        <w:rPr>
          <w:rFonts w:eastAsia="SchoolBookSanPin"/>
          <w:sz w:val="24"/>
          <w:szCs w:val="24"/>
        </w:rPr>
      </w:pPr>
      <w:r>
        <w:rPr>
          <w:sz w:val="24"/>
          <w:szCs w:val="24"/>
        </w:rPr>
        <w:t xml:space="preserve">         Р</w:t>
      </w:r>
      <w:r w:rsidRPr="00B1523D">
        <w:rPr>
          <w:sz w:val="24"/>
          <w:szCs w:val="24"/>
        </w:rPr>
        <w:t xml:space="preserve">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w:t>
      </w:r>
      <w:r w:rsidRPr="00B1523D">
        <w:rPr>
          <w:rFonts w:eastAsia="SchoolBookSanPin"/>
          <w:sz w:val="24"/>
          <w:szCs w:val="24"/>
        </w:rPr>
        <w:t>включает пояснительную записку, содержание обучения, планируемые результаты освоения программы по истории.</w:t>
      </w:r>
    </w:p>
    <w:p w:rsidR="00422529" w:rsidRPr="001A563B" w:rsidRDefault="00422529" w:rsidP="001A563B">
      <w:pPr>
        <w:widowControl w:val="0"/>
        <w:suppressAutoHyphens w:val="0"/>
        <w:autoSpaceDE w:val="0"/>
        <w:autoSpaceDN w:val="0"/>
        <w:adjustRightInd w:val="0"/>
        <w:spacing w:line="240" w:lineRule="auto"/>
        <w:ind w:firstLine="540"/>
        <w:rPr>
          <w:rFonts w:eastAsia="Times New Roman"/>
          <w:sz w:val="26"/>
          <w:szCs w:val="26"/>
          <w:lang w:eastAsia="ru-RU"/>
        </w:rPr>
      </w:pPr>
    </w:p>
    <w:p w:rsidR="00422529" w:rsidRPr="0039521D" w:rsidRDefault="00422529" w:rsidP="0039521D">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39521D">
        <w:rPr>
          <w:rFonts w:eastAsia="Times New Roman"/>
          <w:b/>
          <w:bCs/>
          <w:sz w:val="24"/>
          <w:szCs w:val="24"/>
          <w:lang w:eastAsia="ru-RU"/>
        </w:rPr>
        <w:t>Пояснительная записка.</w:t>
      </w:r>
    </w:p>
    <w:p w:rsidR="0039521D" w:rsidRPr="0039521D" w:rsidRDefault="0039521D" w:rsidP="0039521D">
      <w:pPr>
        <w:pStyle w:val="afffff5"/>
        <w:ind w:left="-567"/>
        <w:jc w:val="both"/>
        <w:rPr>
          <w:rFonts w:eastAsia="SchoolBookSanPin"/>
          <w:sz w:val="24"/>
          <w:szCs w:val="24"/>
        </w:rPr>
      </w:pPr>
      <w:r>
        <w:rPr>
          <w:rFonts w:eastAsia="SchoolBookSanPin"/>
          <w:sz w:val="24"/>
          <w:szCs w:val="24"/>
        </w:rPr>
        <w:t xml:space="preserve">         </w:t>
      </w:r>
      <w:r w:rsidRPr="0039521D">
        <w:rPr>
          <w:rFonts w:eastAsia="SchoolBookSanPin"/>
          <w:sz w:val="24"/>
          <w:szCs w:val="24"/>
        </w:rPr>
        <w:t>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9521D" w:rsidRPr="0039521D" w:rsidRDefault="0039521D" w:rsidP="0039521D">
      <w:pPr>
        <w:pStyle w:val="afffff5"/>
        <w:ind w:left="-567"/>
        <w:jc w:val="both"/>
        <w:rPr>
          <w:sz w:val="24"/>
          <w:szCs w:val="24"/>
        </w:rPr>
      </w:pPr>
      <w:r>
        <w:rPr>
          <w:rFonts w:eastAsia="SchoolBookSanPin"/>
          <w:sz w:val="24"/>
          <w:szCs w:val="24"/>
        </w:rPr>
        <w:t xml:space="preserve">         </w:t>
      </w:r>
      <w:r w:rsidRPr="0039521D">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9521D" w:rsidRPr="0039521D" w:rsidRDefault="0039521D" w:rsidP="0039521D">
      <w:pPr>
        <w:pStyle w:val="afffff5"/>
        <w:ind w:left="-567"/>
        <w:jc w:val="both"/>
        <w:rPr>
          <w:sz w:val="24"/>
          <w:szCs w:val="24"/>
        </w:rPr>
      </w:pPr>
      <w:r>
        <w:rPr>
          <w:sz w:val="24"/>
          <w:szCs w:val="24"/>
        </w:rPr>
        <w:t xml:space="preserve">         </w:t>
      </w:r>
      <w:r w:rsidRPr="0039521D">
        <w:rPr>
          <w:sz w:val="24"/>
          <w:szCs w:val="24"/>
        </w:rPr>
        <w:t>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Pr>
          <w:sz w:val="24"/>
          <w:szCs w:val="24"/>
        </w:rPr>
        <w:t xml:space="preserve"> </w:t>
      </w:r>
      <w:r w:rsidRPr="0039521D">
        <w:rPr>
          <w:sz w:val="24"/>
          <w:szCs w:val="24"/>
        </w:rPr>
        <w:t>за каждый год обучения.</w:t>
      </w:r>
    </w:p>
    <w:p w:rsidR="0039521D" w:rsidRPr="0039521D" w:rsidRDefault="0039521D" w:rsidP="0039521D">
      <w:pPr>
        <w:pStyle w:val="afffff5"/>
        <w:ind w:left="-567"/>
        <w:jc w:val="both"/>
        <w:rPr>
          <w:sz w:val="24"/>
          <w:szCs w:val="24"/>
        </w:rPr>
      </w:pPr>
      <w:r w:rsidRPr="0039521D">
        <w:rPr>
          <w:sz w:val="24"/>
          <w:szCs w:val="24"/>
        </w:rPr>
        <w:t>Программа по истории разработана на основе положений и требований к результатам</w:t>
      </w:r>
      <w:r>
        <w:rPr>
          <w:sz w:val="24"/>
          <w:szCs w:val="24"/>
        </w:rPr>
        <w:t xml:space="preserve"> </w:t>
      </w:r>
      <w:r w:rsidRPr="0039521D">
        <w:rPr>
          <w:sz w:val="24"/>
          <w:szCs w:val="24"/>
        </w:rPr>
        <w:t>освоения основной образовательной программы, представленных в ФГОС СОО, а также с учетом федеральной программы воспитания.</w:t>
      </w:r>
    </w:p>
    <w:p w:rsidR="0039521D" w:rsidRPr="0039521D" w:rsidRDefault="0039521D" w:rsidP="0039521D">
      <w:pPr>
        <w:pStyle w:val="afffff5"/>
        <w:ind w:left="-567"/>
        <w:jc w:val="both"/>
        <w:rPr>
          <w:sz w:val="24"/>
          <w:szCs w:val="24"/>
        </w:rPr>
      </w:pPr>
      <w:r w:rsidRPr="0039521D">
        <w:rPr>
          <w:sz w:val="24"/>
          <w:szCs w:val="24"/>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w:t>
      </w:r>
      <w:r w:rsidRPr="0039521D">
        <w:rPr>
          <w:sz w:val="24"/>
          <w:szCs w:val="24"/>
        </w:rPr>
        <w:br/>
      </w:r>
      <w:r w:rsidRPr="0039521D">
        <w:rPr>
          <w:sz w:val="24"/>
          <w:szCs w:val="24"/>
        </w:rPr>
        <w:lastRenderedPageBreak/>
        <w:t xml:space="preserve">по разделам и темам курса. </w:t>
      </w:r>
    </w:p>
    <w:p w:rsidR="0039521D" w:rsidRPr="0039521D" w:rsidRDefault="0039521D" w:rsidP="0039521D">
      <w:pPr>
        <w:pStyle w:val="afffff5"/>
        <w:ind w:left="-567"/>
        <w:jc w:val="both"/>
        <w:rPr>
          <w:sz w:val="24"/>
          <w:szCs w:val="24"/>
        </w:rPr>
      </w:pPr>
      <w:r w:rsidRPr="0039521D">
        <w:rPr>
          <w:sz w:val="24"/>
          <w:szCs w:val="24"/>
        </w:rPr>
        <w:t xml:space="preserve">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9521D" w:rsidRPr="0039521D" w:rsidRDefault="0039521D" w:rsidP="0039521D">
      <w:pPr>
        <w:pStyle w:val="afffff5"/>
        <w:ind w:left="-567"/>
        <w:jc w:val="both"/>
        <w:rPr>
          <w:sz w:val="24"/>
          <w:szCs w:val="24"/>
        </w:rPr>
      </w:pPr>
      <w:r w:rsidRPr="0039521D">
        <w:rPr>
          <w:sz w:val="24"/>
          <w:szCs w:val="24"/>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9521D" w:rsidRPr="0039521D" w:rsidRDefault="0039521D" w:rsidP="0039521D">
      <w:pPr>
        <w:pStyle w:val="afffff5"/>
        <w:ind w:left="-567"/>
        <w:jc w:val="both"/>
        <w:rPr>
          <w:sz w:val="24"/>
          <w:szCs w:val="24"/>
        </w:rPr>
      </w:pPr>
      <w:r w:rsidRPr="0039521D">
        <w:rPr>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39521D" w:rsidRPr="0039521D" w:rsidRDefault="0039521D" w:rsidP="0039521D">
      <w:pPr>
        <w:pStyle w:val="afffff5"/>
        <w:ind w:left="-567"/>
        <w:jc w:val="both"/>
        <w:rPr>
          <w:sz w:val="24"/>
          <w:szCs w:val="24"/>
        </w:rPr>
      </w:pPr>
      <w:r w:rsidRPr="0039521D">
        <w:rPr>
          <w:sz w:val="24"/>
          <w:szCs w:val="24"/>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9521D" w:rsidRPr="0039521D" w:rsidRDefault="0039521D" w:rsidP="00F25E6E">
      <w:pPr>
        <w:pStyle w:val="afffff5"/>
        <w:numPr>
          <w:ilvl w:val="0"/>
          <w:numId w:val="131"/>
        </w:numPr>
        <w:jc w:val="both"/>
        <w:rPr>
          <w:sz w:val="24"/>
          <w:szCs w:val="24"/>
        </w:rPr>
      </w:pPr>
      <w:r w:rsidRPr="0039521D">
        <w:rPr>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9521D" w:rsidRPr="0039521D" w:rsidRDefault="0039521D" w:rsidP="00F25E6E">
      <w:pPr>
        <w:pStyle w:val="afffff5"/>
        <w:numPr>
          <w:ilvl w:val="0"/>
          <w:numId w:val="131"/>
        </w:numPr>
        <w:jc w:val="both"/>
        <w:rPr>
          <w:sz w:val="24"/>
          <w:szCs w:val="24"/>
        </w:rPr>
      </w:pPr>
      <w:r w:rsidRPr="0039521D">
        <w:rPr>
          <w:sz w:val="24"/>
          <w:szCs w:val="24"/>
        </w:rPr>
        <w:t>освоение систематических знаний об истории России и всеобщей истории XX–XXI вв.;</w:t>
      </w:r>
    </w:p>
    <w:p w:rsidR="0039521D" w:rsidRPr="0039521D" w:rsidRDefault="0039521D" w:rsidP="00F25E6E">
      <w:pPr>
        <w:pStyle w:val="afffff5"/>
        <w:numPr>
          <w:ilvl w:val="0"/>
          <w:numId w:val="131"/>
        </w:numPr>
        <w:jc w:val="both"/>
        <w:rPr>
          <w:sz w:val="24"/>
          <w:szCs w:val="24"/>
        </w:rPr>
      </w:pPr>
      <w:r w:rsidRPr="0039521D">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9521D" w:rsidRPr="0039521D" w:rsidRDefault="0039521D" w:rsidP="00F25E6E">
      <w:pPr>
        <w:pStyle w:val="afffff5"/>
        <w:numPr>
          <w:ilvl w:val="0"/>
          <w:numId w:val="131"/>
        </w:numPr>
        <w:jc w:val="both"/>
        <w:rPr>
          <w:sz w:val="24"/>
          <w:szCs w:val="24"/>
        </w:rPr>
      </w:pPr>
      <w:r w:rsidRPr="0039521D">
        <w:rPr>
          <w:sz w:val="24"/>
          <w:szCs w:val="24"/>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9521D" w:rsidRPr="0039521D" w:rsidRDefault="0039521D" w:rsidP="00F25E6E">
      <w:pPr>
        <w:pStyle w:val="afffff5"/>
        <w:numPr>
          <w:ilvl w:val="0"/>
          <w:numId w:val="131"/>
        </w:numPr>
        <w:jc w:val="both"/>
        <w:rPr>
          <w:sz w:val="24"/>
          <w:szCs w:val="24"/>
        </w:rPr>
      </w:pPr>
      <w:r w:rsidRPr="0039521D">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9521D" w:rsidRPr="0039521D" w:rsidRDefault="0039521D" w:rsidP="00F25E6E">
      <w:pPr>
        <w:pStyle w:val="afffff5"/>
        <w:numPr>
          <w:ilvl w:val="0"/>
          <w:numId w:val="131"/>
        </w:numPr>
        <w:jc w:val="both"/>
        <w:rPr>
          <w:sz w:val="24"/>
          <w:szCs w:val="24"/>
        </w:rPr>
      </w:pPr>
      <w:r w:rsidRPr="0039521D">
        <w:rPr>
          <w:sz w:val="24"/>
          <w:szCs w:val="24"/>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sidRPr="0039521D">
        <w:rPr>
          <w:sz w:val="24"/>
          <w:szCs w:val="24"/>
        </w:rPr>
        <w:br/>
        <w:t>при изучении дискуссионных проблем прошлого и современности);</w:t>
      </w:r>
    </w:p>
    <w:p w:rsidR="0039521D" w:rsidRDefault="0039521D" w:rsidP="00F25E6E">
      <w:pPr>
        <w:pStyle w:val="afffff5"/>
        <w:numPr>
          <w:ilvl w:val="0"/>
          <w:numId w:val="131"/>
        </w:numPr>
        <w:jc w:val="both"/>
        <w:rPr>
          <w:sz w:val="24"/>
          <w:szCs w:val="24"/>
        </w:rPr>
      </w:pPr>
      <w:r w:rsidRPr="0039521D">
        <w:rPr>
          <w:sz w:val="24"/>
          <w:szCs w:val="24"/>
        </w:rPr>
        <w:t>развитие практики применения знаний и умений в социальной среде, общественной деятельности, межкультурном общении;</w:t>
      </w:r>
    </w:p>
    <w:p w:rsidR="0039521D" w:rsidRPr="0039521D" w:rsidRDefault="0039521D" w:rsidP="00F25E6E">
      <w:pPr>
        <w:pStyle w:val="afffff5"/>
        <w:numPr>
          <w:ilvl w:val="0"/>
          <w:numId w:val="131"/>
        </w:numPr>
        <w:jc w:val="both"/>
        <w:rPr>
          <w:sz w:val="24"/>
          <w:szCs w:val="24"/>
        </w:rPr>
      </w:pPr>
      <w:r w:rsidRPr="0039521D">
        <w:rPr>
          <w:sz w:val="24"/>
          <w:szCs w:val="24"/>
        </w:rPr>
        <w:t>в углубленных курсах – элементы ориентации на продолжение образования в образовательных организациях высшего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(утв. 23.10.2020)/ Преподавание истории и обществознания в школе. – 2020. – №. 8. – С. 8.).</w:t>
      </w:r>
    </w:p>
    <w:p w:rsidR="00422529" w:rsidRPr="0039521D" w:rsidRDefault="0039521D" w:rsidP="0039521D">
      <w:pPr>
        <w:widowControl w:val="0"/>
        <w:suppressAutoHyphens w:val="0"/>
        <w:autoSpaceDE w:val="0"/>
        <w:autoSpaceDN w:val="0"/>
        <w:adjustRightInd w:val="0"/>
        <w:spacing w:line="240" w:lineRule="auto"/>
        <w:ind w:left="-567" w:firstLine="0"/>
        <w:rPr>
          <w:rFonts w:eastAsia="Times New Roman"/>
          <w:sz w:val="24"/>
          <w:szCs w:val="24"/>
          <w:lang w:eastAsia="ru-RU"/>
        </w:rPr>
      </w:pPr>
      <w:r>
        <w:rPr>
          <w:rFonts w:eastAsia="Times New Roman"/>
          <w:sz w:val="24"/>
          <w:szCs w:val="24"/>
          <w:lang w:eastAsia="ru-RU"/>
        </w:rPr>
        <w:t xml:space="preserve">      </w:t>
      </w:r>
      <w:r w:rsidR="00422529" w:rsidRPr="0039521D">
        <w:rPr>
          <w:rFonts w:eastAsia="Times New Roman"/>
          <w:sz w:val="24"/>
          <w:szCs w:val="24"/>
          <w:lang w:eastAsia="ru-RU"/>
        </w:rPr>
        <w:t xml:space="preserve">Общее число часов, рекомендованных для изучения истории, - </w:t>
      </w:r>
      <w:r w:rsidR="00B1523D" w:rsidRPr="0039521D">
        <w:rPr>
          <w:rFonts w:eastAsia="Times New Roman"/>
          <w:sz w:val="24"/>
          <w:szCs w:val="24"/>
          <w:lang w:eastAsia="ru-RU"/>
        </w:rPr>
        <w:t>272</w:t>
      </w:r>
      <w:r w:rsidR="00422529" w:rsidRPr="0039521D">
        <w:rPr>
          <w:rFonts w:eastAsia="Times New Roman"/>
          <w:sz w:val="24"/>
          <w:szCs w:val="24"/>
          <w:lang w:eastAsia="ru-RU"/>
        </w:rPr>
        <w:t xml:space="preserve">, в 10 - 11 классах по </w:t>
      </w:r>
      <w:r w:rsidR="00B1523D" w:rsidRPr="0039521D">
        <w:rPr>
          <w:rFonts w:eastAsia="Times New Roman"/>
          <w:sz w:val="24"/>
          <w:szCs w:val="24"/>
          <w:lang w:eastAsia="ru-RU"/>
        </w:rPr>
        <w:t>4</w:t>
      </w:r>
      <w:r w:rsidR="00422529" w:rsidRPr="0039521D">
        <w:rPr>
          <w:rFonts w:eastAsia="Times New Roman"/>
          <w:sz w:val="24"/>
          <w:szCs w:val="24"/>
          <w:lang w:eastAsia="ru-RU"/>
        </w:rPr>
        <w:t xml:space="preserve"> часа в неделю при 34 учебных неделях.</w:t>
      </w:r>
    </w:p>
    <w:p w:rsidR="00422529" w:rsidRPr="0039521D" w:rsidRDefault="0039521D" w:rsidP="0039521D">
      <w:pPr>
        <w:widowControl w:val="0"/>
        <w:suppressAutoHyphens w:val="0"/>
        <w:autoSpaceDE w:val="0"/>
        <w:autoSpaceDN w:val="0"/>
        <w:adjustRightInd w:val="0"/>
        <w:spacing w:line="240" w:lineRule="auto"/>
        <w:ind w:left="-567" w:firstLine="0"/>
        <w:rPr>
          <w:rFonts w:eastAsia="Times New Roman"/>
          <w:sz w:val="24"/>
          <w:szCs w:val="24"/>
          <w:lang w:eastAsia="ru-RU"/>
        </w:rPr>
      </w:pPr>
      <w:r>
        <w:rPr>
          <w:rFonts w:eastAsia="Times New Roman"/>
          <w:sz w:val="24"/>
          <w:szCs w:val="24"/>
          <w:lang w:eastAsia="ru-RU"/>
        </w:rPr>
        <w:t xml:space="preserve">      </w:t>
      </w:r>
      <w:r w:rsidR="00422529" w:rsidRPr="0039521D">
        <w:rPr>
          <w:rFonts w:eastAsia="Times New Roman"/>
          <w:sz w:val="24"/>
          <w:szCs w:val="24"/>
          <w:lang w:eastAsia="ru-RU"/>
        </w:rPr>
        <w:t>Последовательность изучения тем в рамках программы по истории в пределах одного класса может варьироваться.</w:t>
      </w:r>
    </w:p>
    <w:p w:rsidR="0039521D" w:rsidRPr="0039521D" w:rsidRDefault="0039521D" w:rsidP="0039521D">
      <w:pPr>
        <w:pStyle w:val="afffff5"/>
        <w:jc w:val="both"/>
        <w:rPr>
          <w:sz w:val="24"/>
          <w:szCs w:val="24"/>
          <w:lang w:eastAsia="zh-CN"/>
        </w:rPr>
      </w:pPr>
      <w:r w:rsidRPr="0039521D">
        <w:rPr>
          <w:b/>
          <w:sz w:val="24"/>
          <w:szCs w:val="24"/>
          <w:lang w:eastAsia="zh-CN"/>
        </w:rPr>
        <w:t>Содержание обучения в 10 классе</w:t>
      </w:r>
      <w:r w:rsidRPr="0039521D">
        <w:rPr>
          <w:sz w:val="24"/>
          <w:szCs w:val="24"/>
          <w:lang w:eastAsia="zh-CN"/>
        </w:rPr>
        <w:t xml:space="preserve">. </w:t>
      </w:r>
    </w:p>
    <w:p w:rsidR="0039521D" w:rsidRDefault="0039521D" w:rsidP="0039521D">
      <w:pPr>
        <w:pStyle w:val="afffff5"/>
        <w:ind w:left="-567"/>
        <w:jc w:val="both"/>
        <w:rPr>
          <w:sz w:val="24"/>
          <w:szCs w:val="24"/>
          <w:lang w:eastAsia="zh-CN"/>
        </w:rPr>
      </w:pPr>
      <w:r w:rsidRPr="0039521D">
        <w:rPr>
          <w:sz w:val="24"/>
          <w:szCs w:val="24"/>
          <w:lang w:eastAsia="zh-CN"/>
        </w:rPr>
        <w:t>Всеобщая история. 1914–1945 </w:t>
      </w:r>
      <w:proofErr w:type="gramStart"/>
      <w:r w:rsidRPr="0039521D">
        <w:rPr>
          <w:sz w:val="24"/>
          <w:szCs w:val="24"/>
          <w:lang w:eastAsia="zh-CN"/>
        </w:rPr>
        <w:t>гг..</w:t>
      </w:r>
      <w:proofErr w:type="gramEnd"/>
      <w:r w:rsidRPr="0039521D">
        <w:rPr>
          <w:sz w:val="24"/>
          <w:szCs w:val="24"/>
          <w:lang w:eastAsia="zh-CN"/>
        </w:rPr>
        <w:t xml:space="preserve">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Введение.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rsidR="0039521D" w:rsidRPr="0039521D" w:rsidRDefault="0039521D" w:rsidP="0039521D">
      <w:pPr>
        <w:pStyle w:val="afffff5"/>
        <w:ind w:left="-567"/>
        <w:jc w:val="both"/>
        <w:rPr>
          <w:b/>
          <w:sz w:val="24"/>
          <w:szCs w:val="24"/>
          <w:lang w:eastAsia="zh-CN"/>
        </w:rPr>
      </w:pPr>
      <w:r w:rsidRPr="0039521D">
        <w:rPr>
          <w:sz w:val="24"/>
          <w:szCs w:val="24"/>
          <w:lang w:eastAsia="zh-CN"/>
        </w:rPr>
        <w:t>Мир накануне и в годы Первой мировой войны.</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Первая мировая война (1914–1918). </w:t>
      </w:r>
      <w:r w:rsidRPr="0039521D">
        <w:rPr>
          <w:sz w:val="24"/>
          <w:szCs w:val="24"/>
          <w:lang w:eastAsia="zh-CN"/>
        </w:rPr>
        <w:lastRenderedPageBreak/>
        <w:t xml:space="preserve">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39521D">
        <w:rPr>
          <w:sz w:val="24"/>
          <w:szCs w:val="24"/>
          <w:lang w:eastAsia="zh-CN"/>
        </w:rPr>
        <w:t>Верденское</w:t>
      </w:r>
      <w:proofErr w:type="spellEnd"/>
      <w:r w:rsidRPr="0039521D">
        <w:rPr>
          <w:sz w:val="24"/>
          <w:szCs w:val="24"/>
          <w:lang w:eastAsia="zh-CN"/>
        </w:rPr>
        <w:t xml:space="preserve"> сражение. Битва на Сомме. </w:t>
      </w:r>
      <w:proofErr w:type="spellStart"/>
      <w:r w:rsidRPr="0039521D">
        <w:rPr>
          <w:sz w:val="24"/>
          <w:szCs w:val="24"/>
          <w:lang w:eastAsia="zh-CN"/>
        </w:rPr>
        <w:t>Ютландское</w:t>
      </w:r>
      <w:proofErr w:type="spellEnd"/>
      <w:r w:rsidRPr="0039521D">
        <w:rPr>
          <w:sz w:val="24"/>
          <w:szCs w:val="24"/>
          <w:lang w:eastAsia="zh-CN"/>
        </w:rPr>
        <w:t xml:space="preserve"> морское сражение. Вступление в войну Румынии. </w:t>
      </w:r>
    </w:p>
    <w:p w:rsidR="0039521D" w:rsidRPr="0039521D" w:rsidRDefault="0039521D" w:rsidP="0039521D">
      <w:pPr>
        <w:pStyle w:val="afffff5"/>
        <w:ind w:left="-567"/>
        <w:jc w:val="both"/>
        <w:rPr>
          <w:b/>
          <w:sz w:val="24"/>
          <w:szCs w:val="24"/>
          <w:lang w:eastAsia="zh-CN"/>
        </w:rPr>
      </w:pPr>
      <w:r w:rsidRPr="0039521D">
        <w:rPr>
          <w:sz w:val="24"/>
          <w:szCs w:val="24"/>
          <w:lang w:eastAsia="zh-CN"/>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9521D" w:rsidRDefault="0039521D" w:rsidP="0039521D">
      <w:pPr>
        <w:pStyle w:val="afffff5"/>
        <w:ind w:left="-567"/>
        <w:jc w:val="both"/>
        <w:rPr>
          <w:sz w:val="24"/>
          <w:szCs w:val="24"/>
          <w:lang w:eastAsia="zh-CN"/>
        </w:rPr>
      </w:pPr>
      <w:r w:rsidRPr="0039521D">
        <w:rPr>
          <w:sz w:val="24"/>
          <w:szCs w:val="24"/>
          <w:lang w:eastAsia="zh-CN"/>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Мир в 1918–1939 гг.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От войны к миру.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9521D" w:rsidRPr="0039521D" w:rsidRDefault="0039521D" w:rsidP="0039521D">
      <w:pPr>
        <w:pStyle w:val="afffff5"/>
        <w:ind w:left="-567"/>
        <w:jc w:val="both"/>
        <w:rPr>
          <w:b/>
          <w:sz w:val="24"/>
          <w:szCs w:val="24"/>
          <w:lang w:eastAsia="zh-CN"/>
        </w:rPr>
      </w:pPr>
      <w:r w:rsidRPr="0039521D">
        <w:rPr>
          <w:sz w:val="24"/>
          <w:szCs w:val="24"/>
          <w:lang w:eastAsia="zh-CN"/>
        </w:rPr>
        <w:t>Страны Европы и Северной Америки в 1920–1930</w:t>
      </w:r>
      <w:r w:rsidRPr="0039521D">
        <w:rPr>
          <w:sz w:val="24"/>
          <w:szCs w:val="24"/>
          <w:lang w:eastAsia="zh-CN"/>
        </w:rPr>
        <w:noBreakHyphen/>
        <w:t>е </w:t>
      </w:r>
      <w:proofErr w:type="gramStart"/>
      <w:r w:rsidRPr="0039521D">
        <w:rPr>
          <w:sz w:val="24"/>
          <w:szCs w:val="24"/>
          <w:lang w:eastAsia="zh-CN"/>
        </w:rPr>
        <w:t>гг..</w:t>
      </w:r>
      <w:proofErr w:type="gramEnd"/>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9521D" w:rsidRPr="0039521D" w:rsidRDefault="0039521D" w:rsidP="0039521D">
      <w:pPr>
        <w:pStyle w:val="afffff5"/>
        <w:ind w:left="-567"/>
        <w:jc w:val="both"/>
        <w:rPr>
          <w:b/>
          <w:sz w:val="24"/>
          <w:szCs w:val="24"/>
          <w:lang w:eastAsia="zh-CN"/>
        </w:rPr>
      </w:pPr>
      <w:r w:rsidRPr="0039521D">
        <w:rPr>
          <w:sz w:val="24"/>
          <w:szCs w:val="24"/>
          <w:lang w:eastAsia="zh-CN"/>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39521D" w:rsidRPr="0039521D" w:rsidRDefault="0039521D" w:rsidP="0039521D">
      <w:pPr>
        <w:pStyle w:val="afffff5"/>
        <w:ind w:left="-567"/>
        <w:jc w:val="both"/>
        <w:rPr>
          <w:b/>
          <w:sz w:val="24"/>
          <w:szCs w:val="24"/>
          <w:lang w:eastAsia="zh-CN"/>
        </w:rPr>
      </w:pPr>
      <w:r w:rsidRPr="0039521D">
        <w:rPr>
          <w:sz w:val="24"/>
          <w:szCs w:val="24"/>
          <w:lang w:eastAsia="zh-CN"/>
        </w:rPr>
        <w:t>Страны Азии в 1918–1930-х </w:t>
      </w:r>
      <w:proofErr w:type="gramStart"/>
      <w:r w:rsidRPr="0039521D">
        <w:rPr>
          <w:sz w:val="24"/>
          <w:szCs w:val="24"/>
          <w:lang w:eastAsia="zh-CN"/>
        </w:rPr>
        <w:t>гг..</w:t>
      </w:r>
      <w:proofErr w:type="gramEnd"/>
    </w:p>
    <w:p w:rsidR="0039521D" w:rsidRPr="0039521D" w:rsidRDefault="0039521D" w:rsidP="0039521D">
      <w:pPr>
        <w:pStyle w:val="afffff5"/>
        <w:ind w:left="-567"/>
        <w:jc w:val="both"/>
        <w:rPr>
          <w:b/>
          <w:sz w:val="24"/>
          <w:szCs w:val="24"/>
          <w:lang w:eastAsia="zh-CN"/>
        </w:rPr>
      </w:pPr>
      <w:r w:rsidRPr="0039521D">
        <w:rPr>
          <w:sz w:val="24"/>
          <w:szCs w:val="24"/>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Страны Латинской Америки в первой трети ХХ в. </w:t>
      </w:r>
    </w:p>
    <w:p w:rsidR="0039521D" w:rsidRPr="0039521D" w:rsidRDefault="0039521D" w:rsidP="0039521D">
      <w:pPr>
        <w:pStyle w:val="afffff5"/>
        <w:ind w:left="-567"/>
        <w:jc w:val="both"/>
        <w:rPr>
          <w:b/>
          <w:sz w:val="24"/>
          <w:szCs w:val="24"/>
          <w:lang w:eastAsia="zh-CN"/>
        </w:rPr>
      </w:pPr>
      <w:r w:rsidRPr="0039521D">
        <w:rPr>
          <w:sz w:val="24"/>
          <w:szCs w:val="24"/>
          <w:lang w:eastAsia="zh-CN"/>
        </w:rPr>
        <w:t>Мексиканская революция. Реформы и революционные движения в латиноамериканских странах. Народный фронт в Чили.</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Международные отношения в 1920–1930-х гг.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Версальская система и реалии 1920-х гг. Планы </w:t>
      </w:r>
      <w:proofErr w:type="spellStart"/>
      <w:r w:rsidRPr="0039521D">
        <w:rPr>
          <w:sz w:val="24"/>
          <w:szCs w:val="24"/>
          <w:lang w:eastAsia="zh-CN"/>
        </w:rPr>
        <w:t>Дауэса</w:t>
      </w:r>
      <w:proofErr w:type="spellEnd"/>
      <w:r w:rsidRPr="0039521D">
        <w:rPr>
          <w:sz w:val="24"/>
          <w:szCs w:val="24"/>
          <w:lang w:eastAsia="zh-CN"/>
        </w:rPr>
        <w:t xml:space="preserve"> и Юнга. Советское государство в международных отношениях в 1920</w:t>
      </w:r>
      <w:r w:rsidRPr="0039521D">
        <w:rPr>
          <w:sz w:val="24"/>
          <w:szCs w:val="24"/>
          <w:lang w:eastAsia="zh-CN"/>
        </w:rPr>
        <w:noBreakHyphen/>
        <w:t xml:space="preserve">х гг. Пакт </w:t>
      </w:r>
      <w:proofErr w:type="spellStart"/>
      <w:r w:rsidRPr="0039521D">
        <w:rPr>
          <w:sz w:val="24"/>
          <w:szCs w:val="24"/>
          <w:lang w:eastAsia="zh-CN"/>
        </w:rPr>
        <w:t>Бриана</w:t>
      </w:r>
      <w:proofErr w:type="spellEnd"/>
      <w:r w:rsidRPr="0039521D">
        <w:rPr>
          <w:sz w:val="24"/>
          <w:szCs w:val="24"/>
          <w:lang w:eastAsia="zh-CN"/>
        </w:rPr>
        <w:t xml:space="preserve">–Келлога. «Эра пацифизма». </w:t>
      </w:r>
    </w:p>
    <w:p w:rsidR="0039521D" w:rsidRPr="0039521D" w:rsidRDefault="0039521D" w:rsidP="0039521D">
      <w:pPr>
        <w:pStyle w:val="afffff5"/>
        <w:ind w:left="-567"/>
        <w:jc w:val="both"/>
        <w:rPr>
          <w:b/>
          <w:sz w:val="24"/>
          <w:szCs w:val="24"/>
          <w:lang w:eastAsia="zh-CN"/>
        </w:rPr>
      </w:pPr>
      <w:r w:rsidRPr="0039521D">
        <w:rPr>
          <w:sz w:val="24"/>
          <w:szCs w:val="24"/>
          <w:lang w:eastAsia="zh-CN"/>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w:t>
      </w:r>
      <w:r w:rsidRPr="0039521D">
        <w:rPr>
          <w:sz w:val="24"/>
          <w:szCs w:val="24"/>
          <w:lang w:eastAsia="zh-CN"/>
        </w:rPr>
        <w:br/>
        <w:t xml:space="preserve">у озера Хасан и реки Халхин-Гол. Британско-франко-советские переговоры </w:t>
      </w:r>
      <w:r w:rsidRPr="0039521D">
        <w:rPr>
          <w:sz w:val="24"/>
          <w:szCs w:val="24"/>
          <w:lang w:eastAsia="zh-CN"/>
        </w:rPr>
        <w:br/>
        <w:t xml:space="preserve">в Москве. Советско-германский договор о ненападении и его последствия. </w:t>
      </w:r>
    </w:p>
    <w:p w:rsidR="0039521D" w:rsidRPr="0039521D" w:rsidRDefault="0039521D" w:rsidP="009C3740">
      <w:pPr>
        <w:pStyle w:val="afffff5"/>
        <w:ind w:left="-567"/>
        <w:jc w:val="both"/>
        <w:rPr>
          <w:b/>
          <w:sz w:val="24"/>
          <w:szCs w:val="24"/>
          <w:lang w:eastAsia="zh-CN"/>
        </w:rPr>
      </w:pPr>
      <w:r w:rsidRPr="0039521D">
        <w:rPr>
          <w:sz w:val="24"/>
          <w:szCs w:val="24"/>
          <w:lang w:eastAsia="zh-CN"/>
        </w:rPr>
        <w:lastRenderedPageBreak/>
        <w:t xml:space="preserve">Развитие культуры в 1914–1930-х гг.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9521D" w:rsidRPr="0039521D" w:rsidRDefault="0039521D" w:rsidP="009C3740">
      <w:pPr>
        <w:pStyle w:val="afffff5"/>
        <w:ind w:left="-567"/>
        <w:jc w:val="both"/>
        <w:rPr>
          <w:b/>
          <w:sz w:val="24"/>
          <w:szCs w:val="24"/>
          <w:lang w:eastAsia="zh-CN"/>
        </w:rPr>
      </w:pPr>
      <w:r w:rsidRPr="0039521D">
        <w:rPr>
          <w:sz w:val="24"/>
          <w:szCs w:val="24"/>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9521D" w:rsidRPr="0039521D" w:rsidRDefault="0039521D" w:rsidP="009C3740">
      <w:pPr>
        <w:pStyle w:val="afffff5"/>
        <w:ind w:left="-567"/>
        <w:jc w:val="both"/>
        <w:rPr>
          <w:b/>
          <w:sz w:val="24"/>
          <w:szCs w:val="24"/>
          <w:lang w:eastAsia="zh-CN"/>
        </w:rPr>
      </w:pPr>
      <w:r w:rsidRPr="0039521D">
        <w:rPr>
          <w:sz w:val="24"/>
          <w:szCs w:val="24"/>
          <w:lang w:eastAsia="zh-CN"/>
        </w:rPr>
        <w:t>Вторая мировая война</w:t>
      </w:r>
      <w:r>
        <w:rPr>
          <w:sz w:val="24"/>
          <w:szCs w:val="24"/>
          <w:lang w:eastAsia="zh-CN"/>
        </w:rPr>
        <w:t>.</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w:t>
      </w:r>
      <w:r w:rsidRPr="0039521D">
        <w:rPr>
          <w:sz w:val="24"/>
          <w:szCs w:val="24"/>
          <w:lang w:eastAsia="zh-CN"/>
        </w:rPr>
        <w:br/>
        <w:t xml:space="preserve">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w:t>
      </w:r>
      <w:r w:rsidRPr="0039521D">
        <w:rPr>
          <w:sz w:val="24"/>
          <w:szCs w:val="24"/>
          <w:lang w:eastAsia="zh-CN"/>
        </w:rPr>
        <w:br/>
        <w:t>на Перл-</w:t>
      </w:r>
      <w:proofErr w:type="spellStart"/>
      <w:r w:rsidRPr="0039521D">
        <w:rPr>
          <w:sz w:val="24"/>
          <w:szCs w:val="24"/>
          <w:lang w:eastAsia="zh-CN"/>
        </w:rPr>
        <w:t>Харбор</w:t>
      </w:r>
      <w:proofErr w:type="spellEnd"/>
      <w:r w:rsidRPr="0039521D">
        <w:rPr>
          <w:sz w:val="24"/>
          <w:szCs w:val="24"/>
          <w:lang w:eastAsia="zh-CN"/>
        </w:rPr>
        <w:t xml:space="preserve">, вступление США в войну.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Коренной перелом в войне. Сталинградская битва. Курская битва. Война </w:t>
      </w:r>
      <w:r w:rsidRPr="0039521D">
        <w:rPr>
          <w:sz w:val="24"/>
          <w:szCs w:val="24"/>
          <w:lang w:eastAsia="zh-CN"/>
        </w:rPr>
        <w:br/>
        <w:t xml:space="preserve">в Северной Африке. Сражение при Эль-Аламейне. Высадка союзнических войск </w:t>
      </w:r>
      <w:r w:rsidRPr="0039521D">
        <w:rPr>
          <w:sz w:val="24"/>
          <w:szCs w:val="24"/>
          <w:lang w:eastAsia="zh-CN"/>
        </w:rPr>
        <w:br/>
        <w:t xml:space="preserve">в Италии и падение режима Муссолини. Перелом в войне на Тихом океане. Тегеранская конференция. «Большая тройка».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39521D">
        <w:rPr>
          <w:sz w:val="24"/>
          <w:szCs w:val="24"/>
          <w:lang w:eastAsia="zh-CN"/>
        </w:rPr>
        <w:t>Квантунской</w:t>
      </w:r>
      <w:proofErr w:type="spellEnd"/>
      <w:r w:rsidRPr="0039521D">
        <w:rPr>
          <w:sz w:val="24"/>
          <w:szCs w:val="24"/>
          <w:lang w:eastAsia="zh-CN"/>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w:t>
      </w:r>
      <w:r w:rsidRPr="0039521D">
        <w:rPr>
          <w:sz w:val="24"/>
          <w:szCs w:val="24"/>
          <w:lang w:eastAsia="zh-CN"/>
        </w:rPr>
        <w:br/>
        <w:t>и в процесс послевоенного мирного урегулирования.</w:t>
      </w:r>
    </w:p>
    <w:p w:rsidR="0039521D" w:rsidRPr="0039521D" w:rsidRDefault="0039521D" w:rsidP="009C3740">
      <w:pPr>
        <w:pStyle w:val="afffff5"/>
        <w:ind w:left="-567"/>
        <w:jc w:val="both"/>
        <w:rPr>
          <w:b/>
          <w:sz w:val="24"/>
          <w:szCs w:val="24"/>
          <w:lang w:eastAsia="zh-CN"/>
        </w:rPr>
      </w:pPr>
      <w:r w:rsidRPr="0039521D">
        <w:rPr>
          <w:sz w:val="24"/>
          <w:szCs w:val="24"/>
          <w:lang w:eastAsia="zh-CN"/>
        </w:rPr>
        <w:t>Обобщение.</w:t>
      </w:r>
    </w:p>
    <w:p w:rsidR="0039521D" w:rsidRPr="0039521D" w:rsidRDefault="0039521D" w:rsidP="009C3740">
      <w:pPr>
        <w:pStyle w:val="afffff5"/>
        <w:ind w:left="-567"/>
        <w:jc w:val="both"/>
        <w:rPr>
          <w:b/>
          <w:sz w:val="24"/>
          <w:szCs w:val="24"/>
          <w:lang w:eastAsia="zh-CN"/>
        </w:rPr>
      </w:pPr>
      <w:r w:rsidRPr="0039521D">
        <w:rPr>
          <w:sz w:val="24"/>
          <w:szCs w:val="24"/>
          <w:lang w:eastAsia="zh-CN"/>
        </w:rPr>
        <w:t>История России. 1914–1945 гг.</w:t>
      </w:r>
    </w:p>
    <w:p w:rsidR="0039521D" w:rsidRPr="0039521D" w:rsidRDefault="0039521D" w:rsidP="009C3740">
      <w:pPr>
        <w:pStyle w:val="afffff5"/>
        <w:ind w:left="-567"/>
        <w:jc w:val="both"/>
        <w:rPr>
          <w:b/>
          <w:sz w:val="24"/>
          <w:szCs w:val="24"/>
          <w:lang w:eastAsia="zh-CN"/>
        </w:rPr>
      </w:pPr>
      <w:proofErr w:type="gramStart"/>
      <w:r w:rsidRPr="0039521D">
        <w:rPr>
          <w:sz w:val="24"/>
          <w:szCs w:val="24"/>
          <w:lang w:eastAsia="zh-CN"/>
        </w:rPr>
        <w:t>Введение .</w:t>
      </w:r>
      <w:proofErr w:type="gramEnd"/>
      <w:r w:rsidRPr="0039521D">
        <w:rPr>
          <w:sz w:val="24"/>
          <w:szCs w:val="24"/>
          <w:lang w:eastAsia="zh-CN"/>
        </w:rPr>
        <w:t xml:space="preserve"> Периодизация и общая характеристика истории России 1914–1945 гг.</w:t>
      </w:r>
    </w:p>
    <w:p w:rsidR="0039521D" w:rsidRPr="0039521D" w:rsidRDefault="0039521D" w:rsidP="009C3740">
      <w:pPr>
        <w:pStyle w:val="afffff5"/>
        <w:ind w:left="-567"/>
        <w:jc w:val="both"/>
        <w:rPr>
          <w:b/>
          <w:sz w:val="24"/>
          <w:szCs w:val="24"/>
          <w:lang w:eastAsia="zh-CN"/>
        </w:rPr>
      </w:pPr>
      <w:r w:rsidRPr="0039521D">
        <w:rPr>
          <w:sz w:val="24"/>
          <w:szCs w:val="24"/>
          <w:lang w:eastAsia="zh-CN"/>
        </w:rPr>
        <w:t>Россия в годы Первой мировой войны и Великой российской революции</w:t>
      </w:r>
      <w:r>
        <w:rPr>
          <w:sz w:val="24"/>
          <w:szCs w:val="24"/>
          <w:lang w:eastAsia="zh-CN"/>
        </w:rPr>
        <w:t>.</w:t>
      </w:r>
    </w:p>
    <w:p w:rsidR="0039521D" w:rsidRPr="0039521D" w:rsidRDefault="0039521D" w:rsidP="009C3740">
      <w:pPr>
        <w:pStyle w:val="afffff5"/>
        <w:ind w:left="-567"/>
        <w:jc w:val="both"/>
        <w:rPr>
          <w:b/>
          <w:sz w:val="24"/>
          <w:szCs w:val="24"/>
          <w:lang w:eastAsia="zh-CN"/>
        </w:rPr>
      </w:pPr>
      <w:r w:rsidRPr="0039521D">
        <w:rPr>
          <w:sz w:val="24"/>
          <w:szCs w:val="24"/>
          <w:lang w:eastAsia="zh-CN"/>
        </w:rPr>
        <w:t>Россия в Первой мировой войне (1914–1918).</w:t>
      </w:r>
    </w:p>
    <w:p w:rsidR="0039521D" w:rsidRPr="0039521D" w:rsidRDefault="0039521D" w:rsidP="009C3740">
      <w:pPr>
        <w:pStyle w:val="afffff5"/>
        <w:ind w:left="-567"/>
        <w:jc w:val="both"/>
        <w:rPr>
          <w:b/>
          <w:sz w:val="24"/>
          <w:szCs w:val="24"/>
          <w:lang w:eastAsia="zh-CN"/>
        </w:rPr>
      </w:pPr>
      <w:r w:rsidRPr="0039521D">
        <w:rPr>
          <w:sz w:val="24"/>
          <w:szCs w:val="24"/>
          <w:lang w:eastAsia="zh-CN"/>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Благотворительность. Введение государством карточной системы снабжения в городе и разверстки в деревне. </w:t>
      </w:r>
      <w:r w:rsidRPr="0039521D">
        <w:rPr>
          <w:sz w:val="24"/>
          <w:szCs w:val="24"/>
          <w:lang w:eastAsia="zh-CN"/>
        </w:rPr>
        <w:lastRenderedPageBreak/>
        <w:t xml:space="preserve">Война и реформы: несбывшиеся ожидания.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9521D">
        <w:rPr>
          <w:sz w:val="24"/>
          <w:szCs w:val="24"/>
          <w:lang w:eastAsia="zh-CN"/>
        </w:rPr>
        <w:t>Распутинщина</w:t>
      </w:r>
      <w:proofErr w:type="spellEnd"/>
      <w:r w:rsidRPr="0039521D">
        <w:rPr>
          <w:sz w:val="24"/>
          <w:szCs w:val="24"/>
          <w:lang w:eastAsia="zh-CN"/>
        </w:rPr>
        <w:t xml:space="preserve">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9521D" w:rsidRPr="0039521D" w:rsidRDefault="0039521D" w:rsidP="009C3740">
      <w:pPr>
        <w:pStyle w:val="afffff5"/>
        <w:ind w:left="-567"/>
        <w:jc w:val="both"/>
        <w:rPr>
          <w:b/>
          <w:sz w:val="24"/>
          <w:szCs w:val="24"/>
          <w:lang w:eastAsia="zh-CN"/>
        </w:rPr>
      </w:pPr>
      <w:r w:rsidRPr="0039521D">
        <w:rPr>
          <w:sz w:val="24"/>
          <w:szCs w:val="24"/>
          <w:lang w:eastAsia="zh-CN"/>
        </w:rPr>
        <w:t>Великая российская революция 1917–1922 гг. 1917 год: от Февраля к Октябрю.</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9521D" w:rsidRPr="0039521D" w:rsidRDefault="0039521D" w:rsidP="009C3740">
      <w:pPr>
        <w:pStyle w:val="afffff5"/>
        <w:ind w:left="-567"/>
        <w:jc w:val="both"/>
        <w:rPr>
          <w:b/>
          <w:sz w:val="24"/>
          <w:szCs w:val="24"/>
          <w:lang w:eastAsia="zh-CN"/>
        </w:rPr>
      </w:pPr>
      <w:r w:rsidRPr="0039521D">
        <w:rPr>
          <w:sz w:val="24"/>
          <w:szCs w:val="24"/>
          <w:lang w:eastAsia="zh-CN"/>
        </w:rPr>
        <w:t>Российская империя накануне революции. Территория и население. Объективные и субъективные</w:t>
      </w:r>
      <w:r w:rsidR="009C3740">
        <w:rPr>
          <w:sz w:val="24"/>
          <w:szCs w:val="24"/>
          <w:lang w:eastAsia="zh-CN"/>
        </w:rPr>
        <w:t xml:space="preserve"> </w:t>
      </w:r>
      <w:r w:rsidRPr="0039521D">
        <w:rPr>
          <w:sz w:val="24"/>
          <w:szCs w:val="24"/>
          <w:lang w:eastAsia="zh-CN"/>
        </w:rPr>
        <w:t xml:space="preserve">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9521D" w:rsidRPr="0039521D" w:rsidRDefault="0039521D" w:rsidP="009C3740">
      <w:pPr>
        <w:pStyle w:val="afffff5"/>
        <w:ind w:left="-567"/>
        <w:jc w:val="both"/>
        <w:rPr>
          <w:b/>
          <w:sz w:val="24"/>
          <w:szCs w:val="24"/>
          <w:lang w:eastAsia="zh-CN"/>
        </w:rPr>
      </w:pPr>
      <w:r w:rsidRPr="0039521D">
        <w:rPr>
          <w:sz w:val="24"/>
          <w:szCs w:val="24"/>
          <w:lang w:eastAsia="zh-CN"/>
        </w:rPr>
        <w:t>Первые революционные преобразования большевиков.</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Созыв и разгон Учредительного собрания.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Первая Конституция РСФСР 1918 г. </w:t>
      </w:r>
    </w:p>
    <w:p w:rsidR="0039521D" w:rsidRPr="0039521D" w:rsidRDefault="0039521D" w:rsidP="009C3740">
      <w:pPr>
        <w:pStyle w:val="afffff5"/>
        <w:ind w:left="-567"/>
        <w:jc w:val="both"/>
        <w:rPr>
          <w:b/>
          <w:sz w:val="24"/>
          <w:szCs w:val="24"/>
          <w:lang w:eastAsia="zh-CN"/>
        </w:rPr>
      </w:pPr>
      <w:r w:rsidRPr="0039521D">
        <w:rPr>
          <w:sz w:val="24"/>
          <w:szCs w:val="24"/>
          <w:lang w:eastAsia="zh-CN"/>
        </w:rPr>
        <w:t>Гражданская война и ее последствия.</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39521D">
        <w:rPr>
          <w:sz w:val="24"/>
          <w:szCs w:val="24"/>
          <w:lang w:eastAsia="zh-CN"/>
        </w:rPr>
        <w:t>Комуч</w:t>
      </w:r>
      <w:proofErr w:type="spellEnd"/>
      <w:r w:rsidRPr="0039521D">
        <w:rPr>
          <w:sz w:val="24"/>
          <w:szCs w:val="24"/>
          <w:lang w:eastAsia="zh-CN"/>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w:t>
      </w:r>
      <w:r w:rsidRPr="0039521D">
        <w:rPr>
          <w:sz w:val="24"/>
          <w:szCs w:val="24"/>
          <w:lang w:eastAsia="zh-CN"/>
        </w:rPr>
        <w:softHyphen/>
        <w:t xml:space="preserve">отряды и белые реквизиции.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39521D">
        <w:rPr>
          <w:sz w:val="24"/>
          <w:szCs w:val="24"/>
          <w:lang w:eastAsia="zh-CN"/>
        </w:rPr>
        <w:t>Главкизм</w:t>
      </w:r>
      <w:proofErr w:type="spellEnd"/>
      <w:r w:rsidRPr="0039521D">
        <w:rPr>
          <w:sz w:val="24"/>
          <w:szCs w:val="24"/>
          <w:lang w:eastAsia="zh-CN"/>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39521D" w:rsidRPr="0039521D" w:rsidRDefault="0039521D" w:rsidP="009C3740">
      <w:pPr>
        <w:pStyle w:val="afffff5"/>
        <w:ind w:left="-567"/>
        <w:jc w:val="both"/>
        <w:rPr>
          <w:b/>
          <w:sz w:val="24"/>
          <w:szCs w:val="24"/>
          <w:lang w:eastAsia="zh-CN"/>
        </w:rPr>
      </w:pPr>
      <w:r w:rsidRPr="0039521D">
        <w:rPr>
          <w:sz w:val="24"/>
          <w:szCs w:val="24"/>
          <w:lang w:eastAsia="zh-CN"/>
        </w:rPr>
        <w:lastRenderedPageBreak/>
        <w:t>Идеология и культура Советской России периода Гражданской войны.</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9521D" w:rsidRPr="0039521D" w:rsidRDefault="0039521D" w:rsidP="009C3740">
      <w:pPr>
        <w:pStyle w:val="afffff5"/>
        <w:ind w:left="-567"/>
        <w:jc w:val="both"/>
        <w:rPr>
          <w:b/>
          <w:sz w:val="24"/>
          <w:szCs w:val="24"/>
          <w:lang w:eastAsia="zh-CN"/>
        </w:rPr>
      </w:pPr>
      <w:r w:rsidRPr="0039521D">
        <w:rPr>
          <w:sz w:val="24"/>
          <w:szCs w:val="24"/>
          <w:lang w:eastAsia="zh-CN"/>
        </w:rPr>
        <w:t>Проблема массовой детской беспризорности. Влияние военной обстановки на психологию</w:t>
      </w:r>
      <w:r w:rsidR="009C3740">
        <w:rPr>
          <w:sz w:val="24"/>
          <w:szCs w:val="24"/>
          <w:lang w:eastAsia="zh-CN"/>
        </w:rPr>
        <w:t xml:space="preserve"> </w:t>
      </w:r>
      <w:r w:rsidRPr="0039521D">
        <w:rPr>
          <w:sz w:val="24"/>
          <w:szCs w:val="24"/>
          <w:lang w:eastAsia="zh-CN"/>
        </w:rPr>
        <w:t>населения.</w:t>
      </w:r>
    </w:p>
    <w:p w:rsidR="0039521D" w:rsidRPr="0039521D" w:rsidRDefault="0039521D" w:rsidP="009C3740">
      <w:pPr>
        <w:pStyle w:val="afffff5"/>
        <w:ind w:left="-567"/>
        <w:jc w:val="both"/>
        <w:rPr>
          <w:b/>
          <w:sz w:val="24"/>
          <w:szCs w:val="24"/>
          <w:lang w:eastAsia="zh-CN"/>
        </w:rPr>
      </w:pPr>
      <w:r w:rsidRPr="0039521D">
        <w:rPr>
          <w:sz w:val="24"/>
          <w:szCs w:val="24"/>
          <w:lang w:eastAsia="zh-CN"/>
        </w:rPr>
        <w:t>Наш край в 1914–1922 </w:t>
      </w:r>
      <w:proofErr w:type="gramStart"/>
      <w:r w:rsidRPr="0039521D">
        <w:rPr>
          <w:sz w:val="24"/>
          <w:szCs w:val="24"/>
          <w:lang w:eastAsia="zh-CN"/>
        </w:rPr>
        <w:t>гг..</w:t>
      </w:r>
      <w:proofErr w:type="gramEnd"/>
    </w:p>
    <w:p w:rsidR="0039521D" w:rsidRPr="0039521D" w:rsidRDefault="0039521D" w:rsidP="009C3740">
      <w:pPr>
        <w:pStyle w:val="afffff5"/>
        <w:ind w:left="-567"/>
        <w:jc w:val="both"/>
        <w:rPr>
          <w:b/>
          <w:sz w:val="24"/>
          <w:szCs w:val="24"/>
          <w:lang w:eastAsia="zh-CN"/>
        </w:rPr>
      </w:pPr>
      <w:r w:rsidRPr="0039521D">
        <w:rPr>
          <w:sz w:val="24"/>
          <w:szCs w:val="24"/>
          <w:lang w:eastAsia="zh-CN"/>
        </w:rPr>
        <w:t>Советский Союз в 1920–1930-е </w:t>
      </w:r>
      <w:proofErr w:type="gramStart"/>
      <w:r w:rsidRPr="0039521D">
        <w:rPr>
          <w:sz w:val="24"/>
          <w:szCs w:val="24"/>
          <w:lang w:eastAsia="zh-CN"/>
        </w:rPr>
        <w:t>гг..</w:t>
      </w:r>
      <w:proofErr w:type="gramEnd"/>
    </w:p>
    <w:p w:rsidR="0039521D" w:rsidRPr="0039521D" w:rsidRDefault="0039521D" w:rsidP="009C3740">
      <w:pPr>
        <w:pStyle w:val="afffff5"/>
        <w:ind w:left="-567"/>
        <w:jc w:val="both"/>
        <w:rPr>
          <w:b/>
          <w:sz w:val="24"/>
          <w:szCs w:val="24"/>
          <w:lang w:eastAsia="zh-CN"/>
        </w:rPr>
      </w:pPr>
      <w:r w:rsidRPr="0039521D">
        <w:rPr>
          <w:sz w:val="24"/>
          <w:szCs w:val="24"/>
          <w:lang w:eastAsia="zh-CN"/>
        </w:rPr>
        <w:t>СССР в годы нэпа (1921–1928).</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9521D" w:rsidRPr="0039521D" w:rsidRDefault="0039521D" w:rsidP="009C3740">
      <w:pPr>
        <w:pStyle w:val="afffff5"/>
        <w:ind w:left="-567"/>
        <w:jc w:val="both"/>
        <w:rPr>
          <w:b/>
          <w:sz w:val="24"/>
          <w:szCs w:val="24"/>
          <w:lang w:eastAsia="zh-CN"/>
        </w:rPr>
      </w:pPr>
      <w:r w:rsidRPr="0039521D">
        <w:rPr>
          <w:sz w:val="24"/>
          <w:szCs w:val="24"/>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w:t>
      </w:r>
      <w:r w:rsidRPr="0039521D">
        <w:rPr>
          <w:sz w:val="24"/>
          <w:szCs w:val="24"/>
          <w:lang w:eastAsia="zh-CN"/>
        </w:rPr>
        <w:noBreakHyphen/>
        <w:t xml:space="preserve">х гг. </w:t>
      </w:r>
    </w:p>
    <w:p w:rsidR="0039521D" w:rsidRPr="0039521D" w:rsidRDefault="0039521D" w:rsidP="009C3740">
      <w:pPr>
        <w:pStyle w:val="afffff5"/>
        <w:ind w:left="-567"/>
        <w:jc w:val="both"/>
        <w:rPr>
          <w:b/>
          <w:sz w:val="24"/>
          <w:szCs w:val="24"/>
          <w:lang w:eastAsia="zh-CN"/>
        </w:rPr>
      </w:pPr>
      <w:r w:rsidRPr="0039521D">
        <w:rPr>
          <w:sz w:val="24"/>
          <w:szCs w:val="24"/>
          <w:lang w:eastAsia="zh-CN"/>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w:t>
      </w:r>
      <w:r w:rsidRPr="0039521D">
        <w:rPr>
          <w:sz w:val="24"/>
          <w:szCs w:val="24"/>
          <w:lang w:eastAsia="zh-CN"/>
        </w:rPr>
        <w:noBreakHyphen/>
        <w:t xml:space="preserve">х гг.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Деревенский социум: кулаки, середняки и бедняки. Сельскохозяйственные коммуны, артели и </w:t>
      </w:r>
      <w:proofErr w:type="spellStart"/>
      <w:r w:rsidRPr="0039521D">
        <w:rPr>
          <w:sz w:val="24"/>
          <w:szCs w:val="24"/>
          <w:lang w:eastAsia="zh-CN"/>
        </w:rPr>
        <w:t>ТОЗы</w:t>
      </w:r>
      <w:proofErr w:type="spellEnd"/>
      <w:r w:rsidRPr="0039521D">
        <w:rPr>
          <w:sz w:val="24"/>
          <w:szCs w:val="24"/>
          <w:lang w:eastAsia="zh-CN"/>
        </w:rPr>
        <w:t>. Отходничество. Сдача земли в аренду.</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Советский Союз в 1929–1941 гг. </w:t>
      </w:r>
    </w:p>
    <w:p w:rsidR="0039521D" w:rsidRPr="0039521D" w:rsidRDefault="0039521D" w:rsidP="009C3740">
      <w:pPr>
        <w:pStyle w:val="afffff5"/>
        <w:ind w:left="-567"/>
        <w:jc w:val="both"/>
        <w:rPr>
          <w:b/>
          <w:sz w:val="24"/>
          <w:szCs w:val="24"/>
          <w:lang w:eastAsia="zh-CN"/>
        </w:rPr>
      </w:pPr>
      <w:r w:rsidRPr="0039521D">
        <w:rPr>
          <w:sz w:val="24"/>
          <w:szCs w:val="24"/>
          <w:lang w:eastAsia="zh-CN"/>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9521D" w:rsidRPr="0039521D" w:rsidRDefault="0039521D" w:rsidP="009C3740">
      <w:pPr>
        <w:pStyle w:val="afffff5"/>
        <w:ind w:left="-567"/>
        <w:jc w:val="both"/>
        <w:rPr>
          <w:b/>
          <w:sz w:val="24"/>
          <w:szCs w:val="24"/>
          <w:lang w:eastAsia="zh-CN"/>
        </w:rPr>
      </w:pPr>
      <w:r w:rsidRPr="0039521D">
        <w:rPr>
          <w:sz w:val="24"/>
          <w:szCs w:val="24"/>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Крупнейшие стройки первых пятилеток в центре и национальных республиках. </w:t>
      </w:r>
      <w:proofErr w:type="spellStart"/>
      <w:r w:rsidRPr="0039521D">
        <w:rPr>
          <w:sz w:val="24"/>
          <w:szCs w:val="24"/>
          <w:lang w:eastAsia="zh-CN"/>
        </w:rPr>
        <w:t>Днепрострой</w:t>
      </w:r>
      <w:proofErr w:type="spellEnd"/>
      <w:r w:rsidRPr="0039521D">
        <w:rPr>
          <w:sz w:val="24"/>
          <w:szCs w:val="24"/>
          <w:lang w:eastAsia="zh-CN"/>
        </w:rPr>
        <w:t xml:space="preserve">. Горьковский автозавод. Сталинградский и Харьковский тракторные заводы, </w:t>
      </w:r>
      <w:proofErr w:type="spellStart"/>
      <w:r w:rsidRPr="0039521D">
        <w:rPr>
          <w:sz w:val="24"/>
          <w:szCs w:val="24"/>
          <w:lang w:eastAsia="zh-CN"/>
        </w:rPr>
        <w:t>Турксиб</w:t>
      </w:r>
      <w:proofErr w:type="spellEnd"/>
      <w:r w:rsidRPr="0039521D">
        <w:rPr>
          <w:sz w:val="24"/>
          <w:szCs w:val="24"/>
          <w:lang w:eastAsia="zh-CN"/>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9521D" w:rsidRPr="0039521D" w:rsidRDefault="0039521D" w:rsidP="009C3740">
      <w:pPr>
        <w:pStyle w:val="afffff5"/>
        <w:ind w:left="-567"/>
        <w:jc w:val="both"/>
        <w:rPr>
          <w:b/>
          <w:sz w:val="24"/>
          <w:szCs w:val="24"/>
          <w:lang w:eastAsia="zh-CN"/>
        </w:rPr>
      </w:pPr>
      <w:r w:rsidRPr="0039521D">
        <w:rPr>
          <w:sz w:val="24"/>
          <w:szCs w:val="24"/>
          <w:lang w:eastAsia="zh-CN"/>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w:t>
      </w:r>
      <w:r w:rsidRPr="0039521D">
        <w:rPr>
          <w:sz w:val="24"/>
          <w:szCs w:val="24"/>
          <w:lang w:eastAsia="zh-CN"/>
        </w:rPr>
        <w:lastRenderedPageBreak/>
        <w:t>контроля над обществом. Введение паспортной системы.</w:t>
      </w:r>
    </w:p>
    <w:p w:rsidR="0039521D" w:rsidRPr="0039521D" w:rsidRDefault="0039521D" w:rsidP="009C3740">
      <w:pPr>
        <w:pStyle w:val="afffff5"/>
        <w:ind w:left="-567"/>
        <w:jc w:val="both"/>
        <w:rPr>
          <w:b/>
          <w:sz w:val="24"/>
          <w:szCs w:val="24"/>
          <w:lang w:eastAsia="zh-CN"/>
        </w:rPr>
      </w:pPr>
      <w:r w:rsidRPr="0039521D">
        <w:rPr>
          <w:sz w:val="24"/>
          <w:szCs w:val="24"/>
          <w:lang w:eastAsia="zh-CN"/>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Советская социальная и национальная политика 1930-х гг. Пропаганда </w:t>
      </w:r>
      <w:r w:rsidRPr="0039521D">
        <w:rPr>
          <w:sz w:val="24"/>
          <w:szCs w:val="24"/>
          <w:lang w:eastAsia="zh-CN"/>
        </w:rPr>
        <w:br/>
        <w:t>и реальные достижения. Конституция СССР 1936 г.</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Культурное пространство советского общества в 1920–1930-е гг.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Литература и кинематограф 1930-х гг. Культура русского зарубежья.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9521D" w:rsidRPr="0039521D" w:rsidRDefault="0039521D" w:rsidP="009C3740">
      <w:pPr>
        <w:pStyle w:val="afffff5"/>
        <w:ind w:left="-567"/>
        <w:jc w:val="both"/>
        <w:rPr>
          <w:b/>
          <w:sz w:val="24"/>
          <w:szCs w:val="24"/>
          <w:lang w:eastAsia="zh-CN"/>
        </w:rPr>
      </w:pPr>
      <w:r w:rsidRPr="0039521D">
        <w:rPr>
          <w:sz w:val="24"/>
          <w:szCs w:val="24"/>
          <w:lang w:eastAsia="zh-CN"/>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9521D" w:rsidRPr="0039521D" w:rsidRDefault="0039521D" w:rsidP="009C3740">
      <w:pPr>
        <w:pStyle w:val="afffff5"/>
        <w:ind w:left="-567"/>
        <w:jc w:val="both"/>
        <w:rPr>
          <w:b/>
          <w:sz w:val="24"/>
          <w:szCs w:val="24"/>
          <w:lang w:eastAsia="zh-CN"/>
        </w:rPr>
      </w:pPr>
      <w:r w:rsidRPr="0039521D">
        <w:rPr>
          <w:sz w:val="24"/>
          <w:szCs w:val="24"/>
          <w:lang w:eastAsia="zh-CN"/>
        </w:rPr>
        <w:t>Возвращение к традиционным ценностям в середине 1930</w:t>
      </w:r>
      <w:r w:rsidRPr="0039521D">
        <w:rPr>
          <w:sz w:val="24"/>
          <w:szCs w:val="24"/>
          <w:lang w:eastAsia="zh-CN"/>
        </w:rPr>
        <w:noBreakHyphen/>
        <w:t xml:space="preserve">х гг. Досуг </w:t>
      </w:r>
      <w:r w:rsidRPr="0039521D">
        <w:rPr>
          <w:sz w:val="24"/>
          <w:szCs w:val="24"/>
          <w:lang w:eastAsia="zh-CN"/>
        </w:rPr>
        <w:br/>
        <w:t xml:space="preserve">в городе. Парки культуры и отдыха. ВСХВ в Москве. Образцовые универмаги. Пионерия и комсомол. Военно-спортивные организации. Материнство и детство </w:t>
      </w:r>
      <w:r w:rsidRPr="0039521D">
        <w:rPr>
          <w:sz w:val="24"/>
          <w:szCs w:val="24"/>
          <w:lang w:eastAsia="zh-CN"/>
        </w:rPr>
        <w:br/>
        <w:t>в 1930</w:t>
      </w:r>
      <w:r w:rsidRPr="0039521D">
        <w:rPr>
          <w:sz w:val="24"/>
          <w:szCs w:val="24"/>
          <w:lang w:eastAsia="zh-CN"/>
        </w:rPr>
        <w:noBreakHyphen/>
        <w:t>е гг. Жизнь в деревне. Трудодни. Единоличники. Личные подсобные хозяйства колхозников.</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Внешняя политика СССР в 1920–1930-е гг. </w:t>
      </w:r>
    </w:p>
    <w:p w:rsidR="0039521D" w:rsidRPr="0039521D" w:rsidRDefault="0039521D" w:rsidP="009C3740">
      <w:pPr>
        <w:pStyle w:val="afffff5"/>
        <w:ind w:left="-567"/>
        <w:jc w:val="both"/>
        <w:rPr>
          <w:b/>
          <w:sz w:val="24"/>
          <w:szCs w:val="24"/>
          <w:lang w:eastAsia="zh-CN"/>
        </w:rPr>
      </w:pPr>
      <w:r w:rsidRPr="0039521D">
        <w:rPr>
          <w:sz w:val="24"/>
          <w:szCs w:val="24"/>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9521D" w:rsidRPr="0039521D" w:rsidRDefault="0039521D" w:rsidP="009C3740">
      <w:pPr>
        <w:pStyle w:val="afffff5"/>
        <w:ind w:left="-567"/>
        <w:jc w:val="both"/>
        <w:rPr>
          <w:b/>
          <w:sz w:val="24"/>
          <w:szCs w:val="24"/>
          <w:lang w:eastAsia="zh-CN"/>
        </w:rPr>
      </w:pPr>
      <w:r w:rsidRPr="0039521D">
        <w:rPr>
          <w:sz w:val="24"/>
          <w:szCs w:val="24"/>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СССР накануне Великой Отечественной войны. Мюнхенский договор 1938 г. </w:t>
      </w:r>
      <w:r w:rsidRPr="0039521D">
        <w:rPr>
          <w:sz w:val="24"/>
          <w:szCs w:val="24"/>
          <w:lang w:eastAsia="zh-CN"/>
        </w:rPr>
        <w:br/>
        <w:t>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Наш край в 1920–1930-х гг.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Великая Отечественная война (1941–1945)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Первый период войны (июнь 1941 – осень 1942 г.)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w:t>
      </w:r>
      <w:r w:rsidRPr="0039521D">
        <w:rPr>
          <w:sz w:val="24"/>
          <w:szCs w:val="24"/>
          <w:lang w:eastAsia="zh-CN"/>
        </w:rPr>
        <w:lastRenderedPageBreak/>
        <w:t xml:space="preserve">Причины поражений Красной Армии на начальном этапе войны. Чрезвычайные </w:t>
      </w:r>
      <w:r w:rsidRPr="0039521D">
        <w:rPr>
          <w:sz w:val="24"/>
          <w:szCs w:val="24"/>
          <w:lang w:eastAsia="zh-CN"/>
        </w:rPr>
        <w:br/>
        <w:t xml:space="preserve">меры руководства страны, образование Государственного комитета обороны. </w:t>
      </w:r>
      <w:r w:rsidRPr="0039521D">
        <w:rPr>
          <w:sz w:val="24"/>
          <w:szCs w:val="24"/>
          <w:lang w:eastAsia="zh-CN"/>
        </w:rPr>
        <w:br/>
        <w:t xml:space="preserve">И.В. Сталин – Верховный главнокомандующий. Роль партии в мобилизации сил </w:t>
      </w:r>
      <w:r w:rsidRPr="0039521D">
        <w:rPr>
          <w:sz w:val="24"/>
          <w:szCs w:val="24"/>
          <w:lang w:eastAsia="zh-CN"/>
        </w:rPr>
        <w:br/>
        <w:t>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9521D" w:rsidRPr="0039521D" w:rsidRDefault="0039521D" w:rsidP="009C3740">
      <w:pPr>
        <w:pStyle w:val="afffff5"/>
        <w:ind w:left="-567"/>
        <w:jc w:val="both"/>
        <w:rPr>
          <w:b/>
          <w:sz w:val="24"/>
          <w:szCs w:val="24"/>
          <w:lang w:eastAsia="zh-CN"/>
        </w:rPr>
      </w:pPr>
      <w:r w:rsidRPr="0039521D">
        <w:rPr>
          <w:sz w:val="24"/>
          <w:szCs w:val="24"/>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9521D" w:rsidRPr="0039521D" w:rsidRDefault="0039521D" w:rsidP="009C3740">
      <w:pPr>
        <w:pStyle w:val="afffff5"/>
        <w:ind w:left="-567"/>
        <w:jc w:val="both"/>
        <w:rPr>
          <w:b/>
          <w:sz w:val="24"/>
          <w:szCs w:val="24"/>
          <w:lang w:eastAsia="zh-CN"/>
        </w:rPr>
      </w:pPr>
      <w:r w:rsidRPr="0039521D">
        <w:rPr>
          <w:sz w:val="24"/>
          <w:szCs w:val="24"/>
          <w:lang w:eastAsia="zh-CN"/>
        </w:rPr>
        <w:t>Блокада Ленинграда. Героизм и трагедия гражданского населения. Эвакуация ленинградцев. Дорога жизни.</w:t>
      </w:r>
    </w:p>
    <w:p w:rsidR="0039521D" w:rsidRPr="0039521D" w:rsidRDefault="0039521D" w:rsidP="009C3740">
      <w:pPr>
        <w:pStyle w:val="afffff5"/>
        <w:ind w:left="-567"/>
        <w:jc w:val="both"/>
        <w:rPr>
          <w:b/>
          <w:sz w:val="24"/>
          <w:szCs w:val="24"/>
          <w:lang w:eastAsia="zh-CN"/>
        </w:rPr>
      </w:pPr>
      <w:r w:rsidRPr="0039521D">
        <w:rPr>
          <w:sz w:val="24"/>
          <w:szCs w:val="24"/>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9521D" w:rsidRPr="0039521D" w:rsidRDefault="0039521D" w:rsidP="009C3740">
      <w:pPr>
        <w:pStyle w:val="afffff5"/>
        <w:ind w:left="-567"/>
        <w:jc w:val="both"/>
        <w:rPr>
          <w:b/>
          <w:sz w:val="24"/>
          <w:szCs w:val="24"/>
          <w:lang w:eastAsia="zh-CN"/>
        </w:rPr>
      </w:pPr>
      <w:r w:rsidRPr="0039521D">
        <w:rPr>
          <w:sz w:val="24"/>
          <w:szCs w:val="24"/>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9521D" w:rsidRPr="0039521D" w:rsidRDefault="0039521D" w:rsidP="009C3740">
      <w:pPr>
        <w:pStyle w:val="afffff5"/>
        <w:ind w:left="-567"/>
        <w:jc w:val="both"/>
        <w:rPr>
          <w:b/>
          <w:sz w:val="24"/>
          <w:szCs w:val="24"/>
          <w:lang w:eastAsia="zh-CN"/>
        </w:rPr>
      </w:pPr>
      <w:r w:rsidRPr="0039521D">
        <w:rPr>
          <w:sz w:val="24"/>
          <w:szCs w:val="24"/>
          <w:lang w:eastAsia="zh-CN"/>
        </w:rPr>
        <w:t>Начало массового сопротивления врагу. Праведники народов мира. Восстания в нацистских лагерях. Развертывание партизанского движения.</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Коренной перелом в ходе войны (осень 1942 – 1943 г.) </w:t>
      </w:r>
    </w:p>
    <w:p w:rsidR="0039521D" w:rsidRPr="0039521D" w:rsidRDefault="0039521D" w:rsidP="009C3740">
      <w:pPr>
        <w:pStyle w:val="afffff5"/>
        <w:ind w:left="-567"/>
        <w:jc w:val="both"/>
        <w:rPr>
          <w:b/>
          <w:sz w:val="24"/>
          <w:szCs w:val="24"/>
          <w:lang w:eastAsia="zh-CN"/>
        </w:rPr>
      </w:pPr>
      <w:r w:rsidRPr="0039521D">
        <w:rPr>
          <w:sz w:val="24"/>
          <w:szCs w:val="24"/>
          <w:lang w:eastAsia="zh-CN"/>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w:t>
      </w:r>
      <w:r w:rsidR="009C3740">
        <w:rPr>
          <w:sz w:val="24"/>
          <w:szCs w:val="24"/>
          <w:lang w:eastAsia="zh-CN"/>
        </w:rPr>
        <w:t xml:space="preserve"> </w:t>
      </w:r>
      <w:r w:rsidRPr="0039521D">
        <w:rPr>
          <w:sz w:val="24"/>
          <w:szCs w:val="24"/>
          <w:lang w:eastAsia="zh-CN"/>
        </w:rPr>
        <w:t>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9521D" w:rsidRPr="0039521D" w:rsidRDefault="0039521D" w:rsidP="009C3740">
      <w:pPr>
        <w:pStyle w:val="afffff5"/>
        <w:ind w:left="-567"/>
        <w:jc w:val="both"/>
        <w:rPr>
          <w:b/>
          <w:sz w:val="24"/>
          <w:szCs w:val="24"/>
          <w:lang w:eastAsia="zh-CN"/>
        </w:rPr>
      </w:pPr>
      <w:r w:rsidRPr="0039521D">
        <w:rPr>
          <w:sz w:val="24"/>
          <w:szCs w:val="24"/>
          <w:lang w:eastAsia="zh-CN"/>
        </w:rPr>
        <w:t>Прорыв блокады Ленинграда в январе 1943 г. Значение героического сопротивления Ленинграда.</w:t>
      </w:r>
    </w:p>
    <w:p w:rsidR="0039521D" w:rsidRPr="0039521D" w:rsidRDefault="0039521D" w:rsidP="009C3740">
      <w:pPr>
        <w:pStyle w:val="afffff5"/>
        <w:ind w:left="-567"/>
        <w:jc w:val="both"/>
        <w:rPr>
          <w:b/>
          <w:sz w:val="24"/>
          <w:szCs w:val="24"/>
          <w:lang w:eastAsia="zh-CN"/>
        </w:rPr>
      </w:pPr>
      <w:r w:rsidRPr="0039521D">
        <w:rPr>
          <w:sz w:val="24"/>
          <w:szCs w:val="24"/>
          <w:lang w:eastAsia="zh-CN"/>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9521D" w:rsidRPr="0039521D" w:rsidRDefault="0039521D" w:rsidP="009C3740">
      <w:pPr>
        <w:pStyle w:val="afffff5"/>
        <w:ind w:left="-567"/>
        <w:jc w:val="both"/>
        <w:rPr>
          <w:b/>
          <w:sz w:val="24"/>
          <w:szCs w:val="24"/>
          <w:lang w:eastAsia="zh-CN"/>
        </w:rPr>
      </w:pPr>
      <w:r w:rsidRPr="0039521D">
        <w:rPr>
          <w:sz w:val="24"/>
          <w:szCs w:val="24"/>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9521D" w:rsidRPr="0039521D" w:rsidRDefault="0039521D" w:rsidP="009C3740">
      <w:pPr>
        <w:pStyle w:val="afffff5"/>
        <w:ind w:left="-567"/>
        <w:jc w:val="both"/>
        <w:rPr>
          <w:b/>
          <w:sz w:val="24"/>
          <w:szCs w:val="24"/>
          <w:lang w:eastAsia="zh-CN"/>
        </w:rPr>
      </w:pPr>
      <w:r w:rsidRPr="0039521D">
        <w:rPr>
          <w:sz w:val="24"/>
          <w:szCs w:val="24"/>
          <w:lang w:eastAsia="zh-CN"/>
        </w:rPr>
        <w:t>Человек и война: единство фронта и тыла.</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«Все для фронта, все для победы!». Трудовой подвиг народа. Роль женщин </w:t>
      </w:r>
      <w:r w:rsidRPr="0039521D">
        <w:rPr>
          <w:sz w:val="24"/>
          <w:szCs w:val="24"/>
          <w:lang w:eastAsia="zh-CN"/>
        </w:rPr>
        <w:br/>
        <w:t>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w:t>
      </w:r>
      <w:r w:rsidR="009C3740">
        <w:rPr>
          <w:sz w:val="24"/>
          <w:szCs w:val="24"/>
          <w:lang w:eastAsia="zh-CN"/>
        </w:rPr>
        <w:t xml:space="preserve"> </w:t>
      </w:r>
      <w:r w:rsidRPr="0039521D">
        <w:rPr>
          <w:sz w:val="24"/>
          <w:szCs w:val="24"/>
          <w:lang w:eastAsia="zh-CN"/>
        </w:rPr>
        <w:t>эвакуированным.</w:t>
      </w:r>
    </w:p>
    <w:p w:rsidR="0039521D" w:rsidRPr="0039521D" w:rsidRDefault="0039521D" w:rsidP="009C3740">
      <w:pPr>
        <w:pStyle w:val="afffff5"/>
        <w:ind w:left="-567"/>
        <w:jc w:val="both"/>
        <w:rPr>
          <w:b/>
          <w:sz w:val="24"/>
          <w:szCs w:val="24"/>
          <w:lang w:eastAsia="zh-CN"/>
        </w:rPr>
      </w:pPr>
      <w:r w:rsidRPr="0039521D">
        <w:rPr>
          <w:sz w:val="24"/>
          <w:szCs w:val="24"/>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Культурное пространство в годы войны. Песня «Священная война» – призыв </w:t>
      </w:r>
      <w:r w:rsidRPr="0039521D">
        <w:rPr>
          <w:sz w:val="24"/>
          <w:szCs w:val="24"/>
          <w:lang w:eastAsia="zh-CN"/>
        </w:rPr>
        <w:br/>
        <w:t xml:space="preserve">к сопротивлению врагу. Советские писатели, композиторы, художники, ученые </w:t>
      </w:r>
      <w:r w:rsidRPr="0039521D">
        <w:rPr>
          <w:sz w:val="24"/>
          <w:szCs w:val="24"/>
          <w:lang w:eastAsia="zh-CN"/>
        </w:rPr>
        <w:br/>
        <w:t>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39521D">
        <w:rPr>
          <w:sz w:val="24"/>
          <w:szCs w:val="24"/>
          <w:lang w:eastAsia="zh-CN"/>
        </w:rPr>
        <w:t>Страгородского</w:t>
      </w:r>
      <w:proofErr w:type="spellEnd"/>
      <w:r w:rsidRPr="0039521D">
        <w:rPr>
          <w:sz w:val="24"/>
          <w:szCs w:val="24"/>
          <w:lang w:eastAsia="zh-CN"/>
        </w:rPr>
        <w:t xml:space="preserve">) в 1943 г. Патриотическое служение представителей религиозных конфессий. Культурные и научные связи </w:t>
      </w:r>
      <w:r w:rsidRPr="0039521D">
        <w:rPr>
          <w:sz w:val="24"/>
          <w:szCs w:val="24"/>
          <w:lang w:eastAsia="zh-CN"/>
        </w:rPr>
        <w:br/>
        <w:t>с союзниками.</w:t>
      </w:r>
    </w:p>
    <w:p w:rsidR="0039521D" w:rsidRPr="0039521D" w:rsidRDefault="0039521D" w:rsidP="009C3740">
      <w:pPr>
        <w:pStyle w:val="afffff5"/>
        <w:ind w:left="-567"/>
        <w:jc w:val="both"/>
        <w:rPr>
          <w:b/>
          <w:sz w:val="24"/>
          <w:szCs w:val="24"/>
          <w:lang w:eastAsia="zh-CN"/>
        </w:rPr>
      </w:pPr>
      <w:r w:rsidRPr="0039521D">
        <w:rPr>
          <w:sz w:val="24"/>
          <w:szCs w:val="24"/>
          <w:lang w:eastAsia="zh-CN"/>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9521D" w:rsidRPr="0039521D" w:rsidRDefault="0039521D" w:rsidP="009C3740">
      <w:pPr>
        <w:pStyle w:val="afffff5"/>
        <w:ind w:left="-567"/>
        <w:jc w:val="both"/>
        <w:rPr>
          <w:b/>
          <w:sz w:val="24"/>
          <w:szCs w:val="24"/>
          <w:lang w:eastAsia="zh-CN"/>
        </w:rPr>
      </w:pPr>
      <w:r w:rsidRPr="0039521D">
        <w:rPr>
          <w:sz w:val="24"/>
          <w:szCs w:val="24"/>
          <w:lang w:eastAsia="zh-CN"/>
        </w:rPr>
        <w:t>Победа СССР в Великой Отечественной войне. Окончание Второй мировой войны (1944 – сентябрь 1945 г.).</w:t>
      </w:r>
    </w:p>
    <w:p w:rsidR="0039521D" w:rsidRPr="0039521D" w:rsidRDefault="0039521D" w:rsidP="009C3740">
      <w:pPr>
        <w:pStyle w:val="afffff5"/>
        <w:ind w:left="-567"/>
        <w:jc w:val="both"/>
        <w:rPr>
          <w:b/>
          <w:sz w:val="24"/>
          <w:szCs w:val="24"/>
          <w:lang w:eastAsia="zh-CN"/>
        </w:rPr>
      </w:pPr>
      <w:r w:rsidRPr="0039521D">
        <w:rPr>
          <w:sz w:val="24"/>
          <w:szCs w:val="24"/>
          <w:lang w:eastAsia="zh-CN"/>
        </w:rPr>
        <w:lastRenderedPageBreak/>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9521D" w:rsidRPr="0039521D" w:rsidRDefault="0039521D" w:rsidP="009C3740">
      <w:pPr>
        <w:pStyle w:val="afffff5"/>
        <w:ind w:left="-567"/>
        <w:jc w:val="both"/>
        <w:rPr>
          <w:b/>
          <w:sz w:val="24"/>
          <w:szCs w:val="24"/>
          <w:lang w:eastAsia="zh-CN"/>
        </w:rPr>
      </w:pPr>
      <w:r w:rsidRPr="0039521D">
        <w:rPr>
          <w:sz w:val="24"/>
          <w:szCs w:val="24"/>
          <w:lang w:eastAsia="zh-CN"/>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39521D" w:rsidRPr="0039521D" w:rsidRDefault="0039521D" w:rsidP="009C3740">
      <w:pPr>
        <w:pStyle w:val="afffff5"/>
        <w:ind w:left="-567"/>
        <w:jc w:val="both"/>
        <w:rPr>
          <w:b/>
          <w:sz w:val="24"/>
          <w:szCs w:val="24"/>
          <w:lang w:eastAsia="zh-CN"/>
        </w:rPr>
      </w:pPr>
      <w:r w:rsidRPr="0039521D">
        <w:rPr>
          <w:sz w:val="24"/>
          <w:szCs w:val="24"/>
          <w:lang w:eastAsia="zh-CN"/>
        </w:rPr>
        <w:t>Битва за Берлин и окончание войны в Европе. Висло-</w:t>
      </w:r>
      <w:proofErr w:type="spellStart"/>
      <w:r w:rsidRPr="0039521D">
        <w:rPr>
          <w:sz w:val="24"/>
          <w:szCs w:val="24"/>
          <w:lang w:eastAsia="zh-CN"/>
        </w:rPr>
        <w:t>Одерская</w:t>
      </w:r>
      <w:proofErr w:type="spellEnd"/>
      <w:r w:rsidRPr="0039521D">
        <w:rPr>
          <w:sz w:val="24"/>
          <w:szCs w:val="24"/>
          <w:lang w:eastAsia="zh-CN"/>
        </w:rPr>
        <w:t xml:space="preserve"> операция. Капитуляция Германии. Репатриация советских граждан в ходе войны и после ее окончания.</w:t>
      </w:r>
    </w:p>
    <w:p w:rsidR="0039521D" w:rsidRPr="0039521D" w:rsidRDefault="0039521D" w:rsidP="009C3740">
      <w:pPr>
        <w:pStyle w:val="afffff5"/>
        <w:ind w:left="-567"/>
        <w:jc w:val="both"/>
        <w:rPr>
          <w:b/>
          <w:sz w:val="24"/>
          <w:szCs w:val="24"/>
          <w:lang w:eastAsia="zh-CN"/>
        </w:rPr>
      </w:pPr>
      <w:r w:rsidRPr="0039521D">
        <w:rPr>
          <w:sz w:val="24"/>
          <w:szCs w:val="24"/>
          <w:lang w:eastAsia="zh-CN"/>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9521D" w:rsidRPr="0039521D" w:rsidRDefault="0039521D" w:rsidP="009C3740">
      <w:pPr>
        <w:pStyle w:val="afffff5"/>
        <w:ind w:left="-567"/>
        <w:jc w:val="both"/>
        <w:rPr>
          <w:b/>
          <w:sz w:val="24"/>
          <w:szCs w:val="24"/>
          <w:lang w:eastAsia="zh-CN"/>
        </w:rPr>
      </w:pPr>
      <w:r w:rsidRPr="0039521D">
        <w:rPr>
          <w:sz w:val="24"/>
          <w:szCs w:val="24"/>
          <w:lang w:eastAsia="zh-CN"/>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Советско-японская война 1945 г. Разгром </w:t>
      </w:r>
      <w:proofErr w:type="spellStart"/>
      <w:r w:rsidRPr="0039521D">
        <w:rPr>
          <w:sz w:val="24"/>
          <w:szCs w:val="24"/>
          <w:lang w:eastAsia="zh-CN"/>
        </w:rPr>
        <w:t>Квантунской</w:t>
      </w:r>
      <w:proofErr w:type="spellEnd"/>
      <w:r w:rsidRPr="0039521D">
        <w:rPr>
          <w:sz w:val="24"/>
          <w:szCs w:val="24"/>
          <w:lang w:eastAsia="zh-CN"/>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9521D" w:rsidRPr="0039521D" w:rsidRDefault="0039521D" w:rsidP="009C3740">
      <w:pPr>
        <w:pStyle w:val="afffff5"/>
        <w:ind w:left="-567"/>
        <w:jc w:val="both"/>
        <w:rPr>
          <w:b/>
          <w:sz w:val="24"/>
          <w:szCs w:val="24"/>
          <w:lang w:eastAsia="zh-CN"/>
        </w:rPr>
      </w:pPr>
      <w:r w:rsidRPr="0039521D">
        <w:rPr>
          <w:sz w:val="24"/>
          <w:szCs w:val="24"/>
          <w:lang w:eastAsia="zh-CN"/>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9521D" w:rsidRPr="0039521D" w:rsidRDefault="0039521D" w:rsidP="009C3740">
      <w:pPr>
        <w:pStyle w:val="afffff5"/>
        <w:ind w:left="-567"/>
        <w:jc w:val="both"/>
        <w:rPr>
          <w:b/>
          <w:sz w:val="24"/>
          <w:szCs w:val="24"/>
          <w:lang w:eastAsia="zh-CN"/>
        </w:rPr>
      </w:pPr>
      <w:r w:rsidRPr="0039521D">
        <w:rPr>
          <w:sz w:val="24"/>
          <w:szCs w:val="24"/>
          <w:lang w:eastAsia="zh-CN"/>
        </w:rPr>
        <w:t xml:space="preserve">Наш край в 1941–1945 гг. </w:t>
      </w:r>
    </w:p>
    <w:p w:rsidR="00422529" w:rsidRDefault="0039521D" w:rsidP="009C3740">
      <w:pPr>
        <w:pStyle w:val="afffff5"/>
        <w:ind w:left="-567"/>
        <w:jc w:val="both"/>
        <w:rPr>
          <w:sz w:val="24"/>
          <w:szCs w:val="24"/>
          <w:lang w:eastAsia="zh-CN"/>
        </w:rPr>
      </w:pPr>
      <w:r w:rsidRPr="0039521D">
        <w:rPr>
          <w:sz w:val="24"/>
          <w:szCs w:val="24"/>
          <w:lang w:eastAsia="zh-CN"/>
        </w:rPr>
        <w:t>Обобщение.</w:t>
      </w:r>
    </w:p>
    <w:p w:rsidR="009C3740" w:rsidRPr="009C3740" w:rsidRDefault="009C3740" w:rsidP="009C3740">
      <w:pPr>
        <w:pStyle w:val="afffff5"/>
        <w:ind w:left="-567"/>
        <w:jc w:val="both"/>
        <w:rPr>
          <w:b/>
          <w:sz w:val="24"/>
          <w:szCs w:val="24"/>
          <w:lang w:eastAsia="zh-CN"/>
        </w:rPr>
      </w:pPr>
    </w:p>
    <w:p w:rsidR="00422529" w:rsidRPr="00EF1F99" w:rsidRDefault="00422529" w:rsidP="00EF1F99">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EF1F99">
        <w:rPr>
          <w:rFonts w:eastAsia="Times New Roman"/>
          <w:b/>
          <w:bCs/>
          <w:sz w:val="24"/>
          <w:szCs w:val="24"/>
          <w:lang w:eastAsia="ru-RU"/>
        </w:rPr>
        <w:t>Содержание обучения в 11 классе.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История России.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Введение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СССР в 1945 - 1991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СССР в 1945 - 1953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СССР в середине 1950-х - первой половине 1960-х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w:t>
      </w:r>
      <w:r w:rsidRPr="00EF1F99">
        <w:rPr>
          <w:rFonts w:eastAsia="Times New Roman"/>
          <w:sz w:val="24"/>
          <w:szCs w:val="24"/>
          <w:lang w:eastAsia="ru-RU"/>
        </w:rPr>
        <w:lastRenderedPageBreak/>
        <w:t>Утверждение единоличной власти Хрущева.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Конец оттепели. Нарастание негативных тенденций в обществе. Кризис доверия власти. Новочеркасские события. Смещение Н.С. Хрущева.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Советское государство и общество в середине 1960-х - начале 1980-х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16" w:history="1">
        <w:r w:rsidRPr="00EF1F99">
          <w:rPr>
            <w:rFonts w:eastAsia="Times New Roman"/>
            <w:color w:val="0000FF"/>
            <w:sz w:val="24"/>
            <w:szCs w:val="24"/>
            <w:lang w:eastAsia="ru-RU"/>
          </w:rPr>
          <w:t>Конституция</w:t>
        </w:r>
      </w:hyperlink>
      <w:r w:rsidRPr="00EF1F99">
        <w:rPr>
          <w:rFonts w:eastAsia="Times New Roman"/>
          <w:sz w:val="24"/>
          <w:szCs w:val="24"/>
          <w:lang w:eastAsia="ru-RU"/>
        </w:rPr>
        <w:t xml:space="preserve"> СССР 1977 г. Концепция "развитого социализма".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Л.И. Брежнев в оценках современников и историков.</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Политика перестройки. Распад СССР (1985 - 1991).</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Гласность и плюрализм. Политизация жизни и подъем гражданской активности населения. Либерализация </w:t>
      </w:r>
      <w:r w:rsidRPr="00EF1F99">
        <w:rPr>
          <w:rFonts w:eastAsia="Times New Roman"/>
          <w:sz w:val="24"/>
          <w:szCs w:val="24"/>
          <w:lang w:eastAsia="ru-RU"/>
        </w:rPr>
        <w:lastRenderedPageBreak/>
        <w:t>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Последний этап перестройки: 1990 - 1991 гг. Отмена </w:t>
      </w:r>
      <w:hyperlink r:id="rId17" w:history="1">
        <w:r w:rsidRPr="00EF1F99">
          <w:rPr>
            <w:rFonts w:eastAsia="Times New Roman"/>
            <w:color w:val="0000FF"/>
            <w:sz w:val="24"/>
            <w:szCs w:val="24"/>
            <w:lang w:eastAsia="ru-RU"/>
          </w:rPr>
          <w:t>6-й статьи</w:t>
        </w:r>
      </w:hyperlink>
      <w:r w:rsidRPr="00EF1F99">
        <w:rPr>
          <w:rFonts w:eastAsia="Times New Roman"/>
          <w:sz w:val="24"/>
          <w:szCs w:val="24"/>
          <w:lang w:eastAsia="ru-RU"/>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Реакция мирового сообщества на распад СССР. Россия как преемник СССР на международной арене.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Наш край в 1945 - 1991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Обобщение.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Российская Федерация в 1992 - 2022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Становление новой России (1992 - 1999).</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Нарастание политико-конституционного кризиса в условиях ухудшения экономической ситуации. </w:t>
      </w:r>
      <w:hyperlink r:id="rId18" w:history="1">
        <w:r w:rsidRPr="00EF1F99">
          <w:rPr>
            <w:rFonts w:eastAsia="Times New Roman"/>
            <w:color w:val="0000FF"/>
            <w:sz w:val="24"/>
            <w:szCs w:val="24"/>
            <w:lang w:eastAsia="ru-RU"/>
          </w:rPr>
          <w:t>Указ</w:t>
        </w:r>
      </w:hyperlink>
      <w:r w:rsidRPr="00EF1F99">
        <w:rPr>
          <w:rFonts w:eastAsia="Times New Roman"/>
          <w:sz w:val="24"/>
          <w:szCs w:val="24"/>
          <w:lang w:eastAsia="ru-RU"/>
        </w:rP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19" w:history="1">
        <w:r w:rsidRPr="00EF1F99">
          <w:rPr>
            <w:rFonts w:eastAsia="Times New Roman"/>
            <w:color w:val="0000FF"/>
            <w:sz w:val="24"/>
            <w:szCs w:val="24"/>
            <w:lang w:eastAsia="ru-RU"/>
          </w:rPr>
          <w:t>Конституции</w:t>
        </w:r>
      </w:hyperlink>
      <w:r w:rsidRPr="00EF1F99">
        <w:rPr>
          <w:rFonts w:eastAsia="Times New Roman"/>
          <w:sz w:val="24"/>
          <w:szCs w:val="24"/>
          <w:lang w:eastAsia="ru-RU"/>
        </w:rPr>
        <w:t xml:space="preserve"> России 1993 г. Ликвидация Советов и создание новой системы государственного устройства. Принятие </w:t>
      </w:r>
      <w:hyperlink r:id="rId20" w:history="1">
        <w:r w:rsidRPr="00EF1F99">
          <w:rPr>
            <w:rFonts w:eastAsia="Times New Roman"/>
            <w:color w:val="0000FF"/>
            <w:sz w:val="24"/>
            <w:szCs w:val="24"/>
            <w:lang w:eastAsia="ru-RU"/>
          </w:rPr>
          <w:t>Конституции</w:t>
        </w:r>
      </w:hyperlink>
      <w:r w:rsidRPr="00EF1F99">
        <w:rPr>
          <w:rFonts w:eastAsia="Times New Roman"/>
          <w:sz w:val="24"/>
          <w:szCs w:val="24"/>
          <w:lang w:eastAsia="ru-RU"/>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w:t>
      </w:r>
      <w:r w:rsidRPr="00EF1F99">
        <w:rPr>
          <w:rFonts w:eastAsia="Times New Roman"/>
          <w:sz w:val="24"/>
          <w:szCs w:val="24"/>
          <w:lang w:eastAsia="ru-RU"/>
        </w:rPr>
        <w:lastRenderedPageBreak/>
        <w:t>Проблемы русскоязычного населения в бывших республиках СССР.</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Россия в XXI в.: вызовы времени и задачи модернизации.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w:t>
      </w:r>
      <w:r w:rsidRPr="00EF1F99">
        <w:rPr>
          <w:rFonts w:eastAsia="Times New Roman"/>
          <w:sz w:val="24"/>
          <w:szCs w:val="24"/>
          <w:lang w:eastAsia="ru-RU"/>
        </w:rPr>
        <w:lastRenderedPageBreak/>
        <w:t>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Наш край в 1992 - 2022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Итоговое обобщение.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Всеобщая история. 1945 - 2022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Страны Северной Америки и Европы во второй половине XX - начале XXI 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w:t>
      </w:r>
      <w:proofErr w:type="gramStart"/>
      <w:r w:rsidR="00422529" w:rsidRPr="00EF1F99">
        <w:rPr>
          <w:rFonts w:eastAsia="Times New Roman"/>
          <w:sz w:val="24"/>
          <w:szCs w:val="24"/>
          <w:lang w:eastAsia="ru-RU"/>
        </w:rPr>
        <w:t>Вьет-наме</w:t>
      </w:r>
      <w:proofErr w:type="gramEnd"/>
      <w:r w:rsidR="00422529" w:rsidRPr="00EF1F99">
        <w:rPr>
          <w:rFonts w:eastAsia="Times New Roman"/>
          <w:sz w:val="24"/>
          <w:szCs w:val="24"/>
          <w:lang w:eastAsia="ru-RU"/>
        </w:rPr>
        <w:t>). Внешняя политика США во второй половине XX начале XXI в. Развитие отношений с СССР, Российской Федерацией.</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Страны Западной Европы. Экономическая и </w:t>
      </w:r>
      <w:proofErr w:type="gramStart"/>
      <w:r w:rsidR="00422529" w:rsidRPr="00EF1F99">
        <w:rPr>
          <w:rFonts w:eastAsia="Times New Roman"/>
          <w:sz w:val="24"/>
          <w:szCs w:val="24"/>
          <w:lang w:eastAsia="ru-RU"/>
        </w:rPr>
        <w:t>полити-ческая</w:t>
      </w:r>
      <w:proofErr w:type="gramEnd"/>
      <w:r w:rsidR="00422529" w:rsidRPr="00EF1F99">
        <w:rPr>
          <w:rFonts w:eastAsia="Times New Roman"/>
          <w:sz w:val="24"/>
          <w:szCs w:val="24"/>
          <w:lang w:eastAsia="ru-RU"/>
        </w:rPr>
        <w:t xml:space="preserve">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Страны Азии, Африки во второй половине XX - начале XXI в.: проблемы и пути модернизации.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Обретение независимости и выбор путей развития странами Азии и Африки.</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w:t>
      </w:r>
      <w:r w:rsidR="00422529" w:rsidRPr="00EF1F99">
        <w:rPr>
          <w:rFonts w:eastAsia="Times New Roman"/>
          <w:sz w:val="24"/>
          <w:szCs w:val="24"/>
          <w:lang w:eastAsia="ru-RU"/>
        </w:rPr>
        <w:t xml:space="preserve">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Страны Латинской Америки во второй половине XX - начале XXI 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Разрядка международной напряженности в конце 1960-х - первой половине 1970-х гг. </w:t>
      </w:r>
      <w:hyperlink r:id="rId21" w:history="1">
        <w:r w:rsidRPr="00EF1F99">
          <w:rPr>
            <w:rFonts w:eastAsia="Times New Roman"/>
            <w:color w:val="0000FF"/>
            <w:sz w:val="24"/>
            <w:szCs w:val="24"/>
            <w:lang w:eastAsia="ru-RU"/>
          </w:rPr>
          <w:t>Договор</w:t>
        </w:r>
      </w:hyperlink>
      <w:r w:rsidRPr="00EF1F99">
        <w:rPr>
          <w:rFonts w:eastAsia="Times New Roman"/>
          <w:sz w:val="24"/>
          <w:szCs w:val="24"/>
          <w:lang w:eastAsia="ru-RU"/>
        </w:rPr>
        <w:t xml:space="preserve"> о запрещении ядерных испытаний в трех средах. </w:t>
      </w:r>
      <w:hyperlink r:id="rId22" w:history="1">
        <w:r w:rsidRPr="00EF1F99">
          <w:rPr>
            <w:rFonts w:eastAsia="Times New Roman"/>
            <w:color w:val="0000FF"/>
            <w:sz w:val="24"/>
            <w:szCs w:val="24"/>
            <w:lang w:eastAsia="ru-RU"/>
          </w:rPr>
          <w:t>Договор</w:t>
        </w:r>
      </w:hyperlink>
      <w:r w:rsidRPr="00EF1F99">
        <w:rPr>
          <w:rFonts w:eastAsia="Times New Roman"/>
          <w:sz w:val="24"/>
          <w:szCs w:val="24"/>
          <w:lang w:eastAsia="ru-RU"/>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Развитие науки и культуры во второй половине XX - начале XXI 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Современный мир.</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Обобщение.</w:t>
      </w:r>
    </w:p>
    <w:p w:rsidR="00422529" w:rsidRPr="00EF1F99" w:rsidRDefault="00422529" w:rsidP="00EF1F99">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EF1F99">
        <w:rPr>
          <w:rFonts w:eastAsia="Times New Roman"/>
          <w:b/>
          <w:bCs/>
          <w:sz w:val="24"/>
          <w:szCs w:val="24"/>
          <w:lang w:eastAsia="ru-RU"/>
        </w:rPr>
        <w:t>Планируемые результаты освоения программы по истории на уровне среднего общего образования.</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К важнейшим личностным результатам изучения истории относятся: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w:t>
      </w:r>
      <w:r w:rsidRPr="00EF1F99">
        <w:rPr>
          <w:rFonts w:eastAsia="Times New Roman"/>
          <w:sz w:val="24"/>
          <w:szCs w:val="24"/>
          <w:lang w:eastAsia="ru-RU"/>
        </w:rPr>
        <w:lastRenderedPageBreak/>
        <w:t>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7) в сфере трудового воспитания: понимание на основе знания истории значения трудовой деятельности как источника развития человека и общества;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r w:rsidRPr="00EF1F99">
        <w:rPr>
          <w:rFonts w:eastAsia="Times New Roman"/>
          <w:sz w:val="24"/>
          <w:szCs w:val="24"/>
          <w:lang w:eastAsia="ru-RU"/>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формулировать проблему, вопрос, требующий решения;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устанавливать существенный признак или основания для сравнения, классификации и обобщения;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цели деятельности, задавать параметры и критерии их достижения;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выявлять закономерные черты и противоречия в рассматриваемых явлениях;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разрабатывать план решения проблемы с учетом анализа имеющихся ресурсов;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вносить коррективы в деятельность, оценивать соответствие результатов целям.</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познавательную задачу;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намечать путь ее решения и осуществлять подбор исторического материала, объекта;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владеть навыками учебно-исследовательской и проектной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осуществлять анализ объекта в соответствии с принципом историзма, основными процедурами исторического познания;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систематизировать и обобщать исторические факты (в том числе в форме таблиц, схем);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выявлять характерные признаки исторических явлений;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раскрывать причинно-следственные связи событий прошлого и настоящего;</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сравнивать события, ситуации, определяя основания для сравнения, выявляя общие черты и различия; формулировать и обосновывать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соотносить полученный результат с имеющимся историческим знанием;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новизну и обоснованность полученного результата;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объяснять сферу применения и значение проведенного учебного исследования в современном общественном контексте.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рассматривать комплексы источников, выявляя совпадения и различия их свидетельств;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представлять особенности взаимодействия людей в исторических обществах и современном мире;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участвовать в обсуждении событий и личностей прошлого и современности, выявляя сходство и различие высказываемых оценок;</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излагать и аргументировать свою точку зрения в устном высказывании, письменном тексте;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аргументированно вести диалог, уметь смягчать конфликтные ситуации.</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в части регулятивных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совместной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планировать и осуществлять совместную работу, коллективные учебные проекты по истории, в том числе на региональном материале;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свое участие в общей работе и координировать свои действия с другими членами команды;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проявлять творчество и инициативу в индивидуальной и командной работе;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оценивать полученные результаты и свой вклад в общую работу.</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освоения программы по истории на уровне среднего общего образования должны обеспечивать: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w:t>
      </w:r>
      <w:r w:rsidRPr="00EF1F99">
        <w:rPr>
          <w:rFonts w:eastAsia="Times New Roman"/>
          <w:sz w:val="24"/>
          <w:szCs w:val="24"/>
          <w:lang w:eastAsia="ru-RU"/>
        </w:rPr>
        <w:lastRenderedPageBreak/>
        <w:t>информации с точки зрения ее соответствия исторической действительности;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21.5.4.1. Предметные результаты освоения учебного курса "История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освоения базового учебного курса "Всеобщая история":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3) Вторая мировая война: причины, участники, основные сражения, итоги.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4) Власть и общество в годы войны. Решающий вклад СССР в Победу.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изучения истории в 10 классе.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называть наиболее значимые события истории России 1914 - 1945 гг., объяснять их особую значимость для истории нашей страны;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знания по истории России и всемирной истории 1914 - 1945 гг., выявлять попытки фальсификации истории;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называть имена наиболее выдающихся деятелей истории России 1914 - 1945 гг., события, процессы, в которых они участвовали;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значение и последствия событий 1914 - 1945 гг., в которых участвовали выдающиеся исторические личности, для истории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и объяснять (аргументировать) свое отношение и оценку деятельности исторических личностей.</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w:t>
      </w:r>
      <w:r w:rsidRPr="00EF1F99">
        <w:rPr>
          <w:rFonts w:eastAsia="Times New Roman"/>
          <w:sz w:val="24"/>
          <w:szCs w:val="24"/>
          <w:lang w:eastAsia="ru-RU"/>
        </w:rPr>
        <w:lastRenderedPageBreak/>
        <w:t>литературе, визуальных материалах и других;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формулировать аргументы для подтверждения или опровержения </w:t>
      </w:r>
      <w:proofErr w:type="gramStart"/>
      <w:r w:rsidRPr="00EF1F99">
        <w:rPr>
          <w:rFonts w:eastAsia="Times New Roman"/>
          <w:sz w:val="24"/>
          <w:szCs w:val="24"/>
          <w:lang w:eastAsia="ru-RU"/>
        </w:rPr>
        <w:t>собственной</w:t>
      </w:r>
      <w:proofErr w:type="gramEnd"/>
      <w:r w:rsidRPr="00EF1F99">
        <w:rPr>
          <w:rFonts w:eastAsia="Times New Roman"/>
          <w:sz w:val="24"/>
          <w:szCs w:val="24"/>
          <w:lang w:eastAsia="ru-RU"/>
        </w:rPr>
        <w:t xml:space="preserve">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называть характерные, существенные признаки событий, процессов, явлений истории России и всеобщей истории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обобщать историческую информацию по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основе изучения исторического материала устанавливать исторические аналогии.</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соотносить события истории родного края,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современников исторических событий, явлений, процессов истории России и человечества в целом 1914 - 1945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критически анализировать для решения познавательной задачи аутентичные исторические </w:t>
      </w:r>
      <w:r w:rsidR="00422529" w:rsidRPr="00EF1F99">
        <w:rPr>
          <w:rFonts w:eastAsia="Times New Roman"/>
          <w:sz w:val="24"/>
          <w:szCs w:val="24"/>
          <w:lang w:eastAsia="ru-RU"/>
        </w:rPr>
        <w:lastRenderedPageBreak/>
        <w:t>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различать виды письменных исторических источников по истории России и всемирной истории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использовать исторические письменные источники при аргументации дискуссионных точек зрения;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знать и использовать правила информационной безопасности при поиске исторической информации;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узнавать, показывать и называть на карте (схеме) объекты, обозначенные условными знаками, </w:t>
      </w:r>
      <w:r w:rsidRPr="00EF1F99">
        <w:rPr>
          <w:rFonts w:eastAsia="Times New Roman"/>
          <w:sz w:val="24"/>
          <w:szCs w:val="24"/>
          <w:lang w:eastAsia="ru-RU"/>
        </w:rPr>
        <w:lastRenderedPageBreak/>
        <w:t>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события, явления, процессы, которым посвящены визуальные источники исторической информации;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представлять историческую информацию в виде таблиц, графиков, схем, диаграмм;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используя знания по истории России и зарубежных стран 1914 - 1945 гг., выявлять в исторической </w:t>
      </w:r>
      <w:r w:rsidRPr="00EF1F99">
        <w:rPr>
          <w:rFonts w:eastAsia="Times New Roman"/>
          <w:sz w:val="24"/>
          <w:szCs w:val="24"/>
          <w:lang w:eastAsia="ru-RU"/>
        </w:rPr>
        <w:lastRenderedPageBreak/>
        <w:t>информации попытки фальсификации истории, приводить аргументы в защиту исторической правды;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активно участвовать в дискуссиях, не допуская умаления подвига народа при защите Отечества.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по учебному курсу "История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по учебному курсу "Всеобщая история":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3) Вторая мировая война: причины, участники, основные сражения, итоги.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4) Власть и общество в годы войны. Решающий вклад СССР в Победу.</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Структура предметных результатов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указывать хронологические рамки основных периодов отечественной и всеобщей истории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называть даты важнейших событий и процессов отечественной и всеобщей истории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выявлять синхронность исторических процессов отечественной и всеобщей истории 1914 - 1945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делать выводы о тенденциях развития своей страны и других стран в данный период;</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изучения истории в 11 классе.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называть наиболее значимые события истории России 1945 - 2022 гг., объяснять их особую значимость для истории нашей страны;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знания по истории России и всемирной истории 1945 - 2022 гг., выявлять попытки фальсификации истории;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w:t>
      </w:r>
      <w:r w:rsidR="00422529" w:rsidRPr="00EF1F99">
        <w:rPr>
          <w:rFonts w:eastAsia="Times New Roman"/>
          <w:sz w:val="24"/>
          <w:szCs w:val="24"/>
          <w:lang w:eastAsia="ru-RU"/>
        </w:rPr>
        <w:t xml:space="preserve">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называть имена наиболее выдающихся деятелей истории России 1945 - 2022 гг., события, процессы, в которых они участвовали;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значение и последствия событий 1945 - 2022 гг., в которых участвовали выдающиеся исторические личности, для истории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и объяснять (аргументировать) свое отношение и оценку деятельности исторических личностей.</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называть характерные, существенные признаки событий, процессов, явлений истории России и всеобщей истории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обобщать историческую информацию по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на основе изучения исторического материала давать оценку возможности (корректности) сравнения </w:t>
      </w:r>
      <w:r w:rsidRPr="00EF1F99">
        <w:rPr>
          <w:rFonts w:eastAsia="Times New Roman"/>
          <w:sz w:val="24"/>
          <w:szCs w:val="24"/>
          <w:lang w:eastAsia="ru-RU"/>
        </w:rPr>
        <w:lastRenderedPageBreak/>
        <w:t>событий, явлений, процессов, взглядов исторических деятелей истории России и зарубежных стран в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основе изучения исторического материала устанавливать исторические аналогии.</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соотносить события истории родного края,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современников исторических событий, явлений,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истории России и человечества в целом 1945 - 2022 гг.</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различать виды письменных исторических источников по истории России и всемирной истории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использовать исторические письменные источники при аргументации дискуссионных точек зрения;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w:t>
      </w:r>
      <w:r w:rsidR="00422529" w:rsidRPr="00EF1F99">
        <w:rPr>
          <w:rFonts w:eastAsia="Times New Roman"/>
          <w:sz w:val="24"/>
          <w:szCs w:val="24"/>
          <w:lang w:eastAsia="ru-RU"/>
        </w:rPr>
        <w:lastRenderedPageBreak/>
        <w:t>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знать и использовать правила информационной безопасности при поиске исторической информации;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события, явления, процессы, которым посвящены визуальные источники исторической информации;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представлять историческую информацию в виде таблиц, графиков, схем, диаграмм;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активно участвовать в дискуссиях, не допуская умаления подвига народа при защите Отечества.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по учебному курсу "История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по учебному курсу "Всеобщая история":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 Послевоенные перемены в мире. Холодная война. Мировая система социализма. Экономические и политические изменения в странах Запада.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3) Современный мир: глобализация и деглобализация. Геополитический кризис 2022 г. и его влияние на мировую систему.</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Структура предметного результата включает следующий перечень знаний и умений: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указывать хронологические рамки основных периодов отечественной и всеобщей истории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называть даты важнейших событий и процессов отечественной и всеобщей истории 1945 - 2022 гг.;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422529" w:rsidRPr="001A563B" w:rsidRDefault="00422529" w:rsidP="001A563B">
      <w:pPr>
        <w:widowControl w:val="0"/>
        <w:suppressAutoHyphens w:val="0"/>
        <w:autoSpaceDE w:val="0"/>
        <w:autoSpaceDN w:val="0"/>
        <w:adjustRightInd w:val="0"/>
        <w:spacing w:line="240" w:lineRule="auto"/>
        <w:ind w:firstLine="540"/>
        <w:rPr>
          <w:rFonts w:eastAsia="Times New Roman"/>
          <w:sz w:val="26"/>
          <w:szCs w:val="26"/>
          <w:lang w:eastAsia="ru-RU"/>
        </w:rPr>
      </w:pPr>
    </w:p>
    <w:p w:rsidR="00422529" w:rsidRPr="00EF1F99" w:rsidRDefault="000B634E" w:rsidP="00EF1F99">
      <w:pPr>
        <w:widowControl w:val="0"/>
        <w:suppressAutoHyphens w:val="0"/>
        <w:autoSpaceDE w:val="0"/>
        <w:autoSpaceDN w:val="0"/>
        <w:adjustRightInd w:val="0"/>
        <w:spacing w:line="240" w:lineRule="auto"/>
        <w:ind w:left="-567" w:firstLine="540"/>
        <w:outlineLvl w:val="2"/>
        <w:rPr>
          <w:rFonts w:eastAsia="Times New Roman"/>
          <w:b/>
          <w:bCs/>
          <w:sz w:val="24"/>
          <w:szCs w:val="24"/>
          <w:lang w:eastAsia="ru-RU"/>
        </w:rPr>
      </w:pPr>
      <w:r w:rsidRPr="00EF1F99">
        <w:rPr>
          <w:rFonts w:eastAsia="Times New Roman"/>
          <w:b/>
          <w:bCs/>
          <w:sz w:val="24"/>
          <w:szCs w:val="24"/>
          <w:lang w:eastAsia="ru-RU"/>
        </w:rPr>
        <w:t>2.</w:t>
      </w:r>
      <w:r w:rsidR="00B31AF6" w:rsidRPr="00EF1F99">
        <w:rPr>
          <w:rFonts w:eastAsia="Times New Roman"/>
          <w:b/>
          <w:bCs/>
          <w:sz w:val="24"/>
          <w:szCs w:val="24"/>
          <w:lang w:eastAsia="ru-RU"/>
        </w:rPr>
        <w:t>1</w:t>
      </w:r>
      <w:r w:rsidR="00886443" w:rsidRPr="00EF1F99">
        <w:rPr>
          <w:rFonts w:eastAsia="Times New Roman"/>
          <w:b/>
          <w:bCs/>
          <w:sz w:val="24"/>
          <w:szCs w:val="24"/>
          <w:lang w:eastAsia="ru-RU"/>
        </w:rPr>
        <w:t>.4. Р</w:t>
      </w:r>
      <w:r w:rsidR="00422529" w:rsidRPr="00EF1F99">
        <w:rPr>
          <w:rFonts w:eastAsia="Times New Roman"/>
          <w:b/>
          <w:bCs/>
          <w:sz w:val="24"/>
          <w:szCs w:val="24"/>
          <w:lang w:eastAsia="ru-RU"/>
        </w:rPr>
        <w:t>абочая программа по учебному предмету "Обществознание" (базовый уровень)</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w:t>
      </w:r>
      <w:r w:rsidR="00422529" w:rsidRPr="00EF1F99">
        <w:rPr>
          <w:rFonts w:eastAsia="Times New Roman"/>
          <w:sz w:val="24"/>
          <w:szCs w:val="24"/>
          <w:lang w:eastAsia="ru-RU"/>
        </w:rPr>
        <w:t xml:space="preserve">абочая программа по учебному предмету "Обществознание" (предметная область "Общественно-научные </w:t>
      </w:r>
      <w:r w:rsidR="00422529" w:rsidRPr="00EF1F99">
        <w:rPr>
          <w:rFonts w:eastAsia="Times New Roman"/>
          <w:sz w:val="24"/>
          <w:szCs w:val="24"/>
          <w:lang w:eastAsia="ru-RU"/>
        </w:rPr>
        <w:lastRenderedPageBreak/>
        <w:t>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p>
    <w:p w:rsidR="00422529" w:rsidRPr="00EF1F99" w:rsidRDefault="00422529" w:rsidP="00EF1F99">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EF1F99">
        <w:rPr>
          <w:rFonts w:eastAsia="Times New Roman"/>
          <w:b/>
          <w:bCs/>
          <w:sz w:val="24"/>
          <w:szCs w:val="24"/>
          <w:lang w:eastAsia="ru-RU"/>
        </w:rPr>
        <w:t>Пояснительная записка.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23" w:history="1">
        <w:r w:rsidRPr="00EF1F99">
          <w:rPr>
            <w:rFonts w:eastAsia="Times New Roman"/>
            <w:sz w:val="24"/>
            <w:szCs w:val="24"/>
            <w:lang w:eastAsia="ru-RU"/>
          </w:rPr>
          <w:t>ФГОС СОО</w:t>
        </w:r>
      </w:hyperlink>
      <w:r w:rsidRPr="00EF1F99">
        <w:rPr>
          <w:rFonts w:eastAsia="Times New Roman"/>
          <w:sz w:val="24"/>
          <w:szCs w:val="24"/>
          <w:lang w:eastAsia="ru-RU"/>
        </w:rPr>
        <w:t>, с учетом федеральной программы воспитания и подлежит непосредственному применению при реализации обязательной части ООП СОО.</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Целями обществоведческого образования на уровне среднего общего образования являются: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24" w:history="1">
        <w:r w:rsidRPr="00EF1F99">
          <w:rPr>
            <w:rFonts w:eastAsia="Times New Roman"/>
            <w:sz w:val="24"/>
            <w:szCs w:val="24"/>
            <w:lang w:eastAsia="ru-RU"/>
          </w:rPr>
          <w:t>Конституции</w:t>
        </w:r>
      </w:hyperlink>
      <w:r w:rsidRPr="00EF1F99">
        <w:rPr>
          <w:rFonts w:eastAsia="Times New Roman"/>
          <w:sz w:val="24"/>
          <w:szCs w:val="24"/>
          <w:lang w:eastAsia="ru-RU"/>
        </w:rPr>
        <w:t xml:space="preserve"> Российской Федерации;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развитие личности в период ранней юности, становление ее </w:t>
      </w:r>
      <w:r w:rsidR="001267E1" w:rsidRPr="00EF1F99">
        <w:rPr>
          <w:rFonts w:eastAsia="Times New Roman"/>
          <w:sz w:val="24"/>
          <w:szCs w:val="24"/>
          <w:lang w:eastAsia="ru-RU"/>
        </w:rPr>
        <w:t>духовно-нравственных</w:t>
      </w:r>
      <w:r w:rsidRPr="00EF1F99">
        <w:rPr>
          <w:rFonts w:eastAsia="Times New Roman"/>
          <w:sz w:val="24"/>
          <w:szCs w:val="24"/>
          <w:lang w:eastAsia="ru-RU"/>
        </w:rPr>
        <w:t xml:space="preserve">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развитие способности обучающихся к личному самоопределению, самореализации, самоконтролю;</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развитие интереса обучающихся к освоению социальных и гуманитарных дисциплин;</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rsidR="001267E1" w:rsidRPr="00EF1F99">
        <w:rPr>
          <w:rFonts w:eastAsia="Times New Roman"/>
          <w:sz w:val="24"/>
          <w:szCs w:val="24"/>
          <w:lang w:eastAsia="ru-RU"/>
        </w:rPr>
        <w:t>-</w:t>
      </w:r>
      <w:r w:rsidRPr="00EF1F99">
        <w:rPr>
          <w:rFonts w:eastAsia="Times New Roman"/>
          <w:sz w:val="24"/>
          <w:szCs w:val="24"/>
          <w:lang w:eastAsia="ru-RU"/>
        </w:rPr>
        <w:t>познавательных, исследовательских задач, а также в проектной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rsidR="001267E1" w:rsidRPr="00EF1F99">
        <w:rPr>
          <w:rFonts w:eastAsia="Times New Roman"/>
          <w:sz w:val="24"/>
          <w:szCs w:val="24"/>
          <w:lang w:eastAsia="ru-RU"/>
        </w:rPr>
        <w:t>-</w:t>
      </w:r>
      <w:r w:rsidRPr="00EF1F99">
        <w:rPr>
          <w:rFonts w:eastAsia="Times New Roman"/>
          <w:sz w:val="24"/>
          <w:szCs w:val="24"/>
          <w:lang w:eastAsia="ru-RU"/>
        </w:rPr>
        <w:t>бытовой сфере, а также для анализа и оценки жизненных ситуаций, социальных фактов, поведения людей и собственных поступков.</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расширение возможностей самопрезентации обучающихся, мотивирующей креативное мышление и участие в социальных практиках.</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Отличие содержания обществознания на базовом уровне среднего общего образования от содержания предшествующего уровня заключается 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изучении нового теоретического содержания;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рассмотрении ряда ранее изученных социальных явлений и процессов в более сложных и разнообразных связях и отношениях;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освоении обучающимися базовых методов социального познания;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422529" w:rsidRPr="00EF1F99" w:rsidRDefault="00422529" w:rsidP="001A563B">
      <w:pPr>
        <w:widowControl w:val="0"/>
        <w:suppressAutoHyphens w:val="0"/>
        <w:autoSpaceDE w:val="0"/>
        <w:autoSpaceDN w:val="0"/>
        <w:adjustRightInd w:val="0"/>
        <w:spacing w:line="240" w:lineRule="auto"/>
        <w:ind w:firstLine="540"/>
        <w:rPr>
          <w:rFonts w:eastAsia="Times New Roman"/>
          <w:sz w:val="24"/>
          <w:szCs w:val="24"/>
          <w:lang w:eastAsia="ru-RU"/>
        </w:rPr>
      </w:pPr>
    </w:p>
    <w:p w:rsidR="00422529" w:rsidRPr="00EF1F99" w:rsidRDefault="00422529" w:rsidP="00EF1F99">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EF1F99">
        <w:rPr>
          <w:rFonts w:eastAsia="Times New Roman"/>
          <w:b/>
          <w:bCs/>
          <w:sz w:val="24"/>
          <w:szCs w:val="24"/>
          <w:lang w:eastAsia="ru-RU"/>
        </w:rPr>
        <w:t>Содержание обучения в 10 классе.</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Человек в обществе.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Российское общество и человек перед лицом угроз и вызовов XXI в.</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Духовная культура.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Особенности профессиональной деятельности в сфере науки, образования, искусства.</w:t>
      </w:r>
    </w:p>
    <w:p w:rsidR="00422529" w:rsidRPr="00EF1F99" w:rsidRDefault="00886443"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Экономическая жизнь общества.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22529" w:rsidRPr="00EF1F99" w:rsidRDefault="00422529" w:rsidP="001A563B">
      <w:pPr>
        <w:widowControl w:val="0"/>
        <w:suppressAutoHyphens w:val="0"/>
        <w:autoSpaceDE w:val="0"/>
        <w:autoSpaceDN w:val="0"/>
        <w:adjustRightInd w:val="0"/>
        <w:spacing w:line="240" w:lineRule="auto"/>
        <w:ind w:firstLine="540"/>
        <w:rPr>
          <w:rFonts w:eastAsia="Times New Roman"/>
          <w:sz w:val="24"/>
          <w:szCs w:val="24"/>
          <w:lang w:eastAsia="ru-RU"/>
        </w:rPr>
      </w:pPr>
    </w:p>
    <w:p w:rsidR="00422529" w:rsidRPr="00EF1F99" w:rsidRDefault="00422529" w:rsidP="00EF1F99">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EF1F99">
        <w:rPr>
          <w:rFonts w:eastAsia="Times New Roman"/>
          <w:b/>
          <w:bCs/>
          <w:sz w:val="24"/>
          <w:szCs w:val="24"/>
          <w:lang w:eastAsia="ru-RU"/>
        </w:rPr>
        <w:t>Содержание обучения в 11 классе.</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Социальная сфера.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Политическая сфера.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Политическая власть и субъекты политики в современном обществе. Политические институты. Политическая деятельность.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Политическая элита и политическое лидерство. Типология лидерства.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Правовое регулирование общественных отношений в Российской Федерации.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25" w:history="1">
        <w:r w:rsidRPr="00EF1F99">
          <w:rPr>
            <w:rFonts w:eastAsia="Times New Roman"/>
            <w:color w:val="0000FF"/>
            <w:sz w:val="24"/>
            <w:szCs w:val="24"/>
            <w:lang w:eastAsia="ru-RU"/>
          </w:rPr>
          <w:t>закон</w:t>
        </w:r>
      </w:hyperlink>
      <w:r w:rsidRPr="00EF1F99">
        <w:rPr>
          <w:rFonts w:eastAsia="Times New Roman"/>
          <w:sz w:val="24"/>
          <w:szCs w:val="24"/>
          <w:lang w:eastAsia="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Административный процесс. Судебное производство по делам об административных правонарушениях.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Уголовный процесс, его принципы и стадии. Участники уголовного процесса.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Конституционное судопроизводство. Арбитражное судопроизводство.</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Юридическое образование, юристы как социально-профессиональная группа.</w:t>
      </w:r>
    </w:p>
    <w:p w:rsidR="00422529" w:rsidRPr="00EF1F99" w:rsidRDefault="00422529" w:rsidP="001A563B">
      <w:pPr>
        <w:widowControl w:val="0"/>
        <w:suppressAutoHyphens w:val="0"/>
        <w:autoSpaceDE w:val="0"/>
        <w:autoSpaceDN w:val="0"/>
        <w:adjustRightInd w:val="0"/>
        <w:spacing w:line="240" w:lineRule="auto"/>
        <w:ind w:firstLine="540"/>
        <w:rPr>
          <w:rFonts w:eastAsia="Times New Roman"/>
          <w:sz w:val="24"/>
          <w:szCs w:val="24"/>
          <w:lang w:eastAsia="ru-RU"/>
        </w:rPr>
      </w:pPr>
    </w:p>
    <w:p w:rsidR="00422529" w:rsidRPr="00EF1F99" w:rsidRDefault="00422529" w:rsidP="00EF1F99">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EF1F99">
        <w:rPr>
          <w:rFonts w:eastAsia="Times New Roman"/>
          <w:b/>
          <w:bCs/>
          <w:sz w:val="24"/>
          <w:szCs w:val="24"/>
          <w:lang w:eastAsia="ru-RU"/>
        </w:rPr>
        <w:t>Планируемые результаты освоения программы по обществознанию.</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1) гражданского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осознание своих конституционных прав и обязанностей, уважение закона и правопорядка;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умение взаимодействовать с социальными институтами в соответствии с их функциями и назначением;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готовность к гуманитарной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2) патриотического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3) духовно-нравственного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осознание духовных ценностей российского народа;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сформированность нравственного сознания, этического поведения;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осознание личного вклада в построение устойчивого будущего;</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4) эстетического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стремление проявлять качества творческой личности;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5) физического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активное неприятие вредных привычек и иных форм причинения вреда физическому и психическому здоровью;</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6) трудового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готовность к труду, осознание ценности мастерства, трудолюбие;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w:t>
      </w:r>
      <w:r w:rsidRPr="00EF1F99">
        <w:rPr>
          <w:rFonts w:eastAsia="Times New Roman"/>
          <w:sz w:val="24"/>
          <w:szCs w:val="24"/>
          <w:lang w:eastAsia="ru-RU"/>
        </w:rPr>
        <w:lastRenderedPageBreak/>
        <w:t>постоянному профессиональному росту, к учету общественных потребностей при предстоящем выборе сферы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готовность и способность к образованию и самообразованию на протяжении жизни;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7) экологического воспитания: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активное неприятие действий, приносящих вред окружающей среде;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умение прогнозировать неблагоприятные экологические последствия предпринимаемых действий, предотвращать их;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расширение опыта деятельности экологической направленности;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8) ценности научного познания: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самостоятельно формулировать и актуализировать социальную проблему, рассматривать ее всесторонне;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цели познавательной деятельности, задавать параметры и критерии их достижения;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выявлять закономерности и противоречия в рассматриваемых социальных явлениях и процессах;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координировать и выполнять работу в условиях реального, виртуального и комбинированного взаимодействия;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развивать креативное мышление при решении жизненных проблем, в том числе учебно-познавательных.</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развивать навыки учебно-исследовательской и проектной деятельности, навыки разрешения проблем;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формировать научный тип мышления, применять научную терминологию, ключевые понятия и методы социальных наук;</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ставить и формулировать собственные задачи в образовательной деятельности и жизненных ситуациях;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уметь интегрировать знания из разных предметных областей;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выдвигать новые идеи, предлагать оригинальные подходы и решения;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ставить проблемы и задачи, допускающие альтернативные решения.</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владеть навыками распознавания и защиты информации, информационной безопасности личности.</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осуществлять коммуникации во всех сферах жизни; распознавать невербальные средства общения, понимать;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значение социальных знаков, распознавать предпосылки конфликтных ситуаций и смягчать конфликты;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развернуто и логично излагать свою точку зрения с использованием языковых средств.</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самоорганизации как части регулятивных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самостоятельно осуществлять познавательную деятельность;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выявлять проблемы, ставить и формулировать собственные задачи в образовательной деятельности и в жизненных ситуациях;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давать оценку новым ситуациям, возникающим в познавательной и практической деятельности, в межличностных отношениях;</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расширять рамки учебного предмета на основе личных предпочтений;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оценивать приобретенный опыт;</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уметь оценивать риски и своевременно принимать решения по их снижению;</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принимать мотивы и аргументы других при анализе результатов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принимать себя, понимая свои недостатки и достоинства; принимать мотивы и аргументы других при анализе результатов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признавать свое право и право других на ошибки; развивать способность понимать мир с позиции другого человека.</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У обучающегося будут сформированы следующие умения совместной деятельности: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понимать и использовать преимущества командной и индивидуальной работы;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освоения программы 10 класса по обществознанию (базовый уровень).</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w:t>
      </w:r>
      <w:r w:rsidR="00422529" w:rsidRPr="00EF1F99">
        <w:rPr>
          <w:rFonts w:eastAsia="Times New Roman"/>
          <w:sz w:val="24"/>
          <w:szCs w:val="24"/>
          <w:lang w:eastAsia="ru-RU"/>
        </w:rPr>
        <w:lastRenderedPageBreak/>
        <w:t>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w:t>
      </w:r>
      <w:r w:rsidR="00422529" w:rsidRPr="00EF1F99">
        <w:rPr>
          <w:rFonts w:eastAsia="Times New Roman"/>
          <w:sz w:val="24"/>
          <w:szCs w:val="24"/>
          <w:lang w:eastAsia="ru-RU"/>
        </w:rPr>
        <w:lastRenderedPageBreak/>
        <w:t>различных задач при изучении разделов "Человек в обществе", "Духовная культура", "Экономическая жизнь общества".</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Предметные результаты освоения программы 11 класса по обществознанию (базовый уровень).</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w:t>
      </w:r>
      <w:r w:rsidR="00422529" w:rsidRPr="00EF1F99">
        <w:rPr>
          <w:rFonts w:eastAsia="Times New Roman"/>
          <w:sz w:val="24"/>
          <w:szCs w:val="24"/>
          <w:lang w:eastAsia="ru-RU"/>
        </w:rPr>
        <w:lastRenderedPageBreak/>
        <w:t>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001267E1" w:rsidRPr="00EF1F99">
        <w:rPr>
          <w:rFonts w:eastAsia="Times New Roman"/>
          <w:sz w:val="24"/>
          <w:szCs w:val="24"/>
          <w:lang w:eastAsia="ru-RU"/>
        </w:rPr>
        <w:t xml:space="preserve"> </w:t>
      </w:r>
      <w:r w:rsidRPr="00EF1F99">
        <w:rPr>
          <w:rFonts w:eastAsia="Times New Roman"/>
          <w:sz w:val="24"/>
          <w:szCs w:val="24"/>
          <w:lang w:eastAsia="ru-RU"/>
        </w:rPr>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lastRenderedPageBreak/>
        <w:t>-</w:t>
      </w:r>
      <w:r w:rsidR="00422529" w:rsidRPr="00EF1F99">
        <w:rPr>
          <w:rFonts w:eastAsia="Times New Roman"/>
          <w:sz w:val="24"/>
          <w:szCs w:val="24"/>
          <w:lang w:eastAsia="ru-RU"/>
        </w:rPr>
        <w:t xml:space="preserve">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22529" w:rsidRPr="00EF1F99" w:rsidRDefault="00422529"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w:t>
      </w:r>
      <w:r w:rsidR="00422529" w:rsidRPr="00EF1F99">
        <w:rPr>
          <w:rFonts w:eastAsia="Times New Roman"/>
          <w:sz w:val="24"/>
          <w:szCs w:val="24"/>
          <w:lang w:eastAsia="ru-RU"/>
        </w:rPr>
        <w:t xml:space="preserve">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22529" w:rsidRPr="00EF1F99" w:rsidRDefault="00422529" w:rsidP="001A563B">
      <w:pPr>
        <w:widowControl w:val="0"/>
        <w:suppressAutoHyphens w:val="0"/>
        <w:autoSpaceDE w:val="0"/>
        <w:autoSpaceDN w:val="0"/>
        <w:adjustRightInd w:val="0"/>
        <w:spacing w:line="240" w:lineRule="auto"/>
        <w:ind w:firstLine="540"/>
        <w:rPr>
          <w:rFonts w:eastAsia="Times New Roman"/>
          <w:sz w:val="24"/>
          <w:szCs w:val="24"/>
          <w:lang w:eastAsia="ru-RU"/>
        </w:rPr>
      </w:pPr>
    </w:p>
    <w:p w:rsidR="00422529" w:rsidRPr="00EF1F99" w:rsidRDefault="000B634E" w:rsidP="00EF1F99">
      <w:pPr>
        <w:widowControl w:val="0"/>
        <w:suppressAutoHyphens w:val="0"/>
        <w:autoSpaceDE w:val="0"/>
        <w:autoSpaceDN w:val="0"/>
        <w:adjustRightInd w:val="0"/>
        <w:spacing w:line="240" w:lineRule="auto"/>
        <w:ind w:left="-567" w:firstLine="540"/>
        <w:outlineLvl w:val="2"/>
        <w:rPr>
          <w:rFonts w:eastAsia="Times New Roman"/>
          <w:b/>
          <w:bCs/>
          <w:sz w:val="24"/>
          <w:szCs w:val="24"/>
          <w:lang w:eastAsia="ru-RU"/>
        </w:rPr>
      </w:pPr>
      <w:r w:rsidRPr="00EF1F99">
        <w:rPr>
          <w:rFonts w:eastAsia="Times New Roman"/>
          <w:b/>
          <w:bCs/>
          <w:sz w:val="24"/>
          <w:szCs w:val="24"/>
          <w:lang w:eastAsia="ru-RU"/>
        </w:rPr>
        <w:t>2.</w:t>
      </w:r>
      <w:r w:rsidR="00B31AF6" w:rsidRPr="00EF1F99">
        <w:rPr>
          <w:rFonts w:eastAsia="Times New Roman"/>
          <w:b/>
          <w:bCs/>
          <w:sz w:val="24"/>
          <w:szCs w:val="24"/>
          <w:lang w:eastAsia="ru-RU"/>
        </w:rPr>
        <w:t>1</w:t>
      </w:r>
      <w:r w:rsidR="00312C9A" w:rsidRPr="00EF1F99">
        <w:rPr>
          <w:rFonts w:eastAsia="Times New Roman"/>
          <w:b/>
          <w:bCs/>
          <w:sz w:val="24"/>
          <w:szCs w:val="24"/>
          <w:lang w:eastAsia="ru-RU"/>
        </w:rPr>
        <w:t>.5. Р</w:t>
      </w:r>
      <w:r w:rsidR="00422529" w:rsidRPr="00EF1F99">
        <w:rPr>
          <w:rFonts w:eastAsia="Times New Roman"/>
          <w:b/>
          <w:bCs/>
          <w:sz w:val="24"/>
          <w:szCs w:val="24"/>
          <w:lang w:eastAsia="ru-RU"/>
        </w:rPr>
        <w:t>абочая программа по учебному предмету "География" (</w:t>
      </w:r>
      <w:r w:rsidR="00EF1F99" w:rsidRPr="00EF1F99">
        <w:rPr>
          <w:rFonts w:eastAsia="Times New Roman"/>
          <w:b/>
          <w:bCs/>
          <w:sz w:val="24"/>
          <w:szCs w:val="24"/>
          <w:lang w:eastAsia="ru-RU"/>
        </w:rPr>
        <w:t>углубленный</w:t>
      </w:r>
      <w:r w:rsidR="00422529" w:rsidRPr="00EF1F99">
        <w:rPr>
          <w:rFonts w:eastAsia="Times New Roman"/>
          <w:b/>
          <w:bCs/>
          <w:sz w:val="24"/>
          <w:szCs w:val="24"/>
          <w:lang w:eastAsia="ru-RU"/>
        </w:rPr>
        <w:t xml:space="preserve"> уровень).</w:t>
      </w:r>
    </w:p>
    <w:p w:rsidR="00422529" w:rsidRPr="00EF1F99" w:rsidRDefault="00312C9A" w:rsidP="00EF1F99">
      <w:pPr>
        <w:widowControl w:val="0"/>
        <w:suppressAutoHyphens w:val="0"/>
        <w:autoSpaceDE w:val="0"/>
        <w:autoSpaceDN w:val="0"/>
        <w:adjustRightInd w:val="0"/>
        <w:spacing w:line="240" w:lineRule="auto"/>
        <w:ind w:left="-567" w:firstLine="540"/>
        <w:rPr>
          <w:rFonts w:eastAsia="Times New Roman"/>
          <w:sz w:val="24"/>
          <w:szCs w:val="24"/>
          <w:lang w:eastAsia="ru-RU"/>
        </w:rPr>
      </w:pPr>
      <w:r w:rsidRPr="00EF1F99">
        <w:rPr>
          <w:rFonts w:eastAsia="Times New Roman"/>
          <w:sz w:val="24"/>
          <w:szCs w:val="24"/>
          <w:lang w:eastAsia="ru-RU"/>
        </w:rPr>
        <w:t>Р</w:t>
      </w:r>
      <w:r w:rsidR="00422529" w:rsidRPr="00EF1F99">
        <w:rPr>
          <w:rFonts w:eastAsia="Times New Roman"/>
          <w:sz w:val="24"/>
          <w:szCs w:val="24"/>
          <w:lang w:eastAsia="ru-RU"/>
        </w:rPr>
        <w:t xml:space="preserve">абочая программа по учебному предмету "География" (предметная область "Общественно-научные </w:t>
      </w:r>
      <w:r w:rsidR="00422529" w:rsidRPr="00EF1F99">
        <w:rPr>
          <w:rFonts w:eastAsia="Times New Roman"/>
          <w:sz w:val="24"/>
          <w:szCs w:val="24"/>
          <w:lang w:eastAsia="ru-RU"/>
        </w:rPr>
        <w:lastRenderedPageBreak/>
        <w:t>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422529" w:rsidRPr="001A563B" w:rsidRDefault="00422529" w:rsidP="001A563B">
      <w:pPr>
        <w:widowControl w:val="0"/>
        <w:suppressAutoHyphens w:val="0"/>
        <w:autoSpaceDE w:val="0"/>
        <w:autoSpaceDN w:val="0"/>
        <w:adjustRightInd w:val="0"/>
        <w:spacing w:line="240" w:lineRule="auto"/>
        <w:ind w:firstLine="540"/>
        <w:rPr>
          <w:rFonts w:eastAsia="Times New Roman"/>
          <w:sz w:val="26"/>
          <w:szCs w:val="26"/>
          <w:lang w:eastAsia="ru-RU"/>
        </w:rPr>
      </w:pPr>
    </w:p>
    <w:p w:rsidR="00422529" w:rsidRPr="005E6375" w:rsidRDefault="00422529" w:rsidP="001A563B">
      <w:pPr>
        <w:widowControl w:val="0"/>
        <w:suppressAutoHyphens w:val="0"/>
        <w:autoSpaceDE w:val="0"/>
        <w:autoSpaceDN w:val="0"/>
        <w:adjustRightInd w:val="0"/>
        <w:spacing w:line="240" w:lineRule="auto"/>
        <w:ind w:firstLine="540"/>
        <w:outlineLvl w:val="3"/>
        <w:rPr>
          <w:rFonts w:eastAsia="Times New Roman"/>
          <w:b/>
          <w:bCs/>
          <w:sz w:val="24"/>
          <w:szCs w:val="24"/>
          <w:lang w:eastAsia="ru-RU"/>
        </w:rPr>
      </w:pPr>
      <w:r w:rsidRPr="005E6375">
        <w:rPr>
          <w:rFonts w:eastAsia="Times New Roman"/>
          <w:b/>
          <w:bCs/>
          <w:sz w:val="24"/>
          <w:szCs w:val="24"/>
          <w:lang w:eastAsia="ru-RU"/>
        </w:rPr>
        <w:t>Пояснительная записка.</w:t>
      </w:r>
    </w:p>
    <w:p w:rsidR="005E6375" w:rsidRPr="005E6375" w:rsidRDefault="005E6375" w:rsidP="005E6375">
      <w:pPr>
        <w:pStyle w:val="afffff5"/>
        <w:ind w:left="-567"/>
        <w:jc w:val="both"/>
        <w:rPr>
          <w:sz w:val="24"/>
          <w:szCs w:val="24"/>
        </w:rPr>
      </w:pPr>
      <w:r>
        <w:rPr>
          <w:sz w:val="24"/>
          <w:szCs w:val="24"/>
        </w:rPr>
        <w:t xml:space="preserve">          </w:t>
      </w:r>
      <w:r w:rsidRPr="005E6375">
        <w:rPr>
          <w:sz w:val="24"/>
          <w:szCs w:val="24"/>
        </w:rPr>
        <w:t xml:space="preserve">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w:t>
      </w:r>
      <w:r w:rsidRPr="005E6375">
        <w:rPr>
          <w:bCs/>
          <w:i/>
          <w:iCs/>
          <w:sz w:val="24"/>
          <w:szCs w:val="24"/>
        </w:rPr>
        <w:t>личностным</w:t>
      </w:r>
      <w:r w:rsidRPr="005E6375">
        <w:rPr>
          <w:sz w:val="24"/>
          <w:szCs w:val="24"/>
        </w:rPr>
        <w:t xml:space="preserve">, </w:t>
      </w:r>
      <w:r w:rsidRPr="005E6375">
        <w:rPr>
          <w:bCs/>
          <w:i/>
          <w:iCs/>
          <w:sz w:val="24"/>
          <w:szCs w:val="24"/>
        </w:rPr>
        <w:t>метапредметным</w:t>
      </w:r>
      <w:r w:rsidRPr="005E6375">
        <w:rPr>
          <w:sz w:val="24"/>
          <w:szCs w:val="24"/>
        </w:rPr>
        <w:t xml:space="preserve"> и </w:t>
      </w:r>
      <w:r w:rsidRPr="005E6375">
        <w:rPr>
          <w:bCs/>
          <w:i/>
          <w:iCs/>
          <w:sz w:val="24"/>
          <w:szCs w:val="24"/>
        </w:rPr>
        <w:t>предметным</w:t>
      </w:r>
      <w:r w:rsidRPr="005E6375">
        <w:rPr>
          <w:sz w:val="24"/>
          <w:szCs w:val="24"/>
        </w:rPr>
        <w:t xml:space="preserve"> результатам освоения образовательных программ и разработана с учётом Концепции развития географического образования, принятой на Всероссийском съезде учителей географии и утверждённой решением Коллегии Министерства просвещения Российской Федерации от 24.12.2018 г.</w:t>
      </w:r>
    </w:p>
    <w:p w:rsidR="005E6375" w:rsidRPr="005E6375" w:rsidRDefault="005E6375" w:rsidP="005E6375">
      <w:pPr>
        <w:pStyle w:val="afffff5"/>
        <w:ind w:left="-567"/>
        <w:jc w:val="both"/>
        <w:rPr>
          <w:sz w:val="24"/>
          <w:szCs w:val="24"/>
        </w:rPr>
      </w:pPr>
      <w:r>
        <w:rPr>
          <w:sz w:val="24"/>
          <w:szCs w:val="24"/>
        </w:rPr>
        <w:t xml:space="preserve">          </w:t>
      </w:r>
      <w:r w:rsidRPr="005E6375">
        <w:rPr>
          <w:sz w:val="24"/>
          <w:szCs w:val="24"/>
        </w:rPr>
        <w:t>Программа включает предметные требования на углублённом уровне, которые отражают в том числе и требования, предъявляемые обучающимся в географии в средней школе на базовом уровне.</w:t>
      </w:r>
    </w:p>
    <w:p w:rsidR="005E6375" w:rsidRPr="005E6375" w:rsidRDefault="005E6375" w:rsidP="005E6375">
      <w:pPr>
        <w:pStyle w:val="afffff5"/>
        <w:ind w:left="-567"/>
        <w:jc w:val="both"/>
        <w:rPr>
          <w:sz w:val="24"/>
          <w:szCs w:val="24"/>
        </w:rPr>
      </w:pPr>
      <w:r>
        <w:rPr>
          <w:sz w:val="24"/>
          <w:szCs w:val="24"/>
        </w:rPr>
        <w:t xml:space="preserve">          </w:t>
      </w:r>
      <w:r w:rsidRPr="005E6375">
        <w:rPr>
          <w:sz w:val="24"/>
          <w:szCs w:val="24"/>
        </w:rPr>
        <w:t>Согласно своему назначению,</w:t>
      </w:r>
      <w:r w:rsidRPr="005E6375">
        <w:rPr>
          <w:b/>
          <w:sz w:val="24"/>
          <w:szCs w:val="24"/>
        </w:rPr>
        <w:t xml:space="preserve"> </w:t>
      </w:r>
      <w:r w:rsidRPr="005E6375">
        <w:rPr>
          <w:sz w:val="24"/>
          <w:szCs w:val="24"/>
        </w:rPr>
        <w:t>федеральная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5E6375" w:rsidRPr="005E6375" w:rsidRDefault="005E6375" w:rsidP="005E6375">
      <w:pPr>
        <w:pStyle w:val="afffff5"/>
        <w:ind w:left="-567"/>
        <w:jc w:val="both"/>
        <w:rPr>
          <w:sz w:val="24"/>
          <w:szCs w:val="24"/>
        </w:rPr>
      </w:pPr>
      <w:r>
        <w:rPr>
          <w:sz w:val="24"/>
          <w:szCs w:val="24"/>
        </w:rPr>
        <w:t xml:space="preserve">          </w:t>
      </w:r>
      <w:r w:rsidRPr="005E6375">
        <w:rPr>
          <w:sz w:val="24"/>
          <w:szCs w:val="24"/>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5E6375" w:rsidRPr="005E6375" w:rsidRDefault="005E6375" w:rsidP="005E6375">
      <w:pPr>
        <w:pStyle w:val="afffff5"/>
        <w:ind w:left="-567"/>
        <w:jc w:val="both"/>
        <w:rPr>
          <w:sz w:val="24"/>
          <w:szCs w:val="24"/>
        </w:rPr>
      </w:pPr>
      <w:r>
        <w:rPr>
          <w:sz w:val="24"/>
          <w:szCs w:val="24"/>
        </w:rPr>
        <w:t xml:space="preserve">          </w:t>
      </w:r>
      <w:r w:rsidRPr="005E6375">
        <w:rPr>
          <w:sz w:val="24"/>
          <w:szCs w:val="24"/>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в основной школе: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5E6375" w:rsidRPr="005E6375" w:rsidRDefault="005E6375" w:rsidP="005E6375">
      <w:pPr>
        <w:pStyle w:val="afffff5"/>
        <w:ind w:left="-567"/>
        <w:jc w:val="both"/>
        <w:rPr>
          <w:sz w:val="24"/>
          <w:szCs w:val="24"/>
        </w:rPr>
      </w:pPr>
      <w:r w:rsidRPr="005E6375">
        <w:rPr>
          <w:sz w:val="24"/>
          <w:szCs w:val="24"/>
        </w:rPr>
        <w:t xml:space="preserve">Содержание географического образования в средней школе должно учитывать факторы устойчивого развития, </w:t>
      </w:r>
      <w:proofErr w:type="spellStart"/>
      <w:r w:rsidRPr="005E6375">
        <w:rPr>
          <w:sz w:val="24"/>
          <w:szCs w:val="24"/>
        </w:rPr>
        <w:t>постиндустриализации</w:t>
      </w:r>
      <w:proofErr w:type="spellEnd"/>
      <w:r w:rsidRPr="005E6375">
        <w:rPr>
          <w:sz w:val="24"/>
          <w:szCs w:val="24"/>
        </w:rPr>
        <w:t xml:space="preserve"> и информатизации мировой экономики.</w:t>
      </w:r>
    </w:p>
    <w:p w:rsidR="005E6375" w:rsidRPr="005E6375" w:rsidRDefault="005E6375" w:rsidP="005E6375">
      <w:pPr>
        <w:pStyle w:val="afffff5"/>
        <w:ind w:left="-567"/>
        <w:jc w:val="both"/>
        <w:rPr>
          <w:sz w:val="24"/>
          <w:szCs w:val="24"/>
        </w:rPr>
      </w:pPr>
      <w:r>
        <w:rPr>
          <w:sz w:val="24"/>
          <w:szCs w:val="24"/>
        </w:rPr>
        <w:t xml:space="preserve">          </w:t>
      </w:r>
      <w:r w:rsidRPr="005E6375">
        <w:rPr>
          <w:sz w:val="24"/>
          <w:szCs w:val="24"/>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5E6375" w:rsidRPr="005E6375" w:rsidRDefault="005E6375" w:rsidP="005E6375">
      <w:pPr>
        <w:pStyle w:val="afffff5"/>
        <w:ind w:left="-567"/>
        <w:jc w:val="both"/>
        <w:rPr>
          <w:sz w:val="24"/>
          <w:szCs w:val="24"/>
        </w:rPr>
      </w:pPr>
      <w:r>
        <w:rPr>
          <w:sz w:val="24"/>
          <w:szCs w:val="24"/>
        </w:rPr>
        <w:t xml:space="preserve">          </w:t>
      </w:r>
      <w:r w:rsidRPr="005E6375">
        <w:rPr>
          <w:sz w:val="24"/>
          <w:szCs w:val="24"/>
        </w:rPr>
        <w:t xml:space="preserve">Главными факторами, определяющими содержательную часть курса, явились </w:t>
      </w:r>
      <w:proofErr w:type="spellStart"/>
      <w:r w:rsidRPr="005E6375">
        <w:rPr>
          <w:sz w:val="24"/>
          <w:szCs w:val="24"/>
        </w:rPr>
        <w:t>интегративность</w:t>
      </w:r>
      <w:proofErr w:type="spellEnd"/>
      <w:r w:rsidRPr="005E6375">
        <w:rPr>
          <w:sz w:val="24"/>
          <w:szCs w:val="24"/>
        </w:rPr>
        <w:t xml:space="preserve"> и </w:t>
      </w:r>
      <w:proofErr w:type="spellStart"/>
      <w:r w:rsidRPr="005E6375">
        <w:rPr>
          <w:sz w:val="24"/>
          <w:szCs w:val="24"/>
        </w:rPr>
        <w:t>междисциплинарность</w:t>
      </w:r>
      <w:proofErr w:type="spellEnd"/>
      <w:r w:rsidRPr="005E6375">
        <w:rPr>
          <w:sz w:val="24"/>
          <w:szCs w:val="24"/>
        </w:rPr>
        <w:t xml:space="preserve">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E6375">
        <w:rPr>
          <w:sz w:val="24"/>
          <w:szCs w:val="24"/>
        </w:rPr>
        <w:t>геоэкологических</w:t>
      </w:r>
      <w:proofErr w:type="spellEnd"/>
      <w:r w:rsidRPr="005E6375">
        <w:rPr>
          <w:sz w:val="24"/>
          <w:szCs w:val="24"/>
        </w:rPr>
        <w:t xml:space="preserve"> событий и процессов, возможность дальнейшей специализации обучающихся в области географических наук.</w:t>
      </w:r>
    </w:p>
    <w:p w:rsidR="005E6375" w:rsidRPr="005E6375" w:rsidRDefault="005E6375" w:rsidP="005E6375">
      <w:pPr>
        <w:pStyle w:val="afffff5"/>
        <w:ind w:left="-567"/>
        <w:jc w:val="both"/>
      </w:pPr>
      <w:r w:rsidRPr="005E6375">
        <w:rPr>
          <w:sz w:val="24"/>
          <w:szCs w:val="24"/>
        </w:rPr>
        <w:t>Содержание программы углублённого уровня среднего общего образования по географии отражает</w:t>
      </w:r>
      <w:r w:rsidRPr="005E6375">
        <w:t xml:space="preserve">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5E6375" w:rsidRPr="005E6375" w:rsidRDefault="005E6375" w:rsidP="005E6375">
      <w:pPr>
        <w:pStyle w:val="afffff5"/>
        <w:ind w:left="-567"/>
        <w:jc w:val="both"/>
      </w:pPr>
      <w:r>
        <w:t xml:space="preserve">          </w:t>
      </w:r>
      <w:r w:rsidRPr="005E6375">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5E6375" w:rsidRPr="005E6375" w:rsidRDefault="005E6375" w:rsidP="005E6375">
      <w:pPr>
        <w:pStyle w:val="afffff5"/>
        <w:ind w:left="-567"/>
        <w:jc w:val="both"/>
      </w:pPr>
      <w:r w:rsidRPr="005E6375">
        <w:rPr>
          <w:bCs/>
        </w:rPr>
        <w:t>Углублённый уровень изучения предмета обеспечивается за счёт:</w:t>
      </w:r>
    </w:p>
    <w:p w:rsidR="005E6375" w:rsidRPr="005E6375" w:rsidRDefault="005E6375" w:rsidP="00F25E6E">
      <w:pPr>
        <w:pStyle w:val="afffff5"/>
        <w:numPr>
          <w:ilvl w:val="0"/>
          <w:numId w:val="132"/>
        </w:numPr>
        <w:jc w:val="both"/>
      </w:pPr>
      <w:r w:rsidRPr="005E6375">
        <w:t>более глубокого изучения фактологического и теоретического материала, в том числе закономерностей, причинно-</w:t>
      </w:r>
      <w:r w:rsidRPr="005E6375">
        <w:lastRenderedPageBreak/>
        <w:t xml:space="preserve">следственных связей географических процессов и явлений, </w:t>
      </w:r>
      <w:proofErr w:type="spellStart"/>
      <w:r w:rsidRPr="005E6375">
        <w:t>изучавшихся</w:t>
      </w:r>
      <w:proofErr w:type="spellEnd"/>
      <w:r w:rsidRPr="005E6375">
        <w:t xml:space="preserve"> на уровне основного общего образования;</w:t>
      </w:r>
    </w:p>
    <w:p w:rsidR="005E6375" w:rsidRPr="005E6375" w:rsidRDefault="005E6375" w:rsidP="00F25E6E">
      <w:pPr>
        <w:pStyle w:val="afffff5"/>
        <w:numPr>
          <w:ilvl w:val="0"/>
          <w:numId w:val="132"/>
        </w:numPr>
        <w:jc w:val="both"/>
      </w:pPr>
      <w:r w:rsidRPr="005E6375">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5E6375" w:rsidRPr="005E6375" w:rsidRDefault="005E6375" w:rsidP="00F25E6E">
      <w:pPr>
        <w:pStyle w:val="afffff5"/>
        <w:numPr>
          <w:ilvl w:val="0"/>
          <w:numId w:val="132"/>
        </w:numPr>
        <w:jc w:val="both"/>
      </w:pPr>
      <w:r w:rsidRPr="005E6375">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5E6375" w:rsidRPr="005E6375" w:rsidRDefault="005E6375" w:rsidP="00F25E6E">
      <w:pPr>
        <w:pStyle w:val="afffff5"/>
        <w:numPr>
          <w:ilvl w:val="0"/>
          <w:numId w:val="132"/>
        </w:numPr>
        <w:jc w:val="both"/>
      </w:pPr>
      <w:r w:rsidRPr="005E6375">
        <w:t>включения новых активных видов деятельности, соответствующих целям изучения предмета «География».</w:t>
      </w:r>
    </w:p>
    <w:p w:rsidR="005E6375" w:rsidRPr="005E6375" w:rsidRDefault="005E6375" w:rsidP="005E6375">
      <w:pPr>
        <w:pStyle w:val="afffff5"/>
        <w:ind w:left="-567"/>
        <w:jc w:val="both"/>
      </w:pPr>
      <w:r>
        <w:t xml:space="preserve">       </w:t>
      </w:r>
      <w:r w:rsidRPr="005E6375">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5E6375" w:rsidRPr="005E6375" w:rsidRDefault="005E6375" w:rsidP="005E6375">
      <w:pPr>
        <w:pStyle w:val="afffff5"/>
        <w:ind w:left="-567"/>
        <w:jc w:val="both"/>
      </w:pPr>
      <w:r>
        <w:t xml:space="preserve">       </w:t>
      </w:r>
      <w:r w:rsidRPr="005E6375">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5E6375" w:rsidRPr="005E6375" w:rsidRDefault="005E6375" w:rsidP="005E6375">
      <w:pPr>
        <w:pStyle w:val="afffff5"/>
        <w:ind w:left="-567"/>
        <w:jc w:val="both"/>
      </w:pPr>
      <w:r w:rsidRPr="005E6375">
        <w:rPr>
          <w:bCs/>
        </w:rPr>
        <w:t>Цели изучения географии на углублённом уровне на уровне среднего общего образования</w:t>
      </w:r>
      <w:r w:rsidRPr="005E6375">
        <w:t xml:space="preserve"> направлены на:</w:t>
      </w:r>
    </w:p>
    <w:p w:rsidR="005E6375" w:rsidRPr="005E6375" w:rsidRDefault="005E6375" w:rsidP="00F25E6E">
      <w:pPr>
        <w:pStyle w:val="afffff5"/>
        <w:numPr>
          <w:ilvl w:val="0"/>
          <w:numId w:val="133"/>
        </w:numPr>
        <w:ind w:left="-207"/>
        <w:jc w:val="both"/>
        <w:rPr>
          <w:sz w:val="24"/>
          <w:szCs w:val="24"/>
        </w:rPr>
      </w:pPr>
      <w:r w:rsidRPr="005E6375">
        <w:rPr>
          <w:sz w:val="24"/>
          <w:szCs w:val="24"/>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5E6375">
        <w:rPr>
          <w:sz w:val="24"/>
          <w:szCs w:val="24"/>
        </w:rPr>
        <w:t>постиндустриализации</w:t>
      </w:r>
      <w:proofErr w:type="spellEnd"/>
      <w:r w:rsidRPr="005E6375">
        <w:rPr>
          <w:sz w:val="24"/>
          <w:szCs w:val="24"/>
        </w:rPr>
        <w:t xml:space="preserve"> и устойчивого развития, с ролью России как составной части мирового сообщества;</w:t>
      </w:r>
    </w:p>
    <w:p w:rsidR="005E6375" w:rsidRPr="005E6375" w:rsidRDefault="005E6375" w:rsidP="00F25E6E">
      <w:pPr>
        <w:pStyle w:val="afffff5"/>
        <w:numPr>
          <w:ilvl w:val="0"/>
          <w:numId w:val="133"/>
        </w:numPr>
        <w:ind w:left="-207"/>
        <w:jc w:val="both"/>
        <w:rPr>
          <w:sz w:val="24"/>
          <w:szCs w:val="24"/>
        </w:rPr>
      </w:pPr>
      <w:r w:rsidRPr="005E6375">
        <w:rPr>
          <w:sz w:val="24"/>
          <w:szCs w:val="24"/>
        </w:rP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5E6375">
        <w:rPr>
          <w:sz w:val="24"/>
          <w:szCs w:val="24"/>
        </w:rPr>
        <w:t>геоэкологического</w:t>
      </w:r>
      <w:proofErr w:type="spellEnd"/>
      <w:r w:rsidRPr="005E6375">
        <w:rPr>
          <w:sz w:val="24"/>
          <w:szCs w:val="24"/>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5E6375" w:rsidRPr="005E6375" w:rsidRDefault="005E6375" w:rsidP="00F25E6E">
      <w:pPr>
        <w:pStyle w:val="afffff5"/>
        <w:numPr>
          <w:ilvl w:val="0"/>
          <w:numId w:val="133"/>
        </w:numPr>
        <w:ind w:left="-207"/>
        <w:jc w:val="both"/>
        <w:rPr>
          <w:sz w:val="24"/>
          <w:szCs w:val="24"/>
        </w:rPr>
      </w:pPr>
      <w:r w:rsidRPr="005E6375">
        <w:rPr>
          <w:sz w:val="24"/>
          <w:szCs w:val="24"/>
        </w:rPr>
        <w:t>формирование в завершённом виде основ географической культуры;</w:t>
      </w:r>
    </w:p>
    <w:p w:rsidR="005E6375" w:rsidRPr="005E6375" w:rsidRDefault="005E6375" w:rsidP="00F25E6E">
      <w:pPr>
        <w:pStyle w:val="afffff5"/>
        <w:numPr>
          <w:ilvl w:val="0"/>
          <w:numId w:val="133"/>
        </w:numPr>
        <w:ind w:left="-207"/>
        <w:jc w:val="both"/>
        <w:rPr>
          <w:sz w:val="24"/>
          <w:szCs w:val="24"/>
        </w:rPr>
      </w:pPr>
      <w:r w:rsidRPr="005E6375">
        <w:rPr>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5E6375" w:rsidRPr="005E6375" w:rsidRDefault="005E6375" w:rsidP="00F25E6E">
      <w:pPr>
        <w:pStyle w:val="afffff5"/>
        <w:numPr>
          <w:ilvl w:val="0"/>
          <w:numId w:val="133"/>
        </w:numPr>
        <w:ind w:left="-207"/>
        <w:jc w:val="both"/>
        <w:rPr>
          <w:sz w:val="24"/>
          <w:szCs w:val="24"/>
        </w:rPr>
      </w:pPr>
      <w:r w:rsidRPr="005E6375">
        <w:rPr>
          <w:sz w:val="24"/>
          <w:szCs w:val="24"/>
        </w:rPr>
        <w:t>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5E6375">
        <w:rPr>
          <w:sz w:val="24"/>
          <w:szCs w:val="24"/>
        </w:rPr>
        <w:t>геоэкологических</w:t>
      </w:r>
      <w:proofErr w:type="spellEnd"/>
      <w:r w:rsidRPr="005E6375">
        <w:rPr>
          <w:sz w:val="24"/>
          <w:szCs w:val="24"/>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5E6375" w:rsidRPr="005E6375" w:rsidRDefault="005E6375" w:rsidP="00F25E6E">
      <w:pPr>
        <w:pStyle w:val="afffff5"/>
        <w:numPr>
          <w:ilvl w:val="0"/>
          <w:numId w:val="133"/>
        </w:numPr>
        <w:ind w:left="-207"/>
        <w:jc w:val="both"/>
        <w:rPr>
          <w:sz w:val="24"/>
          <w:szCs w:val="24"/>
        </w:rPr>
      </w:pPr>
      <w:r w:rsidRPr="005E6375">
        <w:rPr>
          <w:sz w:val="24"/>
          <w:szCs w:val="24"/>
        </w:rPr>
        <w:t>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5E6375" w:rsidRPr="005E6375" w:rsidRDefault="005E6375" w:rsidP="00F25E6E">
      <w:pPr>
        <w:pStyle w:val="afffff5"/>
        <w:numPr>
          <w:ilvl w:val="0"/>
          <w:numId w:val="133"/>
        </w:numPr>
        <w:ind w:left="-207"/>
        <w:jc w:val="both"/>
        <w:rPr>
          <w:color w:val="000000"/>
          <w:sz w:val="24"/>
          <w:szCs w:val="24"/>
        </w:rPr>
      </w:pPr>
      <w:r w:rsidRPr="005E6375">
        <w:rPr>
          <w:color w:val="000000"/>
          <w:sz w:val="24"/>
          <w:szCs w:val="24"/>
        </w:rPr>
        <w:t>Реализация в программе указанных целей предусматривает повторение курса географии за курс основного общего образования.</w:t>
      </w:r>
    </w:p>
    <w:p w:rsidR="00422529" w:rsidRDefault="005E6375" w:rsidP="005E6375">
      <w:pPr>
        <w:widowControl w:val="0"/>
        <w:suppressAutoHyphens w:val="0"/>
        <w:autoSpaceDE w:val="0"/>
        <w:autoSpaceDN w:val="0"/>
        <w:adjustRightInd w:val="0"/>
        <w:spacing w:line="240" w:lineRule="auto"/>
        <w:ind w:left="-567" w:firstLine="540"/>
        <w:rPr>
          <w:rFonts w:eastAsia="Times New Roman"/>
          <w:sz w:val="24"/>
          <w:szCs w:val="24"/>
          <w:lang w:eastAsia="ru-RU"/>
        </w:rPr>
      </w:pPr>
      <w:r w:rsidRPr="005E6375">
        <w:rPr>
          <w:rFonts w:eastAsia="Times New Roman"/>
          <w:sz w:val="24"/>
          <w:szCs w:val="24"/>
          <w:lang w:eastAsia="ru-RU"/>
        </w:rPr>
        <w:t>Общее число часов, рекомендованных для изучения географии на углубленном уровне, - 204 часа: в 10 классе   102 часа (3 часа в неделю), в 11 классе - 102 часа (3 часа в неделю).</w:t>
      </w:r>
    </w:p>
    <w:p w:rsidR="005E6375" w:rsidRPr="005E6375" w:rsidRDefault="005E6375" w:rsidP="005E6375">
      <w:pPr>
        <w:widowControl w:val="0"/>
        <w:suppressAutoHyphens w:val="0"/>
        <w:autoSpaceDE w:val="0"/>
        <w:autoSpaceDN w:val="0"/>
        <w:adjustRightInd w:val="0"/>
        <w:spacing w:line="240" w:lineRule="auto"/>
        <w:ind w:left="-567" w:firstLine="540"/>
        <w:rPr>
          <w:rFonts w:eastAsia="Times New Roman"/>
          <w:sz w:val="24"/>
          <w:szCs w:val="24"/>
          <w:lang w:eastAsia="ru-RU"/>
        </w:rPr>
      </w:pPr>
    </w:p>
    <w:p w:rsidR="00422529" w:rsidRPr="005E6375" w:rsidRDefault="00422529" w:rsidP="001A563B">
      <w:pPr>
        <w:widowControl w:val="0"/>
        <w:suppressAutoHyphens w:val="0"/>
        <w:autoSpaceDE w:val="0"/>
        <w:autoSpaceDN w:val="0"/>
        <w:adjustRightInd w:val="0"/>
        <w:spacing w:line="240" w:lineRule="auto"/>
        <w:ind w:firstLine="540"/>
        <w:outlineLvl w:val="3"/>
        <w:rPr>
          <w:rFonts w:eastAsia="Times New Roman"/>
          <w:b/>
          <w:bCs/>
          <w:sz w:val="24"/>
          <w:szCs w:val="24"/>
          <w:lang w:eastAsia="ru-RU"/>
        </w:rPr>
      </w:pPr>
      <w:r w:rsidRPr="005E6375">
        <w:rPr>
          <w:rFonts w:eastAsia="Times New Roman"/>
          <w:b/>
          <w:bCs/>
          <w:sz w:val="24"/>
          <w:szCs w:val="24"/>
          <w:lang w:eastAsia="ru-RU"/>
        </w:rPr>
        <w:t>Содержание обучения географии в 10 классе.</w:t>
      </w:r>
    </w:p>
    <w:p w:rsidR="005E6375" w:rsidRPr="005E6375" w:rsidRDefault="005E6375" w:rsidP="005E6375">
      <w:pPr>
        <w:pStyle w:val="afffff5"/>
        <w:ind w:left="-567"/>
        <w:jc w:val="both"/>
        <w:rPr>
          <w:rStyle w:val="afffffff0"/>
          <w:rFonts w:ascii="Times New Roman" w:hAnsi="Times New Roman" w:cs="Times New Roman"/>
          <w:sz w:val="24"/>
          <w:szCs w:val="24"/>
        </w:rPr>
      </w:pPr>
      <w:r w:rsidRPr="005E6375">
        <w:rPr>
          <w:rStyle w:val="afffffff0"/>
          <w:rFonts w:ascii="Times New Roman" w:hAnsi="Times New Roman" w:cs="Times New Roman"/>
          <w:sz w:val="24"/>
          <w:szCs w:val="24"/>
        </w:rPr>
        <w:t>Раздел 1. География в современном мире.</w:t>
      </w:r>
    </w:p>
    <w:p w:rsidR="005E6375" w:rsidRPr="005E6375" w:rsidRDefault="005E6375" w:rsidP="005E6375">
      <w:pPr>
        <w:pStyle w:val="afffff5"/>
        <w:ind w:left="-567"/>
        <w:jc w:val="both"/>
        <w:rPr>
          <w:rStyle w:val="afffffff0"/>
          <w:rFonts w:ascii="Times New Roman" w:hAnsi="Times New Roman" w:cs="Times New Roman"/>
          <w:sz w:val="24"/>
          <w:szCs w:val="24"/>
        </w:rPr>
      </w:pPr>
      <w:r w:rsidRPr="005E6375">
        <w:rPr>
          <w:rStyle w:val="afffffff0"/>
          <w:rFonts w:ascii="Times New Roman" w:hAnsi="Times New Roman" w:cs="Times New Roman"/>
          <w:sz w:val="24"/>
          <w:szCs w:val="24"/>
        </w:rPr>
        <w:t>1. География как наука.</w:t>
      </w:r>
    </w:p>
    <w:p w:rsidR="005E6375" w:rsidRPr="005E6375" w:rsidRDefault="005E6375" w:rsidP="005E6375">
      <w:pPr>
        <w:pStyle w:val="afffff5"/>
        <w:ind w:left="-567"/>
        <w:jc w:val="both"/>
        <w:rPr>
          <w:rStyle w:val="afffffff0"/>
          <w:rFonts w:ascii="Times New Roman" w:hAnsi="Times New Roman" w:cs="Times New Roman"/>
          <w:sz w:val="24"/>
          <w:szCs w:val="24"/>
        </w:rPr>
      </w:pPr>
      <w:r w:rsidRPr="005E6375">
        <w:rPr>
          <w:rStyle w:val="afffffff0"/>
          <w:rFonts w:ascii="Times New Roman" w:hAnsi="Times New Roman" w:cs="Times New Roman"/>
          <w:sz w:val="24"/>
          <w:szCs w:val="24"/>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5E6375" w:rsidRPr="005E6375" w:rsidRDefault="005E6375" w:rsidP="005E6375">
      <w:pPr>
        <w:pStyle w:val="afffff5"/>
        <w:ind w:left="-567"/>
        <w:jc w:val="both"/>
        <w:rPr>
          <w:rStyle w:val="afffffff0"/>
          <w:rFonts w:ascii="Times New Roman" w:hAnsi="Times New Roman" w:cs="Times New Roman"/>
          <w:sz w:val="24"/>
          <w:szCs w:val="24"/>
        </w:rPr>
      </w:pPr>
      <w:r w:rsidRPr="005E6375">
        <w:rPr>
          <w:rStyle w:val="afffffff0"/>
          <w:rFonts w:ascii="Times New Roman" w:hAnsi="Times New Roman" w:cs="Times New Roman"/>
          <w:sz w:val="24"/>
          <w:szCs w:val="24"/>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Пространственные модели в географии (концепция </w:t>
      </w:r>
      <w:r w:rsidRPr="005E6375">
        <w:rPr>
          <w:rStyle w:val="afffffff0"/>
          <w:rFonts w:ascii="Times New Roman" w:hAnsi="Times New Roman" w:cs="Times New Roman"/>
          <w:sz w:val="24"/>
          <w:szCs w:val="24"/>
        </w:rPr>
        <w:lastRenderedPageBreak/>
        <w:t xml:space="preserve">поляризованного ландшафта Б. Б. </w:t>
      </w:r>
      <w:proofErr w:type="spellStart"/>
      <w:r w:rsidRPr="005E6375">
        <w:rPr>
          <w:rStyle w:val="afffffff0"/>
          <w:rFonts w:ascii="Times New Roman" w:hAnsi="Times New Roman" w:cs="Times New Roman"/>
          <w:sz w:val="24"/>
          <w:szCs w:val="24"/>
        </w:rPr>
        <w:t>Родомана</w:t>
      </w:r>
      <w:proofErr w:type="spellEnd"/>
      <w:r w:rsidRPr="005E6375">
        <w:rPr>
          <w:rStyle w:val="afffffff0"/>
          <w:rFonts w:ascii="Times New Roman" w:hAnsi="Times New Roman" w:cs="Times New Roman"/>
          <w:sz w:val="24"/>
          <w:szCs w:val="24"/>
        </w:rPr>
        <w:t>).</w:t>
      </w:r>
    </w:p>
    <w:p w:rsidR="005E6375" w:rsidRPr="005E6375" w:rsidRDefault="005E6375" w:rsidP="005E6375">
      <w:pPr>
        <w:pStyle w:val="afffff5"/>
        <w:ind w:left="-567"/>
        <w:jc w:val="both"/>
        <w:rPr>
          <w:rStyle w:val="afffffff0"/>
          <w:rFonts w:ascii="Times New Roman" w:hAnsi="Times New Roman" w:cs="Times New Roman"/>
          <w:sz w:val="24"/>
          <w:szCs w:val="24"/>
        </w:rPr>
      </w:pPr>
      <w:r w:rsidRPr="005E6375">
        <w:rPr>
          <w:rStyle w:val="afffffff0"/>
          <w:rFonts w:ascii="Times New Roman" w:hAnsi="Times New Roman" w:cs="Times New Roman"/>
          <w:sz w:val="24"/>
          <w:szCs w:val="24"/>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5E6375" w:rsidRPr="005E6375" w:rsidRDefault="005E6375" w:rsidP="005E6375">
      <w:pPr>
        <w:pStyle w:val="afffff5"/>
        <w:ind w:left="-567"/>
        <w:jc w:val="both"/>
        <w:rPr>
          <w:rStyle w:val="afffffff0"/>
          <w:rFonts w:ascii="Times New Roman" w:hAnsi="Times New Roman" w:cs="Times New Roman"/>
          <w:sz w:val="24"/>
          <w:szCs w:val="24"/>
        </w:rPr>
      </w:pPr>
      <w:r w:rsidRPr="005E6375">
        <w:rPr>
          <w:rStyle w:val="afffffff0"/>
          <w:rFonts w:ascii="Times New Roman" w:hAnsi="Times New Roman" w:cs="Times New Roman"/>
          <w:sz w:val="24"/>
          <w:szCs w:val="24"/>
        </w:rPr>
        <w:t>Практические работы.</w:t>
      </w:r>
    </w:p>
    <w:p w:rsidR="005E6375" w:rsidRPr="005E6375" w:rsidRDefault="005E6375" w:rsidP="005E6375">
      <w:pPr>
        <w:pStyle w:val="afffff5"/>
        <w:ind w:left="-567"/>
        <w:jc w:val="both"/>
        <w:rPr>
          <w:rStyle w:val="afffffff0"/>
          <w:rFonts w:ascii="Times New Roman" w:hAnsi="Times New Roman" w:cs="Times New Roman"/>
          <w:sz w:val="24"/>
          <w:szCs w:val="24"/>
        </w:rPr>
      </w:pPr>
      <w:r w:rsidRPr="005E6375">
        <w:rPr>
          <w:rStyle w:val="afffffff0"/>
          <w:rFonts w:ascii="Times New Roman" w:hAnsi="Times New Roman" w:cs="Times New Roman"/>
          <w:sz w:val="24"/>
          <w:szCs w:val="24"/>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5E6375" w:rsidRPr="005E6375" w:rsidRDefault="005E6375" w:rsidP="005E6375">
      <w:pPr>
        <w:pStyle w:val="afffff5"/>
        <w:ind w:left="-567"/>
        <w:jc w:val="both"/>
        <w:rPr>
          <w:rStyle w:val="afffffff0"/>
          <w:rFonts w:ascii="Times New Roman" w:hAnsi="Times New Roman" w:cs="Times New Roman"/>
          <w:sz w:val="24"/>
          <w:szCs w:val="24"/>
        </w:rPr>
      </w:pPr>
      <w:r w:rsidRPr="005E6375">
        <w:rPr>
          <w:rStyle w:val="afffffff0"/>
          <w:rFonts w:ascii="Times New Roman" w:hAnsi="Times New Roman" w:cs="Times New Roman"/>
          <w:sz w:val="24"/>
          <w:szCs w:val="24"/>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5E6375" w:rsidRPr="005E6375" w:rsidRDefault="005E6375" w:rsidP="005E6375">
      <w:pPr>
        <w:pStyle w:val="afffff5"/>
        <w:ind w:left="-567"/>
        <w:jc w:val="both"/>
        <w:rPr>
          <w:sz w:val="24"/>
          <w:szCs w:val="24"/>
        </w:rPr>
      </w:pPr>
      <w:r w:rsidRPr="005E6375">
        <w:rPr>
          <w:sz w:val="24"/>
          <w:szCs w:val="24"/>
        </w:rPr>
        <w:t>Тема 2. Картографический метод исследования в географии.</w:t>
      </w:r>
    </w:p>
    <w:p w:rsidR="005E6375" w:rsidRPr="005E6375" w:rsidRDefault="005E6375" w:rsidP="005E6375">
      <w:pPr>
        <w:pStyle w:val="afffff5"/>
        <w:ind w:left="-567"/>
        <w:jc w:val="both"/>
        <w:rPr>
          <w:i/>
          <w:iCs/>
          <w:sz w:val="24"/>
          <w:szCs w:val="24"/>
        </w:rPr>
      </w:pPr>
      <w:r w:rsidRPr="005E6375">
        <w:rPr>
          <w:sz w:val="24"/>
          <w:szCs w:val="24"/>
        </w:rPr>
        <w:t xml:space="preserve">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 </w:t>
      </w:r>
      <w:r w:rsidRPr="005E6375">
        <w:rPr>
          <w:i/>
          <w:iCs/>
          <w:sz w:val="24"/>
          <w:szCs w:val="24"/>
        </w:rPr>
        <w:t xml:space="preserve">Геоинформатика и геоинформационные технологии. </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 xml:space="preserve">1. Определение количественных и качественных показателей с помощью простейших ГИС.    </w:t>
      </w:r>
    </w:p>
    <w:p w:rsidR="005E6375" w:rsidRPr="005E6375" w:rsidRDefault="005E6375" w:rsidP="005E6375">
      <w:pPr>
        <w:pStyle w:val="afffff5"/>
        <w:ind w:left="-567"/>
        <w:jc w:val="both"/>
        <w:rPr>
          <w:sz w:val="24"/>
          <w:szCs w:val="24"/>
        </w:rPr>
      </w:pPr>
      <w:r w:rsidRPr="005E6375">
        <w:rPr>
          <w:sz w:val="24"/>
          <w:szCs w:val="24"/>
        </w:rPr>
        <w:t>Тема 3. Районирование как метод географических исследований.</w:t>
      </w:r>
    </w:p>
    <w:p w:rsidR="005E6375" w:rsidRPr="005E6375" w:rsidRDefault="005E6375" w:rsidP="005E6375">
      <w:pPr>
        <w:pStyle w:val="afffff5"/>
        <w:ind w:left="-567"/>
        <w:jc w:val="both"/>
        <w:rPr>
          <w:i/>
          <w:iCs/>
          <w:sz w:val="24"/>
          <w:szCs w:val="24"/>
        </w:rPr>
      </w:pPr>
      <w:r w:rsidRPr="005E6375">
        <w:rPr>
          <w:sz w:val="24"/>
          <w:szCs w:val="24"/>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r w:rsidRPr="005E6375">
        <w:rPr>
          <w:i/>
          <w:iCs/>
          <w:sz w:val="24"/>
          <w:szCs w:val="24"/>
        </w:rPr>
        <w:t>Иерархия природно-хозяйственных систем.</w:t>
      </w:r>
    </w:p>
    <w:p w:rsidR="005E6375" w:rsidRPr="005E6375" w:rsidRDefault="005E6375" w:rsidP="005E6375">
      <w:pPr>
        <w:pStyle w:val="afffff5"/>
        <w:ind w:left="-567"/>
        <w:jc w:val="both"/>
        <w:rPr>
          <w:i/>
          <w:iCs/>
          <w:sz w:val="24"/>
          <w:szCs w:val="24"/>
        </w:rPr>
      </w:pPr>
      <w:r w:rsidRPr="005E6375">
        <w:rPr>
          <w:sz w:val="24"/>
          <w:szCs w:val="24"/>
        </w:rPr>
        <w:t>Природно-антропогенные комплексы. Природно-антропогенные комплексы разного ранга.</w:t>
      </w:r>
      <w:r w:rsidRPr="005E6375">
        <w:rPr>
          <w:i/>
          <w:iCs/>
          <w:sz w:val="24"/>
          <w:szCs w:val="24"/>
        </w:rPr>
        <w:t xml:space="preserve"> </w:t>
      </w:r>
      <w:r w:rsidRPr="005E6375">
        <w:rPr>
          <w:sz w:val="24"/>
          <w:szCs w:val="24"/>
        </w:rPr>
        <w:t>Группировка природных комплексов по размерам и сложности организации.</w:t>
      </w:r>
      <w:r w:rsidRPr="005E6375">
        <w:rPr>
          <w:i/>
          <w:iCs/>
          <w:sz w:val="24"/>
          <w:szCs w:val="24"/>
        </w:rPr>
        <w:t xml:space="preserve"> Физико-географическое районирование территории (А. Н. Радищев, Х.А. Чеботарёв, А. И. Воейков, Л. С. Берг, В. В. Докучаев, В. П. Семёнов-Тян-Шанский, Ф. Н. Мильков, Н. А. Солнцев и др.).</w:t>
      </w:r>
    </w:p>
    <w:p w:rsidR="005E6375" w:rsidRPr="005E6375" w:rsidRDefault="005E6375" w:rsidP="005E6375">
      <w:pPr>
        <w:pStyle w:val="afffff5"/>
        <w:ind w:left="-567"/>
        <w:jc w:val="both"/>
        <w:rPr>
          <w:i/>
          <w:iCs/>
          <w:sz w:val="24"/>
          <w:szCs w:val="24"/>
        </w:rPr>
      </w:pPr>
      <w:r w:rsidRPr="005E6375">
        <w:rPr>
          <w:i/>
          <w:iCs/>
          <w:sz w:val="24"/>
          <w:szCs w:val="24"/>
        </w:rPr>
        <w:t xml:space="preserve">Теория экономического районирования (Н. Н. </w:t>
      </w:r>
      <w:proofErr w:type="spellStart"/>
      <w:r w:rsidRPr="005E6375">
        <w:rPr>
          <w:i/>
          <w:iCs/>
          <w:sz w:val="24"/>
          <w:szCs w:val="24"/>
        </w:rPr>
        <w:t>Колосовский</w:t>
      </w:r>
      <w:proofErr w:type="spellEnd"/>
      <w:r w:rsidRPr="005E6375">
        <w:rPr>
          <w:i/>
          <w:iCs/>
          <w:sz w:val="24"/>
          <w:szCs w:val="24"/>
        </w:rPr>
        <w:t xml:space="preserve">, Н. Н. </w:t>
      </w:r>
      <w:proofErr w:type="spellStart"/>
      <w:r w:rsidRPr="005E6375">
        <w:rPr>
          <w:i/>
          <w:iCs/>
          <w:sz w:val="24"/>
          <w:szCs w:val="24"/>
        </w:rPr>
        <w:t>Баранский</w:t>
      </w:r>
      <w:proofErr w:type="spellEnd"/>
      <w:r w:rsidRPr="005E6375">
        <w:rPr>
          <w:i/>
          <w:iCs/>
          <w:sz w:val="24"/>
          <w:szCs w:val="24"/>
        </w:rPr>
        <w:t>, И.Г. Александров, Г. М. Кржижановский). Эволюция районирования России как результат экономического и социального развития страны.</w:t>
      </w:r>
    </w:p>
    <w:p w:rsidR="005E6375" w:rsidRPr="005E6375" w:rsidRDefault="005E6375" w:rsidP="005E6375">
      <w:pPr>
        <w:pStyle w:val="afffff5"/>
        <w:ind w:left="-567"/>
        <w:jc w:val="both"/>
        <w:rPr>
          <w:i/>
          <w:iCs/>
          <w:sz w:val="24"/>
          <w:szCs w:val="24"/>
        </w:rPr>
      </w:pPr>
      <w:r w:rsidRPr="005E6375">
        <w:rPr>
          <w:sz w:val="24"/>
          <w:szCs w:val="24"/>
        </w:rPr>
        <w:t xml:space="preserve">Региональные исследования в географии. </w:t>
      </w:r>
      <w:proofErr w:type="spellStart"/>
      <w:r w:rsidRPr="005E6375">
        <w:rPr>
          <w:sz w:val="24"/>
          <w:szCs w:val="24"/>
        </w:rPr>
        <w:t>Регионалистика</w:t>
      </w:r>
      <w:proofErr w:type="spellEnd"/>
      <w:r w:rsidRPr="005E6375">
        <w:rPr>
          <w:sz w:val="24"/>
          <w:szCs w:val="24"/>
        </w:rPr>
        <w:t>. Культурно-исторические регионы мира. Многообразие подходов к выделению культурно-исторических регионов мира (</w:t>
      </w:r>
      <w:r w:rsidRPr="005E6375">
        <w:rPr>
          <w:i/>
          <w:iCs/>
          <w:sz w:val="24"/>
          <w:szCs w:val="24"/>
        </w:rPr>
        <w:t xml:space="preserve">цивилизационный С. Хантингтона и В.В. </w:t>
      </w:r>
      <w:proofErr w:type="spellStart"/>
      <w:r w:rsidRPr="005E6375">
        <w:rPr>
          <w:i/>
          <w:iCs/>
          <w:sz w:val="24"/>
          <w:szCs w:val="24"/>
        </w:rPr>
        <w:t>Вольского</w:t>
      </w:r>
      <w:proofErr w:type="spellEnd"/>
      <w:r w:rsidRPr="005E6375">
        <w:rPr>
          <w:i/>
          <w:iCs/>
          <w:sz w:val="24"/>
          <w:szCs w:val="24"/>
        </w:rPr>
        <w:t>, исторический Н. Я. Данилевского, О. Шпенглера. А. Тойнби).</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5E6375" w:rsidRPr="005E6375" w:rsidRDefault="005E6375" w:rsidP="005E6375">
      <w:pPr>
        <w:pStyle w:val="afffff5"/>
        <w:ind w:left="-567"/>
        <w:jc w:val="both"/>
        <w:rPr>
          <w:sz w:val="24"/>
          <w:szCs w:val="24"/>
        </w:rPr>
      </w:pPr>
      <w:r w:rsidRPr="005E6375">
        <w:rPr>
          <w:sz w:val="24"/>
          <w:szCs w:val="24"/>
        </w:rPr>
        <w:t>Тема 4. Географическая экспертиза и мониторинг.</w:t>
      </w:r>
    </w:p>
    <w:p w:rsidR="005E6375" w:rsidRPr="005E6375" w:rsidRDefault="005E6375" w:rsidP="005E6375">
      <w:pPr>
        <w:pStyle w:val="afffff5"/>
        <w:ind w:left="-567"/>
        <w:jc w:val="both"/>
        <w:rPr>
          <w:sz w:val="24"/>
          <w:szCs w:val="24"/>
        </w:rPr>
      </w:pPr>
      <w:r w:rsidRPr="005E6375">
        <w:rPr>
          <w:sz w:val="24"/>
          <w:szCs w:val="24"/>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5E6375" w:rsidRPr="005E6375" w:rsidRDefault="005E6375" w:rsidP="005E6375">
      <w:pPr>
        <w:pStyle w:val="afffff5"/>
        <w:ind w:left="-567"/>
        <w:jc w:val="both"/>
        <w:rPr>
          <w:sz w:val="24"/>
          <w:szCs w:val="24"/>
        </w:rPr>
      </w:pPr>
      <w:r w:rsidRPr="005E6375">
        <w:rPr>
          <w:sz w:val="24"/>
          <w:szCs w:val="24"/>
        </w:rPr>
        <w:t>Раздел 2. Глобальные проблемы мирового развития.</w:t>
      </w:r>
    </w:p>
    <w:p w:rsidR="005E6375" w:rsidRPr="005E6375" w:rsidRDefault="005E6375" w:rsidP="005E6375">
      <w:pPr>
        <w:pStyle w:val="afffff5"/>
        <w:ind w:left="-567"/>
        <w:jc w:val="both"/>
        <w:rPr>
          <w:sz w:val="24"/>
          <w:szCs w:val="24"/>
        </w:rPr>
      </w:pPr>
      <w:r w:rsidRPr="005E6375">
        <w:rPr>
          <w:sz w:val="24"/>
          <w:szCs w:val="24"/>
        </w:rPr>
        <w:t>Тема 1. Понятие о глобальных проблемах.</w:t>
      </w:r>
    </w:p>
    <w:p w:rsidR="005E6375" w:rsidRPr="005E6375" w:rsidRDefault="005E6375" w:rsidP="005E6375">
      <w:pPr>
        <w:pStyle w:val="afffff5"/>
        <w:ind w:left="-567"/>
        <w:jc w:val="both"/>
        <w:rPr>
          <w:i/>
          <w:iCs/>
          <w:sz w:val="24"/>
          <w:szCs w:val="24"/>
        </w:rPr>
      </w:pPr>
      <w:r w:rsidRPr="005E6375">
        <w:rPr>
          <w:sz w:val="24"/>
          <w:szCs w:val="24"/>
        </w:rPr>
        <w:t xml:space="preserve">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 </w:t>
      </w:r>
      <w:r w:rsidRPr="005E6375">
        <w:rPr>
          <w:i/>
          <w:iCs/>
          <w:sz w:val="24"/>
          <w:szCs w:val="24"/>
        </w:rPr>
        <w:t>Выявление территориальных различий в проявлении глобальных проблем на территории нашей страны.</w:t>
      </w:r>
    </w:p>
    <w:p w:rsidR="005E6375" w:rsidRPr="005E6375" w:rsidRDefault="005E6375" w:rsidP="005E6375">
      <w:pPr>
        <w:pStyle w:val="afffff5"/>
        <w:ind w:left="-567"/>
        <w:jc w:val="both"/>
        <w:rPr>
          <w:sz w:val="24"/>
          <w:szCs w:val="24"/>
        </w:rPr>
      </w:pPr>
      <w:r w:rsidRPr="005E6375">
        <w:rPr>
          <w:sz w:val="24"/>
          <w:szCs w:val="24"/>
        </w:rPr>
        <w:lastRenderedPageBreak/>
        <w:t>Практическая работа.</w:t>
      </w:r>
    </w:p>
    <w:p w:rsidR="005E6375" w:rsidRPr="005E6375" w:rsidRDefault="005E6375" w:rsidP="005E6375">
      <w:pPr>
        <w:pStyle w:val="afffff5"/>
        <w:ind w:left="-567"/>
        <w:jc w:val="both"/>
        <w:rPr>
          <w:sz w:val="24"/>
          <w:szCs w:val="24"/>
        </w:rPr>
      </w:pPr>
      <w:r w:rsidRPr="005E6375">
        <w:rPr>
          <w:sz w:val="24"/>
          <w:szCs w:val="24"/>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5E6375" w:rsidRPr="005E6375" w:rsidRDefault="005E6375" w:rsidP="005E6375">
      <w:pPr>
        <w:pStyle w:val="afffff5"/>
        <w:ind w:left="-567"/>
        <w:jc w:val="both"/>
        <w:rPr>
          <w:sz w:val="24"/>
          <w:szCs w:val="24"/>
        </w:rPr>
      </w:pPr>
      <w:r w:rsidRPr="005E6375">
        <w:rPr>
          <w:sz w:val="24"/>
          <w:szCs w:val="24"/>
        </w:rPr>
        <w:t>Тема 2. Концепция устойчивого развития.</w:t>
      </w:r>
    </w:p>
    <w:p w:rsidR="005E6375" w:rsidRPr="005E6375" w:rsidRDefault="005E6375" w:rsidP="005E6375">
      <w:pPr>
        <w:pStyle w:val="afffff5"/>
        <w:ind w:left="-567"/>
        <w:jc w:val="both"/>
        <w:rPr>
          <w:i/>
          <w:iCs/>
          <w:sz w:val="24"/>
          <w:szCs w:val="24"/>
        </w:rPr>
      </w:pPr>
      <w:r w:rsidRPr="005E6375">
        <w:rPr>
          <w:sz w:val="24"/>
          <w:szCs w:val="24"/>
        </w:rPr>
        <w:t xml:space="preserve">Географический прогноз. Многообразие прогнозов развития человечества. </w:t>
      </w:r>
      <w:r w:rsidRPr="005E6375">
        <w:rPr>
          <w:i/>
          <w:iCs/>
          <w:sz w:val="24"/>
          <w:szCs w:val="24"/>
        </w:rPr>
        <w:t xml:space="preserve">Гипотеза о пределах экономического роста (Д. H. </w:t>
      </w:r>
      <w:proofErr w:type="spellStart"/>
      <w:r w:rsidRPr="005E6375">
        <w:rPr>
          <w:i/>
          <w:iCs/>
          <w:sz w:val="24"/>
          <w:szCs w:val="24"/>
        </w:rPr>
        <w:t>Медоуз</w:t>
      </w:r>
      <w:proofErr w:type="spellEnd"/>
      <w:r w:rsidRPr="005E6375">
        <w:rPr>
          <w:i/>
          <w:iCs/>
          <w:sz w:val="24"/>
          <w:szCs w:val="24"/>
        </w:rPr>
        <w:t xml:space="preserve">, Й. </w:t>
      </w:r>
      <w:proofErr w:type="spellStart"/>
      <w:r w:rsidRPr="005E6375">
        <w:rPr>
          <w:i/>
          <w:iCs/>
          <w:sz w:val="24"/>
          <w:szCs w:val="24"/>
        </w:rPr>
        <w:t>Рандерс</w:t>
      </w:r>
      <w:proofErr w:type="spellEnd"/>
      <w:r w:rsidRPr="005E6375">
        <w:rPr>
          <w:i/>
          <w:iCs/>
          <w:sz w:val="24"/>
          <w:szCs w:val="24"/>
        </w:rPr>
        <w:t xml:space="preserve">, В. </w:t>
      </w:r>
      <w:proofErr w:type="spellStart"/>
      <w:r w:rsidRPr="005E6375">
        <w:rPr>
          <w:i/>
          <w:iCs/>
          <w:sz w:val="24"/>
          <w:szCs w:val="24"/>
        </w:rPr>
        <w:t>Беренс</w:t>
      </w:r>
      <w:proofErr w:type="spellEnd"/>
      <w:r w:rsidRPr="005E6375">
        <w:rPr>
          <w:i/>
          <w:iCs/>
          <w:sz w:val="24"/>
          <w:szCs w:val="24"/>
        </w:rPr>
        <w:t>, Р. </w:t>
      </w:r>
      <w:proofErr w:type="spellStart"/>
      <w:r w:rsidRPr="005E6375">
        <w:rPr>
          <w:i/>
          <w:iCs/>
          <w:sz w:val="24"/>
          <w:szCs w:val="24"/>
        </w:rPr>
        <w:t>Слоу</w:t>
      </w:r>
      <w:proofErr w:type="spellEnd"/>
      <w:r w:rsidRPr="005E6375">
        <w:rPr>
          <w:i/>
          <w:iCs/>
          <w:sz w:val="24"/>
          <w:szCs w:val="24"/>
        </w:rPr>
        <w:t>).</w:t>
      </w:r>
    </w:p>
    <w:p w:rsidR="005E6375" w:rsidRPr="005E6375" w:rsidRDefault="005E6375" w:rsidP="005E6375">
      <w:pPr>
        <w:pStyle w:val="afffff5"/>
        <w:ind w:left="-567"/>
        <w:jc w:val="both"/>
        <w:rPr>
          <w:i/>
          <w:iCs/>
          <w:sz w:val="24"/>
          <w:szCs w:val="24"/>
        </w:rPr>
      </w:pPr>
      <w:r w:rsidRPr="005E6375">
        <w:rPr>
          <w:sz w:val="24"/>
          <w:szCs w:val="24"/>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5E6375">
        <w:rPr>
          <w:i/>
          <w:iCs/>
          <w:sz w:val="24"/>
          <w:szCs w:val="24"/>
        </w:rPr>
        <w:t xml:space="preserve"> Параметры устойчивого развития для отдельных стран и мира в целом. Международные договорённости об устойчивом развитии. Дискуссионность теории устойчивого развития. Устойчивое развитие и экономический рост. Устойчивое развитие в условиях роста населения Земли.</w:t>
      </w:r>
    </w:p>
    <w:p w:rsidR="005E6375" w:rsidRPr="005E6375" w:rsidRDefault="005E6375" w:rsidP="005E6375">
      <w:pPr>
        <w:pStyle w:val="afffff5"/>
        <w:ind w:left="-567"/>
        <w:jc w:val="both"/>
        <w:rPr>
          <w:i/>
          <w:iCs/>
          <w:sz w:val="24"/>
          <w:szCs w:val="24"/>
        </w:rPr>
      </w:pPr>
      <w:r w:rsidRPr="005E6375">
        <w:rPr>
          <w:sz w:val="24"/>
          <w:szCs w:val="24"/>
        </w:rPr>
        <w:t xml:space="preserve">Национальные проекты и перспективы устойчивого развития для России. </w:t>
      </w:r>
      <w:r w:rsidRPr="005E6375">
        <w:rPr>
          <w:i/>
          <w:iCs/>
          <w:sz w:val="24"/>
          <w:szCs w:val="24"/>
        </w:rPr>
        <w:t>Отечественная школа географии устойчивого развития (К. Я. Кондратьев, Н. Ф. Глазовский, В. В. Данилов-</w:t>
      </w:r>
      <w:proofErr w:type="spellStart"/>
      <w:r w:rsidRPr="005E6375">
        <w:rPr>
          <w:i/>
          <w:iCs/>
          <w:sz w:val="24"/>
          <w:szCs w:val="24"/>
        </w:rPr>
        <w:t>Данильян</w:t>
      </w:r>
      <w:proofErr w:type="spellEnd"/>
      <w:r w:rsidRPr="005E6375">
        <w:rPr>
          <w:i/>
          <w:iCs/>
          <w:sz w:val="24"/>
          <w:szCs w:val="24"/>
        </w:rPr>
        <w:t xml:space="preserve">, Н. Ф. </w:t>
      </w:r>
      <w:proofErr w:type="spellStart"/>
      <w:r w:rsidRPr="005E6375">
        <w:rPr>
          <w:i/>
          <w:iCs/>
          <w:sz w:val="24"/>
          <w:szCs w:val="24"/>
        </w:rPr>
        <w:t>Реймерс</w:t>
      </w:r>
      <w:proofErr w:type="spellEnd"/>
      <w:r w:rsidRPr="005E6375">
        <w:rPr>
          <w:i/>
          <w:iCs/>
          <w:sz w:val="24"/>
          <w:szCs w:val="24"/>
        </w:rPr>
        <w:t xml:space="preserve">, К. С. Лосев, С. Б. Лавров, В. М. </w:t>
      </w:r>
      <w:proofErr w:type="spellStart"/>
      <w:r w:rsidRPr="005E6375">
        <w:rPr>
          <w:i/>
          <w:iCs/>
          <w:sz w:val="24"/>
          <w:szCs w:val="24"/>
        </w:rPr>
        <w:t>Котляков</w:t>
      </w:r>
      <w:proofErr w:type="spellEnd"/>
      <w:r w:rsidRPr="005E6375">
        <w:rPr>
          <w:i/>
          <w:iCs/>
          <w:sz w:val="24"/>
          <w:szCs w:val="24"/>
        </w:rPr>
        <w:t>).</w:t>
      </w:r>
    </w:p>
    <w:p w:rsidR="005E6375" w:rsidRPr="005E6375" w:rsidRDefault="005E6375" w:rsidP="005E6375">
      <w:pPr>
        <w:pStyle w:val="afffff5"/>
        <w:ind w:left="-567"/>
        <w:jc w:val="both"/>
        <w:rPr>
          <w:sz w:val="24"/>
          <w:szCs w:val="24"/>
        </w:rPr>
      </w:pPr>
      <w:r w:rsidRPr="005E6375">
        <w:rPr>
          <w:sz w:val="24"/>
          <w:szCs w:val="24"/>
        </w:rPr>
        <w:t>Практические работы.</w:t>
      </w:r>
    </w:p>
    <w:p w:rsidR="005E6375" w:rsidRPr="005E6375" w:rsidRDefault="005E6375" w:rsidP="005E6375">
      <w:pPr>
        <w:pStyle w:val="afffff5"/>
        <w:ind w:left="-567"/>
        <w:jc w:val="both"/>
        <w:rPr>
          <w:sz w:val="24"/>
          <w:szCs w:val="24"/>
        </w:rPr>
      </w:pPr>
      <w:r w:rsidRPr="005E6375">
        <w:rPr>
          <w:sz w:val="24"/>
          <w:szCs w:val="24"/>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5E6375" w:rsidRPr="005E6375" w:rsidRDefault="005E6375" w:rsidP="005E6375">
      <w:pPr>
        <w:pStyle w:val="afffff5"/>
        <w:ind w:left="-567"/>
        <w:jc w:val="both"/>
        <w:rPr>
          <w:sz w:val="24"/>
          <w:szCs w:val="24"/>
        </w:rPr>
      </w:pPr>
      <w:r w:rsidRPr="005E6375">
        <w:rPr>
          <w:sz w:val="24"/>
          <w:szCs w:val="24"/>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5E6375" w:rsidRPr="005E6375" w:rsidRDefault="005E6375" w:rsidP="005E6375">
      <w:pPr>
        <w:pStyle w:val="afffff5"/>
        <w:ind w:left="-567"/>
        <w:jc w:val="both"/>
        <w:rPr>
          <w:sz w:val="24"/>
          <w:szCs w:val="24"/>
        </w:rPr>
      </w:pPr>
      <w:r w:rsidRPr="005E6375">
        <w:rPr>
          <w:sz w:val="24"/>
          <w:szCs w:val="24"/>
        </w:rPr>
        <w:t>Раздел 3. Геополитические проблемы современного мира.</w:t>
      </w:r>
    </w:p>
    <w:p w:rsidR="005E6375" w:rsidRPr="005E6375" w:rsidRDefault="005E6375" w:rsidP="005E6375">
      <w:pPr>
        <w:pStyle w:val="afffff5"/>
        <w:ind w:left="-567"/>
        <w:jc w:val="both"/>
        <w:rPr>
          <w:sz w:val="24"/>
          <w:szCs w:val="24"/>
        </w:rPr>
      </w:pPr>
      <w:r w:rsidRPr="005E6375">
        <w:rPr>
          <w:sz w:val="24"/>
          <w:szCs w:val="24"/>
        </w:rPr>
        <w:t>Тема 1. Геополитическая структура мира.</w:t>
      </w:r>
    </w:p>
    <w:p w:rsidR="005E6375" w:rsidRPr="005E6375" w:rsidRDefault="005E6375" w:rsidP="005E6375">
      <w:pPr>
        <w:pStyle w:val="afffff5"/>
        <w:ind w:left="-567"/>
        <w:jc w:val="both"/>
        <w:rPr>
          <w:i/>
          <w:iCs/>
          <w:sz w:val="24"/>
          <w:szCs w:val="24"/>
        </w:rPr>
      </w:pPr>
      <w:r w:rsidRPr="005E6375">
        <w:rPr>
          <w:sz w:val="24"/>
          <w:szCs w:val="24"/>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r w:rsidRPr="005E6375">
        <w:rPr>
          <w:i/>
          <w:iCs/>
          <w:sz w:val="24"/>
          <w:szCs w:val="24"/>
        </w:rPr>
        <w:t xml:space="preserve">Важнейшие геополитические теории ХХ в. (К. </w:t>
      </w:r>
      <w:proofErr w:type="spellStart"/>
      <w:r w:rsidRPr="005E6375">
        <w:rPr>
          <w:i/>
          <w:iCs/>
          <w:sz w:val="24"/>
          <w:szCs w:val="24"/>
        </w:rPr>
        <w:t>Хаусхофер</w:t>
      </w:r>
      <w:proofErr w:type="spellEnd"/>
      <w:r w:rsidRPr="005E6375">
        <w:rPr>
          <w:i/>
          <w:iCs/>
          <w:sz w:val="24"/>
          <w:szCs w:val="24"/>
        </w:rPr>
        <w:t xml:space="preserve">, Х. </w:t>
      </w:r>
      <w:proofErr w:type="spellStart"/>
      <w:r w:rsidRPr="005E6375">
        <w:rPr>
          <w:i/>
          <w:iCs/>
          <w:sz w:val="24"/>
          <w:szCs w:val="24"/>
        </w:rPr>
        <w:t>Маккиндер</w:t>
      </w:r>
      <w:proofErr w:type="spellEnd"/>
      <w:r w:rsidRPr="005E6375">
        <w:rPr>
          <w:i/>
          <w:iCs/>
          <w:sz w:val="24"/>
          <w:szCs w:val="24"/>
        </w:rPr>
        <w:t>, Н. </w:t>
      </w:r>
      <w:proofErr w:type="spellStart"/>
      <w:r w:rsidRPr="005E6375">
        <w:rPr>
          <w:i/>
          <w:iCs/>
          <w:sz w:val="24"/>
          <w:szCs w:val="24"/>
        </w:rPr>
        <w:t>Спикмен</w:t>
      </w:r>
      <w:proofErr w:type="spellEnd"/>
      <w:r w:rsidRPr="005E6375">
        <w:rPr>
          <w:i/>
          <w:iCs/>
          <w:sz w:val="24"/>
          <w:szCs w:val="24"/>
        </w:rPr>
        <w:t xml:space="preserve">, С. Коэн, С. Хантингтон). </w:t>
      </w:r>
    </w:p>
    <w:p w:rsidR="005E6375" w:rsidRPr="005E6375" w:rsidRDefault="005E6375" w:rsidP="005E6375">
      <w:pPr>
        <w:pStyle w:val="afffff5"/>
        <w:ind w:left="-567"/>
        <w:jc w:val="both"/>
        <w:rPr>
          <w:i/>
          <w:iCs/>
          <w:sz w:val="24"/>
          <w:szCs w:val="24"/>
        </w:rPr>
      </w:pPr>
      <w:r w:rsidRPr="005E6375">
        <w:rPr>
          <w:sz w:val="24"/>
          <w:szCs w:val="24"/>
        </w:rPr>
        <w:t xml:space="preserve">Политико-географическое и геополитическое положение. Место России на политической карте. </w:t>
      </w:r>
      <w:r w:rsidRPr="005E6375">
        <w:rPr>
          <w:i/>
          <w:iCs/>
          <w:sz w:val="24"/>
          <w:szCs w:val="24"/>
        </w:rPr>
        <w:t xml:space="preserve">Важнейшие представители отечественной школы политической географии (С. Б. Лавров, Н. С. Мироненко, Я. Г. </w:t>
      </w:r>
      <w:proofErr w:type="spellStart"/>
      <w:r w:rsidRPr="005E6375">
        <w:rPr>
          <w:i/>
          <w:iCs/>
          <w:sz w:val="24"/>
          <w:szCs w:val="24"/>
        </w:rPr>
        <w:t>Машбиц</w:t>
      </w:r>
      <w:proofErr w:type="spellEnd"/>
      <w:r w:rsidRPr="005E6375">
        <w:rPr>
          <w:i/>
          <w:iCs/>
          <w:sz w:val="24"/>
          <w:szCs w:val="24"/>
        </w:rPr>
        <w:t>, О.В. </w:t>
      </w:r>
      <w:proofErr w:type="spellStart"/>
      <w:r w:rsidRPr="005E6375">
        <w:rPr>
          <w:i/>
          <w:iCs/>
          <w:sz w:val="24"/>
          <w:szCs w:val="24"/>
        </w:rPr>
        <w:t>Витковский</w:t>
      </w:r>
      <w:proofErr w:type="spellEnd"/>
      <w:r w:rsidRPr="005E6375">
        <w:rPr>
          <w:i/>
          <w:iCs/>
          <w:sz w:val="24"/>
          <w:szCs w:val="24"/>
        </w:rPr>
        <w:t xml:space="preserve">, Л. В. Смирнягин, В. С. </w:t>
      </w:r>
      <w:proofErr w:type="spellStart"/>
      <w:r w:rsidRPr="005E6375">
        <w:rPr>
          <w:i/>
          <w:iCs/>
          <w:sz w:val="24"/>
          <w:szCs w:val="24"/>
        </w:rPr>
        <w:t>Ягья</w:t>
      </w:r>
      <w:proofErr w:type="spellEnd"/>
      <w:r w:rsidRPr="005E6375">
        <w:rPr>
          <w:i/>
          <w:iCs/>
          <w:sz w:val="24"/>
          <w:szCs w:val="24"/>
        </w:rPr>
        <w:t>, В. А. Колосов, М. М. Голубчик, Н.В. Каледин). Специалист в области политической географии.</w:t>
      </w:r>
    </w:p>
    <w:p w:rsidR="005E6375" w:rsidRPr="005E6375" w:rsidRDefault="005E6375" w:rsidP="005E6375">
      <w:pPr>
        <w:pStyle w:val="afffff5"/>
        <w:ind w:left="-567"/>
        <w:jc w:val="both"/>
        <w:rPr>
          <w:sz w:val="24"/>
          <w:szCs w:val="24"/>
        </w:rPr>
      </w:pPr>
      <w:r w:rsidRPr="005E6375">
        <w:rPr>
          <w:sz w:val="24"/>
          <w:szCs w:val="24"/>
        </w:rPr>
        <w:t>Проблемы перехода от моноцентрической к полицентрической модели мироустройства. Геополитические регионы мира.</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5E6375" w:rsidRPr="005E6375" w:rsidRDefault="005E6375" w:rsidP="005E6375">
      <w:pPr>
        <w:pStyle w:val="afffff5"/>
        <w:ind w:left="-567"/>
        <w:jc w:val="both"/>
        <w:rPr>
          <w:sz w:val="24"/>
          <w:szCs w:val="24"/>
        </w:rPr>
      </w:pPr>
      <w:r w:rsidRPr="005E6375">
        <w:rPr>
          <w:sz w:val="24"/>
          <w:szCs w:val="24"/>
        </w:rPr>
        <w:t>Тема 2. География форм государственного устройства.</w:t>
      </w:r>
    </w:p>
    <w:p w:rsidR="005E6375" w:rsidRPr="005E6375" w:rsidRDefault="005E6375" w:rsidP="005E6375">
      <w:pPr>
        <w:pStyle w:val="afffff5"/>
        <w:ind w:left="-567"/>
        <w:jc w:val="both"/>
        <w:rPr>
          <w:sz w:val="24"/>
          <w:szCs w:val="24"/>
        </w:rPr>
      </w:pPr>
      <w:r w:rsidRPr="005E6375">
        <w:rPr>
          <w:sz w:val="24"/>
          <w:szCs w:val="24"/>
        </w:rPr>
        <w:t xml:space="preserve">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w:t>
      </w:r>
      <w:r w:rsidRPr="005E6375">
        <w:rPr>
          <w:i/>
          <w:iCs/>
          <w:sz w:val="24"/>
          <w:szCs w:val="24"/>
        </w:rPr>
        <w:t xml:space="preserve">Принципы федерализма. Роль столицы в федеративных государствах. Географические типы федераций. Конфедерация. </w:t>
      </w:r>
      <w:r w:rsidRPr="005E6375">
        <w:rPr>
          <w:sz w:val="24"/>
          <w:szCs w:val="24"/>
        </w:rPr>
        <w:t>Политическое устройство России и соседних с ней государств.</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Выполнение задания на контурной карте по отражению размещения монархий и федераций.</w:t>
      </w:r>
    </w:p>
    <w:p w:rsidR="005E6375" w:rsidRPr="005E6375" w:rsidRDefault="005E6375" w:rsidP="005E6375">
      <w:pPr>
        <w:pStyle w:val="afffff5"/>
        <w:ind w:left="-567"/>
        <w:jc w:val="both"/>
        <w:rPr>
          <w:sz w:val="24"/>
          <w:szCs w:val="24"/>
        </w:rPr>
      </w:pPr>
      <w:r w:rsidRPr="005E6375">
        <w:rPr>
          <w:sz w:val="24"/>
          <w:szCs w:val="24"/>
        </w:rPr>
        <w:t>Тема 3. Глобальная проблема роста вооружений.</w:t>
      </w:r>
    </w:p>
    <w:p w:rsidR="005E6375" w:rsidRPr="005E6375" w:rsidRDefault="005E6375" w:rsidP="005E6375">
      <w:pPr>
        <w:pStyle w:val="afffff5"/>
        <w:ind w:left="-567"/>
        <w:jc w:val="both"/>
        <w:rPr>
          <w:i/>
          <w:iCs/>
          <w:sz w:val="24"/>
          <w:szCs w:val="24"/>
        </w:rPr>
      </w:pPr>
      <w:r w:rsidRPr="005E6375">
        <w:rPr>
          <w:sz w:val="24"/>
          <w:szCs w:val="24"/>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5E6375">
        <w:rPr>
          <w:i/>
          <w:iCs/>
          <w:sz w:val="24"/>
          <w:szCs w:val="24"/>
        </w:rPr>
        <w:t xml:space="preserve"> География мест испытания ядерного оружия и связанные с ними экологические проблемы. Безъядерный статус стран и регионов мира.</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Составление таблицы «Страны „ядерного клуба“ на основе использования источников информации.</w:t>
      </w:r>
    </w:p>
    <w:p w:rsidR="005E6375" w:rsidRPr="005E6375" w:rsidRDefault="005E6375" w:rsidP="005E6375">
      <w:pPr>
        <w:pStyle w:val="afffff5"/>
        <w:ind w:left="-567"/>
        <w:jc w:val="both"/>
        <w:rPr>
          <w:sz w:val="24"/>
          <w:szCs w:val="24"/>
        </w:rPr>
      </w:pPr>
      <w:r w:rsidRPr="005E6375">
        <w:rPr>
          <w:sz w:val="24"/>
          <w:szCs w:val="24"/>
        </w:rPr>
        <w:t>Тема 4. Государственные границы.</w:t>
      </w:r>
    </w:p>
    <w:p w:rsidR="005E6375" w:rsidRPr="005E6375" w:rsidRDefault="005E6375" w:rsidP="005E6375">
      <w:pPr>
        <w:pStyle w:val="afffff5"/>
        <w:ind w:left="-567"/>
        <w:jc w:val="both"/>
        <w:rPr>
          <w:i/>
          <w:iCs/>
          <w:sz w:val="24"/>
          <w:szCs w:val="24"/>
        </w:rPr>
      </w:pPr>
      <w:r w:rsidRPr="005E6375">
        <w:rPr>
          <w:sz w:val="24"/>
          <w:szCs w:val="24"/>
        </w:rPr>
        <w:t xml:space="preserve">Особенности конфигурации территории государств, обособленные части государственной территории (анклавы, эксклавы, </w:t>
      </w:r>
      <w:proofErr w:type="spellStart"/>
      <w:r w:rsidRPr="005E6375">
        <w:rPr>
          <w:sz w:val="24"/>
          <w:szCs w:val="24"/>
        </w:rPr>
        <w:t>полуанклавы</w:t>
      </w:r>
      <w:proofErr w:type="spellEnd"/>
      <w:r w:rsidRPr="005E6375">
        <w:rPr>
          <w:sz w:val="24"/>
          <w:szCs w:val="24"/>
        </w:rPr>
        <w:t xml:space="preserve">, </w:t>
      </w:r>
      <w:proofErr w:type="spellStart"/>
      <w:r w:rsidRPr="005E6375">
        <w:rPr>
          <w:sz w:val="24"/>
          <w:szCs w:val="24"/>
        </w:rPr>
        <w:t>полуэксклавы</w:t>
      </w:r>
      <w:proofErr w:type="spellEnd"/>
      <w:r w:rsidRPr="005E6375">
        <w:rPr>
          <w:sz w:val="24"/>
          <w:szCs w:val="24"/>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roofErr w:type="spellStart"/>
      <w:r w:rsidRPr="005E6375">
        <w:rPr>
          <w:i/>
          <w:iCs/>
          <w:sz w:val="24"/>
          <w:szCs w:val="24"/>
        </w:rPr>
        <w:t>Лимология</w:t>
      </w:r>
      <w:proofErr w:type="spellEnd"/>
      <w:r w:rsidRPr="005E6375">
        <w:rPr>
          <w:i/>
          <w:iCs/>
          <w:sz w:val="24"/>
          <w:szCs w:val="24"/>
        </w:rPr>
        <w:t>.</w:t>
      </w:r>
    </w:p>
    <w:p w:rsidR="005E6375" w:rsidRPr="005E6375" w:rsidRDefault="005E6375" w:rsidP="005E6375">
      <w:pPr>
        <w:pStyle w:val="afffff5"/>
        <w:ind w:left="-567"/>
        <w:jc w:val="both"/>
        <w:rPr>
          <w:i/>
          <w:iCs/>
          <w:sz w:val="24"/>
          <w:szCs w:val="24"/>
        </w:rPr>
      </w:pPr>
      <w:r w:rsidRPr="005E6375">
        <w:rPr>
          <w:sz w:val="24"/>
          <w:szCs w:val="24"/>
        </w:rPr>
        <w:lastRenderedPageBreak/>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r w:rsidRPr="005E6375">
        <w:rPr>
          <w:i/>
          <w:iCs/>
          <w:sz w:val="24"/>
          <w:szCs w:val="24"/>
        </w:rPr>
        <w:t xml:space="preserve">Калининградская область как </w:t>
      </w:r>
      <w:proofErr w:type="spellStart"/>
      <w:r w:rsidRPr="005E6375">
        <w:rPr>
          <w:i/>
          <w:iCs/>
          <w:sz w:val="24"/>
          <w:szCs w:val="24"/>
        </w:rPr>
        <w:t>полуэксклавный</w:t>
      </w:r>
      <w:proofErr w:type="spellEnd"/>
      <w:r w:rsidRPr="005E6375">
        <w:rPr>
          <w:i/>
          <w:iCs/>
          <w:sz w:val="24"/>
          <w:szCs w:val="24"/>
        </w:rPr>
        <w:t xml:space="preserve"> регион России. Проблема разграничения территориальных вод и исключительной экономической зоны России в Северном Ледовитом и Тихом океанах, на Каспийском, Чёрном и Балтийском морях.</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5E6375" w:rsidRPr="005E6375" w:rsidRDefault="005E6375" w:rsidP="005E6375">
      <w:pPr>
        <w:pStyle w:val="afffff5"/>
        <w:ind w:left="-567"/>
        <w:jc w:val="both"/>
        <w:rPr>
          <w:sz w:val="24"/>
          <w:szCs w:val="24"/>
        </w:rPr>
      </w:pPr>
      <w:r w:rsidRPr="005E6375">
        <w:rPr>
          <w:sz w:val="24"/>
          <w:szCs w:val="24"/>
        </w:rPr>
        <w:t>Тема 5. Территориальные конфликты в современном мире.</w:t>
      </w:r>
    </w:p>
    <w:p w:rsidR="005E6375" w:rsidRPr="005E6375" w:rsidRDefault="005E6375" w:rsidP="005E6375">
      <w:pPr>
        <w:pStyle w:val="afffff5"/>
        <w:ind w:left="-567"/>
        <w:jc w:val="both"/>
        <w:rPr>
          <w:i/>
          <w:iCs/>
          <w:sz w:val="24"/>
          <w:szCs w:val="24"/>
        </w:rPr>
      </w:pPr>
      <w:proofErr w:type="spellStart"/>
      <w:r w:rsidRPr="005E6375">
        <w:rPr>
          <w:sz w:val="24"/>
          <w:szCs w:val="24"/>
        </w:rPr>
        <w:t>Конфликтогенные</w:t>
      </w:r>
      <w:proofErr w:type="spellEnd"/>
      <w:r w:rsidRPr="005E6375">
        <w:rPr>
          <w:sz w:val="24"/>
          <w:szCs w:val="24"/>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w:t>
      </w:r>
      <w:r w:rsidRPr="005E6375">
        <w:rPr>
          <w:i/>
          <w:iCs/>
          <w:sz w:val="24"/>
          <w:szCs w:val="24"/>
        </w:rPr>
        <w:t>Конфликтология.</w:t>
      </w:r>
      <w:r w:rsidRPr="005E6375">
        <w:rPr>
          <w:sz w:val="24"/>
          <w:szCs w:val="24"/>
        </w:rPr>
        <w:t xml:space="preserve">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r w:rsidRPr="005E6375">
        <w:rPr>
          <w:i/>
          <w:iCs/>
          <w:sz w:val="24"/>
          <w:szCs w:val="24"/>
        </w:rPr>
        <w:t xml:space="preserve">География непризнанных и частично признанных государств современного мира. Сепаратизм и </w:t>
      </w:r>
      <w:proofErr w:type="spellStart"/>
      <w:r w:rsidRPr="005E6375">
        <w:rPr>
          <w:i/>
          <w:iCs/>
          <w:sz w:val="24"/>
          <w:szCs w:val="24"/>
        </w:rPr>
        <w:t>сецессионизм</w:t>
      </w:r>
      <w:proofErr w:type="spellEnd"/>
      <w:r w:rsidRPr="005E6375">
        <w:rPr>
          <w:i/>
          <w:iCs/>
          <w:sz w:val="24"/>
          <w:szCs w:val="24"/>
        </w:rPr>
        <w:t>.</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5E6375" w:rsidRPr="005E6375" w:rsidRDefault="005E6375" w:rsidP="005E6375">
      <w:pPr>
        <w:pStyle w:val="afffff5"/>
        <w:ind w:left="-567"/>
        <w:jc w:val="both"/>
        <w:rPr>
          <w:sz w:val="24"/>
          <w:szCs w:val="24"/>
        </w:rPr>
      </w:pPr>
      <w:r w:rsidRPr="005E6375">
        <w:rPr>
          <w:sz w:val="24"/>
          <w:szCs w:val="24"/>
        </w:rPr>
        <w:t>Тема 6. Глобальная проблема международного терроризма.</w:t>
      </w:r>
    </w:p>
    <w:p w:rsidR="005E6375" w:rsidRPr="005E6375" w:rsidRDefault="005E6375" w:rsidP="005E6375">
      <w:pPr>
        <w:pStyle w:val="afffff5"/>
        <w:ind w:left="-567"/>
        <w:jc w:val="both"/>
        <w:rPr>
          <w:sz w:val="24"/>
          <w:szCs w:val="24"/>
        </w:rPr>
      </w:pPr>
      <w:r w:rsidRPr="005E6375">
        <w:rPr>
          <w:sz w:val="24"/>
          <w:szCs w:val="24"/>
        </w:rPr>
        <w:t xml:space="preserve">Терроризм как фактор напряжённости современной политической жизни. Рост террористической активности на рубеже ХХ—ХХI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 </w:t>
      </w:r>
      <w:r w:rsidRPr="005E6375">
        <w:rPr>
          <w:i/>
          <w:iCs/>
          <w:sz w:val="24"/>
          <w:szCs w:val="24"/>
        </w:rPr>
        <w:t xml:space="preserve">Опыт России в борьбе с исламским терроризмом в Сирии. Риски террористической угрозы в различных типах стран мира. </w:t>
      </w:r>
      <w:r w:rsidRPr="005E6375">
        <w:rPr>
          <w:sz w:val="24"/>
          <w:szCs w:val="24"/>
        </w:rPr>
        <w:t>Сотрудничество стран мира в борьбе с международным терроризмом и экстремизмом.</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Анализ факторов формирования террористической угрозы в странах различных типов (по выбору учителя) на основе источников информации.</w:t>
      </w:r>
    </w:p>
    <w:p w:rsidR="005E6375" w:rsidRPr="005E6375" w:rsidRDefault="005E6375" w:rsidP="005E6375">
      <w:pPr>
        <w:pStyle w:val="afffff5"/>
        <w:ind w:left="-567"/>
        <w:jc w:val="both"/>
        <w:rPr>
          <w:sz w:val="24"/>
          <w:szCs w:val="24"/>
        </w:rPr>
      </w:pPr>
      <w:r w:rsidRPr="005E6375">
        <w:rPr>
          <w:sz w:val="24"/>
          <w:szCs w:val="24"/>
        </w:rPr>
        <w:t>Тема 7. Россия в мировой системе международных отношений.</w:t>
      </w:r>
    </w:p>
    <w:p w:rsidR="005E6375" w:rsidRPr="005E6375" w:rsidRDefault="005E6375" w:rsidP="005E6375">
      <w:pPr>
        <w:pStyle w:val="afffff5"/>
        <w:ind w:left="-567"/>
        <w:jc w:val="both"/>
        <w:rPr>
          <w:sz w:val="24"/>
          <w:szCs w:val="24"/>
        </w:rPr>
      </w:pPr>
      <w:r w:rsidRPr="005E6375">
        <w:rPr>
          <w:sz w:val="24"/>
          <w:szCs w:val="24"/>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5E6375" w:rsidRPr="005E6375" w:rsidRDefault="005E6375" w:rsidP="005E6375">
      <w:pPr>
        <w:pStyle w:val="afffff5"/>
        <w:ind w:left="-567"/>
        <w:jc w:val="both"/>
        <w:rPr>
          <w:i/>
          <w:iCs/>
          <w:sz w:val="24"/>
          <w:szCs w:val="24"/>
        </w:rPr>
      </w:pPr>
      <w:r w:rsidRPr="005E6375">
        <w:rPr>
          <w:i/>
          <w:iCs/>
          <w:sz w:val="24"/>
          <w:szCs w:val="24"/>
        </w:rPr>
        <w:t>Современный этап взаимоотношений России со странами ЕС и НАТО. Россия в системе межгосударственных отношений стран Шанхайской организации сотрудничества (ШОС) и БРИКС.</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Составление схемы «Роль России в системе международных отношений» на основе использования источников информации.</w:t>
      </w:r>
    </w:p>
    <w:p w:rsidR="005E6375" w:rsidRPr="005E6375" w:rsidRDefault="005E6375" w:rsidP="005E6375">
      <w:pPr>
        <w:pStyle w:val="afffff5"/>
        <w:ind w:left="-567"/>
        <w:jc w:val="both"/>
        <w:rPr>
          <w:sz w:val="24"/>
          <w:szCs w:val="24"/>
        </w:rPr>
      </w:pPr>
      <w:r w:rsidRPr="005E6375">
        <w:rPr>
          <w:sz w:val="24"/>
          <w:szCs w:val="24"/>
        </w:rPr>
        <w:t>Раздел 4. Географическая среда как сфера взаимодействия общества и природы.</w:t>
      </w:r>
    </w:p>
    <w:p w:rsidR="005E6375" w:rsidRPr="005E6375" w:rsidRDefault="005E6375" w:rsidP="005E6375">
      <w:pPr>
        <w:pStyle w:val="afffff5"/>
        <w:ind w:left="-567"/>
        <w:jc w:val="both"/>
        <w:rPr>
          <w:sz w:val="24"/>
          <w:szCs w:val="24"/>
        </w:rPr>
      </w:pPr>
      <w:r w:rsidRPr="005E6375">
        <w:rPr>
          <w:sz w:val="24"/>
          <w:szCs w:val="24"/>
        </w:rPr>
        <w:t>Тема 1. Роль географической среды в жизни общества.</w:t>
      </w:r>
    </w:p>
    <w:p w:rsidR="005E6375" w:rsidRPr="005E6375" w:rsidRDefault="005E6375" w:rsidP="005E6375">
      <w:pPr>
        <w:pStyle w:val="afffff5"/>
        <w:ind w:left="-567"/>
        <w:jc w:val="both"/>
        <w:rPr>
          <w:i/>
          <w:iCs/>
          <w:sz w:val="24"/>
          <w:szCs w:val="24"/>
        </w:rPr>
      </w:pPr>
      <w:r w:rsidRPr="005E6375">
        <w:rPr>
          <w:sz w:val="24"/>
          <w:szCs w:val="24"/>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r w:rsidRPr="005E6375">
        <w:rPr>
          <w:i/>
          <w:iCs/>
          <w:sz w:val="24"/>
          <w:szCs w:val="24"/>
        </w:rPr>
        <w:t>Эволюция взглядов на роль географической среды в жизни общества. Теории природного детерминизма и нигилизма (Ш. Л.  </w:t>
      </w:r>
      <w:proofErr w:type="spellStart"/>
      <w:r w:rsidRPr="005E6375">
        <w:rPr>
          <w:i/>
          <w:iCs/>
          <w:sz w:val="24"/>
          <w:szCs w:val="24"/>
        </w:rPr>
        <w:t>Монтескьё</w:t>
      </w:r>
      <w:proofErr w:type="spellEnd"/>
      <w:r w:rsidRPr="005E6375">
        <w:rPr>
          <w:i/>
          <w:iCs/>
          <w:sz w:val="24"/>
          <w:szCs w:val="24"/>
        </w:rPr>
        <w:t xml:space="preserve">, К. Риттер, Ф. Ратцель, Э. </w:t>
      </w:r>
      <w:proofErr w:type="spellStart"/>
      <w:r w:rsidRPr="005E6375">
        <w:rPr>
          <w:i/>
          <w:iCs/>
          <w:sz w:val="24"/>
          <w:szCs w:val="24"/>
        </w:rPr>
        <w:t>Реклю</w:t>
      </w:r>
      <w:proofErr w:type="spellEnd"/>
      <w:r w:rsidRPr="005E6375">
        <w:rPr>
          <w:i/>
          <w:iCs/>
          <w:sz w:val="24"/>
          <w:szCs w:val="24"/>
        </w:rPr>
        <w:t xml:space="preserve">, К. М. Бэр, Л. И. Мечников, В. И. Вернадский, Л. Н. Гумилёв, С. В. </w:t>
      </w:r>
      <w:proofErr w:type="spellStart"/>
      <w:r w:rsidRPr="005E6375">
        <w:rPr>
          <w:i/>
          <w:iCs/>
          <w:sz w:val="24"/>
          <w:szCs w:val="24"/>
        </w:rPr>
        <w:t>Калесник</w:t>
      </w:r>
      <w:proofErr w:type="spellEnd"/>
      <w:r w:rsidRPr="005E6375">
        <w:rPr>
          <w:i/>
          <w:iCs/>
          <w:sz w:val="24"/>
          <w:szCs w:val="24"/>
        </w:rPr>
        <w:t>).</w:t>
      </w:r>
      <w:r w:rsidRPr="005E6375">
        <w:rPr>
          <w:sz w:val="24"/>
          <w:szCs w:val="24"/>
        </w:rPr>
        <w:t xml:space="preserve"> </w:t>
      </w:r>
      <w:r w:rsidRPr="005E6375">
        <w:rPr>
          <w:i/>
          <w:iCs/>
          <w:sz w:val="24"/>
          <w:szCs w:val="24"/>
        </w:rPr>
        <w:t xml:space="preserve">Теории поссибилизма (В. де ла </w:t>
      </w:r>
      <w:proofErr w:type="spellStart"/>
      <w:r w:rsidRPr="005E6375">
        <w:rPr>
          <w:i/>
          <w:iCs/>
          <w:sz w:val="24"/>
          <w:szCs w:val="24"/>
        </w:rPr>
        <w:t>Блаш</w:t>
      </w:r>
      <w:proofErr w:type="spellEnd"/>
      <w:r w:rsidRPr="005E6375">
        <w:rPr>
          <w:i/>
          <w:iCs/>
          <w:sz w:val="24"/>
          <w:szCs w:val="24"/>
        </w:rPr>
        <w:t xml:space="preserve">, Ж. </w:t>
      </w:r>
      <w:proofErr w:type="spellStart"/>
      <w:r w:rsidRPr="005E6375">
        <w:rPr>
          <w:i/>
          <w:iCs/>
          <w:sz w:val="24"/>
          <w:szCs w:val="24"/>
        </w:rPr>
        <w:t>Брюн</w:t>
      </w:r>
      <w:proofErr w:type="spellEnd"/>
      <w:r w:rsidRPr="005E6375">
        <w:rPr>
          <w:i/>
          <w:iCs/>
          <w:sz w:val="24"/>
          <w:szCs w:val="24"/>
        </w:rPr>
        <w:t xml:space="preserve">), пробабилизма и </w:t>
      </w:r>
      <w:proofErr w:type="spellStart"/>
      <w:r w:rsidRPr="005E6375">
        <w:rPr>
          <w:i/>
          <w:iCs/>
          <w:sz w:val="24"/>
          <w:szCs w:val="24"/>
        </w:rPr>
        <w:t>инвайронментализма</w:t>
      </w:r>
      <w:proofErr w:type="spellEnd"/>
      <w:r w:rsidRPr="005E6375">
        <w:rPr>
          <w:i/>
          <w:iCs/>
          <w:sz w:val="24"/>
          <w:szCs w:val="24"/>
        </w:rPr>
        <w:t>.</w:t>
      </w:r>
    </w:p>
    <w:p w:rsidR="005E6375" w:rsidRPr="005E6375" w:rsidRDefault="005E6375" w:rsidP="005E6375">
      <w:pPr>
        <w:pStyle w:val="afffff5"/>
        <w:ind w:left="-567"/>
        <w:jc w:val="both"/>
        <w:rPr>
          <w:sz w:val="24"/>
          <w:szCs w:val="24"/>
        </w:rPr>
      </w:pPr>
      <w:r w:rsidRPr="005E6375">
        <w:rPr>
          <w:sz w:val="24"/>
          <w:szCs w:val="24"/>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5E6375" w:rsidRPr="005E6375" w:rsidRDefault="005E6375" w:rsidP="005E6375">
      <w:pPr>
        <w:pStyle w:val="afffff5"/>
        <w:ind w:left="-567"/>
        <w:jc w:val="both"/>
        <w:rPr>
          <w:sz w:val="24"/>
          <w:szCs w:val="24"/>
        </w:rPr>
      </w:pPr>
      <w:r w:rsidRPr="005E6375">
        <w:rPr>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5E6375" w:rsidRPr="005E6375" w:rsidRDefault="005E6375" w:rsidP="005E6375">
      <w:pPr>
        <w:pStyle w:val="afffff5"/>
        <w:ind w:left="-567"/>
        <w:jc w:val="both"/>
        <w:rPr>
          <w:sz w:val="24"/>
          <w:szCs w:val="24"/>
        </w:rPr>
      </w:pPr>
      <w:r w:rsidRPr="005E6375">
        <w:rPr>
          <w:sz w:val="24"/>
          <w:szCs w:val="24"/>
        </w:rPr>
        <w:t>Тема 2. Природные условия и ресурсы. Природопользование.</w:t>
      </w:r>
    </w:p>
    <w:p w:rsidR="005E6375" w:rsidRPr="005E6375" w:rsidRDefault="005E6375" w:rsidP="005E6375">
      <w:pPr>
        <w:pStyle w:val="afffff5"/>
        <w:ind w:left="-567"/>
        <w:jc w:val="both"/>
        <w:rPr>
          <w:sz w:val="24"/>
          <w:szCs w:val="24"/>
        </w:rPr>
      </w:pPr>
      <w:r w:rsidRPr="005E6375">
        <w:rPr>
          <w:sz w:val="24"/>
          <w:szCs w:val="24"/>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proofErr w:type="spellStart"/>
      <w:r w:rsidRPr="005E6375">
        <w:rPr>
          <w:sz w:val="24"/>
          <w:szCs w:val="24"/>
        </w:rPr>
        <w:t>Ресурсообеспеченность</w:t>
      </w:r>
      <w:proofErr w:type="spellEnd"/>
      <w:r w:rsidRPr="005E6375">
        <w:rPr>
          <w:sz w:val="24"/>
          <w:szCs w:val="24"/>
        </w:rPr>
        <w:t xml:space="preserve">. </w:t>
      </w:r>
      <w:r w:rsidRPr="005E6375">
        <w:rPr>
          <w:i/>
          <w:iCs/>
          <w:sz w:val="24"/>
          <w:szCs w:val="24"/>
        </w:rPr>
        <w:t xml:space="preserve">Методы оценки природных ресурсов. Концепция природно-ресурсного потенциала (А. А. </w:t>
      </w:r>
      <w:proofErr w:type="spellStart"/>
      <w:r w:rsidRPr="005E6375">
        <w:rPr>
          <w:i/>
          <w:iCs/>
          <w:sz w:val="24"/>
          <w:szCs w:val="24"/>
        </w:rPr>
        <w:t>Минц</w:t>
      </w:r>
      <w:proofErr w:type="spellEnd"/>
      <w:r w:rsidRPr="005E6375">
        <w:rPr>
          <w:i/>
          <w:iCs/>
          <w:sz w:val="24"/>
          <w:szCs w:val="24"/>
        </w:rPr>
        <w:t xml:space="preserve">, Ю. Д. </w:t>
      </w:r>
      <w:proofErr w:type="spellStart"/>
      <w:r w:rsidRPr="005E6375">
        <w:rPr>
          <w:i/>
          <w:iCs/>
          <w:sz w:val="24"/>
          <w:szCs w:val="24"/>
        </w:rPr>
        <w:t>Дмитревский</w:t>
      </w:r>
      <w:proofErr w:type="spellEnd"/>
      <w:r w:rsidRPr="005E6375">
        <w:rPr>
          <w:i/>
          <w:iCs/>
          <w:sz w:val="24"/>
          <w:szCs w:val="24"/>
        </w:rPr>
        <w:t xml:space="preserve">). Концепция ресурсных </w:t>
      </w:r>
      <w:r w:rsidRPr="005E6375">
        <w:rPr>
          <w:i/>
          <w:iCs/>
          <w:sz w:val="24"/>
          <w:szCs w:val="24"/>
        </w:rPr>
        <w:lastRenderedPageBreak/>
        <w:t xml:space="preserve">циклов (И. В. Комар). </w:t>
      </w:r>
      <w:proofErr w:type="spellStart"/>
      <w:r w:rsidRPr="005E6375">
        <w:rPr>
          <w:i/>
          <w:iCs/>
          <w:sz w:val="24"/>
          <w:szCs w:val="24"/>
        </w:rPr>
        <w:t>Ресурсоведение</w:t>
      </w:r>
      <w:proofErr w:type="spellEnd"/>
      <w:r w:rsidRPr="005E6375">
        <w:rPr>
          <w:i/>
          <w:iCs/>
          <w:sz w:val="24"/>
          <w:szCs w:val="24"/>
        </w:rPr>
        <w:t>.</w:t>
      </w:r>
      <w:r w:rsidRPr="005E6375">
        <w:rPr>
          <w:sz w:val="24"/>
          <w:szCs w:val="24"/>
        </w:rPr>
        <w:t xml:space="preserve"> Природно-ресурсный потенциал России и его составные части. Проблемы рационального использования природных ресурсов России.</w:t>
      </w:r>
    </w:p>
    <w:p w:rsidR="005E6375" w:rsidRPr="005E6375" w:rsidRDefault="005E6375" w:rsidP="005E6375">
      <w:pPr>
        <w:pStyle w:val="afffff5"/>
        <w:ind w:left="-567"/>
        <w:jc w:val="both"/>
        <w:rPr>
          <w:sz w:val="24"/>
          <w:szCs w:val="24"/>
        </w:rPr>
      </w:pPr>
      <w:r w:rsidRPr="005E6375">
        <w:rPr>
          <w:sz w:val="24"/>
          <w:szCs w:val="24"/>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5E6375" w:rsidRPr="005E6375" w:rsidRDefault="005E6375" w:rsidP="005E6375">
      <w:pPr>
        <w:pStyle w:val="afffff5"/>
        <w:ind w:left="-567"/>
        <w:jc w:val="both"/>
        <w:rPr>
          <w:b/>
          <w:sz w:val="24"/>
          <w:szCs w:val="24"/>
        </w:rPr>
      </w:pPr>
      <w:r w:rsidRPr="005E6375">
        <w:rPr>
          <w:sz w:val="24"/>
          <w:szCs w:val="24"/>
        </w:rPr>
        <w:t>Практические работы</w:t>
      </w:r>
      <w:r w:rsidRPr="005E6375">
        <w:rPr>
          <w:b/>
          <w:sz w:val="24"/>
          <w:szCs w:val="24"/>
        </w:rPr>
        <w:t>.</w:t>
      </w:r>
    </w:p>
    <w:p w:rsidR="005E6375" w:rsidRPr="005E6375" w:rsidRDefault="005E6375" w:rsidP="005E6375">
      <w:pPr>
        <w:pStyle w:val="afffff5"/>
        <w:ind w:left="-567"/>
        <w:jc w:val="both"/>
        <w:rPr>
          <w:sz w:val="24"/>
          <w:szCs w:val="24"/>
        </w:rPr>
      </w:pPr>
      <w:r w:rsidRPr="005E6375">
        <w:rPr>
          <w:sz w:val="24"/>
          <w:szCs w:val="24"/>
        </w:rPr>
        <w:t xml:space="preserve">1. Определение и объяснение динамики изменения </w:t>
      </w:r>
      <w:proofErr w:type="spellStart"/>
      <w:r w:rsidRPr="005E6375">
        <w:rPr>
          <w:sz w:val="24"/>
          <w:szCs w:val="24"/>
        </w:rPr>
        <w:t>ресурсообеспеченности</w:t>
      </w:r>
      <w:proofErr w:type="spellEnd"/>
      <w:r w:rsidRPr="005E6375">
        <w:rPr>
          <w:sz w:val="24"/>
          <w:szCs w:val="24"/>
        </w:rPr>
        <w:t xml:space="preserve"> стран и регионов различными видами природных ресурсов с использованием различных источников информации.</w:t>
      </w:r>
    </w:p>
    <w:p w:rsidR="005E6375" w:rsidRPr="005E6375" w:rsidRDefault="005E6375" w:rsidP="005E6375">
      <w:pPr>
        <w:pStyle w:val="afffff5"/>
        <w:ind w:left="-567"/>
        <w:jc w:val="both"/>
        <w:rPr>
          <w:sz w:val="24"/>
          <w:szCs w:val="24"/>
        </w:rPr>
      </w:pPr>
      <w:r w:rsidRPr="005E6375">
        <w:rPr>
          <w:sz w:val="24"/>
          <w:szCs w:val="24"/>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5E6375" w:rsidRPr="005E6375" w:rsidRDefault="005E6375" w:rsidP="005E6375">
      <w:pPr>
        <w:pStyle w:val="afffff5"/>
        <w:ind w:left="-567"/>
        <w:jc w:val="both"/>
        <w:rPr>
          <w:sz w:val="24"/>
          <w:szCs w:val="24"/>
        </w:rPr>
      </w:pPr>
      <w:r w:rsidRPr="005E6375">
        <w:rPr>
          <w:sz w:val="24"/>
          <w:szCs w:val="24"/>
        </w:rPr>
        <w:t xml:space="preserve">Тема 3. Формирование земной </w:t>
      </w:r>
      <w:proofErr w:type="spellStart"/>
      <w:r w:rsidRPr="005E6375">
        <w:rPr>
          <w:sz w:val="24"/>
          <w:szCs w:val="24"/>
        </w:rPr>
        <w:t>коры</w:t>
      </w:r>
      <w:proofErr w:type="spellEnd"/>
      <w:r w:rsidRPr="005E6375">
        <w:rPr>
          <w:sz w:val="24"/>
          <w:szCs w:val="24"/>
        </w:rPr>
        <w:t xml:space="preserve"> и минеральные ресурсы.</w:t>
      </w:r>
    </w:p>
    <w:p w:rsidR="005E6375" w:rsidRPr="005E6375" w:rsidRDefault="005E6375" w:rsidP="005E6375">
      <w:pPr>
        <w:pStyle w:val="afffff5"/>
        <w:ind w:left="-567"/>
        <w:jc w:val="both"/>
        <w:rPr>
          <w:i/>
          <w:iCs/>
          <w:sz w:val="24"/>
          <w:szCs w:val="24"/>
        </w:rPr>
      </w:pPr>
      <w:r w:rsidRPr="005E6375">
        <w:rPr>
          <w:sz w:val="24"/>
          <w:szCs w:val="24"/>
        </w:rPr>
        <w:t xml:space="preserve">Развитие земной </w:t>
      </w:r>
      <w:proofErr w:type="spellStart"/>
      <w:r w:rsidRPr="005E6375">
        <w:rPr>
          <w:sz w:val="24"/>
          <w:szCs w:val="24"/>
        </w:rPr>
        <w:t>коры</w:t>
      </w:r>
      <w:proofErr w:type="spellEnd"/>
      <w:r w:rsidRPr="005E6375">
        <w:rPr>
          <w:sz w:val="24"/>
          <w:szCs w:val="24"/>
        </w:rPr>
        <w:t xml:space="preserve"> во времени. Геологическая хронология. Этапы геологической истории земной </w:t>
      </w:r>
      <w:proofErr w:type="spellStart"/>
      <w:r w:rsidRPr="005E6375">
        <w:rPr>
          <w:sz w:val="24"/>
          <w:szCs w:val="24"/>
        </w:rPr>
        <w:t>коры</w:t>
      </w:r>
      <w:proofErr w:type="spellEnd"/>
      <w:r w:rsidRPr="005E6375">
        <w:rPr>
          <w:sz w:val="24"/>
          <w:szCs w:val="24"/>
        </w:rPr>
        <w:t xml:space="preserve">. Тектоника литосферных плит (А. </w:t>
      </w:r>
      <w:proofErr w:type="spellStart"/>
      <w:r w:rsidRPr="005E6375">
        <w:rPr>
          <w:sz w:val="24"/>
          <w:szCs w:val="24"/>
        </w:rPr>
        <w:t>Вегенер</w:t>
      </w:r>
      <w:proofErr w:type="spellEnd"/>
      <w:r w:rsidRPr="005E6375">
        <w:rPr>
          <w:sz w:val="24"/>
          <w:szCs w:val="24"/>
        </w:rPr>
        <w:t xml:space="preserve">).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5E6375">
        <w:rPr>
          <w:sz w:val="24"/>
          <w:szCs w:val="24"/>
        </w:rPr>
        <w:t>рельефообразования</w:t>
      </w:r>
      <w:proofErr w:type="spellEnd"/>
      <w:r w:rsidRPr="005E6375">
        <w:rPr>
          <w:sz w:val="24"/>
          <w:szCs w:val="24"/>
        </w:rPr>
        <w:t xml:space="preserve">. Антропогенный рельеф. Рельеф как условие развития экономики. Воздействие хозяйственной деятельности на литосферу, его последствия. </w:t>
      </w:r>
      <w:r w:rsidRPr="005E6375">
        <w:rPr>
          <w:i/>
          <w:iCs/>
          <w:sz w:val="24"/>
          <w:szCs w:val="24"/>
        </w:rPr>
        <w:t>Геология. Минералогия. Геоморфология.</w:t>
      </w:r>
    </w:p>
    <w:p w:rsidR="005E6375" w:rsidRPr="005E6375" w:rsidRDefault="005E6375" w:rsidP="005E6375">
      <w:pPr>
        <w:pStyle w:val="afffff5"/>
        <w:ind w:left="-567"/>
        <w:jc w:val="both"/>
        <w:rPr>
          <w:sz w:val="24"/>
          <w:szCs w:val="24"/>
        </w:rPr>
      </w:pPr>
      <w:r w:rsidRPr="005E6375">
        <w:rPr>
          <w:sz w:val="24"/>
          <w:szCs w:val="24"/>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5E6375">
        <w:rPr>
          <w:sz w:val="24"/>
          <w:szCs w:val="24"/>
        </w:rPr>
        <w:t>невозобновимых</w:t>
      </w:r>
      <w:proofErr w:type="spellEnd"/>
      <w:r w:rsidRPr="005E6375">
        <w:rPr>
          <w:sz w:val="24"/>
          <w:szCs w:val="24"/>
        </w:rPr>
        <w:t xml:space="preserve"> ресурсов.</w:t>
      </w:r>
    </w:p>
    <w:p w:rsidR="005E6375" w:rsidRPr="005E6375" w:rsidRDefault="005E6375" w:rsidP="005E6375">
      <w:pPr>
        <w:pStyle w:val="afffff5"/>
        <w:ind w:left="-567"/>
        <w:jc w:val="both"/>
        <w:rPr>
          <w:sz w:val="24"/>
          <w:szCs w:val="24"/>
        </w:rPr>
      </w:pPr>
      <w:r w:rsidRPr="005E6375">
        <w:rPr>
          <w:sz w:val="24"/>
          <w:szCs w:val="24"/>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5E6375" w:rsidRPr="005E6375" w:rsidRDefault="005E6375" w:rsidP="005E6375">
      <w:pPr>
        <w:pStyle w:val="afffff5"/>
        <w:ind w:left="-567"/>
        <w:jc w:val="both"/>
        <w:rPr>
          <w:i/>
          <w:iCs/>
          <w:sz w:val="24"/>
          <w:szCs w:val="24"/>
        </w:rPr>
      </w:pPr>
      <w:r w:rsidRPr="005E6375">
        <w:rPr>
          <w:sz w:val="24"/>
          <w:szCs w:val="24"/>
        </w:rPr>
        <w:t>Глобальная энергетическая проблема и основные пути её решения в странах различных типов (</w:t>
      </w:r>
      <w:proofErr w:type="spellStart"/>
      <w:r w:rsidRPr="005E6375">
        <w:rPr>
          <w:sz w:val="24"/>
          <w:szCs w:val="24"/>
        </w:rPr>
        <w:t>энергоизбыточные</w:t>
      </w:r>
      <w:proofErr w:type="spellEnd"/>
      <w:r w:rsidRPr="005E6375">
        <w:rPr>
          <w:sz w:val="24"/>
          <w:szCs w:val="24"/>
        </w:rPr>
        <w:t xml:space="preserve"> и </w:t>
      </w:r>
      <w:proofErr w:type="spellStart"/>
      <w:r w:rsidRPr="005E6375">
        <w:rPr>
          <w:sz w:val="24"/>
          <w:szCs w:val="24"/>
        </w:rPr>
        <w:t>энергодефицитные</w:t>
      </w:r>
      <w:proofErr w:type="spellEnd"/>
      <w:r w:rsidRPr="005E6375">
        <w:rPr>
          <w:sz w:val="24"/>
          <w:szCs w:val="24"/>
        </w:rPr>
        <w:t xml:space="preserve">). </w:t>
      </w:r>
      <w:r w:rsidRPr="005E6375">
        <w:rPr>
          <w:i/>
          <w:iCs/>
          <w:sz w:val="24"/>
          <w:szCs w:val="24"/>
        </w:rPr>
        <w:t>Удельная энергоёмкость экономики в разных странах мира. Новые технологии добычи топливных ресурсов и снижение остроты энергетической проблемы.</w:t>
      </w:r>
    </w:p>
    <w:p w:rsidR="005E6375" w:rsidRPr="005E6375" w:rsidRDefault="005E6375" w:rsidP="005E6375">
      <w:pPr>
        <w:pStyle w:val="afffff5"/>
        <w:ind w:left="-567"/>
        <w:jc w:val="both"/>
        <w:rPr>
          <w:i/>
          <w:iCs/>
          <w:sz w:val="24"/>
          <w:szCs w:val="24"/>
        </w:rPr>
      </w:pPr>
      <w:r w:rsidRPr="005E6375">
        <w:rPr>
          <w:sz w:val="24"/>
          <w:szCs w:val="24"/>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5E6375">
        <w:rPr>
          <w:i/>
          <w:iCs/>
          <w:sz w:val="24"/>
          <w:szCs w:val="24"/>
        </w:rPr>
        <w:t xml:space="preserve"> Мировые ресурсы солнечной и ветровой энергетики. Офшорная (морская) ветровая энергетика. </w:t>
      </w:r>
      <w:proofErr w:type="spellStart"/>
      <w:r w:rsidRPr="005E6375">
        <w:rPr>
          <w:i/>
          <w:iCs/>
          <w:sz w:val="24"/>
          <w:szCs w:val="24"/>
        </w:rPr>
        <w:t>Ресурсоведение</w:t>
      </w:r>
      <w:proofErr w:type="spellEnd"/>
      <w:r w:rsidRPr="005E6375">
        <w:rPr>
          <w:i/>
          <w:iCs/>
          <w:sz w:val="24"/>
          <w:szCs w:val="24"/>
        </w:rPr>
        <w:t>. Проблема исчерпания минеральных ресурсов в зарубежной Европе.</w:t>
      </w:r>
    </w:p>
    <w:p w:rsidR="005E6375" w:rsidRPr="005E6375" w:rsidRDefault="005E6375" w:rsidP="005E6375">
      <w:pPr>
        <w:pStyle w:val="afffff5"/>
        <w:ind w:left="-567"/>
        <w:jc w:val="both"/>
        <w:rPr>
          <w:sz w:val="24"/>
          <w:szCs w:val="24"/>
        </w:rPr>
      </w:pPr>
      <w:r w:rsidRPr="005E6375">
        <w:rPr>
          <w:sz w:val="24"/>
          <w:szCs w:val="24"/>
        </w:rPr>
        <w:t>Практические работы.</w:t>
      </w:r>
    </w:p>
    <w:p w:rsidR="005E6375" w:rsidRPr="005E6375" w:rsidRDefault="005E6375" w:rsidP="005E6375">
      <w:pPr>
        <w:pStyle w:val="afffff5"/>
        <w:ind w:left="-567"/>
        <w:jc w:val="both"/>
        <w:rPr>
          <w:sz w:val="24"/>
          <w:szCs w:val="24"/>
        </w:rPr>
      </w:pPr>
      <w:r w:rsidRPr="005E6375">
        <w:rPr>
          <w:sz w:val="24"/>
          <w:szCs w:val="24"/>
        </w:rPr>
        <w:t>1. Выполнение заданий на контурной карте по отображению основных регионов распространения минерального сырья.</w:t>
      </w:r>
    </w:p>
    <w:p w:rsidR="005E6375" w:rsidRPr="005E6375" w:rsidRDefault="005E6375" w:rsidP="005E6375">
      <w:pPr>
        <w:pStyle w:val="afffff5"/>
        <w:ind w:left="-567"/>
        <w:jc w:val="both"/>
        <w:rPr>
          <w:sz w:val="24"/>
          <w:szCs w:val="24"/>
        </w:rPr>
      </w:pPr>
      <w:r w:rsidRPr="005E6375">
        <w:rPr>
          <w:sz w:val="24"/>
          <w:szCs w:val="24"/>
        </w:rPr>
        <w:t xml:space="preserve">2. Анализ статистических материалов с целью объяснения тенденций изменения показателя </w:t>
      </w:r>
      <w:proofErr w:type="spellStart"/>
      <w:r w:rsidRPr="005E6375">
        <w:rPr>
          <w:sz w:val="24"/>
          <w:szCs w:val="24"/>
        </w:rPr>
        <w:t>ресурсообеспеченности</w:t>
      </w:r>
      <w:proofErr w:type="spellEnd"/>
      <w:r w:rsidRPr="005E6375">
        <w:rPr>
          <w:sz w:val="24"/>
          <w:szCs w:val="24"/>
        </w:rPr>
        <w:t xml:space="preserve"> стран отдельными видами минеральных ресурсов (по выбору учителя).</w:t>
      </w:r>
    </w:p>
    <w:p w:rsidR="005E6375" w:rsidRPr="005E6375" w:rsidRDefault="005E6375" w:rsidP="005E6375">
      <w:pPr>
        <w:pStyle w:val="afffff5"/>
        <w:ind w:left="-567"/>
        <w:jc w:val="both"/>
        <w:rPr>
          <w:sz w:val="24"/>
          <w:szCs w:val="24"/>
        </w:rPr>
      </w:pPr>
      <w:r w:rsidRPr="005E6375">
        <w:rPr>
          <w:sz w:val="24"/>
          <w:szCs w:val="24"/>
        </w:rPr>
        <w:t>3. Расчёт обеспеченности различными видами топливных ресурсов отдельных регионов мира (по выбору учителя).</w:t>
      </w:r>
    </w:p>
    <w:p w:rsidR="005E6375" w:rsidRPr="005E6375" w:rsidRDefault="005E6375" w:rsidP="005E6375">
      <w:pPr>
        <w:pStyle w:val="afffff5"/>
        <w:ind w:left="-567"/>
        <w:jc w:val="both"/>
        <w:rPr>
          <w:sz w:val="24"/>
          <w:szCs w:val="24"/>
        </w:rPr>
      </w:pPr>
      <w:r w:rsidRPr="005E6375">
        <w:rPr>
          <w:sz w:val="24"/>
          <w:szCs w:val="24"/>
        </w:rPr>
        <w:t>4. Подготовка презентации по перспективам развития альтернативной энергетики отдельных стран мира (по выбору учащихся).</w:t>
      </w:r>
    </w:p>
    <w:p w:rsidR="005E6375" w:rsidRPr="005E6375" w:rsidRDefault="005E6375" w:rsidP="005E6375">
      <w:pPr>
        <w:pStyle w:val="afffff5"/>
        <w:ind w:left="-567"/>
        <w:jc w:val="both"/>
        <w:rPr>
          <w:sz w:val="24"/>
          <w:szCs w:val="24"/>
        </w:rPr>
      </w:pPr>
      <w:r w:rsidRPr="005E6375">
        <w:rPr>
          <w:sz w:val="24"/>
          <w:szCs w:val="24"/>
        </w:rPr>
        <w:t xml:space="preserve">Тема 4. Атмосфера и климат Земли. </w:t>
      </w:r>
      <w:proofErr w:type="gramStart"/>
      <w:r w:rsidRPr="005E6375">
        <w:rPr>
          <w:sz w:val="24"/>
          <w:szCs w:val="24"/>
        </w:rPr>
        <w:t>Агроклиматические  ресурсы</w:t>
      </w:r>
      <w:proofErr w:type="gramEnd"/>
      <w:r w:rsidRPr="005E6375">
        <w:rPr>
          <w:sz w:val="24"/>
          <w:szCs w:val="24"/>
        </w:rPr>
        <w:t>.</w:t>
      </w:r>
    </w:p>
    <w:p w:rsidR="005E6375" w:rsidRPr="005E6375" w:rsidRDefault="005E6375" w:rsidP="005E6375">
      <w:pPr>
        <w:pStyle w:val="afffff5"/>
        <w:ind w:left="-567"/>
        <w:jc w:val="both"/>
        <w:rPr>
          <w:i/>
          <w:iCs/>
          <w:sz w:val="24"/>
          <w:szCs w:val="24"/>
        </w:rPr>
      </w:pPr>
      <w:r w:rsidRPr="005E6375">
        <w:rPr>
          <w:sz w:val="24"/>
          <w:szCs w:val="24"/>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r w:rsidRPr="005E6375">
        <w:rPr>
          <w:i/>
          <w:iCs/>
          <w:sz w:val="24"/>
          <w:szCs w:val="24"/>
        </w:rPr>
        <w:t>Трансграничные переносы загрязнения воздуха. Современные тенденции международного правового регулирования в отношении трансграничных переносов загрязнений атмосферы.</w:t>
      </w:r>
    </w:p>
    <w:p w:rsidR="005E6375" w:rsidRPr="005E6375" w:rsidRDefault="005E6375" w:rsidP="005E6375">
      <w:pPr>
        <w:pStyle w:val="afffff5"/>
        <w:ind w:left="-567"/>
        <w:jc w:val="both"/>
        <w:rPr>
          <w:i/>
          <w:iCs/>
          <w:sz w:val="24"/>
          <w:szCs w:val="24"/>
        </w:rPr>
      </w:pPr>
      <w:r w:rsidRPr="005E6375">
        <w:rPr>
          <w:sz w:val="24"/>
          <w:szCs w:val="24"/>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r w:rsidRPr="005E6375">
        <w:rPr>
          <w:i/>
          <w:iCs/>
          <w:sz w:val="24"/>
          <w:szCs w:val="24"/>
        </w:rPr>
        <w:t>Метеорология.</w:t>
      </w:r>
    </w:p>
    <w:p w:rsidR="005E6375" w:rsidRPr="005E6375" w:rsidRDefault="005E6375" w:rsidP="005E6375">
      <w:pPr>
        <w:pStyle w:val="afffff5"/>
        <w:ind w:left="-567"/>
        <w:jc w:val="both"/>
        <w:rPr>
          <w:i/>
          <w:iCs/>
          <w:sz w:val="24"/>
          <w:szCs w:val="24"/>
        </w:rPr>
      </w:pPr>
      <w:r w:rsidRPr="005E6375">
        <w:rPr>
          <w:sz w:val="24"/>
          <w:szCs w:val="24"/>
        </w:rPr>
        <w:lastRenderedPageBreak/>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r w:rsidRPr="005E6375">
        <w:rPr>
          <w:i/>
          <w:iCs/>
          <w:sz w:val="24"/>
          <w:szCs w:val="24"/>
        </w:rPr>
        <w:t>Климатология.</w:t>
      </w:r>
    </w:p>
    <w:p w:rsidR="005E6375" w:rsidRPr="005E6375" w:rsidRDefault="005E6375" w:rsidP="005E6375">
      <w:pPr>
        <w:pStyle w:val="afffff5"/>
        <w:ind w:left="-567"/>
        <w:jc w:val="both"/>
      </w:pPr>
      <w:r w:rsidRPr="005E6375">
        <w:rPr>
          <w:sz w:val="24"/>
          <w:szCs w:val="24"/>
        </w:rPr>
        <w:t xml:space="preserve">Парниковый эффект, парниковые </w:t>
      </w:r>
      <w:proofErr w:type="spellStart"/>
      <w:r w:rsidRPr="005E6375">
        <w:rPr>
          <w:sz w:val="24"/>
          <w:szCs w:val="24"/>
        </w:rPr>
        <w:t>газы</w:t>
      </w:r>
      <w:proofErr w:type="spellEnd"/>
      <w:r w:rsidRPr="005E6375">
        <w:rPr>
          <w:sz w:val="24"/>
          <w:szCs w:val="24"/>
        </w:rPr>
        <w:t>,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w:t>
      </w:r>
      <w:r w:rsidRPr="005E6375">
        <w:t xml:space="preserve"> различных регионах и странах. Влияние климатических изменений на развитие хозяйства стран и регионов мира.</w:t>
      </w:r>
    </w:p>
    <w:p w:rsidR="005E6375" w:rsidRPr="005E6375" w:rsidRDefault="005E6375" w:rsidP="005E6375">
      <w:pPr>
        <w:pStyle w:val="afffff5"/>
        <w:ind w:left="-567"/>
        <w:jc w:val="both"/>
        <w:rPr>
          <w:sz w:val="24"/>
          <w:szCs w:val="24"/>
        </w:rPr>
      </w:pPr>
      <w:r w:rsidRPr="005E6375">
        <w:rPr>
          <w:sz w:val="24"/>
          <w:szCs w:val="24"/>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5E6375" w:rsidRPr="005E6375" w:rsidRDefault="005E6375" w:rsidP="005E6375">
      <w:pPr>
        <w:pStyle w:val="afffff5"/>
        <w:ind w:left="-567"/>
        <w:jc w:val="both"/>
        <w:rPr>
          <w:i/>
          <w:iCs/>
          <w:sz w:val="24"/>
          <w:szCs w:val="24"/>
        </w:rPr>
      </w:pPr>
      <w:r w:rsidRPr="005E6375">
        <w:rPr>
          <w:i/>
          <w:iCs/>
          <w:sz w:val="24"/>
          <w:szCs w:val="24"/>
        </w:rPr>
        <w:t>Киотский протокол и Парижское соглашение. Принятие срочных мер по</w:t>
      </w:r>
      <w:r w:rsidRPr="005E6375">
        <w:rPr>
          <w:i/>
          <w:iCs/>
          <w:sz w:val="24"/>
          <w:szCs w:val="24"/>
          <w:lang w:val="en-US"/>
        </w:rPr>
        <w:t> </w:t>
      </w:r>
      <w:r w:rsidRPr="005E6375">
        <w:rPr>
          <w:i/>
          <w:iCs/>
          <w:sz w:val="24"/>
          <w:szCs w:val="24"/>
        </w:rPr>
        <w:t>борьбе с изменением климата и его последствиями в целях устойчивого развития. Международные обязательств РФ в области противодействия изменению климата и сохранения благоприятной окружающей среды и</w:t>
      </w:r>
      <w:r w:rsidRPr="005E6375">
        <w:rPr>
          <w:i/>
          <w:iCs/>
          <w:sz w:val="24"/>
          <w:szCs w:val="24"/>
          <w:lang w:val="en-US"/>
        </w:rPr>
        <w:t> </w:t>
      </w:r>
      <w:r w:rsidRPr="005E6375">
        <w:rPr>
          <w:i/>
          <w:iCs/>
          <w:sz w:val="24"/>
          <w:szCs w:val="24"/>
        </w:rPr>
        <w:t>их</w:t>
      </w:r>
      <w:r w:rsidRPr="005E6375">
        <w:rPr>
          <w:i/>
          <w:iCs/>
          <w:sz w:val="24"/>
          <w:szCs w:val="24"/>
          <w:lang w:val="en-US"/>
        </w:rPr>
        <w:t> </w:t>
      </w:r>
      <w:r w:rsidRPr="005E6375">
        <w:rPr>
          <w:i/>
          <w:iCs/>
          <w:sz w:val="24"/>
          <w:szCs w:val="24"/>
        </w:rPr>
        <w:t>реализация.</w:t>
      </w:r>
    </w:p>
    <w:p w:rsidR="005E6375" w:rsidRPr="005E6375" w:rsidRDefault="005E6375" w:rsidP="005E6375">
      <w:pPr>
        <w:pStyle w:val="afffff5"/>
        <w:ind w:left="-567"/>
        <w:jc w:val="both"/>
        <w:rPr>
          <w:i/>
          <w:iCs/>
          <w:sz w:val="24"/>
          <w:szCs w:val="24"/>
        </w:rPr>
      </w:pPr>
      <w:r w:rsidRPr="005E6375">
        <w:rPr>
          <w:i/>
          <w:iCs/>
          <w:sz w:val="24"/>
          <w:szCs w:val="24"/>
        </w:rPr>
        <w:t xml:space="preserve">Зона </w:t>
      </w:r>
      <w:proofErr w:type="spellStart"/>
      <w:r w:rsidRPr="005E6375">
        <w:rPr>
          <w:i/>
          <w:iCs/>
          <w:sz w:val="24"/>
          <w:szCs w:val="24"/>
        </w:rPr>
        <w:t>Сахеля</w:t>
      </w:r>
      <w:proofErr w:type="spellEnd"/>
      <w:r w:rsidRPr="005E6375">
        <w:rPr>
          <w:i/>
          <w:iCs/>
          <w:sz w:val="24"/>
          <w:szCs w:val="24"/>
        </w:rPr>
        <w:t xml:space="preserve"> как ареал экологического бедствия по причине климатических изменений и антропогенного воздействия.</w:t>
      </w:r>
    </w:p>
    <w:p w:rsidR="005E6375" w:rsidRPr="005E6375" w:rsidRDefault="005E6375" w:rsidP="005E6375">
      <w:pPr>
        <w:pStyle w:val="afffff5"/>
        <w:ind w:left="-567"/>
        <w:jc w:val="both"/>
        <w:rPr>
          <w:bCs/>
          <w:sz w:val="24"/>
          <w:szCs w:val="24"/>
        </w:rPr>
      </w:pPr>
      <w:r w:rsidRPr="005E6375">
        <w:rPr>
          <w:bCs/>
          <w:sz w:val="24"/>
          <w:szCs w:val="24"/>
        </w:rPr>
        <w:t>Практические работы.</w:t>
      </w:r>
    </w:p>
    <w:p w:rsidR="005E6375" w:rsidRPr="005E6375" w:rsidRDefault="005E6375" w:rsidP="005E6375">
      <w:pPr>
        <w:pStyle w:val="afffff5"/>
        <w:ind w:left="-567"/>
        <w:jc w:val="both"/>
        <w:rPr>
          <w:sz w:val="24"/>
          <w:szCs w:val="24"/>
        </w:rPr>
      </w:pPr>
      <w:r w:rsidRPr="005E6375">
        <w:rPr>
          <w:sz w:val="24"/>
          <w:szCs w:val="24"/>
        </w:rPr>
        <w:t>1. Объяснение распространения и направления движения тропических циклонов на основе использования источников информации.</w:t>
      </w:r>
    </w:p>
    <w:p w:rsidR="005E6375" w:rsidRPr="005E6375" w:rsidRDefault="005E6375" w:rsidP="005E6375">
      <w:pPr>
        <w:pStyle w:val="afffff5"/>
        <w:ind w:left="-567"/>
        <w:jc w:val="both"/>
        <w:rPr>
          <w:sz w:val="24"/>
          <w:szCs w:val="24"/>
        </w:rPr>
      </w:pPr>
      <w:r w:rsidRPr="005E6375">
        <w:rPr>
          <w:sz w:val="24"/>
          <w:szCs w:val="24"/>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5E6375" w:rsidRPr="005E6375" w:rsidRDefault="005E6375" w:rsidP="005E6375">
      <w:pPr>
        <w:pStyle w:val="afffff5"/>
        <w:ind w:left="-567"/>
        <w:jc w:val="both"/>
        <w:rPr>
          <w:bCs/>
          <w:sz w:val="24"/>
          <w:szCs w:val="24"/>
        </w:rPr>
      </w:pPr>
      <w:r w:rsidRPr="005E6375">
        <w:rPr>
          <w:bCs/>
          <w:sz w:val="24"/>
          <w:szCs w:val="24"/>
        </w:rPr>
        <w:t>Тема 5. Гидросфера и водные ресурсы.</w:t>
      </w:r>
    </w:p>
    <w:p w:rsidR="005E6375" w:rsidRPr="005E6375" w:rsidRDefault="005E6375" w:rsidP="005E6375">
      <w:pPr>
        <w:pStyle w:val="afffff5"/>
        <w:ind w:left="-567"/>
        <w:jc w:val="both"/>
        <w:rPr>
          <w:i/>
          <w:iCs/>
          <w:sz w:val="24"/>
          <w:szCs w:val="24"/>
        </w:rPr>
      </w:pPr>
      <w:r w:rsidRPr="005E6375">
        <w:rPr>
          <w:sz w:val="24"/>
          <w:szCs w:val="24"/>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r w:rsidRPr="005E6375">
        <w:rPr>
          <w:i/>
          <w:iCs/>
          <w:sz w:val="24"/>
          <w:szCs w:val="24"/>
        </w:rPr>
        <w:t>Трансграничные реки и перенос загрязнений внутренних вод. Гидрология. Лимнология. Болотоведение.</w:t>
      </w:r>
    </w:p>
    <w:p w:rsidR="005E6375" w:rsidRPr="005E6375" w:rsidRDefault="005E6375" w:rsidP="005E6375">
      <w:pPr>
        <w:pStyle w:val="afffff5"/>
        <w:ind w:left="-567"/>
        <w:jc w:val="both"/>
        <w:rPr>
          <w:i/>
          <w:iCs/>
          <w:sz w:val="24"/>
          <w:szCs w:val="24"/>
        </w:rPr>
      </w:pPr>
      <w:r w:rsidRPr="005E6375">
        <w:rPr>
          <w:sz w:val="24"/>
          <w:szCs w:val="24"/>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r w:rsidRPr="005E6375">
        <w:rPr>
          <w:i/>
          <w:iCs/>
          <w:sz w:val="24"/>
          <w:szCs w:val="24"/>
        </w:rPr>
        <w:t>Геокриология (мерзлотоведение).</w:t>
      </w:r>
    </w:p>
    <w:p w:rsidR="005E6375" w:rsidRPr="005E6375" w:rsidRDefault="005E6375" w:rsidP="005E6375">
      <w:pPr>
        <w:pStyle w:val="afffff5"/>
        <w:ind w:left="-567"/>
        <w:jc w:val="both"/>
        <w:rPr>
          <w:sz w:val="24"/>
          <w:szCs w:val="24"/>
        </w:rPr>
      </w:pPr>
      <w:r w:rsidRPr="005E6375">
        <w:rPr>
          <w:sz w:val="24"/>
          <w:szCs w:val="24"/>
        </w:rPr>
        <w:t xml:space="preserve">Прогнозы сокращения площади ледников под влиянием изменений климата. </w:t>
      </w:r>
      <w:r w:rsidRPr="005E6375">
        <w:rPr>
          <w:i/>
          <w:iCs/>
          <w:sz w:val="24"/>
          <w:szCs w:val="24"/>
        </w:rPr>
        <w:t>Проблема повышения уровня вод Мирового океана, её острота для разных стран мира. Прогноз развития круглогодичной навигации по Северному морскому пути в условиях сокращения морских льдов.</w:t>
      </w:r>
    </w:p>
    <w:p w:rsidR="005E6375" w:rsidRPr="005E6375" w:rsidRDefault="005E6375" w:rsidP="005E6375">
      <w:pPr>
        <w:pStyle w:val="afffff5"/>
        <w:ind w:left="-567"/>
        <w:jc w:val="both"/>
        <w:rPr>
          <w:sz w:val="24"/>
          <w:szCs w:val="24"/>
        </w:rPr>
      </w:pPr>
      <w:r w:rsidRPr="005E6375">
        <w:rPr>
          <w:sz w:val="24"/>
          <w:szCs w:val="24"/>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5E6375" w:rsidRPr="005E6375" w:rsidRDefault="005E6375" w:rsidP="005E6375">
      <w:pPr>
        <w:pStyle w:val="afffff5"/>
        <w:ind w:left="-567"/>
        <w:jc w:val="both"/>
        <w:rPr>
          <w:i/>
          <w:iCs/>
          <w:sz w:val="24"/>
          <w:szCs w:val="24"/>
        </w:rPr>
      </w:pPr>
      <w:r w:rsidRPr="005E6375">
        <w:rPr>
          <w:i/>
          <w:iCs/>
          <w:sz w:val="24"/>
          <w:szCs w:val="24"/>
        </w:rPr>
        <w:t>Проблема доступа населения к чистой питьевой воде. Проблема использования ресурсов трансграничных рек. Водопользование и водопотребление. Проблема количественного и качественного исчерпания водных ресурсов. Главные отрасли — потребители и загрязнители водной среды. Прогнозируемые в связи с глобальными изменениями климата проблемы обеспеченности водными ресурсами отдельных регионов мира. Связь дефицита водных ресурсов и проблемы преодоления разрыва в уровне социально-экономического развития стран. Оборотное использование сточных вод. Опреснение морских вод. Транспортировка айсбергов. Проблемы рационального использования водных ресурсов.</w:t>
      </w:r>
    </w:p>
    <w:p w:rsidR="005E6375" w:rsidRPr="005E6375" w:rsidRDefault="005E6375" w:rsidP="005E6375">
      <w:pPr>
        <w:pStyle w:val="afffff5"/>
        <w:ind w:left="-567"/>
        <w:jc w:val="both"/>
        <w:rPr>
          <w:i/>
          <w:iCs/>
          <w:sz w:val="24"/>
          <w:szCs w:val="24"/>
        </w:rPr>
      </w:pPr>
      <w:r w:rsidRPr="005E6375">
        <w:rPr>
          <w:i/>
          <w:iCs/>
          <w:sz w:val="24"/>
          <w:szCs w:val="24"/>
        </w:rPr>
        <w:t>Охрана водных ресурсов Байкала, рек бассейна Аральского моря, рек Ближнего Востока и Северной Африки. Проблема судоходства по Волго-Камской водной системе в условиях сокращения величины водных ресурсов. Снижение водоёмкости в промышленности и сельском хозяйстве, переход на водо-экономные технологии.</w:t>
      </w:r>
    </w:p>
    <w:p w:rsidR="005E6375" w:rsidRPr="005E6375" w:rsidRDefault="005E6375" w:rsidP="005E6375">
      <w:pPr>
        <w:pStyle w:val="afffff5"/>
        <w:ind w:left="-567"/>
        <w:jc w:val="both"/>
        <w:rPr>
          <w:bCs/>
          <w:sz w:val="24"/>
          <w:szCs w:val="24"/>
        </w:rPr>
      </w:pPr>
      <w:r w:rsidRPr="005E6375">
        <w:rPr>
          <w:bCs/>
          <w:sz w:val="24"/>
          <w:szCs w:val="24"/>
        </w:rPr>
        <w:t>Практические работы.</w:t>
      </w:r>
    </w:p>
    <w:p w:rsidR="005E6375" w:rsidRPr="005E6375" w:rsidRDefault="005E6375" w:rsidP="005E6375">
      <w:pPr>
        <w:pStyle w:val="afffff5"/>
        <w:ind w:left="-567"/>
        <w:jc w:val="both"/>
        <w:rPr>
          <w:sz w:val="24"/>
          <w:szCs w:val="24"/>
        </w:rPr>
      </w:pPr>
      <w:r w:rsidRPr="005E6375">
        <w:rPr>
          <w:sz w:val="24"/>
          <w:szCs w:val="24"/>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5E6375" w:rsidRPr="005E6375" w:rsidRDefault="005E6375" w:rsidP="005E6375">
      <w:pPr>
        <w:pStyle w:val="afffff5"/>
        <w:ind w:left="-567"/>
        <w:jc w:val="both"/>
        <w:rPr>
          <w:sz w:val="24"/>
          <w:szCs w:val="24"/>
        </w:rPr>
      </w:pPr>
      <w:r w:rsidRPr="005E6375">
        <w:rPr>
          <w:sz w:val="24"/>
          <w:szCs w:val="24"/>
        </w:rPr>
        <w:t xml:space="preserve">2. Разработка социальной рекламы по теме «Чистота рек и озёр — ответственность каждого» (форма </w:t>
      </w:r>
      <w:r w:rsidRPr="005E6375">
        <w:rPr>
          <w:sz w:val="24"/>
          <w:szCs w:val="24"/>
        </w:rPr>
        <w:lastRenderedPageBreak/>
        <w:t>представления информации — по выбору обучающихся).</w:t>
      </w:r>
    </w:p>
    <w:p w:rsidR="005E6375" w:rsidRPr="005E6375" w:rsidRDefault="005E6375" w:rsidP="005E6375">
      <w:pPr>
        <w:pStyle w:val="afffff5"/>
        <w:ind w:left="-567"/>
        <w:jc w:val="both"/>
        <w:rPr>
          <w:bCs/>
          <w:sz w:val="24"/>
          <w:szCs w:val="24"/>
        </w:rPr>
      </w:pPr>
      <w:r w:rsidRPr="005E6375">
        <w:rPr>
          <w:sz w:val="24"/>
          <w:szCs w:val="24"/>
        </w:rPr>
        <w:t>133.4.4.6. </w:t>
      </w:r>
      <w:r w:rsidRPr="005E6375">
        <w:rPr>
          <w:bCs/>
          <w:sz w:val="24"/>
          <w:szCs w:val="24"/>
        </w:rPr>
        <w:t>Тема 6. Мировой океан как часть гидросферы. Ресурсы Мирового океана.</w:t>
      </w:r>
    </w:p>
    <w:p w:rsidR="005E6375" w:rsidRPr="005E6375" w:rsidRDefault="005E6375" w:rsidP="005E6375">
      <w:pPr>
        <w:pStyle w:val="afffff5"/>
        <w:ind w:left="-567"/>
        <w:jc w:val="both"/>
        <w:rPr>
          <w:sz w:val="24"/>
          <w:szCs w:val="24"/>
        </w:rPr>
      </w:pPr>
      <w:r w:rsidRPr="005E6375">
        <w:rPr>
          <w:sz w:val="24"/>
          <w:szCs w:val="24"/>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r w:rsidRPr="005E6375">
        <w:rPr>
          <w:i/>
          <w:iCs/>
          <w:sz w:val="24"/>
          <w:szCs w:val="24"/>
        </w:rPr>
        <w:t>Гидрогеология.</w:t>
      </w:r>
    </w:p>
    <w:p w:rsidR="005E6375" w:rsidRPr="005E6375" w:rsidRDefault="005E6375" w:rsidP="005E6375">
      <w:pPr>
        <w:pStyle w:val="afffff5"/>
        <w:ind w:left="-567"/>
        <w:jc w:val="both"/>
        <w:rPr>
          <w:i/>
          <w:iCs/>
          <w:sz w:val="24"/>
          <w:szCs w:val="24"/>
        </w:rPr>
      </w:pPr>
      <w:r w:rsidRPr="005E6375">
        <w:rPr>
          <w:sz w:val="24"/>
          <w:szCs w:val="24"/>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w:t>
      </w:r>
      <w:r w:rsidRPr="005E6375">
        <w:rPr>
          <w:i/>
          <w:iCs/>
          <w:sz w:val="24"/>
          <w:szCs w:val="24"/>
        </w:rPr>
        <w:t>Негативный эффект явления Эль-Ниньо для развития хозяйства стран Западного полушария. Трансграничный перенос загрязнений течениями Мирового океана.</w:t>
      </w:r>
      <w:r w:rsidRPr="005E6375">
        <w:rPr>
          <w:sz w:val="24"/>
          <w:szCs w:val="24"/>
        </w:rPr>
        <w:t xml:space="preserve"> Проблема загрязнения вод океана и пути её решения. </w:t>
      </w:r>
      <w:r w:rsidRPr="005E6375">
        <w:rPr>
          <w:i/>
          <w:iCs/>
          <w:sz w:val="24"/>
          <w:szCs w:val="24"/>
        </w:rPr>
        <w:t>Океанология. «Мусорные острова» в Мировом океане.</w:t>
      </w:r>
    </w:p>
    <w:p w:rsidR="005E6375" w:rsidRPr="005E6375" w:rsidRDefault="005E6375" w:rsidP="005E6375">
      <w:pPr>
        <w:pStyle w:val="afffff5"/>
        <w:ind w:left="-567"/>
        <w:jc w:val="both"/>
        <w:rPr>
          <w:i/>
          <w:iCs/>
          <w:sz w:val="24"/>
          <w:szCs w:val="24"/>
        </w:rPr>
      </w:pPr>
      <w:r w:rsidRPr="005E6375">
        <w:rPr>
          <w:sz w:val="24"/>
          <w:szCs w:val="24"/>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r w:rsidRPr="005E6375">
        <w:rPr>
          <w:i/>
          <w:iCs/>
          <w:sz w:val="24"/>
          <w:szCs w:val="24"/>
        </w:rPr>
        <w:t>Морская геология. Акватории Персидского и Мексиканского заливов как районы наиболее интенсивной шельфовой добычи углеводородов.</w:t>
      </w:r>
    </w:p>
    <w:p w:rsidR="005E6375" w:rsidRPr="005E6375" w:rsidRDefault="005E6375" w:rsidP="005E6375">
      <w:pPr>
        <w:pStyle w:val="afffff5"/>
        <w:ind w:left="-567"/>
        <w:jc w:val="both"/>
        <w:rPr>
          <w:sz w:val="24"/>
          <w:szCs w:val="24"/>
        </w:rPr>
      </w:pPr>
      <w:r w:rsidRPr="005E6375">
        <w:rPr>
          <w:sz w:val="24"/>
          <w:szCs w:val="24"/>
        </w:rPr>
        <w:t xml:space="preserve">Мировой океан как источник биоресурсов. Биологические ресурсы океана. Современные масштабы мирового рыболовства. </w:t>
      </w:r>
      <w:proofErr w:type="spellStart"/>
      <w:r w:rsidRPr="005E6375">
        <w:rPr>
          <w:i/>
          <w:iCs/>
          <w:sz w:val="24"/>
          <w:szCs w:val="24"/>
        </w:rPr>
        <w:t>Марикультура</w:t>
      </w:r>
      <w:proofErr w:type="spellEnd"/>
      <w:r w:rsidRPr="005E6375">
        <w:rPr>
          <w:i/>
          <w:iCs/>
          <w:sz w:val="24"/>
          <w:szCs w:val="24"/>
        </w:rPr>
        <w:t xml:space="preserve"> в странах Восточной и Юго-Восточной Азии.</w:t>
      </w:r>
      <w:r w:rsidRPr="005E6375">
        <w:rPr>
          <w:sz w:val="24"/>
          <w:szCs w:val="24"/>
        </w:rPr>
        <w:t xml:space="preserve">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5E6375" w:rsidRPr="005E6375" w:rsidRDefault="005E6375" w:rsidP="005E6375">
      <w:pPr>
        <w:pStyle w:val="afffff5"/>
        <w:ind w:left="-567"/>
        <w:jc w:val="both"/>
        <w:rPr>
          <w:bCs/>
          <w:sz w:val="24"/>
          <w:szCs w:val="24"/>
        </w:rPr>
      </w:pPr>
      <w:r w:rsidRPr="005E6375">
        <w:rPr>
          <w:bCs/>
          <w:sz w:val="24"/>
          <w:szCs w:val="24"/>
        </w:rPr>
        <w:t>Практическая работа.</w:t>
      </w:r>
    </w:p>
    <w:p w:rsidR="005E6375" w:rsidRPr="005E6375" w:rsidRDefault="005E6375" w:rsidP="005E6375">
      <w:pPr>
        <w:pStyle w:val="afffff5"/>
        <w:ind w:left="-567"/>
        <w:jc w:val="both"/>
        <w:rPr>
          <w:sz w:val="24"/>
          <w:szCs w:val="24"/>
        </w:rPr>
      </w:pPr>
      <w:r w:rsidRPr="005E6375">
        <w:rPr>
          <w:sz w:val="24"/>
          <w:szCs w:val="24"/>
        </w:rPr>
        <w:t>1. Характеристика явления Эль-Ниньо и его воздействия на различные компоненты природной среды и хозяйства.</w:t>
      </w:r>
    </w:p>
    <w:p w:rsidR="005E6375" w:rsidRPr="005E6375" w:rsidRDefault="005E6375" w:rsidP="005E6375">
      <w:pPr>
        <w:pStyle w:val="afffff5"/>
        <w:ind w:left="-567"/>
        <w:jc w:val="both"/>
        <w:rPr>
          <w:bCs/>
          <w:sz w:val="24"/>
          <w:szCs w:val="24"/>
        </w:rPr>
      </w:pPr>
      <w:r w:rsidRPr="005E6375">
        <w:rPr>
          <w:bCs/>
          <w:sz w:val="24"/>
          <w:szCs w:val="24"/>
        </w:rPr>
        <w:t>Тема 7. Почвы и земельные ресурсы мира.</w:t>
      </w:r>
    </w:p>
    <w:p w:rsidR="005E6375" w:rsidRPr="005E6375" w:rsidRDefault="005E6375" w:rsidP="005E6375">
      <w:pPr>
        <w:pStyle w:val="afffff5"/>
        <w:ind w:left="-567"/>
        <w:jc w:val="both"/>
        <w:rPr>
          <w:i/>
          <w:iCs/>
          <w:sz w:val="24"/>
          <w:szCs w:val="24"/>
        </w:rPr>
      </w:pPr>
      <w:r w:rsidRPr="005E6375">
        <w:rPr>
          <w:sz w:val="24"/>
          <w:szCs w:val="24"/>
        </w:rPr>
        <w:t xml:space="preserve">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w:t>
      </w:r>
      <w:r w:rsidRPr="005E6375">
        <w:rPr>
          <w:i/>
          <w:iCs/>
          <w:sz w:val="24"/>
          <w:szCs w:val="24"/>
        </w:rPr>
        <w:t xml:space="preserve">В. В. Докучаев и учение о почвах. </w:t>
      </w:r>
      <w:r w:rsidRPr="005E6375">
        <w:rPr>
          <w:sz w:val="24"/>
          <w:szCs w:val="24"/>
        </w:rPr>
        <w:t xml:space="preserve">Влияние соотношения тепла и влаги на естественное плодородие почвы. География основных типов почв мира. Почвы России. </w:t>
      </w:r>
      <w:r w:rsidRPr="005E6375">
        <w:rPr>
          <w:i/>
          <w:iCs/>
          <w:sz w:val="24"/>
          <w:szCs w:val="24"/>
        </w:rPr>
        <w:t>Почвоведение.</w:t>
      </w:r>
    </w:p>
    <w:p w:rsidR="005E6375" w:rsidRPr="005E6375" w:rsidRDefault="005E6375" w:rsidP="005E6375">
      <w:pPr>
        <w:pStyle w:val="afffff5"/>
        <w:ind w:left="-567"/>
        <w:jc w:val="both"/>
        <w:rPr>
          <w:sz w:val="24"/>
          <w:szCs w:val="24"/>
        </w:rPr>
      </w:pPr>
      <w:r w:rsidRPr="005E6375">
        <w:rPr>
          <w:sz w:val="24"/>
          <w:szCs w:val="24"/>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5E6375" w:rsidRPr="005E6375" w:rsidRDefault="005E6375" w:rsidP="005E6375">
      <w:pPr>
        <w:pStyle w:val="afffff5"/>
        <w:ind w:left="-567"/>
        <w:jc w:val="both"/>
        <w:rPr>
          <w:sz w:val="24"/>
          <w:szCs w:val="24"/>
        </w:rPr>
      </w:pPr>
      <w:r w:rsidRPr="005E6375">
        <w:rPr>
          <w:sz w:val="24"/>
          <w:szCs w:val="24"/>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5E6375" w:rsidRPr="005E6375" w:rsidRDefault="005E6375" w:rsidP="005E6375">
      <w:pPr>
        <w:pStyle w:val="afffff5"/>
        <w:ind w:left="-567"/>
        <w:jc w:val="both"/>
        <w:rPr>
          <w:i/>
          <w:iCs/>
          <w:sz w:val="24"/>
          <w:szCs w:val="24"/>
        </w:rPr>
      </w:pPr>
      <w:r w:rsidRPr="005E6375">
        <w:rPr>
          <w:i/>
          <w:iCs/>
          <w:sz w:val="24"/>
          <w:szCs w:val="24"/>
        </w:rPr>
        <w:t>Мелиорация земель. Связь проблемы опустынивания и деградации земель с проблемами глобальных изменений климата и дефицита водных ресурсов. Опустынивание и деградация почв — глобальные экологические проблемы, подходы к их решению.</w:t>
      </w:r>
      <w:r w:rsidRPr="005E6375">
        <w:rPr>
          <w:sz w:val="24"/>
          <w:szCs w:val="24"/>
        </w:rPr>
        <w:t xml:space="preserve"> </w:t>
      </w:r>
      <w:r w:rsidRPr="005E6375">
        <w:rPr>
          <w:i/>
          <w:iCs/>
          <w:sz w:val="24"/>
          <w:szCs w:val="24"/>
        </w:rPr>
        <w:t>Проблема опустынивания в Африке. Проблема охраны почв террасных ландшафтов Азии.</w:t>
      </w:r>
    </w:p>
    <w:p w:rsidR="005E6375" w:rsidRPr="005E6375" w:rsidRDefault="005E6375" w:rsidP="005E6375">
      <w:pPr>
        <w:pStyle w:val="afffff5"/>
        <w:ind w:left="-567"/>
        <w:jc w:val="both"/>
        <w:rPr>
          <w:bCs/>
          <w:sz w:val="24"/>
          <w:szCs w:val="24"/>
        </w:rPr>
      </w:pPr>
      <w:r w:rsidRPr="005E6375">
        <w:rPr>
          <w:bCs/>
          <w:sz w:val="24"/>
          <w:szCs w:val="24"/>
        </w:rPr>
        <w:t>Практические работы.</w:t>
      </w:r>
    </w:p>
    <w:p w:rsidR="005E6375" w:rsidRPr="005E6375" w:rsidRDefault="005E6375" w:rsidP="005E6375">
      <w:pPr>
        <w:pStyle w:val="afffff5"/>
        <w:ind w:left="-567"/>
        <w:jc w:val="both"/>
        <w:rPr>
          <w:sz w:val="24"/>
          <w:szCs w:val="24"/>
        </w:rPr>
      </w:pPr>
      <w:r w:rsidRPr="005E6375">
        <w:rPr>
          <w:sz w:val="24"/>
          <w:szCs w:val="24"/>
        </w:rPr>
        <w:t xml:space="preserve">1. Выявление тенденций изменения структуры земельного фонда в различных регионах мира с помощью статистических материалов. </w:t>
      </w:r>
    </w:p>
    <w:p w:rsidR="005E6375" w:rsidRPr="005E6375" w:rsidRDefault="005E6375" w:rsidP="005E6375">
      <w:pPr>
        <w:pStyle w:val="afffff5"/>
        <w:ind w:left="-567"/>
        <w:jc w:val="both"/>
        <w:rPr>
          <w:sz w:val="24"/>
          <w:szCs w:val="24"/>
        </w:rPr>
      </w:pPr>
      <w:r w:rsidRPr="005E6375">
        <w:rPr>
          <w:sz w:val="24"/>
          <w:szCs w:val="24"/>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5E6375" w:rsidRPr="005E6375" w:rsidRDefault="005E6375" w:rsidP="005E6375">
      <w:pPr>
        <w:pStyle w:val="afffff5"/>
        <w:ind w:left="-567"/>
        <w:jc w:val="both"/>
        <w:rPr>
          <w:sz w:val="24"/>
          <w:szCs w:val="24"/>
        </w:rPr>
      </w:pPr>
      <w:r w:rsidRPr="005E6375">
        <w:rPr>
          <w:sz w:val="24"/>
          <w:szCs w:val="24"/>
        </w:rPr>
        <w:t>3.</w:t>
      </w:r>
      <w:r w:rsidRPr="005E6375">
        <w:rPr>
          <w:sz w:val="24"/>
          <w:szCs w:val="24"/>
        </w:rPr>
        <w:tab/>
        <w:t>Составление структурной схемы «Факторы опустынивания» на основе анализа текстовых источников информации.</w:t>
      </w:r>
    </w:p>
    <w:p w:rsidR="005E6375" w:rsidRPr="00420C7D" w:rsidRDefault="005E6375" w:rsidP="00420C7D">
      <w:pPr>
        <w:pStyle w:val="afffff5"/>
        <w:ind w:left="-567"/>
        <w:jc w:val="both"/>
        <w:rPr>
          <w:sz w:val="24"/>
          <w:szCs w:val="24"/>
        </w:rPr>
      </w:pPr>
      <w:r w:rsidRPr="00420C7D">
        <w:rPr>
          <w:sz w:val="24"/>
          <w:szCs w:val="24"/>
        </w:rPr>
        <w:t>Тема 8. Биосфера и биологические ресурсы мира.</w:t>
      </w:r>
    </w:p>
    <w:p w:rsidR="005E6375" w:rsidRPr="00420C7D" w:rsidRDefault="005E6375" w:rsidP="00420C7D">
      <w:pPr>
        <w:pStyle w:val="afffff5"/>
        <w:ind w:left="-567"/>
        <w:jc w:val="both"/>
        <w:rPr>
          <w:i/>
          <w:iCs/>
          <w:sz w:val="24"/>
          <w:szCs w:val="24"/>
        </w:rPr>
      </w:pPr>
      <w:r w:rsidRPr="00420C7D">
        <w:rPr>
          <w:sz w:val="24"/>
          <w:szCs w:val="24"/>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w:t>
      </w:r>
      <w:proofErr w:type="spellStart"/>
      <w:r w:rsidRPr="00420C7D">
        <w:rPr>
          <w:sz w:val="24"/>
          <w:szCs w:val="24"/>
        </w:rPr>
        <w:t>азональность</w:t>
      </w:r>
      <w:proofErr w:type="spellEnd"/>
      <w:r w:rsidRPr="00420C7D">
        <w:rPr>
          <w:sz w:val="24"/>
          <w:szCs w:val="24"/>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r w:rsidRPr="00420C7D">
        <w:rPr>
          <w:i/>
          <w:iCs/>
          <w:sz w:val="24"/>
          <w:szCs w:val="24"/>
        </w:rPr>
        <w:t>Ландшафтоведение.</w:t>
      </w:r>
    </w:p>
    <w:p w:rsidR="005E6375" w:rsidRPr="00420C7D" w:rsidRDefault="005E6375" w:rsidP="00420C7D">
      <w:pPr>
        <w:pStyle w:val="afffff5"/>
        <w:ind w:left="-567"/>
        <w:jc w:val="both"/>
        <w:rPr>
          <w:i/>
          <w:iCs/>
          <w:sz w:val="24"/>
          <w:szCs w:val="24"/>
        </w:rPr>
      </w:pPr>
      <w:r w:rsidRPr="00420C7D">
        <w:rPr>
          <w:sz w:val="24"/>
          <w:szCs w:val="24"/>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w:t>
      </w:r>
      <w:r w:rsidRPr="00420C7D">
        <w:rPr>
          <w:sz w:val="24"/>
          <w:szCs w:val="24"/>
        </w:rPr>
        <w:lastRenderedPageBreak/>
        <w:t xml:space="preserve">меры по сохранению биологического разнообразия. </w:t>
      </w:r>
      <w:r w:rsidRPr="00420C7D">
        <w:rPr>
          <w:i/>
          <w:iCs/>
          <w:sz w:val="24"/>
          <w:szCs w:val="24"/>
        </w:rPr>
        <w:t>Проблема исчерпания биоразнообразия Амазонской низменности. Биогеография.</w:t>
      </w:r>
    </w:p>
    <w:p w:rsidR="005E6375" w:rsidRPr="00420C7D" w:rsidRDefault="005E6375" w:rsidP="00420C7D">
      <w:pPr>
        <w:pStyle w:val="afffff5"/>
        <w:ind w:left="-567"/>
        <w:jc w:val="both"/>
        <w:rPr>
          <w:i/>
          <w:iCs/>
          <w:sz w:val="24"/>
          <w:szCs w:val="24"/>
        </w:rPr>
      </w:pPr>
      <w:r w:rsidRPr="00420C7D">
        <w:rPr>
          <w:sz w:val="24"/>
          <w:szCs w:val="24"/>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r w:rsidRPr="00420C7D">
        <w:rPr>
          <w:i/>
          <w:iCs/>
          <w:sz w:val="24"/>
          <w:szCs w:val="24"/>
        </w:rPr>
        <w:t>Примеры решения проблемы сохранения биологических ресурсов в Канаде и Австралии.</w:t>
      </w:r>
    </w:p>
    <w:p w:rsidR="005E6375" w:rsidRPr="00420C7D" w:rsidRDefault="005E6375" w:rsidP="00420C7D">
      <w:pPr>
        <w:pStyle w:val="afffff5"/>
        <w:ind w:left="-567"/>
        <w:jc w:val="both"/>
        <w:rPr>
          <w:i/>
          <w:iCs/>
          <w:sz w:val="24"/>
          <w:szCs w:val="24"/>
        </w:rPr>
      </w:pPr>
      <w:r w:rsidRPr="00420C7D">
        <w:rPr>
          <w:sz w:val="24"/>
          <w:szCs w:val="24"/>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Анализ причин биоразнообразия природных комплексов в пределах одной природной зоны (по выбору учителя) на основе источников информации.</w:t>
      </w:r>
    </w:p>
    <w:p w:rsidR="005E6375" w:rsidRPr="00420C7D" w:rsidRDefault="005E6375" w:rsidP="00420C7D">
      <w:pPr>
        <w:pStyle w:val="afffff5"/>
        <w:ind w:left="-567"/>
        <w:jc w:val="both"/>
        <w:rPr>
          <w:sz w:val="24"/>
          <w:szCs w:val="24"/>
        </w:rPr>
      </w:pPr>
      <w:r w:rsidRPr="00420C7D">
        <w:rPr>
          <w:sz w:val="24"/>
          <w:szCs w:val="24"/>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5E6375" w:rsidRPr="00420C7D" w:rsidRDefault="005E6375" w:rsidP="00420C7D">
      <w:pPr>
        <w:pStyle w:val="afffff5"/>
        <w:ind w:left="-567"/>
        <w:jc w:val="both"/>
        <w:rPr>
          <w:sz w:val="24"/>
          <w:szCs w:val="24"/>
        </w:rPr>
      </w:pPr>
      <w:r w:rsidRPr="00420C7D">
        <w:rPr>
          <w:sz w:val="24"/>
          <w:szCs w:val="24"/>
        </w:rPr>
        <w:t>Тема 9. География природных рисков.</w:t>
      </w:r>
    </w:p>
    <w:p w:rsidR="005E6375" w:rsidRPr="00420C7D" w:rsidRDefault="005E6375" w:rsidP="00420C7D">
      <w:pPr>
        <w:pStyle w:val="afffff5"/>
        <w:ind w:left="-567"/>
        <w:jc w:val="both"/>
        <w:rPr>
          <w:sz w:val="24"/>
          <w:szCs w:val="24"/>
        </w:rPr>
      </w:pPr>
      <w:r w:rsidRPr="00420C7D">
        <w:rPr>
          <w:sz w:val="24"/>
          <w:szCs w:val="24"/>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5E6375" w:rsidRPr="00420C7D" w:rsidRDefault="005E6375" w:rsidP="00420C7D">
      <w:pPr>
        <w:pStyle w:val="afffff5"/>
        <w:ind w:left="-567"/>
        <w:jc w:val="both"/>
        <w:rPr>
          <w:sz w:val="24"/>
          <w:szCs w:val="24"/>
        </w:rPr>
      </w:pPr>
      <w:r w:rsidRPr="00420C7D">
        <w:rPr>
          <w:sz w:val="24"/>
          <w:szCs w:val="24"/>
        </w:rPr>
        <w:t xml:space="preserve">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 </w:t>
      </w:r>
      <w:r w:rsidRPr="00420C7D">
        <w:rPr>
          <w:i/>
          <w:iCs/>
          <w:sz w:val="24"/>
          <w:szCs w:val="24"/>
        </w:rPr>
        <w:t>Землетрясение на Гаити (2010 г.) и в Японии (2011 г.), их экологические и экономические последствия.</w:t>
      </w:r>
    </w:p>
    <w:p w:rsidR="005E6375" w:rsidRPr="00420C7D" w:rsidRDefault="005E6375" w:rsidP="00420C7D">
      <w:pPr>
        <w:pStyle w:val="afffff5"/>
        <w:ind w:left="-567"/>
        <w:jc w:val="both"/>
        <w:rPr>
          <w:i/>
          <w:iCs/>
          <w:sz w:val="24"/>
          <w:szCs w:val="24"/>
        </w:rPr>
      </w:pPr>
      <w:r w:rsidRPr="00420C7D">
        <w:rPr>
          <w:sz w:val="24"/>
          <w:szCs w:val="24"/>
        </w:rPr>
        <w:t xml:space="preserve">Штормы и цунами как факторы риска в развитии прибрежных территорий. </w:t>
      </w:r>
      <w:r w:rsidRPr="00420C7D">
        <w:rPr>
          <w:i/>
          <w:iCs/>
          <w:sz w:val="24"/>
          <w:szCs w:val="24"/>
        </w:rPr>
        <w:t>Последствия цунами на Суматре (Индонезия, 2004 г.).</w:t>
      </w:r>
    </w:p>
    <w:p w:rsidR="005E6375" w:rsidRPr="00420C7D" w:rsidRDefault="005E6375" w:rsidP="00420C7D">
      <w:pPr>
        <w:pStyle w:val="afffff5"/>
        <w:ind w:left="-567"/>
        <w:jc w:val="both"/>
        <w:rPr>
          <w:sz w:val="24"/>
          <w:szCs w:val="24"/>
        </w:rPr>
      </w:pPr>
      <w:r w:rsidRPr="00420C7D">
        <w:rPr>
          <w:sz w:val="24"/>
          <w:szCs w:val="24"/>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Оценка последствий различных стихийных бедствий в странах и регионах мира на основе анализа сообщений СМИ (по выбору обучающихся).</w:t>
      </w:r>
    </w:p>
    <w:p w:rsidR="005E6375" w:rsidRPr="00420C7D" w:rsidRDefault="005E6375" w:rsidP="00420C7D">
      <w:pPr>
        <w:pStyle w:val="afffff5"/>
        <w:ind w:left="-567"/>
        <w:jc w:val="both"/>
        <w:rPr>
          <w:sz w:val="24"/>
          <w:szCs w:val="24"/>
        </w:rPr>
      </w:pPr>
      <w:r w:rsidRPr="00420C7D">
        <w:rPr>
          <w:sz w:val="24"/>
          <w:szCs w:val="24"/>
        </w:rPr>
        <w:t>2. Сравнительная оценка природных рисков для двух стран на основе анализа интернет-источников (по выбору учителя).</w:t>
      </w:r>
    </w:p>
    <w:p w:rsidR="005E6375" w:rsidRPr="00420C7D" w:rsidRDefault="005E6375" w:rsidP="00420C7D">
      <w:pPr>
        <w:pStyle w:val="afffff5"/>
        <w:ind w:left="-567"/>
        <w:jc w:val="both"/>
        <w:rPr>
          <w:sz w:val="24"/>
          <w:szCs w:val="24"/>
        </w:rPr>
      </w:pPr>
      <w:r w:rsidRPr="00420C7D">
        <w:rPr>
          <w:sz w:val="24"/>
          <w:szCs w:val="24"/>
        </w:rPr>
        <w:t>Тема 10. Глобальная экологическая проблема.</w:t>
      </w:r>
    </w:p>
    <w:p w:rsidR="005E6375" w:rsidRPr="00420C7D" w:rsidRDefault="005E6375" w:rsidP="00420C7D">
      <w:pPr>
        <w:pStyle w:val="afffff5"/>
        <w:ind w:left="-567"/>
        <w:jc w:val="both"/>
        <w:rPr>
          <w:sz w:val="24"/>
          <w:szCs w:val="24"/>
        </w:rPr>
      </w:pPr>
      <w:r w:rsidRPr="00420C7D">
        <w:rPr>
          <w:sz w:val="24"/>
          <w:szCs w:val="24"/>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420C7D">
        <w:rPr>
          <w:sz w:val="24"/>
          <w:szCs w:val="24"/>
        </w:rPr>
        <w:t>геоэкологических</w:t>
      </w:r>
      <w:proofErr w:type="spellEnd"/>
      <w:r w:rsidRPr="00420C7D">
        <w:rPr>
          <w:sz w:val="24"/>
          <w:szCs w:val="24"/>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Составление структурной схемы «Взаимосвязь глобальных проблем окружающей среды» на основе анализа сообщений СМИ.</w:t>
      </w:r>
    </w:p>
    <w:p w:rsidR="005E6375" w:rsidRPr="00420C7D" w:rsidRDefault="005E6375" w:rsidP="00420C7D">
      <w:pPr>
        <w:pStyle w:val="afffff5"/>
        <w:ind w:left="-567"/>
        <w:jc w:val="both"/>
        <w:rPr>
          <w:sz w:val="24"/>
          <w:szCs w:val="24"/>
        </w:rPr>
      </w:pPr>
      <w:r w:rsidRPr="00420C7D">
        <w:rPr>
          <w:sz w:val="24"/>
          <w:szCs w:val="24"/>
        </w:rPr>
        <w:t xml:space="preserve">2. Организация дискуссии о </w:t>
      </w:r>
      <w:proofErr w:type="spellStart"/>
      <w:r w:rsidRPr="00420C7D">
        <w:rPr>
          <w:sz w:val="24"/>
          <w:szCs w:val="24"/>
        </w:rPr>
        <w:t>геоэкологической</w:t>
      </w:r>
      <w:proofErr w:type="spellEnd"/>
      <w:r w:rsidRPr="00420C7D">
        <w:rPr>
          <w:sz w:val="24"/>
          <w:szCs w:val="24"/>
        </w:rPr>
        <w:t xml:space="preserve"> ситуации в отдельных странах и регионах мира.</w:t>
      </w:r>
    </w:p>
    <w:p w:rsidR="005E6375" w:rsidRPr="00420C7D" w:rsidRDefault="005E6375" w:rsidP="00420C7D">
      <w:pPr>
        <w:pStyle w:val="afffff5"/>
        <w:ind w:left="-567"/>
        <w:jc w:val="both"/>
        <w:rPr>
          <w:sz w:val="24"/>
          <w:szCs w:val="24"/>
        </w:rPr>
      </w:pPr>
      <w:r w:rsidRPr="00420C7D">
        <w:rPr>
          <w:sz w:val="24"/>
          <w:szCs w:val="24"/>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5E6375" w:rsidRPr="00420C7D" w:rsidRDefault="005E6375" w:rsidP="00420C7D">
      <w:pPr>
        <w:pStyle w:val="afffff5"/>
        <w:ind w:left="-567"/>
        <w:jc w:val="both"/>
        <w:rPr>
          <w:sz w:val="24"/>
          <w:szCs w:val="24"/>
        </w:rPr>
      </w:pPr>
      <w:r w:rsidRPr="00420C7D">
        <w:rPr>
          <w:sz w:val="24"/>
          <w:szCs w:val="24"/>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5E6375" w:rsidRPr="00420C7D" w:rsidRDefault="005E6375" w:rsidP="00420C7D">
      <w:pPr>
        <w:pStyle w:val="afffff5"/>
        <w:ind w:left="-567"/>
        <w:jc w:val="both"/>
        <w:rPr>
          <w:sz w:val="24"/>
          <w:szCs w:val="24"/>
        </w:rPr>
      </w:pPr>
      <w:r w:rsidRPr="00420C7D">
        <w:rPr>
          <w:sz w:val="24"/>
          <w:szCs w:val="24"/>
        </w:rPr>
        <w:t>133.4.5. Раздел 5. Человеческий капитал в современном мире.</w:t>
      </w:r>
    </w:p>
    <w:p w:rsidR="005E6375" w:rsidRPr="00420C7D" w:rsidRDefault="005E6375" w:rsidP="00420C7D">
      <w:pPr>
        <w:pStyle w:val="afffff5"/>
        <w:ind w:left="-567"/>
        <w:jc w:val="both"/>
        <w:rPr>
          <w:sz w:val="24"/>
          <w:szCs w:val="24"/>
        </w:rPr>
      </w:pPr>
      <w:r w:rsidRPr="00420C7D">
        <w:rPr>
          <w:sz w:val="24"/>
          <w:szCs w:val="24"/>
        </w:rPr>
        <w:t>133.4.5.1. Тема 1. Демографическая характеристика населения мира.</w:t>
      </w:r>
    </w:p>
    <w:p w:rsidR="005E6375" w:rsidRPr="00420C7D" w:rsidRDefault="005E6375" w:rsidP="00420C7D">
      <w:pPr>
        <w:pStyle w:val="afffff5"/>
        <w:ind w:left="-567"/>
        <w:jc w:val="both"/>
        <w:rPr>
          <w:sz w:val="24"/>
          <w:szCs w:val="24"/>
        </w:rPr>
      </w:pPr>
      <w:r w:rsidRPr="00420C7D">
        <w:rPr>
          <w:sz w:val="24"/>
          <w:szCs w:val="24"/>
        </w:rPr>
        <w:t xml:space="preserve">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w:t>
      </w:r>
      <w:r w:rsidRPr="00420C7D">
        <w:rPr>
          <w:sz w:val="24"/>
          <w:szCs w:val="24"/>
        </w:rPr>
        <w:lastRenderedPageBreak/>
        <w:t>в развитых странах и комплекс связанных с ним социально-экономических проблем.</w:t>
      </w:r>
    </w:p>
    <w:p w:rsidR="005E6375" w:rsidRPr="00420C7D" w:rsidRDefault="005E6375" w:rsidP="00420C7D">
      <w:pPr>
        <w:pStyle w:val="afffff5"/>
        <w:ind w:left="-567"/>
        <w:jc w:val="both"/>
        <w:rPr>
          <w:sz w:val="24"/>
          <w:szCs w:val="24"/>
        </w:rPr>
      </w:pPr>
      <w:r w:rsidRPr="00420C7D">
        <w:rPr>
          <w:sz w:val="24"/>
          <w:szCs w:val="24"/>
        </w:rPr>
        <w:t>Возрастно-половая структура населения мира и отдельных стран. Трудовые ресурсы. Экономически активное население.</w:t>
      </w:r>
    </w:p>
    <w:p w:rsidR="005E6375" w:rsidRPr="00420C7D" w:rsidRDefault="005E6375" w:rsidP="00420C7D">
      <w:pPr>
        <w:pStyle w:val="afffff5"/>
        <w:ind w:left="-567"/>
        <w:jc w:val="both"/>
        <w:rPr>
          <w:i/>
          <w:iCs/>
          <w:sz w:val="24"/>
          <w:szCs w:val="24"/>
        </w:rPr>
      </w:pPr>
      <w:r w:rsidRPr="00420C7D">
        <w:rPr>
          <w:sz w:val="24"/>
          <w:szCs w:val="24"/>
        </w:rPr>
        <w:t xml:space="preserve">Сущность глобальной демографической проблемы. </w:t>
      </w:r>
      <w:r w:rsidRPr="00420C7D">
        <w:rPr>
          <w:i/>
          <w:iCs/>
          <w:sz w:val="24"/>
          <w:szCs w:val="24"/>
        </w:rPr>
        <w:t xml:space="preserve">Теория демографического перехода (А. </w:t>
      </w:r>
      <w:proofErr w:type="spellStart"/>
      <w:r w:rsidRPr="00420C7D">
        <w:rPr>
          <w:i/>
          <w:iCs/>
          <w:sz w:val="24"/>
          <w:szCs w:val="24"/>
        </w:rPr>
        <w:t>Ландри</w:t>
      </w:r>
      <w:proofErr w:type="spellEnd"/>
      <w:r w:rsidRPr="00420C7D">
        <w:rPr>
          <w:i/>
          <w:iCs/>
          <w:sz w:val="24"/>
          <w:szCs w:val="24"/>
        </w:rPr>
        <w:t xml:space="preserve">, Ф. </w:t>
      </w:r>
      <w:proofErr w:type="spellStart"/>
      <w:r w:rsidRPr="00420C7D">
        <w:rPr>
          <w:i/>
          <w:iCs/>
          <w:sz w:val="24"/>
          <w:szCs w:val="24"/>
        </w:rPr>
        <w:t>Ноутстейн</w:t>
      </w:r>
      <w:proofErr w:type="spellEnd"/>
      <w:r w:rsidRPr="00420C7D">
        <w:rPr>
          <w:i/>
          <w:iCs/>
          <w:sz w:val="24"/>
          <w:szCs w:val="24"/>
        </w:rPr>
        <w:t xml:space="preserve">). </w:t>
      </w:r>
      <w:r w:rsidRPr="00420C7D">
        <w:rPr>
          <w:sz w:val="24"/>
          <w:szCs w:val="24"/>
        </w:rPr>
        <w:t xml:space="preserve">«Старение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r w:rsidRPr="00420C7D">
        <w:rPr>
          <w:i/>
          <w:iCs/>
          <w:sz w:val="24"/>
          <w:szCs w:val="24"/>
        </w:rPr>
        <w:t>Демографическая проблема в современной Германии. Сравнение демографической политики в Индии и Китае.</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5E6375" w:rsidRPr="00420C7D" w:rsidRDefault="005E6375" w:rsidP="00420C7D">
      <w:pPr>
        <w:pStyle w:val="afffff5"/>
        <w:ind w:left="-567"/>
        <w:jc w:val="both"/>
        <w:rPr>
          <w:sz w:val="24"/>
          <w:szCs w:val="24"/>
        </w:rPr>
      </w:pPr>
      <w:r w:rsidRPr="00420C7D">
        <w:rPr>
          <w:sz w:val="24"/>
          <w:szCs w:val="24"/>
        </w:rPr>
        <w:t>2. Выявление тенденций изменения демографической ситуации одного из регионов России с использованием ГИС (Росстат).</w:t>
      </w:r>
    </w:p>
    <w:p w:rsidR="005E6375" w:rsidRPr="00420C7D" w:rsidRDefault="005E6375" w:rsidP="00420C7D">
      <w:pPr>
        <w:pStyle w:val="afffff5"/>
        <w:ind w:left="-567"/>
        <w:jc w:val="both"/>
        <w:rPr>
          <w:sz w:val="24"/>
          <w:szCs w:val="24"/>
        </w:rPr>
      </w:pPr>
      <w:r w:rsidRPr="00420C7D">
        <w:rPr>
          <w:sz w:val="24"/>
          <w:szCs w:val="24"/>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5E6375" w:rsidRPr="00420C7D" w:rsidRDefault="005E6375" w:rsidP="00420C7D">
      <w:pPr>
        <w:pStyle w:val="afffff5"/>
        <w:ind w:left="-567"/>
        <w:jc w:val="both"/>
        <w:rPr>
          <w:sz w:val="24"/>
          <w:szCs w:val="24"/>
        </w:rPr>
      </w:pPr>
      <w:r w:rsidRPr="00420C7D">
        <w:rPr>
          <w:sz w:val="24"/>
          <w:szCs w:val="24"/>
        </w:rPr>
        <w:t>4.</w:t>
      </w:r>
      <w:r w:rsidRPr="00420C7D">
        <w:rPr>
          <w:sz w:val="24"/>
          <w:szCs w:val="24"/>
        </w:rPr>
        <w:tab/>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5E6375" w:rsidRPr="00420C7D" w:rsidRDefault="005E6375" w:rsidP="00420C7D">
      <w:pPr>
        <w:pStyle w:val="afffff5"/>
        <w:ind w:left="-567"/>
        <w:jc w:val="both"/>
        <w:rPr>
          <w:sz w:val="24"/>
          <w:szCs w:val="24"/>
        </w:rPr>
      </w:pPr>
      <w:r w:rsidRPr="00420C7D">
        <w:rPr>
          <w:sz w:val="24"/>
          <w:szCs w:val="24"/>
        </w:rPr>
        <w:t>Тема 2. Проблема здоровья и долголетия человека.</w:t>
      </w:r>
    </w:p>
    <w:p w:rsidR="005E6375" w:rsidRPr="00420C7D" w:rsidRDefault="005E6375" w:rsidP="00420C7D">
      <w:pPr>
        <w:pStyle w:val="afffff5"/>
        <w:ind w:left="-567"/>
        <w:jc w:val="both"/>
        <w:rPr>
          <w:i/>
          <w:iCs/>
          <w:sz w:val="24"/>
          <w:szCs w:val="24"/>
        </w:rPr>
      </w:pPr>
      <w:r w:rsidRPr="00420C7D">
        <w:rPr>
          <w:sz w:val="24"/>
          <w:szCs w:val="24"/>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r w:rsidRPr="00420C7D">
        <w:rPr>
          <w:i/>
          <w:iCs/>
          <w:sz w:val="24"/>
          <w:szCs w:val="24"/>
        </w:rPr>
        <w:t>Медицинская география. Пространственные аспекты распространения пандемии COVID-19.</w:t>
      </w:r>
      <w:r w:rsidRPr="00420C7D">
        <w:rPr>
          <w:sz w:val="24"/>
          <w:szCs w:val="24"/>
        </w:rPr>
        <w:t xml:space="preserve"> </w:t>
      </w:r>
      <w:r w:rsidRPr="00420C7D">
        <w:rPr>
          <w:i/>
          <w:iCs/>
          <w:sz w:val="24"/>
          <w:szCs w:val="24"/>
        </w:rPr>
        <w:t>География мировых эпидемий: ВИЧ-СПИД, лихорадка Эбола, малярия, COVID-19. Обеспечение здорового образа жизни и содействие благополучию населения мира в целях устойчивого развития.</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5E6375" w:rsidRPr="00420C7D" w:rsidRDefault="005E6375" w:rsidP="00420C7D">
      <w:pPr>
        <w:pStyle w:val="afffff5"/>
        <w:ind w:left="-567"/>
        <w:jc w:val="both"/>
        <w:rPr>
          <w:sz w:val="24"/>
          <w:szCs w:val="24"/>
        </w:rPr>
      </w:pPr>
      <w:r w:rsidRPr="00420C7D">
        <w:rPr>
          <w:sz w:val="24"/>
          <w:szCs w:val="24"/>
        </w:rPr>
        <w:t>133.4.5.3. Тема 3. Миграции населения.</w:t>
      </w:r>
    </w:p>
    <w:p w:rsidR="005E6375" w:rsidRPr="00420C7D" w:rsidRDefault="005E6375" w:rsidP="00420C7D">
      <w:pPr>
        <w:pStyle w:val="afffff5"/>
        <w:ind w:left="-567"/>
        <w:jc w:val="both"/>
        <w:rPr>
          <w:i/>
          <w:iCs/>
          <w:sz w:val="24"/>
          <w:szCs w:val="24"/>
        </w:rPr>
      </w:pPr>
      <w:r w:rsidRPr="00420C7D">
        <w:rPr>
          <w:sz w:val="24"/>
          <w:szCs w:val="24"/>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r w:rsidRPr="00420C7D">
        <w:rPr>
          <w:i/>
          <w:iCs/>
          <w:sz w:val="24"/>
          <w:szCs w:val="24"/>
        </w:rPr>
        <w:t xml:space="preserve">Отечественная школа исследования миграций (В. В. </w:t>
      </w:r>
      <w:proofErr w:type="spellStart"/>
      <w:r w:rsidRPr="00420C7D">
        <w:rPr>
          <w:i/>
          <w:iCs/>
          <w:sz w:val="24"/>
          <w:szCs w:val="24"/>
        </w:rPr>
        <w:t>Покшишевский</w:t>
      </w:r>
      <w:proofErr w:type="spellEnd"/>
      <w:r w:rsidRPr="00420C7D">
        <w:rPr>
          <w:i/>
          <w:iCs/>
          <w:sz w:val="24"/>
          <w:szCs w:val="24"/>
        </w:rPr>
        <w:t xml:space="preserve">, В. И. Переведенцев, Ж. А. Зайончковская, Б. С. </w:t>
      </w:r>
      <w:proofErr w:type="spellStart"/>
      <w:r w:rsidRPr="00420C7D">
        <w:rPr>
          <w:i/>
          <w:iCs/>
          <w:sz w:val="24"/>
          <w:szCs w:val="24"/>
        </w:rPr>
        <w:t>Хорев</w:t>
      </w:r>
      <w:proofErr w:type="spellEnd"/>
      <w:r w:rsidRPr="00420C7D">
        <w:rPr>
          <w:i/>
          <w:iCs/>
          <w:sz w:val="24"/>
          <w:szCs w:val="24"/>
        </w:rPr>
        <w:t>). Основные направления движения мигрантов в страны Европы. Современная миграционная политика разных стран мира (США, Австралия, Германия, Швеция, Саудовская Аравия, Россия). Миграционный кризис в странах Европы. Проблема толерантности и сохранения мультикультурализма в отношении к мигрантам.</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Выявление основных направлений современных миграций населения в мире на основе анализа статистической информации.</w:t>
      </w:r>
    </w:p>
    <w:p w:rsidR="005E6375" w:rsidRPr="00420C7D" w:rsidRDefault="005E6375" w:rsidP="00420C7D">
      <w:pPr>
        <w:pStyle w:val="afffff5"/>
        <w:ind w:left="-567"/>
        <w:jc w:val="both"/>
        <w:rPr>
          <w:sz w:val="24"/>
          <w:szCs w:val="24"/>
        </w:rPr>
      </w:pPr>
      <w:r w:rsidRPr="00420C7D">
        <w:rPr>
          <w:sz w:val="24"/>
          <w:szCs w:val="24"/>
        </w:rPr>
        <w:t>2. Определение перечня стран мира с наибольшей долей иммигрантов в населении.</w:t>
      </w:r>
    </w:p>
    <w:p w:rsidR="005E6375" w:rsidRPr="00420C7D" w:rsidRDefault="005E6375" w:rsidP="00420C7D">
      <w:pPr>
        <w:pStyle w:val="afffff5"/>
        <w:ind w:left="-567"/>
        <w:jc w:val="both"/>
        <w:rPr>
          <w:sz w:val="24"/>
          <w:szCs w:val="24"/>
        </w:rPr>
      </w:pPr>
      <w:r w:rsidRPr="00420C7D">
        <w:rPr>
          <w:sz w:val="24"/>
          <w:szCs w:val="24"/>
        </w:rPr>
        <w:t>Тема 4. Многоликое человечество: расовая, этническая и лингвистическая структура населения мира.</w:t>
      </w:r>
    </w:p>
    <w:p w:rsidR="005E6375" w:rsidRPr="00420C7D" w:rsidRDefault="005E6375" w:rsidP="00420C7D">
      <w:pPr>
        <w:pStyle w:val="afffff5"/>
        <w:ind w:left="-567"/>
        <w:jc w:val="both"/>
        <w:rPr>
          <w:i/>
          <w:iCs/>
          <w:sz w:val="24"/>
          <w:szCs w:val="24"/>
        </w:rPr>
      </w:pPr>
      <w:r w:rsidRPr="00420C7D">
        <w:rPr>
          <w:sz w:val="24"/>
          <w:szCs w:val="24"/>
        </w:rPr>
        <w:t xml:space="preserve">Теория образования человеческих рас. География крупнейших расовых типов, смешанные и переходные расы. География межрасовых конфликтов. </w:t>
      </w:r>
      <w:r w:rsidRPr="00420C7D">
        <w:rPr>
          <w:i/>
          <w:iCs/>
          <w:sz w:val="24"/>
          <w:szCs w:val="24"/>
        </w:rPr>
        <w:t xml:space="preserve">Этнология. </w:t>
      </w:r>
      <w:r w:rsidRPr="00420C7D">
        <w:rPr>
          <w:sz w:val="24"/>
          <w:szCs w:val="24"/>
        </w:rPr>
        <w:t xml:space="preserve">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w:t>
      </w:r>
      <w:proofErr w:type="spellStart"/>
      <w:r w:rsidRPr="00420C7D">
        <w:rPr>
          <w:i/>
          <w:iCs/>
          <w:sz w:val="24"/>
          <w:szCs w:val="24"/>
        </w:rPr>
        <w:t>Этнодифференциирующие</w:t>
      </w:r>
      <w:proofErr w:type="spellEnd"/>
      <w:r w:rsidRPr="00420C7D">
        <w:rPr>
          <w:i/>
          <w:iCs/>
          <w:sz w:val="24"/>
          <w:szCs w:val="24"/>
        </w:rPr>
        <w:t xml:space="preserve"> и </w:t>
      </w:r>
      <w:proofErr w:type="spellStart"/>
      <w:r w:rsidRPr="00420C7D">
        <w:rPr>
          <w:i/>
          <w:iCs/>
          <w:sz w:val="24"/>
          <w:szCs w:val="24"/>
        </w:rPr>
        <w:t>этноинтеграционные</w:t>
      </w:r>
      <w:proofErr w:type="spellEnd"/>
      <w:r w:rsidRPr="00420C7D">
        <w:rPr>
          <w:i/>
          <w:iCs/>
          <w:sz w:val="24"/>
          <w:szCs w:val="24"/>
        </w:rPr>
        <w:t xml:space="preserve"> процессы в современном мире. Отечественная школа этногеографических исследований и её видные представители (С. М. </w:t>
      </w:r>
      <w:proofErr w:type="spellStart"/>
      <w:r w:rsidRPr="00420C7D">
        <w:rPr>
          <w:i/>
          <w:iCs/>
          <w:sz w:val="24"/>
          <w:szCs w:val="24"/>
        </w:rPr>
        <w:t>Широкогоров</w:t>
      </w:r>
      <w:proofErr w:type="spellEnd"/>
      <w:r w:rsidRPr="00420C7D">
        <w:rPr>
          <w:i/>
          <w:iCs/>
          <w:sz w:val="24"/>
          <w:szCs w:val="24"/>
        </w:rPr>
        <w:t xml:space="preserve">, Ю. В. </w:t>
      </w:r>
      <w:proofErr w:type="spellStart"/>
      <w:r w:rsidRPr="00420C7D">
        <w:rPr>
          <w:i/>
          <w:iCs/>
          <w:sz w:val="24"/>
          <w:szCs w:val="24"/>
        </w:rPr>
        <w:t>Бромлей</w:t>
      </w:r>
      <w:proofErr w:type="spellEnd"/>
      <w:r w:rsidRPr="00420C7D">
        <w:rPr>
          <w:i/>
          <w:iCs/>
          <w:sz w:val="24"/>
          <w:szCs w:val="24"/>
        </w:rPr>
        <w:t>, С. А. Токарев, Н. Н. </w:t>
      </w:r>
      <w:proofErr w:type="spellStart"/>
      <w:r w:rsidRPr="00420C7D">
        <w:rPr>
          <w:i/>
          <w:iCs/>
          <w:sz w:val="24"/>
          <w:szCs w:val="24"/>
        </w:rPr>
        <w:t>Чебоксаров</w:t>
      </w:r>
      <w:proofErr w:type="spellEnd"/>
      <w:r w:rsidRPr="00420C7D">
        <w:rPr>
          <w:i/>
          <w:iCs/>
          <w:sz w:val="24"/>
          <w:szCs w:val="24"/>
        </w:rPr>
        <w:t xml:space="preserve">, Б. В. Андрианов, В. В. </w:t>
      </w:r>
      <w:proofErr w:type="spellStart"/>
      <w:r w:rsidRPr="00420C7D">
        <w:rPr>
          <w:i/>
          <w:iCs/>
          <w:sz w:val="24"/>
          <w:szCs w:val="24"/>
        </w:rPr>
        <w:t>Покшишевский</w:t>
      </w:r>
      <w:proofErr w:type="spellEnd"/>
      <w:r w:rsidRPr="00420C7D">
        <w:rPr>
          <w:i/>
          <w:iCs/>
          <w:sz w:val="24"/>
          <w:szCs w:val="24"/>
        </w:rPr>
        <w:t xml:space="preserve">, П. И. Пучков, С. И. Брук, В. А. Тишков). Пассионарная теория этногенеза Л. Н. Гумилёва. </w:t>
      </w:r>
      <w:proofErr w:type="spellStart"/>
      <w:r w:rsidRPr="00420C7D">
        <w:rPr>
          <w:i/>
          <w:iCs/>
          <w:sz w:val="24"/>
          <w:szCs w:val="24"/>
        </w:rPr>
        <w:t>Этногеография</w:t>
      </w:r>
      <w:proofErr w:type="spellEnd"/>
      <w:r w:rsidRPr="00420C7D">
        <w:rPr>
          <w:i/>
          <w:iCs/>
          <w:sz w:val="24"/>
          <w:szCs w:val="24"/>
        </w:rPr>
        <w:t xml:space="preserve">. </w:t>
      </w:r>
      <w:r w:rsidRPr="00420C7D">
        <w:rPr>
          <w:sz w:val="24"/>
          <w:szCs w:val="24"/>
        </w:rPr>
        <w:t xml:space="preserve">География распространения крупнейших мировых языков. Языковые пространства </w:t>
      </w:r>
      <w:r w:rsidRPr="00420C7D">
        <w:rPr>
          <w:sz w:val="24"/>
          <w:szCs w:val="24"/>
        </w:rPr>
        <w:lastRenderedPageBreak/>
        <w:t xml:space="preserve">на территории России. Страны с множественностью официальных языков. </w:t>
      </w:r>
      <w:r w:rsidRPr="00420C7D">
        <w:rPr>
          <w:i/>
          <w:iCs/>
          <w:sz w:val="24"/>
          <w:szCs w:val="24"/>
        </w:rPr>
        <w:t>Языки-</w:t>
      </w:r>
      <w:proofErr w:type="spellStart"/>
      <w:r w:rsidRPr="00420C7D">
        <w:rPr>
          <w:i/>
          <w:iCs/>
          <w:sz w:val="24"/>
          <w:szCs w:val="24"/>
        </w:rPr>
        <w:t>изоляты</w:t>
      </w:r>
      <w:proofErr w:type="spellEnd"/>
      <w:r w:rsidRPr="00420C7D">
        <w:rPr>
          <w:i/>
          <w:iCs/>
          <w:sz w:val="24"/>
          <w:szCs w:val="24"/>
        </w:rPr>
        <w:t xml:space="preserve"> на современной лингвистической карте мира. Системы письменности и их распространение. </w:t>
      </w:r>
      <w:proofErr w:type="spellStart"/>
      <w:r w:rsidRPr="00420C7D">
        <w:rPr>
          <w:i/>
          <w:iCs/>
          <w:sz w:val="24"/>
          <w:szCs w:val="24"/>
        </w:rPr>
        <w:t>Этнолингвистика</w:t>
      </w:r>
      <w:proofErr w:type="spellEnd"/>
      <w:r w:rsidRPr="00420C7D">
        <w:rPr>
          <w:i/>
          <w:iCs/>
          <w:sz w:val="24"/>
          <w:szCs w:val="24"/>
        </w:rPr>
        <w:t>.</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w:t>
      </w:r>
      <w:r w:rsidRPr="00420C7D">
        <w:rPr>
          <w:b/>
          <w:sz w:val="24"/>
          <w:szCs w:val="24"/>
        </w:rPr>
        <w:t> </w:t>
      </w:r>
      <w:r w:rsidRPr="00420C7D">
        <w:rPr>
          <w:sz w:val="24"/>
          <w:szCs w:val="24"/>
        </w:rPr>
        <w:t>Выполнение заданий на контурной карте по особенностям расового, этнического и лингвистического состава населения стран мира.</w:t>
      </w:r>
    </w:p>
    <w:p w:rsidR="005E6375" w:rsidRPr="00420C7D" w:rsidRDefault="005E6375" w:rsidP="00420C7D">
      <w:pPr>
        <w:pStyle w:val="afffff5"/>
        <w:ind w:left="-567"/>
        <w:jc w:val="both"/>
        <w:rPr>
          <w:sz w:val="24"/>
          <w:szCs w:val="24"/>
        </w:rPr>
      </w:pPr>
      <w:r w:rsidRPr="00420C7D">
        <w:rPr>
          <w:sz w:val="24"/>
          <w:szCs w:val="24"/>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5E6375" w:rsidRPr="00420C7D" w:rsidRDefault="005E6375" w:rsidP="00420C7D">
      <w:pPr>
        <w:pStyle w:val="afffff5"/>
        <w:ind w:left="-567"/>
        <w:jc w:val="both"/>
        <w:rPr>
          <w:sz w:val="24"/>
          <w:szCs w:val="24"/>
        </w:rPr>
      </w:pPr>
      <w:r w:rsidRPr="00420C7D">
        <w:rPr>
          <w:sz w:val="24"/>
          <w:szCs w:val="24"/>
        </w:rPr>
        <w:t>Тема 5. География религий в современном мире.</w:t>
      </w:r>
    </w:p>
    <w:p w:rsidR="005E6375" w:rsidRPr="00420C7D" w:rsidRDefault="005E6375" w:rsidP="00420C7D">
      <w:pPr>
        <w:pStyle w:val="afffff5"/>
        <w:ind w:left="-567"/>
        <w:jc w:val="both"/>
        <w:rPr>
          <w:i/>
          <w:iCs/>
          <w:sz w:val="24"/>
          <w:szCs w:val="24"/>
        </w:rPr>
      </w:pPr>
      <w:r w:rsidRPr="00420C7D">
        <w:rPr>
          <w:sz w:val="24"/>
          <w:szCs w:val="24"/>
        </w:rPr>
        <w:t xml:space="preserve">Понятие о религии и её географическом пространстве. Развитие </w:t>
      </w:r>
      <w:proofErr w:type="spellStart"/>
      <w:r w:rsidRPr="00420C7D">
        <w:rPr>
          <w:sz w:val="24"/>
          <w:szCs w:val="24"/>
        </w:rPr>
        <w:t>геопространства</w:t>
      </w:r>
      <w:proofErr w:type="spellEnd"/>
      <w:r w:rsidRPr="00420C7D">
        <w:rPr>
          <w:sz w:val="24"/>
          <w:szCs w:val="24"/>
        </w:rPr>
        <w:t xml:space="preserve"> крупнейших религий в историческое время. </w:t>
      </w:r>
      <w:proofErr w:type="spellStart"/>
      <w:r w:rsidRPr="00420C7D">
        <w:rPr>
          <w:sz w:val="24"/>
          <w:szCs w:val="24"/>
        </w:rPr>
        <w:t>Геопространства</w:t>
      </w:r>
      <w:proofErr w:type="spellEnd"/>
      <w:r w:rsidRPr="00420C7D">
        <w:rPr>
          <w:sz w:val="24"/>
          <w:szCs w:val="24"/>
        </w:rPr>
        <w:t xml:space="preserve"> христианства (католицизма, протестантизма, православия), ислама, буддизма, индуизма в настоящее время. Религиозные </w:t>
      </w:r>
      <w:proofErr w:type="spellStart"/>
      <w:r w:rsidRPr="00420C7D">
        <w:rPr>
          <w:sz w:val="24"/>
          <w:szCs w:val="24"/>
        </w:rPr>
        <w:t>геопространства</w:t>
      </w:r>
      <w:proofErr w:type="spellEnd"/>
      <w:r w:rsidRPr="00420C7D">
        <w:rPr>
          <w:sz w:val="24"/>
          <w:szCs w:val="24"/>
        </w:rPr>
        <w:t xml:space="preserve"> православия, ислама и буддизма на территории России.</w:t>
      </w:r>
      <w:r w:rsidRPr="00420C7D">
        <w:rPr>
          <w:i/>
          <w:iCs/>
          <w:sz w:val="24"/>
          <w:szCs w:val="24"/>
        </w:rPr>
        <w:t xml:space="preserve"> Зоны конвергенции </w:t>
      </w:r>
      <w:proofErr w:type="spellStart"/>
      <w:r w:rsidRPr="00420C7D">
        <w:rPr>
          <w:i/>
          <w:iCs/>
          <w:sz w:val="24"/>
          <w:szCs w:val="24"/>
        </w:rPr>
        <w:t>геопространств</w:t>
      </w:r>
      <w:proofErr w:type="spellEnd"/>
      <w:r w:rsidRPr="00420C7D">
        <w:rPr>
          <w:i/>
          <w:iCs/>
          <w:sz w:val="24"/>
          <w:szCs w:val="24"/>
        </w:rPr>
        <w:t xml:space="preserve"> крупнейших религий и проблемы межконфессиональных взаимоотношений. Уровень религиозности населения разных стран и регионов мира. Важнейшие центры мирового религиозного туризма (паломничества): Сергиев Посад, Рим, Иерусалим, Мекка, Медина, река Ганг, Амритсар. География религий. Представители российской школы географии религий (П. И. Пучков, С. А. Горохов) и их важнейшие работы. Каноническая территория и пространственная структура Русской православной церкви. Шиизм и суннизм — ветви ислама. Конфессиональная структура современной Индии. Религиозные вопросы в жизни китайского общества.</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Выполнение заданий на контурной карте по географии распространения важнейших мировых религий на основе источников информации.</w:t>
      </w:r>
    </w:p>
    <w:p w:rsidR="005E6375" w:rsidRPr="00420C7D" w:rsidRDefault="005E6375" w:rsidP="00420C7D">
      <w:pPr>
        <w:pStyle w:val="afffff5"/>
        <w:ind w:left="-567"/>
        <w:jc w:val="both"/>
        <w:rPr>
          <w:sz w:val="24"/>
          <w:szCs w:val="24"/>
        </w:rPr>
      </w:pPr>
      <w:r w:rsidRPr="00420C7D">
        <w:rPr>
          <w:sz w:val="24"/>
          <w:szCs w:val="24"/>
        </w:rPr>
        <w:t>Тема 6. Проблема охраны мирового культурного наследия.</w:t>
      </w:r>
    </w:p>
    <w:p w:rsidR="005E6375" w:rsidRPr="00420C7D" w:rsidRDefault="005E6375" w:rsidP="00420C7D">
      <w:pPr>
        <w:pStyle w:val="afffff5"/>
        <w:ind w:left="-567"/>
        <w:jc w:val="both"/>
        <w:rPr>
          <w:sz w:val="24"/>
          <w:szCs w:val="24"/>
        </w:rPr>
      </w:pPr>
      <w:r w:rsidRPr="00420C7D">
        <w:rPr>
          <w:sz w:val="24"/>
          <w:szCs w:val="24"/>
        </w:rPr>
        <w:t xml:space="preserve">Материальная и духовная культура этносов, её исторические корни. Учение о культурном ландшафте. Природная составляющая культурного ландшафта. </w:t>
      </w:r>
      <w:r w:rsidRPr="00420C7D">
        <w:rPr>
          <w:i/>
          <w:iCs/>
          <w:sz w:val="24"/>
          <w:szCs w:val="24"/>
        </w:rPr>
        <w:t xml:space="preserve">Культурная география. Ведущие направления исследований в культурной географии (К. </w:t>
      </w:r>
      <w:proofErr w:type="spellStart"/>
      <w:r w:rsidRPr="00420C7D">
        <w:rPr>
          <w:i/>
          <w:iCs/>
          <w:sz w:val="24"/>
          <w:szCs w:val="24"/>
        </w:rPr>
        <w:t>Зауэр</w:t>
      </w:r>
      <w:proofErr w:type="spellEnd"/>
      <w:r w:rsidRPr="00420C7D">
        <w:rPr>
          <w:i/>
          <w:iCs/>
          <w:sz w:val="24"/>
          <w:szCs w:val="24"/>
        </w:rPr>
        <w:t xml:space="preserve">, Р. </w:t>
      </w:r>
      <w:proofErr w:type="spellStart"/>
      <w:r w:rsidRPr="00420C7D">
        <w:rPr>
          <w:i/>
          <w:iCs/>
          <w:sz w:val="24"/>
          <w:szCs w:val="24"/>
        </w:rPr>
        <w:t>Хартсхорн</w:t>
      </w:r>
      <w:proofErr w:type="spellEnd"/>
      <w:r w:rsidRPr="00420C7D">
        <w:rPr>
          <w:i/>
          <w:iCs/>
          <w:sz w:val="24"/>
          <w:szCs w:val="24"/>
        </w:rPr>
        <w:t xml:space="preserve">, В. Н. </w:t>
      </w:r>
      <w:proofErr w:type="spellStart"/>
      <w:r w:rsidRPr="00420C7D">
        <w:rPr>
          <w:i/>
          <w:iCs/>
          <w:sz w:val="24"/>
          <w:szCs w:val="24"/>
        </w:rPr>
        <w:t>Калуцков</w:t>
      </w:r>
      <w:proofErr w:type="spellEnd"/>
      <w:r w:rsidRPr="00420C7D">
        <w:rPr>
          <w:i/>
          <w:iCs/>
          <w:sz w:val="24"/>
          <w:szCs w:val="24"/>
        </w:rPr>
        <w:t xml:space="preserve">, В. Н. Стрелецкий, Д. Н. Замятин). Топонимика. Топонимы как маркеры </w:t>
      </w:r>
      <w:proofErr w:type="spellStart"/>
      <w:r w:rsidRPr="00420C7D">
        <w:rPr>
          <w:i/>
          <w:iCs/>
          <w:sz w:val="24"/>
          <w:szCs w:val="24"/>
        </w:rPr>
        <w:t>геокультурных</w:t>
      </w:r>
      <w:proofErr w:type="spellEnd"/>
      <w:r w:rsidRPr="00420C7D">
        <w:rPr>
          <w:i/>
          <w:iCs/>
          <w:sz w:val="24"/>
          <w:szCs w:val="24"/>
        </w:rPr>
        <w:t xml:space="preserve"> пространств. </w:t>
      </w:r>
      <w:r w:rsidRPr="00420C7D">
        <w:rPr>
          <w:sz w:val="24"/>
          <w:szCs w:val="24"/>
        </w:rPr>
        <w:t xml:space="preserve">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w:t>
      </w:r>
      <w:r w:rsidRPr="00420C7D">
        <w:rPr>
          <w:i/>
          <w:iCs/>
          <w:sz w:val="24"/>
          <w:szCs w:val="24"/>
        </w:rPr>
        <w:t xml:space="preserve">Охрана культуры коренных малочисленных народов Севера России. Проблема сохранения культурного наследия австралийских аборигенов и </w:t>
      </w:r>
      <w:proofErr w:type="spellStart"/>
      <w:r w:rsidRPr="00420C7D">
        <w:rPr>
          <w:i/>
          <w:iCs/>
          <w:sz w:val="24"/>
          <w:szCs w:val="24"/>
        </w:rPr>
        <w:t>тасманийцев</w:t>
      </w:r>
      <w:proofErr w:type="spellEnd"/>
      <w:r w:rsidRPr="00420C7D">
        <w:rPr>
          <w:i/>
          <w:iCs/>
          <w:sz w:val="24"/>
          <w:szCs w:val="24"/>
        </w:rPr>
        <w:t>.</w:t>
      </w:r>
      <w:r w:rsidRPr="00420C7D">
        <w:rPr>
          <w:sz w:val="24"/>
          <w:szCs w:val="24"/>
        </w:rPr>
        <w:t xml:space="preserve"> География объектов Всемирного культурного наследия ЮНЕСКО. Памятники Всемирного наследия на территории России.</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w:t>
      </w:r>
      <w:r w:rsidRPr="00420C7D">
        <w:rPr>
          <w:b/>
          <w:sz w:val="24"/>
          <w:szCs w:val="24"/>
        </w:rPr>
        <w:t> </w:t>
      </w:r>
      <w:r w:rsidRPr="00420C7D">
        <w:rPr>
          <w:sz w:val="24"/>
          <w:szCs w:val="24"/>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5E6375" w:rsidRPr="00420C7D" w:rsidRDefault="005E6375" w:rsidP="00420C7D">
      <w:pPr>
        <w:pStyle w:val="afffff5"/>
        <w:ind w:left="-567"/>
        <w:jc w:val="both"/>
        <w:rPr>
          <w:sz w:val="24"/>
          <w:szCs w:val="24"/>
        </w:rPr>
      </w:pPr>
      <w:r w:rsidRPr="00420C7D">
        <w:rPr>
          <w:sz w:val="24"/>
          <w:szCs w:val="24"/>
        </w:rPr>
        <w:t>Тема 7. Качество жизни населения.</w:t>
      </w:r>
    </w:p>
    <w:p w:rsidR="005E6375" w:rsidRPr="00420C7D" w:rsidRDefault="005E6375" w:rsidP="00420C7D">
      <w:pPr>
        <w:pStyle w:val="afffff5"/>
        <w:ind w:left="-567"/>
        <w:jc w:val="both"/>
        <w:rPr>
          <w:i/>
          <w:iCs/>
          <w:sz w:val="24"/>
          <w:szCs w:val="24"/>
        </w:rPr>
      </w:pPr>
      <w:r w:rsidRPr="00420C7D">
        <w:rPr>
          <w:sz w:val="24"/>
          <w:szCs w:val="24"/>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r w:rsidRPr="00420C7D">
        <w:rPr>
          <w:i/>
          <w:iCs/>
          <w:sz w:val="24"/>
          <w:szCs w:val="24"/>
        </w:rPr>
        <w:t>Высокие стандарты качества жизни в Скандинавских странах. Контрасты ИЧР в странах арабского мира.</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Сравнение показателей ИЧР двух стран в разных регионах (по выбору учителя) на основе анализа статистических данных.</w:t>
      </w:r>
    </w:p>
    <w:p w:rsidR="005E6375" w:rsidRPr="00420C7D" w:rsidRDefault="005E6375" w:rsidP="00420C7D">
      <w:pPr>
        <w:pStyle w:val="afffff5"/>
        <w:ind w:left="-567"/>
        <w:jc w:val="both"/>
        <w:rPr>
          <w:sz w:val="24"/>
          <w:szCs w:val="24"/>
        </w:rPr>
      </w:pPr>
      <w:r w:rsidRPr="00420C7D">
        <w:rPr>
          <w:sz w:val="24"/>
          <w:szCs w:val="24"/>
        </w:rPr>
        <w:t>2. Оценка основных показателей качества жизни населения для отдельных стран мира (по выбору учителя) на основе различных источников.</w:t>
      </w:r>
    </w:p>
    <w:p w:rsidR="005E6375" w:rsidRPr="00420C7D" w:rsidRDefault="005E6375" w:rsidP="00420C7D">
      <w:pPr>
        <w:pStyle w:val="afffff5"/>
        <w:ind w:left="-567"/>
        <w:jc w:val="both"/>
        <w:rPr>
          <w:sz w:val="24"/>
          <w:szCs w:val="24"/>
        </w:rPr>
      </w:pPr>
      <w:r w:rsidRPr="00420C7D">
        <w:rPr>
          <w:sz w:val="24"/>
          <w:szCs w:val="24"/>
        </w:rPr>
        <w:t>Тема 8. Расселение населения мира. Города мира и урбанизация.</w:t>
      </w:r>
    </w:p>
    <w:p w:rsidR="005E6375" w:rsidRPr="00420C7D" w:rsidRDefault="005E6375" w:rsidP="00420C7D">
      <w:pPr>
        <w:pStyle w:val="afffff5"/>
        <w:ind w:left="-567"/>
        <w:jc w:val="both"/>
        <w:rPr>
          <w:i/>
          <w:iCs/>
          <w:sz w:val="24"/>
          <w:szCs w:val="24"/>
        </w:rPr>
      </w:pPr>
      <w:r w:rsidRPr="00420C7D">
        <w:rPr>
          <w:sz w:val="24"/>
          <w:szCs w:val="24"/>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r w:rsidRPr="00420C7D">
        <w:rPr>
          <w:i/>
          <w:iCs/>
          <w:sz w:val="24"/>
          <w:szCs w:val="24"/>
        </w:rPr>
        <w:t xml:space="preserve">Теория расселения населения (Н. Н. </w:t>
      </w:r>
      <w:proofErr w:type="spellStart"/>
      <w:r w:rsidRPr="00420C7D">
        <w:rPr>
          <w:i/>
          <w:iCs/>
          <w:sz w:val="24"/>
          <w:szCs w:val="24"/>
        </w:rPr>
        <w:t>Баранский</w:t>
      </w:r>
      <w:proofErr w:type="spellEnd"/>
      <w:r w:rsidRPr="00420C7D">
        <w:rPr>
          <w:i/>
          <w:iCs/>
          <w:sz w:val="24"/>
          <w:szCs w:val="24"/>
        </w:rPr>
        <w:t>, О. А. Константинов, В. В. </w:t>
      </w:r>
      <w:proofErr w:type="spellStart"/>
      <w:r w:rsidRPr="00420C7D">
        <w:rPr>
          <w:i/>
          <w:iCs/>
          <w:sz w:val="24"/>
          <w:szCs w:val="24"/>
        </w:rPr>
        <w:t>Покшишевский</w:t>
      </w:r>
      <w:proofErr w:type="spellEnd"/>
      <w:r w:rsidRPr="00420C7D">
        <w:rPr>
          <w:i/>
          <w:iCs/>
          <w:sz w:val="24"/>
          <w:szCs w:val="24"/>
        </w:rPr>
        <w:t>, С. А. Ковалёв, В. Г. Давидович).</w:t>
      </w:r>
    </w:p>
    <w:p w:rsidR="005E6375" w:rsidRPr="00420C7D" w:rsidRDefault="005E6375" w:rsidP="00420C7D">
      <w:pPr>
        <w:pStyle w:val="afffff5"/>
        <w:ind w:left="-567"/>
        <w:jc w:val="both"/>
        <w:rPr>
          <w:i/>
          <w:iCs/>
          <w:sz w:val="24"/>
          <w:szCs w:val="24"/>
        </w:rPr>
      </w:pPr>
      <w:r w:rsidRPr="00420C7D">
        <w:rPr>
          <w:sz w:val="24"/>
          <w:szCs w:val="24"/>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w:t>
      </w:r>
      <w:r w:rsidRPr="00420C7D">
        <w:rPr>
          <w:sz w:val="24"/>
          <w:szCs w:val="24"/>
        </w:rPr>
        <w:lastRenderedPageBreak/>
        <w:t xml:space="preserve">и мегалополисы. Социально-экономические последствия урбанизации в странах различных социально-экономических типов. </w:t>
      </w:r>
      <w:proofErr w:type="spellStart"/>
      <w:r w:rsidRPr="00420C7D">
        <w:rPr>
          <w:sz w:val="24"/>
          <w:szCs w:val="24"/>
        </w:rPr>
        <w:t>Рурбанизация</w:t>
      </w:r>
      <w:proofErr w:type="spellEnd"/>
      <w:r w:rsidRPr="00420C7D">
        <w:rPr>
          <w:sz w:val="24"/>
          <w:szCs w:val="24"/>
        </w:rPr>
        <w:t xml:space="preserve">.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w:t>
      </w:r>
      <w:proofErr w:type="spellStart"/>
      <w:r w:rsidRPr="00420C7D">
        <w:rPr>
          <w:sz w:val="24"/>
          <w:szCs w:val="24"/>
        </w:rPr>
        <w:t>рурализация</w:t>
      </w:r>
      <w:proofErr w:type="spellEnd"/>
      <w:r w:rsidRPr="00420C7D">
        <w:rPr>
          <w:sz w:val="24"/>
          <w:szCs w:val="24"/>
        </w:rPr>
        <w:t xml:space="preserve">, дезурбанизация. </w:t>
      </w:r>
      <w:r w:rsidRPr="00420C7D">
        <w:rPr>
          <w:i/>
          <w:iCs/>
          <w:sz w:val="24"/>
          <w:szCs w:val="24"/>
        </w:rPr>
        <w:t xml:space="preserve">Проблемы урбанизации в Африке. Субурбанизация в развитых странах мира. </w:t>
      </w:r>
      <w:proofErr w:type="spellStart"/>
      <w:r w:rsidRPr="00420C7D">
        <w:rPr>
          <w:i/>
          <w:iCs/>
          <w:sz w:val="24"/>
          <w:szCs w:val="24"/>
        </w:rPr>
        <w:t>Геоурбанистика</w:t>
      </w:r>
      <w:proofErr w:type="spellEnd"/>
      <w:r w:rsidRPr="00420C7D">
        <w:rPr>
          <w:i/>
          <w:iCs/>
          <w:sz w:val="24"/>
          <w:szCs w:val="24"/>
        </w:rPr>
        <w:t>. Отечественная школа географии городов и её видные представители (Д. И. </w:t>
      </w:r>
      <w:proofErr w:type="spellStart"/>
      <w:r w:rsidRPr="00420C7D">
        <w:rPr>
          <w:i/>
          <w:iCs/>
          <w:sz w:val="24"/>
          <w:szCs w:val="24"/>
        </w:rPr>
        <w:t>Богорад</w:t>
      </w:r>
      <w:proofErr w:type="spellEnd"/>
      <w:r w:rsidRPr="00420C7D">
        <w:rPr>
          <w:i/>
          <w:iCs/>
          <w:sz w:val="24"/>
          <w:szCs w:val="24"/>
        </w:rPr>
        <w:t xml:space="preserve">, Е. Н. </w:t>
      </w:r>
      <w:proofErr w:type="spellStart"/>
      <w:r w:rsidRPr="00420C7D">
        <w:rPr>
          <w:i/>
          <w:iCs/>
          <w:sz w:val="24"/>
          <w:szCs w:val="24"/>
        </w:rPr>
        <w:t>Перцик</w:t>
      </w:r>
      <w:proofErr w:type="spellEnd"/>
      <w:r w:rsidRPr="00420C7D">
        <w:rPr>
          <w:i/>
          <w:iCs/>
          <w:sz w:val="24"/>
          <w:szCs w:val="24"/>
        </w:rPr>
        <w:t xml:space="preserve">, Е. Е. Лейзерович, Г. М. Лаппо, Б. С. </w:t>
      </w:r>
      <w:proofErr w:type="spellStart"/>
      <w:r w:rsidRPr="00420C7D">
        <w:rPr>
          <w:i/>
          <w:iCs/>
          <w:sz w:val="24"/>
          <w:szCs w:val="24"/>
        </w:rPr>
        <w:t>Хорев</w:t>
      </w:r>
      <w:proofErr w:type="spellEnd"/>
      <w:r w:rsidRPr="00420C7D">
        <w:rPr>
          <w:i/>
          <w:iCs/>
          <w:sz w:val="24"/>
          <w:szCs w:val="24"/>
        </w:rPr>
        <w:t xml:space="preserve">, В. Я. Любовный). Теория центральных мест (В. </w:t>
      </w:r>
      <w:proofErr w:type="spellStart"/>
      <w:r w:rsidRPr="00420C7D">
        <w:rPr>
          <w:i/>
          <w:iCs/>
          <w:sz w:val="24"/>
          <w:szCs w:val="24"/>
        </w:rPr>
        <w:t>Кристаллер</w:t>
      </w:r>
      <w:proofErr w:type="spellEnd"/>
      <w:r w:rsidRPr="00420C7D">
        <w:rPr>
          <w:i/>
          <w:iCs/>
          <w:sz w:val="24"/>
          <w:szCs w:val="24"/>
        </w:rPr>
        <w:t xml:space="preserve">, А. Лёш, Ю. Г. Саушкин, Б. Н. </w:t>
      </w:r>
      <w:proofErr w:type="spellStart"/>
      <w:r w:rsidRPr="00420C7D">
        <w:rPr>
          <w:i/>
          <w:iCs/>
          <w:sz w:val="24"/>
          <w:szCs w:val="24"/>
        </w:rPr>
        <w:t>Семевский</w:t>
      </w:r>
      <w:proofErr w:type="spellEnd"/>
      <w:r w:rsidRPr="00420C7D">
        <w:rPr>
          <w:i/>
          <w:iCs/>
          <w:sz w:val="24"/>
          <w:szCs w:val="24"/>
        </w:rPr>
        <w:t xml:space="preserve">, В. А. </w:t>
      </w:r>
      <w:proofErr w:type="spellStart"/>
      <w:r w:rsidRPr="00420C7D">
        <w:rPr>
          <w:i/>
          <w:iCs/>
          <w:sz w:val="24"/>
          <w:szCs w:val="24"/>
        </w:rPr>
        <w:t>Шупер</w:t>
      </w:r>
      <w:proofErr w:type="spellEnd"/>
      <w:r w:rsidRPr="00420C7D">
        <w:rPr>
          <w:i/>
          <w:iCs/>
          <w:sz w:val="24"/>
          <w:szCs w:val="24"/>
        </w:rPr>
        <w:t>).</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Выявление тенденций в изменении численности населения крупнейших агломераций мира на основе анализа статистических данных.</w:t>
      </w:r>
    </w:p>
    <w:p w:rsidR="005E6375" w:rsidRPr="00420C7D" w:rsidRDefault="005E6375" w:rsidP="00420C7D">
      <w:pPr>
        <w:pStyle w:val="afffff5"/>
        <w:ind w:left="-567"/>
        <w:jc w:val="both"/>
        <w:rPr>
          <w:sz w:val="24"/>
          <w:szCs w:val="24"/>
        </w:rPr>
      </w:pPr>
      <w:r w:rsidRPr="00420C7D">
        <w:rPr>
          <w:sz w:val="24"/>
          <w:szCs w:val="24"/>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5E6375" w:rsidRPr="00420C7D" w:rsidRDefault="005E6375" w:rsidP="00420C7D">
      <w:pPr>
        <w:pStyle w:val="afffff5"/>
        <w:ind w:left="-567"/>
        <w:jc w:val="both"/>
        <w:rPr>
          <w:sz w:val="24"/>
          <w:szCs w:val="24"/>
        </w:rPr>
      </w:pPr>
      <w:r w:rsidRPr="00420C7D">
        <w:rPr>
          <w:sz w:val="24"/>
          <w:szCs w:val="24"/>
        </w:rPr>
        <w:t>Тема 9. Глобальные города как ядра развития.</w:t>
      </w:r>
    </w:p>
    <w:p w:rsidR="005E6375" w:rsidRPr="00420C7D" w:rsidRDefault="005E6375" w:rsidP="00420C7D">
      <w:pPr>
        <w:pStyle w:val="afffff5"/>
        <w:ind w:left="-567"/>
        <w:jc w:val="both"/>
        <w:rPr>
          <w:i/>
          <w:iCs/>
          <w:sz w:val="24"/>
          <w:szCs w:val="24"/>
        </w:rPr>
      </w:pPr>
      <w:r w:rsidRPr="00420C7D">
        <w:rPr>
          <w:sz w:val="24"/>
          <w:szCs w:val="24"/>
        </w:rPr>
        <w:t xml:space="preserve">Критерии глобального города. Иерархия (уровни) глобальных городов. </w:t>
      </w:r>
      <w:r w:rsidRPr="00420C7D">
        <w:rPr>
          <w:i/>
          <w:iCs/>
          <w:sz w:val="24"/>
          <w:szCs w:val="24"/>
        </w:rPr>
        <w:t xml:space="preserve">Теории мировых городов и их авторы (Дж. Фридман, П. </w:t>
      </w:r>
      <w:proofErr w:type="spellStart"/>
      <w:r w:rsidRPr="00420C7D">
        <w:rPr>
          <w:i/>
          <w:iCs/>
          <w:sz w:val="24"/>
          <w:szCs w:val="24"/>
        </w:rPr>
        <w:t>Хопп</w:t>
      </w:r>
      <w:proofErr w:type="spellEnd"/>
      <w:r w:rsidRPr="00420C7D">
        <w:rPr>
          <w:i/>
          <w:iCs/>
          <w:sz w:val="24"/>
          <w:szCs w:val="24"/>
        </w:rPr>
        <w:t xml:space="preserve">, С. </w:t>
      </w:r>
      <w:proofErr w:type="spellStart"/>
      <w:r w:rsidRPr="00420C7D">
        <w:rPr>
          <w:i/>
          <w:iCs/>
          <w:sz w:val="24"/>
          <w:szCs w:val="24"/>
        </w:rPr>
        <w:t>Хаймер</w:t>
      </w:r>
      <w:proofErr w:type="spellEnd"/>
      <w:r w:rsidRPr="00420C7D">
        <w:rPr>
          <w:i/>
          <w:iCs/>
          <w:sz w:val="24"/>
          <w:szCs w:val="24"/>
        </w:rPr>
        <w:t xml:space="preserve">, С. </w:t>
      </w:r>
      <w:proofErr w:type="spellStart"/>
      <w:r w:rsidRPr="00420C7D">
        <w:rPr>
          <w:i/>
          <w:iCs/>
          <w:sz w:val="24"/>
          <w:szCs w:val="24"/>
        </w:rPr>
        <w:t>Сассен</w:t>
      </w:r>
      <w:proofErr w:type="spellEnd"/>
      <w:r w:rsidRPr="00420C7D">
        <w:rPr>
          <w:i/>
          <w:iCs/>
          <w:sz w:val="24"/>
          <w:szCs w:val="24"/>
        </w:rPr>
        <w:t>, П. Тейлор).</w:t>
      </w:r>
      <w:r w:rsidRPr="00420C7D">
        <w:rPr>
          <w:sz w:val="24"/>
          <w:szCs w:val="24"/>
        </w:rPr>
        <w:t xml:space="preserve">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420C7D">
        <w:rPr>
          <w:i/>
          <w:iCs/>
          <w:sz w:val="24"/>
          <w:szCs w:val="24"/>
        </w:rPr>
        <w:t xml:space="preserve"> Культурный и туристский потенциал глобальных городов. Демографическо-миграционный аспект в жизни глобальных городов. Различия глобальных городов развитых и развивающихся стран.</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Сравнительная характеристика ведущих глобальных городов: Лондона, Нью-Йорка, Парижа, Токио, Шанхая — на основе различных рейтингов.</w:t>
      </w:r>
    </w:p>
    <w:p w:rsidR="005E6375" w:rsidRPr="00420C7D" w:rsidRDefault="005E6375" w:rsidP="00420C7D">
      <w:pPr>
        <w:pStyle w:val="afffff5"/>
        <w:ind w:left="-567"/>
        <w:jc w:val="both"/>
        <w:rPr>
          <w:sz w:val="24"/>
          <w:szCs w:val="24"/>
        </w:rPr>
      </w:pPr>
      <w:r w:rsidRPr="00420C7D">
        <w:rPr>
          <w:sz w:val="24"/>
          <w:szCs w:val="24"/>
        </w:rPr>
        <w:t>Раздел 6. Проблемы мирового экономического развития.</w:t>
      </w:r>
    </w:p>
    <w:p w:rsidR="005E6375" w:rsidRPr="00420C7D" w:rsidRDefault="005E6375" w:rsidP="00420C7D">
      <w:pPr>
        <w:pStyle w:val="afffff5"/>
        <w:ind w:left="-567"/>
        <w:jc w:val="both"/>
        <w:rPr>
          <w:sz w:val="24"/>
          <w:szCs w:val="24"/>
        </w:rPr>
      </w:pPr>
      <w:r w:rsidRPr="00420C7D">
        <w:rPr>
          <w:sz w:val="24"/>
          <w:szCs w:val="24"/>
        </w:rPr>
        <w:t>Тема 1. Мировое хозяйство как система.</w:t>
      </w:r>
    </w:p>
    <w:p w:rsidR="005E6375" w:rsidRPr="00420C7D" w:rsidRDefault="005E6375" w:rsidP="00420C7D">
      <w:pPr>
        <w:pStyle w:val="afffff5"/>
        <w:ind w:left="-567"/>
        <w:jc w:val="both"/>
        <w:rPr>
          <w:i/>
          <w:iCs/>
          <w:sz w:val="24"/>
          <w:szCs w:val="24"/>
        </w:rPr>
      </w:pPr>
      <w:r w:rsidRPr="00420C7D">
        <w:rPr>
          <w:sz w:val="24"/>
          <w:szCs w:val="24"/>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r w:rsidRPr="00420C7D">
        <w:rPr>
          <w:i/>
          <w:iCs/>
          <w:sz w:val="24"/>
          <w:szCs w:val="24"/>
        </w:rPr>
        <w:t xml:space="preserve">География мирового хозяйства. Учение о географическом разделении труда в работах отечественных географов Н. Н. </w:t>
      </w:r>
      <w:proofErr w:type="spellStart"/>
      <w:r w:rsidRPr="00420C7D">
        <w:rPr>
          <w:i/>
          <w:iCs/>
          <w:sz w:val="24"/>
          <w:szCs w:val="24"/>
        </w:rPr>
        <w:t>Баранского</w:t>
      </w:r>
      <w:proofErr w:type="spellEnd"/>
      <w:r w:rsidRPr="00420C7D">
        <w:rPr>
          <w:i/>
          <w:iCs/>
          <w:sz w:val="24"/>
          <w:szCs w:val="24"/>
        </w:rPr>
        <w:t xml:space="preserve">, И. А. </w:t>
      </w:r>
      <w:proofErr w:type="spellStart"/>
      <w:r w:rsidRPr="00420C7D">
        <w:rPr>
          <w:i/>
          <w:iCs/>
          <w:sz w:val="24"/>
          <w:szCs w:val="24"/>
        </w:rPr>
        <w:t>Витвера</w:t>
      </w:r>
      <w:proofErr w:type="spellEnd"/>
      <w:r w:rsidRPr="00420C7D">
        <w:rPr>
          <w:i/>
          <w:iCs/>
          <w:sz w:val="24"/>
          <w:szCs w:val="24"/>
        </w:rPr>
        <w:t xml:space="preserve">, Н. Н. </w:t>
      </w:r>
      <w:proofErr w:type="spellStart"/>
      <w:r w:rsidRPr="00420C7D">
        <w:rPr>
          <w:i/>
          <w:iCs/>
          <w:sz w:val="24"/>
          <w:szCs w:val="24"/>
        </w:rPr>
        <w:t>Колосовского</w:t>
      </w:r>
      <w:proofErr w:type="spellEnd"/>
      <w:r w:rsidRPr="00420C7D">
        <w:rPr>
          <w:i/>
          <w:iCs/>
          <w:sz w:val="24"/>
          <w:szCs w:val="24"/>
        </w:rPr>
        <w:t xml:space="preserve">, Ю. Г. Саушкина, И. М. </w:t>
      </w:r>
      <w:proofErr w:type="spellStart"/>
      <w:r w:rsidRPr="00420C7D">
        <w:rPr>
          <w:i/>
          <w:iCs/>
          <w:sz w:val="24"/>
          <w:szCs w:val="24"/>
        </w:rPr>
        <w:t>Маергойза</w:t>
      </w:r>
      <w:proofErr w:type="spellEnd"/>
      <w:r w:rsidRPr="00420C7D">
        <w:rPr>
          <w:i/>
          <w:iCs/>
          <w:sz w:val="24"/>
          <w:szCs w:val="24"/>
        </w:rPr>
        <w:t>, Э. Б. Алаева.</w:t>
      </w:r>
    </w:p>
    <w:p w:rsidR="005E6375" w:rsidRPr="00420C7D" w:rsidRDefault="005E6375" w:rsidP="00420C7D">
      <w:pPr>
        <w:pStyle w:val="afffff5"/>
        <w:ind w:left="-567"/>
        <w:jc w:val="both"/>
        <w:rPr>
          <w:sz w:val="24"/>
          <w:szCs w:val="24"/>
        </w:rPr>
      </w:pPr>
      <w:r w:rsidRPr="00420C7D">
        <w:rPr>
          <w:sz w:val="24"/>
          <w:szCs w:val="24"/>
        </w:rPr>
        <w:t xml:space="preserve">Отраслевая структура мирового хозяйства (первичный, вторичный, третичный секторы). Процессы глобализации и </w:t>
      </w:r>
      <w:proofErr w:type="spellStart"/>
      <w:r w:rsidRPr="00420C7D">
        <w:rPr>
          <w:sz w:val="24"/>
          <w:szCs w:val="24"/>
        </w:rPr>
        <w:t>деглобализации</w:t>
      </w:r>
      <w:proofErr w:type="spellEnd"/>
      <w:r w:rsidRPr="00420C7D">
        <w:rPr>
          <w:sz w:val="24"/>
          <w:szCs w:val="24"/>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w:t>
      </w:r>
      <w:r w:rsidRPr="00420C7D">
        <w:rPr>
          <w:i/>
          <w:iCs/>
          <w:sz w:val="24"/>
          <w:szCs w:val="24"/>
        </w:rPr>
        <w:t xml:space="preserve">Концепция полюсов роста (Ф. </w:t>
      </w:r>
      <w:proofErr w:type="spellStart"/>
      <w:r w:rsidRPr="00420C7D">
        <w:rPr>
          <w:i/>
          <w:iCs/>
          <w:sz w:val="24"/>
          <w:szCs w:val="24"/>
        </w:rPr>
        <w:t>Перру</w:t>
      </w:r>
      <w:proofErr w:type="spellEnd"/>
      <w:r w:rsidRPr="00420C7D">
        <w:rPr>
          <w:i/>
          <w:iCs/>
          <w:sz w:val="24"/>
          <w:szCs w:val="24"/>
        </w:rPr>
        <w:t>, Ж. </w:t>
      </w:r>
      <w:proofErr w:type="spellStart"/>
      <w:r w:rsidRPr="00420C7D">
        <w:rPr>
          <w:i/>
          <w:iCs/>
          <w:sz w:val="24"/>
          <w:szCs w:val="24"/>
        </w:rPr>
        <w:t>Будвиль</w:t>
      </w:r>
      <w:proofErr w:type="spellEnd"/>
      <w:r w:rsidRPr="00420C7D">
        <w:rPr>
          <w:i/>
          <w:iCs/>
          <w:sz w:val="24"/>
          <w:szCs w:val="24"/>
        </w:rPr>
        <w:t xml:space="preserve">). Разные формы участия территории в международных экономических процессах: </w:t>
      </w:r>
      <w:proofErr w:type="spellStart"/>
      <w:r w:rsidRPr="00420C7D">
        <w:rPr>
          <w:i/>
          <w:iCs/>
          <w:sz w:val="24"/>
          <w:szCs w:val="24"/>
        </w:rPr>
        <w:t>пропульсивные</w:t>
      </w:r>
      <w:proofErr w:type="spellEnd"/>
      <w:r w:rsidRPr="00420C7D">
        <w:rPr>
          <w:i/>
          <w:iCs/>
          <w:sz w:val="24"/>
          <w:szCs w:val="24"/>
        </w:rPr>
        <w:t xml:space="preserve"> районы, </w:t>
      </w:r>
      <w:proofErr w:type="spellStart"/>
      <w:r w:rsidRPr="00420C7D">
        <w:rPr>
          <w:i/>
          <w:iCs/>
          <w:sz w:val="24"/>
          <w:szCs w:val="24"/>
        </w:rPr>
        <w:t>старопромышленные</w:t>
      </w:r>
      <w:proofErr w:type="spellEnd"/>
      <w:r w:rsidRPr="00420C7D">
        <w:rPr>
          <w:i/>
          <w:iCs/>
          <w:sz w:val="24"/>
          <w:szCs w:val="24"/>
        </w:rPr>
        <w:t xml:space="preserve"> районы, районы нового освоения. Кластеры — одна из форм территориальной организации хозяйства в странах мира. Теория экономических кластеров М. Портера. </w:t>
      </w:r>
      <w:r w:rsidRPr="00420C7D">
        <w:rPr>
          <w:sz w:val="24"/>
          <w:szCs w:val="24"/>
        </w:rPr>
        <w:t>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5E6375" w:rsidRPr="00420C7D" w:rsidRDefault="005E6375" w:rsidP="00420C7D">
      <w:pPr>
        <w:pStyle w:val="afffff5"/>
        <w:ind w:left="-567"/>
        <w:jc w:val="both"/>
        <w:rPr>
          <w:sz w:val="24"/>
          <w:szCs w:val="24"/>
        </w:rPr>
      </w:pPr>
      <w:r w:rsidRPr="00420C7D">
        <w:rPr>
          <w:sz w:val="24"/>
          <w:szCs w:val="24"/>
        </w:rPr>
        <w:t>2. Анализ участия стран и регионов мира в международном географическом разделении труда.</w:t>
      </w:r>
    </w:p>
    <w:p w:rsidR="005E6375" w:rsidRPr="00420C7D" w:rsidRDefault="005E6375" w:rsidP="00420C7D">
      <w:pPr>
        <w:pStyle w:val="afffff5"/>
        <w:ind w:left="-567"/>
        <w:jc w:val="both"/>
        <w:rPr>
          <w:sz w:val="24"/>
          <w:szCs w:val="24"/>
        </w:rPr>
      </w:pPr>
      <w:r w:rsidRPr="00420C7D">
        <w:rPr>
          <w:sz w:val="24"/>
          <w:szCs w:val="24"/>
        </w:rPr>
        <w:t>3. Классификация стран по особенностям отраслевой структуры их экономики (аграрные, индустриальные, постиндустриальные).</w:t>
      </w:r>
    </w:p>
    <w:p w:rsidR="005E6375" w:rsidRPr="00420C7D" w:rsidRDefault="005E6375" w:rsidP="00420C7D">
      <w:pPr>
        <w:pStyle w:val="afffff5"/>
        <w:ind w:left="-567"/>
        <w:jc w:val="both"/>
        <w:rPr>
          <w:sz w:val="24"/>
          <w:szCs w:val="24"/>
        </w:rPr>
      </w:pPr>
      <w:r w:rsidRPr="00420C7D">
        <w:rPr>
          <w:sz w:val="24"/>
          <w:szCs w:val="24"/>
        </w:rPr>
        <w:t>Тема 2. Научно-технический прогресс и мировое хозяйство.</w:t>
      </w:r>
    </w:p>
    <w:p w:rsidR="005E6375" w:rsidRPr="00420C7D" w:rsidRDefault="005E6375" w:rsidP="00420C7D">
      <w:pPr>
        <w:pStyle w:val="afffff5"/>
        <w:ind w:left="-567"/>
        <w:jc w:val="both"/>
        <w:rPr>
          <w:i/>
          <w:iCs/>
          <w:sz w:val="24"/>
          <w:szCs w:val="24"/>
        </w:rPr>
      </w:pPr>
      <w:r w:rsidRPr="00420C7D">
        <w:rPr>
          <w:sz w:val="24"/>
          <w:szCs w:val="24"/>
        </w:rPr>
        <w:lastRenderedPageBreak/>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r w:rsidRPr="00420C7D">
        <w:rPr>
          <w:i/>
          <w:iCs/>
          <w:sz w:val="24"/>
          <w:szCs w:val="24"/>
        </w:rPr>
        <w:t xml:space="preserve">Концепция больших циклов развития экономики (Н. Д. Кондратьев, Й. </w:t>
      </w:r>
      <w:proofErr w:type="spellStart"/>
      <w:r w:rsidRPr="00420C7D">
        <w:rPr>
          <w:i/>
          <w:iCs/>
          <w:sz w:val="24"/>
          <w:szCs w:val="24"/>
        </w:rPr>
        <w:t>Шумпетер</w:t>
      </w:r>
      <w:proofErr w:type="spellEnd"/>
      <w:r w:rsidRPr="00420C7D">
        <w:rPr>
          <w:i/>
          <w:iCs/>
          <w:sz w:val="24"/>
          <w:szCs w:val="24"/>
        </w:rPr>
        <w:t xml:space="preserve">, С. Кузнец). Особенности экономики знаний и развитие информационно-коммуникационных технологий (ИКТ) в современном мире. География развития новейших биотехнологий. Формы территориальной интеграции науки и производства (бизнес-инкубатор, технопарк, технополис). Направления трансфера технологий в современном мире. География развития нанотехнологий. Роль научных исследований и инновационных технологий. Циклы Н. Д. Кондратьева в экономическом развитии ряда передовых стран. </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5E6375" w:rsidRPr="00420C7D" w:rsidRDefault="005E6375" w:rsidP="00420C7D">
      <w:pPr>
        <w:pStyle w:val="afffff5"/>
        <w:ind w:left="-567"/>
        <w:jc w:val="both"/>
        <w:rPr>
          <w:sz w:val="24"/>
          <w:szCs w:val="24"/>
        </w:rPr>
      </w:pPr>
      <w:r w:rsidRPr="00420C7D">
        <w:rPr>
          <w:sz w:val="24"/>
          <w:szCs w:val="24"/>
        </w:rPr>
        <w:t>Тема 3. Социально-экономические типы стран мира.</w:t>
      </w:r>
    </w:p>
    <w:p w:rsidR="005E6375" w:rsidRPr="00420C7D" w:rsidRDefault="005E6375" w:rsidP="00420C7D">
      <w:pPr>
        <w:pStyle w:val="afffff5"/>
        <w:ind w:left="-567"/>
        <w:jc w:val="both"/>
        <w:rPr>
          <w:i/>
          <w:iCs/>
          <w:sz w:val="24"/>
          <w:szCs w:val="24"/>
        </w:rPr>
      </w:pPr>
      <w:r w:rsidRPr="00420C7D">
        <w:rPr>
          <w:sz w:val="24"/>
          <w:szCs w:val="24"/>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w:t>
      </w:r>
      <w:r w:rsidRPr="00420C7D">
        <w:rPr>
          <w:i/>
          <w:iCs/>
          <w:sz w:val="24"/>
          <w:szCs w:val="24"/>
        </w:rPr>
        <w:t xml:space="preserve">Типология стран мира В.В. </w:t>
      </w:r>
      <w:proofErr w:type="spellStart"/>
      <w:r w:rsidRPr="00420C7D">
        <w:rPr>
          <w:i/>
          <w:iCs/>
          <w:sz w:val="24"/>
          <w:szCs w:val="24"/>
        </w:rPr>
        <w:t>Вольского</w:t>
      </w:r>
      <w:proofErr w:type="spellEnd"/>
      <w:r w:rsidRPr="00420C7D">
        <w:rPr>
          <w:i/>
          <w:iCs/>
          <w:sz w:val="24"/>
          <w:szCs w:val="24"/>
        </w:rPr>
        <w:t>.</w:t>
      </w:r>
      <w:r w:rsidRPr="00420C7D">
        <w:rPr>
          <w:sz w:val="24"/>
          <w:szCs w:val="24"/>
        </w:rPr>
        <w:t xml:space="preserve">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w:t>
      </w:r>
      <w:proofErr w:type="spellStart"/>
      <w:r w:rsidRPr="00420C7D">
        <w:rPr>
          <w:sz w:val="24"/>
          <w:szCs w:val="24"/>
        </w:rPr>
        <w:t>квартиросдатчики</w:t>
      </w:r>
      <w:proofErr w:type="spellEnd"/>
      <w:r w:rsidRPr="00420C7D">
        <w:rPr>
          <w:sz w:val="24"/>
          <w:szCs w:val="24"/>
        </w:rPr>
        <w:t xml:space="preserve">» (офшоры) и специфичность их экономического развития. Наименее развитые страны — аутсайдеры экономического развития. </w:t>
      </w:r>
      <w:r w:rsidRPr="00420C7D">
        <w:rPr>
          <w:i/>
          <w:iCs/>
          <w:sz w:val="24"/>
          <w:szCs w:val="24"/>
        </w:rPr>
        <w:t>Офшорные государства Вест-Индии — налоговые «гавани» для мировой экономики.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Сравнительная характеристика стран разных типов с использованием статистических и картографических материалов.</w:t>
      </w:r>
    </w:p>
    <w:p w:rsidR="005E6375" w:rsidRPr="00420C7D" w:rsidRDefault="005E6375" w:rsidP="00420C7D">
      <w:pPr>
        <w:pStyle w:val="afffff5"/>
        <w:ind w:left="-567"/>
        <w:jc w:val="both"/>
        <w:rPr>
          <w:sz w:val="24"/>
          <w:szCs w:val="24"/>
        </w:rPr>
      </w:pPr>
      <w:r w:rsidRPr="00420C7D">
        <w:rPr>
          <w:sz w:val="24"/>
          <w:szCs w:val="24"/>
        </w:rPr>
        <w:t>2. Сравнение структуры экономики развитых и развивающихся стран на основе анализа структуры ВВП и занятости двух стран (по выбору учителя).</w:t>
      </w:r>
    </w:p>
    <w:p w:rsidR="005E6375" w:rsidRPr="00420C7D" w:rsidRDefault="005E6375" w:rsidP="00420C7D">
      <w:pPr>
        <w:pStyle w:val="afffff5"/>
        <w:ind w:left="-567"/>
        <w:jc w:val="both"/>
        <w:rPr>
          <w:sz w:val="24"/>
          <w:szCs w:val="24"/>
        </w:rPr>
      </w:pPr>
      <w:r w:rsidRPr="00420C7D">
        <w:rPr>
          <w:sz w:val="24"/>
          <w:szCs w:val="24"/>
        </w:rPr>
        <w:t>Тема 4. Экономическое развитие стран глобального Севера и глобального Юга.</w:t>
      </w:r>
    </w:p>
    <w:p w:rsidR="005E6375" w:rsidRPr="00420C7D" w:rsidRDefault="005E6375" w:rsidP="00420C7D">
      <w:pPr>
        <w:pStyle w:val="afffff5"/>
        <w:ind w:left="-567"/>
        <w:jc w:val="both"/>
        <w:rPr>
          <w:i/>
          <w:iCs/>
          <w:sz w:val="24"/>
          <w:szCs w:val="24"/>
        </w:rPr>
      </w:pPr>
      <w:r w:rsidRPr="00420C7D">
        <w:rPr>
          <w:sz w:val="24"/>
          <w:szCs w:val="24"/>
        </w:rPr>
        <w:t xml:space="preserve">Понятие «страны Севера» и «страны Юга». </w:t>
      </w:r>
      <w:r w:rsidRPr="00420C7D">
        <w:rPr>
          <w:i/>
          <w:iCs/>
          <w:sz w:val="24"/>
          <w:szCs w:val="24"/>
        </w:rPr>
        <w:t>Линия В. Брандта, разделяющая развитые страны Севера и развивающиеся страны Юга.</w:t>
      </w:r>
      <w:r w:rsidRPr="00420C7D">
        <w:rPr>
          <w:sz w:val="24"/>
          <w:szCs w:val="24"/>
        </w:rPr>
        <w:t xml:space="preserve">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r w:rsidRPr="00420C7D">
        <w:rPr>
          <w:i/>
          <w:iCs/>
          <w:sz w:val="24"/>
          <w:szCs w:val="24"/>
        </w:rPr>
        <w:t>Модель «центр — периферия» как объяснение феномена догоняющего развития ряда стран мира. Наиболее успешные примеры догоняющего развития и их объяснение. Австралия и Новая Зеландия — страны глобального Севера, расположенные в Южном полушарии.</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5E6375" w:rsidRPr="00420C7D" w:rsidRDefault="005E6375" w:rsidP="00420C7D">
      <w:pPr>
        <w:pStyle w:val="afffff5"/>
        <w:ind w:left="-567"/>
        <w:jc w:val="both"/>
        <w:rPr>
          <w:sz w:val="24"/>
          <w:szCs w:val="24"/>
        </w:rPr>
      </w:pPr>
      <w:r w:rsidRPr="00420C7D">
        <w:rPr>
          <w:sz w:val="24"/>
          <w:szCs w:val="24"/>
        </w:rPr>
        <w:t>Тема 5. Мировое сельское хозяйство и глобальная продовольственная проблема.</w:t>
      </w:r>
    </w:p>
    <w:p w:rsidR="005E6375" w:rsidRPr="00420C7D" w:rsidRDefault="005E6375" w:rsidP="00420C7D">
      <w:pPr>
        <w:pStyle w:val="afffff5"/>
        <w:ind w:left="-567"/>
        <w:jc w:val="both"/>
        <w:rPr>
          <w:i/>
          <w:iCs/>
          <w:sz w:val="24"/>
          <w:szCs w:val="24"/>
        </w:rPr>
      </w:pPr>
      <w:r w:rsidRPr="00420C7D">
        <w:rPr>
          <w:sz w:val="24"/>
          <w:szCs w:val="24"/>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r w:rsidRPr="00420C7D">
        <w:rPr>
          <w:i/>
          <w:iCs/>
          <w:sz w:val="24"/>
          <w:szCs w:val="24"/>
        </w:rPr>
        <w:t>Характер землепользования. «Органическое сельское хозяйство». Генетически модифицированные сорта растений и породы скота. Агробизнес. Сельскохозяйственные районы мира. Отечественные географы — исследователи сельского хозяйства (А. Н. Ракитников, К. И. Иванов, К. В. Зворыкин, И. М. Кузина). «Зелёная революция» в странах Южной Азии.</w:t>
      </w:r>
    </w:p>
    <w:p w:rsidR="005E6375" w:rsidRPr="00420C7D" w:rsidRDefault="005E6375" w:rsidP="00420C7D">
      <w:pPr>
        <w:pStyle w:val="afffff5"/>
        <w:ind w:left="-567"/>
        <w:jc w:val="both"/>
        <w:rPr>
          <w:i/>
          <w:iCs/>
          <w:sz w:val="24"/>
          <w:szCs w:val="24"/>
        </w:rPr>
      </w:pPr>
      <w:r w:rsidRPr="00420C7D">
        <w:rPr>
          <w:sz w:val="24"/>
          <w:szCs w:val="24"/>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420C7D">
        <w:rPr>
          <w:i/>
          <w:iCs/>
          <w:sz w:val="24"/>
          <w:szCs w:val="24"/>
        </w:rPr>
        <w:t xml:space="preserve"> Производство биотоплива из </w:t>
      </w:r>
      <w:r w:rsidRPr="00420C7D">
        <w:rPr>
          <w:i/>
          <w:iCs/>
          <w:sz w:val="24"/>
          <w:szCs w:val="24"/>
        </w:rPr>
        <w:lastRenderedPageBreak/>
        <w:t>растительного сырья в Бразилии.</w:t>
      </w:r>
    </w:p>
    <w:p w:rsidR="005E6375" w:rsidRPr="00420C7D" w:rsidRDefault="005E6375" w:rsidP="00420C7D">
      <w:pPr>
        <w:pStyle w:val="afffff5"/>
        <w:ind w:left="-567"/>
        <w:jc w:val="both"/>
        <w:rPr>
          <w:i/>
          <w:iCs/>
          <w:sz w:val="24"/>
          <w:szCs w:val="24"/>
        </w:rPr>
      </w:pPr>
      <w:r w:rsidRPr="00420C7D">
        <w:rPr>
          <w:sz w:val="24"/>
          <w:szCs w:val="24"/>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r w:rsidRPr="00420C7D">
        <w:rPr>
          <w:i/>
          <w:iCs/>
          <w:sz w:val="24"/>
          <w:szCs w:val="24"/>
        </w:rPr>
        <w:t>Интенсивное пригородное животноводство в странах Центральной Европы.</w:t>
      </w:r>
    </w:p>
    <w:p w:rsidR="005E6375" w:rsidRPr="00420C7D" w:rsidRDefault="005E6375" w:rsidP="00420C7D">
      <w:pPr>
        <w:pStyle w:val="afffff5"/>
        <w:ind w:left="-567"/>
        <w:jc w:val="both"/>
        <w:rPr>
          <w:sz w:val="24"/>
          <w:szCs w:val="24"/>
        </w:rPr>
      </w:pPr>
      <w:r w:rsidRPr="00420C7D">
        <w:rPr>
          <w:sz w:val="24"/>
          <w:szCs w:val="24"/>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r w:rsidRPr="00420C7D">
        <w:rPr>
          <w:i/>
          <w:iCs/>
          <w:sz w:val="24"/>
          <w:szCs w:val="24"/>
        </w:rPr>
        <w:t>География голода и недоедания. Проблема несбалансированного и нерационального питания в развитых странах, рост доли населения, подверженного ожирению. Взаимосвязь продовольственной проблемы с проблемами опустынивания, деградации пахотных земель, освоения биологических ресурсов Мирового океана, роста населения.</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5E6375" w:rsidRPr="00420C7D" w:rsidRDefault="005E6375" w:rsidP="00420C7D">
      <w:pPr>
        <w:pStyle w:val="afffff5"/>
        <w:ind w:left="-567"/>
        <w:jc w:val="both"/>
        <w:rPr>
          <w:sz w:val="24"/>
          <w:szCs w:val="24"/>
        </w:rPr>
      </w:pPr>
      <w:r w:rsidRPr="00420C7D">
        <w:rPr>
          <w:sz w:val="24"/>
          <w:szCs w:val="24"/>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5E6375" w:rsidRPr="00420C7D" w:rsidRDefault="005E6375" w:rsidP="00420C7D">
      <w:pPr>
        <w:pStyle w:val="afffff5"/>
        <w:ind w:left="-567"/>
        <w:jc w:val="both"/>
        <w:rPr>
          <w:sz w:val="24"/>
          <w:szCs w:val="24"/>
        </w:rPr>
      </w:pPr>
      <w:r w:rsidRPr="00420C7D">
        <w:rPr>
          <w:sz w:val="24"/>
          <w:szCs w:val="24"/>
        </w:rPr>
        <w:t xml:space="preserve">3. Анализ географических карт и статистических источников информации </w:t>
      </w:r>
      <w:r w:rsidRPr="00420C7D">
        <w:rPr>
          <w:sz w:val="24"/>
          <w:szCs w:val="24"/>
        </w:rPr>
        <w:br/>
        <w:t>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5E6375" w:rsidRPr="00420C7D" w:rsidRDefault="005E6375" w:rsidP="00420C7D">
      <w:pPr>
        <w:pStyle w:val="afffff5"/>
        <w:ind w:left="-567"/>
        <w:jc w:val="both"/>
        <w:rPr>
          <w:sz w:val="24"/>
          <w:szCs w:val="24"/>
        </w:rPr>
      </w:pPr>
      <w:r w:rsidRPr="00420C7D">
        <w:rPr>
          <w:sz w:val="24"/>
          <w:szCs w:val="24"/>
        </w:rPr>
        <w:t>Тема 6. География ведущих отраслей промышленности мира.</w:t>
      </w:r>
    </w:p>
    <w:p w:rsidR="005E6375" w:rsidRPr="00420C7D" w:rsidRDefault="005E6375" w:rsidP="00420C7D">
      <w:pPr>
        <w:pStyle w:val="afffff5"/>
        <w:ind w:left="-567"/>
        <w:jc w:val="both"/>
        <w:rPr>
          <w:i/>
          <w:iCs/>
          <w:sz w:val="24"/>
          <w:szCs w:val="24"/>
        </w:rPr>
      </w:pPr>
      <w:r w:rsidRPr="00420C7D">
        <w:rPr>
          <w:sz w:val="24"/>
          <w:szCs w:val="24"/>
        </w:rPr>
        <w:t xml:space="preserve">Место и значение промышленного сектора в мировой экономике. Деление отраслей промышленности на инновационные и </w:t>
      </w:r>
      <w:proofErr w:type="spellStart"/>
      <w:r w:rsidRPr="00420C7D">
        <w:rPr>
          <w:sz w:val="24"/>
          <w:szCs w:val="24"/>
        </w:rPr>
        <w:t>неинновационные</w:t>
      </w:r>
      <w:proofErr w:type="spellEnd"/>
      <w:r w:rsidRPr="00420C7D">
        <w:rPr>
          <w:sz w:val="24"/>
          <w:szCs w:val="24"/>
        </w:rPr>
        <w:t xml:space="preserve">.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420C7D">
        <w:rPr>
          <w:sz w:val="24"/>
          <w:szCs w:val="24"/>
        </w:rPr>
        <w:t>наукоёмкости</w:t>
      </w:r>
      <w:proofErr w:type="spellEnd"/>
      <w:r w:rsidRPr="00420C7D">
        <w:rPr>
          <w:sz w:val="24"/>
          <w:szCs w:val="24"/>
        </w:rPr>
        <w:t xml:space="preserve">, военно-стратегический и др.). Важнейшие промышленные районы мира. Специализация и особенности промышленного производства в России. </w:t>
      </w:r>
      <w:r w:rsidRPr="00420C7D">
        <w:rPr>
          <w:i/>
          <w:iCs/>
          <w:sz w:val="24"/>
          <w:szCs w:val="24"/>
        </w:rPr>
        <w:t xml:space="preserve">География промышленности. Отечественные географы, разрабатывавшие теории и методы географии промышленности (А. Е. Пробст, П. Н. Степанов, И. М. </w:t>
      </w:r>
      <w:proofErr w:type="spellStart"/>
      <w:r w:rsidRPr="00420C7D">
        <w:rPr>
          <w:i/>
          <w:iCs/>
          <w:sz w:val="24"/>
          <w:szCs w:val="24"/>
        </w:rPr>
        <w:t>Маергойз</w:t>
      </w:r>
      <w:proofErr w:type="spellEnd"/>
      <w:r w:rsidRPr="00420C7D">
        <w:rPr>
          <w:i/>
          <w:iCs/>
          <w:sz w:val="24"/>
          <w:szCs w:val="24"/>
        </w:rPr>
        <w:t xml:space="preserve">, А. Т. Хрущёв, Н. В. Алисов, Б. Н. Зимин, А. П. </w:t>
      </w:r>
      <w:proofErr w:type="spellStart"/>
      <w:r w:rsidRPr="00420C7D">
        <w:rPr>
          <w:i/>
          <w:iCs/>
          <w:sz w:val="24"/>
          <w:szCs w:val="24"/>
        </w:rPr>
        <w:t>Горкин</w:t>
      </w:r>
      <w:proofErr w:type="spellEnd"/>
      <w:r w:rsidRPr="00420C7D">
        <w:rPr>
          <w:i/>
          <w:iCs/>
          <w:sz w:val="24"/>
          <w:szCs w:val="24"/>
        </w:rPr>
        <w:t xml:space="preserve">). Теории размещения промышленности (А. Вебер, А. Лёш, И. </w:t>
      </w:r>
      <w:proofErr w:type="spellStart"/>
      <w:r w:rsidRPr="00420C7D">
        <w:rPr>
          <w:i/>
          <w:iCs/>
          <w:sz w:val="24"/>
          <w:szCs w:val="24"/>
        </w:rPr>
        <w:t>Тюнен</w:t>
      </w:r>
      <w:proofErr w:type="spellEnd"/>
      <w:r w:rsidRPr="00420C7D">
        <w:rPr>
          <w:i/>
          <w:iCs/>
          <w:sz w:val="24"/>
          <w:szCs w:val="24"/>
        </w:rPr>
        <w:t xml:space="preserve">). Концепция </w:t>
      </w:r>
      <w:proofErr w:type="spellStart"/>
      <w:r w:rsidRPr="00420C7D">
        <w:rPr>
          <w:i/>
          <w:iCs/>
          <w:sz w:val="24"/>
          <w:szCs w:val="24"/>
        </w:rPr>
        <w:t>энергопроизводственных</w:t>
      </w:r>
      <w:proofErr w:type="spellEnd"/>
      <w:r w:rsidRPr="00420C7D">
        <w:rPr>
          <w:i/>
          <w:iCs/>
          <w:sz w:val="24"/>
          <w:szCs w:val="24"/>
        </w:rPr>
        <w:t xml:space="preserve"> циклов (Н. Н. </w:t>
      </w:r>
      <w:proofErr w:type="spellStart"/>
      <w:r w:rsidRPr="00420C7D">
        <w:rPr>
          <w:i/>
          <w:iCs/>
          <w:sz w:val="24"/>
          <w:szCs w:val="24"/>
        </w:rPr>
        <w:t>Колосовский</w:t>
      </w:r>
      <w:proofErr w:type="spellEnd"/>
      <w:r w:rsidRPr="00420C7D">
        <w:rPr>
          <w:i/>
          <w:iCs/>
          <w:sz w:val="24"/>
          <w:szCs w:val="24"/>
        </w:rPr>
        <w:t>).</w:t>
      </w:r>
    </w:p>
    <w:p w:rsidR="005E6375" w:rsidRPr="00420C7D" w:rsidRDefault="005E6375" w:rsidP="00420C7D">
      <w:pPr>
        <w:pStyle w:val="afffff5"/>
        <w:ind w:left="-567"/>
        <w:jc w:val="both"/>
        <w:rPr>
          <w:i/>
          <w:iCs/>
          <w:sz w:val="24"/>
          <w:szCs w:val="24"/>
        </w:rPr>
      </w:pPr>
      <w:r w:rsidRPr="00420C7D">
        <w:rPr>
          <w:sz w:val="24"/>
          <w:szCs w:val="24"/>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r w:rsidRPr="00420C7D">
        <w:rPr>
          <w:i/>
          <w:iCs/>
          <w:sz w:val="24"/>
          <w:szCs w:val="24"/>
        </w:rPr>
        <w:t>Современные тенденции развития топливной промышленности, изменяющие её географию, «сланцевая революция», водородная энергетика.</w:t>
      </w:r>
    </w:p>
    <w:p w:rsidR="005E6375" w:rsidRPr="00420C7D" w:rsidRDefault="005E6375" w:rsidP="00420C7D">
      <w:pPr>
        <w:pStyle w:val="afffff5"/>
        <w:ind w:left="-567"/>
        <w:jc w:val="both"/>
        <w:rPr>
          <w:i/>
          <w:iCs/>
          <w:sz w:val="24"/>
          <w:szCs w:val="24"/>
        </w:rPr>
      </w:pPr>
      <w:r w:rsidRPr="00420C7D">
        <w:rPr>
          <w:sz w:val="24"/>
          <w:szCs w:val="24"/>
        </w:rPr>
        <w:t xml:space="preserve">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420C7D">
        <w:rPr>
          <w:sz w:val="24"/>
          <w:szCs w:val="24"/>
        </w:rPr>
        <w:t>возобновимых</w:t>
      </w:r>
      <w:proofErr w:type="spellEnd"/>
      <w:r w:rsidRPr="00420C7D">
        <w:rPr>
          <w:sz w:val="24"/>
          <w:szCs w:val="24"/>
        </w:rPr>
        <w:t xml:space="preserve"> источников энергии (ВИЭ). Сравнительная эффективность различных ВИЭ.</w:t>
      </w:r>
      <w:r w:rsidRPr="00420C7D">
        <w:rPr>
          <w:i/>
          <w:iCs/>
          <w:sz w:val="24"/>
          <w:szCs w:val="24"/>
        </w:rPr>
        <w:t xml:space="preserve"> Страны-лидеры по развитию возобновляемой энергетики. Воздействие на окружающую среду топливной промышленности и различных типов электростанций.</w:t>
      </w:r>
    </w:p>
    <w:p w:rsidR="005E6375" w:rsidRPr="00420C7D" w:rsidRDefault="005E6375" w:rsidP="00420C7D">
      <w:pPr>
        <w:pStyle w:val="afffff5"/>
        <w:ind w:left="-567"/>
        <w:jc w:val="both"/>
        <w:rPr>
          <w:sz w:val="24"/>
          <w:szCs w:val="24"/>
        </w:rPr>
      </w:pPr>
      <w:r w:rsidRPr="00420C7D">
        <w:rPr>
          <w:sz w:val="24"/>
          <w:szCs w:val="24"/>
        </w:rPr>
        <w:t xml:space="preserve">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w:t>
      </w:r>
      <w:r w:rsidRPr="00420C7D">
        <w:rPr>
          <w:sz w:val="24"/>
          <w:szCs w:val="24"/>
        </w:rPr>
        <w:lastRenderedPageBreak/>
        <w:t>редкоземельных металлов. Ведущие страны по добыче золота. Влияние чёрной и цветной металлургии на окружающую среду.</w:t>
      </w:r>
    </w:p>
    <w:p w:rsidR="005E6375" w:rsidRPr="00420C7D" w:rsidRDefault="005E6375" w:rsidP="00420C7D">
      <w:pPr>
        <w:pStyle w:val="afffff5"/>
        <w:ind w:left="-567"/>
        <w:jc w:val="both"/>
        <w:rPr>
          <w:sz w:val="24"/>
          <w:szCs w:val="24"/>
        </w:rPr>
      </w:pPr>
      <w:r w:rsidRPr="00420C7D">
        <w:rPr>
          <w:sz w:val="24"/>
          <w:szCs w:val="24"/>
        </w:rPr>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w:t>
      </w:r>
      <w:r w:rsidRPr="00420C7D">
        <w:rPr>
          <w:i/>
          <w:iCs/>
          <w:sz w:val="24"/>
          <w:szCs w:val="24"/>
        </w:rPr>
        <w:t xml:space="preserve">Крупнейшие автомобилестроительные ТНК. </w:t>
      </w:r>
      <w:r w:rsidRPr="00420C7D">
        <w:rPr>
          <w:sz w:val="24"/>
          <w:szCs w:val="24"/>
        </w:rPr>
        <w:t xml:space="preserve">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w:t>
      </w:r>
      <w:r w:rsidRPr="00420C7D">
        <w:rPr>
          <w:i/>
          <w:iCs/>
          <w:sz w:val="24"/>
          <w:szCs w:val="24"/>
        </w:rPr>
        <w:t>Мировой оборонно-промышленный комплекс.</w:t>
      </w:r>
      <w:r w:rsidRPr="00420C7D">
        <w:rPr>
          <w:sz w:val="24"/>
          <w:szCs w:val="24"/>
        </w:rPr>
        <w:t xml:space="preserve"> Роль и место России в мировом оборонно-промышленном комплексе.</w:t>
      </w:r>
    </w:p>
    <w:p w:rsidR="005E6375" w:rsidRPr="00420C7D" w:rsidRDefault="005E6375" w:rsidP="00420C7D">
      <w:pPr>
        <w:pStyle w:val="afffff5"/>
        <w:ind w:left="-567"/>
        <w:jc w:val="both"/>
        <w:rPr>
          <w:sz w:val="24"/>
          <w:szCs w:val="24"/>
        </w:rPr>
      </w:pPr>
      <w:r w:rsidRPr="00420C7D">
        <w:rPr>
          <w:sz w:val="24"/>
          <w:szCs w:val="24"/>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5E6375" w:rsidRPr="00420C7D" w:rsidRDefault="005E6375" w:rsidP="00420C7D">
      <w:pPr>
        <w:pStyle w:val="afffff5"/>
        <w:ind w:left="-567"/>
        <w:jc w:val="both"/>
        <w:rPr>
          <w:sz w:val="24"/>
          <w:szCs w:val="24"/>
        </w:rPr>
      </w:pPr>
      <w:r w:rsidRPr="00420C7D">
        <w:rPr>
          <w:sz w:val="24"/>
          <w:szCs w:val="24"/>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5E6375" w:rsidRPr="00420C7D" w:rsidRDefault="005E6375" w:rsidP="00420C7D">
      <w:pPr>
        <w:pStyle w:val="afffff5"/>
        <w:ind w:left="-567"/>
        <w:jc w:val="both"/>
        <w:rPr>
          <w:sz w:val="24"/>
          <w:szCs w:val="24"/>
        </w:rPr>
      </w:pPr>
      <w:r w:rsidRPr="00420C7D">
        <w:rPr>
          <w:sz w:val="24"/>
          <w:szCs w:val="24"/>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Сравнение эффективности различных типов ВИЭ на основе анализа данных об их энергетической и экономической рентабельности.</w:t>
      </w:r>
    </w:p>
    <w:p w:rsidR="005E6375" w:rsidRPr="00420C7D" w:rsidRDefault="005E6375" w:rsidP="00420C7D">
      <w:pPr>
        <w:pStyle w:val="afffff5"/>
        <w:ind w:left="-567"/>
        <w:jc w:val="both"/>
        <w:rPr>
          <w:sz w:val="24"/>
          <w:szCs w:val="24"/>
        </w:rPr>
      </w:pPr>
      <w:r w:rsidRPr="00420C7D">
        <w:rPr>
          <w:sz w:val="24"/>
          <w:szCs w:val="24"/>
        </w:rPr>
        <w:t>2. Подготовка эссе на тему «Не слишком ли высокую цену человечество платит за нефть?».</w:t>
      </w:r>
    </w:p>
    <w:p w:rsidR="005E6375" w:rsidRPr="00420C7D" w:rsidRDefault="005E6375" w:rsidP="00420C7D">
      <w:pPr>
        <w:pStyle w:val="afffff5"/>
        <w:ind w:left="-567"/>
        <w:jc w:val="both"/>
        <w:rPr>
          <w:sz w:val="24"/>
          <w:szCs w:val="24"/>
        </w:rPr>
      </w:pPr>
      <w:r w:rsidRPr="00420C7D">
        <w:rPr>
          <w:sz w:val="24"/>
          <w:szCs w:val="24"/>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5E6375" w:rsidRPr="00420C7D" w:rsidRDefault="005E6375" w:rsidP="00420C7D">
      <w:pPr>
        <w:pStyle w:val="afffff5"/>
        <w:ind w:left="-567"/>
        <w:jc w:val="both"/>
        <w:rPr>
          <w:sz w:val="24"/>
          <w:szCs w:val="24"/>
        </w:rPr>
      </w:pPr>
      <w:r w:rsidRPr="00420C7D">
        <w:rPr>
          <w:sz w:val="24"/>
          <w:szCs w:val="24"/>
        </w:rPr>
        <w:t>4.</w:t>
      </w:r>
      <w:r w:rsidRPr="00420C7D">
        <w:rPr>
          <w:sz w:val="24"/>
          <w:szCs w:val="24"/>
        </w:rPr>
        <w:tab/>
        <w:t>Составление экономико-географической характеристики одной из отраслей мировой промышленности (по выбору учителя).</w:t>
      </w:r>
    </w:p>
    <w:p w:rsidR="005E6375" w:rsidRPr="00420C7D" w:rsidRDefault="005E6375" w:rsidP="00420C7D">
      <w:pPr>
        <w:pStyle w:val="afffff5"/>
        <w:ind w:left="-567"/>
        <w:jc w:val="both"/>
        <w:rPr>
          <w:sz w:val="24"/>
          <w:szCs w:val="24"/>
        </w:rPr>
      </w:pPr>
      <w:r w:rsidRPr="00420C7D">
        <w:rPr>
          <w:sz w:val="24"/>
          <w:szCs w:val="24"/>
        </w:rPr>
        <w:t>Тема 7. Глобальный рынок услуг и технологий.</w:t>
      </w:r>
    </w:p>
    <w:p w:rsidR="005E6375" w:rsidRPr="00420C7D" w:rsidRDefault="005E6375" w:rsidP="00420C7D">
      <w:pPr>
        <w:pStyle w:val="afffff5"/>
        <w:ind w:left="-567"/>
        <w:jc w:val="both"/>
        <w:rPr>
          <w:sz w:val="24"/>
          <w:szCs w:val="24"/>
        </w:rPr>
      </w:pPr>
      <w:r w:rsidRPr="00420C7D">
        <w:rPr>
          <w:sz w:val="24"/>
          <w:szCs w:val="24"/>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5E6375" w:rsidRPr="00420C7D" w:rsidRDefault="005E6375" w:rsidP="00420C7D">
      <w:pPr>
        <w:pStyle w:val="afffff5"/>
        <w:ind w:left="-567"/>
        <w:jc w:val="both"/>
        <w:rPr>
          <w:i/>
          <w:iCs/>
          <w:sz w:val="24"/>
          <w:szCs w:val="24"/>
        </w:rPr>
      </w:pPr>
      <w:r w:rsidRPr="00420C7D">
        <w:rPr>
          <w:sz w:val="24"/>
          <w:szCs w:val="24"/>
        </w:rPr>
        <w:t xml:space="preserve">Международный туризм, ведущие страны и регионы по развитию туризма. Туристско-рекреационный потенциал регионов мира. </w:t>
      </w:r>
      <w:r w:rsidRPr="00420C7D">
        <w:rPr>
          <w:i/>
          <w:iCs/>
          <w:sz w:val="24"/>
          <w:szCs w:val="24"/>
        </w:rPr>
        <w:t xml:space="preserve">Рекреационная география. Отечественная школа рекреационной географии (В. С. Преображенский, Ю. А. Веденин, Н. С. Мироненко, В. И. </w:t>
      </w:r>
      <w:proofErr w:type="spellStart"/>
      <w:r w:rsidRPr="00420C7D">
        <w:rPr>
          <w:i/>
          <w:iCs/>
          <w:sz w:val="24"/>
          <w:szCs w:val="24"/>
        </w:rPr>
        <w:t>Кружалин</w:t>
      </w:r>
      <w:proofErr w:type="spellEnd"/>
      <w:r w:rsidRPr="00420C7D">
        <w:rPr>
          <w:i/>
          <w:iCs/>
          <w:sz w:val="24"/>
          <w:szCs w:val="24"/>
        </w:rPr>
        <w:t>). Роль туристической отрасли в экономике Турции и Египта. Перспективы развития внутреннего туризма в России.</w:t>
      </w:r>
    </w:p>
    <w:p w:rsidR="005E6375" w:rsidRPr="00420C7D" w:rsidRDefault="005E6375" w:rsidP="00420C7D">
      <w:pPr>
        <w:pStyle w:val="afffff5"/>
        <w:ind w:left="-567"/>
        <w:jc w:val="both"/>
        <w:rPr>
          <w:i/>
          <w:iCs/>
          <w:sz w:val="24"/>
          <w:szCs w:val="24"/>
        </w:rPr>
      </w:pPr>
      <w:r w:rsidRPr="00420C7D">
        <w:rPr>
          <w:sz w:val="24"/>
          <w:szCs w:val="24"/>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r w:rsidRPr="00420C7D">
        <w:rPr>
          <w:i/>
          <w:iCs/>
          <w:sz w:val="24"/>
          <w:szCs w:val="24"/>
        </w:rPr>
        <w:t>Технопарки и технополисы стран Европы. Основные задачи развития инновационной экономики России, роль страны в международной торговле услугами. «Сколково» и «Иннополис» как примеры центров внедрения инноваций в России.</w:t>
      </w:r>
    </w:p>
    <w:p w:rsidR="005E6375" w:rsidRPr="00420C7D" w:rsidRDefault="005E6375" w:rsidP="00420C7D">
      <w:pPr>
        <w:pStyle w:val="afffff5"/>
        <w:ind w:left="-567"/>
        <w:jc w:val="both"/>
        <w:rPr>
          <w:sz w:val="24"/>
          <w:szCs w:val="24"/>
        </w:rPr>
      </w:pPr>
      <w:r w:rsidRPr="00420C7D">
        <w:rPr>
          <w:sz w:val="24"/>
          <w:szCs w:val="24"/>
        </w:rPr>
        <w:t xml:space="preserve">Глобальные системы науки и образования. Международные образовательные услуги. Проблема «утечки мозгов». </w:t>
      </w:r>
      <w:r w:rsidRPr="00420C7D">
        <w:rPr>
          <w:i/>
          <w:iCs/>
          <w:sz w:val="24"/>
          <w:szCs w:val="24"/>
        </w:rPr>
        <w:t>Доступность образования в развивающихся странах Тропической Африки</w:t>
      </w:r>
      <w:r w:rsidRPr="00420C7D">
        <w:rPr>
          <w:sz w:val="24"/>
          <w:szCs w:val="24"/>
        </w:rPr>
        <w:t>.</w:t>
      </w:r>
    </w:p>
    <w:p w:rsidR="005E6375" w:rsidRPr="00420C7D" w:rsidRDefault="005E6375" w:rsidP="00420C7D">
      <w:pPr>
        <w:pStyle w:val="afffff5"/>
        <w:ind w:left="-567"/>
        <w:jc w:val="both"/>
        <w:rPr>
          <w:i/>
          <w:iCs/>
          <w:sz w:val="24"/>
          <w:szCs w:val="24"/>
        </w:rPr>
      </w:pPr>
      <w:r w:rsidRPr="00420C7D">
        <w:rPr>
          <w:sz w:val="24"/>
          <w:szCs w:val="24"/>
        </w:rPr>
        <w:t xml:space="preserve">География мировой торговли. </w:t>
      </w:r>
      <w:r w:rsidRPr="00420C7D">
        <w:rPr>
          <w:i/>
          <w:iCs/>
          <w:sz w:val="24"/>
          <w:szCs w:val="24"/>
        </w:rPr>
        <w:t>Пространственная структура мировой торговли. Основные направления оборота наиболее важных товаров и услуг. Международная торговля в странах ЕС.</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Создание структурной схемы «Формы участия стран и регионов мира в международном географическом разделении труда».</w:t>
      </w:r>
    </w:p>
    <w:p w:rsidR="005E6375" w:rsidRPr="00420C7D" w:rsidRDefault="005E6375" w:rsidP="00420C7D">
      <w:pPr>
        <w:pStyle w:val="afffff5"/>
        <w:ind w:left="-567"/>
        <w:jc w:val="both"/>
        <w:rPr>
          <w:sz w:val="24"/>
          <w:szCs w:val="24"/>
        </w:rPr>
      </w:pPr>
      <w:r w:rsidRPr="00420C7D">
        <w:rPr>
          <w:sz w:val="24"/>
          <w:szCs w:val="24"/>
        </w:rPr>
        <w:t>2. Определение международной специализации одного из крупнейших регионов мира (по выбору учителя) на основе анализа статистических данных.</w:t>
      </w:r>
    </w:p>
    <w:p w:rsidR="005E6375" w:rsidRPr="00420C7D" w:rsidRDefault="005E6375" w:rsidP="00420C7D">
      <w:pPr>
        <w:pStyle w:val="afffff5"/>
        <w:ind w:left="-567"/>
        <w:jc w:val="both"/>
        <w:rPr>
          <w:sz w:val="24"/>
          <w:szCs w:val="24"/>
        </w:rPr>
      </w:pPr>
      <w:r w:rsidRPr="00420C7D">
        <w:rPr>
          <w:sz w:val="24"/>
          <w:szCs w:val="24"/>
        </w:rPr>
        <w:t>3. Создание рекламного постера по одному из туристических регионов мира (по выбору обучающихся) на основе источников информации.</w:t>
      </w:r>
    </w:p>
    <w:p w:rsidR="005E6375" w:rsidRPr="00420C7D" w:rsidRDefault="005E6375" w:rsidP="00420C7D">
      <w:pPr>
        <w:pStyle w:val="afffff5"/>
        <w:ind w:left="-567"/>
        <w:jc w:val="both"/>
        <w:rPr>
          <w:sz w:val="24"/>
          <w:szCs w:val="24"/>
        </w:rPr>
      </w:pPr>
      <w:r w:rsidRPr="00420C7D">
        <w:rPr>
          <w:sz w:val="24"/>
          <w:szCs w:val="24"/>
        </w:rPr>
        <w:lastRenderedPageBreak/>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5E6375" w:rsidRPr="00420C7D" w:rsidRDefault="005E6375" w:rsidP="00420C7D">
      <w:pPr>
        <w:pStyle w:val="afffff5"/>
        <w:ind w:left="-567"/>
        <w:jc w:val="both"/>
        <w:rPr>
          <w:sz w:val="24"/>
          <w:szCs w:val="24"/>
        </w:rPr>
      </w:pPr>
      <w:r w:rsidRPr="00420C7D">
        <w:rPr>
          <w:sz w:val="24"/>
          <w:szCs w:val="24"/>
        </w:rPr>
        <w:t>5. Отображение статистических данных по обеспеченности различными предприятиями сферы услуг на примере своего города (области).</w:t>
      </w:r>
    </w:p>
    <w:p w:rsidR="005E6375" w:rsidRPr="00420C7D" w:rsidRDefault="005E6375" w:rsidP="00420C7D">
      <w:pPr>
        <w:pStyle w:val="afffff5"/>
        <w:ind w:left="-567"/>
        <w:jc w:val="both"/>
        <w:rPr>
          <w:sz w:val="24"/>
          <w:szCs w:val="24"/>
        </w:rPr>
      </w:pPr>
      <w:r w:rsidRPr="00420C7D">
        <w:rPr>
          <w:sz w:val="24"/>
          <w:szCs w:val="24"/>
        </w:rPr>
        <w:t>Тема 8. Мировая транспортная система.</w:t>
      </w:r>
    </w:p>
    <w:p w:rsidR="005E6375" w:rsidRPr="00420C7D" w:rsidRDefault="005E6375" w:rsidP="00420C7D">
      <w:pPr>
        <w:pStyle w:val="afffff5"/>
        <w:ind w:left="-567"/>
        <w:jc w:val="both"/>
        <w:rPr>
          <w:sz w:val="24"/>
          <w:szCs w:val="24"/>
        </w:rPr>
      </w:pPr>
      <w:r w:rsidRPr="00420C7D">
        <w:rPr>
          <w:sz w:val="24"/>
          <w:szCs w:val="24"/>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5E6375" w:rsidRPr="00420C7D" w:rsidRDefault="005E6375" w:rsidP="00420C7D">
      <w:pPr>
        <w:pStyle w:val="afffff5"/>
        <w:ind w:left="-567"/>
        <w:jc w:val="both"/>
        <w:rPr>
          <w:i/>
          <w:iCs/>
          <w:sz w:val="24"/>
          <w:szCs w:val="24"/>
        </w:rPr>
      </w:pPr>
      <w:r w:rsidRPr="00420C7D">
        <w:rPr>
          <w:sz w:val="24"/>
          <w:szCs w:val="24"/>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r w:rsidRPr="00420C7D">
        <w:rPr>
          <w:i/>
          <w:iCs/>
          <w:sz w:val="24"/>
          <w:szCs w:val="24"/>
        </w:rPr>
        <w:t xml:space="preserve">Панамериканская и Транссибирская магистрали. </w:t>
      </w:r>
      <w:r w:rsidRPr="00420C7D">
        <w:rPr>
          <w:sz w:val="24"/>
          <w:szCs w:val="24"/>
        </w:rPr>
        <w:t xml:space="preserve">Трубопроводный транспорт. </w:t>
      </w:r>
      <w:r w:rsidRPr="00420C7D">
        <w:rPr>
          <w:i/>
          <w:iCs/>
          <w:sz w:val="24"/>
          <w:szCs w:val="24"/>
        </w:rPr>
        <w:t>Расширение строительства магистральных трубопроводов с конца ХХ в. Роль газотранспортной системы России в экономике стран Европы и Азии.</w:t>
      </w:r>
    </w:p>
    <w:p w:rsidR="005E6375" w:rsidRPr="00420C7D" w:rsidRDefault="005E6375" w:rsidP="00420C7D">
      <w:pPr>
        <w:pStyle w:val="afffff5"/>
        <w:ind w:left="-567"/>
        <w:jc w:val="both"/>
        <w:rPr>
          <w:i/>
          <w:iCs/>
          <w:sz w:val="24"/>
          <w:szCs w:val="24"/>
        </w:rPr>
      </w:pPr>
      <w:r w:rsidRPr="00420C7D">
        <w:rPr>
          <w:sz w:val="24"/>
          <w:szCs w:val="24"/>
        </w:rPr>
        <w:t xml:space="preserve">Мировой морской транспорт. Структура мирового гражданского морского флота. </w:t>
      </w:r>
      <w:r w:rsidRPr="00420C7D">
        <w:rPr>
          <w:i/>
          <w:iCs/>
          <w:sz w:val="24"/>
          <w:szCs w:val="24"/>
        </w:rPr>
        <w:t>Крупнейшие морские порты. Важнейшие контейнерные мосты. Страны «дешёвого флага». Северный морской путь — самая протяжённая каботажная трасса в мире, её роль в международных перевозках.</w:t>
      </w:r>
      <w:r w:rsidRPr="00420C7D">
        <w:rPr>
          <w:sz w:val="24"/>
          <w:szCs w:val="24"/>
        </w:rPr>
        <w:t xml:space="preserve"> Важнейшие водные пути, каналы и судоходные реки мира. </w:t>
      </w:r>
      <w:r w:rsidRPr="00420C7D">
        <w:rPr>
          <w:i/>
          <w:iCs/>
          <w:sz w:val="24"/>
          <w:szCs w:val="24"/>
        </w:rPr>
        <w:t>Единая речная система стран Европы. Единая глубоководная система России.</w:t>
      </w:r>
      <w:r w:rsidRPr="00420C7D">
        <w:rPr>
          <w:sz w:val="24"/>
          <w:szCs w:val="24"/>
        </w:rPr>
        <w:t xml:space="preserve"> Воздушный транспорт. </w:t>
      </w:r>
      <w:r w:rsidRPr="00420C7D">
        <w:rPr>
          <w:i/>
          <w:iCs/>
          <w:sz w:val="24"/>
          <w:szCs w:val="24"/>
        </w:rPr>
        <w:t>Важнейшие авиакомпании мира. Самые крупные аэропорты по числу обслуживаемых пассажиров.</w:t>
      </w:r>
      <w:r w:rsidRPr="00420C7D">
        <w:rPr>
          <w:sz w:val="24"/>
          <w:szCs w:val="24"/>
        </w:rPr>
        <w:t xml:space="preserve"> </w:t>
      </w:r>
      <w:r w:rsidRPr="00420C7D">
        <w:rPr>
          <w:i/>
          <w:iCs/>
          <w:sz w:val="24"/>
          <w:szCs w:val="24"/>
        </w:rPr>
        <w:t xml:space="preserve">География транспорта. Отечественные исследователи географии транспорта (С. В. Бернштейн-Коган, Н. Н. </w:t>
      </w:r>
      <w:proofErr w:type="spellStart"/>
      <w:r w:rsidRPr="00420C7D">
        <w:rPr>
          <w:i/>
          <w:iCs/>
          <w:sz w:val="24"/>
          <w:szCs w:val="24"/>
        </w:rPr>
        <w:t>Колосовский</w:t>
      </w:r>
      <w:proofErr w:type="spellEnd"/>
      <w:r w:rsidRPr="00420C7D">
        <w:rPr>
          <w:i/>
          <w:iCs/>
          <w:sz w:val="24"/>
          <w:szCs w:val="24"/>
        </w:rPr>
        <w:t xml:space="preserve">, Т. С. Хачатуров, И. В. Никольский, С. Б.  </w:t>
      </w:r>
      <w:proofErr w:type="spellStart"/>
      <w:r w:rsidRPr="00420C7D">
        <w:rPr>
          <w:i/>
          <w:iCs/>
          <w:sz w:val="24"/>
          <w:szCs w:val="24"/>
        </w:rPr>
        <w:t>Шлихтер</w:t>
      </w:r>
      <w:proofErr w:type="spellEnd"/>
      <w:r w:rsidRPr="00420C7D">
        <w:rPr>
          <w:i/>
          <w:iCs/>
          <w:sz w:val="24"/>
          <w:szCs w:val="24"/>
        </w:rPr>
        <w:t>, С. А. Тархов).</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5E6375" w:rsidRPr="00420C7D" w:rsidRDefault="005E6375" w:rsidP="00420C7D">
      <w:pPr>
        <w:pStyle w:val="afffff5"/>
        <w:ind w:left="-567"/>
        <w:jc w:val="both"/>
        <w:rPr>
          <w:sz w:val="24"/>
          <w:szCs w:val="24"/>
        </w:rPr>
      </w:pPr>
      <w:r w:rsidRPr="00420C7D">
        <w:rPr>
          <w:sz w:val="24"/>
          <w:szCs w:val="24"/>
        </w:rPr>
        <w:t>2. Составление картосхемы единого глубоководного пути европейской части России с использованием различных источников информации.</w:t>
      </w:r>
    </w:p>
    <w:p w:rsidR="005E6375" w:rsidRPr="00420C7D" w:rsidRDefault="005E6375" w:rsidP="00420C7D">
      <w:pPr>
        <w:pStyle w:val="afffff5"/>
        <w:ind w:left="-567"/>
        <w:jc w:val="both"/>
        <w:rPr>
          <w:sz w:val="24"/>
          <w:szCs w:val="24"/>
        </w:rPr>
      </w:pPr>
      <w:r w:rsidRPr="00420C7D">
        <w:rPr>
          <w:sz w:val="24"/>
          <w:szCs w:val="24"/>
        </w:rPr>
        <w:t>3. Оценка транспортно-географического положения России на основе источников информации.</w:t>
      </w:r>
    </w:p>
    <w:p w:rsidR="005E6375" w:rsidRPr="00420C7D" w:rsidRDefault="005E6375" w:rsidP="00420C7D">
      <w:pPr>
        <w:pStyle w:val="afffff5"/>
        <w:ind w:left="-567"/>
        <w:jc w:val="both"/>
        <w:rPr>
          <w:sz w:val="24"/>
          <w:szCs w:val="24"/>
        </w:rPr>
      </w:pPr>
      <w:r w:rsidRPr="00420C7D">
        <w:rPr>
          <w:sz w:val="24"/>
          <w:szCs w:val="24"/>
        </w:rPr>
        <w:t>Тема 9. Глобальные валютно-финансовые отношения.</w:t>
      </w:r>
    </w:p>
    <w:p w:rsidR="005E6375" w:rsidRPr="00420C7D" w:rsidRDefault="005E6375" w:rsidP="00420C7D">
      <w:pPr>
        <w:pStyle w:val="afffff5"/>
        <w:ind w:left="-567"/>
        <w:jc w:val="both"/>
        <w:rPr>
          <w:sz w:val="24"/>
          <w:szCs w:val="24"/>
        </w:rPr>
      </w:pPr>
      <w:r w:rsidRPr="00420C7D">
        <w:rPr>
          <w:sz w:val="24"/>
          <w:szCs w:val="24"/>
        </w:rPr>
        <w:t xml:space="preserve">Сущность мировых валютно-финансовых отношений. Элементы глобальной валютно-финансовой системы. Формы движения капитала. Ведущие финансовые центры мира. </w:t>
      </w:r>
      <w:r w:rsidRPr="00420C7D">
        <w:rPr>
          <w:i/>
          <w:iCs/>
          <w:sz w:val="24"/>
          <w:szCs w:val="24"/>
        </w:rPr>
        <w:t>География размещения крупнейших банков и бирж в мире</w:t>
      </w:r>
      <w:r w:rsidRPr="00420C7D">
        <w:rPr>
          <w:sz w:val="24"/>
          <w:szCs w:val="24"/>
        </w:rPr>
        <w:t xml:space="preserve">. </w:t>
      </w:r>
      <w:r w:rsidRPr="00420C7D">
        <w:rPr>
          <w:i/>
          <w:iCs/>
          <w:sz w:val="24"/>
          <w:szCs w:val="24"/>
        </w:rPr>
        <w:t>Государственное и межгосударственное регулирование движения капитала. Диспропорции в платёжном балансе развивающихся стран. Кризис внешней задолженности и пути его урегулирования. Роль ТНК в международном движении капитала.</w:t>
      </w:r>
      <w:r w:rsidRPr="00420C7D">
        <w:rPr>
          <w:sz w:val="24"/>
          <w:szCs w:val="24"/>
        </w:rPr>
        <w:t xml:space="preserve"> </w:t>
      </w:r>
      <w:r w:rsidRPr="00420C7D">
        <w:rPr>
          <w:i/>
          <w:iCs/>
          <w:sz w:val="24"/>
          <w:szCs w:val="24"/>
        </w:rPr>
        <w:t xml:space="preserve">Валютные союзы современного мира. </w:t>
      </w:r>
      <w:r w:rsidRPr="00420C7D">
        <w:rPr>
          <w:sz w:val="24"/>
          <w:szCs w:val="24"/>
        </w:rPr>
        <w:t>Международные финансовые организации: МВФ, МБРР, МБ, Парижский и Лондонский клубы кредиторов.</w:t>
      </w:r>
      <w:r w:rsidRPr="00420C7D">
        <w:rPr>
          <w:i/>
          <w:iCs/>
          <w:sz w:val="24"/>
          <w:szCs w:val="24"/>
        </w:rPr>
        <w:t xml:space="preserve"> </w:t>
      </w:r>
      <w:r w:rsidRPr="00420C7D">
        <w:rPr>
          <w:sz w:val="24"/>
          <w:szCs w:val="24"/>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Подготовка дискуссии на тему «Возможно ли преодоление финансовой задолженности развивающимися странами?».</w:t>
      </w:r>
    </w:p>
    <w:p w:rsidR="005E6375" w:rsidRPr="00420C7D" w:rsidRDefault="005E6375" w:rsidP="00420C7D">
      <w:pPr>
        <w:pStyle w:val="afffff5"/>
        <w:ind w:left="-567"/>
        <w:jc w:val="both"/>
        <w:rPr>
          <w:i/>
          <w:iCs/>
          <w:sz w:val="24"/>
          <w:szCs w:val="24"/>
        </w:rPr>
      </w:pPr>
      <w:r w:rsidRPr="00420C7D">
        <w:rPr>
          <w:sz w:val="24"/>
          <w:szCs w:val="24"/>
        </w:rPr>
        <w:t>Тема 10. Интеграционные процессы в глобальной экономике.</w:t>
      </w:r>
      <w:r w:rsidRPr="00420C7D">
        <w:rPr>
          <w:b/>
          <w:sz w:val="24"/>
          <w:szCs w:val="24"/>
        </w:rPr>
        <w:t xml:space="preserve"> </w:t>
      </w:r>
      <w:r w:rsidRPr="00420C7D">
        <w:rPr>
          <w:sz w:val="24"/>
          <w:szCs w:val="24"/>
        </w:rPr>
        <w:t xml:space="preserve">Сущность международной экономической интеграции (МЭИ). Этапы и движущие силы МЭИ. Формы интеграционных </w:t>
      </w:r>
      <w:proofErr w:type="spellStart"/>
      <w:proofErr w:type="gramStart"/>
      <w:r w:rsidRPr="00420C7D">
        <w:rPr>
          <w:sz w:val="24"/>
          <w:szCs w:val="24"/>
        </w:rPr>
        <w:t>объ</w:t>
      </w:r>
      <w:proofErr w:type="spellEnd"/>
      <w:r w:rsidRPr="00420C7D">
        <w:rPr>
          <w:sz w:val="24"/>
          <w:szCs w:val="24"/>
        </w:rPr>
        <w:t>-единений</w:t>
      </w:r>
      <w:proofErr w:type="gramEnd"/>
      <w:r w:rsidRPr="00420C7D">
        <w:rPr>
          <w:sz w:val="24"/>
          <w:szCs w:val="24"/>
        </w:rPr>
        <w:t xml:space="preserve">: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 </w:t>
      </w:r>
      <w:r w:rsidRPr="00420C7D">
        <w:rPr>
          <w:i/>
          <w:iCs/>
          <w:sz w:val="24"/>
          <w:szCs w:val="24"/>
        </w:rPr>
        <w:t>Концепция ограничения суверенитета государств. Укрепление средств достижения устойчивого развития и активизация работы механизмов глобального партнёрства.</w:t>
      </w:r>
      <w:r w:rsidRPr="00420C7D">
        <w:rPr>
          <w:sz w:val="24"/>
          <w:szCs w:val="24"/>
        </w:rPr>
        <w:t xml:space="preserve"> </w:t>
      </w:r>
      <w:r w:rsidRPr="00420C7D">
        <w:rPr>
          <w:i/>
          <w:iCs/>
          <w:sz w:val="24"/>
          <w:szCs w:val="24"/>
        </w:rPr>
        <w:t xml:space="preserve">Основные этапы расширения ЕС. </w:t>
      </w:r>
      <w:r w:rsidRPr="00420C7D">
        <w:rPr>
          <w:sz w:val="24"/>
          <w:szCs w:val="24"/>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r w:rsidRPr="00420C7D">
        <w:rPr>
          <w:i/>
          <w:iCs/>
          <w:sz w:val="24"/>
          <w:szCs w:val="24"/>
        </w:rPr>
        <w:t>Экономическая интеграция Россия — Белоруссия.</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5E6375" w:rsidRPr="00420C7D" w:rsidRDefault="005E6375" w:rsidP="00420C7D">
      <w:pPr>
        <w:pStyle w:val="afffff5"/>
        <w:ind w:left="-567"/>
        <w:jc w:val="both"/>
        <w:rPr>
          <w:sz w:val="24"/>
          <w:szCs w:val="24"/>
        </w:rPr>
      </w:pPr>
      <w:r w:rsidRPr="00420C7D">
        <w:rPr>
          <w:sz w:val="24"/>
          <w:szCs w:val="24"/>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5E6375" w:rsidRPr="00420C7D" w:rsidRDefault="005E6375" w:rsidP="00420C7D">
      <w:pPr>
        <w:pStyle w:val="afffff5"/>
        <w:ind w:left="-567"/>
        <w:jc w:val="both"/>
        <w:rPr>
          <w:sz w:val="24"/>
          <w:szCs w:val="24"/>
        </w:rPr>
      </w:pPr>
      <w:r w:rsidRPr="00420C7D">
        <w:rPr>
          <w:sz w:val="24"/>
          <w:szCs w:val="24"/>
        </w:rPr>
        <w:t>133.5.  Содержание учебного предмета «География» в 11 классе.</w:t>
      </w:r>
    </w:p>
    <w:p w:rsidR="005E6375" w:rsidRPr="00420C7D" w:rsidRDefault="005E6375" w:rsidP="00420C7D">
      <w:pPr>
        <w:pStyle w:val="afffff5"/>
        <w:ind w:left="-567"/>
        <w:jc w:val="both"/>
        <w:rPr>
          <w:sz w:val="24"/>
          <w:szCs w:val="24"/>
        </w:rPr>
      </w:pPr>
      <w:r w:rsidRPr="00420C7D">
        <w:rPr>
          <w:sz w:val="24"/>
          <w:szCs w:val="24"/>
        </w:rPr>
        <w:t>133.5.1. Раздел 7. Зарубежная Европа.</w:t>
      </w:r>
    </w:p>
    <w:p w:rsidR="005E6375" w:rsidRPr="00420C7D" w:rsidRDefault="005E6375" w:rsidP="00420C7D">
      <w:pPr>
        <w:pStyle w:val="afffff5"/>
        <w:ind w:left="-567"/>
        <w:jc w:val="both"/>
        <w:rPr>
          <w:sz w:val="24"/>
          <w:szCs w:val="24"/>
        </w:rPr>
      </w:pPr>
      <w:r w:rsidRPr="00420C7D">
        <w:rPr>
          <w:sz w:val="24"/>
          <w:szCs w:val="24"/>
        </w:rPr>
        <w:lastRenderedPageBreak/>
        <w:t>133.5.1.1. Тема 1. Географическое положение и политическая карта зарубежной Европы.</w:t>
      </w:r>
    </w:p>
    <w:p w:rsidR="005E6375" w:rsidRPr="00420C7D" w:rsidRDefault="005E6375" w:rsidP="00420C7D">
      <w:pPr>
        <w:pStyle w:val="afffff5"/>
        <w:ind w:left="-567"/>
        <w:jc w:val="both"/>
        <w:rPr>
          <w:sz w:val="24"/>
          <w:szCs w:val="24"/>
        </w:rPr>
      </w:pPr>
      <w:r w:rsidRPr="00420C7D">
        <w:rPr>
          <w:sz w:val="24"/>
          <w:szCs w:val="24"/>
        </w:rPr>
        <w:t xml:space="preserve">Политико- и экономико-географическое положение Европы. Размеры территории и численность населения, доля в мировом населении. </w:t>
      </w:r>
      <w:r w:rsidRPr="00420C7D">
        <w:rPr>
          <w:i/>
          <w:iCs/>
          <w:sz w:val="24"/>
          <w:szCs w:val="24"/>
        </w:rPr>
        <w:t>Историко-географические этапы политического и социально-экономического развития.</w:t>
      </w:r>
      <w:r w:rsidRPr="00420C7D">
        <w:rPr>
          <w:sz w:val="24"/>
          <w:szCs w:val="24"/>
        </w:rPr>
        <w:t xml:space="preserve"> Большое значение выхода к морям Атлантического океана.</w:t>
      </w:r>
    </w:p>
    <w:p w:rsidR="005E6375" w:rsidRPr="00420C7D" w:rsidRDefault="005E6375" w:rsidP="00420C7D">
      <w:pPr>
        <w:pStyle w:val="afffff5"/>
        <w:ind w:left="-567"/>
        <w:jc w:val="both"/>
        <w:rPr>
          <w:sz w:val="24"/>
          <w:szCs w:val="24"/>
        </w:rPr>
      </w:pPr>
      <w:r w:rsidRPr="00420C7D">
        <w:rPr>
          <w:sz w:val="24"/>
          <w:szCs w:val="24"/>
        </w:rPr>
        <w:t xml:space="preserve">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w:t>
      </w:r>
      <w:r w:rsidRPr="00420C7D">
        <w:rPr>
          <w:i/>
          <w:iCs/>
          <w:sz w:val="24"/>
          <w:szCs w:val="24"/>
        </w:rPr>
        <w:t>Коренные политические и социально-экономические изменения в странах Восточной Европы.</w:t>
      </w:r>
      <w:r w:rsidRPr="00420C7D">
        <w:rPr>
          <w:sz w:val="24"/>
          <w:szCs w:val="24"/>
        </w:rPr>
        <w:t xml:space="preserve"> Формы государственного устройства стран региона. </w:t>
      </w:r>
      <w:r w:rsidRPr="00420C7D">
        <w:rPr>
          <w:i/>
          <w:iCs/>
          <w:sz w:val="24"/>
          <w:szCs w:val="24"/>
        </w:rPr>
        <w:t xml:space="preserve">Государственно-политическое устройство Боснии и Герцеговины как страны, пережившей широкомасштабный межэтнический конфликт. </w:t>
      </w:r>
      <w:r w:rsidRPr="00420C7D">
        <w:rPr>
          <w:sz w:val="24"/>
          <w:szCs w:val="24"/>
        </w:rPr>
        <w:t>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5E6375" w:rsidRPr="00420C7D" w:rsidRDefault="005E6375" w:rsidP="00420C7D">
      <w:pPr>
        <w:pStyle w:val="afffff5"/>
        <w:ind w:left="-567"/>
        <w:jc w:val="both"/>
        <w:rPr>
          <w:sz w:val="24"/>
          <w:szCs w:val="24"/>
        </w:rPr>
      </w:pPr>
      <w:r w:rsidRPr="00420C7D">
        <w:rPr>
          <w:sz w:val="24"/>
          <w:szCs w:val="24"/>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Сравнительная характеристика региональных организаций зарубежной Европы (ЕС, ЕАСТ, Евратом, Европейское космическое агентство).</w:t>
      </w:r>
    </w:p>
    <w:p w:rsidR="005E6375" w:rsidRPr="00420C7D" w:rsidRDefault="005E6375" w:rsidP="00420C7D">
      <w:pPr>
        <w:pStyle w:val="afffff5"/>
        <w:ind w:left="-567"/>
        <w:jc w:val="both"/>
        <w:rPr>
          <w:sz w:val="24"/>
          <w:szCs w:val="24"/>
        </w:rPr>
      </w:pPr>
      <w:r w:rsidRPr="00420C7D">
        <w:rPr>
          <w:sz w:val="24"/>
          <w:szCs w:val="24"/>
        </w:rPr>
        <w:t>Тема 2. Природные условия и ресурсы зарубежной Европы.</w:t>
      </w:r>
    </w:p>
    <w:p w:rsidR="005E6375" w:rsidRPr="00420C7D" w:rsidRDefault="005E6375" w:rsidP="00420C7D">
      <w:pPr>
        <w:pStyle w:val="afffff5"/>
        <w:ind w:left="-567"/>
        <w:jc w:val="both"/>
        <w:rPr>
          <w:i/>
          <w:iCs/>
          <w:sz w:val="24"/>
          <w:szCs w:val="24"/>
        </w:rPr>
      </w:pPr>
      <w:r w:rsidRPr="00420C7D">
        <w:rPr>
          <w:sz w:val="24"/>
          <w:szCs w:val="24"/>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420C7D">
        <w:rPr>
          <w:sz w:val="24"/>
          <w:szCs w:val="24"/>
        </w:rPr>
        <w:t>возобновимой</w:t>
      </w:r>
      <w:proofErr w:type="spellEnd"/>
      <w:r w:rsidRPr="00420C7D">
        <w:rPr>
          <w:sz w:val="24"/>
          <w:szCs w:val="24"/>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r w:rsidRPr="00420C7D">
        <w:rPr>
          <w:i/>
          <w:iCs/>
          <w:sz w:val="24"/>
          <w:szCs w:val="24"/>
        </w:rPr>
        <w:t>Нефтегазовый бассейн Северного моря: история эксплуатации, запасы, перспективы добычи. Лесные ресурсы стран Северной Европы.</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Оценка обеспеченности природными ресурсами субрегионов зарубежной Европы.</w:t>
      </w:r>
    </w:p>
    <w:p w:rsidR="005E6375" w:rsidRPr="00420C7D" w:rsidRDefault="005E6375" w:rsidP="00420C7D">
      <w:pPr>
        <w:pStyle w:val="afffff5"/>
        <w:ind w:left="-567"/>
        <w:jc w:val="both"/>
        <w:rPr>
          <w:sz w:val="24"/>
          <w:szCs w:val="24"/>
        </w:rPr>
      </w:pPr>
      <w:r w:rsidRPr="00420C7D">
        <w:rPr>
          <w:sz w:val="24"/>
          <w:szCs w:val="24"/>
        </w:rPr>
        <w:t xml:space="preserve">2. Комплексная характеристика природно-ресурсного потенциала одной </w:t>
      </w:r>
      <w:r w:rsidRPr="00420C7D">
        <w:rPr>
          <w:sz w:val="24"/>
          <w:szCs w:val="24"/>
        </w:rPr>
        <w:br/>
        <w:t>из стран зарубежной Европы (по выбору).</w:t>
      </w:r>
    </w:p>
    <w:p w:rsidR="005E6375" w:rsidRPr="00420C7D" w:rsidRDefault="005E6375" w:rsidP="00420C7D">
      <w:pPr>
        <w:pStyle w:val="afffff5"/>
        <w:ind w:left="-567"/>
        <w:jc w:val="both"/>
        <w:rPr>
          <w:sz w:val="24"/>
          <w:szCs w:val="24"/>
        </w:rPr>
      </w:pPr>
      <w:r w:rsidRPr="00420C7D">
        <w:rPr>
          <w:sz w:val="24"/>
          <w:szCs w:val="24"/>
        </w:rPr>
        <w:t>Тема 3. Население зарубежной Европы.</w:t>
      </w:r>
    </w:p>
    <w:p w:rsidR="005E6375" w:rsidRPr="00420C7D" w:rsidRDefault="005E6375" w:rsidP="00420C7D">
      <w:pPr>
        <w:pStyle w:val="afffff5"/>
        <w:ind w:left="-567"/>
        <w:jc w:val="both"/>
        <w:rPr>
          <w:i/>
          <w:iCs/>
          <w:sz w:val="24"/>
          <w:szCs w:val="24"/>
        </w:rPr>
      </w:pPr>
      <w:r w:rsidRPr="00420C7D">
        <w:rPr>
          <w:sz w:val="24"/>
          <w:szCs w:val="24"/>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w:t>
      </w:r>
      <w:r w:rsidRPr="00420C7D">
        <w:rPr>
          <w:i/>
          <w:iCs/>
          <w:sz w:val="24"/>
          <w:szCs w:val="24"/>
        </w:rPr>
        <w:t>Проблема сепаратизма в странах региона. Острейшие межэтнические конфликты (страны бывшей Югославии, Северная Ирландия, Страна Басков, Каталония).</w:t>
      </w:r>
      <w:r w:rsidRPr="00420C7D">
        <w:rPr>
          <w:sz w:val="24"/>
          <w:szCs w:val="24"/>
        </w:rPr>
        <w:t xml:space="preserve">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r w:rsidRPr="00420C7D">
        <w:rPr>
          <w:i/>
          <w:iCs/>
          <w:sz w:val="24"/>
          <w:szCs w:val="24"/>
        </w:rPr>
        <w:t>Социальные программы в странах региона. Проблема адаптации мигрантов в странах Европейского союза. Проблемы развития Рурской городской агломерации. Падение религиозности населения в странах зарубежной Европы.</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Группировка стран зарубежной Европы по этнической структуре их населения.</w:t>
      </w:r>
    </w:p>
    <w:p w:rsidR="005E6375" w:rsidRPr="00420C7D" w:rsidRDefault="005E6375" w:rsidP="00420C7D">
      <w:pPr>
        <w:pStyle w:val="afffff5"/>
        <w:ind w:left="-567"/>
        <w:jc w:val="both"/>
        <w:rPr>
          <w:sz w:val="24"/>
          <w:szCs w:val="24"/>
        </w:rPr>
      </w:pPr>
      <w:r w:rsidRPr="00420C7D">
        <w:rPr>
          <w:sz w:val="24"/>
          <w:szCs w:val="24"/>
        </w:rPr>
        <w:t>2. Выявление основных закономерностей расселения населения зарубежной Европы на основе анализа физической карты и тематических карт.</w:t>
      </w:r>
    </w:p>
    <w:p w:rsidR="005E6375" w:rsidRPr="00420C7D" w:rsidRDefault="005E6375" w:rsidP="00420C7D">
      <w:pPr>
        <w:pStyle w:val="afffff5"/>
        <w:ind w:left="-567"/>
        <w:jc w:val="both"/>
        <w:rPr>
          <w:sz w:val="24"/>
          <w:szCs w:val="24"/>
        </w:rPr>
      </w:pPr>
      <w:r w:rsidRPr="00420C7D">
        <w:rPr>
          <w:sz w:val="24"/>
          <w:szCs w:val="24"/>
        </w:rPr>
        <w:t>Тема 4. Хозяйство зарубежной Европы.</w:t>
      </w:r>
    </w:p>
    <w:p w:rsidR="005E6375" w:rsidRPr="00420C7D" w:rsidRDefault="005E6375" w:rsidP="00420C7D">
      <w:pPr>
        <w:pStyle w:val="afffff5"/>
        <w:ind w:left="-567"/>
        <w:jc w:val="both"/>
        <w:rPr>
          <w:i/>
          <w:iCs/>
          <w:sz w:val="24"/>
          <w:szCs w:val="24"/>
        </w:rPr>
      </w:pPr>
      <w:r w:rsidRPr="00420C7D">
        <w:rPr>
          <w:sz w:val="24"/>
          <w:szCs w:val="24"/>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r w:rsidRPr="00420C7D">
        <w:rPr>
          <w:i/>
          <w:iCs/>
          <w:sz w:val="24"/>
          <w:szCs w:val="24"/>
        </w:rPr>
        <w:t xml:space="preserve">Кризис отстающих отраслей промышленности и депрессивных </w:t>
      </w:r>
      <w:proofErr w:type="spellStart"/>
      <w:r w:rsidRPr="00420C7D">
        <w:rPr>
          <w:i/>
          <w:iCs/>
          <w:sz w:val="24"/>
          <w:szCs w:val="24"/>
        </w:rPr>
        <w:t>старопромышленных</w:t>
      </w:r>
      <w:proofErr w:type="spellEnd"/>
      <w:r w:rsidRPr="00420C7D">
        <w:rPr>
          <w:i/>
          <w:iCs/>
          <w:sz w:val="24"/>
          <w:szCs w:val="24"/>
        </w:rPr>
        <w:t xml:space="preserve"> районов, прежде всего угольно-металлургических и текстильных.</w:t>
      </w:r>
    </w:p>
    <w:p w:rsidR="005E6375" w:rsidRPr="00420C7D" w:rsidRDefault="005E6375" w:rsidP="00420C7D">
      <w:pPr>
        <w:pStyle w:val="afffff5"/>
        <w:ind w:left="-567"/>
        <w:jc w:val="both"/>
        <w:rPr>
          <w:sz w:val="24"/>
          <w:szCs w:val="24"/>
        </w:rPr>
      </w:pPr>
      <w:r w:rsidRPr="00420C7D">
        <w:rPr>
          <w:sz w:val="24"/>
          <w:szCs w:val="24"/>
        </w:rPr>
        <w:t xml:space="preserve">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w:t>
      </w:r>
      <w:r w:rsidRPr="00420C7D">
        <w:rPr>
          <w:i/>
          <w:iCs/>
          <w:sz w:val="24"/>
          <w:szCs w:val="24"/>
        </w:rPr>
        <w:t>Энергетический кризис в зарубежной Европе и меры по выходу из него.</w:t>
      </w:r>
      <w:r w:rsidRPr="00420C7D">
        <w:rPr>
          <w:sz w:val="24"/>
          <w:szCs w:val="24"/>
        </w:rPr>
        <w:t xml:space="preserve"> </w:t>
      </w:r>
      <w:r w:rsidRPr="00420C7D">
        <w:rPr>
          <w:i/>
          <w:iCs/>
          <w:sz w:val="24"/>
          <w:szCs w:val="24"/>
        </w:rPr>
        <w:t xml:space="preserve">Роль оборонно-промышленных </w:t>
      </w:r>
      <w:r w:rsidRPr="00420C7D">
        <w:rPr>
          <w:i/>
          <w:iCs/>
          <w:sz w:val="24"/>
          <w:szCs w:val="24"/>
        </w:rPr>
        <w:lastRenderedPageBreak/>
        <w:t>комплексов в главных странах региона.</w:t>
      </w:r>
      <w:r w:rsidRPr="00420C7D">
        <w:rPr>
          <w:sz w:val="24"/>
          <w:szCs w:val="24"/>
        </w:rPr>
        <w:t xml:space="preserve"> Важнейшие промышленные центры, ТНК и промышленные районы зарубежной Европы.</w:t>
      </w:r>
    </w:p>
    <w:p w:rsidR="005E6375" w:rsidRPr="00420C7D" w:rsidRDefault="005E6375" w:rsidP="00420C7D">
      <w:pPr>
        <w:pStyle w:val="afffff5"/>
        <w:ind w:left="-567"/>
        <w:jc w:val="both"/>
        <w:rPr>
          <w:sz w:val="24"/>
          <w:szCs w:val="24"/>
        </w:rPr>
      </w:pPr>
      <w:r w:rsidRPr="00420C7D">
        <w:rPr>
          <w:sz w:val="24"/>
          <w:szCs w:val="24"/>
        </w:rPr>
        <w:t xml:space="preserve">Развитость сельского хозяйства зарубежной Европы. </w:t>
      </w:r>
      <w:r w:rsidRPr="00420C7D">
        <w:rPr>
          <w:i/>
          <w:iCs/>
          <w:sz w:val="24"/>
          <w:szCs w:val="24"/>
        </w:rPr>
        <w:t xml:space="preserve">Социально-экономические факторы и государственная аграрная политика отдельных стран в условиях экономической интеграции в регионе. </w:t>
      </w:r>
      <w:r w:rsidRPr="00420C7D">
        <w:rPr>
          <w:sz w:val="24"/>
          <w:szCs w:val="24"/>
        </w:rPr>
        <w:t>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5E6375" w:rsidRPr="00420C7D" w:rsidRDefault="005E6375" w:rsidP="00420C7D">
      <w:pPr>
        <w:pStyle w:val="afffff5"/>
        <w:ind w:left="-567"/>
        <w:jc w:val="both"/>
        <w:rPr>
          <w:sz w:val="24"/>
          <w:szCs w:val="24"/>
        </w:rPr>
      </w:pPr>
      <w:r w:rsidRPr="00420C7D">
        <w:rPr>
          <w:sz w:val="24"/>
          <w:szCs w:val="24"/>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5E6375" w:rsidRPr="00420C7D" w:rsidRDefault="005E6375" w:rsidP="00420C7D">
      <w:pPr>
        <w:pStyle w:val="afffff5"/>
        <w:ind w:left="-567"/>
        <w:jc w:val="both"/>
        <w:rPr>
          <w:i/>
          <w:iCs/>
          <w:sz w:val="24"/>
          <w:szCs w:val="24"/>
        </w:rPr>
      </w:pPr>
      <w:r w:rsidRPr="00420C7D">
        <w:rPr>
          <w:sz w:val="24"/>
          <w:szCs w:val="24"/>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r w:rsidRPr="00420C7D">
        <w:rPr>
          <w:i/>
          <w:iCs/>
          <w:sz w:val="24"/>
          <w:szCs w:val="24"/>
        </w:rPr>
        <w:t>Важное значение международного туризма для экономики и культуры; актуальность охраны природы и ценностей культуры региона.</w:t>
      </w:r>
    </w:p>
    <w:p w:rsidR="005E6375" w:rsidRPr="00420C7D" w:rsidRDefault="005E6375" w:rsidP="00420C7D">
      <w:pPr>
        <w:pStyle w:val="afffff5"/>
        <w:ind w:left="-567"/>
        <w:jc w:val="both"/>
        <w:rPr>
          <w:i/>
          <w:iCs/>
          <w:sz w:val="24"/>
          <w:szCs w:val="24"/>
        </w:rPr>
      </w:pPr>
      <w:r w:rsidRPr="00420C7D">
        <w:rPr>
          <w:sz w:val="24"/>
          <w:szCs w:val="24"/>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r w:rsidRPr="00420C7D">
        <w:rPr>
          <w:i/>
          <w:iCs/>
          <w:sz w:val="24"/>
          <w:szCs w:val="24"/>
        </w:rPr>
        <w:t>Высокоскоростные железнодорожные магистрали.</w:t>
      </w:r>
    </w:p>
    <w:p w:rsidR="005E6375" w:rsidRPr="00420C7D" w:rsidRDefault="005E6375" w:rsidP="00420C7D">
      <w:pPr>
        <w:pStyle w:val="afffff5"/>
        <w:ind w:left="-567"/>
        <w:jc w:val="both"/>
        <w:rPr>
          <w:i/>
          <w:iCs/>
          <w:sz w:val="24"/>
          <w:szCs w:val="24"/>
        </w:rPr>
      </w:pPr>
      <w:r w:rsidRPr="00420C7D">
        <w:rPr>
          <w:sz w:val="24"/>
          <w:szCs w:val="24"/>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r w:rsidRPr="00420C7D">
        <w:rPr>
          <w:i/>
          <w:iCs/>
          <w:sz w:val="24"/>
          <w:szCs w:val="24"/>
        </w:rPr>
        <w:t>Контрасты развития в зарубежной Европе: различия между наиболее богатыми и бедными странами и регионами.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Выделение отраслей специализации стран зарубежной Европы в международном разделении труда.</w:t>
      </w:r>
    </w:p>
    <w:p w:rsidR="005E6375" w:rsidRPr="00420C7D" w:rsidRDefault="005E6375" w:rsidP="00420C7D">
      <w:pPr>
        <w:pStyle w:val="afffff5"/>
        <w:ind w:left="-567"/>
        <w:jc w:val="both"/>
        <w:rPr>
          <w:sz w:val="24"/>
          <w:szCs w:val="24"/>
        </w:rPr>
      </w:pPr>
      <w:r w:rsidRPr="00420C7D">
        <w:rPr>
          <w:sz w:val="24"/>
          <w:szCs w:val="24"/>
        </w:rPr>
        <w:t>2. Характеристика крупнейших ТНК стран зарубежной Европы.</w:t>
      </w:r>
    </w:p>
    <w:p w:rsidR="005E6375" w:rsidRPr="00420C7D" w:rsidRDefault="005E6375" w:rsidP="00420C7D">
      <w:pPr>
        <w:pStyle w:val="afffff5"/>
        <w:ind w:left="-567"/>
        <w:jc w:val="both"/>
        <w:rPr>
          <w:sz w:val="24"/>
          <w:szCs w:val="24"/>
        </w:rPr>
      </w:pPr>
      <w:r w:rsidRPr="00420C7D">
        <w:rPr>
          <w:sz w:val="24"/>
          <w:szCs w:val="24"/>
        </w:rPr>
        <w:t>3. Комплексная характеристика одной из отраслей промышленности, сельского хозяйства, сектора услуг зарубежной Европы.</w:t>
      </w:r>
    </w:p>
    <w:p w:rsidR="005E6375" w:rsidRPr="00420C7D" w:rsidRDefault="005E6375" w:rsidP="00420C7D">
      <w:pPr>
        <w:pStyle w:val="afffff5"/>
        <w:ind w:left="-567"/>
        <w:jc w:val="both"/>
        <w:rPr>
          <w:sz w:val="24"/>
          <w:szCs w:val="24"/>
        </w:rPr>
      </w:pPr>
      <w:r w:rsidRPr="00420C7D">
        <w:rPr>
          <w:sz w:val="24"/>
          <w:szCs w:val="24"/>
        </w:rPr>
        <w:t>Тема 5. Германия.</w:t>
      </w:r>
    </w:p>
    <w:p w:rsidR="005E6375" w:rsidRPr="00420C7D" w:rsidRDefault="005E6375" w:rsidP="00420C7D">
      <w:pPr>
        <w:pStyle w:val="afffff5"/>
        <w:ind w:left="-567"/>
        <w:jc w:val="both"/>
        <w:rPr>
          <w:sz w:val="24"/>
          <w:szCs w:val="24"/>
        </w:rPr>
      </w:pPr>
      <w:r w:rsidRPr="00420C7D">
        <w:rPr>
          <w:sz w:val="24"/>
          <w:szCs w:val="24"/>
        </w:rPr>
        <w:t xml:space="preserve">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w:t>
      </w:r>
      <w:r w:rsidRPr="00420C7D">
        <w:rPr>
          <w:i/>
          <w:iCs/>
          <w:sz w:val="24"/>
          <w:szCs w:val="24"/>
        </w:rPr>
        <w:t>Историческая судьба Берлина как столицы государства.</w:t>
      </w:r>
      <w:r w:rsidRPr="00420C7D">
        <w:rPr>
          <w:sz w:val="24"/>
          <w:szCs w:val="24"/>
        </w:rPr>
        <w:t xml:space="preserve"> Форма правления и административно-территориального устройства.</w:t>
      </w:r>
    </w:p>
    <w:p w:rsidR="005E6375" w:rsidRPr="00420C7D" w:rsidRDefault="005E6375" w:rsidP="00420C7D">
      <w:pPr>
        <w:pStyle w:val="afffff5"/>
        <w:ind w:left="-567"/>
        <w:jc w:val="both"/>
        <w:rPr>
          <w:sz w:val="24"/>
          <w:szCs w:val="24"/>
        </w:rPr>
      </w:pPr>
      <w:r w:rsidRPr="00420C7D">
        <w:rPr>
          <w:sz w:val="24"/>
          <w:szCs w:val="24"/>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5E6375" w:rsidRPr="00420C7D" w:rsidRDefault="005E6375" w:rsidP="00420C7D">
      <w:pPr>
        <w:pStyle w:val="afffff5"/>
        <w:ind w:left="-567"/>
        <w:jc w:val="both"/>
        <w:rPr>
          <w:sz w:val="24"/>
          <w:szCs w:val="24"/>
        </w:rPr>
      </w:pPr>
      <w:r w:rsidRPr="00420C7D">
        <w:rPr>
          <w:sz w:val="24"/>
          <w:szCs w:val="24"/>
        </w:rPr>
        <w:t xml:space="preserve">Германия — лидер по численности населения в зарубежной Европе. </w:t>
      </w:r>
      <w:r w:rsidRPr="00420C7D">
        <w:rPr>
          <w:i/>
          <w:iCs/>
          <w:sz w:val="24"/>
          <w:szCs w:val="24"/>
        </w:rPr>
        <w:t>Массовая иммиграция после Второй мировой войны, новые волны миграции в 1990-х и 2010-х годах. Сложность социально-экономической адаптации в ФРГ районов бывшей ГДР.</w:t>
      </w:r>
      <w:r w:rsidRPr="00420C7D">
        <w:rPr>
          <w:sz w:val="24"/>
          <w:szCs w:val="24"/>
        </w:rPr>
        <w:t xml:space="preserve"> Демографическая ситуация в Германии; демографическая политика в восточной и западной частях страны. </w:t>
      </w:r>
      <w:r w:rsidRPr="00420C7D">
        <w:rPr>
          <w:i/>
          <w:iCs/>
          <w:sz w:val="24"/>
          <w:szCs w:val="24"/>
        </w:rPr>
        <w:t xml:space="preserve">Проблема интеграции «гастарбайтеров» в германское общество. </w:t>
      </w:r>
      <w:r w:rsidRPr="00420C7D">
        <w:rPr>
          <w:sz w:val="24"/>
          <w:szCs w:val="24"/>
        </w:rPr>
        <w:t>Высокая плотность населения, главные районы его концентрации. Германия как городская страна.</w:t>
      </w:r>
    </w:p>
    <w:p w:rsidR="005E6375" w:rsidRPr="00420C7D" w:rsidRDefault="005E6375" w:rsidP="00420C7D">
      <w:pPr>
        <w:pStyle w:val="afffff5"/>
        <w:ind w:left="-567"/>
        <w:jc w:val="both"/>
        <w:rPr>
          <w:sz w:val="24"/>
          <w:szCs w:val="24"/>
        </w:rPr>
      </w:pPr>
      <w:r w:rsidRPr="00420C7D">
        <w:rPr>
          <w:sz w:val="24"/>
          <w:szCs w:val="24"/>
        </w:rPr>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w:t>
      </w:r>
      <w:r w:rsidRPr="00420C7D">
        <w:rPr>
          <w:i/>
          <w:iCs/>
          <w:sz w:val="24"/>
          <w:szCs w:val="24"/>
        </w:rPr>
        <w:t xml:space="preserve">Перспективы развития атомной и альтернативной энергетики в Германии. </w:t>
      </w:r>
      <w:r w:rsidRPr="00420C7D">
        <w:rPr>
          <w:sz w:val="24"/>
          <w:szCs w:val="24"/>
        </w:rPr>
        <w:t>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5E6375" w:rsidRPr="00420C7D" w:rsidRDefault="005E6375" w:rsidP="00420C7D">
      <w:pPr>
        <w:pStyle w:val="afffff5"/>
        <w:ind w:left="-567"/>
        <w:jc w:val="both"/>
        <w:rPr>
          <w:sz w:val="24"/>
          <w:szCs w:val="24"/>
        </w:rPr>
      </w:pPr>
      <w:r w:rsidRPr="00420C7D">
        <w:rPr>
          <w:sz w:val="24"/>
          <w:szCs w:val="24"/>
        </w:rPr>
        <w:t xml:space="preserve">Территориальная структура хозяйства. </w:t>
      </w:r>
      <w:r w:rsidRPr="00420C7D">
        <w:rPr>
          <w:i/>
          <w:iCs/>
          <w:sz w:val="24"/>
          <w:szCs w:val="24"/>
        </w:rPr>
        <w:t xml:space="preserve">Рурский индустриальный район. География транспортной сети, ведущие портово-промышленные комплексы. Территориальные социально-экономические диспропорции. Богатые (юго-запад, среднее течение Рейна, Мюнхен и Гамбург с окружением) и относительно бедные (восток и юго-восток) районы. </w:t>
      </w:r>
      <w:r w:rsidRPr="00420C7D">
        <w:rPr>
          <w:sz w:val="24"/>
          <w:szCs w:val="24"/>
        </w:rPr>
        <w:t>Региональная политика, меры по подъёму отстающих районов. Экономическое районирование Германии. Взаимоотношения с Россией.</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Комплексная характеристика федеральных земель Германии.</w:t>
      </w:r>
    </w:p>
    <w:p w:rsidR="005E6375" w:rsidRPr="00420C7D" w:rsidRDefault="005E6375" w:rsidP="00420C7D">
      <w:pPr>
        <w:pStyle w:val="afffff5"/>
        <w:ind w:left="-567"/>
        <w:jc w:val="both"/>
        <w:rPr>
          <w:sz w:val="24"/>
          <w:szCs w:val="24"/>
        </w:rPr>
      </w:pPr>
      <w:r w:rsidRPr="00420C7D">
        <w:rPr>
          <w:sz w:val="24"/>
          <w:szCs w:val="24"/>
        </w:rPr>
        <w:t>2. Анализ места ТНК Германии в мировых рейтингах.</w:t>
      </w:r>
    </w:p>
    <w:p w:rsidR="005E6375" w:rsidRPr="00420C7D" w:rsidRDefault="005E6375" w:rsidP="00420C7D">
      <w:pPr>
        <w:pStyle w:val="afffff5"/>
        <w:ind w:left="-567"/>
        <w:jc w:val="both"/>
        <w:rPr>
          <w:sz w:val="24"/>
          <w:szCs w:val="24"/>
        </w:rPr>
      </w:pPr>
      <w:r w:rsidRPr="00420C7D">
        <w:rPr>
          <w:sz w:val="24"/>
          <w:szCs w:val="24"/>
        </w:rPr>
        <w:lastRenderedPageBreak/>
        <w:t>Тема 6. Франция.</w:t>
      </w:r>
    </w:p>
    <w:p w:rsidR="005E6375" w:rsidRPr="00420C7D" w:rsidRDefault="005E6375" w:rsidP="00420C7D">
      <w:pPr>
        <w:pStyle w:val="afffff5"/>
        <w:ind w:left="-567"/>
        <w:jc w:val="both"/>
        <w:rPr>
          <w:sz w:val="24"/>
          <w:szCs w:val="24"/>
        </w:rPr>
      </w:pPr>
      <w:r w:rsidRPr="00420C7D">
        <w:rPr>
          <w:sz w:val="24"/>
          <w:szCs w:val="24"/>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5E6375" w:rsidRPr="00420C7D" w:rsidRDefault="005E6375" w:rsidP="00420C7D">
      <w:pPr>
        <w:pStyle w:val="afffff5"/>
        <w:ind w:left="-567"/>
        <w:jc w:val="both"/>
        <w:rPr>
          <w:sz w:val="24"/>
          <w:szCs w:val="24"/>
        </w:rPr>
      </w:pPr>
      <w:r w:rsidRPr="00420C7D">
        <w:rPr>
          <w:sz w:val="24"/>
          <w:szCs w:val="24"/>
        </w:rPr>
        <w:t xml:space="preserve">Разнообразие природных условий и ресурсов страны, их хозяйственная оценка. </w:t>
      </w:r>
      <w:r w:rsidRPr="00420C7D">
        <w:rPr>
          <w:i/>
          <w:iCs/>
          <w:sz w:val="24"/>
          <w:szCs w:val="24"/>
        </w:rPr>
        <w:t>Слабость топливно-энергетической базы.</w:t>
      </w:r>
      <w:r w:rsidRPr="00420C7D">
        <w:rPr>
          <w:sz w:val="24"/>
          <w:szCs w:val="24"/>
        </w:rPr>
        <w:t xml:space="preserve"> Природные предпосылки для развития сельского хозяйства, туризма и рекреации. Проблемы природопользования.</w:t>
      </w:r>
    </w:p>
    <w:p w:rsidR="005E6375" w:rsidRPr="00420C7D" w:rsidRDefault="005E6375" w:rsidP="00420C7D">
      <w:pPr>
        <w:pStyle w:val="afffff5"/>
        <w:ind w:left="-567"/>
        <w:jc w:val="both"/>
        <w:rPr>
          <w:i/>
          <w:iCs/>
          <w:sz w:val="24"/>
          <w:szCs w:val="24"/>
        </w:rPr>
      </w:pPr>
      <w:r w:rsidRPr="00420C7D">
        <w:rPr>
          <w:sz w:val="24"/>
          <w:szCs w:val="24"/>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r w:rsidRPr="00420C7D">
        <w:rPr>
          <w:i/>
          <w:iCs/>
          <w:sz w:val="24"/>
          <w:szCs w:val="24"/>
        </w:rPr>
        <w:t>Резкое доминирование Парижа и его агломерации в системе расселения.</w:t>
      </w:r>
    </w:p>
    <w:p w:rsidR="005E6375" w:rsidRPr="00420C7D" w:rsidRDefault="005E6375" w:rsidP="00420C7D">
      <w:pPr>
        <w:pStyle w:val="afffff5"/>
        <w:ind w:left="-567"/>
        <w:jc w:val="both"/>
        <w:rPr>
          <w:i/>
          <w:iCs/>
          <w:sz w:val="24"/>
          <w:szCs w:val="24"/>
        </w:rPr>
      </w:pPr>
      <w:r w:rsidRPr="00420C7D">
        <w:rPr>
          <w:sz w:val="24"/>
          <w:szCs w:val="24"/>
        </w:rPr>
        <w:t xml:space="preserve">Своеобразие путей экономического развития Франции после Второй мировой войны, соперничество с Великобританией и Германией. </w:t>
      </w:r>
      <w:r w:rsidRPr="00420C7D">
        <w:rPr>
          <w:i/>
          <w:iCs/>
          <w:sz w:val="24"/>
          <w:szCs w:val="24"/>
        </w:rPr>
        <w:t>Достижение высокого уровня развития экономики при большой доле мелкого и среднего производства. Место Франции в европейской экономической интеграции.</w:t>
      </w:r>
      <w:r w:rsidRPr="00420C7D">
        <w:rPr>
          <w:sz w:val="24"/>
          <w:szCs w:val="24"/>
        </w:rPr>
        <w:t xml:space="preserve"> Ведущие ТНК Франции. Промышленность Франции, её отраслевая структура. Быстрое развитие наукоёмких отраслей, в том числе ОПК. </w:t>
      </w:r>
      <w:r w:rsidRPr="00420C7D">
        <w:rPr>
          <w:i/>
          <w:iCs/>
          <w:sz w:val="24"/>
          <w:szCs w:val="24"/>
        </w:rPr>
        <w:t xml:space="preserve">Кризис металлургии. Фармацевтическая и парфюмерная промышленность Франции. Предпосылки развития атомной энергетики Франции. </w:t>
      </w:r>
      <w:r w:rsidRPr="00420C7D">
        <w:rPr>
          <w:sz w:val="24"/>
          <w:szCs w:val="24"/>
        </w:rPr>
        <w:t>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420C7D">
        <w:rPr>
          <w:i/>
          <w:iCs/>
          <w:sz w:val="24"/>
          <w:szCs w:val="24"/>
        </w:rPr>
        <w:t xml:space="preserve"> </w:t>
      </w:r>
    </w:p>
    <w:p w:rsidR="005E6375" w:rsidRPr="00420C7D" w:rsidRDefault="005E6375" w:rsidP="00420C7D">
      <w:pPr>
        <w:pStyle w:val="afffff5"/>
        <w:ind w:left="-567"/>
        <w:jc w:val="both"/>
        <w:rPr>
          <w:sz w:val="24"/>
          <w:szCs w:val="24"/>
        </w:rPr>
      </w:pPr>
      <w:r w:rsidRPr="00420C7D">
        <w:rPr>
          <w:i/>
          <w:iCs/>
          <w:sz w:val="24"/>
          <w:szCs w:val="24"/>
        </w:rPr>
        <w:t>Основные черты географии транспорта, развитие всех видов современного транспорта.</w:t>
      </w:r>
      <w:r w:rsidRPr="00420C7D">
        <w:rPr>
          <w:sz w:val="24"/>
          <w:szCs w:val="24"/>
        </w:rPr>
        <w:t xml:space="preserve"> 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w:t>
      </w:r>
      <w:r w:rsidRPr="00420C7D">
        <w:rPr>
          <w:i/>
          <w:iCs/>
          <w:sz w:val="24"/>
          <w:szCs w:val="24"/>
        </w:rPr>
        <w:t>Влияние на территориальную структуру страны технополисов и туристско-рекреационных районов. Радиальный характер транспортной сети Франции с центром в Париже. Региональная политика во Франции. Попытки сгладить региональные диспропорции, уменьшить господство Парижа.</w:t>
      </w:r>
      <w:r w:rsidRPr="00420C7D">
        <w:rPr>
          <w:sz w:val="24"/>
          <w:szCs w:val="24"/>
        </w:rPr>
        <w:t xml:space="preserve"> Экономическое районирование Франции. Взаимоотношения с Россией.</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Выявление перспектив развития отдельных отраслей хозяйства Франции.</w:t>
      </w:r>
    </w:p>
    <w:p w:rsidR="005E6375" w:rsidRPr="00420C7D" w:rsidRDefault="005E6375" w:rsidP="00420C7D">
      <w:pPr>
        <w:pStyle w:val="afffff5"/>
        <w:ind w:left="-567"/>
        <w:jc w:val="both"/>
        <w:rPr>
          <w:sz w:val="24"/>
          <w:szCs w:val="24"/>
        </w:rPr>
      </w:pPr>
      <w:r w:rsidRPr="00420C7D">
        <w:rPr>
          <w:sz w:val="24"/>
          <w:szCs w:val="24"/>
        </w:rPr>
        <w:t>2. Расчёт доли Франции в важнейших общемировых показателях.</w:t>
      </w:r>
    </w:p>
    <w:p w:rsidR="005E6375" w:rsidRPr="00420C7D" w:rsidRDefault="005E6375" w:rsidP="00420C7D">
      <w:pPr>
        <w:pStyle w:val="afffff5"/>
        <w:ind w:left="-567"/>
        <w:jc w:val="both"/>
        <w:rPr>
          <w:sz w:val="24"/>
          <w:szCs w:val="24"/>
        </w:rPr>
      </w:pPr>
      <w:r w:rsidRPr="00420C7D">
        <w:rPr>
          <w:sz w:val="24"/>
          <w:szCs w:val="24"/>
        </w:rPr>
        <w:t>Тема 7. Великобритания.</w:t>
      </w:r>
    </w:p>
    <w:p w:rsidR="005E6375" w:rsidRPr="00420C7D" w:rsidRDefault="005E6375" w:rsidP="00420C7D">
      <w:pPr>
        <w:pStyle w:val="afffff5"/>
        <w:ind w:left="-567"/>
        <w:jc w:val="both"/>
        <w:rPr>
          <w:sz w:val="24"/>
          <w:szCs w:val="24"/>
        </w:rPr>
      </w:pPr>
      <w:r w:rsidRPr="00420C7D">
        <w:rPr>
          <w:sz w:val="24"/>
          <w:szCs w:val="24"/>
        </w:rPr>
        <w:t xml:space="preserve">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w:t>
      </w:r>
      <w:r w:rsidRPr="00420C7D">
        <w:rPr>
          <w:i/>
          <w:iCs/>
          <w:sz w:val="24"/>
          <w:szCs w:val="24"/>
        </w:rPr>
        <w:t>Последствия «</w:t>
      </w:r>
      <w:proofErr w:type="spellStart"/>
      <w:r w:rsidRPr="00420C7D">
        <w:rPr>
          <w:i/>
          <w:iCs/>
          <w:sz w:val="24"/>
          <w:szCs w:val="24"/>
        </w:rPr>
        <w:t>брекзита</w:t>
      </w:r>
      <w:proofErr w:type="spellEnd"/>
      <w:r w:rsidRPr="00420C7D">
        <w:rPr>
          <w:i/>
          <w:iCs/>
          <w:sz w:val="24"/>
          <w:szCs w:val="24"/>
        </w:rPr>
        <w:t xml:space="preserve">» — выхода Великобритании из Европейского союза — для политического </w:t>
      </w:r>
      <w:proofErr w:type="gramStart"/>
      <w:r w:rsidRPr="00420C7D">
        <w:rPr>
          <w:i/>
          <w:iCs/>
          <w:sz w:val="24"/>
          <w:szCs w:val="24"/>
        </w:rPr>
        <w:t>и  экономического</w:t>
      </w:r>
      <w:proofErr w:type="gramEnd"/>
      <w:r w:rsidRPr="00420C7D">
        <w:rPr>
          <w:i/>
          <w:iCs/>
          <w:sz w:val="24"/>
          <w:szCs w:val="24"/>
        </w:rPr>
        <w:t xml:space="preserve"> положения страны.</w:t>
      </w:r>
      <w:r w:rsidRPr="00420C7D">
        <w:rPr>
          <w:sz w:val="24"/>
          <w:szCs w:val="24"/>
        </w:rPr>
        <w:t xml:space="preserve">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5E6375" w:rsidRPr="00420C7D" w:rsidRDefault="005E6375" w:rsidP="00420C7D">
      <w:pPr>
        <w:pStyle w:val="afffff5"/>
        <w:ind w:left="-567"/>
        <w:jc w:val="both"/>
        <w:rPr>
          <w:sz w:val="24"/>
          <w:szCs w:val="24"/>
        </w:rPr>
      </w:pPr>
      <w:r w:rsidRPr="00420C7D">
        <w:rPr>
          <w:sz w:val="24"/>
          <w:szCs w:val="24"/>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5E6375" w:rsidRPr="00420C7D" w:rsidRDefault="005E6375" w:rsidP="00420C7D">
      <w:pPr>
        <w:pStyle w:val="afffff5"/>
        <w:ind w:left="-567"/>
        <w:jc w:val="both"/>
        <w:rPr>
          <w:i/>
          <w:iCs/>
          <w:sz w:val="24"/>
          <w:szCs w:val="24"/>
        </w:rPr>
      </w:pPr>
      <w:r w:rsidRPr="00420C7D">
        <w:rPr>
          <w:sz w:val="24"/>
          <w:szCs w:val="24"/>
        </w:rPr>
        <w:t xml:space="preserve">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w:t>
      </w:r>
      <w:r w:rsidRPr="00420C7D">
        <w:rPr>
          <w:i/>
          <w:iCs/>
          <w:sz w:val="24"/>
          <w:szCs w:val="24"/>
        </w:rPr>
        <w:t>Важное место приморских городов, нарастание субурбанизации.</w:t>
      </w:r>
      <w:r w:rsidRPr="00420C7D">
        <w:rPr>
          <w:sz w:val="24"/>
          <w:szCs w:val="24"/>
        </w:rPr>
        <w:t xml:space="preserve"> Значение Лондона для Великобритании и в международной жизни.</w:t>
      </w:r>
      <w:r w:rsidRPr="00420C7D">
        <w:rPr>
          <w:i/>
          <w:iCs/>
          <w:sz w:val="24"/>
          <w:szCs w:val="24"/>
        </w:rPr>
        <w:t xml:space="preserve"> Проблемы развития Лондона как глобального города после выхода Великобритании из ЕС.</w:t>
      </w:r>
    </w:p>
    <w:p w:rsidR="005E6375" w:rsidRPr="00420C7D" w:rsidRDefault="005E6375" w:rsidP="00420C7D">
      <w:pPr>
        <w:pStyle w:val="afffff5"/>
        <w:ind w:left="-567"/>
        <w:jc w:val="both"/>
        <w:rPr>
          <w:sz w:val="24"/>
          <w:szCs w:val="24"/>
        </w:rPr>
      </w:pPr>
      <w:r w:rsidRPr="00420C7D">
        <w:rPr>
          <w:sz w:val="24"/>
          <w:szCs w:val="24"/>
        </w:rPr>
        <w:t xml:space="preserve">Структура экономики, соотношение производственной и непроизводственной сфер. </w:t>
      </w:r>
      <w:r w:rsidRPr="00420C7D">
        <w:rPr>
          <w:i/>
          <w:iCs/>
          <w:sz w:val="24"/>
          <w:szCs w:val="24"/>
        </w:rPr>
        <w:t>Инновационная экономика Великобритании.</w:t>
      </w:r>
      <w:r w:rsidRPr="00420C7D">
        <w:rPr>
          <w:sz w:val="24"/>
          <w:szCs w:val="24"/>
        </w:rPr>
        <w:t xml:space="preserve"> Промышленность Великобритании. Старые, новые и новейшие отрасли, особенности их развития. Особенности отраслевой структуры промышленности. </w:t>
      </w:r>
      <w:r w:rsidRPr="00420C7D">
        <w:rPr>
          <w:i/>
          <w:iCs/>
          <w:sz w:val="24"/>
          <w:szCs w:val="24"/>
        </w:rPr>
        <w:t>Создание новейших наукоёмких отраслей. Упадок текстильной промышленности.</w:t>
      </w:r>
      <w:r w:rsidRPr="00420C7D">
        <w:rPr>
          <w:sz w:val="24"/>
          <w:szCs w:val="24"/>
        </w:rPr>
        <w:t xml:space="preserve"> Основные черты структуры и географии транспорта Великобритании. </w:t>
      </w:r>
      <w:r w:rsidRPr="00420C7D">
        <w:rPr>
          <w:i/>
          <w:iCs/>
          <w:sz w:val="24"/>
          <w:szCs w:val="24"/>
        </w:rPr>
        <w:t>Значение сооружения Евротоннеля.</w:t>
      </w:r>
      <w:r w:rsidRPr="00420C7D">
        <w:rPr>
          <w:sz w:val="24"/>
          <w:szCs w:val="24"/>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Характеристика структуры и динамики развития промышленности Великобритании.</w:t>
      </w:r>
    </w:p>
    <w:p w:rsidR="005E6375" w:rsidRPr="00420C7D" w:rsidRDefault="005E6375" w:rsidP="00420C7D">
      <w:pPr>
        <w:pStyle w:val="afffff5"/>
        <w:ind w:left="-567"/>
        <w:jc w:val="both"/>
        <w:rPr>
          <w:sz w:val="24"/>
          <w:szCs w:val="24"/>
        </w:rPr>
      </w:pPr>
      <w:r w:rsidRPr="00420C7D">
        <w:rPr>
          <w:sz w:val="24"/>
          <w:szCs w:val="24"/>
        </w:rPr>
        <w:t>2. Определение специализации крупнейших промышленных узлов Великобритании.</w:t>
      </w:r>
    </w:p>
    <w:p w:rsidR="005E6375" w:rsidRPr="00420C7D" w:rsidRDefault="005E6375" w:rsidP="00420C7D">
      <w:pPr>
        <w:pStyle w:val="afffff5"/>
        <w:ind w:left="-567"/>
        <w:jc w:val="both"/>
        <w:rPr>
          <w:sz w:val="24"/>
          <w:szCs w:val="24"/>
        </w:rPr>
      </w:pPr>
      <w:r w:rsidRPr="00420C7D">
        <w:rPr>
          <w:sz w:val="24"/>
          <w:szCs w:val="24"/>
        </w:rPr>
        <w:lastRenderedPageBreak/>
        <w:t>Тема 8. Страны Южной Европы.</w:t>
      </w:r>
    </w:p>
    <w:p w:rsidR="005E6375" w:rsidRPr="00420C7D" w:rsidRDefault="005E6375" w:rsidP="00420C7D">
      <w:pPr>
        <w:pStyle w:val="afffff5"/>
        <w:ind w:left="-567"/>
        <w:jc w:val="both"/>
        <w:rPr>
          <w:i/>
          <w:iCs/>
          <w:sz w:val="24"/>
          <w:szCs w:val="24"/>
        </w:rPr>
      </w:pPr>
      <w:r w:rsidRPr="00420C7D">
        <w:rPr>
          <w:sz w:val="24"/>
          <w:szCs w:val="24"/>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r w:rsidRPr="00420C7D">
        <w:rPr>
          <w:i/>
          <w:iCs/>
          <w:sz w:val="24"/>
          <w:szCs w:val="24"/>
        </w:rPr>
        <w:t>Решающее участие стран Южной Европы в колонизации Латинской Америки, многосторонние традиционные связи с ней.</w:t>
      </w:r>
      <w:r w:rsidRPr="00420C7D">
        <w:rPr>
          <w:sz w:val="24"/>
          <w:szCs w:val="24"/>
        </w:rPr>
        <w:t xml:space="preserve"> </w:t>
      </w:r>
      <w:r w:rsidRPr="00420C7D">
        <w:rPr>
          <w:i/>
          <w:iCs/>
          <w:sz w:val="24"/>
          <w:szCs w:val="24"/>
        </w:rPr>
        <w:t>Тесные отношения с соседним арабским миром с древности и поныне.</w:t>
      </w:r>
    </w:p>
    <w:p w:rsidR="005E6375" w:rsidRPr="00420C7D" w:rsidRDefault="005E6375" w:rsidP="00420C7D">
      <w:pPr>
        <w:pStyle w:val="afffff5"/>
        <w:ind w:left="-567"/>
        <w:jc w:val="both"/>
        <w:rPr>
          <w:sz w:val="24"/>
          <w:szCs w:val="24"/>
        </w:rPr>
      </w:pPr>
      <w:r w:rsidRPr="00420C7D">
        <w:rPr>
          <w:sz w:val="24"/>
          <w:szCs w:val="24"/>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5E6375" w:rsidRPr="00420C7D" w:rsidRDefault="005E6375" w:rsidP="00420C7D">
      <w:pPr>
        <w:pStyle w:val="afffff5"/>
        <w:ind w:left="-567"/>
        <w:jc w:val="both"/>
        <w:rPr>
          <w:sz w:val="24"/>
          <w:szCs w:val="24"/>
        </w:rPr>
      </w:pPr>
      <w:r w:rsidRPr="00420C7D">
        <w:rPr>
          <w:sz w:val="24"/>
          <w:szCs w:val="24"/>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5E6375" w:rsidRPr="00420C7D" w:rsidRDefault="005E6375" w:rsidP="00420C7D">
      <w:pPr>
        <w:pStyle w:val="afffff5"/>
        <w:ind w:left="-567"/>
        <w:jc w:val="both"/>
        <w:rPr>
          <w:i/>
          <w:iCs/>
          <w:sz w:val="24"/>
          <w:szCs w:val="24"/>
        </w:rPr>
      </w:pPr>
      <w:r w:rsidRPr="00420C7D">
        <w:rPr>
          <w:sz w:val="24"/>
          <w:szCs w:val="24"/>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w:t>
      </w:r>
      <w:r w:rsidRPr="00420C7D">
        <w:rPr>
          <w:i/>
          <w:iCs/>
          <w:sz w:val="24"/>
          <w:szCs w:val="24"/>
        </w:rPr>
        <w:t>Проблемы участия стран Южной Европы в европейской экономической интеграции.</w:t>
      </w:r>
      <w:r w:rsidRPr="00420C7D">
        <w:rPr>
          <w:sz w:val="24"/>
          <w:szCs w:val="24"/>
        </w:rPr>
        <w:t xml:space="preserve"> Общность многих экологических проблем, особенно приморских районов: загрязнение морей и пляжей, задымлённость, ущерб от пожаров. </w:t>
      </w:r>
      <w:r w:rsidRPr="00420C7D">
        <w:rPr>
          <w:i/>
          <w:iCs/>
          <w:sz w:val="24"/>
          <w:szCs w:val="24"/>
        </w:rPr>
        <w:t>Экономические и социальные контрасты между Севером и Югом в современной Италии. Проблема сепаратизма в Испании.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Сравнительная экономико-географическая характеристика стран Южной Европы.</w:t>
      </w:r>
    </w:p>
    <w:p w:rsidR="005E6375" w:rsidRPr="00420C7D" w:rsidRDefault="005E6375" w:rsidP="00420C7D">
      <w:pPr>
        <w:pStyle w:val="afffff5"/>
        <w:ind w:left="-567"/>
        <w:jc w:val="both"/>
        <w:rPr>
          <w:sz w:val="24"/>
          <w:szCs w:val="24"/>
        </w:rPr>
      </w:pPr>
      <w:r w:rsidRPr="00420C7D">
        <w:rPr>
          <w:sz w:val="24"/>
          <w:szCs w:val="24"/>
        </w:rPr>
        <w:t>2. Характеристика крупнейших ТНК Италии.</w:t>
      </w:r>
    </w:p>
    <w:p w:rsidR="005E6375" w:rsidRPr="00420C7D" w:rsidRDefault="005E6375" w:rsidP="00420C7D">
      <w:pPr>
        <w:pStyle w:val="afffff5"/>
        <w:ind w:left="-567"/>
        <w:jc w:val="both"/>
        <w:rPr>
          <w:sz w:val="24"/>
          <w:szCs w:val="24"/>
        </w:rPr>
      </w:pPr>
      <w:r w:rsidRPr="00420C7D">
        <w:rPr>
          <w:sz w:val="24"/>
          <w:szCs w:val="24"/>
        </w:rPr>
        <w:t>Тема 9. Северная Европа.</w:t>
      </w:r>
    </w:p>
    <w:p w:rsidR="005E6375" w:rsidRPr="00420C7D" w:rsidRDefault="005E6375" w:rsidP="00420C7D">
      <w:pPr>
        <w:pStyle w:val="afffff5"/>
        <w:ind w:left="-567"/>
        <w:jc w:val="both"/>
        <w:rPr>
          <w:i/>
          <w:iCs/>
          <w:sz w:val="24"/>
          <w:szCs w:val="24"/>
        </w:rPr>
      </w:pPr>
      <w:r w:rsidRPr="00420C7D">
        <w:rPr>
          <w:sz w:val="24"/>
          <w:szCs w:val="24"/>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r w:rsidRPr="00420C7D">
        <w:rPr>
          <w:i/>
          <w:iCs/>
          <w:sz w:val="24"/>
          <w:szCs w:val="24"/>
        </w:rPr>
        <w:t>Широкие связи как с Западной Европой, так и с США и Канадой.</w:t>
      </w:r>
    </w:p>
    <w:p w:rsidR="005E6375" w:rsidRPr="00420C7D" w:rsidRDefault="005E6375" w:rsidP="00420C7D">
      <w:pPr>
        <w:pStyle w:val="afffff5"/>
        <w:ind w:left="-567"/>
        <w:jc w:val="both"/>
        <w:rPr>
          <w:sz w:val="24"/>
          <w:szCs w:val="24"/>
        </w:rPr>
      </w:pPr>
      <w:r w:rsidRPr="00420C7D">
        <w:rPr>
          <w:sz w:val="24"/>
          <w:szCs w:val="24"/>
        </w:rPr>
        <w:t xml:space="preserve">Положение региона в северных широтах, широкий выход к морям, горный рельеф. </w:t>
      </w:r>
      <w:r w:rsidRPr="00420C7D">
        <w:rPr>
          <w:i/>
          <w:iCs/>
          <w:sz w:val="24"/>
          <w:szCs w:val="24"/>
        </w:rPr>
        <w:t xml:space="preserve">Смягчающее воздействие тёплого Северо-Атлантического течения на климат Норвегии. </w:t>
      </w:r>
      <w:r w:rsidRPr="00420C7D">
        <w:rPr>
          <w:sz w:val="24"/>
          <w:szCs w:val="24"/>
        </w:rPr>
        <w:t xml:space="preserve">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420C7D">
        <w:rPr>
          <w:sz w:val="24"/>
          <w:szCs w:val="24"/>
        </w:rPr>
        <w:t>гидроэнергоресурсы</w:t>
      </w:r>
      <w:proofErr w:type="spellEnd"/>
      <w:r w:rsidRPr="00420C7D">
        <w:rPr>
          <w:sz w:val="24"/>
          <w:szCs w:val="24"/>
        </w:rPr>
        <w:t>. Проблемы природопользования.</w:t>
      </w:r>
    </w:p>
    <w:p w:rsidR="005E6375" w:rsidRPr="00420C7D" w:rsidRDefault="005E6375" w:rsidP="00420C7D">
      <w:pPr>
        <w:pStyle w:val="afffff5"/>
        <w:ind w:left="-567"/>
        <w:jc w:val="both"/>
        <w:rPr>
          <w:sz w:val="24"/>
          <w:szCs w:val="24"/>
        </w:rPr>
      </w:pPr>
      <w:r w:rsidRPr="00420C7D">
        <w:rPr>
          <w:sz w:val="24"/>
          <w:szCs w:val="24"/>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5E6375" w:rsidRPr="00420C7D" w:rsidRDefault="005E6375" w:rsidP="00420C7D">
      <w:pPr>
        <w:pStyle w:val="afffff5"/>
        <w:ind w:left="-567"/>
        <w:jc w:val="both"/>
        <w:rPr>
          <w:sz w:val="24"/>
          <w:szCs w:val="24"/>
        </w:rPr>
      </w:pPr>
      <w:r w:rsidRPr="00420C7D">
        <w:rPr>
          <w:sz w:val="24"/>
          <w:szCs w:val="24"/>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r w:rsidRPr="00420C7D">
        <w:rPr>
          <w:i/>
          <w:iCs/>
          <w:sz w:val="24"/>
          <w:szCs w:val="24"/>
        </w:rPr>
        <w:t>Структурные и географические сдвиги в промышленности региона: выдвижение машиностроения при сокращении роли прежних отраслей международной специализации: деревообрабатывающей, целлюлозно-бумажной, железорудной, чёрной металлургии, рыбоконсервной. Важная роль морского флота, в особенности рыболовного, и морских портов в жизни Северной Европы.</w:t>
      </w:r>
      <w:r w:rsidRPr="00420C7D">
        <w:rPr>
          <w:sz w:val="24"/>
          <w:szCs w:val="24"/>
        </w:rPr>
        <w:t xml:space="preserve"> 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w:t>
      </w:r>
      <w:r w:rsidRPr="00420C7D">
        <w:rPr>
          <w:i/>
          <w:iCs/>
          <w:sz w:val="24"/>
          <w:szCs w:val="24"/>
        </w:rPr>
        <w:t xml:space="preserve">Стратегия стран Северной Европы в освоении полярных районов. Геотермальные ресурсы Исландии и их использование. </w:t>
      </w:r>
      <w:r w:rsidRPr="00420C7D">
        <w:rPr>
          <w:sz w:val="24"/>
          <w:szCs w:val="24"/>
        </w:rPr>
        <w:t>Взаимоотношения стран субрегиона с Россией.</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Сравнительная экономико-географическая характеристика стран Северной Европы.</w:t>
      </w:r>
    </w:p>
    <w:p w:rsidR="005E6375" w:rsidRPr="00420C7D" w:rsidRDefault="005E6375" w:rsidP="00420C7D">
      <w:pPr>
        <w:pStyle w:val="afffff5"/>
        <w:ind w:left="-567"/>
        <w:jc w:val="both"/>
        <w:rPr>
          <w:sz w:val="24"/>
          <w:szCs w:val="24"/>
        </w:rPr>
      </w:pPr>
      <w:r w:rsidRPr="00420C7D">
        <w:rPr>
          <w:sz w:val="24"/>
          <w:szCs w:val="24"/>
        </w:rPr>
        <w:t>2. Характеристика крупнейших ТНК Северной Европы.</w:t>
      </w:r>
    </w:p>
    <w:p w:rsidR="005E6375" w:rsidRPr="00420C7D" w:rsidRDefault="005E6375" w:rsidP="00420C7D">
      <w:pPr>
        <w:pStyle w:val="afffff5"/>
        <w:ind w:left="-567"/>
        <w:jc w:val="both"/>
        <w:rPr>
          <w:sz w:val="24"/>
          <w:szCs w:val="24"/>
        </w:rPr>
      </w:pPr>
      <w:r w:rsidRPr="00420C7D">
        <w:rPr>
          <w:sz w:val="24"/>
          <w:szCs w:val="24"/>
        </w:rPr>
        <w:t>3. Анализ территориальной структуры хозяйства Северной Европы, выявление городов — фокусов развития для районов нового освоения.</w:t>
      </w:r>
    </w:p>
    <w:p w:rsidR="005E6375" w:rsidRPr="00420C7D" w:rsidRDefault="005E6375" w:rsidP="00420C7D">
      <w:pPr>
        <w:pStyle w:val="afffff5"/>
        <w:ind w:left="-567"/>
        <w:jc w:val="both"/>
        <w:rPr>
          <w:sz w:val="24"/>
          <w:szCs w:val="24"/>
        </w:rPr>
      </w:pPr>
      <w:r w:rsidRPr="00420C7D">
        <w:rPr>
          <w:sz w:val="24"/>
          <w:szCs w:val="24"/>
        </w:rPr>
        <w:t>Тема 10. Восточная Европа.</w:t>
      </w:r>
    </w:p>
    <w:p w:rsidR="005E6375" w:rsidRPr="00420C7D" w:rsidRDefault="005E6375" w:rsidP="00420C7D">
      <w:pPr>
        <w:pStyle w:val="afffff5"/>
        <w:ind w:left="-567"/>
        <w:jc w:val="both"/>
        <w:rPr>
          <w:i/>
          <w:iCs/>
          <w:sz w:val="24"/>
          <w:szCs w:val="24"/>
        </w:rPr>
      </w:pPr>
      <w:r w:rsidRPr="00420C7D">
        <w:rPr>
          <w:sz w:val="24"/>
          <w:szCs w:val="24"/>
        </w:rPr>
        <w:t xml:space="preserve">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r w:rsidRPr="00420C7D">
        <w:rPr>
          <w:i/>
          <w:iCs/>
          <w:sz w:val="24"/>
          <w:szCs w:val="24"/>
        </w:rPr>
        <w:t xml:space="preserve">Сдвиги в экономическом развитии после </w:t>
      </w:r>
      <w:r w:rsidRPr="00420C7D">
        <w:rPr>
          <w:i/>
          <w:iCs/>
          <w:sz w:val="24"/>
          <w:szCs w:val="24"/>
        </w:rPr>
        <w:lastRenderedPageBreak/>
        <w:t>вхождения ряда стран субрегиона в ЕС.</w:t>
      </w:r>
    </w:p>
    <w:p w:rsidR="005E6375" w:rsidRPr="00420C7D" w:rsidRDefault="005E6375" w:rsidP="00420C7D">
      <w:pPr>
        <w:pStyle w:val="afffff5"/>
        <w:ind w:left="-567"/>
        <w:jc w:val="both"/>
        <w:rPr>
          <w:sz w:val="24"/>
          <w:szCs w:val="24"/>
        </w:rPr>
      </w:pPr>
      <w:r w:rsidRPr="00420C7D">
        <w:rPr>
          <w:sz w:val="24"/>
          <w:szCs w:val="24"/>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5E6375" w:rsidRPr="00420C7D" w:rsidRDefault="005E6375" w:rsidP="00420C7D">
      <w:pPr>
        <w:pStyle w:val="afffff5"/>
        <w:ind w:left="-567"/>
        <w:jc w:val="both"/>
        <w:rPr>
          <w:sz w:val="24"/>
          <w:szCs w:val="24"/>
        </w:rPr>
      </w:pPr>
      <w:r w:rsidRPr="00420C7D">
        <w:rPr>
          <w:sz w:val="24"/>
          <w:szCs w:val="24"/>
        </w:rPr>
        <w:t xml:space="preserve">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w:t>
      </w:r>
      <w:r w:rsidRPr="00420C7D">
        <w:rPr>
          <w:i/>
          <w:iCs/>
          <w:sz w:val="24"/>
          <w:szCs w:val="24"/>
        </w:rPr>
        <w:t>Обострение межнациональных отношений в странах бывшей Югославии, его причины и последствия. Основные черты географии религий.</w:t>
      </w:r>
      <w:r w:rsidRPr="00420C7D">
        <w:rPr>
          <w:sz w:val="24"/>
          <w:szCs w:val="24"/>
        </w:rPr>
        <w:t xml:space="preserve"> Особенности размещения населения Восточной Европы. Масштабы и характер урбанизации.</w:t>
      </w:r>
    </w:p>
    <w:p w:rsidR="005E6375" w:rsidRPr="00420C7D" w:rsidRDefault="005E6375" w:rsidP="00420C7D">
      <w:pPr>
        <w:pStyle w:val="afffff5"/>
        <w:ind w:left="-567"/>
        <w:jc w:val="both"/>
        <w:rPr>
          <w:sz w:val="24"/>
          <w:szCs w:val="24"/>
        </w:rPr>
      </w:pPr>
      <w:r w:rsidRPr="00420C7D">
        <w:rPr>
          <w:sz w:val="24"/>
          <w:szCs w:val="24"/>
        </w:rPr>
        <w:t xml:space="preserve">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w:t>
      </w:r>
      <w:r w:rsidRPr="00420C7D">
        <w:rPr>
          <w:i/>
          <w:iCs/>
          <w:sz w:val="24"/>
          <w:szCs w:val="24"/>
        </w:rPr>
        <w:t xml:space="preserve">Общее отставание непроизводственной сферы от других стран ЕС, основные черты географии науки и культуры. Роль </w:t>
      </w:r>
      <w:proofErr w:type="spellStart"/>
      <w:r w:rsidRPr="00420C7D">
        <w:rPr>
          <w:i/>
          <w:iCs/>
          <w:sz w:val="24"/>
          <w:szCs w:val="24"/>
        </w:rPr>
        <w:t>старопромышленных</w:t>
      </w:r>
      <w:proofErr w:type="spellEnd"/>
      <w:r w:rsidRPr="00420C7D">
        <w:rPr>
          <w:i/>
          <w:iCs/>
          <w:sz w:val="24"/>
          <w:szCs w:val="24"/>
        </w:rPr>
        <w:t xml:space="preserve"> районов и узлов, их основные типы — столичные, угольно-металлургические, лёгкой промышленности.</w:t>
      </w:r>
      <w:r w:rsidRPr="00420C7D">
        <w:rPr>
          <w:sz w:val="24"/>
          <w:szCs w:val="24"/>
        </w:rPr>
        <w:t xml:space="preserve"> Примеры высокоразвитых и депрессивных районов.</w:t>
      </w:r>
    </w:p>
    <w:p w:rsidR="005E6375" w:rsidRPr="00420C7D" w:rsidRDefault="005E6375" w:rsidP="00420C7D">
      <w:pPr>
        <w:pStyle w:val="afffff5"/>
        <w:ind w:left="-567"/>
        <w:jc w:val="both"/>
        <w:rPr>
          <w:sz w:val="24"/>
          <w:szCs w:val="24"/>
        </w:rPr>
      </w:pPr>
      <w:r w:rsidRPr="00420C7D">
        <w:rPr>
          <w:sz w:val="24"/>
          <w:szCs w:val="24"/>
        </w:rPr>
        <w:t xml:space="preserve">Влияние производственной и непроизводственной деятельности на окружающую среду. Уровень антропогенного загрязнения. </w:t>
      </w:r>
      <w:r w:rsidRPr="00420C7D">
        <w:rPr>
          <w:i/>
          <w:iCs/>
          <w:sz w:val="24"/>
          <w:szCs w:val="24"/>
        </w:rPr>
        <w:t>Специфические черты территориальной структуры хозяйства отдельных стран Восточной Европы.</w:t>
      </w:r>
      <w:r w:rsidRPr="00420C7D">
        <w:rPr>
          <w:sz w:val="24"/>
          <w:szCs w:val="24"/>
        </w:rPr>
        <w:t xml:space="preserve"> Страны с моноцентрической, полицентрической, смешанной территориальной структурой хозяйства. </w:t>
      </w:r>
      <w:r w:rsidRPr="00420C7D">
        <w:rPr>
          <w:i/>
          <w:iCs/>
          <w:sz w:val="24"/>
          <w:szCs w:val="24"/>
        </w:rPr>
        <w:t xml:space="preserve">Угольная промышленность Польши: экономические и экологические проблемы. Дунайский водный путь — стержень территориальной структуры хозяйства субрегиона. </w:t>
      </w:r>
      <w:r w:rsidRPr="00420C7D">
        <w:rPr>
          <w:sz w:val="24"/>
          <w:szCs w:val="24"/>
        </w:rPr>
        <w:t>Взаимоотношения стран субрегиона с Россией.</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Сравнительная экономико-географическая характеристика стран Восточной Европы.</w:t>
      </w:r>
    </w:p>
    <w:p w:rsidR="005E6375" w:rsidRPr="00420C7D" w:rsidRDefault="005E6375" w:rsidP="00420C7D">
      <w:pPr>
        <w:pStyle w:val="afffff5"/>
        <w:ind w:left="-567"/>
        <w:jc w:val="both"/>
        <w:rPr>
          <w:sz w:val="24"/>
          <w:szCs w:val="24"/>
        </w:rPr>
      </w:pPr>
      <w:r w:rsidRPr="00420C7D">
        <w:rPr>
          <w:sz w:val="24"/>
          <w:szCs w:val="24"/>
        </w:rPr>
        <w:t>2. Расчёт контрастов в социально-экономических показателях между столичными районами и периферией стран Восточной Европы.</w:t>
      </w:r>
    </w:p>
    <w:p w:rsidR="005E6375" w:rsidRPr="00420C7D" w:rsidRDefault="005E6375" w:rsidP="00420C7D">
      <w:pPr>
        <w:pStyle w:val="afffff5"/>
        <w:ind w:left="-567"/>
        <w:jc w:val="both"/>
        <w:rPr>
          <w:sz w:val="24"/>
          <w:szCs w:val="24"/>
        </w:rPr>
      </w:pPr>
      <w:r w:rsidRPr="00420C7D">
        <w:rPr>
          <w:sz w:val="24"/>
          <w:szCs w:val="24"/>
        </w:rPr>
        <w:t>Раздел 8. Северная Америка.</w:t>
      </w:r>
    </w:p>
    <w:p w:rsidR="005E6375" w:rsidRPr="00420C7D" w:rsidRDefault="005E6375" w:rsidP="00420C7D">
      <w:pPr>
        <w:pStyle w:val="afffff5"/>
        <w:ind w:left="-567"/>
        <w:jc w:val="both"/>
        <w:rPr>
          <w:sz w:val="24"/>
          <w:szCs w:val="24"/>
        </w:rPr>
      </w:pPr>
      <w:r w:rsidRPr="00420C7D">
        <w:rPr>
          <w:sz w:val="24"/>
          <w:szCs w:val="24"/>
        </w:rPr>
        <w:t>Тема 1. Политико- и экономико-географическое положение США и Канады.</w:t>
      </w:r>
    </w:p>
    <w:p w:rsidR="005E6375" w:rsidRPr="00420C7D" w:rsidRDefault="005E6375" w:rsidP="00420C7D">
      <w:pPr>
        <w:pStyle w:val="afffff5"/>
        <w:ind w:left="-567"/>
        <w:jc w:val="both"/>
        <w:rPr>
          <w:sz w:val="24"/>
          <w:szCs w:val="24"/>
        </w:rPr>
      </w:pPr>
      <w:r w:rsidRPr="00420C7D">
        <w:rPr>
          <w:sz w:val="24"/>
          <w:szCs w:val="24"/>
        </w:rPr>
        <w:t xml:space="preserve">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w:t>
      </w:r>
      <w:proofErr w:type="gramStart"/>
      <w:r w:rsidRPr="00420C7D">
        <w:rPr>
          <w:sz w:val="24"/>
          <w:szCs w:val="24"/>
        </w:rPr>
        <w:t>один  из</w:t>
      </w:r>
      <w:proofErr w:type="gramEnd"/>
      <w:r w:rsidRPr="00420C7D">
        <w:rPr>
          <w:sz w:val="24"/>
          <w:szCs w:val="24"/>
        </w:rPr>
        <w:t xml:space="preserve"> трёх важнейших центров современного экономического развития.</w:t>
      </w:r>
    </w:p>
    <w:p w:rsidR="005E6375" w:rsidRPr="00420C7D" w:rsidRDefault="005E6375" w:rsidP="00420C7D">
      <w:pPr>
        <w:pStyle w:val="afffff5"/>
        <w:ind w:left="-567"/>
        <w:jc w:val="both"/>
        <w:rPr>
          <w:sz w:val="24"/>
          <w:szCs w:val="24"/>
        </w:rPr>
      </w:pPr>
      <w:r w:rsidRPr="00420C7D">
        <w:rPr>
          <w:sz w:val="24"/>
          <w:szCs w:val="24"/>
        </w:rPr>
        <w:t xml:space="preserve">США: состав и размеры территории, численность населения. </w:t>
      </w:r>
      <w:r w:rsidRPr="00420C7D">
        <w:rPr>
          <w:i/>
          <w:iCs/>
          <w:sz w:val="24"/>
          <w:szCs w:val="24"/>
        </w:rPr>
        <w:t xml:space="preserve">Основные этапы формирования государственной территории США. Аляска — </w:t>
      </w:r>
      <w:proofErr w:type="spellStart"/>
      <w:r w:rsidRPr="00420C7D">
        <w:rPr>
          <w:i/>
          <w:iCs/>
          <w:sz w:val="24"/>
          <w:szCs w:val="24"/>
        </w:rPr>
        <w:t>полуэксклав</w:t>
      </w:r>
      <w:proofErr w:type="spellEnd"/>
      <w:r w:rsidRPr="00420C7D">
        <w:rPr>
          <w:i/>
          <w:iCs/>
          <w:sz w:val="24"/>
          <w:szCs w:val="24"/>
        </w:rPr>
        <w:t xml:space="preserve"> территории США. Морские и сухопутные границы, наличие двух океанских фронтов как благоприятный фактор развития.</w:t>
      </w:r>
      <w:r w:rsidRPr="00420C7D">
        <w:rPr>
          <w:sz w:val="24"/>
          <w:szCs w:val="24"/>
        </w:rPr>
        <w:t xml:space="preserve"> </w:t>
      </w:r>
      <w:r w:rsidRPr="00420C7D">
        <w:rPr>
          <w:i/>
          <w:iCs/>
          <w:sz w:val="24"/>
          <w:szCs w:val="24"/>
        </w:rPr>
        <w:t xml:space="preserve">Характеристика сухопутных границ, обеспечивающих удобство экономических связей с Канадой и Мексикой. Особенности политической географии США. </w:t>
      </w:r>
      <w:r w:rsidRPr="00420C7D">
        <w:rPr>
          <w:sz w:val="24"/>
          <w:szCs w:val="24"/>
        </w:rPr>
        <w:t>Государственное устройство США, административно-территориальное деление. Проблема взаимоотношений США с Россией.</w:t>
      </w:r>
    </w:p>
    <w:p w:rsidR="005E6375" w:rsidRPr="00420C7D" w:rsidRDefault="005E6375" w:rsidP="00420C7D">
      <w:pPr>
        <w:pStyle w:val="afffff5"/>
        <w:ind w:left="-567"/>
        <w:jc w:val="both"/>
        <w:rPr>
          <w:i/>
          <w:iCs/>
          <w:sz w:val="24"/>
          <w:szCs w:val="24"/>
        </w:rPr>
      </w:pPr>
      <w:r w:rsidRPr="00420C7D">
        <w:rPr>
          <w:sz w:val="24"/>
          <w:szCs w:val="24"/>
        </w:rPr>
        <w:t xml:space="preserve">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w:t>
      </w:r>
      <w:r w:rsidRPr="00420C7D">
        <w:rPr>
          <w:i/>
          <w:iCs/>
          <w:sz w:val="24"/>
          <w:szCs w:val="24"/>
        </w:rPr>
        <w:t>Исторические особенности формирования территории, государственного, политико-административного устройства и населения современной Канады. Канада как страна Содружества, формально возглавляемая британским монархом.</w:t>
      </w:r>
    </w:p>
    <w:p w:rsidR="005E6375" w:rsidRPr="00420C7D" w:rsidRDefault="005E6375" w:rsidP="00420C7D">
      <w:pPr>
        <w:pStyle w:val="afffff5"/>
        <w:ind w:left="-567"/>
        <w:jc w:val="both"/>
        <w:rPr>
          <w:sz w:val="24"/>
          <w:szCs w:val="24"/>
        </w:rPr>
      </w:pPr>
      <w:r w:rsidRPr="00420C7D">
        <w:rPr>
          <w:sz w:val="24"/>
          <w:szCs w:val="24"/>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Определение штатов США с наиболее благоприятным экономико-географическим положением.</w:t>
      </w:r>
    </w:p>
    <w:p w:rsidR="005E6375" w:rsidRPr="00420C7D" w:rsidRDefault="005E6375" w:rsidP="00420C7D">
      <w:pPr>
        <w:pStyle w:val="afffff5"/>
        <w:ind w:left="-567"/>
        <w:jc w:val="both"/>
        <w:rPr>
          <w:sz w:val="24"/>
          <w:szCs w:val="24"/>
        </w:rPr>
      </w:pPr>
      <w:r w:rsidRPr="00420C7D">
        <w:rPr>
          <w:sz w:val="24"/>
          <w:szCs w:val="24"/>
        </w:rPr>
        <w:t>2. Комплексная характеристика экономико-географического положения Канады.</w:t>
      </w:r>
    </w:p>
    <w:p w:rsidR="005E6375" w:rsidRPr="00420C7D" w:rsidRDefault="005E6375" w:rsidP="00420C7D">
      <w:pPr>
        <w:pStyle w:val="afffff5"/>
        <w:ind w:left="-567"/>
        <w:jc w:val="both"/>
        <w:rPr>
          <w:sz w:val="24"/>
          <w:szCs w:val="24"/>
        </w:rPr>
      </w:pPr>
      <w:r w:rsidRPr="00420C7D">
        <w:rPr>
          <w:sz w:val="24"/>
          <w:szCs w:val="24"/>
        </w:rPr>
        <w:t>Тема 2. Природно-ресурсный потенциал США.</w:t>
      </w:r>
    </w:p>
    <w:p w:rsidR="005E6375" w:rsidRPr="00420C7D" w:rsidRDefault="005E6375" w:rsidP="00420C7D">
      <w:pPr>
        <w:pStyle w:val="afffff5"/>
        <w:ind w:left="-567"/>
        <w:jc w:val="both"/>
        <w:rPr>
          <w:sz w:val="24"/>
          <w:szCs w:val="24"/>
        </w:rPr>
      </w:pPr>
      <w:r w:rsidRPr="00420C7D">
        <w:rPr>
          <w:sz w:val="24"/>
          <w:szCs w:val="24"/>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r w:rsidRPr="00420C7D">
        <w:rPr>
          <w:i/>
          <w:iCs/>
          <w:sz w:val="24"/>
          <w:szCs w:val="24"/>
        </w:rPr>
        <w:t xml:space="preserve">Технология добычи «сланцевых» нефти и газа — революция в повышении </w:t>
      </w:r>
      <w:proofErr w:type="spellStart"/>
      <w:r w:rsidRPr="00420C7D">
        <w:rPr>
          <w:i/>
          <w:iCs/>
          <w:sz w:val="24"/>
          <w:szCs w:val="24"/>
        </w:rPr>
        <w:t>ресурсообеспеченности</w:t>
      </w:r>
      <w:proofErr w:type="spellEnd"/>
      <w:r w:rsidRPr="00420C7D">
        <w:rPr>
          <w:i/>
          <w:iCs/>
          <w:sz w:val="24"/>
          <w:szCs w:val="24"/>
        </w:rPr>
        <w:t xml:space="preserve"> США углеводородным сырьём. </w:t>
      </w:r>
      <w:r w:rsidRPr="00420C7D">
        <w:rPr>
          <w:sz w:val="24"/>
          <w:szCs w:val="24"/>
        </w:rPr>
        <w:t xml:space="preserve">Разнообразие природных условий и ресурсов США — естественная база для развития многоотраслевого хозяйства.  Почвенно-климатические условия и водные </w:t>
      </w:r>
      <w:r w:rsidRPr="00420C7D">
        <w:rPr>
          <w:sz w:val="24"/>
          <w:szCs w:val="24"/>
        </w:rPr>
        <w:lastRenderedPageBreak/>
        <w:t xml:space="preserve">ресурсы, обеспечивающие </w:t>
      </w:r>
      <w:proofErr w:type="gramStart"/>
      <w:r w:rsidRPr="00420C7D">
        <w:rPr>
          <w:sz w:val="24"/>
          <w:szCs w:val="24"/>
        </w:rPr>
        <w:t>возможность возделывания культур</w:t>
      </w:r>
      <w:proofErr w:type="gramEnd"/>
      <w:r w:rsidRPr="00420C7D">
        <w:rPr>
          <w:sz w:val="24"/>
          <w:szCs w:val="24"/>
        </w:rPr>
        <w:t xml:space="preserve"> умеренного и субтропического поясов. Водные проблемы Запада США.</w:t>
      </w:r>
      <w:r w:rsidRPr="00420C7D">
        <w:rPr>
          <w:i/>
          <w:iCs/>
          <w:sz w:val="24"/>
          <w:szCs w:val="24"/>
        </w:rPr>
        <w:t xml:space="preserve"> Обширный земельный фонд, особенности его структуры по природным районам. Биологические ресурсы суши и моря.</w:t>
      </w:r>
      <w:r w:rsidRPr="00420C7D">
        <w:rPr>
          <w:sz w:val="24"/>
          <w:szCs w:val="24"/>
        </w:rPr>
        <w:t xml:space="preserve"> Рекреационные ресурсы США. </w:t>
      </w:r>
      <w:r w:rsidRPr="00420C7D">
        <w:rPr>
          <w:i/>
          <w:iCs/>
          <w:sz w:val="24"/>
          <w:szCs w:val="24"/>
        </w:rPr>
        <w:t>Нерациональное в течение длительного времени использование природных богатств и последствия этого. Государственные мероприятия по регулированию природопользования.</w:t>
      </w:r>
      <w:r w:rsidRPr="00420C7D">
        <w:rPr>
          <w:sz w:val="24"/>
          <w:szCs w:val="24"/>
        </w:rPr>
        <w:t xml:space="preserve"> Природно-ресурсные районы США.</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Хозяйственная оценка природных условий и ресурсов США по отдельным районам страны.</w:t>
      </w:r>
    </w:p>
    <w:p w:rsidR="005E6375" w:rsidRPr="00420C7D" w:rsidRDefault="005E6375" w:rsidP="00420C7D">
      <w:pPr>
        <w:pStyle w:val="afffff5"/>
        <w:ind w:left="-567"/>
        <w:jc w:val="both"/>
        <w:rPr>
          <w:sz w:val="24"/>
          <w:szCs w:val="24"/>
        </w:rPr>
      </w:pPr>
      <w:r w:rsidRPr="00420C7D">
        <w:rPr>
          <w:sz w:val="24"/>
          <w:szCs w:val="24"/>
        </w:rPr>
        <w:t>2. Выявление оптимальных сочетаний природных ресурсов на территории США.</w:t>
      </w:r>
    </w:p>
    <w:p w:rsidR="005E6375" w:rsidRPr="00420C7D" w:rsidRDefault="005E6375" w:rsidP="00420C7D">
      <w:pPr>
        <w:pStyle w:val="afffff5"/>
        <w:ind w:left="-567"/>
        <w:jc w:val="both"/>
        <w:rPr>
          <w:sz w:val="24"/>
          <w:szCs w:val="24"/>
        </w:rPr>
      </w:pPr>
      <w:r w:rsidRPr="00420C7D">
        <w:rPr>
          <w:sz w:val="24"/>
          <w:szCs w:val="24"/>
        </w:rPr>
        <w:t>Тема 3. Население США.</w:t>
      </w:r>
    </w:p>
    <w:p w:rsidR="005E6375" w:rsidRPr="00420C7D" w:rsidRDefault="005E6375" w:rsidP="00420C7D">
      <w:pPr>
        <w:pStyle w:val="afffff5"/>
        <w:ind w:left="-567"/>
        <w:jc w:val="both"/>
        <w:rPr>
          <w:sz w:val="24"/>
          <w:szCs w:val="24"/>
        </w:rPr>
      </w:pPr>
      <w:r w:rsidRPr="00420C7D">
        <w:rPr>
          <w:sz w:val="24"/>
          <w:szCs w:val="24"/>
        </w:rPr>
        <w:t xml:space="preserve">Основные этапы формирования населения США в результате концентрации миграционных потоков из многих регионов мира. </w:t>
      </w:r>
      <w:r w:rsidRPr="00420C7D">
        <w:rPr>
          <w:i/>
          <w:iCs/>
          <w:sz w:val="24"/>
          <w:szCs w:val="24"/>
        </w:rPr>
        <w:t xml:space="preserve">Изменения в иммиграционной политике США в XX в. </w:t>
      </w:r>
      <w:r w:rsidRPr="00420C7D">
        <w:rPr>
          <w:sz w:val="24"/>
          <w:szCs w:val="24"/>
        </w:rPr>
        <w:t xml:space="preserve">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w:t>
      </w:r>
      <w:r w:rsidRPr="00420C7D">
        <w:rPr>
          <w:i/>
          <w:iCs/>
          <w:sz w:val="24"/>
          <w:szCs w:val="24"/>
        </w:rPr>
        <w:t>Современные формы расселения коренного населения США. Сокращение доли белого населения, связанные с этим социальные, политические и культурные проблемы.</w:t>
      </w:r>
      <w:r w:rsidRPr="00420C7D">
        <w:rPr>
          <w:sz w:val="24"/>
          <w:szCs w:val="24"/>
        </w:rPr>
        <w:t xml:space="preserve"> Расовые проблемы в современных США.</w:t>
      </w:r>
      <w:r w:rsidRPr="00420C7D">
        <w:rPr>
          <w:i/>
          <w:iCs/>
          <w:sz w:val="24"/>
          <w:szCs w:val="24"/>
        </w:rPr>
        <w:t xml:space="preserve"> </w:t>
      </w:r>
      <w:r w:rsidRPr="00420C7D">
        <w:rPr>
          <w:sz w:val="24"/>
          <w:szCs w:val="24"/>
        </w:rPr>
        <w:t xml:space="preserve">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w:t>
      </w:r>
      <w:r w:rsidRPr="00420C7D">
        <w:rPr>
          <w:i/>
          <w:iCs/>
          <w:sz w:val="24"/>
          <w:szCs w:val="24"/>
        </w:rPr>
        <w:t>Американский город, его планировка, социальная и этническая структура</w:t>
      </w:r>
      <w:r w:rsidRPr="00420C7D">
        <w:rPr>
          <w:sz w:val="24"/>
          <w:szCs w:val="24"/>
        </w:rPr>
        <w:t xml:space="preserve">.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w:t>
      </w:r>
      <w:r w:rsidRPr="00420C7D">
        <w:rPr>
          <w:i/>
          <w:iCs/>
          <w:sz w:val="24"/>
          <w:szCs w:val="24"/>
        </w:rPr>
        <w:t>Возрастание роли малых и средних городов. Типы сельского расселения в различных районах страны.</w:t>
      </w:r>
      <w:r w:rsidRPr="00420C7D">
        <w:rPr>
          <w:sz w:val="24"/>
          <w:szCs w:val="24"/>
        </w:rPr>
        <w:t xml:space="preserve"> Качество населения США, жизненные стандарты.</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Характеристика отдельных расовых и этнических групп населения США.</w:t>
      </w:r>
    </w:p>
    <w:p w:rsidR="005E6375" w:rsidRPr="00420C7D" w:rsidRDefault="005E6375" w:rsidP="00420C7D">
      <w:pPr>
        <w:pStyle w:val="afffff5"/>
        <w:ind w:left="-567"/>
        <w:jc w:val="both"/>
        <w:rPr>
          <w:sz w:val="24"/>
          <w:szCs w:val="24"/>
        </w:rPr>
      </w:pPr>
      <w:r w:rsidRPr="00420C7D">
        <w:rPr>
          <w:sz w:val="24"/>
          <w:szCs w:val="24"/>
        </w:rPr>
        <w:t>2. Анализ размещения крупнейших городских агломераций по территории США.</w:t>
      </w:r>
    </w:p>
    <w:p w:rsidR="005E6375" w:rsidRPr="00420C7D" w:rsidRDefault="005E6375" w:rsidP="00420C7D">
      <w:pPr>
        <w:pStyle w:val="afffff5"/>
        <w:ind w:left="-567"/>
        <w:jc w:val="both"/>
        <w:rPr>
          <w:sz w:val="24"/>
          <w:szCs w:val="24"/>
        </w:rPr>
      </w:pPr>
      <w:r w:rsidRPr="00420C7D">
        <w:rPr>
          <w:sz w:val="24"/>
          <w:szCs w:val="24"/>
        </w:rPr>
        <w:t>Тема 4. Хозяйство США.</w:t>
      </w:r>
    </w:p>
    <w:p w:rsidR="005E6375" w:rsidRPr="00420C7D" w:rsidRDefault="005E6375" w:rsidP="00420C7D">
      <w:pPr>
        <w:pStyle w:val="afffff5"/>
        <w:ind w:left="-567"/>
        <w:jc w:val="both"/>
        <w:rPr>
          <w:i/>
          <w:iCs/>
          <w:sz w:val="24"/>
          <w:szCs w:val="24"/>
        </w:rPr>
      </w:pPr>
      <w:r w:rsidRPr="00420C7D">
        <w:rPr>
          <w:sz w:val="24"/>
          <w:szCs w:val="24"/>
        </w:rPr>
        <w:t xml:space="preserve">Место США в мировой экономике. Макроэкономические показатели развития США и их динамика. </w:t>
      </w:r>
      <w:r w:rsidRPr="00420C7D">
        <w:rPr>
          <w:i/>
          <w:iCs/>
          <w:sz w:val="24"/>
          <w:szCs w:val="24"/>
        </w:rPr>
        <w:t xml:space="preserve">Денежно-кредитная и налогово-бюджетная политика. Внешний долг США и проблема его реструктуризации. Роль доллара как мировой валюты, </w:t>
      </w:r>
      <w:proofErr w:type="spellStart"/>
      <w:r w:rsidRPr="00420C7D">
        <w:rPr>
          <w:i/>
          <w:iCs/>
          <w:sz w:val="24"/>
          <w:szCs w:val="24"/>
        </w:rPr>
        <w:t>Бреттон-Вудская</w:t>
      </w:r>
      <w:proofErr w:type="spellEnd"/>
      <w:r w:rsidRPr="00420C7D">
        <w:rPr>
          <w:i/>
          <w:iCs/>
          <w:sz w:val="24"/>
          <w:szCs w:val="24"/>
        </w:rPr>
        <w:t xml:space="preserve"> и Ямайская валютные системы. Федеральная резервная система США, её роль и территориальная структура.</w:t>
      </w:r>
      <w:r w:rsidRPr="00420C7D">
        <w:rPr>
          <w:sz w:val="24"/>
          <w:szCs w:val="24"/>
        </w:rPr>
        <w:t xml:space="preserve"> </w:t>
      </w:r>
      <w:r w:rsidRPr="00420C7D">
        <w:rPr>
          <w:i/>
          <w:iCs/>
          <w:sz w:val="24"/>
          <w:szCs w:val="24"/>
        </w:rPr>
        <w:t>Конкуренция США на мировых рынках, «торговые войны» США с Китаем.</w:t>
      </w:r>
    </w:p>
    <w:p w:rsidR="005E6375" w:rsidRPr="00420C7D" w:rsidRDefault="005E6375" w:rsidP="00420C7D">
      <w:pPr>
        <w:pStyle w:val="afffff5"/>
        <w:ind w:left="-567"/>
        <w:jc w:val="both"/>
        <w:rPr>
          <w:i/>
          <w:iCs/>
          <w:sz w:val="24"/>
          <w:szCs w:val="24"/>
        </w:rPr>
      </w:pPr>
      <w:r w:rsidRPr="00420C7D">
        <w:rPr>
          <w:sz w:val="24"/>
          <w:szCs w:val="24"/>
        </w:rPr>
        <w:t xml:space="preserve">Корпоративная география США, особенности размещения штаб-квартир крупнейших ТНК по территории страны. </w:t>
      </w:r>
      <w:proofErr w:type="spellStart"/>
      <w:r w:rsidRPr="00420C7D">
        <w:rPr>
          <w:i/>
          <w:iCs/>
          <w:sz w:val="24"/>
          <w:szCs w:val="24"/>
        </w:rPr>
        <w:t>Гиперспециализация</w:t>
      </w:r>
      <w:proofErr w:type="spellEnd"/>
      <w:r w:rsidRPr="00420C7D">
        <w:rPr>
          <w:i/>
          <w:iCs/>
          <w:sz w:val="24"/>
          <w:szCs w:val="24"/>
        </w:rPr>
        <w:t xml:space="preserve"> отдельных промышленных и сельскохозяйственных ареалов как одна из характерных черт экономики США. </w:t>
      </w:r>
      <w:proofErr w:type="spellStart"/>
      <w:r w:rsidRPr="00420C7D">
        <w:rPr>
          <w:sz w:val="24"/>
          <w:szCs w:val="24"/>
        </w:rPr>
        <w:t>Наукоёмкость</w:t>
      </w:r>
      <w:proofErr w:type="spellEnd"/>
      <w:r w:rsidRPr="00420C7D">
        <w:rPr>
          <w:sz w:val="24"/>
          <w:szCs w:val="24"/>
        </w:rPr>
        <w:t xml:space="preserve"> и инновационность хозяйства страны, география высокотехнологичных производств («хай-тек»). </w:t>
      </w:r>
      <w:proofErr w:type="spellStart"/>
      <w:r w:rsidRPr="00420C7D">
        <w:rPr>
          <w:i/>
          <w:iCs/>
          <w:sz w:val="24"/>
          <w:szCs w:val="24"/>
        </w:rPr>
        <w:t>Постфордизм</w:t>
      </w:r>
      <w:proofErr w:type="spellEnd"/>
      <w:r w:rsidRPr="00420C7D">
        <w:rPr>
          <w:i/>
          <w:iCs/>
          <w:sz w:val="24"/>
          <w:szCs w:val="24"/>
        </w:rPr>
        <w:t xml:space="preserve"> (</w:t>
      </w:r>
      <w:proofErr w:type="spellStart"/>
      <w:r w:rsidRPr="00420C7D">
        <w:rPr>
          <w:i/>
          <w:iCs/>
          <w:sz w:val="24"/>
          <w:szCs w:val="24"/>
        </w:rPr>
        <w:t>тойотизм</w:t>
      </w:r>
      <w:proofErr w:type="spellEnd"/>
      <w:r w:rsidRPr="00420C7D">
        <w:rPr>
          <w:i/>
          <w:iCs/>
          <w:sz w:val="24"/>
          <w:szCs w:val="24"/>
        </w:rPr>
        <w:t>) как преобладающая стратегия развития хозяйства США. Усиление интеграции США в мировую экономику, интенсификация обмена инвестициями.</w:t>
      </w:r>
    </w:p>
    <w:p w:rsidR="005E6375" w:rsidRPr="00420C7D" w:rsidRDefault="005E6375" w:rsidP="00420C7D">
      <w:pPr>
        <w:pStyle w:val="afffff5"/>
        <w:ind w:left="-567"/>
        <w:jc w:val="both"/>
        <w:rPr>
          <w:sz w:val="24"/>
          <w:szCs w:val="24"/>
        </w:rPr>
      </w:pPr>
      <w:r w:rsidRPr="00420C7D">
        <w:rPr>
          <w:sz w:val="24"/>
          <w:szCs w:val="24"/>
        </w:rPr>
        <w:t xml:space="preserve">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w:t>
      </w:r>
      <w:r w:rsidRPr="00420C7D">
        <w:rPr>
          <w:i/>
          <w:iCs/>
          <w:sz w:val="24"/>
          <w:szCs w:val="24"/>
        </w:rPr>
        <w:t xml:space="preserve">Динамика площади сельскохозяйственных угодий. </w:t>
      </w:r>
      <w:r w:rsidRPr="00420C7D">
        <w:rPr>
          <w:sz w:val="24"/>
          <w:szCs w:val="24"/>
        </w:rPr>
        <w:t>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5E6375" w:rsidRPr="00420C7D" w:rsidRDefault="005E6375" w:rsidP="00420C7D">
      <w:pPr>
        <w:pStyle w:val="afffff5"/>
        <w:ind w:left="-567"/>
        <w:jc w:val="both"/>
        <w:rPr>
          <w:sz w:val="24"/>
          <w:szCs w:val="24"/>
        </w:rPr>
      </w:pPr>
      <w:r w:rsidRPr="00420C7D">
        <w:rPr>
          <w:sz w:val="24"/>
          <w:szCs w:val="24"/>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5E6375" w:rsidRPr="00420C7D" w:rsidRDefault="005E6375" w:rsidP="00420C7D">
      <w:pPr>
        <w:pStyle w:val="afffff5"/>
        <w:ind w:left="-567"/>
        <w:jc w:val="both"/>
        <w:rPr>
          <w:sz w:val="24"/>
          <w:szCs w:val="24"/>
        </w:rPr>
      </w:pPr>
      <w:r w:rsidRPr="00420C7D">
        <w:rPr>
          <w:sz w:val="24"/>
          <w:szCs w:val="24"/>
        </w:rPr>
        <w:t xml:space="preserve">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w:t>
      </w:r>
      <w:r w:rsidRPr="00420C7D">
        <w:rPr>
          <w:i/>
          <w:iCs/>
          <w:sz w:val="24"/>
          <w:szCs w:val="24"/>
        </w:rPr>
        <w:t xml:space="preserve">Влияние высоких технологий и инноваций на обрабатывающую промышленность США. Место обрабатывающей промышленности в агропромышленном и оборонно-промышленном комплексах. </w:t>
      </w:r>
      <w:r w:rsidRPr="00420C7D">
        <w:rPr>
          <w:sz w:val="24"/>
          <w:szCs w:val="24"/>
        </w:rPr>
        <w:t xml:space="preserve">Ведущие промышленные районы и центры обрабатывающей </w:t>
      </w:r>
      <w:r w:rsidRPr="00420C7D">
        <w:rPr>
          <w:sz w:val="24"/>
          <w:szCs w:val="24"/>
        </w:rPr>
        <w:lastRenderedPageBreak/>
        <w:t>промышленности.</w:t>
      </w:r>
    </w:p>
    <w:p w:rsidR="005E6375" w:rsidRPr="00420C7D" w:rsidRDefault="005E6375" w:rsidP="00420C7D">
      <w:pPr>
        <w:pStyle w:val="afffff5"/>
        <w:ind w:left="-567"/>
        <w:jc w:val="both"/>
        <w:rPr>
          <w:sz w:val="24"/>
          <w:szCs w:val="24"/>
        </w:rPr>
      </w:pPr>
      <w:r w:rsidRPr="00420C7D">
        <w:rPr>
          <w:sz w:val="24"/>
          <w:szCs w:val="24"/>
        </w:rPr>
        <w:t xml:space="preserve">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w:t>
      </w:r>
      <w:r w:rsidRPr="00420C7D">
        <w:rPr>
          <w:i/>
          <w:iCs/>
          <w:sz w:val="24"/>
          <w:szCs w:val="24"/>
        </w:rPr>
        <w:t xml:space="preserve">Трансконтинентальные магистрали и их роль в формировании опорного каркаса территории страны. </w:t>
      </w:r>
      <w:r w:rsidRPr="00420C7D">
        <w:rPr>
          <w:sz w:val="24"/>
          <w:szCs w:val="24"/>
        </w:rPr>
        <w:t>Воздушный транспорт США: ведущие аэропорты, авиакомпании, направления авиаперевозок.</w:t>
      </w:r>
    </w:p>
    <w:p w:rsidR="005E6375" w:rsidRPr="00420C7D" w:rsidRDefault="005E6375" w:rsidP="00420C7D">
      <w:pPr>
        <w:pStyle w:val="afffff5"/>
        <w:ind w:left="-567"/>
        <w:jc w:val="both"/>
        <w:rPr>
          <w:sz w:val="24"/>
          <w:szCs w:val="24"/>
        </w:rPr>
      </w:pPr>
      <w:r w:rsidRPr="00420C7D">
        <w:rPr>
          <w:sz w:val="24"/>
          <w:szCs w:val="24"/>
        </w:rPr>
        <w:t xml:space="preserve">Сектор финансовых услуг США. </w:t>
      </w:r>
      <w:r w:rsidRPr="00420C7D">
        <w:rPr>
          <w:i/>
          <w:iCs/>
          <w:sz w:val="24"/>
          <w:szCs w:val="24"/>
        </w:rPr>
        <w:t xml:space="preserve">География размещения фондовых бирж и крупнейших коммерческих банков. Сектор профессиональных и деловых услуг. География розничной торговли. </w:t>
      </w:r>
      <w:r w:rsidRPr="00420C7D">
        <w:rPr>
          <w:sz w:val="24"/>
          <w:szCs w:val="24"/>
        </w:rPr>
        <w:t>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5E6375" w:rsidRPr="00420C7D" w:rsidRDefault="005E6375" w:rsidP="00420C7D">
      <w:pPr>
        <w:pStyle w:val="afffff5"/>
        <w:ind w:left="-567"/>
        <w:jc w:val="both"/>
        <w:rPr>
          <w:i/>
          <w:iCs/>
          <w:sz w:val="24"/>
          <w:szCs w:val="24"/>
        </w:rPr>
      </w:pPr>
      <w:r w:rsidRPr="00420C7D">
        <w:rPr>
          <w:sz w:val="24"/>
          <w:szCs w:val="24"/>
        </w:rPr>
        <w:t xml:space="preserve">Основные черты размещения науки и образования в стране. География технополисов и технопарков США. </w:t>
      </w:r>
      <w:r w:rsidRPr="00420C7D">
        <w:rPr>
          <w:i/>
          <w:iCs/>
          <w:sz w:val="24"/>
          <w:szCs w:val="24"/>
        </w:rPr>
        <w:t>Кремниевая долина в Калифорнии как удачный пример инновационной деятельности.</w:t>
      </w:r>
      <w:r w:rsidRPr="00420C7D">
        <w:rPr>
          <w:sz w:val="24"/>
          <w:szCs w:val="24"/>
        </w:rPr>
        <w:t xml:space="preserve"> Роль и место США в мировых научных исследованиях. Космическая программа США.</w:t>
      </w:r>
      <w:r w:rsidRPr="00420C7D">
        <w:rPr>
          <w:i/>
          <w:iCs/>
          <w:sz w:val="24"/>
          <w:szCs w:val="24"/>
        </w:rPr>
        <w:t xml:space="preserve"> Ареалы концентрации наиболее передовых и престижных университетов страны. Развитие информационно-коммуникационных технологий (ИКТ).</w:t>
      </w:r>
      <w:r w:rsidRPr="00420C7D">
        <w:rPr>
          <w:sz w:val="24"/>
          <w:szCs w:val="24"/>
        </w:rPr>
        <w:t xml:space="preserve"> </w:t>
      </w:r>
      <w:r w:rsidRPr="00420C7D">
        <w:rPr>
          <w:i/>
          <w:iCs/>
          <w:sz w:val="24"/>
          <w:szCs w:val="24"/>
        </w:rPr>
        <w:t>США — родина Интернета и социальных сетей</w:t>
      </w:r>
      <w:r w:rsidRPr="00420C7D">
        <w:rPr>
          <w:sz w:val="24"/>
          <w:szCs w:val="24"/>
        </w:rPr>
        <w:t>.</w:t>
      </w:r>
      <w:r w:rsidRPr="00420C7D">
        <w:rPr>
          <w:i/>
          <w:iCs/>
          <w:sz w:val="24"/>
          <w:szCs w:val="24"/>
        </w:rPr>
        <w:t xml:space="preserve"> </w:t>
      </w:r>
    </w:p>
    <w:p w:rsidR="005E6375" w:rsidRPr="00420C7D" w:rsidRDefault="005E6375" w:rsidP="00420C7D">
      <w:pPr>
        <w:pStyle w:val="afffff5"/>
        <w:ind w:left="-567"/>
        <w:jc w:val="both"/>
        <w:rPr>
          <w:sz w:val="24"/>
          <w:szCs w:val="24"/>
        </w:rPr>
      </w:pPr>
      <w:r w:rsidRPr="00420C7D">
        <w:rPr>
          <w:sz w:val="24"/>
          <w:szCs w:val="24"/>
        </w:rPr>
        <w:t xml:space="preserve">География туризма в США: важнейшие туристические </w:t>
      </w:r>
      <w:proofErr w:type="spellStart"/>
      <w:r w:rsidRPr="00420C7D">
        <w:rPr>
          <w:sz w:val="24"/>
          <w:szCs w:val="24"/>
        </w:rPr>
        <w:t>дестинации</w:t>
      </w:r>
      <w:proofErr w:type="spellEnd"/>
      <w:r w:rsidRPr="00420C7D">
        <w:rPr>
          <w:sz w:val="24"/>
          <w:szCs w:val="24"/>
        </w:rPr>
        <w:t xml:space="preserve"> и потоки, виды туризма, связь с другими отраслями хозяйства. Индустрия развлечений в стране: кино, театральные постановки, спорт, игорный бизнес.</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Характеристика отдельных отраслей обрабатывающей промышленности США по материалам учебной литературы и Интернета.</w:t>
      </w:r>
    </w:p>
    <w:p w:rsidR="005E6375" w:rsidRPr="00420C7D" w:rsidRDefault="005E6375" w:rsidP="00420C7D">
      <w:pPr>
        <w:pStyle w:val="afffff5"/>
        <w:ind w:left="-567"/>
        <w:jc w:val="both"/>
        <w:rPr>
          <w:sz w:val="24"/>
          <w:szCs w:val="24"/>
        </w:rPr>
      </w:pPr>
      <w:r w:rsidRPr="00420C7D">
        <w:rPr>
          <w:sz w:val="24"/>
          <w:szCs w:val="24"/>
        </w:rPr>
        <w:t>2. Экономико-географическая характеристика одного из штатов США (по выбору учащегося).</w:t>
      </w:r>
    </w:p>
    <w:p w:rsidR="005E6375" w:rsidRPr="00420C7D" w:rsidRDefault="005E6375" w:rsidP="00420C7D">
      <w:pPr>
        <w:pStyle w:val="afffff5"/>
        <w:ind w:left="-567"/>
        <w:jc w:val="both"/>
        <w:rPr>
          <w:sz w:val="24"/>
          <w:szCs w:val="24"/>
        </w:rPr>
      </w:pPr>
      <w:r w:rsidRPr="00420C7D">
        <w:rPr>
          <w:sz w:val="24"/>
          <w:szCs w:val="24"/>
        </w:rPr>
        <w:t>3. Расчёт доли США в общемировых показателях ряда отраслей хозяйства.</w:t>
      </w:r>
    </w:p>
    <w:p w:rsidR="005E6375" w:rsidRPr="00420C7D" w:rsidRDefault="005E6375" w:rsidP="00420C7D">
      <w:pPr>
        <w:pStyle w:val="afffff5"/>
        <w:ind w:left="-567"/>
        <w:jc w:val="both"/>
        <w:rPr>
          <w:b/>
          <w:sz w:val="24"/>
          <w:szCs w:val="24"/>
        </w:rPr>
      </w:pPr>
      <w:r w:rsidRPr="00420C7D">
        <w:rPr>
          <w:sz w:val="24"/>
          <w:szCs w:val="24"/>
        </w:rPr>
        <w:t>Тема 5. Экономические районы США</w:t>
      </w:r>
      <w:r w:rsidRPr="00420C7D">
        <w:rPr>
          <w:b/>
          <w:sz w:val="24"/>
          <w:szCs w:val="24"/>
        </w:rPr>
        <w:t>.</w:t>
      </w:r>
    </w:p>
    <w:p w:rsidR="005E6375" w:rsidRPr="00420C7D" w:rsidRDefault="005E6375" w:rsidP="00420C7D">
      <w:pPr>
        <w:pStyle w:val="afffff5"/>
        <w:ind w:left="-567"/>
        <w:jc w:val="both"/>
        <w:rPr>
          <w:sz w:val="24"/>
          <w:szCs w:val="24"/>
        </w:rPr>
      </w:pPr>
      <w:proofErr w:type="spellStart"/>
      <w:r w:rsidRPr="00420C7D">
        <w:rPr>
          <w:sz w:val="24"/>
          <w:szCs w:val="24"/>
        </w:rPr>
        <w:t>Полицентричность</w:t>
      </w:r>
      <w:proofErr w:type="spellEnd"/>
      <w:r w:rsidRPr="00420C7D">
        <w:rPr>
          <w:sz w:val="24"/>
          <w:szCs w:val="24"/>
        </w:rPr>
        <w:t xml:space="preserve"> территориальной структуры хозяйства США. Экономическое районирование США: Северо-Восток, Средний Запад, Юг, Запад.</w:t>
      </w:r>
    </w:p>
    <w:p w:rsidR="005E6375" w:rsidRPr="00420C7D" w:rsidRDefault="005E6375" w:rsidP="00420C7D">
      <w:pPr>
        <w:pStyle w:val="afffff5"/>
        <w:ind w:left="-567"/>
        <w:jc w:val="both"/>
        <w:rPr>
          <w:sz w:val="24"/>
          <w:szCs w:val="24"/>
        </w:rPr>
      </w:pPr>
      <w:r w:rsidRPr="00420C7D">
        <w:rPr>
          <w:sz w:val="24"/>
          <w:szCs w:val="24"/>
        </w:rPr>
        <w:t xml:space="preserve">Северо-Восток — историческое ядро государства, основные «ворота» иммиграции и внешнеторговой деятельности. </w:t>
      </w:r>
      <w:r w:rsidRPr="00420C7D">
        <w:rPr>
          <w:i/>
          <w:iCs/>
          <w:sz w:val="24"/>
          <w:szCs w:val="24"/>
        </w:rPr>
        <w:t xml:space="preserve">Сосредоточение разнообразной экономической и деловой деятельности в Приатлантическом мегалополисе. </w:t>
      </w:r>
      <w:r w:rsidRPr="00420C7D">
        <w:rPr>
          <w:sz w:val="24"/>
          <w:szCs w:val="24"/>
        </w:rPr>
        <w:t xml:space="preserve">Нью-Йорк как ведущий финансовый, политический, культурный и научный центр. </w:t>
      </w:r>
      <w:r w:rsidRPr="00420C7D">
        <w:rPr>
          <w:i/>
          <w:iCs/>
          <w:sz w:val="24"/>
          <w:szCs w:val="24"/>
        </w:rPr>
        <w:t>Другие крупные города этого мегалополиса: Бостон, Филадельфия, Вашингтон.</w:t>
      </w:r>
    </w:p>
    <w:p w:rsidR="005E6375" w:rsidRPr="00420C7D" w:rsidRDefault="005E6375" w:rsidP="00420C7D">
      <w:pPr>
        <w:pStyle w:val="afffff5"/>
        <w:ind w:left="-567"/>
        <w:jc w:val="both"/>
        <w:rPr>
          <w:sz w:val="24"/>
          <w:szCs w:val="24"/>
        </w:rPr>
      </w:pPr>
      <w:r w:rsidRPr="00420C7D">
        <w:rPr>
          <w:sz w:val="24"/>
          <w:szCs w:val="24"/>
        </w:rPr>
        <w:t>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5E6375" w:rsidRPr="00420C7D" w:rsidRDefault="005E6375" w:rsidP="00420C7D">
      <w:pPr>
        <w:pStyle w:val="afffff5"/>
        <w:ind w:left="-567"/>
        <w:jc w:val="both"/>
        <w:rPr>
          <w:i/>
          <w:iCs/>
          <w:sz w:val="24"/>
          <w:szCs w:val="24"/>
        </w:rPr>
      </w:pPr>
      <w:r w:rsidRPr="00420C7D">
        <w:rPr>
          <w:sz w:val="24"/>
          <w:szCs w:val="24"/>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r w:rsidRPr="00420C7D">
        <w:rPr>
          <w:i/>
          <w:iCs/>
          <w:sz w:val="24"/>
          <w:szCs w:val="24"/>
        </w:rPr>
        <w:t>Курортное хозяйство Флориды.</w:t>
      </w:r>
    </w:p>
    <w:p w:rsidR="005E6375" w:rsidRPr="00420C7D" w:rsidRDefault="005E6375" w:rsidP="00420C7D">
      <w:pPr>
        <w:pStyle w:val="afffff5"/>
        <w:ind w:left="-567"/>
        <w:jc w:val="both"/>
        <w:rPr>
          <w:i/>
          <w:iCs/>
          <w:sz w:val="24"/>
          <w:szCs w:val="24"/>
        </w:rPr>
      </w:pPr>
      <w:r w:rsidRPr="00420C7D">
        <w:rPr>
          <w:sz w:val="24"/>
          <w:szCs w:val="24"/>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roofErr w:type="spellStart"/>
      <w:r w:rsidRPr="00420C7D">
        <w:rPr>
          <w:i/>
          <w:iCs/>
          <w:sz w:val="24"/>
          <w:szCs w:val="24"/>
        </w:rPr>
        <w:t>Мексикано</w:t>
      </w:r>
      <w:proofErr w:type="spellEnd"/>
      <w:r w:rsidRPr="00420C7D">
        <w:rPr>
          <w:i/>
          <w:iCs/>
          <w:sz w:val="24"/>
          <w:szCs w:val="24"/>
        </w:rPr>
        <w:t>-американская пограничная зона.</w:t>
      </w:r>
      <w:r w:rsidRPr="00420C7D">
        <w:rPr>
          <w:sz w:val="24"/>
          <w:szCs w:val="24"/>
        </w:rPr>
        <w:t xml:space="preserve"> Тихоокеанский мегалополис и его крупнейшие центры. </w:t>
      </w:r>
      <w:r w:rsidRPr="00420C7D">
        <w:rPr>
          <w:i/>
          <w:iCs/>
          <w:sz w:val="24"/>
          <w:szCs w:val="24"/>
        </w:rPr>
        <w:t>Туристические потоки в национальные парки Запада США.</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Комплексная характеристика экономических районов США.</w:t>
      </w:r>
    </w:p>
    <w:p w:rsidR="005E6375" w:rsidRPr="00420C7D" w:rsidRDefault="005E6375" w:rsidP="00420C7D">
      <w:pPr>
        <w:pStyle w:val="afffff5"/>
        <w:ind w:left="-567"/>
        <w:jc w:val="both"/>
        <w:rPr>
          <w:sz w:val="24"/>
          <w:szCs w:val="24"/>
        </w:rPr>
      </w:pPr>
      <w:r w:rsidRPr="00420C7D">
        <w:rPr>
          <w:sz w:val="24"/>
          <w:szCs w:val="24"/>
        </w:rPr>
        <w:t>2. Расчёт доли экономических районов США по ряду демографических, экономических и социальных показателей.</w:t>
      </w:r>
    </w:p>
    <w:p w:rsidR="005E6375" w:rsidRPr="00420C7D" w:rsidRDefault="005E6375" w:rsidP="00420C7D">
      <w:pPr>
        <w:pStyle w:val="afffff5"/>
        <w:ind w:left="-567"/>
        <w:jc w:val="both"/>
        <w:rPr>
          <w:sz w:val="24"/>
          <w:szCs w:val="24"/>
        </w:rPr>
      </w:pPr>
      <w:r w:rsidRPr="00420C7D">
        <w:rPr>
          <w:sz w:val="24"/>
          <w:szCs w:val="24"/>
        </w:rPr>
        <w:t>Тема 6. Канада.</w:t>
      </w:r>
    </w:p>
    <w:p w:rsidR="005E6375" w:rsidRPr="00420C7D" w:rsidRDefault="005E6375" w:rsidP="00420C7D">
      <w:pPr>
        <w:pStyle w:val="afffff5"/>
        <w:ind w:left="-567"/>
        <w:jc w:val="both"/>
        <w:rPr>
          <w:sz w:val="24"/>
          <w:szCs w:val="24"/>
        </w:rPr>
      </w:pPr>
      <w:r w:rsidRPr="00420C7D">
        <w:rPr>
          <w:sz w:val="24"/>
          <w:szCs w:val="24"/>
        </w:rPr>
        <w:t xml:space="preserve">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w:t>
      </w:r>
      <w:r w:rsidRPr="00420C7D">
        <w:rPr>
          <w:i/>
          <w:iCs/>
          <w:sz w:val="24"/>
          <w:szCs w:val="24"/>
        </w:rPr>
        <w:t>Недостаточная освоенность природных ресурсов из-за их малой доступности.</w:t>
      </w:r>
      <w:r w:rsidRPr="00420C7D">
        <w:rPr>
          <w:sz w:val="24"/>
          <w:szCs w:val="24"/>
        </w:rPr>
        <w:t xml:space="preserve">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5E6375" w:rsidRPr="00420C7D" w:rsidRDefault="005E6375" w:rsidP="00420C7D">
      <w:pPr>
        <w:pStyle w:val="afffff5"/>
        <w:ind w:left="-567"/>
        <w:jc w:val="both"/>
        <w:rPr>
          <w:i/>
          <w:iCs/>
          <w:sz w:val="24"/>
          <w:szCs w:val="24"/>
        </w:rPr>
      </w:pPr>
      <w:r w:rsidRPr="00420C7D">
        <w:rPr>
          <w:sz w:val="24"/>
          <w:szCs w:val="24"/>
        </w:rPr>
        <w:t xml:space="preserve">Этнический состав населения как отражение истории формирования страны. </w:t>
      </w:r>
      <w:r w:rsidRPr="00420C7D">
        <w:rPr>
          <w:i/>
          <w:iCs/>
          <w:sz w:val="24"/>
          <w:szCs w:val="24"/>
        </w:rPr>
        <w:t>Сохранение высокой доли иммиграции в общем приросте населения.</w:t>
      </w:r>
      <w:r w:rsidRPr="00420C7D">
        <w:rPr>
          <w:sz w:val="24"/>
          <w:szCs w:val="24"/>
        </w:rPr>
        <w:t xml:space="preserve"> Контрасты между главной полосой расселения и Канадским Севером. </w:t>
      </w:r>
      <w:r w:rsidRPr="00420C7D">
        <w:rPr>
          <w:i/>
          <w:iCs/>
          <w:sz w:val="24"/>
          <w:szCs w:val="24"/>
        </w:rPr>
        <w:t>Формирование мегалополиса в полосе между Торонто и Монреалем. Высокий уровень урбанизации, крупные города и городские агломерации. Характер и направление внутренних миграций.</w:t>
      </w:r>
    </w:p>
    <w:p w:rsidR="005E6375" w:rsidRPr="00420C7D" w:rsidRDefault="005E6375" w:rsidP="00420C7D">
      <w:pPr>
        <w:pStyle w:val="afffff5"/>
        <w:ind w:left="-567"/>
        <w:jc w:val="both"/>
        <w:rPr>
          <w:i/>
          <w:iCs/>
          <w:sz w:val="24"/>
          <w:szCs w:val="24"/>
        </w:rPr>
      </w:pPr>
      <w:r w:rsidRPr="00420C7D">
        <w:rPr>
          <w:sz w:val="24"/>
          <w:szCs w:val="24"/>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w:t>
      </w:r>
      <w:r w:rsidRPr="00420C7D">
        <w:rPr>
          <w:i/>
          <w:iCs/>
          <w:sz w:val="24"/>
          <w:szCs w:val="24"/>
        </w:rPr>
        <w:t xml:space="preserve">Влияние американского капитала на хозяйство </w:t>
      </w:r>
      <w:r w:rsidRPr="00420C7D">
        <w:rPr>
          <w:i/>
          <w:iCs/>
          <w:sz w:val="24"/>
          <w:szCs w:val="24"/>
        </w:rPr>
        <w:lastRenderedPageBreak/>
        <w:t>Канады. Высокая доля сырьевых отраслей в экономике.</w:t>
      </w:r>
      <w:r w:rsidRPr="00420C7D">
        <w:rPr>
          <w:sz w:val="24"/>
          <w:szCs w:val="24"/>
        </w:rPr>
        <w:t xml:space="preserve">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w:t>
      </w:r>
      <w:r w:rsidRPr="00420C7D">
        <w:rPr>
          <w:i/>
          <w:iCs/>
          <w:sz w:val="24"/>
          <w:szCs w:val="24"/>
        </w:rPr>
        <w:t xml:space="preserve">Машиностроительный комплекс: преобладание транспортного, сельскохозяйственного и энергетического машиностроения, рост новейших наукоёмких производств. Лесопромышленный комплекс. </w:t>
      </w:r>
      <w:r w:rsidRPr="00420C7D">
        <w:rPr>
          <w:sz w:val="24"/>
          <w:szCs w:val="24"/>
        </w:rPr>
        <w:t xml:space="preserve">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r w:rsidRPr="00420C7D">
        <w:rPr>
          <w:i/>
          <w:iCs/>
          <w:sz w:val="24"/>
          <w:szCs w:val="24"/>
        </w:rPr>
        <w:t>Глубоководный водный путь по реке Святого Лаврентия.</w:t>
      </w:r>
    </w:p>
    <w:p w:rsidR="005E6375" w:rsidRPr="00420C7D" w:rsidRDefault="005E6375" w:rsidP="00420C7D">
      <w:pPr>
        <w:pStyle w:val="afffff5"/>
        <w:ind w:left="-567"/>
        <w:jc w:val="both"/>
        <w:rPr>
          <w:i/>
          <w:iCs/>
          <w:sz w:val="24"/>
          <w:szCs w:val="24"/>
        </w:rPr>
      </w:pPr>
      <w:r w:rsidRPr="00420C7D">
        <w:rPr>
          <w:sz w:val="24"/>
          <w:szCs w:val="24"/>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r w:rsidRPr="00420C7D">
        <w:rPr>
          <w:i/>
          <w:iCs/>
          <w:sz w:val="24"/>
          <w:szCs w:val="24"/>
        </w:rPr>
        <w:t xml:space="preserve"> Стратегия и проблемы освоения Зоны Севера в Канаде.</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Хозяйственная оценка природно-ресурсного потенциала Канады.</w:t>
      </w:r>
    </w:p>
    <w:p w:rsidR="005E6375" w:rsidRPr="00420C7D" w:rsidRDefault="005E6375" w:rsidP="00420C7D">
      <w:pPr>
        <w:pStyle w:val="afffff5"/>
        <w:ind w:left="-567"/>
        <w:jc w:val="both"/>
        <w:rPr>
          <w:sz w:val="24"/>
          <w:szCs w:val="24"/>
        </w:rPr>
      </w:pPr>
      <w:r w:rsidRPr="00420C7D">
        <w:rPr>
          <w:sz w:val="24"/>
          <w:szCs w:val="24"/>
        </w:rPr>
        <w:t>2.</w:t>
      </w:r>
      <w:r w:rsidRPr="00420C7D">
        <w:rPr>
          <w:rFonts w:ascii="Calibri" w:hAnsi="Calibri"/>
          <w:sz w:val="24"/>
          <w:szCs w:val="24"/>
        </w:rPr>
        <w:t> </w:t>
      </w:r>
      <w:r w:rsidRPr="00420C7D">
        <w:rPr>
          <w:sz w:val="24"/>
          <w:szCs w:val="24"/>
        </w:rPr>
        <w:t>Географическая характеристика одной из отраслей международной специализации Канады.</w:t>
      </w:r>
    </w:p>
    <w:p w:rsidR="005E6375" w:rsidRPr="00420C7D" w:rsidRDefault="005E6375" w:rsidP="00420C7D">
      <w:pPr>
        <w:pStyle w:val="afffff5"/>
        <w:ind w:left="-567"/>
        <w:jc w:val="both"/>
        <w:rPr>
          <w:sz w:val="24"/>
          <w:szCs w:val="24"/>
        </w:rPr>
      </w:pPr>
      <w:r w:rsidRPr="00420C7D">
        <w:rPr>
          <w:sz w:val="24"/>
          <w:szCs w:val="24"/>
        </w:rPr>
        <w:t>Раздел 9. Латинская Америка.</w:t>
      </w:r>
    </w:p>
    <w:p w:rsidR="005E6375" w:rsidRPr="00420C7D" w:rsidRDefault="005E6375" w:rsidP="00420C7D">
      <w:pPr>
        <w:pStyle w:val="afffff5"/>
        <w:ind w:left="-567"/>
        <w:jc w:val="both"/>
        <w:rPr>
          <w:sz w:val="24"/>
          <w:szCs w:val="24"/>
        </w:rPr>
      </w:pPr>
      <w:r w:rsidRPr="00420C7D">
        <w:rPr>
          <w:sz w:val="24"/>
          <w:szCs w:val="24"/>
        </w:rPr>
        <w:t>Тема 1. Географическое положение и политическая карта Латинской Америки.</w:t>
      </w:r>
    </w:p>
    <w:p w:rsidR="005E6375" w:rsidRPr="00420C7D" w:rsidRDefault="005E6375" w:rsidP="00420C7D">
      <w:pPr>
        <w:pStyle w:val="afffff5"/>
        <w:ind w:left="-567"/>
        <w:jc w:val="both"/>
        <w:rPr>
          <w:sz w:val="24"/>
          <w:szCs w:val="24"/>
        </w:rPr>
      </w:pPr>
      <w:r w:rsidRPr="00420C7D">
        <w:rPr>
          <w:sz w:val="24"/>
          <w:szCs w:val="24"/>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r w:rsidRPr="00420C7D">
        <w:rPr>
          <w:i/>
          <w:iCs/>
          <w:sz w:val="24"/>
          <w:szCs w:val="24"/>
        </w:rPr>
        <w:t>Латиноамериканский культурный мир, его главные черты.</w:t>
      </w:r>
    </w:p>
    <w:p w:rsidR="005E6375" w:rsidRPr="00420C7D" w:rsidRDefault="005E6375" w:rsidP="00420C7D">
      <w:pPr>
        <w:pStyle w:val="afffff5"/>
        <w:ind w:left="-567"/>
        <w:jc w:val="both"/>
        <w:rPr>
          <w:i/>
          <w:iCs/>
          <w:sz w:val="24"/>
          <w:szCs w:val="24"/>
        </w:rPr>
      </w:pPr>
      <w:r w:rsidRPr="00420C7D">
        <w:rPr>
          <w:sz w:val="24"/>
          <w:szCs w:val="24"/>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w:t>
      </w:r>
      <w:r w:rsidRPr="00420C7D">
        <w:rPr>
          <w:i/>
          <w:iCs/>
          <w:sz w:val="24"/>
          <w:szCs w:val="24"/>
        </w:rPr>
        <w:t xml:space="preserve">Колониальные и зависимые страны в субрегионе Вест-Индия. </w:t>
      </w:r>
      <w:r w:rsidRPr="00420C7D">
        <w:rPr>
          <w:sz w:val="24"/>
          <w:szCs w:val="24"/>
        </w:rPr>
        <w:t xml:space="preserve">Место Латиноамериканского региона в политической и экономической жизни современного мира. </w:t>
      </w:r>
      <w:r w:rsidRPr="00420C7D">
        <w:rPr>
          <w:i/>
          <w:iCs/>
          <w:sz w:val="24"/>
          <w:szCs w:val="24"/>
        </w:rPr>
        <w:t>Проблема политической нестабильности латиноамериканских стран, особый путь построения их государственности. Территориальные конфликты на пространстве региона. Роль столиц в государствах Латинской Америки, их гипертрофированное развитие.</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Характеристика политической карты Латинской Америки.</w:t>
      </w:r>
    </w:p>
    <w:p w:rsidR="005E6375" w:rsidRPr="00420C7D" w:rsidRDefault="005E6375" w:rsidP="00420C7D">
      <w:pPr>
        <w:pStyle w:val="afffff5"/>
        <w:ind w:left="-567"/>
        <w:jc w:val="both"/>
        <w:rPr>
          <w:sz w:val="24"/>
          <w:szCs w:val="24"/>
        </w:rPr>
      </w:pPr>
      <w:r w:rsidRPr="00420C7D">
        <w:rPr>
          <w:sz w:val="24"/>
          <w:szCs w:val="24"/>
        </w:rPr>
        <w:t>2. Построение графа, отражающего соседство стран Латинской Америки.</w:t>
      </w:r>
    </w:p>
    <w:p w:rsidR="005E6375" w:rsidRPr="00420C7D" w:rsidRDefault="005E6375" w:rsidP="00420C7D">
      <w:pPr>
        <w:pStyle w:val="afffff5"/>
        <w:ind w:left="-567"/>
        <w:jc w:val="both"/>
        <w:rPr>
          <w:sz w:val="24"/>
          <w:szCs w:val="24"/>
        </w:rPr>
      </w:pPr>
      <w:r w:rsidRPr="00420C7D">
        <w:rPr>
          <w:sz w:val="24"/>
          <w:szCs w:val="24"/>
        </w:rPr>
        <w:t>Тема 2. Природно-ресурсный потенциал Латинской Америки.</w:t>
      </w:r>
    </w:p>
    <w:p w:rsidR="005E6375" w:rsidRPr="00420C7D" w:rsidRDefault="005E6375" w:rsidP="00420C7D">
      <w:pPr>
        <w:pStyle w:val="afffff5"/>
        <w:ind w:left="-567"/>
        <w:jc w:val="both"/>
        <w:rPr>
          <w:i/>
          <w:iCs/>
          <w:sz w:val="24"/>
          <w:szCs w:val="24"/>
        </w:rPr>
      </w:pPr>
      <w:r w:rsidRPr="00420C7D">
        <w:rPr>
          <w:sz w:val="24"/>
          <w:szCs w:val="24"/>
        </w:rPr>
        <w:t xml:space="preserve">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w:t>
      </w:r>
      <w:r w:rsidRPr="00420C7D">
        <w:rPr>
          <w:i/>
          <w:iCs/>
          <w:sz w:val="24"/>
          <w:szCs w:val="24"/>
        </w:rPr>
        <w:t>Агроклиматический потенциал, его различия в пределах региона.</w:t>
      </w:r>
      <w:r w:rsidRPr="00420C7D">
        <w:rPr>
          <w:sz w:val="24"/>
          <w:szCs w:val="24"/>
        </w:rPr>
        <w:t xml:space="preserve"> Минеральные и энергетические ресурсы, их недостаточная изученность и неравномерное размещение. </w:t>
      </w:r>
      <w:r w:rsidRPr="00420C7D">
        <w:rPr>
          <w:i/>
          <w:iCs/>
          <w:sz w:val="24"/>
          <w:szCs w:val="24"/>
        </w:rPr>
        <w:t xml:space="preserve">Важнейшие нефтегазоносные районы (шельф Мексиканского залива, озеро Маракайбо, морской шельф Бразилии, Эквадор, Аргентина).  </w:t>
      </w:r>
      <w:r w:rsidRPr="00420C7D">
        <w:rPr>
          <w:sz w:val="24"/>
          <w:szCs w:val="24"/>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r w:rsidRPr="00420C7D">
        <w:rPr>
          <w:i/>
          <w:iCs/>
          <w:sz w:val="24"/>
          <w:szCs w:val="24"/>
        </w:rPr>
        <w:t>Природно-рекреационные ресурсы.</w:t>
      </w:r>
      <w:r w:rsidRPr="00420C7D">
        <w:rPr>
          <w:sz w:val="24"/>
          <w:szCs w:val="24"/>
        </w:rPr>
        <w:t xml:space="preserve"> Проблемы природопользования в регионе. </w:t>
      </w:r>
      <w:r w:rsidRPr="00420C7D">
        <w:rPr>
          <w:i/>
          <w:iCs/>
          <w:sz w:val="24"/>
          <w:szCs w:val="24"/>
        </w:rPr>
        <w:t>Проблема сохранения уникальных ландшафтов Амазонской низменности. Проблема затопления плодородных земель водохранилищами ГЭС.</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Сравнительная характеристика природно-ресурсного потенциала отдельных стран Латинской Америки.</w:t>
      </w:r>
    </w:p>
    <w:p w:rsidR="005E6375" w:rsidRPr="00420C7D" w:rsidRDefault="005E6375" w:rsidP="00420C7D">
      <w:pPr>
        <w:pStyle w:val="afffff5"/>
        <w:ind w:left="-567"/>
        <w:jc w:val="both"/>
        <w:rPr>
          <w:sz w:val="24"/>
          <w:szCs w:val="24"/>
        </w:rPr>
      </w:pPr>
      <w:r w:rsidRPr="00420C7D">
        <w:rPr>
          <w:sz w:val="24"/>
          <w:szCs w:val="24"/>
        </w:rPr>
        <w:t>2. Расчёт доли Латинской Америки в запасах ряда видов минерального сырья.</w:t>
      </w:r>
    </w:p>
    <w:p w:rsidR="005E6375" w:rsidRPr="00420C7D" w:rsidRDefault="005E6375" w:rsidP="00420C7D">
      <w:pPr>
        <w:pStyle w:val="afffff5"/>
        <w:ind w:left="-567"/>
        <w:jc w:val="both"/>
        <w:rPr>
          <w:sz w:val="24"/>
          <w:szCs w:val="24"/>
        </w:rPr>
      </w:pPr>
      <w:r w:rsidRPr="00420C7D">
        <w:rPr>
          <w:sz w:val="24"/>
          <w:szCs w:val="24"/>
        </w:rPr>
        <w:t>Тема 3. Население Латинской Америки.</w:t>
      </w:r>
    </w:p>
    <w:p w:rsidR="005E6375" w:rsidRPr="00420C7D" w:rsidRDefault="005E6375" w:rsidP="00420C7D">
      <w:pPr>
        <w:pStyle w:val="afffff5"/>
        <w:ind w:left="-567"/>
        <w:jc w:val="both"/>
        <w:rPr>
          <w:i/>
          <w:iCs/>
          <w:sz w:val="24"/>
          <w:szCs w:val="24"/>
        </w:rPr>
      </w:pPr>
      <w:r w:rsidRPr="00420C7D">
        <w:rPr>
          <w:sz w:val="24"/>
          <w:szCs w:val="24"/>
        </w:rPr>
        <w:t xml:space="preserve">Особенности формирования современных латиноамериканских наций. </w:t>
      </w:r>
      <w:r w:rsidRPr="00420C7D">
        <w:rPr>
          <w:i/>
          <w:iCs/>
          <w:sz w:val="24"/>
          <w:szCs w:val="24"/>
        </w:rPr>
        <w:t>Основные этапы иммиграции в регион.</w:t>
      </w:r>
      <w:r w:rsidRPr="00420C7D">
        <w:rPr>
          <w:sz w:val="24"/>
          <w:szCs w:val="24"/>
        </w:rPr>
        <w:t xml:space="preserve"> Расовый, этнический, языковой и конфессиональный состав населения региона и отдельных стран. </w:t>
      </w:r>
      <w:r w:rsidRPr="00420C7D">
        <w:rPr>
          <w:i/>
          <w:iCs/>
          <w:sz w:val="24"/>
          <w:szCs w:val="24"/>
        </w:rPr>
        <w:t xml:space="preserve">Коренные народы: их роль в этническом составе населения отдельных стран. Кечуа и аймара как коренное население Андских государств. Культурное наследие и своеобразие Латинской Америки. </w:t>
      </w:r>
      <w:r w:rsidRPr="00420C7D">
        <w:rPr>
          <w:sz w:val="24"/>
          <w:szCs w:val="24"/>
        </w:rPr>
        <w:t xml:space="preserve">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w:t>
      </w:r>
      <w:r w:rsidRPr="00420C7D">
        <w:rPr>
          <w:i/>
          <w:iCs/>
          <w:sz w:val="24"/>
          <w:szCs w:val="24"/>
        </w:rPr>
        <w:t>Трудовые ресурсы и экономически активное население.</w:t>
      </w:r>
      <w:r w:rsidRPr="00420C7D">
        <w:rPr>
          <w:sz w:val="24"/>
          <w:szCs w:val="24"/>
        </w:rPr>
        <w:t xml:space="preserve">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w:t>
      </w:r>
      <w:r w:rsidRPr="00420C7D">
        <w:rPr>
          <w:i/>
          <w:iCs/>
          <w:sz w:val="24"/>
          <w:szCs w:val="24"/>
        </w:rPr>
        <w:t xml:space="preserve">Типичность гипертрофированного </w:t>
      </w:r>
      <w:r w:rsidRPr="00420C7D">
        <w:rPr>
          <w:i/>
          <w:iCs/>
          <w:sz w:val="24"/>
          <w:szCs w:val="24"/>
        </w:rPr>
        <w:lastRenderedPageBreak/>
        <w:t xml:space="preserve">преобладания одного города в стране. </w:t>
      </w:r>
      <w:r w:rsidRPr="00420C7D">
        <w:rPr>
          <w:sz w:val="24"/>
          <w:szCs w:val="24"/>
        </w:rPr>
        <w:t xml:space="preserve">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r w:rsidRPr="00420C7D">
        <w:rPr>
          <w:i/>
          <w:iCs/>
          <w:sz w:val="24"/>
          <w:szCs w:val="24"/>
        </w:rPr>
        <w:t xml:space="preserve">Феномен трущобных районов в странах региона. </w:t>
      </w:r>
      <w:proofErr w:type="spellStart"/>
      <w:r w:rsidRPr="00420C7D">
        <w:rPr>
          <w:i/>
          <w:iCs/>
          <w:sz w:val="24"/>
          <w:szCs w:val="24"/>
        </w:rPr>
        <w:t>Фавелы</w:t>
      </w:r>
      <w:proofErr w:type="spellEnd"/>
      <w:r w:rsidRPr="00420C7D">
        <w:rPr>
          <w:i/>
          <w:iCs/>
          <w:sz w:val="24"/>
          <w:szCs w:val="24"/>
        </w:rPr>
        <w:t xml:space="preserve"> Рио-де-Жанейро — зона социального бедствия. Особенности сельского расселения.</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5E6375" w:rsidRPr="00420C7D" w:rsidRDefault="005E6375" w:rsidP="00420C7D">
      <w:pPr>
        <w:pStyle w:val="afffff5"/>
        <w:ind w:left="-567"/>
        <w:jc w:val="both"/>
        <w:rPr>
          <w:sz w:val="24"/>
          <w:szCs w:val="24"/>
        </w:rPr>
      </w:pPr>
      <w:r w:rsidRPr="00420C7D">
        <w:rPr>
          <w:sz w:val="24"/>
          <w:szCs w:val="24"/>
        </w:rPr>
        <w:t>2. Определение динамики роста крупнейших городских агломераций Латинской Америки.</w:t>
      </w:r>
    </w:p>
    <w:p w:rsidR="005E6375" w:rsidRPr="00420C7D" w:rsidRDefault="005E6375" w:rsidP="00420C7D">
      <w:pPr>
        <w:pStyle w:val="afffff5"/>
        <w:ind w:left="-567"/>
        <w:jc w:val="both"/>
        <w:rPr>
          <w:sz w:val="24"/>
          <w:szCs w:val="24"/>
        </w:rPr>
      </w:pPr>
      <w:r w:rsidRPr="00420C7D">
        <w:rPr>
          <w:sz w:val="24"/>
          <w:szCs w:val="24"/>
        </w:rPr>
        <w:t>Тема 4. Хозяйство Латинской Америки.</w:t>
      </w:r>
    </w:p>
    <w:p w:rsidR="005E6375" w:rsidRPr="00420C7D" w:rsidRDefault="005E6375" w:rsidP="00420C7D">
      <w:pPr>
        <w:pStyle w:val="afffff5"/>
        <w:ind w:left="-567"/>
        <w:jc w:val="both"/>
        <w:rPr>
          <w:sz w:val="24"/>
          <w:szCs w:val="24"/>
        </w:rPr>
      </w:pPr>
      <w:r w:rsidRPr="00420C7D">
        <w:rPr>
          <w:sz w:val="24"/>
          <w:szCs w:val="24"/>
        </w:rPr>
        <w:t xml:space="preserve">Место стран региона в международном географическом разделении труда, проблема отхода от узкой специализации экономики. </w:t>
      </w:r>
      <w:r w:rsidRPr="00420C7D">
        <w:rPr>
          <w:i/>
          <w:iCs/>
          <w:sz w:val="24"/>
          <w:szCs w:val="24"/>
        </w:rPr>
        <w:t>Этапы формирования хозяйства Латинской Америки. Его преимущественная ориентация на производство благородных металлов и плантационных тропических культур в колониальный период.</w:t>
      </w:r>
      <w:r w:rsidRPr="00420C7D">
        <w:rPr>
          <w:sz w:val="24"/>
          <w:szCs w:val="24"/>
        </w:rPr>
        <w:t xml:space="preserve"> Современная структура экономики региона, её многоукладность. Разнообразие форм собственности. </w:t>
      </w:r>
    </w:p>
    <w:p w:rsidR="005E6375" w:rsidRPr="00420C7D" w:rsidRDefault="005E6375" w:rsidP="00420C7D">
      <w:pPr>
        <w:pStyle w:val="afffff5"/>
        <w:ind w:left="-567"/>
        <w:jc w:val="both"/>
        <w:rPr>
          <w:sz w:val="24"/>
          <w:szCs w:val="24"/>
        </w:rPr>
      </w:pPr>
      <w:r w:rsidRPr="00420C7D">
        <w:rPr>
          <w:sz w:val="24"/>
          <w:szCs w:val="24"/>
        </w:rPr>
        <w:t xml:space="preserve">Горнодобывающая промышленность, её отраслевая структура и размещение, высокая степень </w:t>
      </w:r>
      <w:proofErr w:type="spellStart"/>
      <w:r w:rsidRPr="00420C7D">
        <w:rPr>
          <w:sz w:val="24"/>
          <w:szCs w:val="24"/>
        </w:rPr>
        <w:t>экспортности</w:t>
      </w:r>
      <w:proofErr w:type="spellEnd"/>
      <w:r w:rsidRPr="00420C7D">
        <w:rPr>
          <w:sz w:val="24"/>
          <w:szCs w:val="24"/>
        </w:rPr>
        <w:t xml:space="preserve">. Преобладание добычи энергетического (нефть, газ, уголь) и рудного (железная руда, медь, бокситы, олово, марганец) сырья. </w:t>
      </w:r>
      <w:r w:rsidRPr="00420C7D">
        <w:rPr>
          <w:i/>
          <w:iCs/>
          <w:sz w:val="24"/>
          <w:szCs w:val="24"/>
        </w:rPr>
        <w:t xml:space="preserve">Горнодобывающий район мирового значения </w:t>
      </w:r>
      <w:proofErr w:type="spellStart"/>
      <w:r w:rsidRPr="00420C7D">
        <w:rPr>
          <w:i/>
          <w:iCs/>
          <w:sz w:val="24"/>
          <w:szCs w:val="24"/>
        </w:rPr>
        <w:t>Серра-дус-Каражас</w:t>
      </w:r>
      <w:proofErr w:type="spellEnd"/>
      <w:r w:rsidRPr="00420C7D">
        <w:rPr>
          <w:i/>
          <w:iCs/>
          <w:sz w:val="24"/>
          <w:szCs w:val="24"/>
        </w:rPr>
        <w:t xml:space="preserve">. Структура топливно-энергетического баланса, его географическая дифференциация. </w:t>
      </w:r>
      <w:r w:rsidRPr="00420C7D">
        <w:rPr>
          <w:sz w:val="24"/>
          <w:szCs w:val="24"/>
        </w:rPr>
        <w:t xml:space="preserve">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 </w:t>
      </w:r>
      <w:r w:rsidRPr="00420C7D">
        <w:rPr>
          <w:i/>
          <w:iCs/>
          <w:sz w:val="24"/>
          <w:szCs w:val="24"/>
        </w:rPr>
        <w:t xml:space="preserve">Роль иностранного капитала в развитии машиностроения региона, экспортная ориентация производств. </w:t>
      </w:r>
      <w:r w:rsidRPr="00420C7D">
        <w:rPr>
          <w:sz w:val="24"/>
          <w:szCs w:val="24"/>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420C7D">
        <w:rPr>
          <w:sz w:val="24"/>
          <w:szCs w:val="24"/>
        </w:rPr>
        <w:t>латифундизм</w:t>
      </w:r>
      <w:proofErr w:type="spellEnd"/>
      <w:r w:rsidRPr="00420C7D">
        <w:rPr>
          <w:sz w:val="24"/>
          <w:szCs w:val="24"/>
        </w:rPr>
        <w:t xml:space="preserve"> и </w:t>
      </w:r>
      <w:proofErr w:type="spellStart"/>
      <w:r w:rsidRPr="00420C7D">
        <w:rPr>
          <w:sz w:val="24"/>
          <w:szCs w:val="24"/>
        </w:rPr>
        <w:t>минифундизм</w:t>
      </w:r>
      <w:proofErr w:type="spellEnd"/>
      <w:r w:rsidRPr="00420C7D">
        <w:rPr>
          <w:sz w:val="24"/>
          <w:szCs w:val="24"/>
        </w:rPr>
        <w:t xml:space="preserve">.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w:t>
      </w:r>
      <w:r w:rsidRPr="00420C7D">
        <w:rPr>
          <w:i/>
          <w:iCs/>
          <w:sz w:val="24"/>
          <w:szCs w:val="24"/>
        </w:rPr>
        <w:t xml:space="preserve">Рост населения и обострение продовольственной проблемы в странах Латинской Америки. </w:t>
      </w:r>
      <w:r w:rsidRPr="00420C7D">
        <w:rPr>
          <w:sz w:val="24"/>
          <w:szCs w:val="24"/>
        </w:rPr>
        <w:t xml:space="preserve">Важнейшие сельскохозяйственные районы. Рост сферы нематериального производства, специфика её развития. </w:t>
      </w:r>
      <w:r w:rsidRPr="00420C7D">
        <w:rPr>
          <w:i/>
          <w:iCs/>
          <w:sz w:val="24"/>
          <w:szCs w:val="24"/>
        </w:rPr>
        <w:t>Низкий уровень развития транспорта — одно из главных препятствий на пути социально-экономического развития.</w:t>
      </w:r>
      <w:r w:rsidRPr="00420C7D">
        <w:rPr>
          <w:sz w:val="24"/>
          <w:szCs w:val="24"/>
        </w:rPr>
        <w:t xml:space="preserve"> </w:t>
      </w:r>
    </w:p>
    <w:p w:rsidR="005E6375" w:rsidRPr="00420C7D" w:rsidRDefault="005E6375" w:rsidP="00420C7D">
      <w:pPr>
        <w:pStyle w:val="afffff5"/>
        <w:ind w:left="-567"/>
        <w:jc w:val="both"/>
        <w:rPr>
          <w:sz w:val="24"/>
          <w:szCs w:val="24"/>
        </w:rPr>
      </w:pPr>
      <w:r w:rsidRPr="00420C7D">
        <w:rPr>
          <w:sz w:val="24"/>
          <w:szCs w:val="24"/>
        </w:rPr>
        <w:t xml:space="preserve">Внешнеэкономические связи, их структура и география. </w:t>
      </w:r>
      <w:r w:rsidRPr="00420C7D">
        <w:rPr>
          <w:i/>
          <w:iCs/>
          <w:sz w:val="24"/>
          <w:szCs w:val="24"/>
        </w:rPr>
        <w:t xml:space="preserve">Слабость </w:t>
      </w:r>
      <w:proofErr w:type="spellStart"/>
      <w:r w:rsidRPr="00420C7D">
        <w:rPr>
          <w:i/>
          <w:iCs/>
          <w:sz w:val="24"/>
          <w:szCs w:val="24"/>
        </w:rPr>
        <w:t>внутрирегиональных</w:t>
      </w:r>
      <w:proofErr w:type="spellEnd"/>
      <w:r w:rsidRPr="00420C7D">
        <w:rPr>
          <w:i/>
          <w:iCs/>
          <w:sz w:val="24"/>
          <w:szCs w:val="24"/>
        </w:rPr>
        <w:t xml:space="preserve"> экономических связей.</w:t>
      </w:r>
      <w:r w:rsidRPr="00420C7D">
        <w:rPr>
          <w:sz w:val="24"/>
          <w:szCs w:val="24"/>
        </w:rPr>
        <w:t xml:space="preserve"> Интеграционные группировки стран Латинской Америки. Экономические взаимоотношения стран региона с Российской Федерацией.</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Расчёт величины экспортной квоты для стран Латинской Америки.</w:t>
      </w:r>
    </w:p>
    <w:p w:rsidR="005E6375" w:rsidRPr="00420C7D" w:rsidRDefault="005E6375" w:rsidP="00420C7D">
      <w:pPr>
        <w:pStyle w:val="afffff5"/>
        <w:ind w:left="-567"/>
        <w:jc w:val="both"/>
        <w:rPr>
          <w:sz w:val="24"/>
          <w:szCs w:val="24"/>
        </w:rPr>
      </w:pPr>
      <w:r w:rsidRPr="00420C7D">
        <w:rPr>
          <w:sz w:val="24"/>
          <w:szCs w:val="24"/>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5E6375" w:rsidRPr="00420C7D" w:rsidRDefault="005E6375" w:rsidP="00420C7D">
      <w:pPr>
        <w:pStyle w:val="afffff5"/>
        <w:ind w:left="-567"/>
        <w:jc w:val="both"/>
        <w:rPr>
          <w:sz w:val="24"/>
          <w:szCs w:val="24"/>
        </w:rPr>
      </w:pPr>
      <w:r w:rsidRPr="00420C7D">
        <w:rPr>
          <w:sz w:val="24"/>
          <w:szCs w:val="24"/>
        </w:rPr>
        <w:t>3. Определение международной специализации ряда стран Латинской Америки.</w:t>
      </w:r>
    </w:p>
    <w:p w:rsidR="005E6375" w:rsidRPr="00420C7D" w:rsidRDefault="005E6375" w:rsidP="00420C7D">
      <w:pPr>
        <w:pStyle w:val="afffff5"/>
        <w:ind w:left="-567"/>
        <w:jc w:val="both"/>
        <w:rPr>
          <w:sz w:val="24"/>
          <w:szCs w:val="24"/>
        </w:rPr>
      </w:pPr>
      <w:r w:rsidRPr="00420C7D">
        <w:rPr>
          <w:sz w:val="24"/>
          <w:szCs w:val="24"/>
        </w:rPr>
        <w:t>Тема 5. Бразилия.</w:t>
      </w:r>
    </w:p>
    <w:p w:rsidR="005E6375" w:rsidRPr="00420C7D" w:rsidRDefault="005E6375" w:rsidP="00420C7D">
      <w:pPr>
        <w:pStyle w:val="afffff5"/>
        <w:ind w:left="-567"/>
        <w:jc w:val="both"/>
        <w:rPr>
          <w:sz w:val="24"/>
          <w:szCs w:val="24"/>
        </w:rPr>
      </w:pPr>
      <w:r w:rsidRPr="00420C7D">
        <w:rPr>
          <w:sz w:val="24"/>
          <w:szCs w:val="24"/>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5E6375" w:rsidRPr="00420C7D" w:rsidRDefault="005E6375" w:rsidP="00420C7D">
      <w:pPr>
        <w:pStyle w:val="afffff5"/>
        <w:ind w:left="-567"/>
        <w:jc w:val="both"/>
        <w:rPr>
          <w:sz w:val="24"/>
          <w:szCs w:val="24"/>
        </w:rPr>
      </w:pPr>
      <w:r w:rsidRPr="00420C7D">
        <w:rPr>
          <w:sz w:val="24"/>
          <w:szCs w:val="24"/>
        </w:rPr>
        <w:t xml:space="preserve">Природные условия и ресурсы. Месторождения железных и марганцевых руд, бокситов, нефти, газа. Гидроэнергетический потенциал. </w:t>
      </w:r>
      <w:r w:rsidRPr="00420C7D">
        <w:rPr>
          <w:i/>
          <w:iCs/>
          <w:sz w:val="24"/>
          <w:szCs w:val="24"/>
        </w:rPr>
        <w:t>Разнообразие территориальных сочетаний природных ресурсов.</w:t>
      </w:r>
      <w:r w:rsidRPr="00420C7D">
        <w:rPr>
          <w:sz w:val="24"/>
          <w:szCs w:val="24"/>
        </w:rPr>
        <w:t xml:space="preserve"> Лесные ресурсы мирового значения. Амазония — уникальный природный комплекс. Проблемы природопользования и охраны природы.</w:t>
      </w:r>
    </w:p>
    <w:p w:rsidR="005E6375" w:rsidRPr="00420C7D" w:rsidRDefault="005E6375" w:rsidP="00420C7D">
      <w:pPr>
        <w:pStyle w:val="afffff5"/>
        <w:ind w:left="-567"/>
        <w:jc w:val="both"/>
        <w:rPr>
          <w:sz w:val="24"/>
          <w:szCs w:val="24"/>
        </w:rPr>
      </w:pPr>
      <w:r w:rsidRPr="00420C7D">
        <w:rPr>
          <w:sz w:val="24"/>
          <w:szCs w:val="24"/>
        </w:rPr>
        <w:t xml:space="preserve">Особенности формирования населения Бразилии. </w:t>
      </w:r>
      <w:r w:rsidRPr="00420C7D">
        <w:rPr>
          <w:i/>
          <w:iCs/>
          <w:sz w:val="24"/>
          <w:szCs w:val="24"/>
        </w:rPr>
        <w:t xml:space="preserve">Иммиграция в страну в XIX—XX вв. </w:t>
      </w:r>
      <w:r w:rsidRPr="00420C7D">
        <w:rPr>
          <w:sz w:val="24"/>
          <w:szCs w:val="24"/>
        </w:rPr>
        <w:t>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5E6375" w:rsidRPr="00420C7D" w:rsidRDefault="005E6375" w:rsidP="00420C7D">
      <w:pPr>
        <w:pStyle w:val="afffff5"/>
        <w:ind w:left="-567"/>
        <w:jc w:val="both"/>
        <w:rPr>
          <w:sz w:val="24"/>
          <w:szCs w:val="24"/>
        </w:rPr>
      </w:pPr>
      <w:r w:rsidRPr="00420C7D">
        <w:rPr>
          <w:sz w:val="24"/>
          <w:szCs w:val="24"/>
        </w:rPr>
        <w:t xml:space="preserve">Хозяйство Бразилии как латиноамериканской страны: общие и специфические черты. </w:t>
      </w:r>
      <w:r w:rsidRPr="00420C7D">
        <w:rPr>
          <w:i/>
          <w:iCs/>
          <w:sz w:val="24"/>
          <w:szCs w:val="24"/>
        </w:rPr>
        <w:t>Бразильская модель развития. Диверсификация промышленного производства и его рост за счёт иностранных инвестиций.</w:t>
      </w:r>
      <w:r w:rsidRPr="00420C7D">
        <w:rPr>
          <w:sz w:val="24"/>
          <w:szCs w:val="24"/>
        </w:rPr>
        <w:t xml:space="preserve">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w:t>
      </w:r>
      <w:r w:rsidRPr="00420C7D">
        <w:rPr>
          <w:i/>
          <w:iCs/>
          <w:sz w:val="24"/>
          <w:szCs w:val="24"/>
        </w:rPr>
        <w:t>Динамичное развитие разнообразной химической и нефтехимической промышленности.</w:t>
      </w:r>
      <w:r w:rsidRPr="00420C7D">
        <w:rPr>
          <w:sz w:val="24"/>
          <w:szCs w:val="24"/>
        </w:rPr>
        <w:t xml:space="preserve"> Агропромышленный комплекс. Важнейшие плантационные культуры: сахарный тростник, кофе, какао-бобы, хлопчатник, соя. Животноводство, </w:t>
      </w:r>
      <w:r w:rsidRPr="00420C7D">
        <w:rPr>
          <w:sz w:val="24"/>
          <w:szCs w:val="24"/>
        </w:rPr>
        <w:lastRenderedPageBreak/>
        <w:t xml:space="preserve">лидерство в мировом скотоводстве. </w:t>
      </w:r>
      <w:r w:rsidRPr="00420C7D">
        <w:rPr>
          <w:i/>
          <w:iCs/>
          <w:sz w:val="24"/>
          <w:szCs w:val="24"/>
        </w:rPr>
        <w:t>Лесное хозяйство: использование ценных древесных пород.</w:t>
      </w:r>
      <w:r w:rsidRPr="00420C7D">
        <w:rPr>
          <w:sz w:val="24"/>
          <w:szCs w:val="24"/>
        </w:rPr>
        <w:t xml:space="preserve">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5E6375" w:rsidRPr="00420C7D" w:rsidRDefault="005E6375" w:rsidP="00420C7D">
      <w:pPr>
        <w:pStyle w:val="afffff5"/>
        <w:ind w:left="-567"/>
        <w:jc w:val="both"/>
        <w:rPr>
          <w:i/>
          <w:iCs/>
          <w:sz w:val="24"/>
          <w:szCs w:val="24"/>
        </w:rPr>
      </w:pPr>
      <w:r w:rsidRPr="00420C7D">
        <w:rPr>
          <w:sz w:val="24"/>
          <w:szCs w:val="24"/>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r w:rsidRPr="00420C7D">
        <w:rPr>
          <w:i/>
          <w:iCs/>
          <w:sz w:val="24"/>
          <w:szCs w:val="24"/>
        </w:rPr>
        <w:t xml:space="preserve">Крупные городские агломерации Бразилии и </w:t>
      </w:r>
      <w:proofErr w:type="spellStart"/>
      <w:r w:rsidRPr="00420C7D">
        <w:rPr>
          <w:i/>
          <w:iCs/>
          <w:sz w:val="24"/>
          <w:szCs w:val="24"/>
        </w:rPr>
        <w:t>старопромышленные</w:t>
      </w:r>
      <w:proofErr w:type="spellEnd"/>
      <w:r w:rsidRPr="00420C7D">
        <w:rPr>
          <w:i/>
          <w:iCs/>
          <w:sz w:val="24"/>
          <w:szCs w:val="24"/>
        </w:rPr>
        <w:t xml:space="preserve"> районы как основные фокусы территориальной структуры хозяйства. Сан-Паулу — экономическая столица Бразилии. Перенос столицы Бразилии вглубь страны как реализация государственной программы освоения глубинных районов. Концентрация промышленности в треугольнике Сан-Паулу — Рио-де-Жанейро — Белу-</w:t>
      </w:r>
      <w:proofErr w:type="spellStart"/>
      <w:r w:rsidRPr="00420C7D">
        <w:rPr>
          <w:i/>
          <w:iCs/>
          <w:sz w:val="24"/>
          <w:szCs w:val="24"/>
        </w:rPr>
        <w:t>Оризонти</w:t>
      </w:r>
      <w:proofErr w:type="spellEnd"/>
      <w:r w:rsidRPr="00420C7D">
        <w:rPr>
          <w:i/>
          <w:iCs/>
          <w:sz w:val="24"/>
          <w:szCs w:val="24"/>
        </w:rPr>
        <w:t>.</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Построение и анализ диаграмм товарного экспорта и импорта Бразилии.</w:t>
      </w:r>
    </w:p>
    <w:p w:rsidR="005E6375" w:rsidRPr="00420C7D" w:rsidRDefault="005E6375" w:rsidP="00420C7D">
      <w:pPr>
        <w:pStyle w:val="afffff5"/>
        <w:ind w:left="-567"/>
        <w:jc w:val="both"/>
        <w:rPr>
          <w:sz w:val="24"/>
          <w:szCs w:val="24"/>
        </w:rPr>
      </w:pPr>
      <w:r w:rsidRPr="00420C7D">
        <w:rPr>
          <w:sz w:val="24"/>
          <w:szCs w:val="24"/>
        </w:rPr>
        <w:t>Тема 6. Мексика.</w:t>
      </w:r>
    </w:p>
    <w:p w:rsidR="005E6375" w:rsidRPr="00420C7D" w:rsidRDefault="005E6375" w:rsidP="00420C7D">
      <w:pPr>
        <w:pStyle w:val="afffff5"/>
        <w:ind w:left="-567"/>
        <w:jc w:val="both"/>
        <w:rPr>
          <w:sz w:val="24"/>
          <w:szCs w:val="24"/>
        </w:rPr>
      </w:pPr>
      <w:r w:rsidRPr="00420C7D">
        <w:rPr>
          <w:sz w:val="24"/>
          <w:szCs w:val="24"/>
        </w:rPr>
        <w:t xml:space="preserve">Мексика — вторая по численности населения и экономическому потенциалу страна Латинской Америки. </w:t>
      </w:r>
      <w:r w:rsidRPr="00420C7D">
        <w:rPr>
          <w:i/>
          <w:iCs/>
          <w:sz w:val="24"/>
          <w:szCs w:val="24"/>
        </w:rPr>
        <w:t>Историко-географические особенности формирования территории и её развитие в ХIХ—ХХ вв.</w:t>
      </w:r>
      <w:r w:rsidRPr="00420C7D">
        <w:rPr>
          <w:sz w:val="24"/>
          <w:szCs w:val="24"/>
        </w:rPr>
        <w:t xml:space="preserve">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5E6375" w:rsidRPr="00420C7D" w:rsidRDefault="005E6375" w:rsidP="00420C7D">
      <w:pPr>
        <w:pStyle w:val="afffff5"/>
        <w:ind w:left="-567"/>
        <w:jc w:val="both"/>
        <w:rPr>
          <w:sz w:val="24"/>
          <w:szCs w:val="24"/>
        </w:rPr>
      </w:pPr>
      <w:r w:rsidRPr="00420C7D">
        <w:rPr>
          <w:sz w:val="24"/>
          <w:szCs w:val="24"/>
        </w:rPr>
        <w:t xml:space="preserve">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w:t>
      </w:r>
      <w:r w:rsidRPr="00420C7D">
        <w:rPr>
          <w:i/>
          <w:iCs/>
          <w:sz w:val="24"/>
          <w:szCs w:val="24"/>
        </w:rPr>
        <w:t>Важнейшие территориальные сочетания полезных ископаемых.</w:t>
      </w:r>
      <w:r w:rsidRPr="00420C7D">
        <w:rPr>
          <w:sz w:val="24"/>
          <w:szCs w:val="24"/>
        </w:rPr>
        <w:t xml:space="preserve"> Агроклиматический потенциал; недостаток увлажнения. Рекреационные ресурсы мирового значения. Главные проблемы природопользования.</w:t>
      </w:r>
    </w:p>
    <w:p w:rsidR="005E6375" w:rsidRPr="00420C7D" w:rsidRDefault="005E6375" w:rsidP="00420C7D">
      <w:pPr>
        <w:pStyle w:val="afffff5"/>
        <w:ind w:left="-567"/>
        <w:jc w:val="both"/>
        <w:rPr>
          <w:sz w:val="24"/>
          <w:szCs w:val="24"/>
        </w:rPr>
      </w:pPr>
      <w:r w:rsidRPr="00420C7D">
        <w:rPr>
          <w:sz w:val="24"/>
          <w:szCs w:val="24"/>
        </w:rPr>
        <w:t xml:space="preserve">Особенности этнического состава населения, история его формирования. </w:t>
      </w:r>
      <w:r w:rsidRPr="00420C7D">
        <w:rPr>
          <w:i/>
          <w:iCs/>
          <w:sz w:val="24"/>
          <w:szCs w:val="24"/>
        </w:rPr>
        <w:t>Индейское население, его размещение.</w:t>
      </w:r>
      <w:r w:rsidRPr="00420C7D">
        <w:rPr>
          <w:sz w:val="24"/>
          <w:szCs w:val="24"/>
        </w:rPr>
        <w:t xml:space="preserve"> Высокие, но снижающиеся темпы естественного прироста населения. </w:t>
      </w:r>
      <w:r w:rsidRPr="00420C7D">
        <w:rPr>
          <w:i/>
          <w:iCs/>
          <w:sz w:val="24"/>
          <w:szCs w:val="24"/>
        </w:rPr>
        <w:t>Эмиграция как следствие перенаселённости сельской местности и безработицы в городах, основные направления внутренних и внешних миграций.</w:t>
      </w:r>
      <w:r w:rsidRPr="00420C7D">
        <w:rPr>
          <w:sz w:val="24"/>
          <w:szCs w:val="24"/>
        </w:rPr>
        <w:t xml:space="preserve"> Особенности размещения населения, важные районы его концентрации. Урбанизация. Крупнейшие города.</w:t>
      </w:r>
    </w:p>
    <w:p w:rsidR="005E6375" w:rsidRPr="00420C7D" w:rsidRDefault="005E6375" w:rsidP="00420C7D">
      <w:pPr>
        <w:pStyle w:val="afffff5"/>
        <w:ind w:left="-567"/>
        <w:jc w:val="both"/>
        <w:rPr>
          <w:i/>
          <w:iCs/>
          <w:sz w:val="24"/>
          <w:szCs w:val="24"/>
        </w:rPr>
      </w:pPr>
      <w:r w:rsidRPr="00420C7D">
        <w:rPr>
          <w:sz w:val="24"/>
          <w:szCs w:val="24"/>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420C7D">
        <w:rPr>
          <w:sz w:val="24"/>
          <w:szCs w:val="24"/>
        </w:rPr>
        <w:t>макиладорас</w:t>
      </w:r>
      <w:proofErr w:type="spellEnd"/>
      <w:r w:rsidRPr="00420C7D">
        <w:rPr>
          <w:sz w:val="24"/>
          <w:szCs w:val="24"/>
        </w:rPr>
        <w:t xml:space="preserve">.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w:t>
      </w:r>
      <w:r w:rsidRPr="00420C7D">
        <w:rPr>
          <w:i/>
          <w:iCs/>
          <w:sz w:val="24"/>
          <w:szCs w:val="24"/>
        </w:rPr>
        <w:t>Преобладание автомобильного транспорта во внутренних перевозках, морского — во внешних.</w:t>
      </w:r>
      <w:r w:rsidRPr="00420C7D">
        <w:rPr>
          <w:sz w:val="24"/>
          <w:szCs w:val="24"/>
        </w:rPr>
        <w:t xml:space="preserve">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 </w:t>
      </w:r>
      <w:r w:rsidRPr="00420C7D">
        <w:rPr>
          <w:i/>
          <w:iCs/>
          <w:sz w:val="24"/>
          <w:szCs w:val="24"/>
        </w:rPr>
        <w:t xml:space="preserve">Штат </w:t>
      </w:r>
      <w:proofErr w:type="spellStart"/>
      <w:r w:rsidRPr="00420C7D">
        <w:rPr>
          <w:i/>
          <w:iCs/>
          <w:sz w:val="24"/>
          <w:szCs w:val="24"/>
        </w:rPr>
        <w:t>Чьяпас</w:t>
      </w:r>
      <w:proofErr w:type="spellEnd"/>
      <w:r w:rsidRPr="00420C7D">
        <w:rPr>
          <w:i/>
          <w:iCs/>
          <w:sz w:val="24"/>
          <w:szCs w:val="24"/>
        </w:rPr>
        <w:t xml:space="preserve"> как зона крупного социально-политического конфликта.</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Хозяйственная оценка природно-ресурсного потенциала Мексики.</w:t>
      </w:r>
    </w:p>
    <w:p w:rsidR="005E6375" w:rsidRPr="00420C7D" w:rsidRDefault="005E6375" w:rsidP="00420C7D">
      <w:pPr>
        <w:pStyle w:val="afffff5"/>
        <w:ind w:left="-567"/>
        <w:jc w:val="both"/>
        <w:rPr>
          <w:sz w:val="24"/>
          <w:szCs w:val="24"/>
        </w:rPr>
      </w:pPr>
      <w:r w:rsidRPr="00420C7D">
        <w:rPr>
          <w:sz w:val="24"/>
          <w:szCs w:val="24"/>
        </w:rPr>
        <w:t>2. Построение и анализ диаграмм товарного экспорта и импорта Мексики.</w:t>
      </w:r>
    </w:p>
    <w:p w:rsidR="005E6375" w:rsidRPr="00420C7D" w:rsidRDefault="005E6375" w:rsidP="00420C7D">
      <w:pPr>
        <w:pStyle w:val="afffff5"/>
        <w:ind w:left="-567"/>
        <w:jc w:val="both"/>
        <w:rPr>
          <w:sz w:val="24"/>
          <w:szCs w:val="24"/>
        </w:rPr>
      </w:pPr>
      <w:r w:rsidRPr="00420C7D">
        <w:rPr>
          <w:sz w:val="24"/>
          <w:szCs w:val="24"/>
        </w:rPr>
        <w:t>Раздел 10. Австралия и Океания.</w:t>
      </w:r>
    </w:p>
    <w:p w:rsidR="005E6375" w:rsidRPr="00420C7D" w:rsidRDefault="005E6375" w:rsidP="00420C7D">
      <w:pPr>
        <w:pStyle w:val="afffff5"/>
        <w:ind w:left="-567"/>
        <w:jc w:val="both"/>
        <w:rPr>
          <w:sz w:val="24"/>
          <w:szCs w:val="24"/>
        </w:rPr>
      </w:pPr>
      <w:r w:rsidRPr="00420C7D">
        <w:rPr>
          <w:sz w:val="24"/>
          <w:szCs w:val="24"/>
        </w:rPr>
        <w:t>Тема 1. Австралия.</w:t>
      </w:r>
    </w:p>
    <w:p w:rsidR="005E6375" w:rsidRPr="00420C7D" w:rsidRDefault="005E6375" w:rsidP="00420C7D">
      <w:pPr>
        <w:pStyle w:val="afffff5"/>
        <w:ind w:left="-567"/>
        <w:jc w:val="both"/>
        <w:rPr>
          <w:sz w:val="24"/>
          <w:szCs w:val="24"/>
        </w:rPr>
      </w:pPr>
      <w:r w:rsidRPr="00420C7D">
        <w:rPr>
          <w:sz w:val="24"/>
          <w:szCs w:val="24"/>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5E6375" w:rsidRPr="00420C7D" w:rsidRDefault="005E6375" w:rsidP="00420C7D">
      <w:pPr>
        <w:pStyle w:val="afffff5"/>
        <w:ind w:left="-567"/>
        <w:jc w:val="both"/>
        <w:rPr>
          <w:sz w:val="24"/>
          <w:szCs w:val="24"/>
        </w:rPr>
      </w:pPr>
      <w:r w:rsidRPr="00420C7D">
        <w:rPr>
          <w:sz w:val="24"/>
          <w:szCs w:val="24"/>
        </w:rPr>
        <w:t xml:space="preserve">Природные условия и ресурсы Австралии. </w:t>
      </w:r>
      <w:r w:rsidRPr="00420C7D">
        <w:rPr>
          <w:i/>
          <w:iCs/>
          <w:sz w:val="24"/>
          <w:szCs w:val="24"/>
        </w:rPr>
        <w:t>Слабая расчленённость берегов и мелководье, затрудняющие судоходство и строительство портов.</w:t>
      </w:r>
      <w:r w:rsidRPr="00420C7D">
        <w:rPr>
          <w:sz w:val="24"/>
          <w:szCs w:val="24"/>
        </w:rPr>
        <w:t xml:space="preserve"> Богатство разнообразными видами минерального сырья, мировые запасы железных, медных, марганцевых и урановых руд, бокситов, золота, алмазов, угля, газа. </w:t>
      </w:r>
      <w:r w:rsidRPr="00420C7D">
        <w:rPr>
          <w:i/>
          <w:iCs/>
          <w:sz w:val="24"/>
          <w:szCs w:val="24"/>
        </w:rPr>
        <w:t>Благоприятные территориальные сочетания природных ресурсов.</w:t>
      </w:r>
      <w:r w:rsidRPr="00420C7D">
        <w:rPr>
          <w:sz w:val="24"/>
          <w:szCs w:val="24"/>
        </w:rPr>
        <w:t xml:space="preserve"> Засушливость климата и проблема дефицита водных ресурсов. Юго-Восток и Восток — наиболее благоприятные для хозяйственного освоения территории страны. </w:t>
      </w:r>
      <w:proofErr w:type="spellStart"/>
      <w:r w:rsidRPr="00420C7D">
        <w:rPr>
          <w:sz w:val="24"/>
          <w:szCs w:val="24"/>
        </w:rPr>
        <w:t>Эндемичность</w:t>
      </w:r>
      <w:proofErr w:type="spellEnd"/>
      <w:r w:rsidRPr="00420C7D">
        <w:rPr>
          <w:sz w:val="24"/>
          <w:szCs w:val="24"/>
        </w:rPr>
        <w:t xml:space="preserve"> флоры и фауны. Состояние окружающей среды и проблемы природопользования.</w:t>
      </w:r>
    </w:p>
    <w:p w:rsidR="005E6375" w:rsidRPr="00420C7D" w:rsidRDefault="005E6375" w:rsidP="00420C7D">
      <w:pPr>
        <w:pStyle w:val="afffff5"/>
        <w:ind w:left="-567"/>
        <w:jc w:val="both"/>
        <w:rPr>
          <w:sz w:val="24"/>
          <w:szCs w:val="24"/>
        </w:rPr>
      </w:pPr>
      <w:r w:rsidRPr="00420C7D">
        <w:rPr>
          <w:i/>
          <w:iCs/>
          <w:sz w:val="24"/>
          <w:szCs w:val="24"/>
        </w:rPr>
        <w:t>Историко-географические особенности развития. Первое и второе открытия Австралии европейцами. Особенности английской колонизации материка. Завоз мериносовых овец из Англии и «золотая лихорадка» как главные факторы интенсификации развития в XIX в. Превращение страны в поставщика шерсти для текстильной промышленности Великобритании.</w:t>
      </w:r>
      <w:r w:rsidRPr="00420C7D">
        <w:rPr>
          <w:sz w:val="24"/>
          <w:szCs w:val="24"/>
        </w:rPr>
        <w:t xml:space="preserve"> Образование доминиона и ускорение хозяйственного развития в первой половине XX в. Новые условия развития после Второй мировой войны.</w:t>
      </w:r>
    </w:p>
    <w:p w:rsidR="005E6375" w:rsidRPr="00420C7D" w:rsidRDefault="005E6375" w:rsidP="00420C7D">
      <w:pPr>
        <w:pStyle w:val="afffff5"/>
        <w:ind w:left="-567"/>
        <w:jc w:val="both"/>
        <w:rPr>
          <w:sz w:val="24"/>
          <w:szCs w:val="24"/>
        </w:rPr>
      </w:pPr>
      <w:r w:rsidRPr="00420C7D">
        <w:rPr>
          <w:sz w:val="24"/>
          <w:szCs w:val="24"/>
        </w:rPr>
        <w:t xml:space="preserve">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w:t>
      </w:r>
      <w:r w:rsidRPr="00420C7D">
        <w:rPr>
          <w:sz w:val="24"/>
          <w:szCs w:val="24"/>
        </w:rPr>
        <w:lastRenderedPageBreak/>
        <w:t>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5E6375" w:rsidRPr="00420C7D" w:rsidRDefault="005E6375" w:rsidP="00420C7D">
      <w:pPr>
        <w:pStyle w:val="afffff5"/>
        <w:ind w:left="-567"/>
        <w:jc w:val="both"/>
        <w:rPr>
          <w:sz w:val="24"/>
          <w:szCs w:val="24"/>
        </w:rPr>
      </w:pPr>
      <w:r w:rsidRPr="00420C7D">
        <w:rPr>
          <w:sz w:val="24"/>
          <w:szCs w:val="24"/>
        </w:rP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w:t>
      </w:r>
      <w:r w:rsidRPr="00420C7D">
        <w:rPr>
          <w:i/>
          <w:iCs/>
          <w:sz w:val="24"/>
          <w:szCs w:val="24"/>
        </w:rPr>
        <w:t>Развитие в последние десятилетия обрабатывающей промышленности и превращение Австралии в многоотраслевую по типу хозяйства страну.</w:t>
      </w:r>
      <w:r w:rsidRPr="00420C7D">
        <w:rPr>
          <w:sz w:val="24"/>
          <w:szCs w:val="24"/>
        </w:rPr>
        <w:t xml:space="preserve"> Высокая степень концентрации сельскохозяйственного производства на Юго-Востоке и Востоке; сельскохозяйственные районы Австралии. </w:t>
      </w:r>
      <w:r w:rsidRPr="00420C7D">
        <w:rPr>
          <w:i/>
          <w:iCs/>
          <w:sz w:val="24"/>
          <w:szCs w:val="24"/>
        </w:rPr>
        <w:t xml:space="preserve">Специфический рисунок транспортной сети. </w:t>
      </w:r>
      <w:r w:rsidRPr="00420C7D">
        <w:rPr>
          <w:sz w:val="24"/>
          <w:szCs w:val="24"/>
        </w:rPr>
        <w:t xml:space="preserve">Внешняя торговля: структура и основные направления экспорта и импорта. </w:t>
      </w:r>
      <w:r w:rsidRPr="00420C7D">
        <w:rPr>
          <w:i/>
          <w:iCs/>
          <w:sz w:val="24"/>
          <w:szCs w:val="24"/>
        </w:rPr>
        <w:t xml:space="preserve">Экономические связи Австралии и Китая. Австралия как один из главных поставщиков сжиженного природного газа на мировой рынок. </w:t>
      </w:r>
      <w:r w:rsidRPr="00420C7D">
        <w:rPr>
          <w:sz w:val="24"/>
          <w:szCs w:val="24"/>
        </w:rPr>
        <w:t>Расширение международного туризма.</w:t>
      </w:r>
    </w:p>
    <w:p w:rsidR="005E6375" w:rsidRPr="00420C7D" w:rsidRDefault="005E6375" w:rsidP="00420C7D">
      <w:pPr>
        <w:pStyle w:val="afffff5"/>
        <w:ind w:left="-567"/>
        <w:jc w:val="both"/>
        <w:rPr>
          <w:sz w:val="24"/>
          <w:szCs w:val="24"/>
        </w:rPr>
      </w:pPr>
      <w:r w:rsidRPr="00420C7D">
        <w:rPr>
          <w:sz w:val="24"/>
          <w:szCs w:val="24"/>
        </w:rPr>
        <w:t xml:space="preserve">Территориальная структура хозяйства. Ярко выраженные различия в степени хозяйственного развития прибрежных зон и внутренних частей. </w:t>
      </w:r>
      <w:r w:rsidRPr="00420C7D">
        <w:rPr>
          <w:i/>
          <w:iCs/>
          <w:sz w:val="24"/>
          <w:szCs w:val="24"/>
        </w:rPr>
        <w:t xml:space="preserve">Ухудшение экологической обстановки в наиболее обжитых районах Австралии и местах разработки минерального сырья. </w:t>
      </w:r>
      <w:r w:rsidRPr="00420C7D">
        <w:rPr>
          <w:sz w:val="24"/>
          <w:szCs w:val="24"/>
        </w:rPr>
        <w:t>Экономические районы Австралии. Взаимоотношения Австралии и России.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Анализ товарной и географической структуры экспорта Австралии.</w:t>
      </w:r>
    </w:p>
    <w:p w:rsidR="005E6375" w:rsidRPr="00420C7D" w:rsidRDefault="005E6375" w:rsidP="00420C7D">
      <w:pPr>
        <w:pStyle w:val="afffff5"/>
        <w:ind w:left="-567"/>
        <w:jc w:val="both"/>
        <w:rPr>
          <w:sz w:val="24"/>
          <w:szCs w:val="24"/>
        </w:rPr>
      </w:pPr>
      <w:r w:rsidRPr="00420C7D">
        <w:rPr>
          <w:sz w:val="24"/>
          <w:szCs w:val="24"/>
        </w:rPr>
        <w:t>2. Расчёт доли Австралии в мировой добыче ряда видов минерального сырья.</w:t>
      </w:r>
    </w:p>
    <w:p w:rsidR="005E6375" w:rsidRPr="00420C7D" w:rsidRDefault="005E6375" w:rsidP="00420C7D">
      <w:pPr>
        <w:pStyle w:val="afffff5"/>
        <w:ind w:left="-567"/>
        <w:jc w:val="both"/>
        <w:rPr>
          <w:sz w:val="24"/>
          <w:szCs w:val="24"/>
        </w:rPr>
      </w:pPr>
      <w:r w:rsidRPr="00420C7D">
        <w:rPr>
          <w:sz w:val="24"/>
          <w:szCs w:val="24"/>
        </w:rPr>
        <w:t>Тема 2. Новая Зеландия и Океания.</w:t>
      </w:r>
    </w:p>
    <w:p w:rsidR="005E6375" w:rsidRPr="00420C7D" w:rsidRDefault="005E6375" w:rsidP="00420C7D">
      <w:pPr>
        <w:pStyle w:val="afffff5"/>
        <w:ind w:left="-567"/>
        <w:jc w:val="both"/>
        <w:rPr>
          <w:i/>
          <w:iCs/>
          <w:sz w:val="24"/>
          <w:szCs w:val="24"/>
        </w:rPr>
      </w:pPr>
      <w:r w:rsidRPr="00420C7D">
        <w:rPr>
          <w:sz w:val="24"/>
          <w:szCs w:val="24"/>
        </w:rPr>
        <w:t xml:space="preserve">Проблема сохранения окружающей среды в странах региона перед лицом усиливающейся интеграции в мировую экономическую систему. </w:t>
      </w:r>
      <w:r w:rsidRPr="00420C7D">
        <w:rPr>
          <w:i/>
          <w:iCs/>
          <w:sz w:val="24"/>
          <w:szCs w:val="24"/>
        </w:rPr>
        <w:t>Политическая карта региона и её специфичность.</w:t>
      </w:r>
      <w:r w:rsidRPr="00420C7D">
        <w:rPr>
          <w:sz w:val="24"/>
          <w:szCs w:val="24"/>
        </w:rPr>
        <w:t xml:space="preserve">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w:t>
      </w:r>
      <w:r w:rsidRPr="00420C7D">
        <w:rPr>
          <w:i/>
          <w:iCs/>
          <w:sz w:val="24"/>
          <w:szCs w:val="24"/>
        </w:rPr>
        <w:t xml:space="preserve">Овцеводство Новой Зеландии как отрасль международной специализации страны. Демографическая характеристика населения Новой Зеландии, два основных компонента населения — коренные маори и потомки переселенцев из Европы. </w:t>
      </w:r>
      <w:r w:rsidRPr="00420C7D">
        <w:rPr>
          <w:sz w:val="24"/>
          <w:szCs w:val="24"/>
        </w:rPr>
        <w:t xml:space="preserve">Особенности природно-ресурсного потенциала, населения и хозяйства стран Океании. </w:t>
      </w:r>
      <w:proofErr w:type="spellStart"/>
      <w:r w:rsidRPr="00420C7D">
        <w:rPr>
          <w:sz w:val="24"/>
          <w:szCs w:val="24"/>
        </w:rPr>
        <w:t>Моноспециализация</w:t>
      </w:r>
      <w:proofErr w:type="spellEnd"/>
      <w:r w:rsidRPr="00420C7D">
        <w:rPr>
          <w:sz w:val="24"/>
          <w:szCs w:val="24"/>
        </w:rPr>
        <w:t xml:space="preserve"> большинства стран региона. </w:t>
      </w:r>
      <w:r w:rsidRPr="00420C7D">
        <w:rPr>
          <w:i/>
          <w:iCs/>
          <w:sz w:val="24"/>
          <w:szCs w:val="24"/>
        </w:rPr>
        <w:t>Острый экологический кризис в государстве Науру.</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5E6375" w:rsidRPr="00420C7D" w:rsidRDefault="005E6375" w:rsidP="00420C7D">
      <w:pPr>
        <w:pStyle w:val="afffff5"/>
        <w:ind w:left="-567"/>
        <w:jc w:val="both"/>
        <w:rPr>
          <w:sz w:val="24"/>
          <w:szCs w:val="24"/>
        </w:rPr>
      </w:pPr>
      <w:r w:rsidRPr="00420C7D">
        <w:rPr>
          <w:sz w:val="24"/>
          <w:szCs w:val="24"/>
        </w:rPr>
        <w:t>Раздел 11. Зарубежная Азия.</w:t>
      </w:r>
    </w:p>
    <w:p w:rsidR="005E6375" w:rsidRPr="00420C7D" w:rsidRDefault="005E6375" w:rsidP="00420C7D">
      <w:pPr>
        <w:pStyle w:val="afffff5"/>
        <w:ind w:left="-567"/>
        <w:jc w:val="both"/>
        <w:rPr>
          <w:sz w:val="24"/>
          <w:szCs w:val="24"/>
        </w:rPr>
      </w:pPr>
      <w:r w:rsidRPr="00420C7D">
        <w:rPr>
          <w:sz w:val="24"/>
          <w:szCs w:val="24"/>
        </w:rPr>
        <w:t>Тема 1. Географическое положение и политическая карта зарубежной Азии.</w:t>
      </w:r>
    </w:p>
    <w:p w:rsidR="005E6375" w:rsidRPr="00420C7D" w:rsidRDefault="005E6375" w:rsidP="00420C7D">
      <w:pPr>
        <w:pStyle w:val="afffff5"/>
        <w:ind w:left="-567"/>
        <w:jc w:val="both"/>
        <w:rPr>
          <w:sz w:val="24"/>
          <w:szCs w:val="24"/>
        </w:rPr>
      </w:pPr>
      <w:r w:rsidRPr="00420C7D">
        <w:rPr>
          <w:sz w:val="24"/>
          <w:szCs w:val="24"/>
        </w:rPr>
        <w:t xml:space="preserve">Площадь, размеры и состав территории региона. </w:t>
      </w:r>
      <w:r w:rsidRPr="00420C7D">
        <w:rPr>
          <w:i/>
          <w:iCs/>
          <w:sz w:val="24"/>
          <w:szCs w:val="24"/>
        </w:rPr>
        <w:t>Историко-географические этапы политического и социально-экономического развития. Древнейшие цивилизации Азии, их отголоски в современной жизни стран региона. Период колониального и зависимого развития стран региона, его значение для международного географического разделения труда.</w:t>
      </w:r>
      <w:r w:rsidRPr="00420C7D">
        <w:rPr>
          <w:sz w:val="24"/>
          <w:szCs w:val="24"/>
        </w:rPr>
        <w:t xml:space="preserve">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w:t>
      </w:r>
      <w:r w:rsidRPr="00420C7D">
        <w:rPr>
          <w:i/>
          <w:iCs/>
          <w:sz w:val="24"/>
          <w:szCs w:val="24"/>
        </w:rPr>
        <w:t>Специфичность государственного устройства монархий Персидского залива.  Малайзия и Объединённые Арабские Эмираты — монархии-федерации.</w:t>
      </w:r>
      <w:r w:rsidRPr="00420C7D">
        <w:rPr>
          <w:sz w:val="24"/>
          <w:szCs w:val="24"/>
        </w:rPr>
        <w:t xml:space="preserve">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w:t>
      </w:r>
      <w:r w:rsidRPr="00420C7D">
        <w:rPr>
          <w:sz w:val="24"/>
          <w:szCs w:val="24"/>
        </w:rPr>
        <w:br/>
        <w:t>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Построение графа, отражающего соседство стран зарубежной Азии.</w:t>
      </w:r>
    </w:p>
    <w:p w:rsidR="005E6375" w:rsidRPr="00420C7D" w:rsidRDefault="005E6375" w:rsidP="00420C7D">
      <w:pPr>
        <w:pStyle w:val="afffff5"/>
        <w:ind w:left="-567"/>
        <w:jc w:val="both"/>
        <w:rPr>
          <w:sz w:val="24"/>
          <w:szCs w:val="24"/>
        </w:rPr>
      </w:pPr>
      <w:r w:rsidRPr="00420C7D">
        <w:rPr>
          <w:sz w:val="24"/>
          <w:szCs w:val="24"/>
        </w:rPr>
        <w:t>2. Нанесение на карту зарубежной Азии зон важнейших территориальных конфликтов.</w:t>
      </w:r>
    </w:p>
    <w:p w:rsidR="005E6375" w:rsidRPr="00420C7D" w:rsidRDefault="005E6375" w:rsidP="00420C7D">
      <w:pPr>
        <w:pStyle w:val="afffff5"/>
        <w:ind w:left="-567"/>
        <w:jc w:val="both"/>
        <w:rPr>
          <w:sz w:val="24"/>
          <w:szCs w:val="24"/>
        </w:rPr>
      </w:pPr>
      <w:r w:rsidRPr="00420C7D">
        <w:rPr>
          <w:sz w:val="24"/>
          <w:szCs w:val="24"/>
        </w:rPr>
        <w:t>Тема 2. Природно-ресурсный потенциал зарубежной Азии.</w:t>
      </w:r>
    </w:p>
    <w:p w:rsidR="005E6375" w:rsidRPr="00420C7D" w:rsidRDefault="005E6375" w:rsidP="00420C7D">
      <w:pPr>
        <w:pStyle w:val="afffff5"/>
        <w:ind w:left="-567"/>
        <w:jc w:val="both"/>
        <w:rPr>
          <w:i/>
          <w:iCs/>
          <w:sz w:val="24"/>
          <w:szCs w:val="24"/>
        </w:rPr>
      </w:pPr>
      <w:r w:rsidRPr="00420C7D">
        <w:rPr>
          <w:sz w:val="24"/>
          <w:szCs w:val="24"/>
        </w:rPr>
        <w:lastRenderedPageBreak/>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w:t>
      </w:r>
      <w:r w:rsidRPr="00420C7D">
        <w:rPr>
          <w:i/>
          <w:iCs/>
          <w:sz w:val="24"/>
          <w:szCs w:val="24"/>
        </w:rPr>
        <w:t xml:space="preserve">Проблемы использования энергетических ресурсов, включая ресурсы </w:t>
      </w:r>
      <w:proofErr w:type="spellStart"/>
      <w:r w:rsidRPr="00420C7D">
        <w:rPr>
          <w:i/>
          <w:iCs/>
          <w:sz w:val="24"/>
          <w:szCs w:val="24"/>
        </w:rPr>
        <w:t>возобновимой</w:t>
      </w:r>
      <w:proofErr w:type="spellEnd"/>
      <w:r w:rsidRPr="00420C7D">
        <w:rPr>
          <w:i/>
          <w:iCs/>
          <w:sz w:val="24"/>
          <w:szCs w:val="24"/>
        </w:rPr>
        <w:t xml:space="preserve"> энергетики (солнечной, ветровой).</w:t>
      </w:r>
      <w:r w:rsidRPr="00420C7D">
        <w:rPr>
          <w:sz w:val="24"/>
          <w:szCs w:val="24"/>
        </w:rPr>
        <w:t xml:space="preserve"> Проблемы природопользования и охрана природы. Обострение экологических проблем в странах региона, направления их рационального решения. </w:t>
      </w:r>
      <w:r w:rsidRPr="00420C7D">
        <w:rPr>
          <w:i/>
          <w:iCs/>
          <w:sz w:val="24"/>
          <w:szCs w:val="24"/>
        </w:rPr>
        <w:t>Природно-ресурсный потенциал Средней Азии и Казахстана, примеры и перспективы его использования экономикой России.</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Вычисление доли зарубежной Азии в мировых запасах угля, нефти и газа.</w:t>
      </w:r>
    </w:p>
    <w:p w:rsidR="005E6375" w:rsidRPr="00420C7D" w:rsidRDefault="005E6375" w:rsidP="00420C7D">
      <w:pPr>
        <w:pStyle w:val="afffff5"/>
        <w:ind w:left="-567"/>
        <w:jc w:val="both"/>
        <w:rPr>
          <w:sz w:val="24"/>
          <w:szCs w:val="24"/>
        </w:rPr>
      </w:pPr>
      <w:r w:rsidRPr="00420C7D">
        <w:rPr>
          <w:sz w:val="24"/>
          <w:szCs w:val="24"/>
        </w:rPr>
        <w:t>Тема 3. Население зарубежной Азии.</w:t>
      </w:r>
    </w:p>
    <w:p w:rsidR="005E6375" w:rsidRPr="00420C7D" w:rsidRDefault="005E6375" w:rsidP="00420C7D">
      <w:pPr>
        <w:pStyle w:val="afffff5"/>
        <w:ind w:left="-567"/>
        <w:jc w:val="both"/>
        <w:rPr>
          <w:i/>
          <w:iCs/>
          <w:sz w:val="24"/>
          <w:szCs w:val="24"/>
        </w:rPr>
      </w:pPr>
      <w:r w:rsidRPr="00420C7D">
        <w:rPr>
          <w:sz w:val="24"/>
          <w:szCs w:val="24"/>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420C7D">
        <w:rPr>
          <w:i/>
          <w:iCs/>
          <w:sz w:val="24"/>
          <w:szCs w:val="24"/>
        </w:rPr>
        <w:t xml:space="preserve"> Направления международных миграций в странах зарубежной Азии. </w:t>
      </w:r>
      <w:r w:rsidRPr="00420C7D">
        <w:rPr>
          <w:sz w:val="24"/>
          <w:szCs w:val="24"/>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w:t>
      </w:r>
      <w:r w:rsidRPr="00420C7D">
        <w:rPr>
          <w:i/>
          <w:iCs/>
          <w:sz w:val="24"/>
          <w:szCs w:val="24"/>
        </w:rPr>
        <w:t>Влияние культурно-религиозного аспекта на образ жизни населения, демографическую ситуацию, культуру и политику стран региона.</w:t>
      </w:r>
      <w:r w:rsidRPr="00420C7D">
        <w:rPr>
          <w:sz w:val="24"/>
          <w:szCs w:val="24"/>
        </w:rPr>
        <w:t xml:space="preserve">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r w:rsidRPr="00420C7D">
        <w:rPr>
          <w:i/>
          <w:iCs/>
          <w:sz w:val="24"/>
          <w:szCs w:val="24"/>
        </w:rPr>
        <w:t>Проблемы крупнейших городов зарубежной Азии.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Определение динамики численности населения крупнейших городских агломераций зарубежной Азии.</w:t>
      </w:r>
    </w:p>
    <w:p w:rsidR="005E6375" w:rsidRPr="00420C7D" w:rsidRDefault="005E6375" w:rsidP="00420C7D">
      <w:pPr>
        <w:pStyle w:val="afffff5"/>
        <w:ind w:left="-567"/>
        <w:jc w:val="both"/>
        <w:rPr>
          <w:sz w:val="24"/>
          <w:szCs w:val="24"/>
        </w:rPr>
      </w:pPr>
      <w:r w:rsidRPr="00420C7D">
        <w:rPr>
          <w:sz w:val="24"/>
          <w:szCs w:val="24"/>
        </w:rPr>
        <w:t>2. Сравнительная характеристика крупнейших по численности этносов зарубежной Азии.</w:t>
      </w:r>
    </w:p>
    <w:p w:rsidR="005E6375" w:rsidRPr="00420C7D" w:rsidRDefault="005E6375" w:rsidP="00420C7D">
      <w:pPr>
        <w:pStyle w:val="afffff5"/>
        <w:ind w:left="-567"/>
        <w:jc w:val="both"/>
        <w:rPr>
          <w:sz w:val="24"/>
          <w:szCs w:val="24"/>
        </w:rPr>
      </w:pPr>
      <w:r w:rsidRPr="00420C7D">
        <w:rPr>
          <w:sz w:val="24"/>
          <w:szCs w:val="24"/>
        </w:rPr>
        <w:t>Тема 4. Хозяйство зарубежной Азии.</w:t>
      </w:r>
    </w:p>
    <w:p w:rsidR="005E6375" w:rsidRPr="00420C7D" w:rsidRDefault="005E6375" w:rsidP="00420C7D">
      <w:pPr>
        <w:pStyle w:val="afffff5"/>
        <w:ind w:left="-567"/>
        <w:jc w:val="both"/>
        <w:rPr>
          <w:i/>
          <w:iCs/>
          <w:sz w:val="24"/>
          <w:szCs w:val="24"/>
        </w:rPr>
      </w:pPr>
      <w:r w:rsidRPr="00420C7D">
        <w:rPr>
          <w:sz w:val="24"/>
          <w:szCs w:val="24"/>
        </w:rPr>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420C7D">
        <w:rPr>
          <w:sz w:val="24"/>
          <w:szCs w:val="24"/>
        </w:rPr>
        <w:t>моноспециализации</w:t>
      </w:r>
      <w:proofErr w:type="spellEnd"/>
      <w:r w:rsidRPr="00420C7D">
        <w:rPr>
          <w:sz w:val="24"/>
          <w:szCs w:val="24"/>
        </w:rPr>
        <w:t xml:space="preserve"> на отраслях топливно-энергетического комплекса. </w:t>
      </w:r>
      <w:r w:rsidRPr="00420C7D">
        <w:rPr>
          <w:i/>
          <w:iCs/>
          <w:sz w:val="24"/>
          <w:szCs w:val="24"/>
        </w:rPr>
        <w:t>Проблемы догоняющего экономического развития новых индустриальных стран Азии.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Характеристика внешнеторгового баланса и географии внешней торговли стран зарубежной Азии.</w:t>
      </w:r>
    </w:p>
    <w:p w:rsidR="005E6375" w:rsidRPr="00420C7D" w:rsidRDefault="005E6375" w:rsidP="00420C7D">
      <w:pPr>
        <w:pStyle w:val="afffff5"/>
        <w:ind w:left="-567"/>
        <w:jc w:val="both"/>
        <w:rPr>
          <w:sz w:val="24"/>
          <w:szCs w:val="24"/>
        </w:rPr>
      </w:pPr>
      <w:r w:rsidRPr="00420C7D">
        <w:rPr>
          <w:sz w:val="24"/>
          <w:szCs w:val="24"/>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5E6375" w:rsidRPr="00420C7D" w:rsidRDefault="005E6375" w:rsidP="00420C7D">
      <w:pPr>
        <w:pStyle w:val="afffff5"/>
        <w:ind w:left="-567"/>
        <w:jc w:val="both"/>
        <w:rPr>
          <w:sz w:val="24"/>
          <w:szCs w:val="24"/>
        </w:rPr>
      </w:pPr>
      <w:r w:rsidRPr="00420C7D">
        <w:rPr>
          <w:sz w:val="24"/>
          <w:szCs w:val="24"/>
        </w:rPr>
        <w:t xml:space="preserve">3. Сравнение международной специализации Японии </w:t>
      </w:r>
      <w:proofErr w:type="gramStart"/>
      <w:r w:rsidRPr="00420C7D">
        <w:rPr>
          <w:sz w:val="24"/>
          <w:szCs w:val="24"/>
        </w:rPr>
        <w:t>и  Индии</w:t>
      </w:r>
      <w:proofErr w:type="gramEnd"/>
      <w:r w:rsidRPr="00420C7D">
        <w:rPr>
          <w:sz w:val="24"/>
          <w:szCs w:val="24"/>
        </w:rPr>
        <w:t>.</w:t>
      </w:r>
    </w:p>
    <w:p w:rsidR="005E6375" w:rsidRPr="00420C7D" w:rsidRDefault="005E6375" w:rsidP="00420C7D">
      <w:pPr>
        <w:pStyle w:val="afffff5"/>
        <w:ind w:left="-567"/>
        <w:jc w:val="both"/>
        <w:rPr>
          <w:sz w:val="24"/>
          <w:szCs w:val="24"/>
        </w:rPr>
      </w:pPr>
      <w:r w:rsidRPr="00420C7D">
        <w:rPr>
          <w:sz w:val="24"/>
          <w:szCs w:val="24"/>
        </w:rPr>
        <w:t>Тема 5. Китай.</w:t>
      </w:r>
    </w:p>
    <w:p w:rsidR="005E6375" w:rsidRPr="00420C7D" w:rsidRDefault="005E6375" w:rsidP="00420C7D">
      <w:pPr>
        <w:pStyle w:val="afffff5"/>
        <w:ind w:left="-567"/>
        <w:jc w:val="both"/>
        <w:rPr>
          <w:sz w:val="24"/>
          <w:szCs w:val="24"/>
        </w:rPr>
      </w:pPr>
      <w:r w:rsidRPr="00420C7D">
        <w:rPr>
          <w:sz w:val="24"/>
          <w:szCs w:val="24"/>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420C7D">
        <w:rPr>
          <w:i/>
          <w:iCs/>
          <w:sz w:val="24"/>
          <w:szCs w:val="24"/>
        </w:rPr>
        <w:t xml:space="preserve">Историко-географические аспекты формирования территории, населения и хозяйства Китая после Второй мировой войны. Воссоединение с Сянганом (Гонконгом) и </w:t>
      </w:r>
      <w:proofErr w:type="spellStart"/>
      <w:r w:rsidRPr="00420C7D">
        <w:rPr>
          <w:i/>
          <w:iCs/>
          <w:sz w:val="24"/>
          <w:szCs w:val="24"/>
        </w:rPr>
        <w:t>Аомынем</w:t>
      </w:r>
      <w:proofErr w:type="spellEnd"/>
      <w:r w:rsidRPr="00420C7D">
        <w:rPr>
          <w:i/>
          <w:iCs/>
          <w:sz w:val="24"/>
          <w:szCs w:val="24"/>
        </w:rPr>
        <w:t xml:space="preserve"> (Макао). </w:t>
      </w:r>
      <w:r w:rsidRPr="00420C7D">
        <w:rPr>
          <w:sz w:val="24"/>
          <w:szCs w:val="24"/>
        </w:rPr>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5E6375" w:rsidRPr="00420C7D" w:rsidRDefault="005E6375" w:rsidP="00420C7D">
      <w:pPr>
        <w:pStyle w:val="afffff5"/>
        <w:ind w:left="-567"/>
        <w:jc w:val="both"/>
        <w:rPr>
          <w:sz w:val="24"/>
          <w:szCs w:val="24"/>
        </w:rPr>
      </w:pPr>
      <w:r w:rsidRPr="00420C7D">
        <w:rPr>
          <w:sz w:val="24"/>
          <w:szCs w:val="24"/>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420C7D">
        <w:rPr>
          <w:sz w:val="24"/>
          <w:szCs w:val="24"/>
        </w:rPr>
        <w:t>гидроэнергопотенциалу</w:t>
      </w:r>
      <w:proofErr w:type="spellEnd"/>
      <w:r w:rsidRPr="00420C7D">
        <w:rPr>
          <w:sz w:val="24"/>
          <w:szCs w:val="24"/>
        </w:rPr>
        <w:t>. Богатство минеральным сырьём, основные бассейны полезных ископаемых. Проблемы природопользования.</w:t>
      </w:r>
    </w:p>
    <w:p w:rsidR="005E6375" w:rsidRPr="00420C7D" w:rsidRDefault="005E6375" w:rsidP="00420C7D">
      <w:pPr>
        <w:pStyle w:val="afffff5"/>
        <w:ind w:left="-567"/>
        <w:jc w:val="both"/>
        <w:rPr>
          <w:sz w:val="24"/>
          <w:szCs w:val="24"/>
        </w:rPr>
      </w:pPr>
      <w:r w:rsidRPr="00420C7D">
        <w:rPr>
          <w:sz w:val="24"/>
          <w:szCs w:val="24"/>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rsidRPr="00420C7D">
        <w:rPr>
          <w:sz w:val="24"/>
          <w:szCs w:val="24"/>
        </w:rPr>
        <w:t>ханьцы</w:t>
      </w:r>
      <w:proofErr w:type="spellEnd"/>
      <w:r w:rsidRPr="00420C7D">
        <w:rPr>
          <w:sz w:val="24"/>
          <w:szCs w:val="24"/>
        </w:rPr>
        <w:t xml:space="preserve">) и </w:t>
      </w:r>
      <w:proofErr w:type="spellStart"/>
      <w:r w:rsidRPr="00420C7D">
        <w:rPr>
          <w:sz w:val="24"/>
          <w:szCs w:val="24"/>
        </w:rPr>
        <w:t>неханьские</w:t>
      </w:r>
      <w:proofErr w:type="spellEnd"/>
      <w:r w:rsidRPr="00420C7D">
        <w:rPr>
          <w:sz w:val="24"/>
          <w:szCs w:val="24"/>
        </w:rPr>
        <w:t xml:space="preserve"> народы. </w:t>
      </w:r>
      <w:r w:rsidRPr="00420C7D">
        <w:rPr>
          <w:i/>
          <w:iCs/>
          <w:sz w:val="24"/>
          <w:szCs w:val="24"/>
        </w:rPr>
        <w:t xml:space="preserve">Особенности административно-национального устройства </w:t>
      </w:r>
      <w:r w:rsidRPr="00420C7D">
        <w:rPr>
          <w:i/>
          <w:iCs/>
          <w:sz w:val="24"/>
          <w:szCs w:val="24"/>
        </w:rPr>
        <w:lastRenderedPageBreak/>
        <w:t xml:space="preserve">КНР (автономные районы в ареалах проживания национальных меньшинств). </w:t>
      </w:r>
      <w:r w:rsidRPr="00420C7D">
        <w:rPr>
          <w:sz w:val="24"/>
          <w:szCs w:val="24"/>
        </w:rPr>
        <w:t xml:space="preserve">Городское и сельское население. Своеобразие урбанизации в Китае. </w:t>
      </w:r>
      <w:r w:rsidRPr="00420C7D">
        <w:rPr>
          <w:i/>
          <w:iCs/>
          <w:sz w:val="24"/>
          <w:szCs w:val="24"/>
        </w:rPr>
        <w:t>Особая роль Пекина, Шанхая, Тяньцзиня и Чунцина как городов центрального подчинения.</w:t>
      </w:r>
      <w:r w:rsidRPr="00420C7D">
        <w:rPr>
          <w:sz w:val="24"/>
          <w:szCs w:val="24"/>
        </w:rPr>
        <w:t xml:space="preserve"> Китайская диаспора за рубежом (хуацяо), её роль в экономической и политической жизни Китая.</w:t>
      </w:r>
    </w:p>
    <w:p w:rsidR="005E6375" w:rsidRPr="00420C7D" w:rsidRDefault="005E6375" w:rsidP="00420C7D">
      <w:pPr>
        <w:pStyle w:val="afffff5"/>
        <w:ind w:left="-567"/>
        <w:jc w:val="both"/>
        <w:rPr>
          <w:i/>
          <w:iCs/>
          <w:sz w:val="24"/>
          <w:szCs w:val="24"/>
        </w:rPr>
      </w:pPr>
      <w:r w:rsidRPr="00420C7D">
        <w:rPr>
          <w:sz w:val="24"/>
          <w:szCs w:val="24"/>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w:t>
      </w:r>
      <w:r w:rsidRPr="00420C7D">
        <w:rPr>
          <w:i/>
          <w:iCs/>
          <w:sz w:val="24"/>
          <w:szCs w:val="24"/>
        </w:rPr>
        <w:t>Кардинальные изменения в структуре экономики Китая и сдвиги в географии производства за последние десятилетия.</w:t>
      </w:r>
      <w:r w:rsidRPr="00420C7D">
        <w:rPr>
          <w:sz w:val="24"/>
          <w:szCs w:val="24"/>
        </w:rPr>
        <w:t xml:space="preserve">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420C7D">
        <w:rPr>
          <w:sz w:val="24"/>
          <w:szCs w:val="24"/>
        </w:rPr>
        <w:t>Энергообеспеченность</w:t>
      </w:r>
      <w:proofErr w:type="spellEnd"/>
      <w:r w:rsidRPr="00420C7D">
        <w:rPr>
          <w:sz w:val="24"/>
          <w:szCs w:val="24"/>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w:t>
      </w:r>
      <w:r w:rsidRPr="00420C7D">
        <w:rPr>
          <w:i/>
          <w:iCs/>
          <w:sz w:val="24"/>
          <w:szCs w:val="24"/>
        </w:rPr>
        <w:t>ГЭС «</w:t>
      </w:r>
      <w:proofErr w:type="spellStart"/>
      <w:r w:rsidRPr="00420C7D">
        <w:rPr>
          <w:i/>
          <w:iCs/>
          <w:sz w:val="24"/>
          <w:szCs w:val="24"/>
        </w:rPr>
        <w:t>Санься</w:t>
      </w:r>
      <w:proofErr w:type="spellEnd"/>
      <w:r w:rsidRPr="00420C7D">
        <w:rPr>
          <w:i/>
          <w:iCs/>
          <w:sz w:val="24"/>
          <w:szCs w:val="24"/>
        </w:rPr>
        <w:t>», крупнейшая в мире.</w:t>
      </w:r>
      <w:r w:rsidRPr="00420C7D">
        <w:rPr>
          <w:sz w:val="24"/>
          <w:szCs w:val="24"/>
        </w:rPr>
        <w:t xml:space="preserve">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w:t>
      </w:r>
      <w:r w:rsidRPr="00420C7D">
        <w:rPr>
          <w:i/>
          <w:iCs/>
          <w:sz w:val="24"/>
          <w:szCs w:val="24"/>
        </w:rPr>
        <w:t>Бум строительства магистральных автодорог и высокоскоростных железнодорожных магистралей.</w:t>
      </w:r>
      <w:r w:rsidRPr="00420C7D">
        <w:rPr>
          <w:sz w:val="24"/>
          <w:szCs w:val="24"/>
        </w:rPr>
        <w:t xml:space="preserve"> Морские порты Китая — лидеры в мире по грузообороту. Внешние экономические связи КНР. </w:t>
      </w:r>
      <w:r w:rsidRPr="00420C7D">
        <w:rPr>
          <w:i/>
          <w:iCs/>
          <w:sz w:val="24"/>
          <w:szCs w:val="24"/>
        </w:rPr>
        <w:t>Их изменения на различных этапах развития страны. Политика «открытости» и диверсификации форм этих связей в 1980—1990-х гг.</w:t>
      </w:r>
    </w:p>
    <w:p w:rsidR="005E6375" w:rsidRPr="00420C7D" w:rsidRDefault="005E6375" w:rsidP="00420C7D">
      <w:pPr>
        <w:pStyle w:val="afffff5"/>
        <w:ind w:left="-567"/>
        <w:jc w:val="both"/>
        <w:rPr>
          <w:i/>
          <w:iCs/>
          <w:sz w:val="24"/>
          <w:szCs w:val="24"/>
        </w:rPr>
      </w:pPr>
      <w:r w:rsidRPr="00420C7D">
        <w:rPr>
          <w:sz w:val="24"/>
          <w:szCs w:val="24"/>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r w:rsidRPr="00420C7D">
        <w:rPr>
          <w:i/>
          <w:iCs/>
          <w:sz w:val="24"/>
          <w:szCs w:val="24"/>
        </w:rPr>
        <w:t xml:space="preserve">Экономическая роль Сянгана (Гонконга) и </w:t>
      </w:r>
      <w:proofErr w:type="spellStart"/>
      <w:r w:rsidRPr="00420C7D">
        <w:rPr>
          <w:i/>
          <w:iCs/>
          <w:sz w:val="24"/>
          <w:szCs w:val="24"/>
        </w:rPr>
        <w:t>Аомыня</w:t>
      </w:r>
      <w:proofErr w:type="spellEnd"/>
      <w:r w:rsidRPr="00420C7D">
        <w:rPr>
          <w:i/>
          <w:iCs/>
          <w:sz w:val="24"/>
          <w:szCs w:val="24"/>
        </w:rPr>
        <w:t xml:space="preserve"> (Макао) как шлюзов для связей со странами Запада.</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Построение картограммы по основным показателям сельскохозяйственных районов Китая.</w:t>
      </w:r>
    </w:p>
    <w:p w:rsidR="005E6375" w:rsidRPr="00420C7D" w:rsidRDefault="005E6375" w:rsidP="00420C7D">
      <w:pPr>
        <w:pStyle w:val="afffff5"/>
        <w:ind w:left="-567"/>
        <w:jc w:val="both"/>
        <w:rPr>
          <w:sz w:val="24"/>
          <w:szCs w:val="24"/>
        </w:rPr>
      </w:pPr>
      <w:r w:rsidRPr="00420C7D">
        <w:rPr>
          <w:sz w:val="24"/>
          <w:szCs w:val="24"/>
        </w:rPr>
        <w:t>2. Анализ факторов бурного экономического развития КНР на рубеже XX и XXI вв.</w:t>
      </w:r>
    </w:p>
    <w:p w:rsidR="005E6375" w:rsidRPr="00420C7D" w:rsidRDefault="005E6375" w:rsidP="00420C7D">
      <w:pPr>
        <w:pStyle w:val="afffff5"/>
        <w:ind w:left="-567"/>
        <w:jc w:val="both"/>
        <w:rPr>
          <w:sz w:val="24"/>
          <w:szCs w:val="24"/>
        </w:rPr>
      </w:pPr>
      <w:r w:rsidRPr="00420C7D">
        <w:rPr>
          <w:sz w:val="24"/>
          <w:szCs w:val="24"/>
        </w:rPr>
        <w:t>3. Характеристика основных отраслей горнодобывающей промышленности Китая.</w:t>
      </w:r>
    </w:p>
    <w:p w:rsidR="005E6375" w:rsidRPr="00420C7D" w:rsidRDefault="005E6375" w:rsidP="00420C7D">
      <w:pPr>
        <w:pStyle w:val="afffff5"/>
        <w:ind w:left="-567"/>
        <w:jc w:val="both"/>
        <w:rPr>
          <w:sz w:val="24"/>
          <w:szCs w:val="24"/>
        </w:rPr>
      </w:pPr>
      <w:r w:rsidRPr="00420C7D">
        <w:rPr>
          <w:sz w:val="24"/>
          <w:szCs w:val="24"/>
        </w:rPr>
        <w:t>Тема 6. Индия.</w:t>
      </w:r>
    </w:p>
    <w:p w:rsidR="005E6375" w:rsidRPr="00420C7D" w:rsidRDefault="005E6375" w:rsidP="00420C7D">
      <w:pPr>
        <w:pStyle w:val="afffff5"/>
        <w:ind w:left="-567"/>
        <w:jc w:val="both"/>
        <w:rPr>
          <w:sz w:val="24"/>
          <w:szCs w:val="24"/>
        </w:rPr>
      </w:pPr>
      <w:r w:rsidRPr="00420C7D">
        <w:rPr>
          <w:sz w:val="24"/>
          <w:szCs w:val="24"/>
        </w:rPr>
        <w:t xml:space="preserve">Индия как страна-гигант. Политико- и экономико-географическое положение. </w:t>
      </w:r>
      <w:r w:rsidRPr="00420C7D">
        <w:rPr>
          <w:i/>
          <w:iCs/>
          <w:sz w:val="24"/>
          <w:szCs w:val="24"/>
        </w:rPr>
        <w:t>Нерешённость территориальных споров с соседями. Территориальный конфликт в Кашмире. Характер сухопутных и морских границ, особое значение последних в экономической жизни страны.</w:t>
      </w:r>
      <w:r w:rsidRPr="00420C7D">
        <w:rPr>
          <w:sz w:val="24"/>
          <w:szCs w:val="24"/>
        </w:rPr>
        <w:t xml:space="preserve"> Государственный строй. Индия как федерация штатов и союзных территорий.</w:t>
      </w:r>
    </w:p>
    <w:p w:rsidR="005E6375" w:rsidRPr="00420C7D" w:rsidRDefault="005E6375" w:rsidP="00420C7D">
      <w:pPr>
        <w:pStyle w:val="afffff5"/>
        <w:ind w:left="-567"/>
        <w:jc w:val="both"/>
        <w:rPr>
          <w:sz w:val="24"/>
          <w:szCs w:val="24"/>
        </w:rPr>
      </w:pPr>
      <w:r w:rsidRPr="00420C7D">
        <w:rPr>
          <w:sz w:val="24"/>
          <w:szCs w:val="24"/>
        </w:rPr>
        <w:t xml:space="preserve">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w:t>
      </w:r>
      <w:r w:rsidRPr="00420C7D">
        <w:rPr>
          <w:i/>
          <w:iCs/>
          <w:sz w:val="24"/>
          <w:szCs w:val="24"/>
        </w:rPr>
        <w:t>Обеспеченность влагой различных природных районов, задачи создания единой водной системы и комплексного использования рек. Влияние антропогенного фактора на природные ландшафты Индо-Гангской низменности.</w:t>
      </w:r>
      <w:r w:rsidRPr="00420C7D">
        <w:rPr>
          <w:sz w:val="24"/>
          <w:szCs w:val="24"/>
        </w:rPr>
        <w:t xml:space="preserve"> </w:t>
      </w:r>
      <w:r w:rsidRPr="00420C7D">
        <w:rPr>
          <w:i/>
          <w:iCs/>
          <w:sz w:val="24"/>
          <w:szCs w:val="24"/>
        </w:rPr>
        <w:t>Значительное истощение лесных ресурсов.</w:t>
      </w:r>
      <w:r w:rsidRPr="00420C7D">
        <w:rPr>
          <w:sz w:val="24"/>
          <w:szCs w:val="24"/>
        </w:rPr>
        <w:t xml:space="preserve">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5E6375" w:rsidRPr="00420C7D" w:rsidRDefault="005E6375" w:rsidP="00420C7D">
      <w:pPr>
        <w:pStyle w:val="afffff5"/>
        <w:ind w:left="-567"/>
        <w:jc w:val="both"/>
        <w:rPr>
          <w:i/>
          <w:iCs/>
          <w:sz w:val="24"/>
          <w:szCs w:val="24"/>
        </w:rPr>
      </w:pPr>
      <w:r w:rsidRPr="00420C7D">
        <w:rPr>
          <w:sz w:val="24"/>
          <w:szCs w:val="24"/>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w:t>
      </w:r>
      <w:r w:rsidRPr="00420C7D">
        <w:rPr>
          <w:i/>
          <w:iCs/>
          <w:sz w:val="24"/>
          <w:szCs w:val="24"/>
        </w:rPr>
        <w:t>Роль кастовой системы в современной жизни общества. Влияние межнациональной и межрелигиозной розни на экономическую и политическую жизнь страны.</w:t>
      </w:r>
      <w:r w:rsidRPr="00420C7D">
        <w:rPr>
          <w:sz w:val="24"/>
          <w:szCs w:val="24"/>
        </w:rPr>
        <w:t xml:space="preserve"> </w:t>
      </w:r>
      <w:r w:rsidRPr="00420C7D">
        <w:rPr>
          <w:i/>
          <w:iCs/>
          <w:sz w:val="24"/>
          <w:szCs w:val="24"/>
        </w:rPr>
        <w:t xml:space="preserve">Проблемы межэтнических и межконфессиональных конфликтов в Индии. </w:t>
      </w:r>
      <w:r w:rsidRPr="00420C7D">
        <w:rPr>
          <w:sz w:val="24"/>
          <w:szCs w:val="24"/>
        </w:rPr>
        <w:t xml:space="preserve">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r w:rsidRPr="00420C7D">
        <w:rPr>
          <w:i/>
          <w:iCs/>
          <w:sz w:val="24"/>
          <w:szCs w:val="24"/>
        </w:rPr>
        <w:t>Контрасты уровня жизни в крупнейших городах Индии.</w:t>
      </w:r>
    </w:p>
    <w:p w:rsidR="005E6375" w:rsidRPr="00420C7D" w:rsidRDefault="005E6375" w:rsidP="00420C7D">
      <w:pPr>
        <w:pStyle w:val="afffff5"/>
        <w:ind w:left="-567"/>
        <w:jc w:val="both"/>
        <w:rPr>
          <w:sz w:val="24"/>
          <w:szCs w:val="24"/>
        </w:rPr>
      </w:pPr>
      <w:r w:rsidRPr="00420C7D">
        <w:rPr>
          <w:sz w:val="24"/>
          <w:szCs w:val="24"/>
        </w:rPr>
        <w:t xml:space="preserve">Развитие хозяйства в условиях многоукладности и сохранения пережитков колониальной экономики. Активное </w:t>
      </w:r>
      <w:r w:rsidRPr="00420C7D">
        <w:rPr>
          <w:sz w:val="24"/>
          <w:szCs w:val="24"/>
        </w:rPr>
        <w:lastRenderedPageBreak/>
        <w:t xml:space="preserve">участие государства в хозяйственном строительстве и регулировании экономики. </w:t>
      </w:r>
      <w:r w:rsidRPr="00420C7D">
        <w:rPr>
          <w:i/>
          <w:iCs/>
          <w:sz w:val="24"/>
          <w:szCs w:val="24"/>
        </w:rPr>
        <w:t>Усиление влияния национальных монополий, особенно в машиностроении, лёгкой и пищевой промышленности. Проблемы модернизации отраслевой структуры хозяйства.</w:t>
      </w:r>
      <w:r w:rsidRPr="00420C7D">
        <w:rPr>
          <w:sz w:val="24"/>
          <w:szCs w:val="24"/>
        </w:rPr>
        <w:t xml:space="preserve"> Опережающие темпы развития промышленности при сохранении ведущего положения сельского хозяйства. Главные промышленные районы и центры. </w:t>
      </w:r>
    </w:p>
    <w:p w:rsidR="005E6375" w:rsidRPr="00420C7D" w:rsidRDefault="005E6375" w:rsidP="00420C7D">
      <w:pPr>
        <w:pStyle w:val="afffff5"/>
        <w:ind w:left="-567"/>
        <w:jc w:val="both"/>
        <w:rPr>
          <w:sz w:val="24"/>
          <w:szCs w:val="24"/>
        </w:rPr>
      </w:pPr>
      <w:r w:rsidRPr="00420C7D">
        <w:rPr>
          <w:sz w:val="24"/>
          <w:szCs w:val="24"/>
        </w:rPr>
        <w:t xml:space="preserve">Социально-экономические условия развития сельского хозяйства. </w:t>
      </w:r>
      <w:r w:rsidRPr="00420C7D">
        <w:rPr>
          <w:i/>
          <w:iCs/>
          <w:sz w:val="24"/>
          <w:szCs w:val="24"/>
        </w:rPr>
        <w:t xml:space="preserve">Аграрная реформа, сохранение малоземелья. </w:t>
      </w:r>
      <w:r w:rsidRPr="00420C7D">
        <w:rPr>
          <w:sz w:val="24"/>
          <w:szCs w:val="24"/>
        </w:rPr>
        <w:t xml:space="preserve">Нерациональная отраслевая структура сельского хозяйства: резкое преобладание земледелия при наличии огромного поголовья крупного рогатого скота. </w:t>
      </w:r>
      <w:r w:rsidRPr="00420C7D">
        <w:rPr>
          <w:i/>
          <w:iCs/>
          <w:sz w:val="24"/>
          <w:szCs w:val="24"/>
        </w:rPr>
        <w:t xml:space="preserve">Техническая отсталость, пути интенсификации сельского хозяйства: строительство гидротехнических сооружений и расширение площади поливных земель, механизация и внедрение достижений «зелёной революции». </w:t>
      </w:r>
      <w:r w:rsidRPr="00420C7D">
        <w:rPr>
          <w:sz w:val="24"/>
          <w:szCs w:val="24"/>
        </w:rPr>
        <w:t xml:space="preserve">Размещение районов выращивания основных продовольственных и экспортных культур. </w:t>
      </w:r>
    </w:p>
    <w:p w:rsidR="005E6375" w:rsidRPr="00420C7D" w:rsidRDefault="005E6375" w:rsidP="00420C7D">
      <w:pPr>
        <w:pStyle w:val="afffff5"/>
        <w:ind w:left="-567"/>
        <w:jc w:val="both"/>
        <w:rPr>
          <w:i/>
          <w:iCs/>
          <w:sz w:val="24"/>
          <w:szCs w:val="24"/>
        </w:rPr>
      </w:pPr>
      <w:r w:rsidRPr="00420C7D">
        <w:rPr>
          <w:sz w:val="24"/>
          <w:szCs w:val="24"/>
        </w:rPr>
        <w:t xml:space="preserve">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w:t>
      </w:r>
      <w:r w:rsidRPr="00420C7D">
        <w:rPr>
          <w:i/>
          <w:iCs/>
          <w:sz w:val="24"/>
          <w:szCs w:val="24"/>
        </w:rPr>
        <w:t xml:space="preserve">«Болливуд» — индийская киноиндустрия. </w:t>
      </w:r>
      <w:r w:rsidRPr="00420C7D">
        <w:rPr>
          <w:sz w:val="24"/>
          <w:szCs w:val="24"/>
        </w:rPr>
        <w:t>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420C7D">
        <w:rPr>
          <w:i/>
          <w:iCs/>
          <w:sz w:val="24"/>
          <w:szCs w:val="24"/>
        </w:rPr>
        <w:t xml:space="preserve"> Крупнейшие ТНК Индии, их роль в мире.</w:t>
      </w:r>
    </w:p>
    <w:p w:rsidR="005E6375" w:rsidRPr="00420C7D" w:rsidRDefault="005E6375" w:rsidP="00420C7D">
      <w:pPr>
        <w:pStyle w:val="afffff5"/>
        <w:ind w:left="-567"/>
        <w:jc w:val="both"/>
        <w:rPr>
          <w:sz w:val="24"/>
          <w:szCs w:val="24"/>
        </w:rPr>
      </w:pPr>
      <w:r w:rsidRPr="00420C7D">
        <w:rPr>
          <w:sz w:val="24"/>
          <w:szCs w:val="24"/>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Сопоставление этнических ареалов и административно-территориальных единиц Индии.</w:t>
      </w:r>
    </w:p>
    <w:p w:rsidR="005E6375" w:rsidRPr="00420C7D" w:rsidRDefault="005E6375" w:rsidP="00420C7D">
      <w:pPr>
        <w:pStyle w:val="afffff5"/>
        <w:ind w:left="-567"/>
        <w:jc w:val="both"/>
        <w:rPr>
          <w:sz w:val="24"/>
          <w:szCs w:val="24"/>
        </w:rPr>
      </w:pPr>
      <w:r w:rsidRPr="00420C7D">
        <w:rPr>
          <w:sz w:val="24"/>
          <w:szCs w:val="24"/>
        </w:rPr>
        <w:t>2. Анализ динамики численности населения Индии с 1901 г.</w:t>
      </w:r>
    </w:p>
    <w:p w:rsidR="005E6375" w:rsidRPr="00420C7D" w:rsidRDefault="005E6375" w:rsidP="00420C7D">
      <w:pPr>
        <w:pStyle w:val="afffff5"/>
        <w:ind w:left="-567"/>
        <w:jc w:val="both"/>
        <w:rPr>
          <w:sz w:val="24"/>
          <w:szCs w:val="24"/>
        </w:rPr>
      </w:pPr>
      <w:r w:rsidRPr="00420C7D">
        <w:rPr>
          <w:sz w:val="24"/>
          <w:szCs w:val="24"/>
        </w:rPr>
        <w:t>3. Характеристика сельскохозяйственных районов Индии.</w:t>
      </w:r>
    </w:p>
    <w:p w:rsidR="005E6375" w:rsidRPr="00420C7D" w:rsidRDefault="005E6375" w:rsidP="00420C7D">
      <w:pPr>
        <w:pStyle w:val="afffff5"/>
        <w:ind w:left="-567"/>
        <w:jc w:val="both"/>
        <w:rPr>
          <w:sz w:val="24"/>
          <w:szCs w:val="24"/>
        </w:rPr>
      </w:pPr>
      <w:r w:rsidRPr="00420C7D">
        <w:rPr>
          <w:sz w:val="24"/>
          <w:szCs w:val="24"/>
        </w:rPr>
        <w:t>4. Сравнение товарной и географической структуры экспорта и импорта Индии.</w:t>
      </w:r>
    </w:p>
    <w:p w:rsidR="005E6375" w:rsidRPr="00420C7D" w:rsidRDefault="005E6375" w:rsidP="00420C7D">
      <w:pPr>
        <w:pStyle w:val="afffff5"/>
        <w:ind w:left="-567"/>
        <w:jc w:val="both"/>
        <w:rPr>
          <w:sz w:val="24"/>
          <w:szCs w:val="24"/>
        </w:rPr>
      </w:pPr>
      <w:r w:rsidRPr="00420C7D">
        <w:rPr>
          <w:sz w:val="24"/>
          <w:szCs w:val="24"/>
        </w:rPr>
        <w:t>Тема 7. Япония.</w:t>
      </w:r>
    </w:p>
    <w:p w:rsidR="005E6375" w:rsidRPr="00420C7D" w:rsidRDefault="005E6375" w:rsidP="00420C7D">
      <w:pPr>
        <w:pStyle w:val="afffff5"/>
        <w:ind w:left="-567"/>
        <w:jc w:val="both"/>
        <w:rPr>
          <w:sz w:val="24"/>
          <w:szCs w:val="24"/>
        </w:rPr>
      </w:pPr>
      <w:r w:rsidRPr="00420C7D">
        <w:rPr>
          <w:sz w:val="24"/>
          <w:szCs w:val="24"/>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5E6375" w:rsidRPr="00420C7D" w:rsidRDefault="005E6375" w:rsidP="00420C7D">
      <w:pPr>
        <w:pStyle w:val="afffff5"/>
        <w:ind w:left="-567"/>
        <w:jc w:val="both"/>
        <w:rPr>
          <w:i/>
          <w:iCs/>
          <w:sz w:val="24"/>
          <w:szCs w:val="24"/>
        </w:rPr>
      </w:pPr>
      <w:r w:rsidRPr="00420C7D">
        <w:rPr>
          <w:sz w:val="24"/>
          <w:szCs w:val="24"/>
        </w:rPr>
        <w:t xml:space="preserve">Природные условия и ресурсы. Зависимость от импорта минерального сырья. </w:t>
      </w:r>
      <w:r w:rsidRPr="00420C7D">
        <w:rPr>
          <w:i/>
          <w:iCs/>
          <w:sz w:val="24"/>
          <w:szCs w:val="24"/>
        </w:rPr>
        <w:t xml:space="preserve">Расчленённость рельефа, обусловливающая необходимость ведения террасного земледелия. Разнообразие климатических условий, позволяющее выращивать широкий набор культур умеренного и субтропического поясов. Значение муссонного ритма осадков для сельского хозяйства и </w:t>
      </w:r>
      <w:proofErr w:type="spellStart"/>
      <w:r w:rsidRPr="00420C7D">
        <w:rPr>
          <w:i/>
          <w:iCs/>
          <w:sz w:val="24"/>
          <w:szCs w:val="24"/>
        </w:rPr>
        <w:t>гидроэнергостроительства</w:t>
      </w:r>
      <w:proofErr w:type="spellEnd"/>
      <w:r w:rsidRPr="00420C7D">
        <w:rPr>
          <w:i/>
          <w:iCs/>
          <w:sz w:val="24"/>
          <w:szCs w:val="24"/>
        </w:rPr>
        <w:t>.</w:t>
      </w:r>
      <w:r w:rsidRPr="00420C7D">
        <w:rPr>
          <w:sz w:val="24"/>
          <w:szCs w:val="24"/>
        </w:rPr>
        <w:t xml:space="preserve"> Проблемы природопользования.</w:t>
      </w:r>
      <w:r w:rsidRPr="00420C7D">
        <w:rPr>
          <w:i/>
          <w:iCs/>
          <w:sz w:val="24"/>
          <w:szCs w:val="24"/>
        </w:rPr>
        <w:t xml:space="preserve"> Экологические и экономические последствия аварии на АЭС «Фукусима» в 2011 г.</w:t>
      </w:r>
    </w:p>
    <w:p w:rsidR="005E6375" w:rsidRPr="00420C7D" w:rsidRDefault="005E6375" w:rsidP="00420C7D">
      <w:pPr>
        <w:pStyle w:val="afffff5"/>
        <w:ind w:left="-567"/>
        <w:jc w:val="both"/>
        <w:rPr>
          <w:i/>
          <w:iCs/>
          <w:sz w:val="24"/>
          <w:szCs w:val="24"/>
        </w:rPr>
      </w:pPr>
      <w:r w:rsidRPr="00420C7D">
        <w:rPr>
          <w:sz w:val="24"/>
          <w:szCs w:val="24"/>
        </w:rPr>
        <w:t xml:space="preserve">Историко-географические особенности развития. </w:t>
      </w:r>
      <w:r w:rsidRPr="00420C7D">
        <w:rPr>
          <w:i/>
          <w:iCs/>
          <w:sz w:val="24"/>
          <w:szCs w:val="24"/>
        </w:rPr>
        <w:t>Длительный период развития страны в изоляции.</w:t>
      </w:r>
      <w:r w:rsidRPr="00420C7D">
        <w:rPr>
          <w:sz w:val="24"/>
          <w:szCs w:val="24"/>
        </w:rPr>
        <w:t xml:space="preserve"> Экономический взлёт после Второй мировой войны («японское экономическое чудо»). </w:t>
      </w:r>
      <w:r w:rsidRPr="00420C7D">
        <w:rPr>
          <w:i/>
          <w:iCs/>
          <w:sz w:val="24"/>
          <w:szCs w:val="24"/>
        </w:rPr>
        <w:t>Проблема замедления экономического развития Японии в начале XXI в. Ведущие ТНК Японии, их роль в мировой экономике.</w:t>
      </w:r>
    </w:p>
    <w:p w:rsidR="005E6375" w:rsidRPr="00420C7D" w:rsidRDefault="005E6375" w:rsidP="00420C7D">
      <w:pPr>
        <w:pStyle w:val="afffff5"/>
        <w:ind w:left="-567"/>
        <w:jc w:val="both"/>
        <w:rPr>
          <w:sz w:val="24"/>
          <w:szCs w:val="24"/>
        </w:rPr>
      </w:pPr>
      <w:r w:rsidRPr="00420C7D">
        <w:rPr>
          <w:sz w:val="24"/>
          <w:szCs w:val="24"/>
        </w:rPr>
        <w:t xml:space="preserve">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420C7D">
        <w:rPr>
          <w:sz w:val="24"/>
          <w:szCs w:val="24"/>
        </w:rPr>
        <w:t>Токайдо</w:t>
      </w:r>
      <w:proofErr w:type="spellEnd"/>
      <w:r w:rsidRPr="00420C7D">
        <w:rPr>
          <w:sz w:val="24"/>
          <w:szCs w:val="24"/>
        </w:rPr>
        <w:t>. Токио и столичная агломерация.</w:t>
      </w:r>
    </w:p>
    <w:p w:rsidR="005E6375" w:rsidRPr="00420C7D" w:rsidRDefault="005E6375" w:rsidP="00420C7D">
      <w:pPr>
        <w:pStyle w:val="afffff5"/>
        <w:ind w:left="-567"/>
        <w:jc w:val="both"/>
        <w:rPr>
          <w:sz w:val="24"/>
          <w:szCs w:val="24"/>
        </w:rPr>
      </w:pPr>
      <w:r w:rsidRPr="00420C7D">
        <w:rPr>
          <w:i/>
          <w:iCs/>
          <w:sz w:val="24"/>
          <w:szCs w:val="24"/>
        </w:rPr>
        <w:t>Условия развития хозяйства Японии после Второй мировой войны: аграрная реформа, превращение национальных монополий в ТНК.</w:t>
      </w:r>
      <w:r w:rsidRPr="00420C7D">
        <w:rPr>
          <w:sz w:val="24"/>
          <w:szCs w:val="24"/>
        </w:rPr>
        <w:t xml:space="preserve"> 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 </w:t>
      </w:r>
      <w:r w:rsidRPr="00420C7D">
        <w:rPr>
          <w:i/>
          <w:iCs/>
          <w:sz w:val="24"/>
          <w:szCs w:val="24"/>
        </w:rPr>
        <w:t>Специфика размещения большинства отраслей обрабатывающей промышленности в приморских районах в связи с ориентацией на импорт сырья.</w:t>
      </w:r>
      <w:r w:rsidRPr="00420C7D">
        <w:rPr>
          <w:sz w:val="24"/>
          <w:szCs w:val="24"/>
        </w:rPr>
        <w:t xml:space="preserve"> </w:t>
      </w:r>
      <w:r w:rsidRPr="00420C7D">
        <w:rPr>
          <w:i/>
          <w:iCs/>
          <w:sz w:val="24"/>
          <w:szCs w:val="24"/>
        </w:rPr>
        <w:t>Особенности структуры земельного фонда, земледельческая направленность сельского хозяйства, своеобразие сельскохозяйственной техники, учитывающей малые земельные наделы и террасный тип земледелия.</w:t>
      </w:r>
      <w:r w:rsidRPr="00420C7D">
        <w:rPr>
          <w:sz w:val="24"/>
          <w:szCs w:val="24"/>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w:t>
      </w:r>
      <w:r w:rsidRPr="00420C7D">
        <w:rPr>
          <w:sz w:val="24"/>
          <w:szCs w:val="24"/>
        </w:rPr>
        <w:lastRenderedPageBreak/>
        <w:t>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5E6375" w:rsidRPr="00420C7D" w:rsidRDefault="005E6375" w:rsidP="00420C7D">
      <w:pPr>
        <w:pStyle w:val="afffff5"/>
        <w:ind w:left="-567"/>
        <w:jc w:val="both"/>
        <w:rPr>
          <w:sz w:val="24"/>
          <w:szCs w:val="24"/>
        </w:rPr>
      </w:pPr>
      <w:r w:rsidRPr="00420C7D">
        <w:rPr>
          <w:sz w:val="24"/>
          <w:szCs w:val="24"/>
        </w:rPr>
        <w:t>Территориальная структура хозяйства. Ведущая роль Тихоокеанского пояса. Районирование Японии.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Характеристика места отдельных отраслей промышленности Японии в мировом хозяйстве.</w:t>
      </w:r>
    </w:p>
    <w:p w:rsidR="005E6375" w:rsidRPr="00420C7D" w:rsidRDefault="005E6375" w:rsidP="00420C7D">
      <w:pPr>
        <w:pStyle w:val="afffff5"/>
        <w:ind w:left="-567"/>
        <w:jc w:val="both"/>
        <w:rPr>
          <w:sz w:val="24"/>
          <w:szCs w:val="24"/>
        </w:rPr>
      </w:pPr>
      <w:r w:rsidRPr="00420C7D">
        <w:rPr>
          <w:sz w:val="24"/>
          <w:szCs w:val="24"/>
        </w:rPr>
        <w:t>2. Сравнительная характеристика районов Японии.</w:t>
      </w:r>
    </w:p>
    <w:p w:rsidR="005E6375" w:rsidRPr="00420C7D" w:rsidRDefault="005E6375" w:rsidP="00420C7D">
      <w:pPr>
        <w:pStyle w:val="afffff5"/>
        <w:ind w:left="-567"/>
        <w:jc w:val="both"/>
        <w:rPr>
          <w:sz w:val="24"/>
          <w:szCs w:val="24"/>
        </w:rPr>
      </w:pPr>
      <w:r w:rsidRPr="00420C7D">
        <w:rPr>
          <w:sz w:val="24"/>
          <w:szCs w:val="24"/>
        </w:rPr>
        <w:t>Тема 8. Республика Корея.</w:t>
      </w:r>
    </w:p>
    <w:p w:rsidR="005E6375" w:rsidRPr="00420C7D" w:rsidRDefault="005E6375" w:rsidP="00420C7D">
      <w:pPr>
        <w:pStyle w:val="afffff5"/>
        <w:ind w:left="-567"/>
        <w:jc w:val="both"/>
        <w:rPr>
          <w:sz w:val="24"/>
          <w:szCs w:val="24"/>
        </w:rPr>
      </w:pPr>
      <w:r w:rsidRPr="00420C7D">
        <w:rPr>
          <w:sz w:val="24"/>
          <w:szCs w:val="24"/>
        </w:rPr>
        <w:t xml:space="preserve">Политико- и экономико-географическое положение страны. Отношения с соседями — КНДР, КНР, Японией. </w:t>
      </w:r>
      <w:proofErr w:type="spellStart"/>
      <w:r w:rsidRPr="00420C7D">
        <w:rPr>
          <w:i/>
          <w:iCs/>
          <w:sz w:val="24"/>
          <w:szCs w:val="24"/>
        </w:rPr>
        <w:t>Неурегулированность</w:t>
      </w:r>
      <w:proofErr w:type="spellEnd"/>
      <w:r w:rsidRPr="00420C7D">
        <w:rPr>
          <w:i/>
          <w:iCs/>
          <w:sz w:val="24"/>
          <w:szCs w:val="24"/>
        </w:rPr>
        <w:t xml:space="preserve"> территориального конфликта на Корейском полуострове. Политический строй Республики Корея.</w:t>
      </w:r>
      <w:r w:rsidRPr="00420C7D">
        <w:rPr>
          <w:sz w:val="24"/>
          <w:szCs w:val="24"/>
        </w:rPr>
        <w:t xml:space="preserve">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w:t>
      </w:r>
      <w:r w:rsidRPr="00420C7D">
        <w:rPr>
          <w:i/>
          <w:iCs/>
          <w:sz w:val="24"/>
          <w:szCs w:val="24"/>
        </w:rPr>
        <w:t>Чеболи — южнокорейская форма финансово-промышленных групп.</w:t>
      </w:r>
      <w:r w:rsidRPr="00420C7D">
        <w:rPr>
          <w:sz w:val="24"/>
          <w:szCs w:val="24"/>
        </w:rPr>
        <w:t xml:space="preserve"> </w:t>
      </w:r>
      <w:r w:rsidRPr="00420C7D">
        <w:rPr>
          <w:i/>
          <w:iCs/>
          <w:sz w:val="24"/>
          <w:szCs w:val="24"/>
        </w:rPr>
        <w:t xml:space="preserve">Крупнейшие ТНК Республики Корея. </w:t>
      </w:r>
      <w:r w:rsidRPr="00420C7D">
        <w:rPr>
          <w:sz w:val="24"/>
          <w:szCs w:val="24"/>
        </w:rPr>
        <w:t>Взаимоотношения Республики Корея и Российской Федерации.</w:t>
      </w:r>
    </w:p>
    <w:p w:rsidR="005E6375" w:rsidRPr="00420C7D" w:rsidRDefault="005E6375" w:rsidP="00420C7D">
      <w:pPr>
        <w:pStyle w:val="afffff5"/>
        <w:ind w:left="-567"/>
        <w:jc w:val="both"/>
        <w:rPr>
          <w:sz w:val="24"/>
          <w:szCs w:val="24"/>
        </w:rPr>
      </w:pPr>
      <w:r w:rsidRPr="00420C7D">
        <w:rPr>
          <w:sz w:val="24"/>
          <w:szCs w:val="24"/>
        </w:rPr>
        <w:t>Практическая работа.</w:t>
      </w:r>
    </w:p>
    <w:p w:rsidR="005E6375" w:rsidRPr="00420C7D" w:rsidRDefault="005E6375" w:rsidP="00420C7D">
      <w:pPr>
        <w:pStyle w:val="afffff5"/>
        <w:ind w:left="-567"/>
        <w:jc w:val="both"/>
        <w:rPr>
          <w:sz w:val="24"/>
          <w:szCs w:val="24"/>
        </w:rPr>
      </w:pPr>
      <w:r w:rsidRPr="00420C7D">
        <w:rPr>
          <w:sz w:val="24"/>
          <w:szCs w:val="24"/>
        </w:rPr>
        <w:t>1. Место автомобилестроения Республики Корея в мире.</w:t>
      </w:r>
    </w:p>
    <w:p w:rsidR="005E6375" w:rsidRPr="00420C7D" w:rsidRDefault="005E6375" w:rsidP="00420C7D">
      <w:pPr>
        <w:pStyle w:val="afffff5"/>
        <w:ind w:left="-567"/>
        <w:jc w:val="both"/>
        <w:rPr>
          <w:sz w:val="24"/>
          <w:szCs w:val="24"/>
        </w:rPr>
      </w:pPr>
      <w:r w:rsidRPr="00420C7D">
        <w:rPr>
          <w:sz w:val="24"/>
          <w:szCs w:val="24"/>
        </w:rPr>
        <w:t>Тема 9. Юго-Восточная Азия.</w:t>
      </w:r>
    </w:p>
    <w:p w:rsidR="005E6375" w:rsidRPr="00420C7D" w:rsidRDefault="005E6375" w:rsidP="00420C7D">
      <w:pPr>
        <w:pStyle w:val="afffff5"/>
        <w:ind w:left="-567"/>
        <w:jc w:val="both"/>
        <w:rPr>
          <w:sz w:val="24"/>
          <w:szCs w:val="24"/>
        </w:rPr>
      </w:pPr>
      <w:r w:rsidRPr="00420C7D">
        <w:rPr>
          <w:sz w:val="24"/>
          <w:szCs w:val="24"/>
        </w:rPr>
        <w:t xml:space="preserve">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w:t>
      </w:r>
      <w:r w:rsidRPr="00420C7D">
        <w:rPr>
          <w:i/>
          <w:iCs/>
          <w:sz w:val="24"/>
          <w:szCs w:val="24"/>
        </w:rPr>
        <w:t>Главные историко-географические этапы политического и социально-экономического развития.</w:t>
      </w:r>
      <w:r w:rsidRPr="00420C7D">
        <w:rPr>
          <w:sz w:val="24"/>
          <w:szCs w:val="24"/>
        </w:rPr>
        <w:t xml:space="preserve">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5E6375" w:rsidRPr="00420C7D" w:rsidRDefault="005E6375" w:rsidP="00420C7D">
      <w:pPr>
        <w:pStyle w:val="afffff5"/>
        <w:ind w:left="-567"/>
        <w:jc w:val="both"/>
        <w:rPr>
          <w:sz w:val="24"/>
          <w:szCs w:val="24"/>
        </w:rPr>
      </w:pPr>
      <w:r w:rsidRPr="00420C7D">
        <w:rPr>
          <w:sz w:val="24"/>
          <w:szCs w:val="24"/>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5E6375" w:rsidRPr="00420C7D" w:rsidRDefault="005E6375" w:rsidP="00420C7D">
      <w:pPr>
        <w:pStyle w:val="afffff5"/>
        <w:ind w:left="-567"/>
        <w:jc w:val="both"/>
        <w:rPr>
          <w:sz w:val="24"/>
          <w:szCs w:val="24"/>
        </w:rPr>
      </w:pPr>
      <w:r w:rsidRPr="00420C7D">
        <w:rPr>
          <w:sz w:val="24"/>
          <w:szCs w:val="24"/>
        </w:rPr>
        <w:t xml:space="preserve">Численность и воспроизводство населения: различия в отдельных странах. </w:t>
      </w:r>
      <w:r w:rsidRPr="00420C7D">
        <w:rPr>
          <w:i/>
          <w:iCs/>
          <w:sz w:val="24"/>
          <w:szCs w:val="24"/>
        </w:rPr>
        <w:t>Количество, качество и география трудовых ресурсов. Особенности трудовых и культурных традиций населения как один из ведущих факторов индустриального развития.</w:t>
      </w:r>
      <w:r w:rsidRPr="00420C7D">
        <w:rPr>
          <w:sz w:val="24"/>
          <w:szCs w:val="24"/>
        </w:rPr>
        <w:t xml:space="preserve">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5E6375" w:rsidRPr="00420C7D" w:rsidRDefault="005E6375" w:rsidP="00420C7D">
      <w:pPr>
        <w:pStyle w:val="afffff5"/>
        <w:ind w:left="-567"/>
        <w:jc w:val="both"/>
        <w:rPr>
          <w:sz w:val="24"/>
          <w:szCs w:val="24"/>
        </w:rPr>
      </w:pPr>
      <w:r w:rsidRPr="00420C7D">
        <w:rPr>
          <w:sz w:val="24"/>
          <w:szCs w:val="24"/>
        </w:rPr>
        <w:t xml:space="preserve">Различия в уровне и характере социально-экономического развития стран субрегиона. </w:t>
      </w:r>
      <w:r w:rsidRPr="00420C7D">
        <w:rPr>
          <w:i/>
          <w:iCs/>
          <w:sz w:val="24"/>
          <w:szCs w:val="24"/>
        </w:rPr>
        <w:t>Ускоренный процесс трансформации хозяйства как результат реализации экспортно-ориентированной модели развития.</w:t>
      </w:r>
      <w:r w:rsidRPr="00420C7D">
        <w:rPr>
          <w:sz w:val="24"/>
          <w:szCs w:val="24"/>
        </w:rPr>
        <w:t xml:space="preserve"> </w:t>
      </w:r>
    </w:p>
    <w:p w:rsidR="005E6375" w:rsidRPr="00420C7D" w:rsidRDefault="005E6375" w:rsidP="00420C7D">
      <w:pPr>
        <w:pStyle w:val="afffff5"/>
        <w:ind w:left="-567"/>
        <w:jc w:val="both"/>
        <w:rPr>
          <w:sz w:val="24"/>
          <w:szCs w:val="24"/>
        </w:rPr>
      </w:pPr>
      <w:r w:rsidRPr="00420C7D">
        <w:rPr>
          <w:sz w:val="24"/>
          <w:szCs w:val="24"/>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420C7D">
        <w:rPr>
          <w:i/>
          <w:iCs/>
          <w:sz w:val="24"/>
          <w:szCs w:val="24"/>
        </w:rPr>
        <w:t>. Новые финансовые центры — Сингапур, Таиланд, Малайзия, Бруней.</w:t>
      </w:r>
      <w:r w:rsidRPr="00420C7D">
        <w:rPr>
          <w:sz w:val="24"/>
          <w:szCs w:val="24"/>
        </w:rPr>
        <w:t xml:space="preserve"> 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5E6375" w:rsidRPr="00420C7D" w:rsidRDefault="005E6375" w:rsidP="00420C7D">
      <w:pPr>
        <w:pStyle w:val="afffff5"/>
        <w:ind w:left="-567"/>
        <w:jc w:val="both"/>
        <w:rPr>
          <w:i/>
          <w:iCs/>
          <w:sz w:val="24"/>
          <w:szCs w:val="24"/>
        </w:rPr>
      </w:pPr>
      <w:r w:rsidRPr="00420C7D">
        <w:rPr>
          <w:sz w:val="24"/>
          <w:szCs w:val="24"/>
        </w:rPr>
        <w:t xml:space="preserve">Территориальная структура хозяйства. </w:t>
      </w:r>
      <w:r w:rsidRPr="00420C7D">
        <w:rPr>
          <w:i/>
          <w:iCs/>
          <w:sz w:val="24"/>
          <w:szCs w:val="24"/>
        </w:rPr>
        <w:t>Природный фактор и его определяющая роль в размещении населения и хозяйства. Изменение территориальной структуры хозяйства в результате расширения ресурсных рубежей (освоение глубинных районов Индокитая и Калимантана, зон морского шельфа).</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Сравнительная экономико-географическая характеристика стран субрегиона.</w:t>
      </w:r>
    </w:p>
    <w:p w:rsidR="005E6375" w:rsidRPr="00420C7D" w:rsidRDefault="005E6375" w:rsidP="00420C7D">
      <w:pPr>
        <w:pStyle w:val="afffff5"/>
        <w:ind w:left="-567"/>
        <w:jc w:val="both"/>
        <w:rPr>
          <w:sz w:val="24"/>
          <w:szCs w:val="24"/>
        </w:rPr>
      </w:pPr>
      <w:r w:rsidRPr="00420C7D">
        <w:rPr>
          <w:sz w:val="24"/>
          <w:szCs w:val="24"/>
        </w:rPr>
        <w:lastRenderedPageBreak/>
        <w:t>2. Выявление крупнейших городских агломераций Юго-Восточной Азии.</w:t>
      </w:r>
    </w:p>
    <w:p w:rsidR="005E6375" w:rsidRPr="00420C7D" w:rsidRDefault="005E6375" w:rsidP="00420C7D">
      <w:pPr>
        <w:pStyle w:val="afffff5"/>
        <w:ind w:left="-567"/>
        <w:jc w:val="both"/>
        <w:rPr>
          <w:sz w:val="24"/>
          <w:szCs w:val="24"/>
        </w:rPr>
      </w:pPr>
      <w:r w:rsidRPr="00420C7D">
        <w:rPr>
          <w:sz w:val="24"/>
          <w:szCs w:val="24"/>
        </w:rPr>
        <w:t>Тема 10. Юго-Западная Азия.</w:t>
      </w:r>
    </w:p>
    <w:p w:rsidR="005E6375" w:rsidRPr="00420C7D" w:rsidRDefault="005E6375" w:rsidP="00420C7D">
      <w:pPr>
        <w:pStyle w:val="afffff5"/>
        <w:ind w:left="-567"/>
        <w:jc w:val="both"/>
        <w:rPr>
          <w:sz w:val="24"/>
          <w:szCs w:val="24"/>
        </w:rPr>
      </w:pPr>
      <w:r w:rsidRPr="00420C7D">
        <w:rPr>
          <w:sz w:val="24"/>
          <w:szCs w:val="24"/>
        </w:rPr>
        <w:t xml:space="preserve">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w:t>
      </w:r>
      <w:r w:rsidRPr="00420C7D">
        <w:rPr>
          <w:i/>
          <w:iCs/>
          <w:sz w:val="24"/>
          <w:szCs w:val="24"/>
        </w:rPr>
        <w:t>Историко-географические этапы политического и социально-экономического развития.</w:t>
      </w:r>
      <w:r w:rsidRPr="00420C7D">
        <w:rPr>
          <w:sz w:val="24"/>
          <w:szCs w:val="24"/>
        </w:rPr>
        <w:t xml:space="preserve"> Современная политическая ситуация и новейшие изменения на политической карте субрегиона. </w:t>
      </w:r>
      <w:r w:rsidRPr="00420C7D">
        <w:rPr>
          <w:i/>
          <w:iCs/>
          <w:sz w:val="24"/>
          <w:szCs w:val="24"/>
        </w:rPr>
        <w:t>Выделение историко-географических районов (Ближний Восток, Средний Восток, Большой Ближний Восток, Левант).</w:t>
      </w:r>
      <w:r w:rsidRPr="00420C7D">
        <w:rPr>
          <w:sz w:val="24"/>
          <w:szCs w:val="24"/>
        </w:rPr>
        <w:t xml:space="preserve"> Формы государственного устройства стран субрегиона. Опасность территориальных конфликтов в субрегионе для мировой стабильности.</w:t>
      </w:r>
    </w:p>
    <w:p w:rsidR="005E6375" w:rsidRPr="00420C7D" w:rsidRDefault="005E6375" w:rsidP="00420C7D">
      <w:pPr>
        <w:pStyle w:val="afffff5"/>
        <w:ind w:left="-567"/>
        <w:jc w:val="both"/>
        <w:rPr>
          <w:sz w:val="24"/>
          <w:szCs w:val="24"/>
        </w:rPr>
      </w:pPr>
      <w:r w:rsidRPr="00420C7D">
        <w:rPr>
          <w:sz w:val="24"/>
          <w:szCs w:val="24"/>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5E6375" w:rsidRPr="00420C7D" w:rsidRDefault="005E6375" w:rsidP="00420C7D">
      <w:pPr>
        <w:pStyle w:val="afffff5"/>
        <w:ind w:left="-567"/>
        <w:jc w:val="both"/>
        <w:rPr>
          <w:sz w:val="24"/>
          <w:szCs w:val="24"/>
        </w:rPr>
      </w:pPr>
      <w:r w:rsidRPr="00420C7D">
        <w:rPr>
          <w:sz w:val="24"/>
          <w:szCs w:val="24"/>
        </w:rP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w:t>
      </w:r>
      <w:proofErr w:type="spellStart"/>
      <w:r w:rsidRPr="00420C7D">
        <w:rPr>
          <w:sz w:val="24"/>
          <w:szCs w:val="24"/>
        </w:rPr>
        <w:t>авраамических</w:t>
      </w:r>
      <w:proofErr w:type="spellEnd"/>
      <w:r w:rsidRPr="00420C7D">
        <w:rPr>
          <w:sz w:val="24"/>
          <w:szCs w:val="24"/>
        </w:rPr>
        <w:t xml:space="preserve"> религий. </w:t>
      </w:r>
      <w:r w:rsidRPr="00420C7D">
        <w:rPr>
          <w:i/>
          <w:iCs/>
          <w:sz w:val="24"/>
          <w:szCs w:val="24"/>
        </w:rPr>
        <w:t xml:space="preserve">Проблема религиозного экстремизма в странах Ближнего Востока. </w:t>
      </w:r>
      <w:r w:rsidRPr="00420C7D">
        <w:rPr>
          <w:sz w:val="24"/>
          <w:szCs w:val="24"/>
        </w:rPr>
        <w:t xml:space="preserve">Крайняя неравномерность размещения населения. </w:t>
      </w:r>
      <w:proofErr w:type="spellStart"/>
      <w:r w:rsidRPr="00420C7D">
        <w:rPr>
          <w:i/>
          <w:iCs/>
          <w:sz w:val="24"/>
          <w:szCs w:val="24"/>
        </w:rPr>
        <w:t>Внутрирегиональные</w:t>
      </w:r>
      <w:proofErr w:type="spellEnd"/>
      <w:r w:rsidRPr="00420C7D">
        <w:rPr>
          <w:i/>
          <w:iCs/>
          <w:sz w:val="24"/>
          <w:szCs w:val="24"/>
        </w:rPr>
        <w:t xml:space="preserve"> различия в уровне и темпах урбанизации. Специфические черты арабского города.</w:t>
      </w:r>
      <w:r w:rsidRPr="00420C7D">
        <w:rPr>
          <w:sz w:val="24"/>
          <w:szCs w:val="24"/>
        </w:rPr>
        <w:t xml:space="preserve"> Сельское расселение. Кочевой и оседлый образы жизни населения субрегиона. Важные направления </w:t>
      </w:r>
      <w:proofErr w:type="spellStart"/>
      <w:r w:rsidRPr="00420C7D">
        <w:rPr>
          <w:sz w:val="24"/>
          <w:szCs w:val="24"/>
        </w:rPr>
        <w:t>внутрии</w:t>
      </w:r>
      <w:proofErr w:type="spellEnd"/>
      <w:r w:rsidRPr="00420C7D">
        <w:rPr>
          <w:sz w:val="24"/>
          <w:szCs w:val="24"/>
        </w:rPr>
        <w:t xml:space="preserve"> межрегиональных миграций. Страны Персидского залива как центр притяжения иностранной рабочей силы.</w:t>
      </w:r>
    </w:p>
    <w:p w:rsidR="005E6375" w:rsidRPr="00420C7D" w:rsidRDefault="005E6375" w:rsidP="00420C7D">
      <w:pPr>
        <w:pStyle w:val="afffff5"/>
        <w:ind w:left="-567"/>
        <w:jc w:val="both"/>
        <w:rPr>
          <w:sz w:val="24"/>
          <w:szCs w:val="24"/>
        </w:rPr>
      </w:pPr>
      <w:r w:rsidRPr="00420C7D">
        <w:rPr>
          <w:sz w:val="24"/>
          <w:szCs w:val="24"/>
        </w:rPr>
        <w:t xml:space="preserve">Основные черты трансформации хозяйства стран субрегиона под воздействием индустриализации (чаще всего нефтегазового характера). Формирование </w:t>
      </w:r>
      <w:proofErr w:type="spellStart"/>
      <w:r w:rsidRPr="00420C7D">
        <w:rPr>
          <w:sz w:val="24"/>
          <w:szCs w:val="24"/>
        </w:rPr>
        <w:t>нефтеэнергохимического</w:t>
      </w:r>
      <w:proofErr w:type="spellEnd"/>
      <w:r w:rsidRPr="00420C7D">
        <w:rPr>
          <w:sz w:val="24"/>
          <w:szCs w:val="24"/>
        </w:rPr>
        <w:t xml:space="preserve"> </w:t>
      </w:r>
      <w:proofErr w:type="spellStart"/>
      <w:r w:rsidRPr="00420C7D">
        <w:rPr>
          <w:sz w:val="24"/>
          <w:szCs w:val="24"/>
        </w:rPr>
        <w:t>энергопроизводственного</w:t>
      </w:r>
      <w:proofErr w:type="spellEnd"/>
      <w:r w:rsidRPr="00420C7D">
        <w:rPr>
          <w:sz w:val="24"/>
          <w:szCs w:val="24"/>
        </w:rPr>
        <w:t xml:space="preserve"> цикла, сопутствующих и обслуживающих производств. Развитие энергоёмких отраслей (чёрная и цветная металлургия, нефтехимия). </w:t>
      </w:r>
      <w:r w:rsidRPr="00420C7D">
        <w:rPr>
          <w:i/>
          <w:iCs/>
          <w:sz w:val="24"/>
          <w:szCs w:val="24"/>
        </w:rPr>
        <w:t xml:space="preserve">Проблема зависимости хозяйства нефтегазодобывающих стран Юго-Западной Азии от их природно-сырьевого потенциала. </w:t>
      </w:r>
      <w:r w:rsidRPr="00420C7D">
        <w:rPr>
          <w:sz w:val="24"/>
          <w:szCs w:val="24"/>
        </w:rPr>
        <w:t xml:space="preserve">Создание мощной строительной базы. </w:t>
      </w:r>
      <w:r w:rsidRPr="00420C7D">
        <w:rPr>
          <w:i/>
          <w:iCs/>
          <w:sz w:val="24"/>
          <w:szCs w:val="24"/>
        </w:rPr>
        <w:t xml:space="preserve">Санкционное давление на Исламскую Республику Иран. </w:t>
      </w:r>
      <w:r w:rsidRPr="00420C7D">
        <w:rPr>
          <w:sz w:val="24"/>
          <w:szCs w:val="24"/>
        </w:rPr>
        <w:t xml:space="preserve">Роль и значение сельского хозяйства. Соотношение растениеводства и животноводства в разных странах. </w:t>
      </w:r>
    </w:p>
    <w:p w:rsidR="005E6375" w:rsidRPr="00420C7D" w:rsidRDefault="005E6375" w:rsidP="00420C7D">
      <w:pPr>
        <w:pStyle w:val="afffff5"/>
        <w:ind w:left="-567"/>
        <w:jc w:val="both"/>
        <w:rPr>
          <w:sz w:val="24"/>
          <w:szCs w:val="24"/>
        </w:rPr>
      </w:pPr>
      <w:r w:rsidRPr="00420C7D">
        <w:rPr>
          <w:sz w:val="24"/>
          <w:szCs w:val="24"/>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rsidR="005E6375" w:rsidRPr="00420C7D" w:rsidRDefault="005E6375" w:rsidP="00420C7D">
      <w:pPr>
        <w:pStyle w:val="afffff5"/>
        <w:ind w:left="-567"/>
        <w:jc w:val="both"/>
        <w:rPr>
          <w:sz w:val="24"/>
          <w:szCs w:val="24"/>
        </w:rPr>
      </w:pPr>
      <w:r w:rsidRPr="00420C7D">
        <w:rPr>
          <w:sz w:val="24"/>
          <w:szCs w:val="24"/>
        </w:rPr>
        <w:t xml:space="preserve">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w:t>
      </w:r>
      <w:r w:rsidRPr="00420C7D">
        <w:rPr>
          <w:i/>
          <w:iCs/>
          <w:sz w:val="24"/>
          <w:szCs w:val="24"/>
        </w:rPr>
        <w:t xml:space="preserve">Израиль — развитая страна Ближнего Востока в арабском окружении. </w:t>
      </w:r>
      <w:r w:rsidRPr="00420C7D">
        <w:rPr>
          <w:sz w:val="24"/>
          <w:szCs w:val="24"/>
        </w:rPr>
        <w:t xml:space="preserve">Формы </w:t>
      </w:r>
      <w:proofErr w:type="spellStart"/>
      <w:r w:rsidRPr="00420C7D">
        <w:rPr>
          <w:sz w:val="24"/>
          <w:szCs w:val="24"/>
        </w:rPr>
        <w:t>внутрирегиональной</w:t>
      </w:r>
      <w:proofErr w:type="spellEnd"/>
      <w:r w:rsidRPr="00420C7D">
        <w:rPr>
          <w:sz w:val="24"/>
          <w:szCs w:val="24"/>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Сравнительная экономико-географическая характеристика стран субрегиона.</w:t>
      </w:r>
    </w:p>
    <w:p w:rsidR="005E6375" w:rsidRPr="00420C7D" w:rsidRDefault="005E6375" w:rsidP="00420C7D">
      <w:pPr>
        <w:pStyle w:val="afffff5"/>
        <w:ind w:left="-567"/>
        <w:jc w:val="both"/>
        <w:rPr>
          <w:sz w:val="24"/>
          <w:szCs w:val="24"/>
        </w:rPr>
      </w:pPr>
      <w:r w:rsidRPr="00420C7D">
        <w:rPr>
          <w:sz w:val="24"/>
          <w:szCs w:val="24"/>
        </w:rPr>
        <w:t>2. Определение места Турции в мировом хозяйстве.</w:t>
      </w:r>
    </w:p>
    <w:p w:rsidR="005E6375" w:rsidRPr="00420C7D" w:rsidRDefault="005E6375" w:rsidP="00420C7D">
      <w:pPr>
        <w:pStyle w:val="afffff5"/>
        <w:ind w:left="-567"/>
        <w:jc w:val="both"/>
        <w:rPr>
          <w:sz w:val="24"/>
          <w:szCs w:val="24"/>
        </w:rPr>
      </w:pPr>
      <w:r w:rsidRPr="00420C7D">
        <w:rPr>
          <w:sz w:val="24"/>
          <w:szCs w:val="24"/>
        </w:rPr>
        <w:t>Раздел 12. Африка.</w:t>
      </w:r>
    </w:p>
    <w:p w:rsidR="005E6375" w:rsidRPr="00420C7D" w:rsidRDefault="005E6375" w:rsidP="00420C7D">
      <w:pPr>
        <w:pStyle w:val="afffff5"/>
        <w:ind w:left="-567"/>
        <w:jc w:val="both"/>
        <w:rPr>
          <w:sz w:val="24"/>
          <w:szCs w:val="24"/>
        </w:rPr>
      </w:pPr>
      <w:r w:rsidRPr="00420C7D">
        <w:rPr>
          <w:sz w:val="24"/>
          <w:szCs w:val="24"/>
        </w:rPr>
        <w:t>Тема 1. Географическое положение и политическая карта Африки.</w:t>
      </w:r>
    </w:p>
    <w:p w:rsidR="005E6375" w:rsidRPr="00420C7D" w:rsidRDefault="005E6375" w:rsidP="00420C7D">
      <w:pPr>
        <w:pStyle w:val="afffff5"/>
        <w:ind w:left="-567"/>
        <w:jc w:val="both"/>
        <w:rPr>
          <w:sz w:val="24"/>
          <w:szCs w:val="24"/>
        </w:rPr>
      </w:pPr>
      <w:r w:rsidRPr="00420C7D">
        <w:rPr>
          <w:sz w:val="24"/>
          <w:szCs w:val="24"/>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w:t>
      </w:r>
      <w:r w:rsidRPr="00420C7D">
        <w:rPr>
          <w:i/>
          <w:iCs/>
          <w:sz w:val="24"/>
          <w:szCs w:val="24"/>
        </w:rPr>
        <w:t>Основные этапы политического и экономического развития континента: древнейшие государства Африки, арабское завоевание Северной Африки, колониальный раздел Африки и его социально-экономические последствия, превращение бывших колоний в аграрно-сырьевые придатки метрополий.</w:t>
      </w:r>
      <w:r w:rsidRPr="00420C7D">
        <w:rPr>
          <w:sz w:val="24"/>
          <w:szCs w:val="24"/>
        </w:rPr>
        <w:t xml:space="preserve">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w:t>
      </w:r>
      <w:r w:rsidRPr="00420C7D">
        <w:rPr>
          <w:i/>
          <w:iCs/>
          <w:sz w:val="24"/>
          <w:szCs w:val="24"/>
        </w:rPr>
        <w:t>Основные модели политического и социально-экономического развития независимых государств Африки.</w:t>
      </w:r>
      <w:r w:rsidRPr="00420C7D">
        <w:rPr>
          <w:sz w:val="24"/>
          <w:szCs w:val="24"/>
        </w:rPr>
        <w:t xml:space="preserve"> Государственное устройство стран Африки. </w:t>
      </w:r>
      <w:r w:rsidRPr="00420C7D">
        <w:rPr>
          <w:i/>
          <w:iCs/>
          <w:sz w:val="24"/>
          <w:szCs w:val="24"/>
        </w:rPr>
        <w:t xml:space="preserve">Федерации на африканском континенте, их территориальное деление. Федерализм в Нигерии. </w:t>
      </w:r>
      <w:r w:rsidRPr="00420C7D">
        <w:rPr>
          <w:sz w:val="24"/>
          <w:szCs w:val="24"/>
        </w:rPr>
        <w:t xml:space="preserve">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w:t>
      </w:r>
      <w:r w:rsidRPr="00420C7D">
        <w:rPr>
          <w:sz w:val="24"/>
          <w:szCs w:val="24"/>
        </w:rPr>
        <w:lastRenderedPageBreak/>
        <w:t>Сахары).</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Анализ основных изменений на политической карте Африки с 1950 г.</w:t>
      </w:r>
    </w:p>
    <w:p w:rsidR="005E6375" w:rsidRPr="00420C7D" w:rsidRDefault="005E6375" w:rsidP="00420C7D">
      <w:pPr>
        <w:pStyle w:val="afffff5"/>
        <w:ind w:left="-567"/>
        <w:jc w:val="both"/>
        <w:rPr>
          <w:sz w:val="24"/>
          <w:szCs w:val="24"/>
        </w:rPr>
      </w:pPr>
      <w:r w:rsidRPr="00420C7D">
        <w:rPr>
          <w:sz w:val="24"/>
          <w:szCs w:val="24"/>
        </w:rPr>
        <w:t>2. Нанесение на карту важнейших очагов территориальных конфликтов в современной Африке.</w:t>
      </w:r>
    </w:p>
    <w:p w:rsidR="005E6375" w:rsidRPr="00420C7D" w:rsidRDefault="005E6375" w:rsidP="00420C7D">
      <w:pPr>
        <w:pStyle w:val="afffff5"/>
        <w:ind w:left="-567"/>
        <w:jc w:val="both"/>
        <w:rPr>
          <w:sz w:val="24"/>
          <w:szCs w:val="24"/>
        </w:rPr>
      </w:pPr>
      <w:r w:rsidRPr="00420C7D">
        <w:rPr>
          <w:sz w:val="24"/>
          <w:szCs w:val="24"/>
        </w:rPr>
        <w:t>Тема 2. Природно-ресурсный потенциал Африки.</w:t>
      </w:r>
    </w:p>
    <w:p w:rsidR="005E6375" w:rsidRPr="00420C7D" w:rsidRDefault="005E6375" w:rsidP="00420C7D">
      <w:pPr>
        <w:pStyle w:val="afffff5"/>
        <w:ind w:left="-567"/>
        <w:jc w:val="both"/>
        <w:rPr>
          <w:sz w:val="24"/>
          <w:szCs w:val="24"/>
        </w:rPr>
      </w:pPr>
      <w:r w:rsidRPr="00420C7D">
        <w:rPr>
          <w:sz w:val="24"/>
          <w:szCs w:val="24"/>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420C7D">
        <w:rPr>
          <w:sz w:val="24"/>
          <w:szCs w:val="24"/>
        </w:rPr>
        <w:t>Витватерсранд</w:t>
      </w:r>
      <w:proofErr w:type="spellEnd"/>
      <w:r w:rsidRPr="00420C7D">
        <w:rPr>
          <w:sz w:val="24"/>
          <w:szCs w:val="24"/>
        </w:rPr>
        <w:t xml:space="preserve">, Верхне-Гвинейский, Нижне-Гвинейский, Атласский и др.).  Агроклиматический потенциал Африки, неравномерность распределения земельных и водных ресурсов, обширность аридных и </w:t>
      </w:r>
      <w:proofErr w:type="spellStart"/>
      <w:r w:rsidRPr="00420C7D">
        <w:rPr>
          <w:sz w:val="24"/>
          <w:szCs w:val="24"/>
        </w:rPr>
        <w:t>семиаридных</w:t>
      </w:r>
      <w:proofErr w:type="spellEnd"/>
      <w:r w:rsidRPr="00420C7D">
        <w:rPr>
          <w:sz w:val="24"/>
          <w:szCs w:val="24"/>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w:t>
      </w:r>
      <w:r w:rsidRPr="00420C7D">
        <w:rPr>
          <w:i/>
          <w:iCs/>
          <w:sz w:val="24"/>
          <w:szCs w:val="24"/>
        </w:rPr>
        <w:t xml:space="preserve">Проблема распределения водных ресурсов в странах бассейна Нила. </w:t>
      </w:r>
      <w:r w:rsidRPr="00420C7D">
        <w:rPr>
          <w:sz w:val="24"/>
          <w:szCs w:val="24"/>
        </w:rPr>
        <w:t xml:space="preserve">Значительный гидроэнергетический потенциал континента. </w:t>
      </w:r>
      <w:r w:rsidRPr="00420C7D">
        <w:rPr>
          <w:i/>
          <w:iCs/>
          <w:sz w:val="24"/>
          <w:szCs w:val="24"/>
        </w:rPr>
        <w:t xml:space="preserve">Рациональное использование лесных ресурсов бассейна Конго. Особая роль природно-ресурсного потенциала в подъёме национальной экономики африканских стран. </w:t>
      </w:r>
      <w:r w:rsidRPr="00420C7D">
        <w:rPr>
          <w:sz w:val="24"/>
          <w:szCs w:val="24"/>
        </w:rPr>
        <w:t>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Определение доли Африки в мировых запасах важнейших минеральных ресурсов.</w:t>
      </w:r>
    </w:p>
    <w:p w:rsidR="005E6375" w:rsidRPr="00420C7D" w:rsidRDefault="005E6375" w:rsidP="00420C7D">
      <w:pPr>
        <w:pStyle w:val="afffff5"/>
        <w:ind w:left="-567"/>
        <w:jc w:val="both"/>
        <w:rPr>
          <w:sz w:val="24"/>
          <w:szCs w:val="24"/>
        </w:rPr>
      </w:pPr>
      <w:r w:rsidRPr="00420C7D">
        <w:rPr>
          <w:sz w:val="24"/>
          <w:szCs w:val="24"/>
        </w:rPr>
        <w:t>2. Расчёт структуры земельных угодий в отдельных странах Африки.</w:t>
      </w:r>
    </w:p>
    <w:p w:rsidR="005E6375" w:rsidRPr="00420C7D" w:rsidRDefault="005E6375" w:rsidP="00420C7D">
      <w:pPr>
        <w:pStyle w:val="afffff5"/>
        <w:ind w:left="-567"/>
        <w:jc w:val="both"/>
        <w:rPr>
          <w:sz w:val="24"/>
          <w:szCs w:val="24"/>
        </w:rPr>
      </w:pPr>
      <w:r w:rsidRPr="00420C7D">
        <w:rPr>
          <w:sz w:val="24"/>
          <w:szCs w:val="24"/>
        </w:rPr>
        <w:t>Тема 3. Население Африки.</w:t>
      </w:r>
    </w:p>
    <w:p w:rsidR="005E6375" w:rsidRPr="00420C7D" w:rsidRDefault="005E6375" w:rsidP="00420C7D">
      <w:pPr>
        <w:pStyle w:val="afffff5"/>
        <w:ind w:left="-567"/>
        <w:jc w:val="both"/>
        <w:rPr>
          <w:i/>
          <w:iCs/>
          <w:sz w:val="24"/>
          <w:szCs w:val="24"/>
        </w:rPr>
      </w:pPr>
      <w:r w:rsidRPr="00420C7D">
        <w:rPr>
          <w:sz w:val="24"/>
          <w:szCs w:val="24"/>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420C7D">
        <w:rPr>
          <w:i/>
          <w:iCs/>
          <w:sz w:val="24"/>
          <w:szCs w:val="24"/>
        </w:rPr>
        <w:t>Структура занятости населения.</w:t>
      </w:r>
      <w:r w:rsidRPr="00420C7D">
        <w:rPr>
          <w:sz w:val="24"/>
          <w:szCs w:val="24"/>
        </w:rPr>
        <w:t xml:space="preserve"> Проблема безработицы. Сложность расового и этнического состава населения: причины и следствия. </w:t>
      </w:r>
      <w:r w:rsidRPr="00420C7D">
        <w:rPr>
          <w:i/>
          <w:iCs/>
          <w:sz w:val="24"/>
          <w:szCs w:val="24"/>
        </w:rPr>
        <w:t>Болезненные процессы формирования политических наций из отдельных этносов и сопровождающие их проблемы (этнические противоречия, трайбализм, местничество, коррупция).</w:t>
      </w:r>
      <w:r w:rsidRPr="00420C7D">
        <w:rPr>
          <w:sz w:val="24"/>
          <w:szCs w:val="24"/>
        </w:rPr>
        <w:t xml:space="preserve">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w:t>
      </w:r>
      <w:r w:rsidRPr="00420C7D">
        <w:rPr>
          <w:i/>
          <w:iCs/>
          <w:sz w:val="24"/>
          <w:szCs w:val="24"/>
        </w:rPr>
        <w:t>Перенос столиц в ряде африканских стран как попытка разгрузить старые столичные города и придать импульс развитию внутренних районов.</w:t>
      </w:r>
      <w:r w:rsidRPr="00420C7D">
        <w:rPr>
          <w:sz w:val="24"/>
          <w:szCs w:val="24"/>
        </w:rPr>
        <w:t xml:space="preserve">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 </w:t>
      </w:r>
      <w:r w:rsidRPr="00420C7D">
        <w:rPr>
          <w:i/>
          <w:iCs/>
          <w:sz w:val="24"/>
          <w:szCs w:val="24"/>
        </w:rPr>
        <w:t>Распространение пандемии ВИЧ/СПИД в странах Африки. Продовольственная помощь странам Африки.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Расчёт динамики роста численности населения Африки с 1950 г.</w:t>
      </w:r>
    </w:p>
    <w:p w:rsidR="005E6375" w:rsidRPr="00420C7D" w:rsidRDefault="005E6375" w:rsidP="00420C7D">
      <w:pPr>
        <w:pStyle w:val="afffff5"/>
        <w:ind w:left="-567"/>
        <w:jc w:val="both"/>
        <w:rPr>
          <w:sz w:val="24"/>
          <w:szCs w:val="24"/>
        </w:rPr>
      </w:pPr>
      <w:r w:rsidRPr="00420C7D">
        <w:rPr>
          <w:sz w:val="24"/>
          <w:szCs w:val="24"/>
        </w:rPr>
        <w:t>2. Сравнение возрастно-половых пирамид населения нескольких стран Африки.</w:t>
      </w:r>
    </w:p>
    <w:p w:rsidR="005E6375" w:rsidRPr="00420C7D" w:rsidRDefault="005E6375" w:rsidP="00420C7D">
      <w:pPr>
        <w:pStyle w:val="afffff5"/>
        <w:ind w:left="-567"/>
        <w:jc w:val="both"/>
        <w:rPr>
          <w:sz w:val="24"/>
          <w:szCs w:val="24"/>
        </w:rPr>
      </w:pPr>
      <w:r w:rsidRPr="00420C7D">
        <w:rPr>
          <w:sz w:val="24"/>
          <w:szCs w:val="24"/>
        </w:rPr>
        <w:t>Тема 4. Хозяйство Африки.</w:t>
      </w:r>
    </w:p>
    <w:p w:rsidR="005E6375" w:rsidRPr="00420C7D" w:rsidRDefault="005E6375" w:rsidP="00420C7D">
      <w:pPr>
        <w:pStyle w:val="afffff5"/>
        <w:ind w:left="-567"/>
        <w:jc w:val="both"/>
        <w:rPr>
          <w:i/>
          <w:iCs/>
          <w:sz w:val="24"/>
          <w:szCs w:val="24"/>
        </w:rPr>
      </w:pPr>
      <w:r w:rsidRPr="00420C7D">
        <w:rPr>
          <w:sz w:val="24"/>
          <w:szCs w:val="24"/>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w:t>
      </w:r>
      <w:r w:rsidRPr="00420C7D">
        <w:rPr>
          <w:i/>
          <w:iCs/>
          <w:sz w:val="24"/>
          <w:szCs w:val="24"/>
        </w:rPr>
        <w:t>Кризисные явления в африканской экономике.</w:t>
      </w:r>
      <w:r w:rsidRPr="00420C7D">
        <w:rPr>
          <w:sz w:val="24"/>
          <w:szCs w:val="24"/>
        </w:rPr>
        <w:t xml:space="preserve"> Важнейшие модели развития хозяйства: импортозамещающая, экспортно-ориентированная, с опорой на собственные силы. </w:t>
      </w:r>
      <w:r w:rsidRPr="00420C7D">
        <w:rPr>
          <w:i/>
          <w:iCs/>
          <w:sz w:val="24"/>
          <w:szCs w:val="24"/>
        </w:rPr>
        <w:t>Изменение колониального типа отраслевой структуры хозяйства. Изменение позиций иностранного капитала в экономике стран континента.</w:t>
      </w:r>
      <w:r w:rsidRPr="00420C7D">
        <w:rPr>
          <w:sz w:val="24"/>
          <w:szCs w:val="24"/>
        </w:rPr>
        <w:t xml:space="preserve"> Структура </w:t>
      </w:r>
      <w:r w:rsidRPr="00420C7D">
        <w:rPr>
          <w:sz w:val="24"/>
          <w:szCs w:val="24"/>
        </w:rPr>
        <w:lastRenderedPageBreak/>
        <w:t xml:space="preserve">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w:t>
      </w:r>
      <w:r w:rsidRPr="00420C7D">
        <w:rPr>
          <w:i/>
          <w:iCs/>
          <w:sz w:val="24"/>
          <w:szCs w:val="24"/>
        </w:rPr>
        <w:t>Современный и традиционный секторы в сельском хозяйстве стран Африки.</w:t>
      </w:r>
      <w:r w:rsidRPr="00420C7D">
        <w:rPr>
          <w:sz w:val="24"/>
          <w:szCs w:val="24"/>
        </w:rPr>
        <w:t xml:space="preserve">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r w:rsidRPr="00420C7D">
        <w:rPr>
          <w:i/>
          <w:iCs/>
          <w:sz w:val="24"/>
          <w:szCs w:val="24"/>
        </w:rPr>
        <w:t xml:space="preserve">Унаследованный колониальный тип размещения производительных сил: относительно высокий уровень развития приморских, горнопромышленных районов, а также районов плантационного хозяйства, гипертрофированное развитие столиц и других главных городов, недостаток товарного производства на большей части территории, слабость внутренних и региональных связей, значительная ориентация на внешний рынок. </w:t>
      </w:r>
      <w:r w:rsidRPr="00420C7D">
        <w:rPr>
          <w:sz w:val="24"/>
          <w:szCs w:val="24"/>
        </w:rPr>
        <w:t xml:space="preserve">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w:t>
      </w:r>
      <w:r w:rsidRPr="00420C7D">
        <w:rPr>
          <w:i/>
          <w:iCs/>
          <w:sz w:val="24"/>
          <w:szCs w:val="24"/>
        </w:rPr>
        <w:t xml:space="preserve">Страны ОПЕК в Африке. </w:t>
      </w:r>
      <w:r w:rsidRPr="00420C7D">
        <w:rPr>
          <w:sz w:val="24"/>
          <w:szCs w:val="24"/>
        </w:rPr>
        <w:t>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420C7D">
        <w:rPr>
          <w:i/>
          <w:iCs/>
          <w:sz w:val="24"/>
          <w:szCs w:val="24"/>
        </w:rPr>
        <w:t xml:space="preserve"> «Де </w:t>
      </w:r>
      <w:proofErr w:type="spellStart"/>
      <w:r w:rsidRPr="00420C7D">
        <w:rPr>
          <w:i/>
          <w:iCs/>
          <w:sz w:val="24"/>
          <w:szCs w:val="24"/>
        </w:rPr>
        <w:t>Бирс</w:t>
      </w:r>
      <w:proofErr w:type="spellEnd"/>
      <w:r w:rsidRPr="00420C7D">
        <w:rPr>
          <w:i/>
          <w:iCs/>
          <w:sz w:val="24"/>
          <w:szCs w:val="24"/>
        </w:rPr>
        <w:t>» — африканская ТНК мирового значения.</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Классификация стран Африки по показателю ИЧР.</w:t>
      </w:r>
    </w:p>
    <w:p w:rsidR="005E6375" w:rsidRPr="00420C7D" w:rsidRDefault="005E6375" w:rsidP="00420C7D">
      <w:pPr>
        <w:pStyle w:val="afffff5"/>
        <w:ind w:left="-567"/>
        <w:jc w:val="both"/>
        <w:rPr>
          <w:sz w:val="24"/>
          <w:szCs w:val="24"/>
        </w:rPr>
      </w:pPr>
      <w:r w:rsidRPr="00420C7D">
        <w:rPr>
          <w:sz w:val="24"/>
          <w:szCs w:val="24"/>
        </w:rPr>
        <w:t>2. Сравнительная характеристика субрегионов Африки.</w:t>
      </w:r>
    </w:p>
    <w:p w:rsidR="005E6375" w:rsidRPr="00420C7D" w:rsidRDefault="005E6375" w:rsidP="00420C7D">
      <w:pPr>
        <w:pStyle w:val="afffff5"/>
        <w:ind w:left="-567"/>
        <w:jc w:val="both"/>
        <w:rPr>
          <w:sz w:val="24"/>
          <w:szCs w:val="24"/>
        </w:rPr>
      </w:pPr>
      <w:r w:rsidRPr="00420C7D">
        <w:rPr>
          <w:sz w:val="24"/>
          <w:szCs w:val="24"/>
        </w:rPr>
        <w:t>Раздел 13. Место России в современном мире.</w:t>
      </w:r>
    </w:p>
    <w:p w:rsidR="005E6375" w:rsidRPr="00420C7D" w:rsidRDefault="005E6375" w:rsidP="00420C7D">
      <w:pPr>
        <w:pStyle w:val="afffff5"/>
        <w:ind w:left="-567"/>
        <w:jc w:val="both"/>
        <w:rPr>
          <w:sz w:val="24"/>
          <w:szCs w:val="24"/>
        </w:rPr>
      </w:pPr>
      <w:r w:rsidRPr="00420C7D">
        <w:rPr>
          <w:sz w:val="24"/>
          <w:szCs w:val="24"/>
        </w:rPr>
        <w:t>Тема 1. Демографический потенциал России.</w:t>
      </w:r>
    </w:p>
    <w:p w:rsidR="005E6375" w:rsidRPr="00420C7D" w:rsidRDefault="005E6375" w:rsidP="00420C7D">
      <w:pPr>
        <w:pStyle w:val="afffff5"/>
        <w:ind w:left="-567"/>
        <w:jc w:val="both"/>
        <w:rPr>
          <w:sz w:val="24"/>
          <w:szCs w:val="24"/>
        </w:rPr>
      </w:pPr>
      <w:r w:rsidRPr="00420C7D">
        <w:rPr>
          <w:sz w:val="24"/>
          <w:szCs w:val="24"/>
        </w:rPr>
        <w:t xml:space="preserve">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w:t>
      </w:r>
      <w:r w:rsidRPr="00420C7D">
        <w:rPr>
          <w:i/>
          <w:iCs/>
          <w:sz w:val="24"/>
          <w:szCs w:val="24"/>
        </w:rPr>
        <w:t>Языковые семьи и группы народов России. Этногенез русского народа. Распространение народов России и русского языка в других странах мира.</w:t>
      </w:r>
      <w:r w:rsidRPr="00420C7D">
        <w:rPr>
          <w:sz w:val="24"/>
          <w:szCs w:val="24"/>
        </w:rPr>
        <w:t xml:space="preserve">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w:t>
      </w:r>
      <w:r w:rsidRPr="00420C7D">
        <w:rPr>
          <w:i/>
          <w:iCs/>
          <w:sz w:val="24"/>
          <w:szCs w:val="24"/>
        </w:rPr>
        <w:t>Территориальная структура Русской православной церкви. Хадж российских мусульман к святым местам. Буддийская традиционная сангха России.</w:t>
      </w:r>
      <w:r w:rsidRPr="00420C7D">
        <w:rPr>
          <w:sz w:val="24"/>
          <w:szCs w:val="24"/>
        </w:rPr>
        <w:t xml:space="preserve">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5E6375" w:rsidRPr="00420C7D" w:rsidRDefault="005E6375" w:rsidP="00420C7D">
      <w:pPr>
        <w:pStyle w:val="afffff5"/>
        <w:ind w:left="-567"/>
        <w:jc w:val="both"/>
        <w:rPr>
          <w:sz w:val="24"/>
          <w:szCs w:val="24"/>
        </w:rPr>
      </w:pPr>
      <w:r w:rsidRPr="00420C7D">
        <w:rPr>
          <w:sz w:val="24"/>
          <w:szCs w:val="24"/>
        </w:rPr>
        <w:t>2. Анализ внешних миграций населения России за последние годы.</w:t>
      </w:r>
    </w:p>
    <w:p w:rsidR="005E6375" w:rsidRPr="00420C7D" w:rsidRDefault="005E6375" w:rsidP="00420C7D">
      <w:pPr>
        <w:pStyle w:val="afffff5"/>
        <w:ind w:left="-567"/>
        <w:jc w:val="both"/>
        <w:rPr>
          <w:sz w:val="24"/>
          <w:szCs w:val="24"/>
        </w:rPr>
      </w:pPr>
      <w:r w:rsidRPr="00420C7D">
        <w:rPr>
          <w:sz w:val="24"/>
          <w:szCs w:val="24"/>
        </w:rPr>
        <w:t>Тема 2. Геоэкономическое положение России.</w:t>
      </w:r>
    </w:p>
    <w:p w:rsidR="005E6375" w:rsidRPr="00420C7D" w:rsidRDefault="005E6375" w:rsidP="00420C7D">
      <w:pPr>
        <w:pStyle w:val="afffff5"/>
        <w:ind w:left="-567"/>
        <w:jc w:val="both"/>
        <w:rPr>
          <w:sz w:val="24"/>
          <w:szCs w:val="24"/>
        </w:rPr>
      </w:pPr>
      <w:r w:rsidRPr="00420C7D">
        <w:rPr>
          <w:sz w:val="24"/>
          <w:szCs w:val="24"/>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w:t>
      </w:r>
      <w:r w:rsidRPr="00420C7D">
        <w:rPr>
          <w:i/>
          <w:iCs/>
          <w:sz w:val="24"/>
          <w:szCs w:val="24"/>
        </w:rPr>
        <w:t>Россия — ведущий экспортёр пшеницы в мире. Конкурентные преимущества и недостатки российского хозяйства.</w:t>
      </w:r>
      <w:r w:rsidRPr="00420C7D">
        <w:rPr>
          <w:sz w:val="24"/>
          <w:szCs w:val="24"/>
        </w:rPr>
        <w:t xml:space="preserve">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5E6375" w:rsidRPr="00420C7D" w:rsidRDefault="005E6375" w:rsidP="00420C7D">
      <w:pPr>
        <w:pStyle w:val="afffff5"/>
        <w:ind w:left="-567"/>
        <w:jc w:val="both"/>
        <w:rPr>
          <w:sz w:val="24"/>
          <w:szCs w:val="24"/>
        </w:rPr>
      </w:pPr>
      <w:r w:rsidRPr="00420C7D">
        <w:rPr>
          <w:sz w:val="24"/>
          <w:szCs w:val="24"/>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w:t>
      </w:r>
      <w:r w:rsidRPr="00420C7D">
        <w:rPr>
          <w:sz w:val="24"/>
          <w:szCs w:val="24"/>
        </w:rPr>
        <w:lastRenderedPageBreak/>
        <w:t xml:space="preserve">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5E6375" w:rsidRPr="00420C7D" w:rsidRDefault="005E6375" w:rsidP="00420C7D">
      <w:pPr>
        <w:pStyle w:val="afffff5"/>
        <w:ind w:left="-567"/>
        <w:jc w:val="both"/>
        <w:rPr>
          <w:sz w:val="24"/>
          <w:szCs w:val="24"/>
        </w:rPr>
      </w:pPr>
      <w:r w:rsidRPr="00420C7D">
        <w:rPr>
          <w:sz w:val="24"/>
          <w:szCs w:val="24"/>
        </w:rPr>
        <w:t xml:space="preserve">Транспортная система России: структура, основные показатели, динамика развития. </w:t>
      </w:r>
      <w:r w:rsidRPr="00420C7D">
        <w:rPr>
          <w:i/>
          <w:iCs/>
          <w:sz w:val="24"/>
          <w:szCs w:val="24"/>
        </w:rPr>
        <w:t xml:space="preserve">Изменение функций и роли отдельных видов транспорта и отдельных направлений в современной транспортной системе России. </w:t>
      </w:r>
      <w:r w:rsidRPr="00420C7D">
        <w:rPr>
          <w:sz w:val="24"/>
          <w:szCs w:val="24"/>
        </w:rPr>
        <w:t>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420C7D">
        <w:rPr>
          <w:i/>
          <w:iCs/>
          <w:sz w:val="24"/>
          <w:szCs w:val="24"/>
        </w:rPr>
        <w:t xml:space="preserve"> </w:t>
      </w:r>
      <w:r w:rsidRPr="00420C7D">
        <w:rPr>
          <w:sz w:val="24"/>
          <w:szCs w:val="24"/>
        </w:rPr>
        <w:t xml:space="preserve">Важнейшие морские порты и их специализация. </w:t>
      </w:r>
      <w:r w:rsidRPr="00420C7D">
        <w:rPr>
          <w:i/>
          <w:iCs/>
          <w:sz w:val="24"/>
          <w:szCs w:val="24"/>
        </w:rPr>
        <w:t xml:space="preserve">Порт Усть-Луга — новые российские морские ворота на Балтике. </w:t>
      </w:r>
      <w:r w:rsidRPr="00420C7D">
        <w:rPr>
          <w:sz w:val="24"/>
          <w:szCs w:val="24"/>
        </w:rPr>
        <w:t xml:space="preserve">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w:t>
      </w:r>
      <w:r w:rsidRPr="00420C7D">
        <w:rPr>
          <w:i/>
          <w:iCs/>
          <w:sz w:val="24"/>
          <w:szCs w:val="24"/>
        </w:rPr>
        <w:t>Результаты расширения дорожной сети в последние десятилетия.</w:t>
      </w:r>
      <w:r w:rsidRPr="00420C7D">
        <w:rPr>
          <w:sz w:val="24"/>
          <w:szCs w:val="24"/>
        </w:rPr>
        <w:t xml:space="preserve">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w:t>
      </w:r>
      <w:r w:rsidRPr="00420C7D">
        <w:rPr>
          <w:i/>
          <w:iCs/>
          <w:sz w:val="24"/>
          <w:szCs w:val="24"/>
        </w:rPr>
        <w:t xml:space="preserve">Инфраструктура производства и направления экспорта российского сжиженного природного газа. </w:t>
      </w:r>
      <w:r w:rsidRPr="00420C7D">
        <w:rPr>
          <w:sz w:val="24"/>
          <w:szCs w:val="24"/>
        </w:rPr>
        <w:t xml:space="preserve">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5E6375" w:rsidRPr="00420C7D" w:rsidRDefault="005E6375" w:rsidP="00420C7D">
      <w:pPr>
        <w:pStyle w:val="afffff5"/>
        <w:ind w:left="-567"/>
        <w:jc w:val="both"/>
        <w:rPr>
          <w:sz w:val="24"/>
          <w:szCs w:val="24"/>
        </w:rPr>
      </w:pPr>
      <w:r w:rsidRPr="00420C7D">
        <w:rPr>
          <w:sz w:val="24"/>
          <w:szCs w:val="24"/>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Анализ международных экономических связей России.</w:t>
      </w:r>
    </w:p>
    <w:p w:rsidR="005E6375" w:rsidRPr="00420C7D" w:rsidRDefault="005E6375" w:rsidP="00420C7D">
      <w:pPr>
        <w:pStyle w:val="afffff5"/>
        <w:ind w:left="-567"/>
        <w:jc w:val="both"/>
        <w:rPr>
          <w:sz w:val="24"/>
          <w:szCs w:val="24"/>
        </w:rPr>
      </w:pPr>
      <w:r w:rsidRPr="00420C7D">
        <w:rPr>
          <w:sz w:val="24"/>
          <w:szCs w:val="24"/>
        </w:rPr>
        <w:t>2. Анализ и объяснение особенностей современного геополитического и геоэкономического положения России.</w:t>
      </w:r>
    </w:p>
    <w:p w:rsidR="005E6375" w:rsidRPr="00420C7D" w:rsidRDefault="005E6375" w:rsidP="00420C7D">
      <w:pPr>
        <w:pStyle w:val="afffff5"/>
        <w:ind w:left="-567"/>
        <w:jc w:val="both"/>
        <w:rPr>
          <w:sz w:val="24"/>
          <w:szCs w:val="24"/>
        </w:rPr>
      </w:pPr>
      <w:r w:rsidRPr="00420C7D">
        <w:rPr>
          <w:sz w:val="24"/>
          <w:szCs w:val="24"/>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5E6375" w:rsidRPr="00420C7D" w:rsidRDefault="005E6375" w:rsidP="00420C7D">
      <w:pPr>
        <w:pStyle w:val="afffff5"/>
        <w:ind w:left="-567"/>
        <w:jc w:val="both"/>
        <w:rPr>
          <w:sz w:val="24"/>
          <w:szCs w:val="24"/>
        </w:rPr>
      </w:pPr>
      <w:r w:rsidRPr="00420C7D">
        <w:rPr>
          <w:sz w:val="24"/>
          <w:szCs w:val="24"/>
        </w:rPr>
        <w:t>Тема 3. Географические районы России.</w:t>
      </w:r>
    </w:p>
    <w:p w:rsidR="005E6375" w:rsidRPr="00420C7D" w:rsidRDefault="005E6375" w:rsidP="00420C7D">
      <w:pPr>
        <w:pStyle w:val="afffff5"/>
        <w:ind w:left="-567"/>
        <w:jc w:val="both"/>
        <w:rPr>
          <w:i/>
          <w:iCs/>
          <w:sz w:val="24"/>
          <w:szCs w:val="24"/>
        </w:rPr>
      </w:pPr>
      <w:r w:rsidRPr="00420C7D">
        <w:rPr>
          <w:sz w:val="24"/>
          <w:szCs w:val="24"/>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r w:rsidRPr="00420C7D">
        <w:rPr>
          <w:i/>
          <w:iCs/>
          <w:sz w:val="24"/>
          <w:szCs w:val="24"/>
        </w:rPr>
        <w:t>Зона Крайнего Севера России как комплексный экономический район.</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5E6375" w:rsidRPr="00420C7D" w:rsidRDefault="005E6375" w:rsidP="00420C7D">
      <w:pPr>
        <w:pStyle w:val="afffff5"/>
        <w:ind w:left="-567"/>
        <w:jc w:val="both"/>
        <w:rPr>
          <w:sz w:val="24"/>
          <w:szCs w:val="24"/>
        </w:rPr>
      </w:pPr>
      <w:r w:rsidRPr="00420C7D">
        <w:rPr>
          <w:sz w:val="24"/>
          <w:szCs w:val="24"/>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5E6375" w:rsidRPr="00420C7D" w:rsidRDefault="005E6375" w:rsidP="00420C7D">
      <w:pPr>
        <w:pStyle w:val="afffff5"/>
        <w:ind w:left="-567"/>
        <w:jc w:val="both"/>
        <w:rPr>
          <w:sz w:val="24"/>
          <w:szCs w:val="24"/>
        </w:rPr>
      </w:pPr>
      <w:r w:rsidRPr="00420C7D">
        <w:rPr>
          <w:sz w:val="24"/>
          <w:szCs w:val="24"/>
        </w:rPr>
        <w:t>Раздел 14. Будущее человечества.</w:t>
      </w:r>
    </w:p>
    <w:p w:rsidR="005E6375" w:rsidRPr="00420C7D" w:rsidRDefault="005E6375" w:rsidP="00420C7D">
      <w:pPr>
        <w:pStyle w:val="afffff5"/>
        <w:ind w:left="-567"/>
        <w:jc w:val="both"/>
        <w:rPr>
          <w:sz w:val="24"/>
          <w:szCs w:val="24"/>
        </w:rPr>
      </w:pPr>
      <w:r w:rsidRPr="00420C7D">
        <w:rPr>
          <w:sz w:val="24"/>
          <w:szCs w:val="24"/>
        </w:rPr>
        <w:t>Тема 1. Обобщение знаний.</w:t>
      </w:r>
    </w:p>
    <w:p w:rsidR="005E6375" w:rsidRPr="00420C7D" w:rsidRDefault="005E6375" w:rsidP="00420C7D">
      <w:pPr>
        <w:pStyle w:val="afffff5"/>
        <w:ind w:left="-567"/>
        <w:jc w:val="both"/>
        <w:rPr>
          <w:i/>
          <w:iCs/>
          <w:sz w:val="24"/>
          <w:szCs w:val="24"/>
        </w:rPr>
      </w:pPr>
      <w:r w:rsidRPr="00420C7D">
        <w:rPr>
          <w:sz w:val="24"/>
          <w:szCs w:val="24"/>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r w:rsidRPr="00420C7D">
        <w:rPr>
          <w:i/>
          <w:iCs/>
          <w:sz w:val="24"/>
          <w:szCs w:val="24"/>
        </w:rPr>
        <w:t xml:space="preserve">Теория прогнозирования и её видные представители в российской географической науке (И. П. Герасимов, В. Б. </w:t>
      </w:r>
      <w:proofErr w:type="spellStart"/>
      <w:r w:rsidRPr="00420C7D">
        <w:rPr>
          <w:i/>
          <w:iCs/>
          <w:sz w:val="24"/>
          <w:szCs w:val="24"/>
        </w:rPr>
        <w:t>Сочава</w:t>
      </w:r>
      <w:proofErr w:type="spellEnd"/>
      <w:r w:rsidRPr="00420C7D">
        <w:rPr>
          <w:i/>
          <w:iCs/>
          <w:sz w:val="24"/>
          <w:szCs w:val="24"/>
        </w:rPr>
        <w:t xml:space="preserve">, М. И. </w:t>
      </w:r>
      <w:proofErr w:type="spellStart"/>
      <w:r w:rsidRPr="00420C7D">
        <w:rPr>
          <w:i/>
          <w:iCs/>
          <w:sz w:val="24"/>
          <w:szCs w:val="24"/>
        </w:rPr>
        <w:t>Будыко</w:t>
      </w:r>
      <w:proofErr w:type="spellEnd"/>
      <w:r w:rsidRPr="00420C7D">
        <w:rPr>
          <w:i/>
          <w:iCs/>
          <w:sz w:val="24"/>
          <w:szCs w:val="24"/>
        </w:rPr>
        <w:t xml:space="preserve">, К. Я. Кондратьев, В. М. </w:t>
      </w:r>
      <w:proofErr w:type="spellStart"/>
      <w:r w:rsidRPr="00420C7D">
        <w:rPr>
          <w:i/>
          <w:iCs/>
          <w:sz w:val="24"/>
          <w:szCs w:val="24"/>
        </w:rPr>
        <w:t>Котляков</w:t>
      </w:r>
      <w:proofErr w:type="spellEnd"/>
      <w:r w:rsidRPr="00420C7D">
        <w:rPr>
          <w:i/>
          <w:iCs/>
          <w:sz w:val="24"/>
          <w:szCs w:val="24"/>
        </w:rPr>
        <w:t>, Ю. Г. Саушкин, В. С. Преображенский, М. А. Глазовская, Ю. Г. Липец).</w:t>
      </w:r>
    </w:p>
    <w:p w:rsidR="005E6375" w:rsidRPr="00420C7D" w:rsidRDefault="005E6375" w:rsidP="00420C7D">
      <w:pPr>
        <w:pStyle w:val="afffff5"/>
        <w:ind w:left="-567"/>
        <w:jc w:val="both"/>
        <w:rPr>
          <w:sz w:val="24"/>
          <w:szCs w:val="24"/>
        </w:rPr>
      </w:pPr>
      <w:r w:rsidRPr="00420C7D">
        <w:rPr>
          <w:sz w:val="24"/>
          <w:szCs w:val="24"/>
        </w:rPr>
        <w:t>Практические работы.</w:t>
      </w:r>
    </w:p>
    <w:p w:rsidR="005E6375" w:rsidRPr="00420C7D" w:rsidRDefault="005E6375" w:rsidP="00420C7D">
      <w:pPr>
        <w:pStyle w:val="afffff5"/>
        <w:ind w:left="-567"/>
        <w:jc w:val="both"/>
        <w:rPr>
          <w:sz w:val="24"/>
          <w:szCs w:val="24"/>
        </w:rPr>
      </w:pPr>
      <w:r w:rsidRPr="00420C7D">
        <w:rPr>
          <w:sz w:val="24"/>
          <w:szCs w:val="24"/>
        </w:rPr>
        <w:t>1. Проведение анализа конкретной глобальной проблемы на разных пространственных уровнях (планетарном, региональном, страновом, локальном).</w:t>
      </w:r>
    </w:p>
    <w:p w:rsidR="005E6375" w:rsidRPr="00420C7D" w:rsidRDefault="005E6375" w:rsidP="00420C7D">
      <w:pPr>
        <w:pStyle w:val="afffff5"/>
        <w:ind w:left="-567"/>
        <w:jc w:val="both"/>
        <w:rPr>
          <w:sz w:val="24"/>
          <w:szCs w:val="24"/>
        </w:rPr>
      </w:pPr>
      <w:r w:rsidRPr="00420C7D">
        <w:rPr>
          <w:sz w:val="24"/>
          <w:szCs w:val="24"/>
        </w:rPr>
        <w:lastRenderedPageBreak/>
        <w:t>2. Знакомство с одним из сценариев развития человечества по источникам из научной литературы.</w:t>
      </w:r>
    </w:p>
    <w:p w:rsidR="00422529" w:rsidRPr="001A563B" w:rsidRDefault="00422529" w:rsidP="001A563B">
      <w:pPr>
        <w:widowControl w:val="0"/>
        <w:suppressAutoHyphens w:val="0"/>
        <w:autoSpaceDE w:val="0"/>
        <w:autoSpaceDN w:val="0"/>
        <w:adjustRightInd w:val="0"/>
        <w:spacing w:line="240" w:lineRule="auto"/>
        <w:ind w:firstLine="540"/>
        <w:rPr>
          <w:rFonts w:eastAsia="Times New Roman"/>
          <w:sz w:val="26"/>
          <w:szCs w:val="26"/>
          <w:lang w:eastAsia="ru-RU"/>
        </w:rPr>
      </w:pPr>
    </w:p>
    <w:p w:rsidR="00422529" w:rsidRPr="00420C7D" w:rsidRDefault="00422529" w:rsidP="00420C7D">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420C7D">
        <w:rPr>
          <w:rFonts w:eastAsia="Times New Roman"/>
          <w:b/>
          <w:bCs/>
          <w:sz w:val="24"/>
          <w:szCs w:val="24"/>
          <w:lang w:eastAsia="ru-RU"/>
        </w:rPr>
        <w:t>Содержание обучения географии в 11 классе.</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Регионы и страны.</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Регионы мира. Зарубежная Европа.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w:t>
      </w:r>
      <w:r w:rsidR="009F75E6" w:rsidRPr="00420C7D">
        <w:rPr>
          <w:rFonts w:eastAsia="Times New Roman"/>
          <w:sz w:val="24"/>
          <w:szCs w:val="24"/>
          <w:lang w:eastAsia="ru-RU"/>
        </w:rPr>
        <w:t>-</w:t>
      </w:r>
      <w:r w:rsidR="00422529" w:rsidRPr="00420C7D">
        <w:rPr>
          <w:rFonts w:eastAsia="Times New Roman"/>
          <w:sz w:val="24"/>
          <w:szCs w:val="24"/>
          <w:lang w:eastAsia="ru-RU"/>
        </w:rPr>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w:t>
      </w:r>
      <w:r w:rsidR="00243953" w:rsidRPr="00420C7D">
        <w:rPr>
          <w:rFonts w:eastAsia="Times New Roman"/>
          <w:sz w:val="24"/>
          <w:szCs w:val="24"/>
          <w:lang w:eastAsia="ru-RU"/>
        </w:rPr>
        <w:t>-</w:t>
      </w:r>
      <w:r w:rsidR="00422529" w:rsidRPr="00420C7D">
        <w:rPr>
          <w:rFonts w:eastAsia="Times New Roman"/>
          <w:sz w:val="24"/>
          <w:szCs w:val="24"/>
          <w:lang w:eastAsia="ru-RU"/>
        </w:rPr>
        <w:t>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Практическая работа "Сравнение на основе анализа статистических данных роли сельского хозяйства в экономике Алжира и Эфиопии".</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Практическая работа "Изменение направления международных экономических связей России в новых экономических условиях".</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Глобальные проблемы человечества.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Группы глобальных проблем: геополитические, экологические, демографические.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lastRenderedPageBreak/>
        <w:t>Глобальные проблемы народонаселения: демографическая, продовольственная, роста городов, здоровья и долголетия человека.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Взаимосвязь глобальных геополитических, экологических проблем и проблем народонаселения.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22529" w:rsidRPr="001A563B" w:rsidRDefault="00422529" w:rsidP="001A563B">
      <w:pPr>
        <w:widowControl w:val="0"/>
        <w:suppressAutoHyphens w:val="0"/>
        <w:autoSpaceDE w:val="0"/>
        <w:autoSpaceDN w:val="0"/>
        <w:adjustRightInd w:val="0"/>
        <w:spacing w:line="240" w:lineRule="auto"/>
        <w:ind w:firstLine="540"/>
        <w:rPr>
          <w:rFonts w:eastAsia="Times New Roman"/>
          <w:sz w:val="26"/>
          <w:szCs w:val="26"/>
          <w:lang w:eastAsia="ru-RU"/>
        </w:rPr>
      </w:pPr>
    </w:p>
    <w:p w:rsidR="00422529" w:rsidRPr="00420C7D" w:rsidRDefault="00422529" w:rsidP="00420C7D">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420C7D">
        <w:rPr>
          <w:rFonts w:eastAsia="Times New Roman"/>
          <w:b/>
          <w:bCs/>
          <w:sz w:val="24"/>
          <w:szCs w:val="24"/>
          <w:lang w:eastAsia="ru-RU"/>
        </w:rPr>
        <w:t>Планируемые результаты освоения географии.</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1) гражданского воспитания: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осознание своих конституционных прав и обязанностей, уважение закона и правопорядка;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принятие традиционных национальных, общечеловеческих гуманистических и демократических ценностей;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умение взаимодействовать с социальными институтами в соответствии с их функциями и назначением;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готовность к гуманитарной и волонтерской деятельности;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2) патриотического воспитания: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идейная убежденность, готовность к служению и защите Отечества, ответственность за его судьбу;</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3) духовно-нравственного воспитания: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осознание духовных ценностей российского народа;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сформированность нравственного сознания, этического поведения;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способность оценивать ситуацию и принимать осознанные решения,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ориентируясь на морально-нравственные нормы и ценности;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4) эстетического воспитания: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готовность к самовыражению в разных видах искусства, стремление проявлять качества творческой личности;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5) ценности научного познания: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 xml:space="preserve">сформированность мировоззрения, соответствующего современному уровню развития географических </w:t>
      </w:r>
      <w:r w:rsidRPr="00420C7D">
        <w:rPr>
          <w:rFonts w:eastAsia="Times New Roman"/>
          <w:sz w:val="24"/>
          <w:szCs w:val="24"/>
          <w:lang w:eastAsia="ru-RU"/>
        </w:rPr>
        <w:lastRenderedPageBreak/>
        <w:t>наук и общественной практики, основанного на диалоге культур, способствующего осознанию своего места в поликультурном мире;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6) физического воспитания, формирования культуры здоровья и эмоционального благополучия: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потребность в физическом совершенствовании, занятиях спортивно-оздоровительной деятельностью;</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активное неприятие вредных привычек и иных форм причинения вреда физическому и психическому здоровью;</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7) трудового воспитания: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готовность к труду, осознание ценности мастерства, трудолюбие;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готовность и способность к образованию и самообразованию на протяжении всей жизни;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8) экологического воспитания: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активное неприятие действий, приносящих вред окружающей среде;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расширение опыта деятельности экологической направленности.</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420C7D">
        <w:rPr>
          <w:rFonts w:eastAsia="Times New Roman"/>
          <w:sz w:val="24"/>
          <w:szCs w:val="24"/>
          <w:lang w:eastAsia="ru-RU"/>
        </w:rPr>
        <w:t>явлений</w:t>
      </w:r>
      <w:proofErr w:type="gramEnd"/>
      <w:r w:rsidRPr="00420C7D">
        <w:rPr>
          <w:rFonts w:eastAsia="Times New Roman"/>
          <w:sz w:val="24"/>
          <w:szCs w:val="24"/>
          <w:lang w:eastAsia="ru-RU"/>
        </w:rPr>
        <w:t xml:space="preserve"> и обобщения;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определять цели деятельности, задавать параметры и критерии их достижения;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разрабатывать план решения географической задачи с учетом анализа имеющихся материальных и нематериальных ресурсов;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выявлять закономерности и противоречия в рассматриваемых явлениях с учетом предложенной географической задачи;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вносить коррективы в деятельность, оценивать соответствие результатов целям;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креативно мыслить при поиске путей решения жизненных проблем, имеющих географические аспекты.</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lastRenderedPageBreak/>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владеть научной терминологией, ключевыми понятиями и методами;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формулировать собственные задачи в образовательной деятельности и жизненных ситуациях;</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давать оценку новым ситуациям, оценивать приобретенный опыт;</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уметь переносить знания в познавательную и практическую области жизнедеятельности;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уметь интегрировать знания из разных предметных областей;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выбирать оптимальную форму представления и визуализации информации с учетом ее назначения (тексты, картосхемы, диаграммы и другие);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оценивать достоверность информации;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владеть навыками распознавания и защиты информации, информационной безопасности личности.</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владеть различными способами общения и взаимодействия;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аргументированно вести диалог, уметь смягчать конфликтные ситуации;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развернуто и логично излагать свою точку зрения по географическим аспектам различных вопросов с использованием языковых средств.</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У обучающегося будут сформированы следующие умения самоорганизации как части регулятивных универсальных учебных действий: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давать оценку новым ситуациям;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расширять рамки учебного предмета на основе личных предпочтений;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делать осознанный выбор, аргументировать его, брать ответственность за решение;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оценивать приобретенный опыт;</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давать оценку новым ситуациям, оценивать соответствие результатов целям;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оценивать риски и своевременно принимать решения по их снижению;</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использовать приемы рефлексии для оценки ситуации, выбора верного решения;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lastRenderedPageBreak/>
        <w:t>принимать мотивы и аргументы других при анализе результатов деятельности;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принимать ответственность;</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стремиться к достижению цели и успеху;</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уметь действовать, исходя из своих возможностей;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понимать эмоциональное состояние других, учитывать его при осуществлении коммуникации, способность к сочувствию и сопереживанию;</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выстраивать отношения с другими людьми, заботиться, проявлять интерес и разрешать конфликты;</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принимать мотивы и аргументы других при анализе результатов деятельности;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признавать свое право и право других на ошибки;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развивать способность понимать мир с позиции другого человека.</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У обучающегося будут сформированы следующие умения совместной деятельности: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использовать преимущества командной и индивидуальной работы;</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предлагать новые проекты, оценивать идеи с позиции новизны, оригинальности, практической значимости.</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Предметные результаты освоения программы по географии на базовом уровне к концу 10 класса должны отражать:</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w:t>
      </w:r>
      <w:r w:rsidRPr="00420C7D">
        <w:rPr>
          <w:rFonts w:eastAsia="Times New Roman"/>
          <w:sz w:val="24"/>
          <w:szCs w:val="24"/>
          <w:lang w:eastAsia="ru-RU"/>
        </w:rPr>
        <w:lastRenderedPageBreak/>
        <w:t>занимаемым ими позициям относительно России, для классификации ландшафтов с использованием источников географической информации;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формулировать и (или) обосновывать выводы на основе использования географических знаний;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самостоятельно находить, отбирать и применять различные методы познания для решения практико-ориентированных задач;</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 xml:space="preserve">формулировать выводы и заключения на основе анализа и интерпретации информации из различных </w:t>
      </w:r>
      <w:r w:rsidRPr="00420C7D">
        <w:rPr>
          <w:rFonts w:eastAsia="Times New Roman"/>
          <w:sz w:val="24"/>
          <w:szCs w:val="24"/>
          <w:lang w:eastAsia="ru-RU"/>
        </w:rPr>
        <w:lastRenderedPageBreak/>
        <w:t>источников;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критически оценивать и интерпретировать информацию, получаемую из различных источников;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9) сформированность умений применять географические знания для оценки разнообразных явлений и процессов: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оценивать географические факторы, определяющие сущность и динамику важнейших социально-экономических и геоэкологических процессов;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22529" w:rsidRPr="00420C7D" w:rsidRDefault="00312C9A"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w:t>
      </w:r>
      <w:r w:rsidR="00422529" w:rsidRPr="00420C7D">
        <w:rPr>
          <w:rFonts w:eastAsia="Times New Roman"/>
          <w:sz w:val="24"/>
          <w:szCs w:val="24"/>
          <w:lang w:eastAsia="ru-RU"/>
        </w:rPr>
        <w:t xml:space="preserve"> Предметные результаты освоения программы по географии на базовом уровне к концу 11 класса должны отражать:</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22529" w:rsidRPr="00420C7D" w:rsidRDefault="00422529" w:rsidP="00420C7D">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формулировать и (или) обосновывать выводы на основе использования географических знаний;</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 xml:space="preserve">4) владение географической терминологией и системой базовых географических понятий: применять </w:t>
      </w:r>
      <w:r w:rsidRPr="00420C7D">
        <w:rPr>
          <w:rFonts w:eastAsia="Times New Roman"/>
          <w:sz w:val="24"/>
          <w:szCs w:val="24"/>
          <w:lang w:eastAsia="ru-RU"/>
        </w:rPr>
        <w:lastRenderedPageBreak/>
        <w:t>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формулировать выводы и заключения на основе анализа и интерпретации информации из различных источников;</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критически оценивать и интерпретировать информацию, получаемую из различных источников;</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 xml:space="preserve">9) сформированность умений применять географические знания для оценки разнообразных явлений и </w:t>
      </w:r>
      <w:r w:rsidRPr="00420C7D">
        <w:rPr>
          <w:rFonts w:eastAsia="Times New Roman"/>
          <w:sz w:val="24"/>
          <w:szCs w:val="24"/>
          <w:lang w:eastAsia="ru-RU"/>
        </w:rPr>
        <w:lastRenderedPageBreak/>
        <w:t>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422529" w:rsidRPr="00420C7D"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420C7D">
        <w:rPr>
          <w:rFonts w:eastAsia="Times New Roman"/>
          <w:sz w:val="24"/>
          <w:szCs w:val="24"/>
          <w:lang w:eastAsia="ru-RU"/>
        </w:rPr>
        <w:t>приводить примеры взаимосвязи глобальных проблем; возможных путей решения глобальных проблем.</w:t>
      </w:r>
    </w:p>
    <w:p w:rsidR="00422529" w:rsidRPr="00420C7D" w:rsidRDefault="00422529" w:rsidP="00420C7D">
      <w:pPr>
        <w:widowControl w:val="0"/>
        <w:suppressAutoHyphens w:val="0"/>
        <w:autoSpaceDE w:val="0"/>
        <w:autoSpaceDN w:val="0"/>
        <w:adjustRightInd w:val="0"/>
        <w:spacing w:line="240" w:lineRule="auto"/>
        <w:ind w:firstLine="540"/>
        <w:rPr>
          <w:rFonts w:eastAsia="Times New Roman"/>
          <w:sz w:val="24"/>
          <w:szCs w:val="24"/>
          <w:lang w:eastAsia="ru-RU"/>
        </w:rPr>
      </w:pPr>
    </w:p>
    <w:p w:rsidR="00422529" w:rsidRPr="00A54F11" w:rsidRDefault="001355A4" w:rsidP="00A54F11">
      <w:pPr>
        <w:widowControl w:val="0"/>
        <w:suppressAutoHyphens w:val="0"/>
        <w:autoSpaceDE w:val="0"/>
        <w:autoSpaceDN w:val="0"/>
        <w:adjustRightInd w:val="0"/>
        <w:spacing w:line="240" w:lineRule="auto"/>
        <w:ind w:left="-567" w:firstLine="540"/>
        <w:outlineLvl w:val="2"/>
        <w:rPr>
          <w:rFonts w:eastAsia="Times New Roman"/>
          <w:b/>
          <w:bCs/>
          <w:sz w:val="24"/>
          <w:szCs w:val="24"/>
          <w:lang w:eastAsia="ru-RU"/>
        </w:rPr>
      </w:pPr>
      <w:r w:rsidRPr="00A54F11">
        <w:rPr>
          <w:rFonts w:eastAsia="Times New Roman"/>
          <w:b/>
          <w:bCs/>
          <w:sz w:val="24"/>
          <w:szCs w:val="24"/>
          <w:lang w:eastAsia="ru-RU"/>
        </w:rPr>
        <w:t>2.</w:t>
      </w:r>
      <w:r w:rsidR="00B31AF6" w:rsidRPr="00A54F11">
        <w:rPr>
          <w:rFonts w:eastAsia="Times New Roman"/>
          <w:b/>
          <w:bCs/>
          <w:sz w:val="24"/>
          <w:szCs w:val="24"/>
          <w:lang w:eastAsia="ru-RU"/>
        </w:rPr>
        <w:t>1</w:t>
      </w:r>
      <w:r w:rsidR="00312C9A" w:rsidRPr="00A54F11">
        <w:rPr>
          <w:rFonts w:eastAsia="Times New Roman"/>
          <w:b/>
          <w:bCs/>
          <w:sz w:val="24"/>
          <w:szCs w:val="24"/>
          <w:lang w:eastAsia="ru-RU"/>
        </w:rPr>
        <w:t>.6. Р</w:t>
      </w:r>
      <w:r w:rsidR="00422529" w:rsidRPr="00A54F11">
        <w:rPr>
          <w:rFonts w:eastAsia="Times New Roman"/>
          <w:b/>
          <w:bCs/>
          <w:sz w:val="24"/>
          <w:szCs w:val="24"/>
          <w:lang w:eastAsia="ru-RU"/>
        </w:rPr>
        <w:t>абочая программа по учебному предмету "Основы безопасности жизнедеятельности" (базовый уровень).</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w:t>
      </w:r>
      <w:r w:rsidR="00422529" w:rsidRPr="00A54F11">
        <w:rPr>
          <w:rFonts w:eastAsia="Times New Roman"/>
          <w:sz w:val="24"/>
          <w:szCs w:val="24"/>
          <w:lang w:eastAsia="ru-RU"/>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p>
    <w:p w:rsidR="00422529" w:rsidRPr="00A54F11" w:rsidRDefault="00422529" w:rsidP="00A54F11">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A54F11">
        <w:rPr>
          <w:rFonts w:eastAsia="Times New Roman"/>
          <w:b/>
          <w:bCs/>
          <w:sz w:val="24"/>
          <w:szCs w:val="24"/>
          <w:lang w:eastAsia="ru-RU"/>
        </w:rPr>
        <w:t>Пояснительная записка.</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26" w:history="1">
        <w:r w:rsidR="00422529" w:rsidRPr="00A54F11">
          <w:rPr>
            <w:rFonts w:eastAsia="Times New Roman"/>
            <w:color w:val="0000FF"/>
            <w:sz w:val="24"/>
            <w:szCs w:val="24"/>
            <w:lang w:eastAsia="ru-RU"/>
          </w:rPr>
          <w:t>Концепции</w:t>
        </w:r>
      </w:hyperlink>
      <w:r w:rsidR="00422529" w:rsidRPr="00A54F11">
        <w:rPr>
          <w:rFonts w:eastAsia="Times New Roman"/>
          <w:sz w:val="24"/>
          <w:szCs w:val="24"/>
          <w:lang w:eastAsia="ru-RU"/>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Программа ОБЖ обеспечивает:</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hyperlink w:anchor="Par1856" w:tooltip="24.3.1. Вариант N 1." w:history="1">
        <w:r w:rsidR="00422529" w:rsidRPr="00A54F11">
          <w:rPr>
            <w:rFonts w:eastAsia="Times New Roman"/>
            <w:color w:val="0000FF"/>
            <w:sz w:val="24"/>
            <w:szCs w:val="24"/>
            <w:lang w:eastAsia="ru-RU"/>
          </w:rPr>
          <w:t>Вариант 1</w:t>
        </w:r>
      </w:hyperlink>
      <w:r w:rsidR="00422529" w:rsidRPr="00A54F11">
        <w:rPr>
          <w:rFonts w:eastAsia="Times New Roman"/>
          <w:sz w:val="24"/>
          <w:szCs w:val="24"/>
          <w:lang w:eastAsia="ru-RU"/>
        </w:rPr>
        <w:t>.</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857" w:tooltip="24.3.1.1. Модуль N 1. Основы комплексной безопасности." w:history="1">
        <w:r w:rsidR="00422529" w:rsidRPr="00A54F11">
          <w:rPr>
            <w:rFonts w:eastAsia="Times New Roman"/>
            <w:color w:val="0000FF"/>
            <w:sz w:val="24"/>
            <w:szCs w:val="24"/>
            <w:lang w:eastAsia="ru-RU"/>
          </w:rPr>
          <w:t>Модуль N 1</w:t>
        </w:r>
      </w:hyperlink>
      <w:r w:rsidR="00422529" w:rsidRPr="00A54F11">
        <w:rPr>
          <w:rFonts w:eastAsia="Times New Roman"/>
          <w:sz w:val="24"/>
          <w:szCs w:val="24"/>
          <w:lang w:eastAsia="ru-RU"/>
        </w:rPr>
        <w:t>. Основы комплексной безопасности.</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880" w:tooltip="24.3.1.2. Модуль N 2. &quot;Основы обороны государства&quot;." w:history="1">
        <w:r w:rsidR="00422529" w:rsidRPr="00A54F11">
          <w:rPr>
            <w:rFonts w:eastAsia="Times New Roman"/>
            <w:color w:val="0000FF"/>
            <w:sz w:val="24"/>
            <w:szCs w:val="24"/>
            <w:lang w:eastAsia="ru-RU"/>
          </w:rPr>
          <w:t>Модуль N 2</w:t>
        </w:r>
      </w:hyperlink>
      <w:r w:rsidR="00422529" w:rsidRPr="00A54F11">
        <w:rPr>
          <w:rFonts w:eastAsia="Times New Roman"/>
          <w:sz w:val="24"/>
          <w:szCs w:val="24"/>
          <w:lang w:eastAsia="ru-RU"/>
        </w:rPr>
        <w:t>. "Основы обороны государства".</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890" w:tooltip="24.3.1.3. Модуль N 3. Военно-профессиональная деятельность." w:history="1">
        <w:r w:rsidR="00422529" w:rsidRPr="00A54F11">
          <w:rPr>
            <w:rFonts w:eastAsia="Times New Roman"/>
            <w:color w:val="0000FF"/>
            <w:sz w:val="24"/>
            <w:szCs w:val="24"/>
            <w:lang w:eastAsia="ru-RU"/>
          </w:rPr>
          <w:t>Модуль N 3</w:t>
        </w:r>
      </w:hyperlink>
      <w:r w:rsidR="00422529" w:rsidRPr="00A54F11">
        <w:rPr>
          <w:rFonts w:eastAsia="Times New Roman"/>
          <w:sz w:val="24"/>
          <w:szCs w:val="24"/>
          <w:lang w:eastAsia="ru-RU"/>
        </w:rPr>
        <w:t>. Военно-профессиональная деятельность.</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897" w:tooltip="24.3.1.4. Модуль N 4. Защита населения Российской Федерации от опасных и чрезвычайных ситуаций." w:history="1">
        <w:r w:rsidR="00422529" w:rsidRPr="00A54F11">
          <w:rPr>
            <w:rFonts w:eastAsia="Times New Roman"/>
            <w:color w:val="0000FF"/>
            <w:sz w:val="24"/>
            <w:szCs w:val="24"/>
            <w:lang w:eastAsia="ru-RU"/>
          </w:rPr>
          <w:t>Модуль N 4</w:t>
        </w:r>
      </w:hyperlink>
      <w:r w:rsidR="00422529" w:rsidRPr="00A54F11">
        <w:rPr>
          <w:rFonts w:eastAsia="Times New Roman"/>
          <w:sz w:val="24"/>
          <w:szCs w:val="24"/>
          <w:lang w:eastAsia="ru-RU"/>
        </w:rPr>
        <w:t>. Защита населения Российской Федерации от опасных и чрезвычайных ситуаций.</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06" w:tooltip="24.3.1.5. Модуль N 5. Безопасность в природной среде и экологическая безопасность." w:history="1">
        <w:r w:rsidR="00422529" w:rsidRPr="00A54F11">
          <w:rPr>
            <w:rFonts w:eastAsia="Times New Roman"/>
            <w:color w:val="0000FF"/>
            <w:sz w:val="24"/>
            <w:szCs w:val="24"/>
            <w:lang w:eastAsia="ru-RU"/>
          </w:rPr>
          <w:t>Модуль N 5</w:t>
        </w:r>
      </w:hyperlink>
      <w:r w:rsidR="00422529" w:rsidRPr="00A54F11">
        <w:rPr>
          <w:rFonts w:eastAsia="Times New Roman"/>
          <w:sz w:val="24"/>
          <w:szCs w:val="24"/>
          <w:lang w:eastAsia="ru-RU"/>
        </w:rPr>
        <w:t>. Безопасность в природной среде и экологическая безопасность.</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13" w:tooltip="24.3.1.6. Модуль N 6. &quot;Основы противодействия экстремизму и терроризму&quot;." w:history="1">
        <w:r w:rsidR="00422529" w:rsidRPr="00A54F11">
          <w:rPr>
            <w:rFonts w:eastAsia="Times New Roman"/>
            <w:color w:val="0000FF"/>
            <w:sz w:val="24"/>
            <w:szCs w:val="24"/>
            <w:lang w:eastAsia="ru-RU"/>
          </w:rPr>
          <w:t>Модуль N 6</w:t>
        </w:r>
      </w:hyperlink>
      <w:r w:rsidR="00422529" w:rsidRPr="00A54F11">
        <w:rPr>
          <w:rFonts w:eastAsia="Times New Roman"/>
          <w:sz w:val="24"/>
          <w:szCs w:val="24"/>
          <w:lang w:eastAsia="ru-RU"/>
        </w:rPr>
        <w:t>. "Основы противодействия экстремизму и терроризму".</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24" w:tooltip="24.3.1.7. Модуль N 7. Основы здорового образа жизни." w:history="1">
        <w:r w:rsidR="00422529" w:rsidRPr="00A54F11">
          <w:rPr>
            <w:rFonts w:eastAsia="Times New Roman"/>
            <w:color w:val="0000FF"/>
            <w:sz w:val="24"/>
            <w:szCs w:val="24"/>
            <w:lang w:eastAsia="ru-RU"/>
          </w:rPr>
          <w:t>Модуль N 7</w:t>
        </w:r>
      </w:hyperlink>
      <w:r w:rsidR="00422529" w:rsidRPr="00A54F11">
        <w:rPr>
          <w:rFonts w:eastAsia="Times New Roman"/>
          <w:sz w:val="24"/>
          <w:szCs w:val="24"/>
          <w:lang w:eastAsia="ru-RU"/>
        </w:rPr>
        <w:t>. Основы здорового образа жизни.</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31" w:tooltip="24.3.1.8. Модуль N 8. Основы медицинских знаний и оказание первой помощи&quot;." w:history="1">
        <w:r w:rsidR="00422529" w:rsidRPr="00A54F11">
          <w:rPr>
            <w:rFonts w:eastAsia="Times New Roman"/>
            <w:color w:val="0000FF"/>
            <w:sz w:val="24"/>
            <w:szCs w:val="24"/>
            <w:lang w:eastAsia="ru-RU"/>
          </w:rPr>
          <w:t>Модуль N 8</w:t>
        </w:r>
      </w:hyperlink>
      <w:r w:rsidR="00422529" w:rsidRPr="00A54F11">
        <w:rPr>
          <w:rFonts w:eastAsia="Times New Roman"/>
          <w:sz w:val="24"/>
          <w:szCs w:val="24"/>
          <w:lang w:eastAsia="ru-RU"/>
        </w:rPr>
        <w:t>. Основы медицинских знаний и оказание первой помощи".</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42" w:tooltip="24.3.1.9. Модуль N 9. Элементы начальной военной подготовки." w:history="1">
        <w:r w:rsidR="00422529" w:rsidRPr="00A54F11">
          <w:rPr>
            <w:rFonts w:eastAsia="Times New Roman"/>
            <w:color w:val="0000FF"/>
            <w:sz w:val="24"/>
            <w:szCs w:val="24"/>
            <w:lang w:eastAsia="ru-RU"/>
          </w:rPr>
          <w:t>Модуль N 9</w:t>
        </w:r>
      </w:hyperlink>
      <w:r w:rsidR="00422529" w:rsidRPr="00A54F11">
        <w:rPr>
          <w:rFonts w:eastAsia="Times New Roman"/>
          <w:sz w:val="24"/>
          <w:szCs w:val="24"/>
          <w:lang w:eastAsia="ru-RU"/>
        </w:rPr>
        <w:t>. Элементы начальной военной подготовки.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24.2.4.2. </w:t>
      </w:r>
      <w:hyperlink w:anchor="Par1949" w:tooltip="24.3.2. Вариант N 2." w:history="1">
        <w:r w:rsidRPr="00A54F11">
          <w:rPr>
            <w:rFonts w:eastAsia="Times New Roman"/>
            <w:color w:val="0000FF"/>
            <w:sz w:val="24"/>
            <w:szCs w:val="24"/>
            <w:lang w:eastAsia="ru-RU"/>
          </w:rPr>
          <w:t>Вариант 2</w:t>
        </w:r>
      </w:hyperlink>
      <w:r w:rsidRPr="00A54F11">
        <w:rPr>
          <w:rFonts w:eastAsia="Times New Roman"/>
          <w:sz w:val="24"/>
          <w:szCs w:val="24"/>
          <w:lang w:eastAsia="ru-RU"/>
        </w:rPr>
        <w:t>.</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50" w:tooltip="24.3.2.1. Модуль N 1 &quot;Культура безопасности жизнедеятельности в современном обществе&quot;" w:history="1">
        <w:r w:rsidR="00422529" w:rsidRPr="00A54F11">
          <w:rPr>
            <w:rFonts w:eastAsia="Times New Roman"/>
            <w:color w:val="0000FF"/>
            <w:sz w:val="24"/>
            <w:szCs w:val="24"/>
            <w:lang w:eastAsia="ru-RU"/>
          </w:rPr>
          <w:t>Модуль N 1</w:t>
        </w:r>
      </w:hyperlink>
      <w:r w:rsidR="00422529" w:rsidRPr="00A54F11">
        <w:rPr>
          <w:rFonts w:eastAsia="Times New Roman"/>
          <w:sz w:val="24"/>
          <w:szCs w:val="24"/>
          <w:lang w:eastAsia="ru-RU"/>
        </w:rPr>
        <w:t xml:space="preserve"> "Культура безопасности жизнедеятельности в современном обществе".</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59" w:tooltip="24.3.2.2. Модуль N 2 &quot;Безопасность в быту&quot;." w:history="1">
        <w:r w:rsidR="00422529" w:rsidRPr="00A54F11">
          <w:rPr>
            <w:rFonts w:eastAsia="Times New Roman"/>
            <w:color w:val="0000FF"/>
            <w:sz w:val="24"/>
            <w:szCs w:val="24"/>
            <w:lang w:eastAsia="ru-RU"/>
          </w:rPr>
          <w:t>Модуль N 2</w:t>
        </w:r>
      </w:hyperlink>
      <w:r w:rsidR="00422529" w:rsidRPr="00A54F11">
        <w:rPr>
          <w:rFonts w:eastAsia="Times New Roman"/>
          <w:sz w:val="24"/>
          <w:szCs w:val="24"/>
          <w:lang w:eastAsia="ru-RU"/>
        </w:rPr>
        <w:t xml:space="preserve"> "Безопасность в быту".</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76" w:tooltip="24.3.2.3. Модуль N 3 &quot;Безопасность на транспорте&quot;." w:history="1">
        <w:r w:rsidR="00422529" w:rsidRPr="00A54F11">
          <w:rPr>
            <w:rFonts w:eastAsia="Times New Roman"/>
            <w:color w:val="0000FF"/>
            <w:sz w:val="24"/>
            <w:szCs w:val="24"/>
            <w:lang w:eastAsia="ru-RU"/>
          </w:rPr>
          <w:t>Модуль N 3</w:t>
        </w:r>
      </w:hyperlink>
      <w:r w:rsidR="00422529" w:rsidRPr="00A54F11">
        <w:rPr>
          <w:rFonts w:eastAsia="Times New Roman"/>
          <w:sz w:val="24"/>
          <w:szCs w:val="24"/>
          <w:lang w:eastAsia="ru-RU"/>
        </w:rPr>
        <w:t xml:space="preserve"> "Безопасность на транспорте".</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86" w:tooltip="24.3.2.4. Модуль N 4 &quot;Безопасность в общественных местах&quot;." w:history="1">
        <w:r w:rsidR="00422529" w:rsidRPr="00A54F11">
          <w:rPr>
            <w:rFonts w:eastAsia="Times New Roman"/>
            <w:color w:val="0000FF"/>
            <w:sz w:val="24"/>
            <w:szCs w:val="24"/>
            <w:lang w:eastAsia="ru-RU"/>
          </w:rPr>
          <w:t>Модуль N 4</w:t>
        </w:r>
      </w:hyperlink>
      <w:r w:rsidR="00422529" w:rsidRPr="00A54F11">
        <w:rPr>
          <w:rFonts w:eastAsia="Times New Roman"/>
          <w:sz w:val="24"/>
          <w:szCs w:val="24"/>
          <w:lang w:eastAsia="ru-RU"/>
        </w:rPr>
        <w:t xml:space="preserve"> "Безопасность в общественных местах".</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1997" w:tooltip="24.3.2.5. Модуль N 5 &quot;Безопасность в природной среде&quot;." w:history="1">
        <w:r w:rsidR="00422529" w:rsidRPr="00A54F11">
          <w:rPr>
            <w:rFonts w:eastAsia="Times New Roman"/>
            <w:color w:val="0000FF"/>
            <w:sz w:val="24"/>
            <w:szCs w:val="24"/>
            <w:lang w:eastAsia="ru-RU"/>
          </w:rPr>
          <w:t>Модуль N 5</w:t>
        </w:r>
      </w:hyperlink>
      <w:r w:rsidR="00422529" w:rsidRPr="00A54F11">
        <w:rPr>
          <w:rFonts w:eastAsia="Times New Roman"/>
          <w:sz w:val="24"/>
          <w:szCs w:val="24"/>
          <w:lang w:eastAsia="ru-RU"/>
        </w:rPr>
        <w:t xml:space="preserve"> "Безопасность в природной среде".</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2018" w:tooltip="24.3.2.6. Модуль N 6 &quot;Здоровье и как его сохранить. Основы медицинских знаний&quot;." w:history="1">
        <w:r w:rsidR="00422529" w:rsidRPr="00A54F11">
          <w:rPr>
            <w:rFonts w:eastAsia="Times New Roman"/>
            <w:color w:val="0000FF"/>
            <w:sz w:val="24"/>
            <w:szCs w:val="24"/>
            <w:lang w:eastAsia="ru-RU"/>
          </w:rPr>
          <w:t>Модуль N 6</w:t>
        </w:r>
      </w:hyperlink>
      <w:r w:rsidR="00422529" w:rsidRPr="00A54F11">
        <w:rPr>
          <w:rFonts w:eastAsia="Times New Roman"/>
          <w:sz w:val="24"/>
          <w:szCs w:val="24"/>
          <w:lang w:eastAsia="ru-RU"/>
        </w:rPr>
        <w:t xml:space="preserve"> "Здоровье и как его сохранить. Основы медицинских знаний".</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2041" w:tooltip="24.3.2.7. Модуль N 7 &quot;Безопасность в социуме&quot;." w:history="1">
        <w:r w:rsidR="00422529" w:rsidRPr="00A54F11">
          <w:rPr>
            <w:rFonts w:eastAsia="Times New Roman"/>
            <w:color w:val="0000FF"/>
            <w:sz w:val="24"/>
            <w:szCs w:val="24"/>
            <w:lang w:eastAsia="ru-RU"/>
          </w:rPr>
          <w:t>Модуль N 7</w:t>
        </w:r>
      </w:hyperlink>
      <w:r w:rsidR="00422529" w:rsidRPr="00A54F11">
        <w:rPr>
          <w:rFonts w:eastAsia="Times New Roman"/>
          <w:sz w:val="24"/>
          <w:szCs w:val="24"/>
          <w:lang w:eastAsia="ru-RU"/>
        </w:rPr>
        <w:t xml:space="preserve"> "Безопасность в социуме".</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2053" w:tooltip="24.3.2.8. Модуль N 8 &quot;Безопасность в информационном пространстве&quot;." w:history="1">
        <w:r w:rsidR="00422529" w:rsidRPr="00A54F11">
          <w:rPr>
            <w:rFonts w:eastAsia="Times New Roman"/>
            <w:color w:val="0000FF"/>
            <w:sz w:val="24"/>
            <w:szCs w:val="24"/>
            <w:lang w:eastAsia="ru-RU"/>
          </w:rPr>
          <w:t>Модуль N 8</w:t>
        </w:r>
      </w:hyperlink>
      <w:r w:rsidR="00422529" w:rsidRPr="00A54F11">
        <w:rPr>
          <w:rFonts w:eastAsia="Times New Roman"/>
          <w:sz w:val="24"/>
          <w:szCs w:val="24"/>
          <w:lang w:eastAsia="ru-RU"/>
        </w:rPr>
        <w:t>. "Безопасность в информационном пространстве".</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2071" w:tooltip="24.3.2.9. Модуль N 9 &quot;Основы противодействия экстремизму и терроризму&quot;" w:history="1">
        <w:r w:rsidR="00422529" w:rsidRPr="00A54F11">
          <w:rPr>
            <w:rFonts w:eastAsia="Times New Roman"/>
            <w:color w:val="0000FF"/>
            <w:sz w:val="24"/>
            <w:szCs w:val="24"/>
            <w:lang w:eastAsia="ru-RU"/>
          </w:rPr>
          <w:t>Модуль N 9</w:t>
        </w:r>
      </w:hyperlink>
      <w:r w:rsidR="00422529" w:rsidRPr="00A54F11">
        <w:rPr>
          <w:rFonts w:eastAsia="Times New Roman"/>
          <w:sz w:val="24"/>
          <w:szCs w:val="24"/>
          <w:lang w:eastAsia="ru-RU"/>
        </w:rPr>
        <w:t xml:space="preserve"> "Основы противодействия экстремизму и терроризму".</w:t>
      </w:r>
    </w:p>
    <w:p w:rsidR="00422529" w:rsidRPr="00A54F11" w:rsidRDefault="00DD1C85"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hyperlink w:anchor="Par2080" w:tooltip="24.3.2.10. Модуль N 10 &quot;Взаимодействие личности, общества и государства в обеспечении безопасности жизни и здоровья населения&quot;." w:history="1">
        <w:r w:rsidR="00422529" w:rsidRPr="00A54F11">
          <w:rPr>
            <w:rFonts w:eastAsia="Times New Roman"/>
            <w:color w:val="0000FF"/>
            <w:sz w:val="24"/>
            <w:szCs w:val="24"/>
            <w:lang w:eastAsia="ru-RU"/>
          </w:rPr>
          <w:t>Модуль N 10</w:t>
        </w:r>
      </w:hyperlink>
      <w:r w:rsidR="00422529" w:rsidRPr="00A54F11">
        <w:rPr>
          <w:rFonts w:eastAsia="Times New Roman"/>
          <w:sz w:val="24"/>
          <w:szCs w:val="24"/>
          <w:lang w:eastAsia="ru-RU"/>
        </w:rPr>
        <w:t xml:space="preserve"> "Взаимодействие личности, общества и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 обеспечении безопасности жизни и здоровья населения".</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27" w:history="1">
        <w:r w:rsidR="00422529" w:rsidRPr="00A54F11">
          <w:rPr>
            <w:rFonts w:eastAsia="Times New Roman"/>
            <w:color w:val="0000FF"/>
            <w:sz w:val="24"/>
            <w:szCs w:val="24"/>
            <w:lang w:eastAsia="ru-RU"/>
          </w:rPr>
          <w:t>Стратегией</w:t>
        </w:r>
      </w:hyperlink>
      <w:r w:rsidR="00422529" w:rsidRPr="00A54F11">
        <w:rPr>
          <w:rFonts w:eastAsia="Times New Roman"/>
          <w:sz w:val="24"/>
          <w:szCs w:val="24"/>
          <w:lang w:eastAsia="ru-RU"/>
        </w:rPr>
        <w:t xml:space="preserve"> национальной безопа</w:t>
      </w:r>
      <w:r w:rsidRPr="00A54F11">
        <w:rPr>
          <w:rFonts w:eastAsia="Times New Roman"/>
          <w:sz w:val="24"/>
          <w:szCs w:val="24"/>
          <w:lang w:eastAsia="ru-RU"/>
        </w:rPr>
        <w:t>сности Российской Федерации</w:t>
      </w:r>
      <w:r w:rsidR="00422529" w:rsidRPr="00A54F11">
        <w:rPr>
          <w:rFonts w:eastAsia="Times New Roman"/>
          <w:sz w:val="24"/>
          <w:szCs w:val="24"/>
          <w:lang w:eastAsia="ru-RU"/>
        </w:rPr>
        <w:t xml:space="preserve">, Национальными целями развития Российской Федерации </w:t>
      </w:r>
      <w:r w:rsidRPr="00A54F11">
        <w:rPr>
          <w:rFonts w:eastAsia="Times New Roman"/>
          <w:sz w:val="24"/>
          <w:szCs w:val="24"/>
          <w:lang w:eastAsia="ru-RU"/>
        </w:rPr>
        <w:t>на период до 2030 года</w:t>
      </w:r>
      <w:r w:rsidR="00422529" w:rsidRPr="00A54F11">
        <w:rPr>
          <w:rFonts w:eastAsia="Times New Roman"/>
          <w:sz w:val="24"/>
          <w:szCs w:val="24"/>
          <w:lang w:eastAsia="ru-RU"/>
        </w:rPr>
        <w:t xml:space="preserve">, Государственной </w:t>
      </w:r>
      <w:hyperlink r:id="rId28" w:history="1">
        <w:r w:rsidR="00422529" w:rsidRPr="00A54F11">
          <w:rPr>
            <w:rFonts w:eastAsia="Times New Roman"/>
            <w:color w:val="0000FF"/>
            <w:sz w:val="24"/>
            <w:szCs w:val="24"/>
            <w:lang w:eastAsia="ru-RU"/>
          </w:rPr>
          <w:t>программой</w:t>
        </w:r>
      </w:hyperlink>
      <w:r w:rsidR="00422529" w:rsidRPr="00A54F11">
        <w:rPr>
          <w:rFonts w:eastAsia="Times New Roman"/>
          <w:sz w:val="24"/>
          <w:szCs w:val="24"/>
          <w:lang w:eastAsia="ru-RU"/>
        </w:rPr>
        <w:t xml:space="preserve"> Российской Федер</w:t>
      </w:r>
      <w:r w:rsidRPr="00A54F11">
        <w:rPr>
          <w:rFonts w:eastAsia="Times New Roman"/>
          <w:sz w:val="24"/>
          <w:szCs w:val="24"/>
          <w:lang w:eastAsia="ru-RU"/>
        </w:rPr>
        <w:t>ации "Развитие образования"</w:t>
      </w:r>
      <w:r w:rsidR="00422529" w:rsidRPr="00A54F11">
        <w:rPr>
          <w:rFonts w:eastAsia="Times New Roman"/>
          <w:sz w:val="24"/>
          <w:szCs w:val="24"/>
          <w:lang w:eastAsia="ru-RU"/>
        </w:rPr>
        <w:t>.</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w:t>
      </w:r>
      <w:r w:rsidR="00422529" w:rsidRPr="001A563B">
        <w:rPr>
          <w:rFonts w:eastAsia="Times New Roman"/>
          <w:sz w:val="26"/>
          <w:szCs w:val="26"/>
          <w:lang w:eastAsia="ru-RU"/>
        </w:rPr>
        <w:t xml:space="preserve"> </w:t>
      </w:r>
      <w:r w:rsidR="00422529" w:rsidRPr="00A54F11">
        <w:rPr>
          <w:rFonts w:eastAsia="Times New Roman"/>
          <w:sz w:val="24"/>
          <w:szCs w:val="24"/>
          <w:lang w:eastAsia="ru-RU"/>
        </w:rPr>
        <w:t>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w:t>
      </w:r>
      <w:r w:rsidR="00422529" w:rsidRPr="00A54F11">
        <w:rPr>
          <w:rFonts w:eastAsia="Times New Roman"/>
          <w:sz w:val="24"/>
          <w:szCs w:val="24"/>
          <w:lang w:eastAsia="ru-RU"/>
        </w:rPr>
        <w:lastRenderedPageBreak/>
        <w:t>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22529" w:rsidRPr="00A54F11" w:rsidRDefault="00312C9A"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p>
    <w:p w:rsidR="00422529" w:rsidRPr="00A54F11" w:rsidRDefault="00422529" w:rsidP="00A54F11">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A54F11">
        <w:rPr>
          <w:rFonts w:eastAsia="Times New Roman"/>
          <w:b/>
          <w:bCs/>
          <w:sz w:val="24"/>
          <w:szCs w:val="24"/>
          <w:lang w:eastAsia="ru-RU"/>
        </w:rPr>
        <w:t xml:space="preserve"> Содержание обучения.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15" w:name="Par1856"/>
      <w:bookmarkEnd w:id="15"/>
      <w:r w:rsidRPr="00A54F11">
        <w:rPr>
          <w:rFonts w:eastAsia="Times New Roman"/>
          <w:sz w:val="24"/>
          <w:szCs w:val="24"/>
          <w:lang w:eastAsia="ru-RU"/>
        </w:rPr>
        <w:t>Вариант N 1.</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16" w:name="Par1857"/>
      <w:bookmarkEnd w:id="16"/>
      <w:r w:rsidRPr="00A54F11">
        <w:rPr>
          <w:rFonts w:eastAsia="Times New Roman"/>
          <w:sz w:val="24"/>
          <w:szCs w:val="24"/>
          <w:lang w:eastAsia="ru-RU"/>
        </w:rPr>
        <w:t>Модуль N 1. Основы комплексной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Культура безопасности жизнедеятельности в современном обществе.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Личностный фактор в обеспечении безопасности жизнедеятельности населения в стране.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Общие правила безопасности жизнедеятельности.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Как не стать жертвой информационной войны.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Обязанности участников дорожного движения. </w:t>
      </w:r>
      <w:hyperlink r:id="rId29" w:history="1">
        <w:r w:rsidRPr="00A54F11">
          <w:rPr>
            <w:rFonts w:eastAsia="Times New Roman"/>
            <w:color w:val="0000FF"/>
            <w:sz w:val="24"/>
            <w:szCs w:val="24"/>
            <w:lang w:eastAsia="ru-RU"/>
          </w:rPr>
          <w:t>Правила</w:t>
        </w:r>
      </w:hyperlink>
      <w:r w:rsidRPr="00A54F11">
        <w:rPr>
          <w:rFonts w:eastAsia="Times New Roman"/>
          <w:sz w:val="24"/>
          <w:szCs w:val="24"/>
          <w:lang w:eastAsia="ru-RU"/>
        </w:rPr>
        <w:t xml:space="preserve"> дорожного движения для пешеходов, пассажиров, водителей.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Безопасное поведение на различных видах транспорта.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Дорожные знаки (основные группы). Порядок движения. Дорожная разметка и ее виды (горизонтальная и вертикальная). </w:t>
      </w:r>
      <w:hyperlink r:id="rId30" w:history="1">
        <w:r w:rsidRPr="00A54F11">
          <w:rPr>
            <w:rFonts w:eastAsia="Times New Roman"/>
            <w:color w:val="0000FF"/>
            <w:sz w:val="24"/>
            <w:szCs w:val="24"/>
            <w:lang w:eastAsia="ru-RU"/>
          </w:rPr>
          <w:t>Правила</w:t>
        </w:r>
      </w:hyperlink>
      <w:r w:rsidRPr="00A54F11">
        <w:rPr>
          <w:rFonts w:eastAsia="Times New Roman"/>
          <w:sz w:val="24"/>
          <w:szCs w:val="24"/>
          <w:lang w:eastAsia="ru-RU"/>
        </w:rPr>
        <w:t xml:space="preserve"> дорожного движения, установленные для водителей велосипедов, мотоциклов и мопедов. Ответственность за нарушение </w:t>
      </w:r>
      <w:hyperlink r:id="rId31" w:history="1">
        <w:r w:rsidRPr="00A54F11">
          <w:rPr>
            <w:rFonts w:eastAsia="Times New Roman"/>
            <w:color w:val="0000FF"/>
            <w:sz w:val="24"/>
            <w:szCs w:val="24"/>
            <w:lang w:eastAsia="ru-RU"/>
          </w:rPr>
          <w:t>Правил</w:t>
        </w:r>
      </w:hyperlink>
      <w:r w:rsidRPr="00A54F11">
        <w:rPr>
          <w:rFonts w:eastAsia="Times New Roman"/>
          <w:sz w:val="24"/>
          <w:szCs w:val="24"/>
          <w:lang w:eastAsia="ru-RU"/>
        </w:rPr>
        <w:t xml:space="preserve"> дорожного движения и мер оказания первой помощи.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w:t>
      </w:r>
      <w:r w:rsidRPr="00A54F11">
        <w:rPr>
          <w:rFonts w:eastAsia="Times New Roman"/>
          <w:sz w:val="24"/>
          <w:szCs w:val="24"/>
          <w:lang w:eastAsia="ru-RU"/>
        </w:rPr>
        <w:lastRenderedPageBreak/>
        <w:t>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Порядок действий при попадании в опасную ситуацию. Порядок действий в случаях, когда потерялся человек.</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Безопасность в социуме. Конфликтные ситуации. Способы разрешения конфликтных ситуаций. Опасные проявления конфликтов. Способы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противодействия буллингу и проявлению насилия.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17" w:name="Par1880"/>
      <w:bookmarkEnd w:id="17"/>
      <w:r w:rsidRPr="00A54F11">
        <w:rPr>
          <w:rFonts w:eastAsia="Times New Roman"/>
          <w:sz w:val="24"/>
          <w:szCs w:val="24"/>
          <w:lang w:eastAsia="ru-RU"/>
        </w:rPr>
        <w:t>Модуль N 2. "Основы обороны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422529" w:rsidRPr="001A563B" w:rsidRDefault="00422529" w:rsidP="00A54F11">
      <w:pPr>
        <w:widowControl w:val="0"/>
        <w:suppressAutoHyphens w:val="0"/>
        <w:autoSpaceDE w:val="0"/>
        <w:autoSpaceDN w:val="0"/>
        <w:adjustRightInd w:val="0"/>
        <w:spacing w:line="240" w:lineRule="auto"/>
        <w:ind w:left="-567" w:firstLine="540"/>
        <w:rPr>
          <w:rFonts w:eastAsia="Times New Roman"/>
          <w:sz w:val="26"/>
          <w:szCs w:val="26"/>
          <w:lang w:eastAsia="ru-RU"/>
        </w:rPr>
      </w:pPr>
      <w:r w:rsidRPr="00A54F11">
        <w:rPr>
          <w:rFonts w:eastAsia="Times New Roman"/>
          <w:sz w:val="24"/>
          <w:szCs w:val="24"/>
          <w:lang w:eastAsia="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w:t>
      </w:r>
      <w:r w:rsidRPr="001A563B">
        <w:rPr>
          <w:rFonts w:eastAsia="Times New Roman"/>
          <w:sz w:val="26"/>
          <w:szCs w:val="26"/>
          <w:lang w:eastAsia="ru-RU"/>
        </w:rPr>
        <w:t xml:space="preserve"> службе.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Дни воинской славы (победные дни) России. Памятные даты России.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32" w:history="1">
        <w:r w:rsidRPr="00A54F11">
          <w:rPr>
            <w:rFonts w:eastAsia="Times New Roman"/>
            <w:color w:val="0000FF"/>
            <w:sz w:val="24"/>
            <w:szCs w:val="24"/>
            <w:lang w:eastAsia="ru-RU"/>
          </w:rPr>
          <w:t>доктрина</w:t>
        </w:r>
      </w:hyperlink>
      <w:r w:rsidRPr="00A54F11">
        <w:rPr>
          <w:rFonts w:eastAsia="Times New Roman"/>
          <w:sz w:val="24"/>
          <w:szCs w:val="24"/>
          <w:lang w:eastAsia="ru-RU"/>
        </w:rP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18" w:name="Par1890"/>
      <w:bookmarkEnd w:id="18"/>
      <w:r w:rsidRPr="00A54F11">
        <w:rPr>
          <w:rFonts w:eastAsia="Times New Roman"/>
          <w:sz w:val="24"/>
          <w:szCs w:val="24"/>
          <w:lang w:eastAsia="ru-RU"/>
        </w:rPr>
        <w:t>Модуль N 3. Военно-профессиональная деятельность.</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Организация подготовки офицерских кадров для Вооруженных Сил Российской Федерации, МВД России, </w:t>
      </w:r>
      <w:r w:rsidRPr="00A54F11">
        <w:rPr>
          <w:rFonts w:eastAsia="Times New Roman"/>
          <w:sz w:val="24"/>
          <w:szCs w:val="24"/>
          <w:lang w:eastAsia="ru-RU"/>
        </w:rPr>
        <w:lastRenderedPageBreak/>
        <w:t>ФСБ России, МЧС России.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Ритуал подъема и спуска Государственного флага Российской Федерации. Вручение воинской части государственной награды.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19" w:name="Par1897"/>
      <w:bookmarkEnd w:id="19"/>
      <w:r w:rsidRPr="00A54F11">
        <w:rPr>
          <w:rFonts w:eastAsia="Times New Roman"/>
          <w:sz w:val="24"/>
          <w:szCs w:val="24"/>
          <w:lang w:eastAsia="ru-RU"/>
        </w:rPr>
        <w:t>Модуль N 4. Защита населения Российской Федерации от опасных и чрезвычайных ситуаций.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Основы законодательства Российской Федерации по организации защиты населения от опасных и чрезвычайных ситуаций. </w:t>
      </w:r>
      <w:hyperlink r:id="rId33" w:history="1">
        <w:r w:rsidRPr="00A54F11">
          <w:rPr>
            <w:rFonts w:eastAsia="Times New Roman"/>
            <w:color w:val="0000FF"/>
            <w:sz w:val="24"/>
            <w:szCs w:val="24"/>
            <w:lang w:eastAsia="ru-RU"/>
          </w:rPr>
          <w:t>Стратегия</w:t>
        </w:r>
      </w:hyperlink>
      <w:r w:rsidRPr="00A54F11">
        <w:rPr>
          <w:rFonts w:eastAsia="Times New Roman"/>
          <w:sz w:val="24"/>
          <w:szCs w:val="24"/>
          <w:lang w:eastAsia="ru-RU"/>
        </w:rPr>
        <w:t xml:space="preserve">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0" w:name="Par1906"/>
      <w:bookmarkEnd w:id="20"/>
      <w:r w:rsidRPr="00A54F11">
        <w:rPr>
          <w:rFonts w:eastAsia="Times New Roman"/>
          <w:sz w:val="24"/>
          <w:szCs w:val="24"/>
          <w:lang w:eastAsia="ru-RU"/>
        </w:rPr>
        <w:t>Модуль N 5. Безопасность в природной среде и экологическая безопасность.</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Федеральная служба по надзору в сфере защиты прав потребителей и благополучия человека (Роспотребнадзор). Федеральный </w:t>
      </w:r>
      <w:hyperlink r:id="rId34" w:history="1">
        <w:r w:rsidRPr="00A54F11">
          <w:rPr>
            <w:rFonts w:eastAsia="Times New Roman"/>
            <w:color w:val="0000FF"/>
            <w:sz w:val="24"/>
            <w:szCs w:val="24"/>
            <w:lang w:eastAsia="ru-RU"/>
          </w:rPr>
          <w:t>закон</w:t>
        </w:r>
      </w:hyperlink>
      <w:r w:rsidRPr="00A54F11">
        <w:rPr>
          <w:rFonts w:eastAsia="Times New Roman"/>
          <w:sz w:val="24"/>
          <w:szCs w:val="24"/>
          <w:lang w:eastAsia="ru-RU"/>
        </w:rPr>
        <w:t xml:space="preserve"> от 10 января 2002 г. N 7-ФЗ "Об охране окружающей среды" (Собрание законодательства Российской Федерации, 2002, N 2, ст. 133; 2022, N 13, ст. 1960).</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Основные виды экологических знаков. Знаки, свидетельствующие об экологической чистоте товаров, а </w:t>
      </w:r>
      <w:r w:rsidRPr="00A54F11">
        <w:rPr>
          <w:rFonts w:eastAsia="Times New Roman"/>
          <w:sz w:val="24"/>
          <w:szCs w:val="24"/>
          <w:lang w:eastAsia="ru-RU"/>
        </w:rPr>
        <w:lastRenderedPageBreak/>
        <w:t>также о безопасности их для окружающей среды. Знаки, информирующие об экологически чистых способах утилизации самого товара и его упаковки.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1" w:name="Par1913"/>
      <w:bookmarkEnd w:id="21"/>
      <w:r w:rsidRPr="00A54F11">
        <w:rPr>
          <w:rFonts w:eastAsia="Times New Roman"/>
          <w:sz w:val="24"/>
          <w:szCs w:val="24"/>
          <w:lang w:eastAsia="ru-RU"/>
        </w:rPr>
        <w:t>Модуль N 6. "Основы противодействия экстремизму и терроризму".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Разновидности экстремистской деятельности. Внешние и внутренние экстремистские угрозы.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Ответственность граждан за участие в экстремистской и террористической деятельности. Статьи Уголовного </w:t>
      </w:r>
      <w:hyperlink r:id="rId35" w:history="1">
        <w:r w:rsidRPr="00A54F11">
          <w:rPr>
            <w:rFonts w:eastAsia="Times New Roman"/>
            <w:color w:val="0000FF"/>
            <w:sz w:val="24"/>
            <w:szCs w:val="24"/>
            <w:lang w:eastAsia="ru-RU"/>
          </w:rPr>
          <w:t>кодекса</w:t>
        </w:r>
      </w:hyperlink>
      <w:r w:rsidRPr="00A54F11">
        <w:rPr>
          <w:rFonts w:eastAsia="Times New Roman"/>
          <w:sz w:val="24"/>
          <w:szCs w:val="24"/>
          <w:lang w:eastAsia="ru-RU"/>
        </w:rPr>
        <w:t xml:space="preserve"> Российской Федерации, предусмотренные за участие в экстремистской и террористической 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2" w:name="Par1924"/>
      <w:bookmarkEnd w:id="22"/>
      <w:r w:rsidRPr="00A54F11">
        <w:rPr>
          <w:rFonts w:eastAsia="Times New Roman"/>
          <w:sz w:val="24"/>
          <w:szCs w:val="24"/>
          <w:lang w:eastAsia="ru-RU"/>
        </w:rPr>
        <w:t>Модуль N 7. Основы здорового образа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w:t>
      </w:r>
      <w:proofErr w:type="gramStart"/>
      <w:r w:rsidRPr="00A54F11">
        <w:rPr>
          <w:rFonts w:eastAsia="Times New Roman"/>
          <w:sz w:val="24"/>
          <w:szCs w:val="24"/>
          <w:lang w:eastAsia="ru-RU"/>
        </w:rPr>
        <w:t>которой</w:t>
      </w:r>
      <w:proofErr w:type="gramEnd"/>
      <w:r w:rsidRPr="00A54F11">
        <w:rPr>
          <w:rFonts w:eastAsia="Times New Roman"/>
          <w:sz w:val="24"/>
          <w:szCs w:val="24"/>
          <w:lang w:eastAsia="ru-RU"/>
        </w:rPr>
        <w:t xml:space="preserve"> является ведение здорового образа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Наказания за действия, связанные с наркотическими и психотропными веществами, предусмотренные в Уголовном </w:t>
      </w:r>
      <w:hyperlink r:id="rId36" w:history="1">
        <w:r w:rsidRPr="00A54F11">
          <w:rPr>
            <w:rFonts w:eastAsia="Times New Roman"/>
            <w:color w:val="0000FF"/>
            <w:sz w:val="24"/>
            <w:szCs w:val="24"/>
            <w:lang w:eastAsia="ru-RU"/>
          </w:rPr>
          <w:t>кодексе</w:t>
        </w:r>
      </w:hyperlink>
      <w:r w:rsidRPr="00A54F11">
        <w:rPr>
          <w:rFonts w:eastAsia="Times New Roman"/>
          <w:sz w:val="24"/>
          <w:szCs w:val="24"/>
          <w:lang w:eastAsia="ru-RU"/>
        </w:rP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3" w:name="Par1931"/>
      <w:bookmarkEnd w:id="23"/>
      <w:r w:rsidRPr="00A54F11">
        <w:rPr>
          <w:rFonts w:eastAsia="Times New Roman"/>
          <w:sz w:val="24"/>
          <w:szCs w:val="24"/>
          <w:lang w:eastAsia="ru-RU"/>
        </w:rPr>
        <w:t>Модуль N 8. Основы медицинских знаний и оказание первой помощи".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Освоение основ медицинских знаний.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Основы законодательства Российской Федерации в сфере санитарно-эпидемиологического благополучия </w:t>
      </w:r>
      <w:r w:rsidRPr="00A54F11">
        <w:rPr>
          <w:rFonts w:eastAsia="Times New Roman"/>
          <w:sz w:val="24"/>
          <w:szCs w:val="24"/>
          <w:lang w:eastAsia="ru-RU"/>
        </w:rPr>
        <w:lastRenderedPageBreak/>
        <w:t>населения. Среда обитания человека. Санитарно-эпидемиологическая обстановка. Карантин.</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Составы аптечек для оказания первой помощи в различных условиях.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Правила и способы переноски (транспортировки) пострадавших.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4" w:name="Par1942"/>
      <w:bookmarkEnd w:id="24"/>
      <w:r w:rsidRPr="00A54F11">
        <w:rPr>
          <w:rFonts w:eastAsia="Times New Roman"/>
          <w:sz w:val="24"/>
          <w:szCs w:val="24"/>
          <w:lang w:eastAsia="ru-RU"/>
        </w:rPr>
        <w:t>Модуль N 9. Элементы начальной военной подготовки.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Способы передвижения в бою при действиях в пешем порядке.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b/>
          <w:sz w:val="24"/>
          <w:szCs w:val="24"/>
          <w:lang w:eastAsia="ru-RU"/>
        </w:rPr>
      </w:pPr>
      <w:bookmarkStart w:id="25" w:name="Par1949"/>
      <w:bookmarkEnd w:id="25"/>
      <w:r w:rsidRPr="00A54F11">
        <w:rPr>
          <w:rFonts w:eastAsia="Times New Roman"/>
          <w:b/>
          <w:sz w:val="24"/>
          <w:szCs w:val="24"/>
          <w:lang w:eastAsia="ru-RU"/>
        </w:rPr>
        <w:t>Вариант N 2.</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6" w:name="Par1950"/>
      <w:bookmarkEnd w:id="26"/>
      <w:r w:rsidRPr="00A54F11">
        <w:rPr>
          <w:rFonts w:eastAsia="Times New Roman"/>
          <w:sz w:val="24"/>
          <w:szCs w:val="24"/>
          <w:lang w:eastAsia="ru-RU"/>
        </w:rPr>
        <w:t>Модуль N 1 "Культура безопасности жизнедеятельности в современном обществе"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представления об уровнях взаимодействия человека и окружающей среды.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об уровнях решения задачи обеспечения безопасности,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Раскрывать смысл понятия "безопасное поведение". Иметь представление о понятии "виктимное поведение".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и применять общие правила безопасного поведения.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Сформировать представление о безопасном поведении как о неотъемлемой части жизни современного человека и общества.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7" w:name="Par1959"/>
      <w:bookmarkEnd w:id="27"/>
      <w:r w:rsidRPr="00A54F11">
        <w:rPr>
          <w:rFonts w:eastAsia="Times New Roman"/>
          <w:sz w:val="24"/>
          <w:szCs w:val="24"/>
          <w:lang w:eastAsia="ru-RU"/>
        </w:rPr>
        <w:t>Модуль N 2 "Безопасность в быту".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Классифицировать и характеризовать источники опасности в быту.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lastRenderedPageBreak/>
        <w:t>Знать общие правила безопасного поведения, владеть ими в бытовых ситуациях.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защите прав потребителя, в том числе при совершении покупок в Интернете.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 действовать в различных бытовых ситуациях. Знать порядок действий при возникновении опасных ситуаций в быту.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оказания первой помощи при ушибах, переломах, кровотечениях.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правила вызова экстренных служб, порядок взаимодействия с экстренными службами.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правила обращения с электрическими и газовыми приборами.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представления о возможных последствиях электротравмы. Знать порядок проведения сердечно-легочной реанимации.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представления о современных системах извещения и пожаротушения в жилых помещениях.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Соблюдать правила пожарной безопасности в быту. Знать порядок действий при угрозе или возникновении пожара.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оказания первой помощи при химических и термических ожогах.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нормативах прибытия пожарных в городах и сельской местности, правилах действий пожарных расчетов.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права, обязанности и ответственность граждан в области пожарной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Распознавать ситуации криминального характера. Знать меры профилактики и порядок действий в ситуациях криминального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правила поведения при коммунальной аварии, порядок вызова аварийных служб и взаимодействия с ними.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8" w:name="Par1976"/>
      <w:bookmarkEnd w:id="28"/>
      <w:r w:rsidRPr="00A54F11">
        <w:rPr>
          <w:rFonts w:eastAsia="Times New Roman"/>
          <w:sz w:val="24"/>
          <w:szCs w:val="24"/>
          <w:lang w:eastAsia="ru-RU"/>
        </w:rPr>
        <w:t>Модуль N 3 "Безопасность на транспорте".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опасности на различных видах транспорта.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Приводить примеры взаимосвязи безопасности водителя и пассажира.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представления о знаниях и навыках, необходимых водителю автомобиля.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29" w:name="Par1986"/>
      <w:bookmarkEnd w:id="29"/>
      <w:r w:rsidRPr="00A54F11">
        <w:rPr>
          <w:rFonts w:eastAsia="Times New Roman"/>
          <w:sz w:val="24"/>
          <w:szCs w:val="24"/>
          <w:lang w:eastAsia="ru-RU"/>
        </w:rPr>
        <w:t>Модуль N 4 "Безопасность в общественных местах".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источники опасности в общественных местах.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Соблюдать правила безопасного поведения в общественных местах.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попадании в толпу, давку.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Соблюдать правила поведения при проявлении агрессии.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криминальной 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в случаях, когда потерялся человек.</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lastRenderedPageBreak/>
        <w:t>Знать порядок действий при угрозе обрушения зданий или отдельных конструкций.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угрозе совершения террористического акта.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30" w:name="Par1997"/>
      <w:bookmarkEnd w:id="30"/>
      <w:r w:rsidRPr="00A54F11">
        <w:rPr>
          <w:rFonts w:eastAsia="Times New Roman"/>
          <w:sz w:val="24"/>
          <w:szCs w:val="24"/>
          <w:lang w:eastAsia="ru-RU"/>
        </w:rPr>
        <w:t>Модуль N 5 "Безопасность в природной среде".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основные источники опасности в природной среде.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и соблюдать правила безопасного поведения на природе (в лесу; в горах; на водоемах).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способах ориентирования на местности, традиционных и современных средствах навигации.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в случаях, когда человек потерялся в природной среде.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способы подачи сигнала о помощи.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приемы оказания первой помощи при перегреве, переохлаждении, отморожении.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общие правила поведения при чрезвычайных ситуациях природного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о причинах возникновения природных пожаров.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роль человека в возникновении и предупреждении природных пожаров.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мероприятиях по борьбе с природными пожарами, возможных последствиях и способах их смягчения.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чрезвычайных ситуациях геологического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чрезвычайных ситуациях гидрологического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чрезвычайных ситуациях метеорологического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понятия "экология". Характеризовать влияние деятельности человека на экологию.</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Сформировать бережное отношение к природе.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Разумно пользоваться природными богатствами.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31" w:name="Par2018"/>
      <w:bookmarkEnd w:id="31"/>
      <w:r w:rsidRPr="00A54F11">
        <w:rPr>
          <w:rFonts w:eastAsia="Times New Roman"/>
          <w:sz w:val="24"/>
          <w:szCs w:val="24"/>
          <w:lang w:eastAsia="ru-RU"/>
        </w:rPr>
        <w:t>Модуль N 6 "Здоровье и как его сохранить. Основы медицинских знаний".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понятий "здоровье", "охрана здоровья", "здоровый образ жизни", "лечение", "профилактика".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факторы, влияющие на здоровье человека и составляющие здорового образа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понятия "вакцинация". Иметь представление о механизме действия вакцины,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Классифицировать чрезвычайные ситуации биолого-социального характера.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представления о самых распространенных неинфекционных заболеваниях.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Раскрывать роль образа жизни в профилактике неинфекционных заболеваний.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Раскрывать роль диспансеризации для профилактики неинфекционных заболеваний.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важности раннего выявления психических расстройств, роли инклюзивной среды.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lastRenderedPageBreak/>
        <w:t>Сформировать доброжелательное отношение к людям с особенностями психического развития.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Сформировать негативное отношение к употреблению алкоголя и наркотиков.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и применять способы сохранения психического здоровья.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критерии, когда необходима помощь специалиста.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и соотносить понятия "первая помощь" и "скорая медицинская помощь".</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состояния, при которых оказывается первая помощь, мероприятия первой помощи, алгоритм первой помощи.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32" w:name="Par2041"/>
      <w:bookmarkEnd w:id="32"/>
      <w:r w:rsidRPr="00A54F11">
        <w:rPr>
          <w:rFonts w:eastAsia="Times New Roman"/>
          <w:sz w:val="24"/>
          <w:szCs w:val="24"/>
          <w:lang w:eastAsia="ru-RU"/>
        </w:rPr>
        <w:t>Модуль N 7 "Безопасность в социуме".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понятий "общение", "социальная группа", "большая группа", "малая группа".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принципы и показатели эффективного межличностного общения и общения в группе.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Сформировать негативное отношение к опасным проявлениям конфликтов.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Уметь распознавать манипулятивные компоненты в мошеннических криминалистических схемах.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Уметь отличать конструктивные способы психологического воздействия от деструктивных форм.</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33" w:name="Par2053"/>
      <w:bookmarkEnd w:id="33"/>
      <w:r w:rsidRPr="00A54F11">
        <w:rPr>
          <w:rFonts w:eastAsia="Times New Roman"/>
          <w:sz w:val="24"/>
          <w:szCs w:val="24"/>
          <w:lang w:eastAsia="ru-RU"/>
        </w:rPr>
        <w:t>Модуль N 8 "Безопасность в информационном пространстве".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смысл понятий "цифровая среда", "цифровой след".</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Раскрывать сущность и приводить примеры положительного и отрицательного влияния цифровой среды на жизнь человека.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признаки, осознавать опасность цифровой зависимости.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основные риски цифровой среды.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об основных правах человека в цифровой среде.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и соблюдать правила безопасного поведения в цифровой среде.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основные виды вредоносного программного обеспечения, принципы работы. Характеризовать признаки мошенничества в цифровой среде.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и применять правила безопасного использования электронных устройств и программного обеспечения, правила защиты от мошенников.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основные поведенческие риски в цифровой среде.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Осознавать опасность сетевой травли. Знать правила противостояния травле в цифровой среде и профилактические 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и соблюдать правила безопасной коммуникации в цифровой среде.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понятия "достоверность информации". Знать критерии проверки достоверности информации.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lastRenderedPageBreak/>
        <w:t>Объяснять смысл понятия "информационный пузырь". Знать основные признаки манипуляции сознанием и пропаганды.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понятия "фейк". Иметь представление о целях создания и распространения фейков в цифровой среде, их основных видах.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правила и основные инструменты распознавания фейковых текстов и изображений.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34" w:name="Par2071"/>
      <w:bookmarkEnd w:id="34"/>
      <w:r w:rsidRPr="00A54F11">
        <w:rPr>
          <w:rFonts w:eastAsia="Times New Roman"/>
          <w:sz w:val="24"/>
          <w:szCs w:val="24"/>
          <w:lang w:eastAsia="ru-RU"/>
        </w:rPr>
        <w:t>Модуль N 9 "Основы противодействия экстремизму и терроризму"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понятий "терроризм" и "экстремизм", их взаимосвязь. Приводить примеры экстремистской и террористической 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влияние экстремизма и терроризма на жизнь государства и общества.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Сформировать нетерпимое отношение к проявлениям экстремизма и терроризма.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Распознавать признаки вовлечения в экстремистскую и террористическую деятельность, знать способы противодействия.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порядок действий при объявлении различных уровней террористической направленности.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цели, задачи, принципы противодействия экстремизму.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цели, задачи, принципы противодействия терроризму. Знать структуру общегосударственной системы противодействия терроризму.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bookmarkStart w:id="35" w:name="Par2080"/>
      <w:bookmarkEnd w:id="35"/>
      <w:r w:rsidRPr="00A54F11">
        <w:rPr>
          <w:rFonts w:eastAsia="Times New Roman"/>
          <w:sz w:val="24"/>
          <w:szCs w:val="24"/>
          <w:lang w:eastAsia="ru-RU"/>
        </w:rPr>
        <w:t>Модуль N 10 "Взаимодействие личности, общества и государства в обеспечении безопасности жизни и здоровья населения".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роль обороны страны для мирного социально-экономического развития Российской Федерации.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роль Вооруженных Сил Российской Федерации в обороне страны, борьбе с международным терроризмом.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современном облике Вооруженных Сил Российской Федерации.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смысл понятий "воинская обязанность" и "военная служба".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начальные знания в области обороны, основ военной службы.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представления о классификации чрезвычайных ситуаций.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принципы организации Единой системы предупреждения и ликвидации чрезвычайных ситуаций (РСЧС).</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задачах РСЧС. Приводить примеры.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права и обязанности граждан в области защиты от чрезвычайных ситуаций.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Иметь представление о правовой основе обеспечения национальной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Знать принципы обеспечения национальной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роль реализации национальных приоритетов в обеспечении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Объяснять роль личности, общества, государства в реализации национальных приоритетов, приводить примеры.</w:t>
      </w:r>
    </w:p>
    <w:p w:rsidR="00422529" w:rsidRPr="001A563B" w:rsidRDefault="00422529" w:rsidP="001A563B">
      <w:pPr>
        <w:widowControl w:val="0"/>
        <w:suppressAutoHyphens w:val="0"/>
        <w:autoSpaceDE w:val="0"/>
        <w:autoSpaceDN w:val="0"/>
        <w:adjustRightInd w:val="0"/>
        <w:spacing w:line="240" w:lineRule="auto"/>
        <w:ind w:firstLine="540"/>
        <w:rPr>
          <w:rFonts w:eastAsia="Times New Roman"/>
          <w:sz w:val="26"/>
          <w:szCs w:val="26"/>
          <w:lang w:eastAsia="ru-RU"/>
        </w:rPr>
      </w:pPr>
    </w:p>
    <w:p w:rsidR="00422529" w:rsidRPr="00A54F11" w:rsidRDefault="00422529" w:rsidP="00A54F11">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A54F11">
        <w:rPr>
          <w:rFonts w:eastAsia="Times New Roman"/>
          <w:b/>
          <w:bCs/>
          <w:sz w:val="24"/>
          <w:szCs w:val="24"/>
          <w:lang w:eastAsia="ru-RU"/>
        </w:rPr>
        <w:t>Планируемые результаты освоения программы ОБЖ.</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w:t>
      </w:r>
      <w:r w:rsidR="00422529" w:rsidRPr="00A54F11">
        <w:rPr>
          <w:rFonts w:eastAsia="Times New Roman"/>
          <w:sz w:val="24"/>
          <w:szCs w:val="24"/>
          <w:lang w:eastAsia="ru-RU"/>
        </w:rPr>
        <w:lastRenderedPageBreak/>
        <w:t>Федерации и к жизни в целом.</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Личностные результаты изучения ОБЖ включают:</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1) гражданское воспитание: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готовность к взаимодействию с обществом и государством в обеспечении безопасности жизни и здоровья населения;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2) патриотическое воспитание: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3) духовно-нравственное воспитание: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осознание духовных ценностей российского народа и российского воинства;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4) эстетическое воспитание: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эстетическое отношение к миру в сочетании с культурой безопасности жизнедеятельности;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понимание взаимозависимости успешности и полноценного развития и безопасного поведения в повседневной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5) ценности научного познания: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6) физическое воспитание: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осознание ценности жизни, сформированность ответственного отношения к своему здоровью и здоровью окружающих;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знание приемов оказания первой помощи и готовность применять их в случае необходимости;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потребность в регулярном ведении здорового образа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 xml:space="preserve">осознание последствий и активное неприятие вредных привычек и иных форм причинения вреда </w:t>
      </w:r>
      <w:r w:rsidRPr="00A54F11">
        <w:rPr>
          <w:rFonts w:eastAsia="Times New Roman"/>
          <w:sz w:val="24"/>
          <w:szCs w:val="24"/>
          <w:lang w:eastAsia="ru-RU"/>
        </w:rPr>
        <w:lastRenderedPageBreak/>
        <w:t>физическому и психическому здоровью;</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7) трудовое воспитание: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готовность к осознанному и ответственному соблюдению требований безопасности в процессе трудовой 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интерес к различным сферам профессиональной деятельности, включая военно-профессиональную деятельность;</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готовность и способность к образованию и самообразованию на протяжении всей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8) экологическое воспитание: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расширение представлений о деятельности экологической направленности.</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развивать творческое мышление при решении ситуационных задач.</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владеть научной терминологией, ключевыми понятиями и методами в области безопасности жизнедеятельности;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характеризовать приобретенные знания и навыки, оценивать возможность их реализации в реальных ситуациях;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У обучающегося будут сформированы следующие умения работать с информацией как часть </w:t>
      </w:r>
      <w:r w:rsidR="00422529" w:rsidRPr="00A54F11">
        <w:rPr>
          <w:rFonts w:eastAsia="Times New Roman"/>
          <w:sz w:val="24"/>
          <w:szCs w:val="24"/>
          <w:lang w:eastAsia="ru-RU"/>
        </w:rPr>
        <w:lastRenderedPageBreak/>
        <w:t>познавательных универсальных учебных действий: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оценивать достоверность, легитимность информации, ее соответствие правовым и морально-этическим нормам;</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владеть навыками по предотвращению рисков, профилактике угроз и защите от опасностей цифровой среды;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У обучающегося будут сформированы следующие умения общения как часть коммуникативных универсальных учебных действий: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осуществлять в ходе образовательной деятельности безопасную коммуникацию, переносить принципы ее организации в повседневную жизнь;</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владеть приемами безопасного межличностного и группового общения; безопасно действовать по избеганию конфликтных ситуаций;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аргументированно, логично и ясно излагать свою точку зрения с использованием языковых средств.</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У обучающегося будут сформированы следующие умения самоорганизации как части регулятивных универсальных учебных действий: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ставить и формулировать собственные задачи в образовательной деятельности и жизненных ситуациях;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делать осознанный выбор в новой ситуации, аргументировать его; брать ответственность за свое решение;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оценивать приобретенный опыт;</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использовать приемы рефлексии для анализа и оценки образовательной ситуации, выбора оптимального решения;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принимать себя, понимая свои недостатки и достоинства, невозможности контроля всего вокруг;</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У обучающегося будут сформированы следующие умения совместной деятельности: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понимать и использовать преимущества командной и индивидуальной работы в конкретной учебной ситуации;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оценивать свой вклад и вклад каждого участника команды в общий результат по совместно разработанным критериям;</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Предметные результаты освоения программы по ОБЖ на уровне среднего общего образования</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w:t>
      </w:r>
      <w:r w:rsidR="00422529" w:rsidRPr="00A54F11">
        <w:rPr>
          <w:rFonts w:eastAsia="Times New Roman"/>
          <w:sz w:val="24"/>
          <w:szCs w:val="24"/>
          <w:lang w:eastAsia="ru-RU"/>
        </w:rPr>
        <w:lastRenderedPageBreak/>
        <w:t>безопасного поведения в повседневной жизни.</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Предметные результаты, формируемые в ходе изучения ОБЖ, должны обеспечивать:</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22529" w:rsidRPr="00A54F11" w:rsidRDefault="00422529"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422529" w:rsidRPr="00A54F11"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22529" w:rsidRDefault="001A563B"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r w:rsidRPr="00A54F11">
        <w:rPr>
          <w:rFonts w:eastAsia="Times New Roman"/>
          <w:sz w:val="24"/>
          <w:szCs w:val="24"/>
          <w:lang w:eastAsia="ru-RU"/>
        </w:rPr>
        <w:t>-</w:t>
      </w:r>
      <w:r w:rsidR="00422529" w:rsidRPr="00A54F11">
        <w:rPr>
          <w:rFonts w:eastAsia="Times New Roman"/>
          <w:sz w:val="24"/>
          <w:szCs w:val="24"/>
          <w:lang w:eastAsia="ru-RU"/>
        </w:rPr>
        <w:t xml:space="preserve"> Образовательная организация вправе самостоятельно определять последовательность для освоения обучающимися модулей ОБЖ.</w:t>
      </w:r>
    </w:p>
    <w:p w:rsidR="00A54F11" w:rsidRPr="00A54F11" w:rsidRDefault="00A54F11" w:rsidP="00A54F11">
      <w:pPr>
        <w:widowControl w:val="0"/>
        <w:suppressAutoHyphens w:val="0"/>
        <w:autoSpaceDE w:val="0"/>
        <w:autoSpaceDN w:val="0"/>
        <w:adjustRightInd w:val="0"/>
        <w:spacing w:line="240" w:lineRule="auto"/>
        <w:ind w:left="-567" w:firstLine="540"/>
        <w:rPr>
          <w:rFonts w:eastAsia="Times New Roman"/>
          <w:sz w:val="24"/>
          <w:szCs w:val="24"/>
          <w:lang w:eastAsia="ru-RU"/>
        </w:rPr>
      </w:pPr>
    </w:p>
    <w:p w:rsidR="001950AA" w:rsidRPr="00A54F11" w:rsidRDefault="00AE6FAA" w:rsidP="00A54F11">
      <w:pPr>
        <w:pStyle w:val="3a"/>
        <w:spacing w:line="240" w:lineRule="auto"/>
        <w:ind w:left="-567"/>
        <w:rPr>
          <w:sz w:val="24"/>
          <w:szCs w:val="24"/>
        </w:rPr>
      </w:pPr>
      <w:bookmarkStart w:id="36" w:name="_Toc435412707"/>
      <w:bookmarkStart w:id="37" w:name="_Toc453968180"/>
      <w:r w:rsidRPr="00A54F11">
        <w:rPr>
          <w:sz w:val="24"/>
          <w:szCs w:val="24"/>
        </w:rPr>
        <w:t>2</w:t>
      </w:r>
      <w:r w:rsidR="00B31AF6" w:rsidRPr="00A54F11">
        <w:rPr>
          <w:sz w:val="24"/>
          <w:szCs w:val="24"/>
        </w:rPr>
        <w:t>.1</w:t>
      </w:r>
      <w:r w:rsidRPr="00A54F11">
        <w:rPr>
          <w:sz w:val="24"/>
          <w:szCs w:val="24"/>
        </w:rPr>
        <w:t xml:space="preserve">.7. </w:t>
      </w:r>
      <w:r w:rsidR="001950AA" w:rsidRPr="00A54F11">
        <w:rPr>
          <w:sz w:val="24"/>
          <w:szCs w:val="24"/>
        </w:rPr>
        <w:t>Иностранный язык</w:t>
      </w:r>
      <w:bookmarkEnd w:id="36"/>
      <w:bookmarkEnd w:id="37"/>
      <w:r w:rsidR="001950AA" w:rsidRPr="00A54F11">
        <w:rPr>
          <w:sz w:val="24"/>
          <w:szCs w:val="24"/>
        </w:rPr>
        <w:t xml:space="preserve"> (английский)</w:t>
      </w:r>
    </w:p>
    <w:p w:rsidR="001950AA" w:rsidRPr="00A54F11" w:rsidRDefault="001950AA" w:rsidP="00A54F11">
      <w:pPr>
        <w:spacing w:line="240" w:lineRule="auto"/>
        <w:ind w:left="-567"/>
        <w:rPr>
          <w:sz w:val="24"/>
          <w:szCs w:val="24"/>
        </w:rPr>
      </w:pPr>
      <w:r w:rsidRPr="00A54F11">
        <w:rPr>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w:t>
      </w:r>
      <w:r w:rsidRPr="00A54F11">
        <w:rPr>
          <w:sz w:val="24"/>
          <w:szCs w:val="24"/>
        </w:rPr>
        <w:lastRenderedPageBreak/>
        <w:t>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реализуются самые разнообразные межпредметные связи.</w:t>
      </w:r>
    </w:p>
    <w:p w:rsidR="001950AA" w:rsidRPr="00A54F11" w:rsidRDefault="001950AA" w:rsidP="00A54F11">
      <w:pPr>
        <w:spacing w:line="240" w:lineRule="auto"/>
        <w:ind w:left="-567"/>
        <w:rPr>
          <w:sz w:val="24"/>
          <w:szCs w:val="24"/>
        </w:rPr>
      </w:pPr>
      <w:r w:rsidRPr="00A54F11">
        <w:rPr>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1950AA" w:rsidRPr="00A54F11" w:rsidRDefault="001950AA" w:rsidP="00A54F11">
      <w:pPr>
        <w:pStyle w:val="a0"/>
        <w:spacing w:line="240" w:lineRule="auto"/>
        <w:ind w:left="-567"/>
        <w:rPr>
          <w:sz w:val="24"/>
          <w:szCs w:val="24"/>
        </w:rPr>
      </w:pPr>
      <w:r w:rsidRPr="00A54F11">
        <w:rPr>
          <w:sz w:val="24"/>
          <w:szCs w:val="24"/>
        </w:rPr>
        <w:t>дальнейшее развитие иноязычной коммуникативной компетенции;</w:t>
      </w:r>
    </w:p>
    <w:p w:rsidR="001950AA" w:rsidRPr="00A54F11" w:rsidRDefault="001950AA" w:rsidP="00A54F11">
      <w:pPr>
        <w:pStyle w:val="a0"/>
        <w:spacing w:line="240" w:lineRule="auto"/>
        <w:ind w:left="-567"/>
        <w:rPr>
          <w:sz w:val="24"/>
          <w:szCs w:val="24"/>
        </w:rPr>
      </w:pPr>
      <w:r w:rsidRPr="00A54F11">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1950AA" w:rsidRPr="00A54F11" w:rsidRDefault="001950AA" w:rsidP="00A54F11">
      <w:pPr>
        <w:spacing w:line="240" w:lineRule="auto"/>
        <w:ind w:left="-567"/>
        <w:rPr>
          <w:sz w:val="24"/>
          <w:szCs w:val="24"/>
        </w:rPr>
      </w:pPr>
      <w:r w:rsidRPr="00A54F11">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1950AA" w:rsidRPr="00A54F11" w:rsidRDefault="001950AA" w:rsidP="00A54F11">
      <w:pPr>
        <w:spacing w:line="240" w:lineRule="auto"/>
        <w:ind w:left="-567"/>
        <w:rPr>
          <w:sz w:val="24"/>
          <w:szCs w:val="24"/>
        </w:rPr>
      </w:pPr>
      <w:r w:rsidRPr="00A54F11">
        <w:rPr>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1950AA" w:rsidRPr="00A54F11" w:rsidRDefault="001950AA" w:rsidP="00A54F11">
      <w:pPr>
        <w:spacing w:line="240" w:lineRule="auto"/>
        <w:ind w:left="-567"/>
        <w:rPr>
          <w:sz w:val="24"/>
          <w:szCs w:val="24"/>
        </w:rPr>
      </w:pPr>
      <w:r w:rsidRPr="00A54F11">
        <w:rPr>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1950AA" w:rsidRPr="00A54F11" w:rsidRDefault="001950AA" w:rsidP="00A54F11">
      <w:pPr>
        <w:spacing w:line="240" w:lineRule="auto"/>
        <w:ind w:left="-567"/>
        <w:rPr>
          <w:sz w:val="24"/>
          <w:szCs w:val="24"/>
        </w:rPr>
      </w:pPr>
      <w:r w:rsidRPr="00A54F11">
        <w:rPr>
          <w:rFonts w:eastAsia="Times New Roman"/>
          <w:b/>
          <w:sz w:val="24"/>
          <w:szCs w:val="24"/>
        </w:rPr>
        <w:t>Базовый уровень</w:t>
      </w:r>
    </w:p>
    <w:p w:rsidR="001950AA" w:rsidRPr="00A54F11" w:rsidRDefault="001950AA" w:rsidP="00A54F11">
      <w:pPr>
        <w:spacing w:line="240" w:lineRule="auto"/>
        <w:ind w:left="-567"/>
        <w:rPr>
          <w:sz w:val="24"/>
          <w:szCs w:val="24"/>
        </w:rPr>
      </w:pPr>
      <w:r w:rsidRPr="00A54F11">
        <w:rPr>
          <w:rFonts w:eastAsia="Times New Roman"/>
          <w:b/>
          <w:sz w:val="24"/>
          <w:szCs w:val="24"/>
        </w:rPr>
        <w:t>Коммуникативные умения</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Говорение</w:t>
      </w:r>
    </w:p>
    <w:p w:rsidR="001950AA" w:rsidRPr="00A54F11" w:rsidRDefault="001950AA" w:rsidP="00A54F11">
      <w:pPr>
        <w:spacing w:line="240" w:lineRule="auto"/>
        <w:ind w:left="-567"/>
        <w:rPr>
          <w:sz w:val="24"/>
          <w:szCs w:val="24"/>
        </w:rPr>
      </w:pPr>
      <w:r w:rsidRPr="00A54F11">
        <w:rPr>
          <w:rFonts w:eastAsia="Times New Roman"/>
          <w:b/>
          <w:sz w:val="24"/>
          <w:szCs w:val="24"/>
        </w:rPr>
        <w:t>Диалогическая речь</w:t>
      </w:r>
    </w:p>
    <w:p w:rsidR="001950AA" w:rsidRPr="00A54F11" w:rsidRDefault="001950AA" w:rsidP="00A54F11">
      <w:pPr>
        <w:spacing w:line="240" w:lineRule="auto"/>
        <w:ind w:left="-567"/>
        <w:rPr>
          <w:sz w:val="24"/>
          <w:szCs w:val="24"/>
        </w:rPr>
      </w:pPr>
      <w:r w:rsidRPr="00A54F11">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A54F11">
        <w:rPr>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1950AA" w:rsidRPr="00A54F11" w:rsidRDefault="001950AA" w:rsidP="00A54F11">
      <w:pPr>
        <w:spacing w:line="240" w:lineRule="auto"/>
        <w:ind w:left="-567"/>
        <w:rPr>
          <w:sz w:val="24"/>
          <w:szCs w:val="24"/>
        </w:rPr>
      </w:pPr>
      <w:r w:rsidRPr="00A54F11">
        <w:rPr>
          <w:rFonts w:eastAsia="Times New Roman"/>
          <w:b/>
          <w:sz w:val="24"/>
          <w:szCs w:val="24"/>
        </w:rPr>
        <w:t>Монологическая речь</w:t>
      </w:r>
    </w:p>
    <w:p w:rsidR="001950AA" w:rsidRPr="00A54F11" w:rsidRDefault="001950AA" w:rsidP="00A54F11">
      <w:pPr>
        <w:spacing w:line="240" w:lineRule="auto"/>
        <w:ind w:left="-567"/>
        <w:rPr>
          <w:sz w:val="24"/>
          <w:szCs w:val="24"/>
        </w:rPr>
      </w:pPr>
      <w:r w:rsidRPr="00A54F11">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A54F11">
        <w:rPr>
          <w:color w:val="000000"/>
          <w:sz w:val="24"/>
          <w:szCs w:val="24"/>
          <w:lang w:eastAsia="ru-RU"/>
        </w:rPr>
        <w:t>рассказ, описание, характеристика</w:t>
      </w:r>
      <w:r w:rsidRPr="00A54F11">
        <w:rPr>
          <w:sz w:val="24"/>
          <w:szCs w:val="24"/>
        </w:rPr>
        <w:t xml:space="preserve">, сообщение, объявление, презентация. </w:t>
      </w:r>
      <w:r w:rsidRPr="00A54F11">
        <w:rPr>
          <w:i/>
          <w:sz w:val="24"/>
          <w:szCs w:val="24"/>
        </w:rPr>
        <w:t xml:space="preserve">Умение предоставлять фактическую информацию. </w:t>
      </w:r>
    </w:p>
    <w:p w:rsidR="001950AA" w:rsidRPr="00A54F11" w:rsidRDefault="001950AA" w:rsidP="00A54F11">
      <w:pPr>
        <w:spacing w:line="240" w:lineRule="auto"/>
        <w:ind w:left="-567"/>
        <w:rPr>
          <w:sz w:val="24"/>
          <w:szCs w:val="24"/>
        </w:rPr>
      </w:pPr>
      <w:r w:rsidRPr="00A54F11">
        <w:rPr>
          <w:rFonts w:eastAsia="Times New Roman"/>
          <w:b/>
          <w:sz w:val="24"/>
          <w:szCs w:val="24"/>
        </w:rPr>
        <w:t>Аудирование</w:t>
      </w:r>
    </w:p>
    <w:p w:rsidR="001950AA" w:rsidRPr="00A54F11" w:rsidRDefault="001950AA" w:rsidP="00A54F11">
      <w:pPr>
        <w:spacing w:line="240" w:lineRule="auto"/>
        <w:ind w:left="-567"/>
        <w:rPr>
          <w:sz w:val="24"/>
          <w:szCs w:val="24"/>
        </w:rPr>
      </w:pPr>
      <w:r w:rsidRPr="00A54F11">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A54F11">
        <w:rPr>
          <w:i/>
          <w:sz w:val="24"/>
          <w:szCs w:val="24"/>
        </w:rPr>
        <w:t>Полное и точное восприятие информации в распространенных коммуникативных ситуациях. Обобщение прослушанной информации.</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Чтение</w:t>
      </w:r>
    </w:p>
    <w:p w:rsidR="001950AA" w:rsidRPr="00A54F11" w:rsidRDefault="001950AA" w:rsidP="00A54F11">
      <w:pPr>
        <w:spacing w:line="240" w:lineRule="auto"/>
        <w:ind w:left="-567"/>
        <w:rPr>
          <w:rFonts w:eastAsia="Times New Roman"/>
          <w:b/>
          <w:sz w:val="24"/>
          <w:szCs w:val="24"/>
        </w:rPr>
      </w:pPr>
      <w:r w:rsidRPr="00A54F11">
        <w:rPr>
          <w:sz w:val="24"/>
          <w:szCs w:val="24"/>
        </w:rPr>
        <w:t xml:space="preserve">Совершенствование умений читать (вслух и про себя) и понимать простые аутентичные тексты различных стилей </w:t>
      </w:r>
      <w:r w:rsidRPr="00A54F11">
        <w:rPr>
          <w:rFonts w:eastAsia="Times New Roman"/>
          <w:sz w:val="24"/>
          <w:szCs w:val="24"/>
          <w:lang w:eastAsia="ru-RU"/>
        </w:rPr>
        <w:t>(</w:t>
      </w:r>
      <w:r w:rsidRPr="00A54F11">
        <w:rPr>
          <w:bCs/>
          <w:sz w:val="24"/>
          <w:szCs w:val="24"/>
        </w:rPr>
        <w:t>публицистического, художественного, разговорного</w:t>
      </w:r>
      <w:r w:rsidRPr="00A54F11">
        <w:rPr>
          <w:rFonts w:eastAsia="Times New Roman"/>
          <w:sz w:val="24"/>
          <w:szCs w:val="24"/>
          <w:lang w:eastAsia="ru-RU"/>
        </w:rPr>
        <w:t xml:space="preserve">) и жанров (рассказов, </w:t>
      </w:r>
      <w:r w:rsidRPr="00A54F11">
        <w:rPr>
          <w:sz w:val="24"/>
          <w:szCs w:val="24"/>
        </w:rPr>
        <w:t xml:space="preserve">газетных </w:t>
      </w:r>
      <w:r w:rsidRPr="00A54F11">
        <w:rPr>
          <w:rFonts w:eastAsia="Times New Roman"/>
          <w:sz w:val="24"/>
          <w:szCs w:val="24"/>
          <w:lang w:eastAsia="ru-RU"/>
        </w:rPr>
        <w:t>статей, рекламных объявлений</w:t>
      </w:r>
      <w:r w:rsidRPr="00A54F11">
        <w:rPr>
          <w:sz w:val="24"/>
          <w:szCs w:val="24"/>
        </w:rPr>
        <w:t>, брошюр, проспектов</w:t>
      </w:r>
      <w:r w:rsidRPr="00A54F11">
        <w:rPr>
          <w:rFonts w:eastAsia="Times New Roman"/>
          <w:sz w:val="24"/>
          <w:szCs w:val="24"/>
          <w:lang w:eastAsia="ru-RU"/>
        </w:rPr>
        <w:t>)</w:t>
      </w:r>
      <w:r w:rsidRPr="00A54F11">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w:t>
      </w:r>
      <w:r w:rsidRPr="00A54F11">
        <w:rPr>
          <w:sz w:val="24"/>
          <w:szCs w:val="24"/>
        </w:rPr>
        <w:lastRenderedPageBreak/>
        <w:t xml:space="preserve">товаров, сообщение в газете/журнале, интервью, реклама товаров, выставочный буклет, публикации на информационных Интернет-сайтах. </w:t>
      </w:r>
      <w:r w:rsidRPr="00A54F11">
        <w:rPr>
          <w:i/>
          <w:sz w:val="24"/>
          <w:szCs w:val="24"/>
        </w:rPr>
        <w:t xml:space="preserve">Умение читать и достаточно хорошо понимать простые аутентичные тексты различных стилей </w:t>
      </w:r>
      <w:r w:rsidRPr="00A54F11">
        <w:rPr>
          <w:rFonts w:eastAsia="Times New Roman"/>
          <w:i/>
          <w:sz w:val="24"/>
          <w:szCs w:val="24"/>
          <w:lang w:eastAsia="ru-RU"/>
        </w:rPr>
        <w:t>(</w:t>
      </w:r>
      <w:r w:rsidRPr="00A54F11">
        <w:rPr>
          <w:bCs/>
          <w:i/>
          <w:sz w:val="24"/>
          <w:szCs w:val="24"/>
        </w:rPr>
        <w:t>публицистического, художественного, разговорного, научного, официально-делового</w:t>
      </w:r>
      <w:r w:rsidRPr="00A54F11">
        <w:rPr>
          <w:rFonts w:eastAsia="Times New Roman"/>
          <w:i/>
          <w:sz w:val="24"/>
          <w:szCs w:val="24"/>
          <w:lang w:eastAsia="ru-RU"/>
        </w:rPr>
        <w:t>) и жанров (</w:t>
      </w:r>
      <w:r w:rsidRPr="00A54F11">
        <w:rPr>
          <w:i/>
          <w:sz w:val="24"/>
          <w:szCs w:val="24"/>
        </w:rPr>
        <w:t>рассказ, роман, статья научно-популярного характера, деловая переписка).</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Письмо</w:t>
      </w:r>
    </w:p>
    <w:p w:rsidR="001950AA" w:rsidRPr="00A54F11" w:rsidRDefault="001950AA" w:rsidP="00A54F11">
      <w:pPr>
        <w:spacing w:line="240" w:lineRule="auto"/>
        <w:ind w:left="-567"/>
        <w:rPr>
          <w:sz w:val="24"/>
          <w:szCs w:val="24"/>
        </w:rPr>
      </w:pPr>
      <w:r w:rsidRPr="00A54F11">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A54F11">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1950AA" w:rsidRPr="00A54F11" w:rsidRDefault="001950AA" w:rsidP="00A54F11">
      <w:pPr>
        <w:pStyle w:val="3fb"/>
        <w:spacing w:line="240" w:lineRule="auto"/>
        <w:ind w:left="-567" w:firstLine="700"/>
        <w:jc w:val="both"/>
        <w:rPr>
          <w:rFonts w:ascii="Times New Roman" w:hAnsi="Times New Roman" w:cs="Times New Roman"/>
          <w:sz w:val="24"/>
          <w:szCs w:val="24"/>
        </w:rPr>
      </w:pPr>
      <w:r w:rsidRPr="00A54F11">
        <w:rPr>
          <w:rFonts w:ascii="Times New Roman" w:eastAsia="Times New Roman" w:hAnsi="Times New Roman" w:cs="Times New Roman"/>
          <w:b/>
          <w:sz w:val="24"/>
          <w:szCs w:val="24"/>
        </w:rPr>
        <w:t xml:space="preserve"> Языковые навыки</w:t>
      </w:r>
    </w:p>
    <w:p w:rsidR="001950AA" w:rsidRPr="00A54F11" w:rsidRDefault="001950AA" w:rsidP="00A54F11">
      <w:pPr>
        <w:spacing w:line="240" w:lineRule="auto"/>
        <w:ind w:left="-567"/>
        <w:rPr>
          <w:sz w:val="24"/>
          <w:szCs w:val="24"/>
        </w:rPr>
      </w:pPr>
      <w:r w:rsidRPr="00A54F11">
        <w:rPr>
          <w:rFonts w:eastAsia="Times New Roman"/>
          <w:b/>
          <w:sz w:val="24"/>
          <w:szCs w:val="24"/>
        </w:rPr>
        <w:t>Орфография и пунктуация</w:t>
      </w:r>
    </w:p>
    <w:p w:rsidR="001950AA" w:rsidRPr="00A54F11" w:rsidRDefault="001950AA" w:rsidP="00A54F11">
      <w:pPr>
        <w:spacing w:line="240" w:lineRule="auto"/>
        <w:ind w:left="-567"/>
        <w:rPr>
          <w:sz w:val="24"/>
          <w:szCs w:val="24"/>
        </w:rPr>
      </w:pPr>
      <w:r w:rsidRPr="00A54F11">
        <w:rPr>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Фонетическая сторона речи</w:t>
      </w:r>
    </w:p>
    <w:p w:rsidR="001950AA" w:rsidRPr="00A54F11" w:rsidRDefault="001950AA" w:rsidP="00A54F11">
      <w:pPr>
        <w:spacing w:line="240" w:lineRule="auto"/>
        <w:ind w:left="-567"/>
        <w:rPr>
          <w:sz w:val="24"/>
          <w:szCs w:val="24"/>
        </w:rPr>
      </w:pPr>
      <w:r w:rsidRPr="00A54F11">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A54F11">
        <w:rPr>
          <w:i/>
          <w:sz w:val="24"/>
          <w:szCs w:val="24"/>
        </w:rPr>
        <w:t>Произношение звуков английского языка без выраженного акцента.</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Грамматическая сторона речи</w:t>
      </w:r>
    </w:p>
    <w:p w:rsidR="001950AA" w:rsidRPr="00A54F11" w:rsidRDefault="001950AA" w:rsidP="00A54F11">
      <w:pPr>
        <w:spacing w:line="240" w:lineRule="auto"/>
        <w:ind w:left="-567"/>
        <w:rPr>
          <w:sz w:val="24"/>
          <w:szCs w:val="24"/>
        </w:rPr>
      </w:pPr>
      <w:r w:rsidRPr="00A54F11">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A54F11">
        <w:rPr>
          <w:i/>
          <w:sz w:val="24"/>
          <w:szCs w:val="24"/>
        </w:rPr>
        <w:t>Употребление</w:t>
      </w:r>
      <w:r w:rsidRPr="00A54F11">
        <w:rPr>
          <w:i/>
          <w:sz w:val="24"/>
          <w:szCs w:val="24"/>
          <w:lang w:val="en-US"/>
        </w:rPr>
        <w:t xml:space="preserve"> </w:t>
      </w:r>
      <w:r w:rsidRPr="00A54F11">
        <w:rPr>
          <w:i/>
          <w:sz w:val="24"/>
          <w:szCs w:val="24"/>
        </w:rPr>
        <w:t>в</w:t>
      </w:r>
      <w:r w:rsidRPr="00A54F11">
        <w:rPr>
          <w:i/>
          <w:sz w:val="24"/>
          <w:szCs w:val="24"/>
          <w:lang w:val="en-US"/>
        </w:rPr>
        <w:t xml:space="preserve"> </w:t>
      </w:r>
      <w:r w:rsidRPr="00A54F11">
        <w:rPr>
          <w:i/>
          <w:sz w:val="24"/>
          <w:szCs w:val="24"/>
        </w:rPr>
        <w:t>речи</w:t>
      </w:r>
      <w:r w:rsidRPr="00A54F11">
        <w:rPr>
          <w:i/>
          <w:sz w:val="24"/>
          <w:szCs w:val="24"/>
          <w:lang w:val="en-US"/>
        </w:rPr>
        <w:t xml:space="preserve"> </w:t>
      </w:r>
      <w:r w:rsidRPr="00A54F11">
        <w:rPr>
          <w:i/>
          <w:sz w:val="24"/>
          <w:szCs w:val="24"/>
        </w:rPr>
        <w:t>эмфатических</w:t>
      </w:r>
      <w:r w:rsidRPr="00A54F11">
        <w:rPr>
          <w:i/>
          <w:sz w:val="24"/>
          <w:szCs w:val="24"/>
          <w:lang w:val="en-US"/>
        </w:rPr>
        <w:t xml:space="preserve"> </w:t>
      </w:r>
      <w:r w:rsidRPr="00A54F11">
        <w:rPr>
          <w:i/>
          <w:sz w:val="24"/>
          <w:szCs w:val="24"/>
        </w:rPr>
        <w:t>конструкций</w:t>
      </w:r>
      <w:r w:rsidRPr="00A54F11">
        <w:rPr>
          <w:i/>
          <w:sz w:val="24"/>
          <w:szCs w:val="24"/>
          <w:lang w:val="en-US"/>
        </w:rPr>
        <w:t xml:space="preserve"> (</w:t>
      </w:r>
      <w:r w:rsidRPr="00A54F11">
        <w:rPr>
          <w:i/>
          <w:sz w:val="24"/>
          <w:szCs w:val="24"/>
        </w:rPr>
        <w:t>например</w:t>
      </w:r>
      <w:r w:rsidRPr="00A54F11">
        <w:rPr>
          <w:i/>
          <w:sz w:val="24"/>
          <w:szCs w:val="24"/>
          <w:lang w:val="en-US"/>
        </w:rPr>
        <w:t xml:space="preserve">, „It’s him who took the money”, “It’s time you talked to her”). </w:t>
      </w:r>
      <w:r w:rsidRPr="00A54F11">
        <w:rPr>
          <w:i/>
          <w:sz w:val="24"/>
          <w:szCs w:val="24"/>
        </w:rPr>
        <w:t>Употребление в речи предложений с конструкциями … as; not so … as; either … or; neither … nor.</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Лексическая сторона речи</w:t>
      </w:r>
    </w:p>
    <w:p w:rsidR="001950AA" w:rsidRPr="00A54F11" w:rsidRDefault="001950AA" w:rsidP="00A54F11">
      <w:pPr>
        <w:spacing w:line="240" w:lineRule="auto"/>
        <w:ind w:left="-567"/>
        <w:rPr>
          <w:sz w:val="24"/>
          <w:szCs w:val="24"/>
        </w:rPr>
      </w:pPr>
      <w:r w:rsidRPr="00A54F11">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A54F11">
        <w:rPr>
          <w:i/>
          <w:sz w:val="24"/>
          <w:szCs w:val="24"/>
        </w:rPr>
        <w:t>(</w:t>
      </w:r>
      <w:r w:rsidRPr="00A54F11">
        <w:rPr>
          <w:i/>
          <w:sz w:val="24"/>
          <w:szCs w:val="24"/>
          <w:lang w:val="en-US"/>
        </w:rPr>
        <w:t>look</w:t>
      </w:r>
      <w:r w:rsidRPr="00A54F11">
        <w:rPr>
          <w:i/>
          <w:sz w:val="24"/>
          <w:szCs w:val="24"/>
        </w:rPr>
        <w:t xml:space="preserve"> </w:t>
      </w:r>
      <w:r w:rsidRPr="00A54F11">
        <w:rPr>
          <w:i/>
          <w:sz w:val="24"/>
          <w:szCs w:val="24"/>
          <w:lang w:val="en-US"/>
        </w:rPr>
        <w:t>after</w:t>
      </w:r>
      <w:r w:rsidRPr="00A54F11">
        <w:rPr>
          <w:i/>
          <w:sz w:val="24"/>
          <w:szCs w:val="24"/>
        </w:rPr>
        <w:t xml:space="preserve">, </w:t>
      </w:r>
      <w:r w:rsidRPr="00A54F11">
        <w:rPr>
          <w:i/>
          <w:sz w:val="24"/>
          <w:szCs w:val="24"/>
          <w:lang w:val="en-US"/>
        </w:rPr>
        <w:t>give</w:t>
      </w:r>
      <w:r w:rsidRPr="00A54F11">
        <w:rPr>
          <w:i/>
          <w:sz w:val="24"/>
          <w:szCs w:val="24"/>
        </w:rPr>
        <w:t xml:space="preserve"> </w:t>
      </w:r>
      <w:r w:rsidRPr="00A54F11">
        <w:rPr>
          <w:i/>
          <w:sz w:val="24"/>
          <w:szCs w:val="24"/>
          <w:lang w:val="en-US"/>
        </w:rPr>
        <w:t>up</w:t>
      </w:r>
      <w:r w:rsidRPr="00A54F11">
        <w:rPr>
          <w:i/>
          <w:sz w:val="24"/>
          <w:szCs w:val="24"/>
        </w:rPr>
        <w:t xml:space="preserve">, </w:t>
      </w:r>
      <w:r w:rsidRPr="00A54F11">
        <w:rPr>
          <w:i/>
          <w:sz w:val="24"/>
          <w:szCs w:val="24"/>
          <w:lang w:val="en-US"/>
        </w:rPr>
        <w:t>be</w:t>
      </w:r>
      <w:r w:rsidRPr="00A54F11">
        <w:rPr>
          <w:i/>
          <w:sz w:val="24"/>
          <w:szCs w:val="24"/>
        </w:rPr>
        <w:t xml:space="preserve"> </w:t>
      </w:r>
      <w:r w:rsidRPr="00A54F11">
        <w:rPr>
          <w:i/>
          <w:sz w:val="24"/>
          <w:szCs w:val="24"/>
          <w:lang w:val="en-US"/>
        </w:rPr>
        <w:t>over</w:t>
      </w:r>
      <w:r w:rsidRPr="00A54F11">
        <w:rPr>
          <w:i/>
          <w:sz w:val="24"/>
          <w:szCs w:val="24"/>
        </w:rPr>
        <w:t xml:space="preserve">, </w:t>
      </w:r>
      <w:r w:rsidRPr="00A54F11">
        <w:rPr>
          <w:i/>
          <w:sz w:val="24"/>
          <w:szCs w:val="24"/>
          <w:lang w:val="en-US"/>
        </w:rPr>
        <w:t>write</w:t>
      </w:r>
      <w:r w:rsidRPr="00A54F11">
        <w:rPr>
          <w:i/>
          <w:sz w:val="24"/>
          <w:szCs w:val="24"/>
        </w:rPr>
        <w:t xml:space="preserve"> </w:t>
      </w:r>
      <w:r w:rsidRPr="00A54F11">
        <w:rPr>
          <w:i/>
          <w:sz w:val="24"/>
          <w:szCs w:val="24"/>
          <w:lang w:val="en-US"/>
        </w:rPr>
        <w:t>down</w:t>
      </w:r>
      <w:r w:rsidRPr="00A54F11">
        <w:rPr>
          <w:i/>
          <w:sz w:val="24"/>
          <w:szCs w:val="24"/>
        </w:rPr>
        <w:t xml:space="preserve"> </w:t>
      </w:r>
      <w:r w:rsidRPr="00A54F11">
        <w:rPr>
          <w:i/>
          <w:sz w:val="24"/>
          <w:szCs w:val="24"/>
          <w:lang w:val="en-US"/>
        </w:rPr>
        <w:t>get</w:t>
      </w:r>
      <w:r w:rsidRPr="00A54F11">
        <w:rPr>
          <w:i/>
          <w:sz w:val="24"/>
          <w:szCs w:val="24"/>
        </w:rPr>
        <w:t xml:space="preserve"> </w:t>
      </w:r>
      <w:r w:rsidRPr="00A54F11">
        <w:rPr>
          <w:i/>
          <w:sz w:val="24"/>
          <w:szCs w:val="24"/>
          <w:lang w:val="en-US"/>
        </w:rPr>
        <w:t>on</w:t>
      </w:r>
      <w:r w:rsidRPr="00A54F11">
        <w:rPr>
          <w:i/>
          <w:sz w:val="24"/>
          <w:szCs w:val="24"/>
        </w:rPr>
        <w:t>).</w:t>
      </w:r>
      <w:r w:rsidRPr="00A54F11">
        <w:rPr>
          <w:sz w:val="24"/>
          <w:szCs w:val="24"/>
        </w:rPr>
        <w:t xml:space="preserve"> Определение части речи по аффиксу.</w:t>
      </w:r>
      <w:r w:rsidRPr="00A54F11">
        <w:rPr>
          <w:i/>
          <w:sz w:val="24"/>
          <w:szCs w:val="24"/>
        </w:rPr>
        <w:t xml:space="preserve"> </w:t>
      </w:r>
      <w:r w:rsidRPr="00A54F11">
        <w:rPr>
          <w:sz w:val="24"/>
          <w:szCs w:val="24"/>
        </w:rPr>
        <w:t xml:space="preserve">Распознавание и употребление в речи различных средств связи для обеспечения целостности высказывания. </w:t>
      </w:r>
      <w:r w:rsidRPr="00A54F11">
        <w:rPr>
          <w:i/>
          <w:sz w:val="24"/>
          <w:szCs w:val="24"/>
        </w:rPr>
        <w:t xml:space="preserve">Распознавание и использование в речи устойчивых выражений и фраз (collocations – </w:t>
      </w:r>
      <w:r w:rsidRPr="00A54F11">
        <w:rPr>
          <w:i/>
          <w:sz w:val="24"/>
          <w:szCs w:val="24"/>
          <w:lang w:val="en-US"/>
        </w:rPr>
        <w:t>get</w:t>
      </w:r>
      <w:r w:rsidRPr="00A54F11">
        <w:rPr>
          <w:i/>
          <w:sz w:val="24"/>
          <w:szCs w:val="24"/>
        </w:rPr>
        <w:t xml:space="preserve"> </w:t>
      </w:r>
      <w:r w:rsidRPr="00A54F11">
        <w:rPr>
          <w:i/>
          <w:sz w:val="24"/>
          <w:szCs w:val="24"/>
          <w:lang w:val="en-US"/>
        </w:rPr>
        <w:t>to</w:t>
      </w:r>
      <w:r w:rsidRPr="00A54F11">
        <w:rPr>
          <w:i/>
          <w:sz w:val="24"/>
          <w:szCs w:val="24"/>
        </w:rPr>
        <w:t xml:space="preserve"> </w:t>
      </w:r>
      <w:r w:rsidRPr="00A54F11">
        <w:rPr>
          <w:i/>
          <w:sz w:val="24"/>
          <w:szCs w:val="24"/>
          <w:lang w:val="en-US"/>
        </w:rPr>
        <w:t>know</w:t>
      </w:r>
      <w:r w:rsidRPr="00A54F11">
        <w:rPr>
          <w:i/>
          <w:sz w:val="24"/>
          <w:szCs w:val="24"/>
        </w:rPr>
        <w:t xml:space="preserve"> </w:t>
      </w:r>
      <w:r w:rsidRPr="00A54F11">
        <w:rPr>
          <w:i/>
          <w:sz w:val="24"/>
          <w:szCs w:val="24"/>
          <w:lang w:val="en-US"/>
        </w:rPr>
        <w:t>somebody</w:t>
      </w:r>
      <w:r w:rsidRPr="00A54F11">
        <w:rPr>
          <w:i/>
          <w:sz w:val="24"/>
          <w:szCs w:val="24"/>
        </w:rPr>
        <w:t xml:space="preserve">, </w:t>
      </w:r>
      <w:r w:rsidRPr="00A54F11">
        <w:rPr>
          <w:i/>
          <w:sz w:val="24"/>
          <w:szCs w:val="24"/>
          <w:lang w:val="en-US"/>
        </w:rPr>
        <w:t>keep</w:t>
      </w:r>
      <w:r w:rsidRPr="00A54F11">
        <w:rPr>
          <w:i/>
          <w:sz w:val="24"/>
          <w:szCs w:val="24"/>
        </w:rPr>
        <w:t xml:space="preserve"> </w:t>
      </w:r>
      <w:r w:rsidRPr="00A54F11">
        <w:rPr>
          <w:i/>
          <w:sz w:val="24"/>
          <w:szCs w:val="24"/>
          <w:lang w:val="en-US"/>
        </w:rPr>
        <w:t>in</w:t>
      </w:r>
      <w:r w:rsidRPr="00A54F11">
        <w:rPr>
          <w:i/>
          <w:sz w:val="24"/>
          <w:szCs w:val="24"/>
        </w:rPr>
        <w:t xml:space="preserve"> </w:t>
      </w:r>
      <w:r w:rsidRPr="00A54F11">
        <w:rPr>
          <w:i/>
          <w:sz w:val="24"/>
          <w:szCs w:val="24"/>
          <w:lang w:val="en-US"/>
        </w:rPr>
        <w:t>touch</w:t>
      </w:r>
      <w:r w:rsidRPr="00A54F11">
        <w:rPr>
          <w:i/>
          <w:sz w:val="24"/>
          <w:szCs w:val="24"/>
        </w:rPr>
        <w:t xml:space="preserve"> </w:t>
      </w:r>
      <w:r w:rsidRPr="00A54F11">
        <w:rPr>
          <w:i/>
          <w:sz w:val="24"/>
          <w:szCs w:val="24"/>
          <w:lang w:val="en-US"/>
        </w:rPr>
        <w:t>with</w:t>
      </w:r>
      <w:r w:rsidRPr="00A54F11">
        <w:rPr>
          <w:i/>
          <w:sz w:val="24"/>
          <w:szCs w:val="24"/>
        </w:rPr>
        <w:t xml:space="preserve"> </w:t>
      </w:r>
      <w:r w:rsidRPr="00A54F11">
        <w:rPr>
          <w:i/>
          <w:sz w:val="24"/>
          <w:szCs w:val="24"/>
          <w:lang w:val="en-US"/>
        </w:rPr>
        <w:t>somebody</w:t>
      </w:r>
      <w:r w:rsidRPr="00A54F11">
        <w:rPr>
          <w:i/>
          <w:sz w:val="24"/>
          <w:szCs w:val="24"/>
        </w:rPr>
        <w:t xml:space="preserve">, </w:t>
      </w:r>
      <w:r w:rsidRPr="00A54F11">
        <w:rPr>
          <w:i/>
          <w:sz w:val="24"/>
          <w:szCs w:val="24"/>
          <w:lang w:val="en-US"/>
        </w:rPr>
        <w:t>look</w:t>
      </w:r>
      <w:r w:rsidRPr="00A54F11">
        <w:rPr>
          <w:i/>
          <w:sz w:val="24"/>
          <w:szCs w:val="24"/>
        </w:rPr>
        <w:t xml:space="preserve"> </w:t>
      </w:r>
      <w:r w:rsidRPr="00A54F11">
        <w:rPr>
          <w:i/>
          <w:sz w:val="24"/>
          <w:szCs w:val="24"/>
          <w:lang w:val="en-US"/>
        </w:rPr>
        <w:t>forward</w:t>
      </w:r>
      <w:r w:rsidRPr="00A54F11">
        <w:rPr>
          <w:i/>
          <w:sz w:val="24"/>
          <w:szCs w:val="24"/>
        </w:rPr>
        <w:t xml:space="preserve"> </w:t>
      </w:r>
      <w:r w:rsidRPr="00A54F11">
        <w:rPr>
          <w:i/>
          <w:sz w:val="24"/>
          <w:szCs w:val="24"/>
          <w:lang w:val="en-US"/>
        </w:rPr>
        <w:t>to</w:t>
      </w:r>
      <w:r w:rsidRPr="00A54F11">
        <w:rPr>
          <w:i/>
          <w:sz w:val="24"/>
          <w:szCs w:val="24"/>
        </w:rPr>
        <w:t xml:space="preserve"> </w:t>
      </w:r>
      <w:r w:rsidRPr="00A54F11">
        <w:rPr>
          <w:i/>
          <w:sz w:val="24"/>
          <w:szCs w:val="24"/>
          <w:lang w:val="en-US"/>
        </w:rPr>
        <w:t>doing</w:t>
      </w:r>
      <w:r w:rsidRPr="00A54F11">
        <w:rPr>
          <w:i/>
          <w:sz w:val="24"/>
          <w:szCs w:val="24"/>
        </w:rPr>
        <w:t xml:space="preserve"> </w:t>
      </w:r>
      <w:r w:rsidRPr="00A54F11">
        <w:rPr>
          <w:i/>
          <w:sz w:val="24"/>
          <w:szCs w:val="24"/>
          <w:lang w:val="en-US"/>
        </w:rPr>
        <w:t>something</w:t>
      </w:r>
      <w:r w:rsidRPr="00A54F11">
        <w:rPr>
          <w:i/>
          <w:sz w:val="24"/>
          <w:szCs w:val="24"/>
        </w:rPr>
        <w:t xml:space="preserve">) в рамках тем, включенных в раздел «Предметное содержание речи». </w:t>
      </w:r>
    </w:p>
    <w:p w:rsidR="001950AA" w:rsidRPr="00A54F11" w:rsidRDefault="001950AA" w:rsidP="00A54F11">
      <w:pPr>
        <w:pStyle w:val="3fb"/>
        <w:spacing w:line="240" w:lineRule="auto"/>
        <w:ind w:left="-567" w:firstLine="700"/>
        <w:jc w:val="both"/>
        <w:rPr>
          <w:rFonts w:ascii="Times New Roman" w:hAnsi="Times New Roman" w:cs="Times New Roman"/>
          <w:sz w:val="24"/>
          <w:szCs w:val="24"/>
        </w:rPr>
      </w:pPr>
      <w:r w:rsidRPr="00A54F11">
        <w:rPr>
          <w:rFonts w:ascii="Times New Roman" w:eastAsia="Times New Roman" w:hAnsi="Times New Roman" w:cs="Times New Roman"/>
          <w:sz w:val="24"/>
          <w:szCs w:val="24"/>
        </w:rPr>
        <w:t xml:space="preserve"> </w:t>
      </w:r>
      <w:r w:rsidRPr="00A54F11">
        <w:rPr>
          <w:rFonts w:ascii="Times New Roman" w:eastAsia="Times New Roman" w:hAnsi="Times New Roman" w:cs="Times New Roman"/>
          <w:b/>
          <w:sz w:val="24"/>
          <w:szCs w:val="24"/>
        </w:rPr>
        <w:t>Предметное содержание речи</w:t>
      </w:r>
    </w:p>
    <w:p w:rsidR="001950AA" w:rsidRPr="00A54F11" w:rsidRDefault="001950AA" w:rsidP="00A54F11">
      <w:pPr>
        <w:spacing w:line="240" w:lineRule="auto"/>
        <w:ind w:left="-567"/>
        <w:rPr>
          <w:sz w:val="24"/>
          <w:szCs w:val="24"/>
        </w:rPr>
      </w:pPr>
      <w:r w:rsidRPr="00A54F11">
        <w:rPr>
          <w:rFonts w:eastAsia="Times New Roman"/>
          <w:b/>
          <w:sz w:val="24"/>
          <w:szCs w:val="24"/>
        </w:rPr>
        <w:t>Повседневная жизнь</w:t>
      </w:r>
    </w:p>
    <w:p w:rsidR="001950AA" w:rsidRPr="00A54F11" w:rsidRDefault="001950AA" w:rsidP="00A54F11">
      <w:pPr>
        <w:spacing w:line="240" w:lineRule="auto"/>
        <w:ind w:left="-567"/>
        <w:rPr>
          <w:sz w:val="24"/>
          <w:szCs w:val="24"/>
        </w:rPr>
      </w:pPr>
      <w:r w:rsidRPr="00A54F11">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Здоровье</w:t>
      </w:r>
    </w:p>
    <w:p w:rsidR="001950AA" w:rsidRPr="00A54F11" w:rsidRDefault="001950AA" w:rsidP="00A54F11">
      <w:pPr>
        <w:spacing w:line="240" w:lineRule="auto"/>
        <w:ind w:left="-567"/>
        <w:rPr>
          <w:sz w:val="24"/>
          <w:szCs w:val="24"/>
        </w:rPr>
      </w:pPr>
      <w:proofErr w:type="gramStart"/>
      <w:r w:rsidRPr="00A54F11">
        <w:rPr>
          <w:sz w:val="24"/>
          <w:szCs w:val="24"/>
        </w:rPr>
        <w:t>Посещение  врача</w:t>
      </w:r>
      <w:proofErr w:type="gramEnd"/>
      <w:r w:rsidRPr="00A54F11">
        <w:rPr>
          <w:sz w:val="24"/>
          <w:szCs w:val="24"/>
        </w:rPr>
        <w:t>. Здоровый образ жизни.</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Спорт</w:t>
      </w:r>
    </w:p>
    <w:p w:rsidR="001950AA" w:rsidRPr="00A54F11" w:rsidRDefault="001950AA" w:rsidP="00A54F11">
      <w:pPr>
        <w:spacing w:line="240" w:lineRule="auto"/>
        <w:ind w:left="-567"/>
        <w:rPr>
          <w:sz w:val="24"/>
          <w:szCs w:val="24"/>
        </w:rPr>
      </w:pPr>
      <w:r w:rsidRPr="00A54F11">
        <w:rPr>
          <w:sz w:val="24"/>
          <w:szCs w:val="24"/>
        </w:rPr>
        <w:t>Активный отдых. Экстремальные виды спорта.</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Городская и сельская жизнь</w:t>
      </w:r>
    </w:p>
    <w:p w:rsidR="001950AA" w:rsidRPr="00A54F11" w:rsidRDefault="001950AA" w:rsidP="00A54F11">
      <w:pPr>
        <w:spacing w:line="240" w:lineRule="auto"/>
        <w:ind w:left="-567"/>
        <w:rPr>
          <w:sz w:val="24"/>
          <w:szCs w:val="24"/>
        </w:rPr>
      </w:pPr>
      <w:r w:rsidRPr="00A54F11">
        <w:rPr>
          <w:sz w:val="24"/>
          <w:szCs w:val="24"/>
        </w:rPr>
        <w:t>Особенности городской и сельской жизни в России и странах изучаемого языка. Городская инфраструктура. Сельское хозяйство.</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Научно-технический прогресс</w:t>
      </w:r>
    </w:p>
    <w:p w:rsidR="001950AA" w:rsidRPr="00A54F11" w:rsidRDefault="001950AA" w:rsidP="00A54F11">
      <w:pPr>
        <w:spacing w:line="240" w:lineRule="auto"/>
        <w:ind w:left="-567"/>
        <w:rPr>
          <w:sz w:val="24"/>
          <w:szCs w:val="24"/>
        </w:rPr>
      </w:pPr>
      <w:r w:rsidRPr="00A54F11">
        <w:rPr>
          <w:sz w:val="24"/>
          <w:szCs w:val="24"/>
        </w:rPr>
        <w:t>Прогресс в науке. Космос. Новые информационные технологии.</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Природа и экология</w:t>
      </w:r>
    </w:p>
    <w:p w:rsidR="001950AA" w:rsidRPr="00A54F11" w:rsidRDefault="001950AA" w:rsidP="00A54F11">
      <w:pPr>
        <w:spacing w:line="240" w:lineRule="auto"/>
        <w:ind w:left="-567"/>
        <w:rPr>
          <w:sz w:val="24"/>
          <w:szCs w:val="24"/>
        </w:rPr>
      </w:pPr>
      <w:r w:rsidRPr="00A54F11">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lastRenderedPageBreak/>
        <w:t>Современная молодежь</w:t>
      </w:r>
    </w:p>
    <w:p w:rsidR="001950AA" w:rsidRPr="00A54F11" w:rsidRDefault="001950AA" w:rsidP="00A54F11">
      <w:pPr>
        <w:spacing w:line="240" w:lineRule="auto"/>
        <w:ind w:left="-567"/>
        <w:rPr>
          <w:sz w:val="24"/>
          <w:szCs w:val="24"/>
        </w:rPr>
      </w:pPr>
      <w:r w:rsidRPr="00A54F11">
        <w:rPr>
          <w:sz w:val="24"/>
          <w:szCs w:val="24"/>
        </w:rPr>
        <w:t>Увлечения и интересы. Связь с предыдущими поколениями. Образовательные поездки.</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Профессии</w:t>
      </w:r>
    </w:p>
    <w:p w:rsidR="001950AA" w:rsidRPr="00A54F11" w:rsidRDefault="001950AA" w:rsidP="00A54F11">
      <w:pPr>
        <w:spacing w:line="240" w:lineRule="auto"/>
        <w:ind w:left="-567"/>
        <w:rPr>
          <w:sz w:val="24"/>
          <w:szCs w:val="24"/>
        </w:rPr>
      </w:pPr>
      <w:r w:rsidRPr="00A54F11">
        <w:rPr>
          <w:sz w:val="24"/>
          <w:szCs w:val="24"/>
        </w:rPr>
        <w:t>Современные профессии. Планы на будущее, проблемы выбора профессии. Образование и профессии.</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Страны изучаемого языка</w:t>
      </w:r>
    </w:p>
    <w:p w:rsidR="001950AA" w:rsidRPr="00A54F11" w:rsidRDefault="001950AA" w:rsidP="00A54F11">
      <w:pPr>
        <w:spacing w:line="240" w:lineRule="auto"/>
        <w:ind w:left="-567"/>
        <w:rPr>
          <w:sz w:val="24"/>
          <w:szCs w:val="24"/>
        </w:rPr>
      </w:pPr>
      <w:r w:rsidRPr="00A54F11">
        <w:rPr>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A54F11">
        <w:rPr>
          <w:rFonts w:eastAsia="Times New Roman"/>
          <w:sz w:val="24"/>
          <w:szCs w:val="24"/>
        </w:rPr>
        <w:t xml:space="preserve"> </w:t>
      </w:r>
    </w:p>
    <w:p w:rsidR="001950AA" w:rsidRPr="00A54F11" w:rsidRDefault="001950AA" w:rsidP="00A54F11">
      <w:pPr>
        <w:spacing w:line="240" w:lineRule="auto"/>
        <w:ind w:left="-567"/>
        <w:rPr>
          <w:sz w:val="24"/>
          <w:szCs w:val="24"/>
        </w:rPr>
      </w:pPr>
      <w:r w:rsidRPr="00A54F11">
        <w:rPr>
          <w:rFonts w:eastAsia="Times New Roman"/>
          <w:b/>
          <w:sz w:val="24"/>
          <w:szCs w:val="24"/>
        </w:rPr>
        <w:t>Иностранные языки</w:t>
      </w:r>
    </w:p>
    <w:p w:rsidR="001950AA" w:rsidRDefault="001950AA" w:rsidP="00A54F11">
      <w:pPr>
        <w:spacing w:line="240" w:lineRule="auto"/>
        <w:ind w:left="-567"/>
        <w:rPr>
          <w:sz w:val="24"/>
          <w:szCs w:val="24"/>
        </w:rPr>
      </w:pPr>
      <w:r w:rsidRPr="00A54F11">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A54F11" w:rsidRPr="00A54F11" w:rsidRDefault="00A54F11" w:rsidP="00A54F11">
      <w:pPr>
        <w:spacing w:line="240" w:lineRule="auto"/>
        <w:ind w:left="-567"/>
        <w:rPr>
          <w:sz w:val="24"/>
          <w:szCs w:val="24"/>
        </w:rPr>
      </w:pPr>
    </w:p>
    <w:p w:rsidR="00417DCD" w:rsidRPr="00687B15" w:rsidRDefault="00B31AF6" w:rsidP="00687B15">
      <w:pPr>
        <w:pStyle w:val="3a"/>
        <w:spacing w:line="240" w:lineRule="auto"/>
        <w:ind w:left="-567"/>
        <w:rPr>
          <w:sz w:val="24"/>
          <w:szCs w:val="24"/>
        </w:rPr>
      </w:pPr>
      <w:bookmarkStart w:id="38" w:name="_Toc435412712"/>
      <w:bookmarkStart w:id="39" w:name="_Toc453968187"/>
      <w:r w:rsidRPr="00687B15">
        <w:rPr>
          <w:sz w:val="24"/>
          <w:szCs w:val="24"/>
        </w:rPr>
        <w:t>2.1</w:t>
      </w:r>
      <w:r w:rsidR="00AE6FAA" w:rsidRPr="00687B15">
        <w:rPr>
          <w:sz w:val="24"/>
          <w:szCs w:val="24"/>
        </w:rPr>
        <w:t>.</w:t>
      </w:r>
      <w:r w:rsidR="00BD66A6">
        <w:rPr>
          <w:sz w:val="24"/>
          <w:szCs w:val="24"/>
          <w:lang w:val="ru-RU"/>
        </w:rPr>
        <w:t>8</w:t>
      </w:r>
      <w:r w:rsidR="00AE6FAA" w:rsidRPr="00687B15">
        <w:rPr>
          <w:sz w:val="24"/>
          <w:szCs w:val="24"/>
        </w:rPr>
        <w:t xml:space="preserve">. </w:t>
      </w:r>
      <w:r w:rsidR="00417DCD" w:rsidRPr="00687B15">
        <w:rPr>
          <w:sz w:val="24"/>
          <w:szCs w:val="24"/>
        </w:rPr>
        <w:t>Математика</w:t>
      </w:r>
      <w:bookmarkEnd w:id="38"/>
      <w:r w:rsidR="00417DCD" w:rsidRPr="00687B15">
        <w:rPr>
          <w:sz w:val="24"/>
          <w:szCs w:val="24"/>
        </w:rPr>
        <w:t>: алгебра и начала математического анализа, геометрия</w:t>
      </w:r>
      <w:bookmarkEnd w:id="39"/>
      <w:r w:rsidRPr="00687B15">
        <w:rPr>
          <w:sz w:val="24"/>
          <w:szCs w:val="24"/>
        </w:rPr>
        <w:t>, вероятность и статистика</w:t>
      </w:r>
    </w:p>
    <w:p w:rsidR="00417DCD" w:rsidRPr="00687B15" w:rsidRDefault="00417DCD" w:rsidP="00687B15">
      <w:pPr>
        <w:spacing w:line="240" w:lineRule="auto"/>
        <w:ind w:left="-567"/>
        <w:rPr>
          <w:sz w:val="24"/>
          <w:szCs w:val="24"/>
        </w:rPr>
      </w:pPr>
      <w:r w:rsidRPr="00687B15">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следующие ключевые задачи:</w:t>
      </w:r>
    </w:p>
    <w:p w:rsidR="00417DCD" w:rsidRPr="00687B15" w:rsidRDefault="00417DCD" w:rsidP="00687B15">
      <w:pPr>
        <w:pStyle w:val="a0"/>
        <w:spacing w:line="240" w:lineRule="auto"/>
        <w:ind w:left="-567"/>
        <w:rPr>
          <w:sz w:val="24"/>
          <w:szCs w:val="24"/>
        </w:rPr>
      </w:pPr>
      <w:r w:rsidRPr="00687B15">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417DCD" w:rsidRPr="00687B15" w:rsidRDefault="00417DCD" w:rsidP="00687B15">
      <w:pPr>
        <w:pStyle w:val="a0"/>
        <w:spacing w:line="240" w:lineRule="auto"/>
        <w:ind w:left="-567"/>
        <w:rPr>
          <w:sz w:val="24"/>
          <w:szCs w:val="24"/>
        </w:rPr>
      </w:pPr>
      <w:r w:rsidRPr="00687B15">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417DCD" w:rsidRPr="00687B15" w:rsidRDefault="00417DCD" w:rsidP="00687B15">
      <w:pPr>
        <w:pStyle w:val="a0"/>
        <w:spacing w:line="240" w:lineRule="auto"/>
        <w:ind w:left="-567"/>
        <w:rPr>
          <w:sz w:val="24"/>
          <w:szCs w:val="24"/>
        </w:rPr>
      </w:pPr>
      <w:r w:rsidRPr="00687B15">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417DCD" w:rsidRPr="00687B15" w:rsidRDefault="00417DCD" w:rsidP="00687B15">
      <w:pPr>
        <w:spacing w:line="240" w:lineRule="auto"/>
        <w:ind w:left="-567"/>
        <w:rPr>
          <w:sz w:val="24"/>
          <w:szCs w:val="24"/>
        </w:rPr>
      </w:pPr>
      <w:r w:rsidRPr="00687B15">
        <w:rPr>
          <w:sz w:val="24"/>
          <w:szCs w:val="24"/>
        </w:rPr>
        <w:t xml:space="preserve">Выделяются три направления требований к результатам математического образования: </w:t>
      </w:r>
    </w:p>
    <w:p w:rsidR="00417DCD" w:rsidRPr="00687B15" w:rsidRDefault="00417DCD" w:rsidP="00BD66A6">
      <w:pPr>
        <w:pStyle w:val="a"/>
        <w:numPr>
          <w:ilvl w:val="0"/>
          <w:numId w:val="118"/>
        </w:numPr>
        <w:spacing w:line="240" w:lineRule="auto"/>
        <w:ind w:left="-207"/>
        <w:rPr>
          <w:sz w:val="24"/>
          <w:szCs w:val="24"/>
        </w:rPr>
      </w:pPr>
      <w:r w:rsidRPr="00687B15">
        <w:rPr>
          <w:sz w:val="24"/>
          <w:szCs w:val="24"/>
        </w:rPr>
        <w:t>практико-ориентированное математическое образование (математика для жизни);</w:t>
      </w:r>
    </w:p>
    <w:p w:rsidR="00417DCD" w:rsidRPr="00687B15" w:rsidRDefault="00417DCD" w:rsidP="00BD66A6">
      <w:pPr>
        <w:pStyle w:val="a"/>
        <w:numPr>
          <w:ilvl w:val="0"/>
          <w:numId w:val="118"/>
        </w:numPr>
        <w:spacing w:line="240" w:lineRule="auto"/>
        <w:ind w:left="-207"/>
        <w:rPr>
          <w:sz w:val="24"/>
          <w:szCs w:val="24"/>
        </w:rPr>
      </w:pPr>
      <w:r w:rsidRPr="00687B15">
        <w:rPr>
          <w:sz w:val="24"/>
          <w:szCs w:val="24"/>
        </w:rPr>
        <w:t>математика для использования в профессии;</w:t>
      </w:r>
    </w:p>
    <w:p w:rsidR="00417DCD" w:rsidRPr="00687B15" w:rsidRDefault="00417DCD" w:rsidP="00BD66A6">
      <w:pPr>
        <w:pStyle w:val="a"/>
        <w:numPr>
          <w:ilvl w:val="0"/>
          <w:numId w:val="118"/>
        </w:numPr>
        <w:spacing w:line="240" w:lineRule="auto"/>
        <w:ind w:left="-207"/>
        <w:rPr>
          <w:sz w:val="24"/>
          <w:szCs w:val="24"/>
        </w:rPr>
      </w:pPr>
      <w:r w:rsidRPr="00687B15">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417DCD" w:rsidRPr="00687B15" w:rsidRDefault="00417DCD" w:rsidP="00687B15">
      <w:pPr>
        <w:spacing w:line="240" w:lineRule="auto"/>
        <w:ind w:left="-567"/>
        <w:rPr>
          <w:sz w:val="24"/>
          <w:szCs w:val="24"/>
        </w:rPr>
      </w:pPr>
      <w:r w:rsidRPr="00687B15">
        <w:rPr>
          <w:sz w:val="24"/>
          <w:szCs w:val="24"/>
        </w:rPr>
        <w:t xml:space="preserve">Эти направления реализуются в двух блоках требований к результатам математического образования. </w:t>
      </w:r>
    </w:p>
    <w:p w:rsidR="00417DCD" w:rsidRPr="00687B15" w:rsidRDefault="00417DCD" w:rsidP="00687B15">
      <w:pPr>
        <w:spacing w:line="240" w:lineRule="auto"/>
        <w:ind w:left="-567"/>
        <w:rPr>
          <w:b/>
          <w:sz w:val="24"/>
          <w:szCs w:val="24"/>
        </w:rPr>
      </w:pPr>
      <w:r w:rsidRPr="00687B15">
        <w:rPr>
          <w:b/>
          <w:sz w:val="24"/>
          <w:szCs w:val="24"/>
        </w:rPr>
        <w:t>На базовом уровне:</w:t>
      </w:r>
    </w:p>
    <w:p w:rsidR="00417DCD" w:rsidRPr="00687B15" w:rsidRDefault="00417DCD" w:rsidP="00687B15">
      <w:pPr>
        <w:pStyle w:val="a0"/>
        <w:spacing w:line="240" w:lineRule="auto"/>
        <w:ind w:left="-567"/>
        <w:rPr>
          <w:sz w:val="24"/>
          <w:szCs w:val="24"/>
        </w:rPr>
      </w:pPr>
      <w:r w:rsidRPr="00687B15">
        <w:rPr>
          <w:sz w:val="24"/>
          <w:szCs w:val="24"/>
        </w:rPr>
        <w:t xml:space="preserve">Выпускник </w:t>
      </w:r>
      <w:r w:rsidRPr="00687B15">
        <w:rPr>
          <w:b/>
          <w:bCs/>
          <w:sz w:val="24"/>
          <w:szCs w:val="24"/>
        </w:rPr>
        <w:t xml:space="preserve">научится </w:t>
      </w:r>
      <w:r w:rsidRPr="00687B15">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417DCD" w:rsidRPr="00687B15" w:rsidRDefault="00417DCD" w:rsidP="00687B15">
      <w:pPr>
        <w:pStyle w:val="a0"/>
        <w:spacing w:line="240" w:lineRule="auto"/>
        <w:ind w:left="-567"/>
        <w:rPr>
          <w:sz w:val="24"/>
          <w:szCs w:val="24"/>
        </w:rPr>
      </w:pPr>
      <w:r w:rsidRPr="00687B15">
        <w:rPr>
          <w:sz w:val="24"/>
          <w:szCs w:val="24"/>
        </w:rPr>
        <w:t xml:space="preserve">Выпускник </w:t>
      </w:r>
      <w:r w:rsidRPr="00687B15">
        <w:rPr>
          <w:b/>
          <w:bCs/>
          <w:sz w:val="24"/>
          <w:szCs w:val="24"/>
        </w:rPr>
        <w:t>получит возможность научиться</w:t>
      </w:r>
      <w:r w:rsidRPr="00687B15">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417DCD" w:rsidRPr="00687B15" w:rsidRDefault="00417DCD" w:rsidP="00687B15">
      <w:pPr>
        <w:spacing w:line="240" w:lineRule="auto"/>
        <w:ind w:left="-567"/>
        <w:rPr>
          <w:sz w:val="24"/>
          <w:szCs w:val="24"/>
        </w:rPr>
      </w:pPr>
      <w:r w:rsidRPr="00687B15">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687B15">
        <w:rPr>
          <w:i/>
          <w:sz w:val="24"/>
          <w:szCs w:val="24"/>
        </w:rPr>
        <w:t>компенсирующая базовая</w:t>
      </w:r>
      <w:r w:rsidRPr="00687B15">
        <w:rPr>
          <w:sz w:val="24"/>
          <w:szCs w:val="24"/>
        </w:rPr>
        <w:t xml:space="preserve"> и </w:t>
      </w:r>
      <w:r w:rsidRPr="00687B15">
        <w:rPr>
          <w:i/>
          <w:sz w:val="24"/>
          <w:szCs w:val="24"/>
        </w:rPr>
        <w:t>основная базовая</w:t>
      </w:r>
      <w:r w:rsidRPr="00687B15">
        <w:rPr>
          <w:sz w:val="24"/>
          <w:szCs w:val="24"/>
        </w:rPr>
        <w:t xml:space="preserve">. </w:t>
      </w:r>
    </w:p>
    <w:p w:rsidR="00417DCD" w:rsidRPr="00687B15" w:rsidRDefault="00417DCD" w:rsidP="00687B15">
      <w:pPr>
        <w:spacing w:line="240" w:lineRule="auto"/>
        <w:ind w:left="-567"/>
        <w:rPr>
          <w:sz w:val="24"/>
          <w:szCs w:val="24"/>
        </w:rPr>
      </w:pPr>
      <w:r w:rsidRPr="00687B15">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417DCD" w:rsidRPr="00687B15" w:rsidRDefault="00417DCD" w:rsidP="00687B15">
      <w:pPr>
        <w:spacing w:line="240" w:lineRule="auto"/>
        <w:ind w:left="-567"/>
        <w:rPr>
          <w:sz w:val="24"/>
          <w:szCs w:val="24"/>
        </w:rPr>
      </w:pPr>
      <w:r w:rsidRPr="00687B15">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417DCD" w:rsidRPr="00687B15" w:rsidRDefault="00417DCD" w:rsidP="00687B15">
      <w:pPr>
        <w:spacing w:line="240" w:lineRule="auto"/>
        <w:ind w:left="-567"/>
        <w:rPr>
          <w:sz w:val="24"/>
          <w:szCs w:val="24"/>
        </w:rPr>
      </w:pPr>
      <w:r w:rsidRPr="00687B15">
        <w:rPr>
          <w:sz w:val="24"/>
          <w:szCs w:val="24"/>
        </w:rPr>
        <w:t>Обучающиеся, осуществляющие обучение на базовом уровне, осваивают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417DCD" w:rsidRPr="00687B15" w:rsidRDefault="00417DCD" w:rsidP="00687B15">
      <w:pPr>
        <w:spacing w:line="240" w:lineRule="auto"/>
        <w:ind w:left="-567"/>
        <w:rPr>
          <w:sz w:val="24"/>
          <w:szCs w:val="24"/>
        </w:rPr>
      </w:pPr>
      <w:r w:rsidRPr="00687B15">
        <w:rPr>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417DCD" w:rsidRPr="00687B15" w:rsidRDefault="00417DCD" w:rsidP="00687B15">
      <w:pPr>
        <w:spacing w:line="240" w:lineRule="auto"/>
        <w:ind w:left="-567"/>
        <w:rPr>
          <w:sz w:val="24"/>
          <w:szCs w:val="24"/>
          <w:lang w:eastAsia="ru-RU"/>
        </w:rPr>
      </w:pPr>
      <w:r w:rsidRPr="00687B15">
        <w:rPr>
          <w:sz w:val="24"/>
          <w:szCs w:val="24"/>
        </w:rPr>
        <w:lastRenderedPageBreak/>
        <w:t xml:space="preserve">При изучении математики большое внимание уделяется развитию коммуникативных умений </w:t>
      </w:r>
      <w:r w:rsidRPr="00687B15">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w:t>
      </w:r>
    </w:p>
    <w:p w:rsidR="00417DCD" w:rsidRPr="00687B15" w:rsidRDefault="00417DCD" w:rsidP="00687B15">
      <w:pPr>
        <w:spacing w:line="240" w:lineRule="auto"/>
        <w:ind w:left="-567"/>
        <w:rPr>
          <w:b/>
          <w:sz w:val="24"/>
          <w:szCs w:val="24"/>
        </w:rPr>
      </w:pPr>
      <w:r w:rsidRPr="00687B15">
        <w:rPr>
          <w:b/>
          <w:sz w:val="24"/>
          <w:szCs w:val="24"/>
        </w:rPr>
        <w:t>Базовый уровень</w:t>
      </w:r>
    </w:p>
    <w:p w:rsidR="00417DCD" w:rsidRPr="00687B15" w:rsidRDefault="00417DCD" w:rsidP="00687B15">
      <w:pPr>
        <w:spacing w:line="240" w:lineRule="auto"/>
        <w:ind w:left="-567"/>
        <w:rPr>
          <w:b/>
          <w:sz w:val="24"/>
          <w:szCs w:val="24"/>
        </w:rPr>
      </w:pPr>
      <w:r w:rsidRPr="00687B15">
        <w:rPr>
          <w:b/>
          <w:sz w:val="24"/>
          <w:szCs w:val="24"/>
        </w:rPr>
        <w:t>Компенсирующая базовая программа</w:t>
      </w:r>
    </w:p>
    <w:p w:rsidR="00417DCD" w:rsidRPr="00687B15" w:rsidRDefault="00417DCD" w:rsidP="00687B15">
      <w:pPr>
        <w:spacing w:line="240" w:lineRule="auto"/>
        <w:ind w:left="-567"/>
        <w:rPr>
          <w:b/>
          <w:sz w:val="24"/>
          <w:szCs w:val="24"/>
        </w:rPr>
      </w:pPr>
      <w:r w:rsidRPr="00687B15">
        <w:rPr>
          <w:b/>
          <w:sz w:val="24"/>
          <w:szCs w:val="24"/>
        </w:rPr>
        <w:t>Алгебра и начала математического анализа</w:t>
      </w:r>
    </w:p>
    <w:p w:rsidR="00417DCD" w:rsidRPr="00687B15" w:rsidRDefault="00417DCD" w:rsidP="00687B15">
      <w:pPr>
        <w:spacing w:line="240" w:lineRule="auto"/>
        <w:ind w:left="-567"/>
        <w:rPr>
          <w:sz w:val="24"/>
          <w:szCs w:val="24"/>
        </w:rPr>
      </w:pPr>
      <w:r w:rsidRPr="00687B15">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417DCD" w:rsidRPr="00687B15" w:rsidRDefault="00417DCD" w:rsidP="00687B15">
      <w:pPr>
        <w:spacing w:line="240" w:lineRule="auto"/>
        <w:ind w:left="-567"/>
        <w:rPr>
          <w:sz w:val="24"/>
          <w:szCs w:val="24"/>
        </w:rPr>
      </w:pPr>
      <w:r w:rsidRPr="00687B15">
        <w:rPr>
          <w:sz w:val="24"/>
          <w:szCs w:val="24"/>
        </w:rPr>
        <w:t xml:space="preserve">Целые числа. Модуль числа и его свойства. </w:t>
      </w:r>
    </w:p>
    <w:p w:rsidR="00417DCD" w:rsidRPr="00687B15" w:rsidRDefault="00417DCD" w:rsidP="00687B15">
      <w:pPr>
        <w:spacing w:line="240" w:lineRule="auto"/>
        <w:ind w:left="-567"/>
        <w:rPr>
          <w:sz w:val="24"/>
          <w:szCs w:val="24"/>
        </w:rPr>
      </w:pPr>
      <w:r w:rsidRPr="00687B15">
        <w:rPr>
          <w:sz w:val="24"/>
          <w:szCs w:val="24"/>
        </w:rPr>
        <w:t xml:space="preserve">Части и доли. Дроби и действия с дробями. Округление, приближение. Решение практических задач на прикидку и оценку. </w:t>
      </w:r>
    </w:p>
    <w:p w:rsidR="00417DCD" w:rsidRPr="00687B15" w:rsidRDefault="00417DCD" w:rsidP="00687B15">
      <w:pPr>
        <w:spacing w:line="240" w:lineRule="auto"/>
        <w:ind w:left="-567"/>
        <w:rPr>
          <w:sz w:val="24"/>
          <w:szCs w:val="24"/>
        </w:rPr>
      </w:pPr>
      <w:r w:rsidRPr="00687B15">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417DCD" w:rsidRPr="00687B15" w:rsidRDefault="00417DCD" w:rsidP="00687B15">
      <w:pPr>
        <w:spacing w:line="240" w:lineRule="auto"/>
        <w:ind w:left="-567"/>
        <w:rPr>
          <w:sz w:val="24"/>
          <w:szCs w:val="24"/>
        </w:rPr>
      </w:pPr>
      <w:r w:rsidRPr="00687B15">
        <w:rPr>
          <w:sz w:val="24"/>
          <w:szCs w:val="24"/>
        </w:rPr>
        <w:t xml:space="preserve">Алгебраические выражения. Значение алгебраического выражения. </w:t>
      </w:r>
    </w:p>
    <w:p w:rsidR="00417DCD" w:rsidRPr="00687B15" w:rsidRDefault="00417DCD" w:rsidP="00687B15">
      <w:pPr>
        <w:spacing w:line="240" w:lineRule="auto"/>
        <w:ind w:left="-567"/>
        <w:rPr>
          <w:sz w:val="24"/>
          <w:szCs w:val="24"/>
        </w:rPr>
      </w:pPr>
      <w:r w:rsidRPr="00687B15">
        <w:rPr>
          <w:sz w:val="24"/>
          <w:szCs w:val="24"/>
        </w:rPr>
        <w:t xml:space="preserve">Квадратный корень. Изображение числа на числовой прямой. Приближенное значение иррациональных чисел. </w:t>
      </w:r>
    </w:p>
    <w:p w:rsidR="00417DCD" w:rsidRPr="00687B15" w:rsidRDefault="00417DCD" w:rsidP="00687B15">
      <w:pPr>
        <w:spacing w:line="240" w:lineRule="auto"/>
        <w:ind w:left="-567"/>
        <w:rPr>
          <w:sz w:val="24"/>
          <w:szCs w:val="24"/>
        </w:rPr>
      </w:pPr>
      <w:r w:rsidRPr="00687B15">
        <w:rPr>
          <w:i/>
          <w:sz w:val="24"/>
          <w:szCs w:val="24"/>
        </w:rPr>
        <w:t xml:space="preserve">Понятие многочлена. Разложение многочлена на множители, </w:t>
      </w:r>
      <w:r w:rsidRPr="00687B15">
        <w:rPr>
          <w:sz w:val="24"/>
          <w:szCs w:val="24"/>
        </w:rPr>
        <w:t xml:space="preserve">Уравнение, корень уравнения. Линейные, квадратные уравнения и системы линейных уравнений. </w:t>
      </w:r>
    </w:p>
    <w:p w:rsidR="00417DCD" w:rsidRPr="00687B15" w:rsidRDefault="00417DCD" w:rsidP="00687B15">
      <w:pPr>
        <w:spacing w:line="240" w:lineRule="auto"/>
        <w:ind w:left="-567"/>
        <w:rPr>
          <w:sz w:val="24"/>
          <w:szCs w:val="24"/>
        </w:rPr>
      </w:pPr>
      <w:r w:rsidRPr="00687B15">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417DCD" w:rsidRPr="00687B15" w:rsidRDefault="00417DCD" w:rsidP="00687B15">
      <w:pPr>
        <w:spacing w:line="240" w:lineRule="auto"/>
        <w:ind w:left="-567"/>
        <w:rPr>
          <w:sz w:val="24"/>
          <w:szCs w:val="24"/>
        </w:rPr>
      </w:pPr>
      <w:r w:rsidRPr="00687B15">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417DCD" w:rsidRPr="00687B15" w:rsidRDefault="00417DCD" w:rsidP="00687B15">
      <w:pPr>
        <w:spacing w:line="240" w:lineRule="auto"/>
        <w:ind w:left="-567"/>
        <w:rPr>
          <w:i/>
          <w:sz w:val="24"/>
          <w:szCs w:val="24"/>
        </w:rPr>
      </w:pPr>
      <w:r w:rsidRPr="00687B15">
        <w:rPr>
          <w:i/>
          <w:sz w:val="24"/>
          <w:szCs w:val="24"/>
        </w:rPr>
        <w:t xml:space="preserve">Квадратичная функция. График и свойства квадратичной функции. график функции </w:t>
      </w:r>
      <w:r w:rsidRPr="00687B15">
        <w:rPr>
          <w:i/>
          <w:position w:val="-10"/>
          <w:sz w:val="24"/>
          <w:szCs w:val="24"/>
        </w:rPr>
        <w:object w:dxaOrig="760" w:dyaOrig="380" w14:anchorId="23394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37" o:title=""/>
          </v:shape>
          <o:OLEObject Type="Embed" ProgID="Equation.DSMT4" ShapeID="_x0000_i1025" DrawAspect="Content" ObjectID="_1762286664" r:id="rId38"/>
        </w:object>
      </w:r>
      <w:r w:rsidRPr="00687B15">
        <w:rPr>
          <w:i/>
          <w:sz w:val="24"/>
          <w:szCs w:val="24"/>
        </w:rPr>
        <w:t xml:space="preserve">. График функции </w:t>
      </w:r>
      <w:r w:rsidRPr="00687B15">
        <w:rPr>
          <w:i/>
          <w:position w:val="-24"/>
          <w:sz w:val="24"/>
          <w:szCs w:val="24"/>
        </w:rPr>
        <w:object w:dxaOrig="620" w:dyaOrig="620" w14:anchorId="745BF62D">
          <v:shape id="_x0000_i1026" type="#_x0000_t75" style="width:30.75pt;height:30.75pt" o:ole="">
            <v:imagedata r:id="rId39" o:title=""/>
          </v:shape>
          <o:OLEObject Type="Embed" ProgID="Equation.DSMT4" ShapeID="_x0000_i1026" DrawAspect="Content" ObjectID="_1762286665" r:id="rId40"/>
        </w:object>
      </w:r>
      <w:r w:rsidRPr="00687B15">
        <w:rPr>
          <w:i/>
          <w:sz w:val="24"/>
          <w:szCs w:val="24"/>
        </w:rPr>
        <w:t xml:space="preserve">. </w:t>
      </w:r>
    </w:p>
    <w:p w:rsidR="00417DCD" w:rsidRPr="00687B15" w:rsidRDefault="00417DCD" w:rsidP="00687B15">
      <w:pPr>
        <w:spacing w:line="240" w:lineRule="auto"/>
        <w:ind w:left="-567"/>
        <w:rPr>
          <w:sz w:val="24"/>
          <w:szCs w:val="24"/>
        </w:rPr>
      </w:pPr>
      <w:r w:rsidRPr="00687B15">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417DCD" w:rsidRPr="00687B15" w:rsidRDefault="00417DCD" w:rsidP="00687B15">
      <w:pPr>
        <w:spacing w:line="240" w:lineRule="auto"/>
        <w:ind w:left="-567"/>
        <w:rPr>
          <w:sz w:val="24"/>
          <w:szCs w:val="24"/>
        </w:rPr>
      </w:pPr>
      <w:r w:rsidRPr="00687B15">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87B15">
        <w:rPr>
          <w:sz w:val="24"/>
          <w:szCs w:val="24"/>
        </w:rPr>
        <w:sym w:font="Symbol" w:char="F0B0"/>
      </w:r>
      <w:r w:rsidRPr="00687B15">
        <w:rPr>
          <w:sz w:val="24"/>
          <w:szCs w:val="24"/>
        </w:rPr>
        <w:t>, 30</w:t>
      </w:r>
      <w:r w:rsidRPr="00687B15">
        <w:rPr>
          <w:sz w:val="24"/>
          <w:szCs w:val="24"/>
        </w:rPr>
        <w:sym w:font="Symbol" w:char="F0B0"/>
      </w:r>
      <w:r w:rsidRPr="00687B15">
        <w:rPr>
          <w:sz w:val="24"/>
          <w:szCs w:val="24"/>
        </w:rPr>
        <w:t>, 45</w:t>
      </w:r>
      <w:r w:rsidRPr="00687B15">
        <w:rPr>
          <w:sz w:val="24"/>
          <w:szCs w:val="24"/>
        </w:rPr>
        <w:sym w:font="Symbol" w:char="F0B0"/>
      </w:r>
      <w:r w:rsidRPr="00687B15">
        <w:rPr>
          <w:sz w:val="24"/>
          <w:szCs w:val="24"/>
        </w:rPr>
        <w:t>, 60</w:t>
      </w:r>
      <w:r w:rsidRPr="00687B15">
        <w:rPr>
          <w:sz w:val="24"/>
          <w:szCs w:val="24"/>
        </w:rPr>
        <w:sym w:font="Symbol" w:char="F0B0"/>
      </w:r>
      <w:r w:rsidRPr="00687B15">
        <w:rPr>
          <w:sz w:val="24"/>
          <w:szCs w:val="24"/>
        </w:rPr>
        <w:t>, 90</w:t>
      </w:r>
      <w:r w:rsidRPr="00687B15">
        <w:rPr>
          <w:sz w:val="24"/>
          <w:szCs w:val="24"/>
        </w:rPr>
        <w:sym w:font="Symbol" w:char="F0B0"/>
      </w:r>
      <w:r w:rsidRPr="00687B15">
        <w:rPr>
          <w:sz w:val="24"/>
          <w:szCs w:val="24"/>
        </w:rPr>
        <w:t>, 180</w:t>
      </w:r>
      <w:r w:rsidRPr="00687B15">
        <w:rPr>
          <w:sz w:val="24"/>
          <w:szCs w:val="24"/>
        </w:rPr>
        <w:sym w:font="Symbol" w:char="F0B0"/>
      </w:r>
      <w:r w:rsidRPr="00687B15">
        <w:rPr>
          <w:sz w:val="24"/>
          <w:szCs w:val="24"/>
        </w:rPr>
        <w:t>, 270</w:t>
      </w:r>
      <w:r w:rsidRPr="00687B15">
        <w:rPr>
          <w:sz w:val="24"/>
          <w:szCs w:val="24"/>
        </w:rPr>
        <w:sym w:font="Symbol" w:char="F0B0"/>
      </w:r>
      <w:r w:rsidRPr="00687B15">
        <w:rPr>
          <w:sz w:val="24"/>
          <w:szCs w:val="24"/>
        </w:rPr>
        <w:t>.</w:t>
      </w:r>
    </w:p>
    <w:p w:rsidR="00417DCD" w:rsidRPr="00687B15" w:rsidRDefault="00417DCD" w:rsidP="00687B15">
      <w:pPr>
        <w:spacing w:line="240" w:lineRule="auto"/>
        <w:ind w:left="-567"/>
        <w:rPr>
          <w:sz w:val="24"/>
          <w:szCs w:val="24"/>
        </w:rPr>
      </w:pPr>
      <w:r w:rsidRPr="00687B15">
        <w:rPr>
          <w:i/>
          <w:sz w:val="24"/>
          <w:szCs w:val="24"/>
        </w:rPr>
        <w:t xml:space="preserve">Графики тригонометрических функций </w:t>
      </w:r>
      <w:r w:rsidRPr="00687B15">
        <w:rPr>
          <w:i/>
          <w:position w:val="-10"/>
          <w:sz w:val="24"/>
          <w:szCs w:val="24"/>
        </w:rPr>
        <w:object w:dxaOrig="2600" w:dyaOrig="320" w14:anchorId="47B09602">
          <v:shape id="_x0000_i1027" type="#_x0000_t75" style="width:130.5pt;height:16.5pt" o:ole="">
            <v:imagedata r:id="rId41" o:title=""/>
          </v:shape>
          <o:OLEObject Type="Embed" ProgID="Equation.DSMT4" ShapeID="_x0000_i1027" DrawAspect="Content" ObjectID="_1762286666" r:id="rId42"/>
        </w:object>
      </w:r>
      <w:r w:rsidRPr="00687B15">
        <w:rPr>
          <w:sz w:val="24"/>
          <w:szCs w:val="24"/>
        </w:rPr>
        <w:t>.</w:t>
      </w:r>
    </w:p>
    <w:p w:rsidR="00417DCD" w:rsidRPr="00687B15" w:rsidRDefault="00417DCD" w:rsidP="00687B15">
      <w:pPr>
        <w:spacing w:line="240" w:lineRule="auto"/>
        <w:ind w:left="-567"/>
        <w:rPr>
          <w:sz w:val="24"/>
          <w:szCs w:val="24"/>
        </w:rPr>
      </w:pPr>
      <w:r w:rsidRPr="00687B15">
        <w:rPr>
          <w:sz w:val="24"/>
          <w:szCs w:val="24"/>
        </w:rPr>
        <w:t xml:space="preserve">Решение простейших тригонометрических уравнений с помощью тригонометрической окружности. </w:t>
      </w:r>
    </w:p>
    <w:p w:rsidR="00417DCD" w:rsidRPr="00687B15" w:rsidRDefault="00417DCD" w:rsidP="00687B15">
      <w:pPr>
        <w:spacing w:line="240" w:lineRule="auto"/>
        <w:ind w:left="-567"/>
        <w:rPr>
          <w:sz w:val="24"/>
          <w:szCs w:val="24"/>
        </w:rPr>
      </w:pPr>
      <w:r w:rsidRPr="00687B15">
        <w:rPr>
          <w:i/>
          <w:sz w:val="24"/>
          <w:szCs w:val="24"/>
        </w:rPr>
        <w:t>Понятие степени с действительным показателем</w:t>
      </w:r>
      <w:r w:rsidRPr="00687B15">
        <w:rPr>
          <w:sz w:val="24"/>
          <w:szCs w:val="24"/>
        </w:rPr>
        <w:t xml:space="preserve">. Простейшие показательные уравнения и неравенства. Показательная функция и ее график. </w:t>
      </w:r>
    </w:p>
    <w:p w:rsidR="00417DCD" w:rsidRPr="00687B15" w:rsidRDefault="00417DCD" w:rsidP="00687B15">
      <w:pPr>
        <w:spacing w:line="240" w:lineRule="auto"/>
        <w:ind w:left="-567"/>
        <w:rPr>
          <w:sz w:val="24"/>
          <w:szCs w:val="24"/>
        </w:rPr>
      </w:pPr>
      <w:r w:rsidRPr="00687B15">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417DCD" w:rsidRPr="00687B15" w:rsidRDefault="00417DCD" w:rsidP="00687B15">
      <w:pPr>
        <w:spacing w:line="240" w:lineRule="auto"/>
        <w:ind w:left="-567"/>
        <w:rPr>
          <w:sz w:val="24"/>
          <w:szCs w:val="24"/>
        </w:rPr>
      </w:pPr>
      <w:r w:rsidRPr="00687B15">
        <w:rPr>
          <w:sz w:val="24"/>
          <w:szCs w:val="24"/>
        </w:rPr>
        <w:t xml:space="preserve">Понятие степенной функции и ее график. Простейшие иррациональные уравнения. </w:t>
      </w:r>
    </w:p>
    <w:p w:rsidR="00417DCD" w:rsidRPr="00687B15" w:rsidRDefault="00417DCD" w:rsidP="00687B15">
      <w:pPr>
        <w:spacing w:line="240" w:lineRule="auto"/>
        <w:ind w:left="-567"/>
        <w:rPr>
          <w:sz w:val="24"/>
          <w:szCs w:val="24"/>
        </w:rPr>
      </w:pPr>
      <w:r w:rsidRPr="00687B15">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687B15">
        <w:rPr>
          <w:i/>
          <w:sz w:val="24"/>
          <w:szCs w:val="24"/>
        </w:rPr>
        <w:t xml:space="preserve">Производные многочленов. </w:t>
      </w:r>
    </w:p>
    <w:p w:rsidR="00417DCD" w:rsidRPr="00687B15" w:rsidRDefault="00417DCD" w:rsidP="00687B15">
      <w:pPr>
        <w:spacing w:line="240" w:lineRule="auto"/>
        <w:ind w:left="-567"/>
        <w:rPr>
          <w:i/>
          <w:sz w:val="24"/>
          <w:szCs w:val="24"/>
        </w:rPr>
      </w:pPr>
      <w:r w:rsidRPr="00687B15">
        <w:rPr>
          <w:sz w:val="24"/>
          <w:szCs w:val="24"/>
        </w:rPr>
        <w:t xml:space="preserve">Точки экстремума (максимума и минимума). </w:t>
      </w:r>
      <w:r w:rsidRPr="00687B15">
        <w:rPr>
          <w:i/>
          <w:sz w:val="24"/>
          <w:szCs w:val="24"/>
        </w:rPr>
        <w:t xml:space="preserve">Исследование элементарных функций на точки экстремума с помощью производной. Наглядная интерпретация. </w:t>
      </w:r>
    </w:p>
    <w:p w:rsidR="00417DCD" w:rsidRPr="00687B15" w:rsidRDefault="00417DCD" w:rsidP="00687B15">
      <w:pPr>
        <w:spacing w:line="240" w:lineRule="auto"/>
        <w:ind w:left="-567"/>
        <w:rPr>
          <w:sz w:val="24"/>
          <w:szCs w:val="24"/>
        </w:rPr>
      </w:pPr>
      <w:r w:rsidRPr="00687B15">
        <w:rPr>
          <w:i/>
          <w:sz w:val="24"/>
          <w:szCs w:val="24"/>
        </w:rPr>
        <w:t>Понятие первообразной функции. Физический смысл первообразной. Понятие об интеграле как площади под графиком функции.</w:t>
      </w:r>
    </w:p>
    <w:p w:rsidR="00417DCD" w:rsidRPr="00687B15" w:rsidRDefault="00417DCD" w:rsidP="00687B15">
      <w:pPr>
        <w:spacing w:line="240" w:lineRule="auto"/>
        <w:ind w:left="-567"/>
        <w:rPr>
          <w:b/>
          <w:sz w:val="24"/>
          <w:szCs w:val="24"/>
        </w:rPr>
      </w:pPr>
      <w:r w:rsidRPr="00687B15">
        <w:rPr>
          <w:b/>
          <w:sz w:val="24"/>
          <w:szCs w:val="24"/>
        </w:rPr>
        <w:t>Геометрия</w:t>
      </w:r>
    </w:p>
    <w:p w:rsidR="00417DCD" w:rsidRPr="00687B15" w:rsidRDefault="00417DCD" w:rsidP="00687B15">
      <w:pPr>
        <w:spacing w:line="240" w:lineRule="auto"/>
        <w:ind w:left="-567"/>
        <w:rPr>
          <w:sz w:val="24"/>
          <w:szCs w:val="24"/>
        </w:rPr>
      </w:pPr>
      <w:r w:rsidRPr="00687B15">
        <w:rPr>
          <w:sz w:val="24"/>
          <w:szCs w:val="24"/>
        </w:rPr>
        <w:t xml:space="preserve">Фигуры на плоскости и в пространстве. Длина и площадь. Периметры и площади фигур. </w:t>
      </w:r>
    </w:p>
    <w:p w:rsidR="00417DCD" w:rsidRPr="00687B15" w:rsidRDefault="00417DCD" w:rsidP="00687B15">
      <w:pPr>
        <w:spacing w:line="240" w:lineRule="auto"/>
        <w:ind w:left="-567"/>
        <w:rPr>
          <w:sz w:val="24"/>
          <w:szCs w:val="24"/>
        </w:rPr>
      </w:pPr>
      <w:r w:rsidRPr="00687B15">
        <w:rPr>
          <w:sz w:val="24"/>
          <w:szCs w:val="24"/>
        </w:rPr>
        <w:t xml:space="preserve">Параллельность и перпендикулярность прямых и плоскостей. </w:t>
      </w:r>
    </w:p>
    <w:p w:rsidR="00417DCD" w:rsidRPr="00687B15" w:rsidRDefault="00417DCD" w:rsidP="00687B15">
      <w:pPr>
        <w:spacing w:line="240" w:lineRule="auto"/>
        <w:ind w:left="-567"/>
        <w:rPr>
          <w:sz w:val="24"/>
          <w:szCs w:val="24"/>
        </w:rPr>
      </w:pPr>
      <w:r w:rsidRPr="00687B15">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417DCD" w:rsidRPr="00687B15" w:rsidRDefault="00417DCD" w:rsidP="00687B15">
      <w:pPr>
        <w:spacing w:line="240" w:lineRule="auto"/>
        <w:ind w:left="-567"/>
        <w:rPr>
          <w:sz w:val="24"/>
          <w:szCs w:val="24"/>
        </w:rPr>
      </w:pPr>
      <w:r w:rsidRPr="00687B15">
        <w:rPr>
          <w:sz w:val="24"/>
          <w:szCs w:val="24"/>
        </w:rPr>
        <w:lastRenderedPageBreak/>
        <w:t>Биссектриса, медиана и высота треугольника. Равенство треугольников.</w:t>
      </w:r>
    </w:p>
    <w:p w:rsidR="00417DCD" w:rsidRPr="00687B15" w:rsidRDefault="00417DCD" w:rsidP="00687B15">
      <w:pPr>
        <w:spacing w:line="240" w:lineRule="auto"/>
        <w:ind w:left="-567"/>
        <w:rPr>
          <w:sz w:val="24"/>
          <w:szCs w:val="24"/>
        </w:rPr>
      </w:pPr>
      <w:r w:rsidRPr="00687B15">
        <w:rPr>
          <w:sz w:val="24"/>
          <w:szCs w:val="24"/>
        </w:rPr>
        <w:t xml:space="preserve">Решение задач на клетчатой бумаге. </w:t>
      </w:r>
    </w:p>
    <w:p w:rsidR="00417DCD" w:rsidRPr="00687B15" w:rsidRDefault="00417DCD" w:rsidP="00687B15">
      <w:pPr>
        <w:spacing w:line="240" w:lineRule="auto"/>
        <w:ind w:left="-567"/>
        <w:rPr>
          <w:sz w:val="24"/>
          <w:szCs w:val="24"/>
        </w:rPr>
      </w:pPr>
      <w:r w:rsidRPr="00687B15">
        <w:rPr>
          <w:sz w:val="24"/>
          <w:szCs w:val="24"/>
        </w:rPr>
        <w:t xml:space="preserve">Равнобедренный треугольник, равносторонний треугольник. Свойства равнобедренного треугольника. </w:t>
      </w:r>
    </w:p>
    <w:p w:rsidR="00417DCD" w:rsidRPr="00687B15" w:rsidRDefault="00417DCD" w:rsidP="00687B15">
      <w:pPr>
        <w:spacing w:line="240" w:lineRule="auto"/>
        <w:ind w:left="-567"/>
        <w:rPr>
          <w:sz w:val="24"/>
          <w:szCs w:val="24"/>
        </w:rPr>
      </w:pPr>
      <w:r w:rsidRPr="00687B15">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417DCD" w:rsidRPr="00687B15" w:rsidRDefault="00417DCD" w:rsidP="00687B15">
      <w:pPr>
        <w:spacing w:line="240" w:lineRule="auto"/>
        <w:ind w:left="-567"/>
        <w:rPr>
          <w:sz w:val="24"/>
          <w:szCs w:val="24"/>
        </w:rPr>
      </w:pPr>
      <w:r w:rsidRPr="00687B15">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417DCD" w:rsidRPr="00687B15" w:rsidRDefault="00417DCD" w:rsidP="00687B15">
      <w:pPr>
        <w:spacing w:line="240" w:lineRule="auto"/>
        <w:ind w:left="-567"/>
        <w:rPr>
          <w:sz w:val="24"/>
          <w:szCs w:val="24"/>
        </w:rPr>
      </w:pPr>
      <w:r w:rsidRPr="00687B15">
        <w:rPr>
          <w:i/>
          <w:sz w:val="24"/>
          <w:szCs w:val="24"/>
        </w:rPr>
        <w:t>Выпуклые и невыпуклые фигуры.</w:t>
      </w:r>
      <w:r w:rsidRPr="00687B15">
        <w:rPr>
          <w:sz w:val="24"/>
          <w:szCs w:val="24"/>
        </w:rPr>
        <w:t xml:space="preserve"> Периметр многоугольника. Правильный многоугольник. </w:t>
      </w:r>
    </w:p>
    <w:p w:rsidR="00417DCD" w:rsidRPr="00687B15" w:rsidRDefault="00417DCD" w:rsidP="00687B15">
      <w:pPr>
        <w:spacing w:line="240" w:lineRule="auto"/>
        <w:ind w:left="-567"/>
        <w:rPr>
          <w:sz w:val="24"/>
          <w:szCs w:val="24"/>
        </w:rPr>
      </w:pPr>
      <w:r w:rsidRPr="00687B15">
        <w:rPr>
          <w:sz w:val="24"/>
          <w:szCs w:val="24"/>
        </w:rPr>
        <w:t xml:space="preserve">Углы на плоскости и в пространстве. Вертикальные и смежные углы. </w:t>
      </w:r>
    </w:p>
    <w:p w:rsidR="00417DCD" w:rsidRPr="00687B15" w:rsidRDefault="00417DCD" w:rsidP="00687B15">
      <w:pPr>
        <w:spacing w:line="240" w:lineRule="auto"/>
        <w:ind w:left="-567"/>
        <w:rPr>
          <w:sz w:val="24"/>
          <w:szCs w:val="24"/>
        </w:rPr>
      </w:pPr>
      <w:r w:rsidRPr="00687B15">
        <w:rPr>
          <w:sz w:val="24"/>
          <w:szCs w:val="24"/>
        </w:rPr>
        <w:t xml:space="preserve">Сумма внутренних углов треугольника и четырехугольника. </w:t>
      </w:r>
    </w:p>
    <w:p w:rsidR="00417DCD" w:rsidRPr="00687B15" w:rsidRDefault="00417DCD" w:rsidP="00687B15">
      <w:pPr>
        <w:spacing w:line="240" w:lineRule="auto"/>
        <w:ind w:left="-567"/>
        <w:rPr>
          <w:sz w:val="24"/>
          <w:szCs w:val="24"/>
        </w:rPr>
      </w:pPr>
      <w:r w:rsidRPr="00687B15">
        <w:rPr>
          <w:sz w:val="24"/>
          <w:szCs w:val="24"/>
        </w:rPr>
        <w:t xml:space="preserve">Соотношения в квадрате и равностороннем треугольнике. </w:t>
      </w:r>
    </w:p>
    <w:p w:rsidR="00417DCD" w:rsidRPr="00687B15" w:rsidRDefault="00417DCD" w:rsidP="00687B15">
      <w:pPr>
        <w:spacing w:line="240" w:lineRule="auto"/>
        <w:ind w:left="-567"/>
        <w:rPr>
          <w:sz w:val="24"/>
          <w:szCs w:val="24"/>
        </w:rPr>
      </w:pPr>
      <w:r w:rsidRPr="00687B15">
        <w:rPr>
          <w:sz w:val="24"/>
          <w:szCs w:val="24"/>
        </w:rPr>
        <w:t xml:space="preserve">Диагонали многоугольника. </w:t>
      </w:r>
    </w:p>
    <w:p w:rsidR="00417DCD" w:rsidRPr="00687B15" w:rsidRDefault="00417DCD" w:rsidP="00687B15">
      <w:pPr>
        <w:spacing w:line="240" w:lineRule="auto"/>
        <w:ind w:left="-567"/>
        <w:rPr>
          <w:sz w:val="24"/>
          <w:szCs w:val="24"/>
        </w:rPr>
      </w:pPr>
      <w:r w:rsidRPr="00687B15">
        <w:rPr>
          <w:sz w:val="24"/>
          <w:szCs w:val="24"/>
        </w:rPr>
        <w:t xml:space="preserve">Подобные треугольники в простейших случаях. </w:t>
      </w:r>
    </w:p>
    <w:p w:rsidR="00417DCD" w:rsidRPr="00687B15" w:rsidRDefault="00417DCD" w:rsidP="00687B15">
      <w:pPr>
        <w:spacing w:line="240" w:lineRule="auto"/>
        <w:ind w:left="-567"/>
        <w:rPr>
          <w:sz w:val="24"/>
          <w:szCs w:val="24"/>
        </w:rPr>
      </w:pPr>
      <w:r w:rsidRPr="00687B15">
        <w:rPr>
          <w:sz w:val="24"/>
          <w:szCs w:val="24"/>
        </w:rPr>
        <w:t>Формулы площади прямоугольника, треугольника, ромба, трапеции.</w:t>
      </w:r>
    </w:p>
    <w:p w:rsidR="00417DCD" w:rsidRPr="00687B15" w:rsidRDefault="00417DCD" w:rsidP="00687B15">
      <w:pPr>
        <w:spacing w:line="240" w:lineRule="auto"/>
        <w:ind w:left="-567"/>
        <w:rPr>
          <w:sz w:val="24"/>
          <w:szCs w:val="24"/>
        </w:rPr>
      </w:pPr>
      <w:r w:rsidRPr="00687B15">
        <w:rPr>
          <w:sz w:val="24"/>
          <w:szCs w:val="24"/>
        </w:rPr>
        <w:t xml:space="preserve">Окружность и круг. Радиус и диаметр. Длина окружности и площадь круга. Число </w:t>
      </w:r>
      <w:r w:rsidRPr="00687B15">
        <w:rPr>
          <w:sz w:val="24"/>
          <w:szCs w:val="24"/>
        </w:rPr>
        <w:sym w:font="Symbol" w:char="F070"/>
      </w:r>
      <w:r w:rsidRPr="00687B15">
        <w:rPr>
          <w:sz w:val="24"/>
          <w:szCs w:val="24"/>
        </w:rPr>
        <w:t xml:space="preserve">. Вписанный угол, в частности угол, опирающийся на диаметр. Касательная к окружности и ее свойство. </w:t>
      </w:r>
    </w:p>
    <w:p w:rsidR="00417DCD" w:rsidRPr="00687B15" w:rsidRDefault="00417DCD" w:rsidP="00687B15">
      <w:pPr>
        <w:spacing w:line="240" w:lineRule="auto"/>
        <w:ind w:left="-567"/>
        <w:rPr>
          <w:sz w:val="24"/>
          <w:szCs w:val="24"/>
        </w:rPr>
      </w:pPr>
      <w:r w:rsidRPr="00687B15">
        <w:rPr>
          <w:sz w:val="24"/>
          <w:szCs w:val="24"/>
        </w:rPr>
        <w:t xml:space="preserve">Куб. Соотношения в кубе. </w:t>
      </w:r>
    </w:p>
    <w:p w:rsidR="00417DCD" w:rsidRPr="00687B15" w:rsidRDefault="00417DCD" w:rsidP="00687B15">
      <w:pPr>
        <w:spacing w:line="240" w:lineRule="auto"/>
        <w:ind w:left="-567"/>
        <w:rPr>
          <w:sz w:val="24"/>
          <w:szCs w:val="24"/>
        </w:rPr>
      </w:pPr>
      <w:r w:rsidRPr="00687B15">
        <w:rPr>
          <w:sz w:val="24"/>
          <w:szCs w:val="24"/>
        </w:rPr>
        <w:t xml:space="preserve">Тетраэдр, правильный тетраэдр. </w:t>
      </w:r>
    </w:p>
    <w:p w:rsidR="00417DCD" w:rsidRPr="00687B15" w:rsidRDefault="00417DCD" w:rsidP="00687B15">
      <w:pPr>
        <w:spacing w:line="240" w:lineRule="auto"/>
        <w:ind w:left="-567"/>
        <w:rPr>
          <w:sz w:val="24"/>
          <w:szCs w:val="24"/>
        </w:rPr>
      </w:pPr>
      <w:r w:rsidRPr="00687B15">
        <w:rPr>
          <w:sz w:val="24"/>
          <w:szCs w:val="24"/>
        </w:rPr>
        <w:t xml:space="preserve">Правильная пирамида и призма. Прямая призма. </w:t>
      </w:r>
    </w:p>
    <w:p w:rsidR="00417DCD" w:rsidRPr="00687B15" w:rsidRDefault="00417DCD" w:rsidP="00687B15">
      <w:pPr>
        <w:spacing w:line="240" w:lineRule="auto"/>
        <w:ind w:left="-567"/>
        <w:rPr>
          <w:i/>
          <w:sz w:val="24"/>
          <w:szCs w:val="24"/>
        </w:rPr>
      </w:pPr>
      <w:r w:rsidRPr="00687B15">
        <w:rPr>
          <w:i/>
          <w:sz w:val="24"/>
          <w:szCs w:val="24"/>
        </w:rPr>
        <w:t>Изображение некоторых многогранников на плоскости.</w:t>
      </w:r>
    </w:p>
    <w:p w:rsidR="00417DCD" w:rsidRPr="00687B15" w:rsidRDefault="00417DCD" w:rsidP="00687B15">
      <w:pPr>
        <w:spacing w:line="240" w:lineRule="auto"/>
        <w:ind w:left="-567"/>
        <w:rPr>
          <w:sz w:val="24"/>
          <w:szCs w:val="24"/>
        </w:rPr>
      </w:pPr>
      <w:r w:rsidRPr="00687B15">
        <w:rPr>
          <w:sz w:val="24"/>
          <w:szCs w:val="24"/>
        </w:rPr>
        <w:t xml:space="preserve">Прямоугольный параллелепипед. </w:t>
      </w:r>
      <w:r w:rsidRPr="00687B15">
        <w:rPr>
          <w:i/>
          <w:sz w:val="24"/>
          <w:szCs w:val="24"/>
        </w:rPr>
        <w:t>Теорема Пифагора в пространстве</w:t>
      </w:r>
      <w:r w:rsidRPr="00687B15">
        <w:rPr>
          <w:sz w:val="24"/>
          <w:szCs w:val="24"/>
        </w:rPr>
        <w:t xml:space="preserve">. </w:t>
      </w:r>
    </w:p>
    <w:p w:rsidR="00417DCD" w:rsidRPr="00687B15" w:rsidRDefault="00417DCD" w:rsidP="00687B15">
      <w:pPr>
        <w:spacing w:line="240" w:lineRule="auto"/>
        <w:ind w:left="-567"/>
        <w:rPr>
          <w:sz w:val="24"/>
          <w:szCs w:val="24"/>
        </w:rPr>
      </w:pPr>
      <w:r w:rsidRPr="00687B15">
        <w:rPr>
          <w:sz w:val="24"/>
          <w:szCs w:val="24"/>
        </w:rPr>
        <w:t xml:space="preserve">Задачи на вычисление расстояний в пространстве с помощью теоремы Пифагора. </w:t>
      </w:r>
    </w:p>
    <w:p w:rsidR="00417DCD" w:rsidRPr="00687B15" w:rsidRDefault="00417DCD" w:rsidP="00687B15">
      <w:pPr>
        <w:spacing w:line="240" w:lineRule="auto"/>
        <w:ind w:left="-567"/>
        <w:rPr>
          <w:i/>
          <w:sz w:val="24"/>
          <w:szCs w:val="24"/>
        </w:rPr>
      </w:pPr>
      <w:r w:rsidRPr="00687B15">
        <w:rPr>
          <w:i/>
          <w:sz w:val="24"/>
          <w:szCs w:val="24"/>
        </w:rPr>
        <w:t xml:space="preserve">Развертка прямоугольного параллелепипеда. </w:t>
      </w:r>
    </w:p>
    <w:p w:rsidR="00417DCD" w:rsidRPr="00687B15" w:rsidRDefault="00417DCD" w:rsidP="00687B15">
      <w:pPr>
        <w:spacing w:line="240" w:lineRule="auto"/>
        <w:ind w:left="-567"/>
        <w:rPr>
          <w:sz w:val="24"/>
          <w:szCs w:val="24"/>
        </w:rPr>
      </w:pPr>
      <w:r w:rsidRPr="00687B15">
        <w:rPr>
          <w:sz w:val="24"/>
          <w:szCs w:val="24"/>
        </w:rPr>
        <w:t xml:space="preserve">Конус, цилиндр, шар и сфера. </w:t>
      </w:r>
    </w:p>
    <w:p w:rsidR="00417DCD" w:rsidRPr="00687B15" w:rsidRDefault="00417DCD" w:rsidP="00687B15">
      <w:pPr>
        <w:spacing w:line="240" w:lineRule="auto"/>
        <w:ind w:left="-567"/>
        <w:rPr>
          <w:i/>
          <w:sz w:val="24"/>
          <w:szCs w:val="24"/>
        </w:rPr>
      </w:pPr>
      <w:r w:rsidRPr="00687B15">
        <w:rPr>
          <w:i/>
          <w:sz w:val="24"/>
          <w:szCs w:val="24"/>
        </w:rPr>
        <w:t xml:space="preserve">Проекции фигур на плоскость. Изображение цилиндра, конуса и сферы на плоскости. </w:t>
      </w:r>
    </w:p>
    <w:p w:rsidR="00417DCD" w:rsidRPr="00687B15" w:rsidRDefault="00417DCD" w:rsidP="00687B15">
      <w:pPr>
        <w:spacing w:line="240" w:lineRule="auto"/>
        <w:ind w:left="-567"/>
        <w:rPr>
          <w:sz w:val="24"/>
          <w:szCs w:val="24"/>
        </w:rPr>
      </w:pPr>
      <w:r w:rsidRPr="00687B15">
        <w:rPr>
          <w:i/>
          <w:sz w:val="24"/>
          <w:szCs w:val="24"/>
        </w:rPr>
        <w:t>Понятие об объемах тел</w:t>
      </w:r>
      <w:r w:rsidRPr="00687B15">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417DCD" w:rsidRPr="00687B15" w:rsidRDefault="00417DCD" w:rsidP="00687B15">
      <w:pPr>
        <w:spacing w:line="240" w:lineRule="auto"/>
        <w:ind w:left="-567"/>
        <w:rPr>
          <w:sz w:val="24"/>
          <w:szCs w:val="24"/>
        </w:rPr>
      </w:pPr>
      <w:r w:rsidRPr="00687B15">
        <w:rPr>
          <w:i/>
          <w:sz w:val="24"/>
          <w:szCs w:val="24"/>
        </w:rPr>
        <w:t>Понятие о подобии на плоскости и в пространстве</w:t>
      </w:r>
      <w:r w:rsidRPr="00687B15">
        <w:rPr>
          <w:sz w:val="24"/>
          <w:szCs w:val="24"/>
        </w:rPr>
        <w:t>. Отношение площадей и объемов подобных фигур.</w:t>
      </w:r>
    </w:p>
    <w:p w:rsidR="00417DCD" w:rsidRPr="00687B15" w:rsidRDefault="00417DCD" w:rsidP="00687B15">
      <w:pPr>
        <w:spacing w:line="240" w:lineRule="auto"/>
        <w:ind w:left="-567"/>
        <w:rPr>
          <w:b/>
          <w:sz w:val="24"/>
          <w:szCs w:val="24"/>
        </w:rPr>
      </w:pPr>
      <w:r w:rsidRPr="00687B15">
        <w:rPr>
          <w:b/>
          <w:sz w:val="24"/>
          <w:szCs w:val="24"/>
        </w:rPr>
        <w:t>Вероятность и статистика. Логика и комбинаторика</w:t>
      </w:r>
    </w:p>
    <w:p w:rsidR="00417DCD" w:rsidRPr="00687B15" w:rsidRDefault="00417DCD" w:rsidP="00687B15">
      <w:pPr>
        <w:spacing w:line="240" w:lineRule="auto"/>
        <w:ind w:left="-567"/>
        <w:rPr>
          <w:sz w:val="24"/>
          <w:szCs w:val="24"/>
        </w:rPr>
      </w:pPr>
      <w:r w:rsidRPr="00687B15">
        <w:rPr>
          <w:sz w:val="24"/>
          <w:szCs w:val="24"/>
        </w:rPr>
        <w:t xml:space="preserve">Логика. Верные и неверные утверждения. Следствие. </w:t>
      </w:r>
      <w:r w:rsidRPr="00687B15">
        <w:rPr>
          <w:i/>
          <w:sz w:val="24"/>
          <w:szCs w:val="24"/>
        </w:rPr>
        <w:t>Контрпример</w:t>
      </w:r>
      <w:r w:rsidRPr="00687B15">
        <w:rPr>
          <w:sz w:val="24"/>
          <w:szCs w:val="24"/>
        </w:rPr>
        <w:t xml:space="preserve">. </w:t>
      </w:r>
    </w:p>
    <w:p w:rsidR="00417DCD" w:rsidRPr="00687B15" w:rsidRDefault="00417DCD" w:rsidP="00687B15">
      <w:pPr>
        <w:spacing w:line="240" w:lineRule="auto"/>
        <w:ind w:left="-567"/>
        <w:rPr>
          <w:sz w:val="24"/>
          <w:szCs w:val="24"/>
        </w:rPr>
      </w:pPr>
      <w:r w:rsidRPr="00687B15">
        <w:rPr>
          <w:i/>
          <w:sz w:val="24"/>
          <w:szCs w:val="24"/>
        </w:rPr>
        <w:t>Множество</w:t>
      </w:r>
      <w:r w:rsidRPr="00687B15">
        <w:rPr>
          <w:sz w:val="24"/>
          <w:szCs w:val="24"/>
        </w:rPr>
        <w:t xml:space="preserve">. Перебор вариантов. </w:t>
      </w:r>
    </w:p>
    <w:p w:rsidR="00417DCD" w:rsidRPr="00687B15" w:rsidRDefault="00417DCD" w:rsidP="00687B15">
      <w:pPr>
        <w:spacing w:line="240" w:lineRule="auto"/>
        <w:ind w:left="-567"/>
        <w:rPr>
          <w:sz w:val="24"/>
          <w:szCs w:val="24"/>
        </w:rPr>
      </w:pPr>
      <w:r w:rsidRPr="00687B15">
        <w:rPr>
          <w:sz w:val="24"/>
          <w:szCs w:val="24"/>
        </w:rPr>
        <w:t xml:space="preserve">Таблицы. Столбчатые и круговые диаграммы. </w:t>
      </w:r>
    </w:p>
    <w:p w:rsidR="00417DCD" w:rsidRPr="00687B15" w:rsidRDefault="00417DCD" w:rsidP="00687B15">
      <w:pPr>
        <w:spacing w:line="240" w:lineRule="auto"/>
        <w:ind w:left="-567"/>
        <w:rPr>
          <w:sz w:val="24"/>
          <w:szCs w:val="24"/>
        </w:rPr>
      </w:pPr>
      <w:r w:rsidRPr="00687B15">
        <w:rPr>
          <w:sz w:val="24"/>
          <w:szCs w:val="24"/>
        </w:rPr>
        <w:t xml:space="preserve">Числовые наборы. Среднее арифметическое, медиана, наибольшее и наименьшее значения. </w:t>
      </w:r>
      <w:r w:rsidRPr="00687B15">
        <w:rPr>
          <w:i/>
          <w:sz w:val="24"/>
          <w:szCs w:val="24"/>
        </w:rPr>
        <w:t>Примеры изменчивых величин</w:t>
      </w:r>
      <w:r w:rsidRPr="00687B15">
        <w:rPr>
          <w:sz w:val="24"/>
          <w:szCs w:val="24"/>
        </w:rPr>
        <w:t xml:space="preserve">. </w:t>
      </w:r>
    </w:p>
    <w:p w:rsidR="00417DCD" w:rsidRPr="00687B15" w:rsidRDefault="00417DCD" w:rsidP="00687B15">
      <w:pPr>
        <w:spacing w:line="240" w:lineRule="auto"/>
        <w:ind w:left="-567"/>
        <w:rPr>
          <w:sz w:val="24"/>
          <w:szCs w:val="24"/>
        </w:rPr>
      </w:pPr>
      <w:r w:rsidRPr="00687B15">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417DCD" w:rsidRPr="00687B15" w:rsidRDefault="00417DCD" w:rsidP="00687B15">
      <w:pPr>
        <w:spacing w:line="240" w:lineRule="auto"/>
        <w:ind w:left="-567"/>
        <w:rPr>
          <w:i/>
          <w:sz w:val="24"/>
          <w:szCs w:val="24"/>
        </w:rPr>
      </w:pPr>
      <w:r w:rsidRPr="00687B15">
        <w:rPr>
          <w:i/>
          <w:sz w:val="24"/>
          <w:szCs w:val="24"/>
        </w:rPr>
        <w:t xml:space="preserve">Независимые события. Формула сложения вероятностей. </w:t>
      </w:r>
    </w:p>
    <w:p w:rsidR="00417DCD" w:rsidRPr="00687B15" w:rsidRDefault="00417DCD" w:rsidP="00687B15">
      <w:pPr>
        <w:spacing w:line="240" w:lineRule="auto"/>
        <w:ind w:left="-567"/>
        <w:rPr>
          <w:i/>
          <w:sz w:val="24"/>
          <w:szCs w:val="24"/>
        </w:rPr>
      </w:pPr>
      <w:r w:rsidRPr="00687B15">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417DCD" w:rsidRPr="00687B15" w:rsidRDefault="00417DCD" w:rsidP="00687B15">
      <w:pPr>
        <w:spacing w:line="240" w:lineRule="auto"/>
        <w:ind w:left="-567"/>
        <w:rPr>
          <w:b/>
          <w:sz w:val="24"/>
          <w:szCs w:val="24"/>
        </w:rPr>
      </w:pPr>
      <w:r w:rsidRPr="00687B15">
        <w:rPr>
          <w:b/>
          <w:sz w:val="24"/>
          <w:szCs w:val="24"/>
        </w:rPr>
        <w:t xml:space="preserve">Основная базовая программа </w:t>
      </w:r>
    </w:p>
    <w:p w:rsidR="00417DCD" w:rsidRPr="00687B15" w:rsidRDefault="00417DCD" w:rsidP="00687B15">
      <w:pPr>
        <w:spacing w:line="240" w:lineRule="auto"/>
        <w:ind w:left="-567"/>
        <w:rPr>
          <w:b/>
          <w:sz w:val="24"/>
          <w:szCs w:val="24"/>
        </w:rPr>
      </w:pPr>
      <w:r w:rsidRPr="00687B15">
        <w:rPr>
          <w:b/>
          <w:sz w:val="24"/>
          <w:szCs w:val="24"/>
        </w:rPr>
        <w:t>Алгебра и начала анализа</w:t>
      </w:r>
    </w:p>
    <w:p w:rsidR="00417DCD" w:rsidRPr="00687B15" w:rsidRDefault="00417DCD" w:rsidP="00687B15">
      <w:pPr>
        <w:spacing w:line="240" w:lineRule="auto"/>
        <w:ind w:left="-567"/>
        <w:rPr>
          <w:sz w:val="24"/>
          <w:szCs w:val="24"/>
        </w:rPr>
      </w:pPr>
      <w:r w:rsidRPr="00687B15">
        <w:rPr>
          <w:sz w:val="24"/>
          <w:szCs w:val="24"/>
        </w:rPr>
        <w:t>Повторение.</w:t>
      </w:r>
      <w:r w:rsidRPr="00687B15">
        <w:rPr>
          <w:b/>
          <w:sz w:val="24"/>
          <w:szCs w:val="24"/>
        </w:rPr>
        <w:t xml:space="preserve"> </w:t>
      </w:r>
      <w:r w:rsidRPr="00687B15">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417DCD" w:rsidRPr="00687B15" w:rsidRDefault="00417DCD" w:rsidP="00687B15">
      <w:pPr>
        <w:spacing w:line="240" w:lineRule="auto"/>
        <w:ind w:left="-567"/>
        <w:rPr>
          <w:sz w:val="24"/>
          <w:szCs w:val="24"/>
        </w:rPr>
      </w:pPr>
      <w:r w:rsidRPr="00687B15">
        <w:rPr>
          <w:sz w:val="24"/>
          <w:szCs w:val="24"/>
        </w:rPr>
        <w:t>Решение задач с использованием градусной меры угла. Модуль числа и его свойства.</w:t>
      </w:r>
    </w:p>
    <w:p w:rsidR="00417DCD" w:rsidRPr="00687B15" w:rsidRDefault="00417DCD" w:rsidP="00687B15">
      <w:pPr>
        <w:spacing w:line="240" w:lineRule="auto"/>
        <w:ind w:left="-567"/>
        <w:rPr>
          <w:sz w:val="24"/>
          <w:szCs w:val="24"/>
        </w:rPr>
      </w:pPr>
      <w:r w:rsidRPr="00687B15">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417DCD" w:rsidRPr="00687B15" w:rsidRDefault="00417DCD" w:rsidP="00687B15">
      <w:pPr>
        <w:spacing w:line="240" w:lineRule="auto"/>
        <w:ind w:left="-567"/>
        <w:rPr>
          <w:sz w:val="24"/>
          <w:szCs w:val="24"/>
        </w:rPr>
      </w:pPr>
      <w:r w:rsidRPr="00687B15">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87B15">
        <w:rPr>
          <w:position w:val="-10"/>
          <w:sz w:val="24"/>
          <w:szCs w:val="24"/>
        </w:rPr>
        <w:object w:dxaOrig="760" w:dyaOrig="380" w14:anchorId="48410EAB">
          <v:shape id="_x0000_i1028" type="#_x0000_t75" style="width:38.25pt;height:21pt" o:ole="">
            <v:imagedata r:id="rId43" o:title=""/>
          </v:shape>
          <o:OLEObject Type="Embed" ProgID="Equation.DSMT4" ShapeID="_x0000_i1028" DrawAspect="Content" ObjectID="_1762286667" r:id="rId44"/>
        </w:object>
      </w:r>
      <w:r w:rsidRPr="00687B15">
        <w:rPr>
          <w:sz w:val="24"/>
          <w:szCs w:val="24"/>
        </w:rPr>
        <w:t>. Графическое решение уравнений и неравенств.</w:t>
      </w:r>
    </w:p>
    <w:p w:rsidR="00417DCD" w:rsidRPr="00687B15" w:rsidRDefault="00417DCD" w:rsidP="00687B15">
      <w:pPr>
        <w:spacing w:line="240" w:lineRule="auto"/>
        <w:ind w:left="-567"/>
        <w:rPr>
          <w:sz w:val="24"/>
          <w:szCs w:val="24"/>
        </w:rPr>
      </w:pPr>
      <w:r w:rsidRPr="00687B15">
        <w:rPr>
          <w:sz w:val="24"/>
          <w:szCs w:val="24"/>
        </w:rPr>
        <w:t>Тригонометрическая окружность</w:t>
      </w:r>
      <w:r w:rsidRPr="00687B15">
        <w:rPr>
          <w:i/>
          <w:sz w:val="24"/>
          <w:szCs w:val="24"/>
        </w:rPr>
        <w:t>, радианная мера угла</w:t>
      </w:r>
      <w:r w:rsidRPr="00687B15">
        <w:rPr>
          <w:sz w:val="24"/>
          <w:szCs w:val="24"/>
        </w:rPr>
        <w:t xml:space="preserve">. Синус, косинус, тангенс, </w:t>
      </w:r>
      <w:r w:rsidRPr="00687B15">
        <w:rPr>
          <w:i/>
          <w:sz w:val="24"/>
          <w:szCs w:val="24"/>
        </w:rPr>
        <w:t>котангенс</w:t>
      </w:r>
      <w:r w:rsidRPr="00687B15">
        <w:rPr>
          <w:sz w:val="24"/>
          <w:szCs w:val="24"/>
        </w:rPr>
        <w:t xml:space="preserve"> произвольного угла. Основное тригонометрическое тождество и следствия из него. Значения </w:t>
      </w:r>
      <w:r w:rsidRPr="00687B15">
        <w:rPr>
          <w:sz w:val="24"/>
          <w:szCs w:val="24"/>
        </w:rPr>
        <w:lastRenderedPageBreak/>
        <w:t>тригонометрических функций для углов 0</w:t>
      </w:r>
      <w:r w:rsidRPr="00687B15">
        <w:rPr>
          <w:sz w:val="24"/>
          <w:szCs w:val="24"/>
        </w:rPr>
        <w:sym w:font="Symbol" w:char="F0B0"/>
      </w:r>
      <w:r w:rsidRPr="00687B15">
        <w:rPr>
          <w:sz w:val="24"/>
          <w:szCs w:val="24"/>
        </w:rPr>
        <w:t>, 30</w:t>
      </w:r>
      <w:r w:rsidRPr="00687B15">
        <w:rPr>
          <w:sz w:val="24"/>
          <w:szCs w:val="24"/>
        </w:rPr>
        <w:sym w:font="Symbol" w:char="F0B0"/>
      </w:r>
      <w:r w:rsidRPr="00687B15">
        <w:rPr>
          <w:sz w:val="24"/>
          <w:szCs w:val="24"/>
        </w:rPr>
        <w:t>, 45</w:t>
      </w:r>
      <w:r w:rsidRPr="00687B15">
        <w:rPr>
          <w:sz w:val="24"/>
          <w:szCs w:val="24"/>
        </w:rPr>
        <w:sym w:font="Symbol" w:char="F0B0"/>
      </w:r>
      <w:r w:rsidRPr="00687B15">
        <w:rPr>
          <w:sz w:val="24"/>
          <w:szCs w:val="24"/>
        </w:rPr>
        <w:t>, 60</w:t>
      </w:r>
      <w:r w:rsidRPr="00687B15">
        <w:rPr>
          <w:sz w:val="24"/>
          <w:szCs w:val="24"/>
        </w:rPr>
        <w:sym w:font="Symbol" w:char="F0B0"/>
      </w:r>
      <w:r w:rsidRPr="00687B15">
        <w:rPr>
          <w:sz w:val="24"/>
          <w:szCs w:val="24"/>
        </w:rPr>
        <w:t>, 90</w:t>
      </w:r>
      <w:r w:rsidRPr="00687B15">
        <w:rPr>
          <w:sz w:val="24"/>
          <w:szCs w:val="24"/>
        </w:rPr>
        <w:sym w:font="Symbol" w:char="F0B0"/>
      </w:r>
      <w:r w:rsidRPr="00687B15">
        <w:rPr>
          <w:sz w:val="24"/>
          <w:szCs w:val="24"/>
        </w:rPr>
        <w:t>, 180</w:t>
      </w:r>
      <w:r w:rsidRPr="00687B15">
        <w:rPr>
          <w:sz w:val="24"/>
          <w:szCs w:val="24"/>
        </w:rPr>
        <w:sym w:font="Symbol" w:char="F0B0"/>
      </w:r>
      <w:r w:rsidRPr="00687B15">
        <w:rPr>
          <w:sz w:val="24"/>
          <w:szCs w:val="24"/>
        </w:rPr>
        <w:t>, 270</w:t>
      </w:r>
      <w:r w:rsidRPr="00687B15">
        <w:rPr>
          <w:sz w:val="24"/>
          <w:szCs w:val="24"/>
        </w:rPr>
        <w:sym w:font="Symbol" w:char="F0B0"/>
      </w:r>
      <w:r w:rsidRPr="00687B15">
        <w:rPr>
          <w:sz w:val="24"/>
          <w:szCs w:val="24"/>
        </w:rPr>
        <w:t>. (</w:t>
      </w:r>
      <w:r w:rsidRPr="00687B15">
        <w:rPr>
          <w:position w:val="-28"/>
          <w:sz w:val="24"/>
          <w:szCs w:val="24"/>
        </w:rPr>
        <w:object w:dxaOrig="1460" w:dyaOrig="720" w14:anchorId="5FF0A1B5">
          <v:shape id="_x0000_i1029" type="#_x0000_t75" style="width:72.75pt;height:36.75pt" o:ole="">
            <v:imagedata r:id="rId45" o:title=""/>
          </v:shape>
          <o:OLEObject Type="Embed" ProgID="Equation.DSMT4" ShapeID="_x0000_i1029" DrawAspect="Content" ObjectID="_1762286668" r:id="rId46"/>
        </w:object>
      </w:r>
      <w:r w:rsidRPr="00687B15">
        <w:rPr>
          <w:sz w:val="24"/>
          <w:szCs w:val="24"/>
        </w:rPr>
        <w:t xml:space="preserve"> рад). </w:t>
      </w:r>
      <w:r w:rsidRPr="00687B15">
        <w:rPr>
          <w:i/>
          <w:sz w:val="24"/>
          <w:szCs w:val="24"/>
        </w:rPr>
        <w:t xml:space="preserve">Формулы сложения тригонометрических функций, формулы приведения, формулы двойного </w:t>
      </w:r>
      <w:proofErr w:type="gramStart"/>
      <w:r w:rsidRPr="00687B15">
        <w:rPr>
          <w:i/>
          <w:sz w:val="24"/>
          <w:szCs w:val="24"/>
        </w:rPr>
        <w:t>аргумента..</w:t>
      </w:r>
      <w:proofErr w:type="gramEnd"/>
      <w:r w:rsidRPr="00687B15">
        <w:rPr>
          <w:sz w:val="24"/>
          <w:szCs w:val="24"/>
        </w:rPr>
        <w:t xml:space="preserve"> </w:t>
      </w:r>
    </w:p>
    <w:p w:rsidR="00417DCD" w:rsidRPr="00687B15" w:rsidRDefault="00417DCD" w:rsidP="00687B15">
      <w:pPr>
        <w:spacing w:line="240" w:lineRule="auto"/>
        <w:ind w:left="-567"/>
        <w:rPr>
          <w:i/>
          <w:sz w:val="24"/>
          <w:szCs w:val="24"/>
        </w:rPr>
      </w:pPr>
      <w:r w:rsidRPr="00687B15">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87B15">
        <w:rPr>
          <w:i/>
          <w:sz w:val="24"/>
          <w:szCs w:val="24"/>
        </w:rPr>
        <w:t>Сложные функции.</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Тригонометрические функции </w:t>
      </w:r>
      <w:r w:rsidRPr="00687B15">
        <w:rPr>
          <w:i/>
          <w:position w:val="-10"/>
          <w:sz w:val="24"/>
          <w:szCs w:val="24"/>
        </w:rPr>
        <w:object w:dxaOrig="2600" w:dyaOrig="320" w14:anchorId="1E279959">
          <v:shape id="_x0000_i1030" type="#_x0000_t75" style="width:130.5pt;height:16.5pt" o:ole="">
            <v:imagedata r:id="rId41" o:title=""/>
          </v:shape>
          <o:OLEObject Type="Embed" ProgID="Equation.DSMT4" ShapeID="_x0000_i1030" DrawAspect="Content" ObjectID="_1762286669" r:id="rId47"/>
        </w:object>
      </w:r>
      <w:r w:rsidRPr="00687B15">
        <w:rPr>
          <w:bCs/>
          <w:color w:val="000000"/>
          <w:sz w:val="24"/>
          <w:szCs w:val="24"/>
        </w:rPr>
        <w:t xml:space="preserve">. </w:t>
      </w:r>
      <w:r w:rsidRPr="00687B15">
        <w:rPr>
          <w:bCs/>
          <w:i/>
          <w:color w:val="000000"/>
          <w:sz w:val="24"/>
          <w:szCs w:val="24"/>
        </w:rPr>
        <w:t>Функция</w:t>
      </w:r>
      <w:r w:rsidRPr="00687B15">
        <w:rPr>
          <w:bCs/>
          <w:color w:val="000000"/>
          <w:sz w:val="24"/>
          <w:szCs w:val="24"/>
        </w:rPr>
        <w:t xml:space="preserve"> </w:t>
      </w:r>
      <w:r w:rsidRPr="00687B15">
        <w:rPr>
          <w:bCs/>
          <w:color w:val="000000"/>
          <w:position w:val="-10"/>
          <w:sz w:val="24"/>
          <w:szCs w:val="24"/>
        </w:rPr>
        <w:object w:dxaOrig="859" w:dyaOrig="300" w14:anchorId="6732A7E9">
          <v:shape id="_x0000_i1031" type="#_x0000_t75" style="width:42.75pt;height:15pt" o:ole="">
            <v:imagedata r:id="rId48" o:title=""/>
          </v:shape>
          <o:OLEObject Type="Embed" ProgID="Equation.DSMT4" ShapeID="_x0000_i1031" DrawAspect="Content" ObjectID="_1762286670" r:id="rId49"/>
        </w:object>
      </w:r>
      <w:r w:rsidRPr="00687B15">
        <w:rPr>
          <w:bCs/>
          <w:color w:val="000000"/>
          <w:sz w:val="24"/>
          <w:szCs w:val="24"/>
        </w:rPr>
        <w:t>. Свойства и графики тригонометрических функций.</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Арккосинус, арксинус, арктангенс числа. </w:t>
      </w:r>
      <w:r w:rsidRPr="00687B15">
        <w:rPr>
          <w:bCs/>
          <w:i/>
          <w:color w:val="000000"/>
          <w:sz w:val="24"/>
          <w:szCs w:val="24"/>
        </w:rPr>
        <w:t>Арккотангенс числа</w:t>
      </w:r>
      <w:r w:rsidRPr="00687B15">
        <w:rPr>
          <w:bCs/>
          <w:color w:val="000000"/>
          <w:sz w:val="24"/>
          <w:szCs w:val="24"/>
        </w:rPr>
        <w:t xml:space="preserve">. Простейшие тригонометрические уравнения. Решение тригонометрических уравнений. </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w:t>
      </w:r>
      <w:proofErr w:type="gramStart"/>
      <w:r w:rsidRPr="00687B15">
        <w:rPr>
          <w:bCs/>
          <w:color w:val="000000"/>
          <w:sz w:val="24"/>
          <w:szCs w:val="24"/>
        </w:rPr>
        <w:t>ее свойства</w:t>
      </w:r>
      <w:proofErr w:type="gramEnd"/>
      <w:r w:rsidRPr="00687B15">
        <w:rPr>
          <w:bCs/>
          <w:color w:val="000000"/>
          <w:sz w:val="24"/>
          <w:szCs w:val="24"/>
        </w:rPr>
        <w:t xml:space="preserve"> и график.</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Логарифм числа, свойства логарифма. Десятичный логарифм. </w:t>
      </w:r>
      <w:r w:rsidRPr="00687B15">
        <w:rPr>
          <w:bCs/>
          <w:i/>
          <w:color w:val="000000"/>
          <w:sz w:val="24"/>
          <w:szCs w:val="24"/>
        </w:rPr>
        <w:t>Число е. Натуральный логарифм</w:t>
      </w:r>
      <w:r w:rsidRPr="00687B15">
        <w:rPr>
          <w:bCs/>
          <w:color w:val="000000"/>
          <w:sz w:val="24"/>
          <w:szCs w:val="24"/>
        </w:rPr>
        <w:t xml:space="preserve">. Преобразование логарифмических выражений. Логарифмические уравнения и неравенства. Логарифмическая функция и </w:t>
      </w:r>
      <w:proofErr w:type="gramStart"/>
      <w:r w:rsidRPr="00687B15">
        <w:rPr>
          <w:bCs/>
          <w:color w:val="000000"/>
          <w:sz w:val="24"/>
          <w:szCs w:val="24"/>
        </w:rPr>
        <w:t>ее свойства</w:t>
      </w:r>
      <w:proofErr w:type="gramEnd"/>
      <w:r w:rsidRPr="00687B15">
        <w:rPr>
          <w:bCs/>
          <w:color w:val="000000"/>
          <w:sz w:val="24"/>
          <w:szCs w:val="24"/>
        </w:rPr>
        <w:t xml:space="preserve"> и график.</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Степенная функция и </w:t>
      </w:r>
      <w:proofErr w:type="gramStart"/>
      <w:r w:rsidRPr="00687B15">
        <w:rPr>
          <w:bCs/>
          <w:color w:val="000000"/>
          <w:sz w:val="24"/>
          <w:szCs w:val="24"/>
        </w:rPr>
        <w:t>ее свойства</w:t>
      </w:r>
      <w:proofErr w:type="gramEnd"/>
      <w:r w:rsidRPr="00687B15">
        <w:rPr>
          <w:bCs/>
          <w:color w:val="000000"/>
          <w:sz w:val="24"/>
          <w:szCs w:val="24"/>
        </w:rPr>
        <w:t xml:space="preserve"> и график. Иррациональные уравнения. </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 xml:space="preserve">Метод интервалов для решения неравенств. </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Взаимно обратные функции. Графики взаимно обратных функций.</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Уравнения, системы уравнений с параметром.</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87B15">
        <w:rPr>
          <w:bCs/>
          <w:i/>
          <w:color w:val="000000"/>
          <w:sz w:val="24"/>
          <w:szCs w:val="24"/>
        </w:rPr>
        <w:t>Правила дифференцирования.</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 xml:space="preserve">Вторая производная, ее геометрический и физический смысл. </w:t>
      </w:r>
    </w:p>
    <w:p w:rsidR="00417DCD" w:rsidRPr="00687B15" w:rsidRDefault="00417DCD" w:rsidP="00687B15">
      <w:pPr>
        <w:spacing w:line="240" w:lineRule="auto"/>
        <w:ind w:left="-567" w:firstLine="708"/>
        <w:rPr>
          <w:bCs/>
          <w:i/>
          <w:color w:val="000000"/>
          <w:sz w:val="24"/>
          <w:szCs w:val="24"/>
        </w:rPr>
      </w:pPr>
      <w:r w:rsidRPr="00687B15">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87B15">
        <w:rPr>
          <w:bCs/>
          <w:i/>
          <w:color w:val="000000"/>
          <w:sz w:val="24"/>
          <w:szCs w:val="24"/>
        </w:rPr>
        <w:t>Построение графиков функций с помощью производных</w:t>
      </w:r>
      <w:r w:rsidRPr="00687B15">
        <w:rPr>
          <w:bCs/>
          <w:color w:val="000000"/>
          <w:sz w:val="24"/>
          <w:szCs w:val="24"/>
        </w:rPr>
        <w:t xml:space="preserve">. </w:t>
      </w:r>
      <w:r w:rsidRPr="00687B15">
        <w:rPr>
          <w:bCs/>
          <w:i/>
          <w:color w:val="000000"/>
          <w:sz w:val="24"/>
          <w:szCs w:val="24"/>
        </w:rPr>
        <w:t>Применение производной при решении задач.</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Первообразная. </w:t>
      </w:r>
      <w:r w:rsidRPr="00687B15">
        <w:rPr>
          <w:bCs/>
          <w:i/>
          <w:color w:val="000000"/>
          <w:sz w:val="24"/>
          <w:szCs w:val="24"/>
        </w:rPr>
        <w:t>Первообразные элементарных функций. Площадь криволинейной трапеции. Формула Ньютона-Лейбница</w:t>
      </w:r>
      <w:r w:rsidRPr="00687B15">
        <w:rPr>
          <w:bCs/>
          <w:color w:val="000000"/>
          <w:sz w:val="24"/>
          <w:szCs w:val="24"/>
        </w:rPr>
        <w:t>.</w:t>
      </w:r>
      <w:r w:rsidRPr="00687B15">
        <w:rPr>
          <w:b/>
          <w:bCs/>
          <w:color w:val="000000"/>
          <w:sz w:val="24"/>
          <w:szCs w:val="24"/>
        </w:rPr>
        <w:t xml:space="preserve"> </w:t>
      </w:r>
      <w:r w:rsidRPr="00687B15">
        <w:rPr>
          <w:bCs/>
          <w:i/>
          <w:color w:val="000000"/>
          <w:sz w:val="24"/>
          <w:szCs w:val="24"/>
        </w:rPr>
        <w:t>Определенный интеграл</w:t>
      </w:r>
      <w:r w:rsidRPr="00687B15">
        <w:rPr>
          <w:bCs/>
          <w:color w:val="000000"/>
          <w:sz w:val="24"/>
          <w:szCs w:val="24"/>
        </w:rPr>
        <w:t xml:space="preserve">. </w:t>
      </w:r>
      <w:r w:rsidRPr="00687B15">
        <w:rPr>
          <w:bCs/>
          <w:i/>
          <w:color w:val="000000"/>
          <w:sz w:val="24"/>
          <w:szCs w:val="24"/>
        </w:rPr>
        <w:t>Вычисление площадей плоских фигур и объемов тел вращения с помощью интеграла</w:t>
      </w:r>
      <w:r w:rsidRPr="00687B15">
        <w:rPr>
          <w:bCs/>
          <w:color w:val="000000"/>
          <w:sz w:val="24"/>
          <w:szCs w:val="24"/>
        </w:rPr>
        <w:t xml:space="preserve">. </w:t>
      </w:r>
    </w:p>
    <w:p w:rsidR="00417DCD" w:rsidRPr="00687B15" w:rsidRDefault="00417DCD" w:rsidP="00687B15">
      <w:pPr>
        <w:spacing w:line="240" w:lineRule="auto"/>
        <w:ind w:left="-567"/>
        <w:rPr>
          <w:b/>
          <w:sz w:val="24"/>
          <w:szCs w:val="24"/>
        </w:rPr>
      </w:pPr>
      <w:r w:rsidRPr="00687B15">
        <w:rPr>
          <w:b/>
          <w:sz w:val="24"/>
          <w:szCs w:val="24"/>
        </w:rPr>
        <w:t>Геометрия</w:t>
      </w:r>
    </w:p>
    <w:p w:rsidR="00417DCD" w:rsidRPr="00687B15" w:rsidRDefault="00417DCD" w:rsidP="00687B15">
      <w:pPr>
        <w:spacing w:line="240" w:lineRule="auto"/>
        <w:ind w:left="-567"/>
        <w:rPr>
          <w:i/>
          <w:sz w:val="24"/>
          <w:szCs w:val="24"/>
        </w:rPr>
      </w:pPr>
      <w:r w:rsidRPr="00687B15">
        <w:rPr>
          <w:sz w:val="24"/>
          <w:szCs w:val="24"/>
        </w:rPr>
        <w:t>Повторение.</w:t>
      </w:r>
      <w:r w:rsidRPr="00687B15">
        <w:rPr>
          <w:b/>
          <w:sz w:val="24"/>
          <w:szCs w:val="24"/>
        </w:rPr>
        <w:t xml:space="preserve"> </w:t>
      </w:r>
      <w:r w:rsidRPr="00687B15">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687B15">
        <w:rPr>
          <w:i/>
          <w:sz w:val="24"/>
          <w:szCs w:val="24"/>
        </w:rPr>
        <w:t>Решение задач с помощью векторов и координат.</w:t>
      </w:r>
    </w:p>
    <w:p w:rsidR="00417DCD" w:rsidRPr="00687B15" w:rsidRDefault="00417DCD" w:rsidP="00687B15">
      <w:pPr>
        <w:spacing w:line="240" w:lineRule="auto"/>
        <w:ind w:left="-567"/>
        <w:rPr>
          <w:sz w:val="24"/>
          <w:szCs w:val="24"/>
        </w:rPr>
      </w:pPr>
      <w:r w:rsidRPr="00687B15">
        <w:rPr>
          <w:sz w:val="24"/>
          <w:szCs w:val="24"/>
        </w:rPr>
        <w:t xml:space="preserve">Наглядная стереометрия. Фигуры и их изображения (куб, пирамида, призма). </w:t>
      </w:r>
      <w:r w:rsidRPr="00687B15">
        <w:rPr>
          <w:i/>
          <w:sz w:val="24"/>
          <w:szCs w:val="24"/>
        </w:rPr>
        <w:t>Основные понятия стереометрии и их свойства.</w:t>
      </w:r>
      <w:r w:rsidRPr="00687B15">
        <w:rPr>
          <w:sz w:val="24"/>
          <w:szCs w:val="24"/>
        </w:rPr>
        <w:t xml:space="preserve"> Сечения куба и тетраэдра.</w:t>
      </w:r>
    </w:p>
    <w:p w:rsidR="00417DCD" w:rsidRPr="00687B15" w:rsidRDefault="00417DCD" w:rsidP="00687B15">
      <w:pPr>
        <w:spacing w:line="240" w:lineRule="auto"/>
        <w:ind w:left="-567"/>
        <w:rPr>
          <w:sz w:val="24"/>
          <w:szCs w:val="24"/>
        </w:rPr>
      </w:pPr>
      <w:r w:rsidRPr="00687B15">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417DCD" w:rsidRPr="00687B15" w:rsidRDefault="00417DCD" w:rsidP="00687B15">
      <w:pPr>
        <w:spacing w:line="240" w:lineRule="auto"/>
        <w:ind w:left="-567"/>
        <w:rPr>
          <w:sz w:val="24"/>
          <w:szCs w:val="24"/>
        </w:rPr>
      </w:pPr>
      <w:r w:rsidRPr="00687B15">
        <w:rPr>
          <w:sz w:val="24"/>
          <w:szCs w:val="24"/>
        </w:rPr>
        <w:t xml:space="preserve">Расстояния между фигурами в пространстве. </w:t>
      </w:r>
    </w:p>
    <w:p w:rsidR="00417DCD" w:rsidRPr="00687B15" w:rsidRDefault="00417DCD" w:rsidP="00687B15">
      <w:pPr>
        <w:spacing w:line="240" w:lineRule="auto"/>
        <w:ind w:left="-567"/>
        <w:rPr>
          <w:sz w:val="24"/>
          <w:szCs w:val="24"/>
        </w:rPr>
      </w:pPr>
      <w:r w:rsidRPr="00687B15">
        <w:rPr>
          <w:sz w:val="24"/>
          <w:szCs w:val="24"/>
        </w:rPr>
        <w:t xml:space="preserve">Углы в пространстве. Перпендикулярность прямых и плоскостей. </w:t>
      </w:r>
    </w:p>
    <w:p w:rsidR="00417DCD" w:rsidRPr="00687B15" w:rsidRDefault="00417DCD" w:rsidP="00687B15">
      <w:pPr>
        <w:spacing w:line="240" w:lineRule="auto"/>
        <w:ind w:left="-567"/>
        <w:rPr>
          <w:sz w:val="24"/>
          <w:szCs w:val="24"/>
        </w:rPr>
      </w:pPr>
      <w:r w:rsidRPr="00687B15">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417DCD" w:rsidRPr="00687B15" w:rsidRDefault="00417DCD" w:rsidP="00687B15">
      <w:pPr>
        <w:spacing w:line="240" w:lineRule="auto"/>
        <w:ind w:left="-567"/>
        <w:rPr>
          <w:sz w:val="24"/>
          <w:szCs w:val="24"/>
        </w:rPr>
      </w:pPr>
      <w:r w:rsidRPr="00687B15">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417DCD" w:rsidRPr="00687B15" w:rsidRDefault="00417DCD" w:rsidP="00687B15">
      <w:pPr>
        <w:spacing w:line="240" w:lineRule="auto"/>
        <w:ind w:left="-567" w:firstLine="708"/>
        <w:rPr>
          <w:sz w:val="24"/>
          <w:szCs w:val="24"/>
        </w:rPr>
      </w:pPr>
      <w:r w:rsidRPr="00687B15">
        <w:rPr>
          <w:sz w:val="24"/>
          <w:szCs w:val="24"/>
        </w:rPr>
        <w:lastRenderedPageBreak/>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417DCD" w:rsidRPr="00687B15" w:rsidRDefault="00417DCD" w:rsidP="00687B15">
      <w:pPr>
        <w:spacing w:line="240" w:lineRule="auto"/>
        <w:ind w:left="-567" w:firstLine="708"/>
        <w:rPr>
          <w:i/>
          <w:sz w:val="24"/>
          <w:szCs w:val="24"/>
        </w:rPr>
      </w:pPr>
      <w:r w:rsidRPr="00687B15">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417DCD" w:rsidRPr="00687B15" w:rsidRDefault="00417DCD" w:rsidP="00687B15">
      <w:pPr>
        <w:spacing w:line="240" w:lineRule="auto"/>
        <w:ind w:left="-567" w:firstLine="708"/>
        <w:rPr>
          <w:bCs/>
          <w:color w:val="000000"/>
          <w:sz w:val="24"/>
          <w:szCs w:val="24"/>
        </w:rPr>
      </w:pPr>
      <w:r w:rsidRPr="00687B15">
        <w:rPr>
          <w:i/>
          <w:sz w:val="24"/>
          <w:szCs w:val="24"/>
        </w:rPr>
        <w:t xml:space="preserve">Простейшие комбинации многогранников и тел вращения между собой. </w:t>
      </w:r>
      <w:r w:rsidRPr="00687B15">
        <w:rPr>
          <w:bCs/>
          <w:color w:val="000000"/>
          <w:sz w:val="24"/>
          <w:szCs w:val="24"/>
        </w:rPr>
        <w:t xml:space="preserve">Вычисление элементов пространственных фигур (ребра, диагонали, углы). </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417DCD" w:rsidRPr="00687B15" w:rsidRDefault="00417DCD" w:rsidP="00687B15">
      <w:pPr>
        <w:spacing w:line="240" w:lineRule="auto"/>
        <w:ind w:left="-567" w:firstLine="708"/>
        <w:rPr>
          <w:bCs/>
          <w:color w:val="000000"/>
          <w:sz w:val="24"/>
          <w:szCs w:val="24"/>
        </w:rPr>
      </w:pPr>
      <w:r w:rsidRPr="00687B15">
        <w:rPr>
          <w:bCs/>
          <w:color w:val="000000"/>
          <w:sz w:val="24"/>
          <w:szCs w:val="24"/>
        </w:rPr>
        <w:t xml:space="preserve">Понятие об объеме. Объем пирамиды и конуса, призмы и цилиндра. Объем шара. </w:t>
      </w:r>
    </w:p>
    <w:p w:rsidR="00417DCD" w:rsidRPr="00687B15" w:rsidRDefault="00417DCD" w:rsidP="00687B15">
      <w:pPr>
        <w:spacing w:line="240" w:lineRule="auto"/>
        <w:ind w:left="-567" w:firstLine="708"/>
        <w:rPr>
          <w:bCs/>
          <w:color w:val="000000"/>
          <w:sz w:val="24"/>
          <w:szCs w:val="24"/>
        </w:rPr>
      </w:pPr>
      <w:r w:rsidRPr="00687B15">
        <w:rPr>
          <w:bCs/>
          <w:i/>
          <w:color w:val="000000"/>
          <w:sz w:val="24"/>
          <w:szCs w:val="24"/>
        </w:rPr>
        <w:t xml:space="preserve">Подобные тела в пространстве. </w:t>
      </w:r>
      <w:r w:rsidRPr="00687B15">
        <w:rPr>
          <w:bCs/>
          <w:color w:val="000000"/>
          <w:sz w:val="24"/>
          <w:szCs w:val="24"/>
        </w:rPr>
        <w:t>Соотношения между площадями поверхностей и объемами подобных тел.</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417DCD" w:rsidRPr="00687B15" w:rsidRDefault="00417DCD" w:rsidP="00687B15">
      <w:pPr>
        <w:spacing w:line="240" w:lineRule="auto"/>
        <w:ind w:left="-567" w:firstLine="708"/>
        <w:rPr>
          <w:bCs/>
          <w:i/>
          <w:color w:val="000000"/>
          <w:sz w:val="24"/>
          <w:szCs w:val="24"/>
        </w:rPr>
      </w:pPr>
      <w:r w:rsidRPr="00687B15">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87B15">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417DCD" w:rsidRPr="00687B15" w:rsidRDefault="00417DCD" w:rsidP="00687B15">
      <w:pPr>
        <w:spacing w:line="240" w:lineRule="auto"/>
        <w:ind w:left="-567" w:firstLine="708"/>
        <w:rPr>
          <w:bCs/>
          <w:i/>
          <w:color w:val="000000"/>
          <w:sz w:val="24"/>
          <w:szCs w:val="24"/>
        </w:rPr>
      </w:pPr>
      <w:r w:rsidRPr="00687B15">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417DCD" w:rsidRPr="00687B15" w:rsidRDefault="00417DCD" w:rsidP="00687B15">
      <w:pPr>
        <w:spacing w:line="240" w:lineRule="auto"/>
        <w:ind w:left="-567"/>
        <w:rPr>
          <w:b/>
          <w:sz w:val="24"/>
          <w:szCs w:val="24"/>
        </w:rPr>
      </w:pPr>
      <w:r w:rsidRPr="00687B15">
        <w:rPr>
          <w:b/>
          <w:sz w:val="24"/>
          <w:szCs w:val="24"/>
        </w:rPr>
        <w:t>Вероятность и статистика. Работа с данными</w:t>
      </w:r>
    </w:p>
    <w:p w:rsidR="00417DCD" w:rsidRPr="00687B15" w:rsidRDefault="00417DCD" w:rsidP="00687B15">
      <w:pPr>
        <w:spacing w:line="240" w:lineRule="auto"/>
        <w:ind w:left="-567"/>
        <w:rPr>
          <w:sz w:val="24"/>
          <w:szCs w:val="24"/>
        </w:rPr>
      </w:pPr>
      <w:r w:rsidRPr="00687B15">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687B15">
        <w:rPr>
          <w:i/>
          <w:sz w:val="24"/>
          <w:szCs w:val="24"/>
        </w:rPr>
        <w:t>дисперсии</w:t>
      </w:r>
      <w:r w:rsidRPr="00687B15">
        <w:rPr>
          <w:sz w:val="24"/>
          <w:szCs w:val="24"/>
        </w:rPr>
        <w:t xml:space="preserve">. </w:t>
      </w:r>
      <w:r w:rsidRPr="00687B15">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687B15">
        <w:rPr>
          <w:sz w:val="24"/>
          <w:szCs w:val="24"/>
        </w:rPr>
        <w:t xml:space="preserve"> </w:t>
      </w:r>
      <w:r w:rsidRPr="00687B15">
        <w:rPr>
          <w:i/>
          <w:sz w:val="24"/>
          <w:szCs w:val="24"/>
        </w:rPr>
        <w:t>Решение задач с применением диаграмм Эйлера, дерева вероятностей, формулы Бернулли.</w:t>
      </w:r>
      <w:r w:rsidRPr="00687B15">
        <w:rPr>
          <w:sz w:val="24"/>
          <w:szCs w:val="24"/>
        </w:rPr>
        <w:t xml:space="preserve"> </w:t>
      </w:r>
    </w:p>
    <w:p w:rsidR="00417DCD" w:rsidRPr="00687B15" w:rsidRDefault="00417DCD" w:rsidP="00687B15">
      <w:pPr>
        <w:spacing w:line="240" w:lineRule="auto"/>
        <w:ind w:left="-567"/>
        <w:rPr>
          <w:bCs/>
          <w:i/>
          <w:color w:val="000000"/>
          <w:sz w:val="24"/>
          <w:szCs w:val="24"/>
        </w:rPr>
      </w:pPr>
      <w:r w:rsidRPr="00687B15">
        <w:rPr>
          <w:bCs/>
          <w:i/>
          <w:color w:val="000000"/>
          <w:sz w:val="24"/>
          <w:szCs w:val="24"/>
        </w:rPr>
        <w:t>Условная вероятность.</w:t>
      </w:r>
      <w:r w:rsidRPr="00687B15">
        <w:rPr>
          <w:bCs/>
          <w:color w:val="000000"/>
          <w:sz w:val="24"/>
          <w:szCs w:val="24"/>
        </w:rPr>
        <w:t xml:space="preserve"> </w:t>
      </w:r>
      <w:r w:rsidRPr="00687B15">
        <w:rPr>
          <w:bCs/>
          <w:i/>
          <w:color w:val="000000"/>
          <w:sz w:val="24"/>
          <w:szCs w:val="24"/>
        </w:rPr>
        <w:t xml:space="preserve">Правило умножения вероятностей. Формула полной вероятности. </w:t>
      </w:r>
    </w:p>
    <w:p w:rsidR="00417DCD" w:rsidRPr="00687B15" w:rsidRDefault="00417DCD" w:rsidP="00687B15">
      <w:pPr>
        <w:spacing w:line="240" w:lineRule="auto"/>
        <w:ind w:left="-567"/>
        <w:rPr>
          <w:bCs/>
          <w:color w:val="000000"/>
          <w:sz w:val="24"/>
          <w:szCs w:val="24"/>
        </w:rPr>
      </w:pPr>
      <w:r w:rsidRPr="00687B15">
        <w:rPr>
          <w:bCs/>
          <w:i/>
          <w:color w:val="000000"/>
          <w:sz w:val="24"/>
          <w:szCs w:val="24"/>
        </w:rPr>
        <w:t>Дискретные случайные величины и распределения.</w:t>
      </w:r>
      <w:r w:rsidRPr="00687B15">
        <w:rPr>
          <w:bCs/>
          <w:color w:val="000000"/>
          <w:sz w:val="24"/>
          <w:szCs w:val="24"/>
        </w:rPr>
        <w:t xml:space="preserve"> </w:t>
      </w:r>
      <w:r w:rsidRPr="00687B15">
        <w:rPr>
          <w:bCs/>
          <w:i/>
          <w:color w:val="000000"/>
          <w:sz w:val="24"/>
          <w:szCs w:val="24"/>
        </w:rPr>
        <w:t>Независимые случайные величины. Распределение суммы и произведения независимых случайных величин.</w:t>
      </w:r>
      <w:r w:rsidRPr="00687B15">
        <w:rPr>
          <w:bCs/>
          <w:color w:val="000000"/>
          <w:sz w:val="24"/>
          <w:szCs w:val="24"/>
        </w:rPr>
        <w:t xml:space="preserve"> </w:t>
      </w:r>
    </w:p>
    <w:p w:rsidR="00417DCD" w:rsidRPr="00687B15" w:rsidRDefault="00417DCD" w:rsidP="00687B15">
      <w:pPr>
        <w:spacing w:line="240" w:lineRule="auto"/>
        <w:ind w:left="-567"/>
        <w:rPr>
          <w:bCs/>
          <w:i/>
          <w:color w:val="000000"/>
          <w:sz w:val="24"/>
          <w:szCs w:val="24"/>
        </w:rPr>
      </w:pPr>
      <w:r w:rsidRPr="00687B15">
        <w:rPr>
          <w:bCs/>
          <w:i/>
          <w:color w:val="000000"/>
          <w:sz w:val="24"/>
          <w:szCs w:val="24"/>
        </w:rPr>
        <w:t>Математическое ожидание и дисперсия случайной величины.</w:t>
      </w:r>
      <w:r w:rsidRPr="00687B15">
        <w:rPr>
          <w:bCs/>
          <w:color w:val="000000"/>
          <w:sz w:val="24"/>
          <w:szCs w:val="24"/>
        </w:rPr>
        <w:t xml:space="preserve"> </w:t>
      </w:r>
      <w:r w:rsidRPr="00687B15">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417DCD" w:rsidRPr="00687B15" w:rsidRDefault="00417DCD" w:rsidP="00687B15">
      <w:pPr>
        <w:spacing w:line="240" w:lineRule="auto"/>
        <w:ind w:left="-567"/>
        <w:rPr>
          <w:i/>
          <w:sz w:val="24"/>
          <w:szCs w:val="24"/>
        </w:rPr>
      </w:pPr>
      <w:r w:rsidRPr="00687B15">
        <w:rPr>
          <w:i/>
          <w:sz w:val="24"/>
          <w:szCs w:val="24"/>
        </w:rPr>
        <w:t xml:space="preserve">Непрерывные случайные величины. Понятие о плотности вероятности. Равномерное распределение. </w:t>
      </w:r>
    </w:p>
    <w:p w:rsidR="00417DCD" w:rsidRPr="00687B15" w:rsidRDefault="00417DCD" w:rsidP="00687B15">
      <w:pPr>
        <w:spacing w:line="240" w:lineRule="auto"/>
        <w:ind w:left="-567"/>
        <w:rPr>
          <w:i/>
          <w:sz w:val="24"/>
          <w:szCs w:val="24"/>
        </w:rPr>
      </w:pPr>
      <w:r w:rsidRPr="00687B15">
        <w:rPr>
          <w:i/>
          <w:sz w:val="24"/>
          <w:szCs w:val="24"/>
        </w:rPr>
        <w:t xml:space="preserve">Показательное распределение, его параметры. </w:t>
      </w:r>
    </w:p>
    <w:p w:rsidR="00417DCD" w:rsidRPr="00687B15" w:rsidRDefault="00417DCD" w:rsidP="00687B15">
      <w:pPr>
        <w:spacing w:line="240" w:lineRule="auto"/>
        <w:ind w:left="-567"/>
        <w:rPr>
          <w:i/>
          <w:sz w:val="24"/>
          <w:szCs w:val="24"/>
        </w:rPr>
      </w:pPr>
      <w:r w:rsidRPr="00687B15">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417DCD" w:rsidRPr="00687B15" w:rsidRDefault="00417DCD" w:rsidP="00687B15">
      <w:pPr>
        <w:spacing w:line="240" w:lineRule="auto"/>
        <w:ind w:left="-567"/>
        <w:rPr>
          <w:i/>
          <w:sz w:val="24"/>
          <w:szCs w:val="24"/>
        </w:rPr>
      </w:pPr>
      <w:r w:rsidRPr="00687B15">
        <w:rPr>
          <w:i/>
          <w:sz w:val="24"/>
          <w:szCs w:val="24"/>
        </w:rPr>
        <w:t>Неравенство Чебышева. Теорема Бернулли</w:t>
      </w:r>
      <w:r w:rsidRPr="00687B15">
        <w:rPr>
          <w:sz w:val="24"/>
          <w:szCs w:val="24"/>
        </w:rPr>
        <w:t xml:space="preserve">. </w:t>
      </w:r>
      <w:r w:rsidRPr="00687B15">
        <w:rPr>
          <w:i/>
          <w:sz w:val="24"/>
          <w:szCs w:val="24"/>
        </w:rPr>
        <w:t>Закон больших чисел. Выборочный метод измерения вероятностей. Роль закона больших чисел в науке, природе и обществе.</w:t>
      </w:r>
    </w:p>
    <w:p w:rsidR="00417DCD" w:rsidRDefault="00417DCD" w:rsidP="00687B15">
      <w:pPr>
        <w:spacing w:line="240" w:lineRule="auto"/>
        <w:ind w:left="-567"/>
        <w:rPr>
          <w:bCs/>
          <w:i/>
          <w:color w:val="000000"/>
          <w:sz w:val="24"/>
          <w:szCs w:val="24"/>
        </w:rPr>
      </w:pPr>
      <w:r w:rsidRPr="00687B15">
        <w:rPr>
          <w:i/>
          <w:sz w:val="24"/>
          <w:szCs w:val="24"/>
        </w:rPr>
        <w:t>Ковариация двух случайных величин. Понятие о коэффициенте корреляции.</w:t>
      </w:r>
      <w:r w:rsidRPr="00687B15">
        <w:rPr>
          <w:bCs/>
          <w:i/>
          <w:color w:val="000000"/>
          <w:sz w:val="24"/>
          <w:szCs w:val="24"/>
        </w:rPr>
        <w:t xml:space="preserve"> Совместные наблюдения двух случайных величин.</w:t>
      </w:r>
      <w:r w:rsidRPr="00687B15">
        <w:rPr>
          <w:bCs/>
          <w:color w:val="000000"/>
          <w:sz w:val="24"/>
          <w:szCs w:val="24"/>
        </w:rPr>
        <w:t xml:space="preserve"> </w:t>
      </w:r>
      <w:r w:rsidRPr="00687B15">
        <w:rPr>
          <w:bCs/>
          <w:i/>
          <w:color w:val="000000"/>
          <w:sz w:val="24"/>
          <w:szCs w:val="24"/>
        </w:rPr>
        <w:t xml:space="preserve">Выборочный коэффициент корреляции. </w:t>
      </w:r>
    </w:p>
    <w:p w:rsidR="00687B15" w:rsidRPr="00687B15" w:rsidRDefault="00687B15" w:rsidP="00687B15">
      <w:pPr>
        <w:spacing w:line="240" w:lineRule="auto"/>
        <w:ind w:left="-567"/>
        <w:rPr>
          <w:bCs/>
          <w:i/>
          <w:color w:val="000000"/>
          <w:sz w:val="24"/>
          <w:szCs w:val="24"/>
        </w:rPr>
      </w:pPr>
    </w:p>
    <w:p w:rsidR="00417DCD" w:rsidRPr="00687B15" w:rsidRDefault="00B31AF6" w:rsidP="00687B15">
      <w:pPr>
        <w:spacing w:line="240" w:lineRule="auto"/>
        <w:ind w:left="-567" w:firstLine="708"/>
        <w:rPr>
          <w:b/>
          <w:sz w:val="24"/>
          <w:szCs w:val="24"/>
        </w:rPr>
      </w:pPr>
      <w:r w:rsidRPr="00687B15">
        <w:rPr>
          <w:b/>
          <w:sz w:val="24"/>
          <w:szCs w:val="24"/>
        </w:rPr>
        <w:t>2.1</w:t>
      </w:r>
      <w:r w:rsidR="00AE6FAA" w:rsidRPr="00687B15">
        <w:rPr>
          <w:b/>
          <w:sz w:val="24"/>
          <w:szCs w:val="24"/>
        </w:rPr>
        <w:t>.</w:t>
      </w:r>
      <w:r w:rsidR="00BD66A6">
        <w:rPr>
          <w:b/>
          <w:sz w:val="24"/>
          <w:szCs w:val="24"/>
        </w:rPr>
        <w:t>9</w:t>
      </w:r>
      <w:r w:rsidR="00AE6FAA" w:rsidRPr="00687B15">
        <w:rPr>
          <w:b/>
          <w:sz w:val="24"/>
          <w:szCs w:val="24"/>
        </w:rPr>
        <w:t>.</w:t>
      </w:r>
      <w:r w:rsidR="00AE6FAA" w:rsidRPr="00687B15">
        <w:rPr>
          <w:b/>
          <w:i/>
          <w:sz w:val="24"/>
          <w:szCs w:val="24"/>
        </w:rPr>
        <w:t xml:space="preserve"> </w:t>
      </w:r>
      <w:r w:rsidR="00417DCD" w:rsidRPr="00687B15">
        <w:rPr>
          <w:b/>
          <w:i/>
          <w:sz w:val="24"/>
          <w:szCs w:val="24"/>
        </w:rPr>
        <w:t xml:space="preserve"> </w:t>
      </w:r>
      <w:bookmarkStart w:id="40" w:name="_Toc453968188"/>
      <w:bookmarkStart w:id="41" w:name="_Toc435412714"/>
      <w:r w:rsidR="00417DCD" w:rsidRPr="00687B15">
        <w:rPr>
          <w:b/>
          <w:sz w:val="24"/>
          <w:szCs w:val="24"/>
        </w:rPr>
        <w:t>Информатика</w:t>
      </w:r>
      <w:bookmarkEnd w:id="40"/>
    </w:p>
    <w:p w:rsidR="00417DCD" w:rsidRPr="00687B15" w:rsidRDefault="00417DCD" w:rsidP="00687B15">
      <w:pPr>
        <w:spacing w:line="240" w:lineRule="auto"/>
        <w:ind w:left="-567"/>
        <w:rPr>
          <w:sz w:val="24"/>
          <w:szCs w:val="24"/>
        </w:rPr>
      </w:pPr>
      <w:r w:rsidRPr="00687B15">
        <w:rPr>
          <w:rFonts w:eastAsia="Times New Roman"/>
          <w:sz w:val="24"/>
          <w:szCs w:val="24"/>
        </w:rPr>
        <w:t>Цель изучения учебного предмета «Информатика» на базовом уровн</w:t>
      </w:r>
      <w:r w:rsidR="00687B15" w:rsidRPr="00687B15">
        <w:rPr>
          <w:rFonts w:eastAsia="Times New Roman"/>
          <w:sz w:val="24"/>
          <w:szCs w:val="24"/>
        </w:rPr>
        <w:t xml:space="preserve">е </w:t>
      </w:r>
      <w:r w:rsidRPr="00687B15">
        <w:rPr>
          <w:rFonts w:eastAsia="Times New Roman"/>
          <w:sz w:val="24"/>
          <w:szCs w:val="24"/>
        </w:rPr>
        <w:t>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417DCD" w:rsidRPr="00687B15" w:rsidRDefault="00417DCD" w:rsidP="00687B15">
      <w:pPr>
        <w:spacing w:line="240" w:lineRule="auto"/>
        <w:ind w:left="-567"/>
        <w:rPr>
          <w:rFonts w:eastAsia="Times New Roman"/>
          <w:b/>
          <w:sz w:val="24"/>
          <w:szCs w:val="24"/>
        </w:rPr>
      </w:pPr>
      <w:r w:rsidRPr="00687B15">
        <w:rPr>
          <w:rFonts w:eastAsia="Times New Roman"/>
          <w:b/>
          <w:sz w:val="24"/>
          <w:szCs w:val="24"/>
        </w:rPr>
        <w:t>Базовый уровень</w:t>
      </w:r>
    </w:p>
    <w:p w:rsidR="00417DCD" w:rsidRPr="00687B15" w:rsidRDefault="00417DCD" w:rsidP="00687B15">
      <w:pPr>
        <w:spacing w:line="240" w:lineRule="auto"/>
        <w:ind w:left="-567"/>
        <w:rPr>
          <w:rFonts w:eastAsia="Times New Roman"/>
          <w:b/>
          <w:sz w:val="24"/>
          <w:szCs w:val="24"/>
        </w:rPr>
      </w:pPr>
      <w:r w:rsidRPr="00687B15">
        <w:rPr>
          <w:rFonts w:eastAsia="Times New Roman"/>
          <w:b/>
          <w:sz w:val="24"/>
          <w:szCs w:val="24"/>
        </w:rPr>
        <w:t>Введение. Информация и информационные процессы</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Системы. Компоненты системы и их взаимодействие. </w:t>
      </w:r>
    </w:p>
    <w:p w:rsidR="00417DCD" w:rsidRPr="00687B15" w:rsidRDefault="00417DCD" w:rsidP="00687B15">
      <w:pPr>
        <w:spacing w:line="240" w:lineRule="auto"/>
        <w:ind w:left="-567"/>
        <w:rPr>
          <w:sz w:val="24"/>
          <w:szCs w:val="24"/>
        </w:rPr>
      </w:pPr>
      <w:r w:rsidRPr="00687B15">
        <w:rPr>
          <w:sz w:val="24"/>
          <w:szCs w:val="24"/>
        </w:rPr>
        <w:t>Универсальность дискретного представления информации.</w:t>
      </w:r>
    </w:p>
    <w:p w:rsidR="00417DCD" w:rsidRPr="00687B15" w:rsidRDefault="00417DCD" w:rsidP="00687B15">
      <w:pPr>
        <w:spacing w:line="240" w:lineRule="auto"/>
        <w:ind w:left="-567"/>
        <w:rPr>
          <w:rFonts w:eastAsia="Times New Roman"/>
          <w:b/>
          <w:sz w:val="24"/>
          <w:szCs w:val="24"/>
        </w:rPr>
      </w:pPr>
      <w:r w:rsidRPr="00687B15">
        <w:rPr>
          <w:rFonts w:eastAsia="Times New Roman"/>
          <w:b/>
          <w:sz w:val="24"/>
          <w:szCs w:val="24"/>
        </w:rPr>
        <w:t>Математические основы информатики</w:t>
      </w:r>
    </w:p>
    <w:p w:rsidR="00417DCD" w:rsidRPr="00687B15" w:rsidRDefault="00417DCD" w:rsidP="00687B15">
      <w:pPr>
        <w:spacing w:line="240" w:lineRule="auto"/>
        <w:ind w:left="-567"/>
        <w:rPr>
          <w:sz w:val="24"/>
          <w:szCs w:val="24"/>
        </w:rPr>
      </w:pPr>
      <w:r w:rsidRPr="00687B15">
        <w:rPr>
          <w:rFonts w:eastAsia="Times New Roman"/>
          <w:b/>
          <w:sz w:val="24"/>
          <w:szCs w:val="24"/>
        </w:rPr>
        <w:t>Тексты и кодирование</w:t>
      </w:r>
    </w:p>
    <w:p w:rsidR="00417DCD" w:rsidRPr="00687B15" w:rsidRDefault="00417DCD" w:rsidP="00687B15">
      <w:pPr>
        <w:spacing w:line="240" w:lineRule="auto"/>
        <w:ind w:left="-567"/>
        <w:rPr>
          <w:rFonts w:eastAsia="Times New Roman"/>
          <w:i/>
          <w:sz w:val="24"/>
          <w:szCs w:val="24"/>
        </w:rPr>
      </w:pPr>
      <w:r w:rsidRPr="00687B15">
        <w:rPr>
          <w:rFonts w:eastAsia="Times New Roman"/>
          <w:sz w:val="24"/>
          <w:szCs w:val="24"/>
        </w:rPr>
        <w:t xml:space="preserve">Равномерные и неравномерные коды. </w:t>
      </w:r>
      <w:r w:rsidRPr="00687B15">
        <w:rPr>
          <w:rFonts w:eastAsia="Times New Roman"/>
          <w:i/>
          <w:sz w:val="24"/>
          <w:szCs w:val="24"/>
        </w:rPr>
        <w:t>Условие Фано.</w:t>
      </w:r>
    </w:p>
    <w:p w:rsidR="00417DCD" w:rsidRPr="00687B15" w:rsidRDefault="00417DCD" w:rsidP="00687B15">
      <w:pPr>
        <w:spacing w:line="240" w:lineRule="auto"/>
        <w:ind w:left="-567"/>
        <w:rPr>
          <w:rFonts w:eastAsia="Times New Roman"/>
          <w:b/>
          <w:sz w:val="24"/>
          <w:szCs w:val="24"/>
        </w:rPr>
      </w:pPr>
      <w:r w:rsidRPr="00687B15">
        <w:rPr>
          <w:rFonts w:eastAsia="Times New Roman"/>
          <w:b/>
          <w:sz w:val="24"/>
          <w:szCs w:val="24"/>
        </w:rPr>
        <w:lastRenderedPageBreak/>
        <w:t>Системы счисления</w:t>
      </w:r>
    </w:p>
    <w:p w:rsidR="00417DCD" w:rsidRPr="00687B15" w:rsidRDefault="00417DCD" w:rsidP="00687B15">
      <w:pPr>
        <w:spacing w:line="240" w:lineRule="auto"/>
        <w:ind w:left="-567"/>
        <w:rPr>
          <w:rFonts w:eastAsia="Times New Roman"/>
          <w:i/>
          <w:sz w:val="24"/>
          <w:szCs w:val="24"/>
        </w:rPr>
      </w:pPr>
      <w:r w:rsidRPr="00687B15">
        <w:rPr>
          <w:rFonts w:eastAsia="Times New Roman"/>
          <w:sz w:val="24"/>
          <w:szCs w:val="24"/>
        </w:rPr>
        <w:t xml:space="preserve">Сравнение чисел, записанных в двоичной, восьмеричной и шестнадцатеричной системах счисления. </w:t>
      </w:r>
      <w:r w:rsidRPr="00687B15">
        <w:rPr>
          <w:rFonts w:eastAsia="Times New Roman"/>
          <w:i/>
          <w:sz w:val="24"/>
          <w:szCs w:val="24"/>
        </w:rPr>
        <w:t>Сложение и вычитание чисел, записанных в этих системах счисления.</w:t>
      </w:r>
    </w:p>
    <w:p w:rsidR="00417DCD" w:rsidRPr="00687B15" w:rsidRDefault="00417DCD" w:rsidP="00687B15">
      <w:pPr>
        <w:spacing w:line="240" w:lineRule="auto"/>
        <w:ind w:left="-567"/>
        <w:rPr>
          <w:rFonts w:eastAsia="Times New Roman"/>
          <w:b/>
          <w:sz w:val="24"/>
          <w:szCs w:val="24"/>
        </w:rPr>
      </w:pPr>
      <w:r w:rsidRPr="00687B15">
        <w:rPr>
          <w:rFonts w:eastAsia="Times New Roman"/>
          <w:b/>
          <w:sz w:val="24"/>
          <w:szCs w:val="24"/>
        </w:rPr>
        <w:t>Элементы комбинаторики, теории множеств и математической логики</w:t>
      </w:r>
    </w:p>
    <w:p w:rsidR="00417DCD" w:rsidRPr="00687B15" w:rsidRDefault="00417DCD" w:rsidP="00687B15">
      <w:pPr>
        <w:spacing w:line="240" w:lineRule="auto"/>
        <w:ind w:left="-567"/>
        <w:rPr>
          <w:rFonts w:eastAsia="Times New Roman"/>
          <w:i/>
          <w:sz w:val="24"/>
          <w:szCs w:val="24"/>
        </w:rPr>
      </w:pPr>
      <w:r w:rsidRPr="00687B15">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687B15">
        <w:rPr>
          <w:rFonts w:eastAsia="Times New Roman"/>
          <w:iCs/>
          <w:sz w:val="24"/>
          <w:szCs w:val="24"/>
        </w:rPr>
        <w:t xml:space="preserve">Построение логического выражения с данной таблицей истинности. </w:t>
      </w:r>
      <w:r w:rsidRPr="00687B15">
        <w:rPr>
          <w:rFonts w:eastAsia="Times New Roman"/>
          <w:i/>
          <w:sz w:val="24"/>
          <w:szCs w:val="24"/>
        </w:rPr>
        <w:t>Решение простейших логических уравнений.</w:t>
      </w:r>
    </w:p>
    <w:p w:rsidR="00417DCD" w:rsidRPr="00687B15" w:rsidRDefault="00417DCD" w:rsidP="00687B15">
      <w:pPr>
        <w:spacing w:line="240" w:lineRule="auto"/>
        <w:ind w:left="-567"/>
        <w:rPr>
          <w:rFonts w:eastAsia="Times New Roman"/>
          <w:i/>
          <w:iCs/>
          <w:sz w:val="24"/>
          <w:szCs w:val="24"/>
        </w:rPr>
      </w:pPr>
      <w:r w:rsidRPr="00687B15">
        <w:rPr>
          <w:rFonts w:eastAsia="Times New Roman"/>
          <w:i/>
          <w:iCs/>
          <w:sz w:val="24"/>
          <w:szCs w:val="24"/>
        </w:rPr>
        <w:t xml:space="preserve">Нормальные формы: дизъюнктивная и конъюнктивная нормальная форма. </w:t>
      </w:r>
    </w:p>
    <w:p w:rsidR="00417DCD" w:rsidRPr="00687B15" w:rsidRDefault="00417DCD" w:rsidP="00687B15">
      <w:pPr>
        <w:spacing w:line="240" w:lineRule="auto"/>
        <w:ind w:left="-567"/>
        <w:rPr>
          <w:rFonts w:eastAsia="Times New Roman"/>
          <w:b/>
          <w:bCs/>
          <w:iCs/>
          <w:sz w:val="24"/>
          <w:szCs w:val="24"/>
        </w:rPr>
      </w:pPr>
      <w:r w:rsidRPr="00687B15">
        <w:rPr>
          <w:rFonts w:eastAsia="Times New Roman"/>
          <w:b/>
          <w:bCs/>
          <w:iCs/>
          <w:sz w:val="24"/>
          <w:szCs w:val="24"/>
        </w:rPr>
        <w:t>Дискретные объекты</w:t>
      </w:r>
    </w:p>
    <w:p w:rsidR="00417DCD" w:rsidRPr="00687B15" w:rsidRDefault="00417DCD" w:rsidP="00687B15">
      <w:pPr>
        <w:spacing w:line="240" w:lineRule="auto"/>
        <w:ind w:left="-567"/>
        <w:rPr>
          <w:rFonts w:eastAsia="Times New Roman"/>
          <w:i/>
          <w:sz w:val="24"/>
          <w:szCs w:val="24"/>
        </w:rPr>
      </w:pPr>
      <w:r w:rsidRPr="00687B15">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687B15">
        <w:rPr>
          <w:rFonts w:eastAsia="Times New Roman"/>
          <w:i/>
          <w:sz w:val="24"/>
          <w:szCs w:val="24"/>
        </w:rPr>
        <w:t>Бинарное дерево.</w:t>
      </w:r>
    </w:p>
    <w:p w:rsidR="00417DCD" w:rsidRPr="00687B15" w:rsidRDefault="00417DCD" w:rsidP="00687B15">
      <w:pPr>
        <w:spacing w:line="240" w:lineRule="auto"/>
        <w:ind w:left="-567"/>
        <w:rPr>
          <w:rFonts w:eastAsia="Times New Roman"/>
          <w:b/>
          <w:sz w:val="24"/>
          <w:szCs w:val="24"/>
        </w:rPr>
      </w:pPr>
      <w:r w:rsidRPr="00687B15">
        <w:rPr>
          <w:rFonts w:eastAsia="Times New Roman"/>
          <w:b/>
          <w:sz w:val="24"/>
          <w:szCs w:val="24"/>
        </w:rPr>
        <w:t>Алгоритмы и элементы программирования</w:t>
      </w:r>
    </w:p>
    <w:p w:rsidR="00417DCD" w:rsidRPr="00687B15" w:rsidRDefault="00417DCD" w:rsidP="00687B15">
      <w:pPr>
        <w:spacing w:line="240" w:lineRule="auto"/>
        <w:ind w:left="-567"/>
        <w:rPr>
          <w:sz w:val="24"/>
          <w:szCs w:val="24"/>
        </w:rPr>
      </w:pPr>
      <w:r w:rsidRPr="00687B15">
        <w:rPr>
          <w:rFonts w:eastAsia="Times New Roman"/>
          <w:b/>
          <w:sz w:val="24"/>
          <w:szCs w:val="24"/>
        </w:rPr>
        <w:t xml:space="preserve">Алгоритмические конструкции </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Подпрограммы. </w:t>
      </w:r>
      <w:r w:rsidRPr="00687B15">
        <w:rPr>
          <w:rFonts w:eastAsia="Times New Roman"/>
          <w:i/>
          <w:sz w:val="24"/>
          <w:szCs w:val="24"/>
        </w:rPr>
        <w:t>Рекурсивные алгоритмы.</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Табличные величины (массивы). </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Запись алгоритмических конструкций в выбранном языке программирования.</w:t>
      </w:r>
    </w:p>
    <w:p w:rsidR="00417DCD" w:rsidRPr="00687B15" w:rsidRDefault="00417DCD" w:rsidP="00687B15">
      <w:pPr>
        <w:spacing w:line="240" w:lineRule="auto"/>
        <w:ind w:left="-567"/>
        <w:rPr>
          <w:sz w:val="24"/>
          <w:szCs w:val="24"/>
        </w:rPr>
      </w:pPr>
      <w:r w:rsidRPr="00687B15">
        <w:rPr>
          <w:b/>
          <w:sz w:val="24"/>
          <w:szCs w:val="24"/>
        </w:rPr>
        <w:t>Составление алгоритмов и их программная реализация</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Этапы решения задач на компьютере.</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417DCD" w:rsidRPr="00687B15" w:rsidRDefault="00417DCD" w:rsidP="00687B15">
      <w:pPr>
        <w:spacing w:line="240" w:lineRule="auto"/>
        <w:ind w:left="-567"/>
        <w:rPr>
          <w:rFonts w:eastAsia="Times New Roman"/>
          <w:i/>
          <w:sz w:val="24"/>
          <w:szCs w:val="24"/>
        </w:rPr>
      </w:pPr>
      <w:r w:rsidRPr="00687B15">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687B15">
        <w:rPr>
          <w:rFonts w:eastAsia="Times New Roman"/>
          <w:i/>
          <w:sz w:val="24"/>
          <w:szCs w:val="24"/>
        </w:rPr>
        <w:t>Примеры задач:</w:t>
      </w:r>
    </w:p>
    <w:p w:rsidR="00417DCD" w:rsidRPr="00687B15" w:rsidRDefault="00417DCD" w:rsidP="00687B15">
      <w:pPr>
        <w:pStyle w:val="a0"/>
        <w:spacing w:line="240" w:lineRule="auto"/>
        <w:ind w:left="-567"/>
        <w:rPr>
          <w:i/>
          <w:sz w:val="24"/>
          <w:szCs w:val="24"/>
        </w:rPr>
      </w:pPr>
      <w:r w:rsidRPr="00687B15">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417DCD" w:rsidRPr="00687B15" w:rsidRDefault="00417DCD" w:rsidP="00687B15">
      <w:pPr>
        <w:pStyle w:val="a0"/>
        <w:spacing w:line="240" w:lineRule="auto"/>
        <w:ind w:left="-567"/>
        <w:rPr>
          <w:i/>
          <w:sz w:val="24"/>
          <w:szCs w:val="24"/>
        </w:rPr>
      </w:pPr>
      <w:r w:rsidRPr="00687B15">
        <w:rPr>
          <w:i/>
          <w:sz w:val="24"/>
          <w:szCs w:val="24"/>
        </w:rPr>
        <w:t xml:space="preserve">алгоритмы анализа записей чисел в позиционной системе счисления; </w:t>
      </w:r>
    </w:p>
    <w:p w:rsidR="00417DCD" w:rsidRPr="00687B15" w:rsidRDefault="00417DCD" w:rsidP="00687B15">
      <w:pPr>
        <w:pStyle w:val="a0"/>
        <w:spacing w:line="240" w:lineRule="auto"/>
        <w:ind w:left="-567"/>
        <w:rPr>
          <w:i/>
          <w:sz w:val="24"/>
          <w:szCs w:val="24"/>
        </w:rPr>
      </w:pPr>
      <w:r w:rsidRPr="00687B15">
        <w:rPr>
          <w:i/>
          <w:sz w:val="24"/>
          <w:szCs w:val="24"/>
        </w:rPr>
        <w:t>алгоритмы решения задач методом перебора (поиск НОД данного натурального числа, проверка числа на простоту и т.д.);</w:t>
      </w:r>
    </w:p>
    <w:p w:rsidR="00417DCD" w:rsidRPr="00687B15" w:rsidRDefault="00417DCD" w:rsidP="00687B15">
      <w:pPr>
        <w:pStyle w:val="a0"/>
        <w:spacing w:line="240" w:lineRule="auto"/>
        <w:ind w:left="-567"/>
        <w:rPr>
          <w:i/>
          <w:sz w:val="24"/>
          <w:szCs w:val="24"/>
        </w:rPr>
      </w:pPr>
      <w:r w:rsidRPr="00687B15">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417DCD" w:rsidRPr="00687B15" w:rsidRDefault="00417DCD" w:rsidP="00687B15">
      <w:pPr>
        <w:spacing w:line="240" w:lineRule="auto"/>
        <w:ind w:left="-567"/>
        <w:rPr>
          <w:rFonts w:eastAsia="Times New Roman"/>
          <w:i/>
          <w:sz w:val="24"/>
          <w:szCs w:val="24"/>
        </w:rPr>
      </w:pPr>
      <w:r w:rsidRPr="00687B15">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Постановка задачи сортировки. </w:t>
      </w:r>
    </w:p>
    <w:p w:rsidR="00417DCD" w:rsidRPr="00687B15" w:rsidRDefault="00417DCD" w:rsidP="00687B15">
      <w:pPr>
        <w:spacing w:line="240" w:lineRule="auto"/>
        <w:ind w:left="-567"/>
        <w:rPr>
          <w:sz w:val="24"/>
          <w:szCs w:val="24"/>
        </w:rPr>
      </w:pPr>
      <w:r w:rsidRPr="00687B15">
        <w:rPr>
          <w:b/>
          <w:sz w:val="24"/>
          <w:szCs w:val="24"/>
        </w:rPr>
        <w:t>Анализ алгоритмов</w:t>
      </w:r>
    </w:p>
    <w:p w:rsidR="00417DCD" w:rsidRPr="00687B15" w:rsidRDefault="00417DCD" w:rsidP="00687B15">
      <w:pPr>
        <w:spacing w:line="240" w:lineRule="auto"/>
        <w:ind w:left="-567"/>
        <w:rPr>
          <w:sz w:val="24"/>
          <w:szCs w:val="24"/>
        </w:rPr>
      </w:pPr>
      <w:r w:rsidRPr="00687B15">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417DCD" w:rsidRPr="00687B15" w:rsidRDefault="00417DCD" w:rsidP="00687B15">
      <w:pPr>
        <w:spacing w:line="240" w:lineRule="auto"/>
        <w:ind w:left="-567"/>
        <w:rPr>
          <w:rFonts w:eastAsia="Times New Roman"/>
          <w:i/>
          <w:iCs/>
          <w:sz w:val="24"/>
          <w:szCs w:val="24"/>
        </w:rPr>
      </w:pPr>
      <w:r w:rsidRPr="00687B15">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417DCD" w:rsidRPr="00687B15" w:rsidRDefault="00417DCD" w:rsidP="00687B15">
      <w:pPr>
        <w:spacing w:line="240" w:lineRule="auto"/>
        <w:ind w:left="-567"/>
        <w:rPr>
          <w:b/>
          <w:sz w:val="24"/>
          <w:szCs w:val="24"/>
        </w:rPr>
      </w:pPr>
      <w:r w:rsidRPr="00687B15">
        <w:rPr>
          <w:b/>
          <w:sz w:val="24"/>
          <w:szCs w:val="24"/>
        </w:rPr>
        <w:t>Математическое моделирование</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417DCD" w:rsidRPr="00687B15" w:rsidRDefault="00417DCD" w:rsidP="00687B15">
      <w:pPr>
        <w:spacing w:line="240" w:lineRule="auto"/>
        <w:ind w:left="-567"/>
        <w:rPr>
          <w:rFonts w:eastAsia="Times New Roman"/>
          <w:i/>
          <w:sz w:val="24"/>
          <w:szCs w:val="24"/>
        </w:rPr>
      </w:pPr>
      <w:r w:rsidRPr="00687B15">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687B15">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417DCD" w:rsidRPr="00687B15" w:rsidRDefault="00417DCD" w:rsidP="00687B15">
      <w:pPr>
        <w:spacing w:line="240" w:lineRule="auto"/>
        <w:ind w:left="-567"/>
        <w:rPr>
          <w:b/>
          <w:sz w:val="24"/>
          <w:szCs w:val="24"/>
        </w:rPr>
      </w:pPr>
      <w:r w:rsidRPr="00687B15">
        <w:rPr>
          <w:b/>
          <w:sz w:val="24"/>
          <w:szCs w:val="24"/>
        </w:rPr>
        <w:t>Использование программных систем и сервисов</w:t>
      </w:r>
    </w:p>
    <w:p w:rsidR="00417DCD" w:rsidRPr="00687B15" w:rsidRDefault="00417DCD" w:rsidP="00687B15">
      <w:pPr>
        <w:spacing w:line="240" w:lineRule="auto"/>
        <w:ind w:left="-567"/>
        <w:rPr>
          <w:sz w:val="24"/>
          <w:szCs w:val="24"/>
        </w:rPr>
      </w:pPr>
      <w:r w:rsidRPr="00687B15">
        <w:rPr>
          <w:b/>
          <w:sz w:val="24"/>
          <w:szCs w:val="24"/>
        </w:rPr>
        <w:lastRenderedPageBreak/>
        <w:t>Компьютер – универсальное устройство обработки данных</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687B15">
        <w:rPr>
          <w:rFonts w:eastAsia="Times New Roman"/>
          <w:i/>
          <w:iCs/>
          <w:sz w:val="24"/>
          <w:szCs w:val="24"/>
        </w:rPr>
        <w:t>Суперкомпьютеры</w:t>
      </w:r>
      <w:r w:rsidRPr="00687B15">
        <w:rPr>
          <w:rFonts w:eastAsia="Times New Roman"/>
          <w:sz w:val="24"/>
          <w:szCs w:val="24"/>
        </w:rPr>
        <w:t xml:space="preserve">. </w:t>
      </w:r>
      <w:r w:rsidRPr="00687B15">
        <w:rPr>
          <w:rFonts w:eastAsia="Times New Roman"/>
          <w:i/>
          <w:iCs/>
          <w:sz w:val="24"/>
          <w:szCs w:val="24"/>
        </w:rPr>
        <w:t xml:space="preserve">Распределенные вычислительные системы и обработка больших данных. </w:t>
      </w:r>
      <w:r w:rsidRPr="00687B15">
        <w:rPr>
          <w:rFonts w:eastAsia="Times New Roman"/>
          <w:sz w:val="24"/>
          <w:szCs w:val="24"/>
        </w:rPr>
        <w:t>Мобильные цифровые устройства и их роль в коммуникациях.</w:t>
      </w:r>
      <w:r w:rsidRPr="00687B15">
        <w:rPr>
          <w:rFonts w:eastAsia="Times New Roman"/>
          <w:i/>
          <w:iCs/>
          <w:sz w:val="24"/>
          <w:szCs w:val="24"/>
        </w:rPr>
        <w:t xml:space="preserve"> Встроенные компьютеры. Микроконтроллеры. Роботизированные производства. </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417DCD" w:rsidRPr="00687B15" w:rsidRDefault="00417DCD" w:rsidP="00687B15">
      <w:pPr>
        <w:spacing w:line="240" w:lineRule="auto"/>
        <w:ind w:left="-567"/>
        <w:rPr>
          <w:sz w:val="24"/>
          <w:szCs w:val="24"/>
        </w:rPr>
      </w:pPr>
      <w:r w:rsidRPr="00687B15">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687B15">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417DCD" w:rsidRPr="00687B15" w:rsidRDefault="00417DCD" w:rsidP="00687B15">
      <w:pPr>
        <w:spacing w:line="240" w:lineRule="auto"/>
        <w:ind w:left="-567"/>
        <w:rPr>
          <w:sz w:val="24"/>
          <w:szCs w:val="24"/>
        </w:rPr>
      </w:pPr>
      <w:r w:rsidRPr="00687B15">
        <w:rPr>
          <w:rFonts w:eastAsia="Times New Roman"/>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687B15">
        <w:rPr>
          <w:rFonts w:eastAsia="Times New Roman"/>
          <w:sz w:val="24"/>
          <w:szCs w:val="24"/>
        </w:rPr>
        <w:t xml:space="preserve"> Законодательство Российской Федерации в области программного обеспечения. </w:t>
      </w:r>
    </w:p>
    <w:p w:rsidR="00417DCD" w:rsidRPr="00687B15" w:rsidRDefault="00417DCD" w:rsidP="00687B15">
      <w:pPr>
        <w:spacing w:line="240" w:lineRule="auto"/>
        <w:ind w:left="-567"/>
        <w:rPr>
          <w:sz w:val="24"/>
          <w:szCs w:val="24"/>
        </w:rPr>
      </w:pPr>
      <w:r w:rsidRPr="00687B15">
        <w:rPr>
          <w:rFonts w:eastAsia="Times New Roman"/>
          <w:sz w:val="24"/>
          <w:szCs w:val="24"/>
        </w:rPr>
        <w:t xml:space="preserve">Способы и средства обеспечения надежного функционирования средств ИКТ. </w:t>
      </w:r>
      <w:r w:rsidRPr="00687B15">
        <w:rPr>
          <w:rFonts w:eastAsia="Times New Roman"/>
          <w:i/>
          <w:sz w:val="24"/>
          <w:szCs w:val="24"/>
        </w:rPr>
        <w:t>Применение специализированных программ для обеспечения стабильной работы средств ИКТ.</w:t>
      </w:r>
    </w:p>
    <w:p w:rsidR="00417DCD" w:rsidRPr="00687B15" w:rsidRDefault="00417DCD" w:rsidP="00687B15">
      <w:pPr>
        <w:spacing w:line="240" w:lineRule="auto"/>
        <w:ind w:left="-567"/>
        <w:rPr>
          <w:rFonts w:eastAsia="Times New Roman"/>
          <w:i/>
          <w:iCs/>
          <w:sz w:val="24"/>
          <w:szCs w:val="24"/>
        </w:rPr>
      </w:pPr>
      <w:r w:rsidRPr="00687B15">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687B15">
        <w:rPr>
          <w:rFonts w:eastAsia="Times New Roman"/>
          <w:i/>
          <w:iCs/>
          <w:sz w:val="24"/>
          <w:szCs w:val="24"/>
        </w:rPr>
        <w:t>Проектирование автоматизированного рабочего места в соответствии с целями его использования.</w:t>
      </w:r>
    </w:p>
    <w:p w:rsidR="00417DCD" w:rsidRPr="00687B15" w:rsidRDefault="00417DCD" w:rsidP="00687B15">
      <w:pPr>
        <w:spacing w:line="240" w:lineRule="auto"/>
        <w:ind w:left="-567"/>
        <w:rPr>
          <w:sz w:val="24"/>
          <w:szCs w:val="24"/>
        </w:rPr>
      </w:pPr>
      <w:r w:rsidRPr="00687B15">
        <w:rPr>
          <w:b/>
          <w:sz w:val="24"/>
          <w:szCs w:val="24"/>
        </w:rPr>
        <w:t>Подготовка текстов и демонстрационных материалов</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Деловая переписка, научная публикация.</w:t>
      </w:r>
      <w:r w:rsidRPr="00687B15">
        <w:rPr>
          <w:rFonts w:eastAsia="Times New Roman"/>
          <w:i/>
          <w:iCs/>
          <w:sz w:val="24"/>
          <w:szCs w:val="24"/>
        </w:rPr>
        <w:t xml:space="preserve"> </w:t>
      </w:r>
      <w:r w:rsidRPr="00687B15">
        <w:rPr>
          <w:rFonts w:eastAsia="Times New Roman"/>
          <w:sz w:val="24"/>
          <w:szCs w:val="24"/>
        </w:rPr>
        <w:t xml:space="preserve">Реферат и аннотация. </w:t>
      </w:r>
      <w:r w:rsidRPr="00687B15">
        <w:rPr>
          <w:rFonts w:eastAsia="Times New Roman"/>
          <w:i/>
          <w:iCs/>
          <w:sz w:val="24"/>
          <w:szCs w:val="24"/>
        </w:rPr>
        <w:t xml:space="preserve">Оформление списка литературы. </w:t>
      </w:r>
    </w:p>
    <w:p w:rsidR="00417DCD" w:rsidRPr="00687B15" w:rsidRDefault="00417DCD" w:rsidP="00687B15">
      <w:pPr>
        <w:spacing w:line="240" w:lineRule="auto"/>
        <w:ind w:left="-567" w:firstLine="711"/>
        <w:rPr>
          <w:sz w:val="24"/>
          <w:szCs w:val="24"/>
        </w:rPr>
      </w:pPr>
      <w:r w:rsidRPr="00687B15">
        <w:rPr>
          <w:rFonts w:eastAsia="Times New Roman"/>
          <w:sz w:val="24"/>
          <w:szCs w:val="24"/>
        </w:rPr>
        <w:t xml:space="preserve">Коллективная работа с документами. Рецензирование текста. Облачные сервисы. </w:t>
      </w:r>
    </w:p>
    <w:p w:rsidR="00417DCD" w:rsidRPr="00687B15" w:rsidRDefault="00417DCD" w:rsidP="00687B15">
      <w:pPr>
        <w:spacing w:line="240" w:lineRule="auto"/>
        <w:ind w:left="-567" w:firstLine="711"/>
        <w:rPr>
          <w:rFonts w:eastAsia="Times New Roman"/>
          <w:i/>
          <w:sz w:val="24"/>
          <w:szCs w:val="24"/>
        </w:rPr>
      </w:pPr>
      <w:r w:rsidRPr="00687B15">
        <w:rPr>
          <w:rFonts w:eastAsia="Times New Roman"/>
          <w:i/>
          <w:iCs/>
          <w:sz w:val="24"/>
          <w:szCs w:val="24"/>
        </w:rPr>
        <w:t xml:space="preserve">Знакомство с компьютерной версткой текста. </w:t>
      </w:r>
      <w:r w:rsidRPr="00687B15">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417DCD" w:rsidRPr="00687B15" w:rsidRDefault="00417DCD" w:rsidP="00687B15">
      <w:pPr>
        <w:spacing w:line="240" w:lineRule="auto"/>
        <w:ind w:left="-567"/>
        <w:rPr>
          <w:sz w:val="24"/>
          <w:szCs w:val="24"/>
        </w:rPr>
      </w:pPr>
      <w:r w:rsidRPr="00687B15">
        <w:rPr>
          <w:b/>
          <w:sz w:val="24"/>
          <w:szCs w:val="24"/>
        </w:rPr>
        <w:t>Работа с аудиовизуальными данными</w:t>
      </w:r>
    </w:p>
    <w:p w:rsidR="00417DCD" w:rsidRPr="00687B15" w:rsidRDefault="00417DCD" w:rsidP="00687B15">
      <w:pPr>
        <w:spacing w:line="240" w:lineRule="auto"/>
        <w:ind w:left="-567" w:firstLine="711"/>
        <w:rPr>
          <w:sz w:val="24"/>
          <w:szCs w:val="24"/>
        </w:rPr>
      </w:pPr>
      <w:r w:rsidRPr="00687B15">
        <w:rPr>
          <w:rFonts w:eastAsia="Times New Roman"/>
          <w:i/>
          <w:sz w:val="24"/>
          <w:szCs w:val="24"/>
        </w:rPr>
        <w:t>Создание и преобразование аудиовизуальных объектов.</w:t>
      </w:r>
      <w:r w:rsidRPr="00687B15">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687B15">
        <w:rPr>
          <w:rFonts w:eastAsia="Times New Roman"/>
          <w:sz w:val="24"/>
          <w:szCs w:val="24"/>
        </w:rPr>
        <w:t xml:space="preserve"> </w:t>
      </w:r>
      <w:r w:rsidRPr="00687B15">
        <w:rPr>
          <w:rFonts w:eastAsia="Times New Roman"/>
          <w:i/>
          <w:sz w:val="24"/>
          <w:szCs w:val="24"/>
        </w:rPr>
        <w:t>Обработка изображения и звука с использованием интернет- и мобильных приложений.</w:t>
      </w:r>
      <w:r w:rsidRPr="00687B15">
        <w:rPr>
          <w:rFonts w:eastAsia="Times New Roman"/>
          <w:sz w:val="24"/>
          <w:szCs w:val="24"/>
        </w:rPr>
        <w:t xml:space="preserve"> </w:t>
      </w:r>
    </w:p>
    <w:p w:rsidR="00417DCD" w:rsidRPr="00687B15" w:rsidRDefault="00417DCD" w:rsidP="00687B15">
      <w:pPr>
        <w:spacing w:line="240" w:lineRule="auto"/>
        <w:ind w:left="-567" w:firstLine="711"/>
        <w:rPr>
          <w:rFonts w:eastAsia="Times New Roman"/>
          <w:sz w:val="24"/>
          <w:szCs w:val="24"/>
        </w:rPr>
      </w:pPr>
      <w:r w:rsidRPr="00687B15">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417DCD" w:rsidRPr="00687B15" w:rsidRDefault="00417DCD" w:rsidP="00687B15">
      <w:pPr>
        <w:spacing w:line="240" w:lineRule="auto"/>
        <w:ind w:left="-567"/>
        <w:rPr>
          <w:sz w:val="24"/>
          <w:szCs w:val="24"/>
        </w:rPr>
      </w:pPr>
      <w:r w:rsidRPr="00687B15">
        <w:rPr>
          <w:b/>
          <w:sz w:val="24"/>
          <w:szCs w:val="24"/>
        </w:rPr>
        <w:t>Электронные (динамические) таблицы</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417DCD" w:rsidRPr="00687B15" w:rsidRDefault="00417DCD" w:rsidP="00687B15">
      <w:pPr>
        <w:spacing w:line="240" w:lineRule="auto"/>
        <w:ind w:left="-567"/>
        <w:rPr>
          <w:sz w:val="24"/>
          <w:szCs w:val="24"/>
        </w:rPr>
      </w:pPr>
      <w:r w:rsidRPr="00687B15">
        <w:rPr>
          <w:b/>
          <w:sz w:val="24"/>
          <w:szCs w:val="24"/>
        </w:rPr>
        <w:t>Базы данных</w:t>
      </w:r>
    </w:p>
    <w:p w:rsidR="00417DCD" w:rsidRPr="00687B15" w:rsidRDefault="00417DCD" w:rsidP="00687B15">
      <w:pPr>
        <w:spacing w:line="240" w:lineRule="auto"/>
        <w:ind w:left="-567"/>
        <w:rPr>
          <w:sz w:val="24"/>
          <w:szCs w:val="24"/>
        </w:rPr>
      </w:pPr>
      <w:r w:rsidRPr="00687B15">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417DCD" w:rsidRPr="00687B15" w:rsidRDefault="00417DCD" w:rsidP="00687B15">
      <w:pPr>
        <w:spacing w:line="240" w:lineRule="auto"/>
        <w:ind w:left="-567" w:firstLine="711"/>
        <w:rPr>
          <w:rFonts w:eastAsia="Times New Roman"/>
          <w:sz w:val="24"/>
          <w:szCs w:val="24"/>
        </w:rPr>
      </w:pPr>
      <w:r w:rsidRPr="00687B15">
        <w:rPr>
          <w:rFonts w:eastAsia="Times New Roman"/>
          <w:sz w:val="24"/>
          <w:szCs w:val="24"/>
        </w:rPr>
        <w:t>Создание, ведение и использование баз данных при решении учебных и практических задач.</w:t>
      </w:r>
    </w:p>
    <w:p w:rsidR="00417DCD" w:rsidRPr="00687B15" w:rsidRDefault="00417DCD" w:rsidP="00687B15">
      <w:pPr>
        <w:spacing w:line="240" w:lineRule="auto"/>
        <w:ind w:left="-567"/>
        <w:rPr>
          <w:i/>
          <w:sz w:val="24"/>
          <w:szCs w:val="24"/>
        </w:rPr>
      </w:pPr>
      <w:r w:rsidRPr="00687B15">
        <w:rPr>
          <w:b/>
          <w:i/>
          <w:sz w:val="24"/>
          <w:szCs w:val="24"/>
        </w:rPr>
        <w:t>Автоматизированное проектирование</w:t>
      </w:r>
    </w:p>
    <w:p w:rsidR="00417DCD" w:rsidRPr="00687B15" w:rsidRDefault="00417DCD" w:rsidP="00687B15">
      <w:pPr>
        <w:spacing w:line="240" w:lineRule="auto"/>
        <w:ind w:left="-567"/>
        <w:rPr>
          <w:rFonts w:eastAsia="Times New Roman"/>
          <w:i/>
          <w:sz w:val="24"/>
          <w:szCs w:val="24"/>
        </w:rPr>
      </w:pPr>
      <w:r w:rsidRPr="00687B15">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417DCD" w:rsidRPr="00687B15" w:rsidRDefault="00417DCD" w:rsidP="00687B15">
      <w:pPr>
        <w:spacing w:line="240" w:lineRule="auto"/>
        <w:ind w:left="-567"/>
        <w:rPr>
          <w:i/>
          <w:sz w:val="24"/>
          <w:szCs w:val="24"/>
        </w:rPr>
      </w:pPr>
      <w:r w:rsidRPr="00687B15">
        <w:rPr>
          <w:b/>
          <w:i/>
          <w:sz w:val="24"/>
          <w:szCs w:val="24"/>
        </w:rPr>
        <w:t>3D-моделирование</w:t>
      </w:r>
    </w:p>
    <w:p w:rsidR="00417DCD" w:rsidRPr="00687B15" w:rsidRDefault="00417DCD" w:rsidP="00687B15">
      <w:pPr>
        <w:spacing w:line="240" w:lineRule="auto"/>
        <w:ind w:left="-567"/>
        <w:rPr>
          <w:rFonts w:eastAsia="Times New Roman"/>
          <w:i/>
          <w:iCs/>
          <w:sz w:val="24"/>
          <w:szCs w:val="24"/>
        </w:rPr>
      </w:pPr>
      <w:r w:rsidRPr="00687B15">
        <w:rPr>
          <w:rFonts w:eastAsia="Times New Roman"/>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417DCD" w:rsidRPr="00687B15" w:rsidRDefault="00417DCD" w:rsidP="00687B15">
      <w:pPr>
        <w:spacing w:line="240" w:lineRule="auto"/>
        <w:ind w:left="-567"/>
        <w:rPr>
          <w:rFonts w:eastAsia="Times New Roman"/>
          <w:i/>
          <w:iCs/>
          <w:sz w:val="24"/>
          <w:szCs w:val="24"/>
        </w:rPr>
      </w:pPr>
      <w:r w:rsidRPr="00687B15">
        <w:rPr>
          <w:rFonts w:eastAsia="Times New Roman"/>
          <w:i/>
          <w:iCs/>
          <w:sz w:val="24"/>
          <w:szCs w:val="24"/>
        </w:rPr>
        <w:t>Аддитивные технологии (3D-принтеры).</w:t>
      </w:r>
    </w:p>
    <w:p w:rsidR="00417DCD" w:rsidRPr="00687B15" w:rsidRDefault="00417DCD" w:rsidP="00687B15">
      <w:pPr>
        <w:spacing w:line="240" w:lineRule="auto"/>
        <w:ind w:left="-567"/>
        <w:rPr>
          <w:rFonts w:eastAsia="Times New Roman"/>
          <w:sz w:val="24"/>
          <w:szCs w:val="24"/>
        </w:rPr>
      </w:pPr>
      <w:r w:rsidRPr="00687B15">
        <w:rPr>
          <w:rFonts w:eastAsia="Times New Roman"/>
          <w:b/>
          <w:bCs/>
          <w:i/>
          <w:iCs/>
          <w:sz w:val="24"/>
          <w:szCs w:val="24"/>
        </w:rPr>
        <w:t>Системы искусственного интеллекта и машинное обучение</w:t>
      </w:r>
    </w:p>
    <w:p w:rsidR="00417DCD" w:rsidRPr="00687B15" w:rsidRDefault="00417DCD" w:rsidP="00687B15">
      <w:pPr>
        <w:spacing w:line="240" w:lineRule="auto"/>
        <w:ind w:left="-567"/>
        <w:rPr>
          <w:rFonts w:eastAsia="Times New Roman"/>
          <w:i/>
          <w:iCs/>
          <w:sz w:val="24"/>
          <w:szCs w:val="24"/>
        </w:rPr>
      </w:pPr>
      <w:r w:rsidRPr="00687B15">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417DCD" w:rsidRPr="00687B15" w:rsidRDefault="00417DCD" w:rsidP="00687B15">
      <w:pPr>
        <w:spacing w:line="240" w:lineRule="auto"/>
        <w:ind w:left="-567"/>
        <w:rPr>
          <w:b/>
          <w:sz w:val="24"/>
          <w:szCs w:val="24"/>
        </w:rPr>
      </w:pPr>
      <w:r w:rsidRPr="00687B15">
        <w:rPr>
          <w:b/>
          <w:sz w:val="24"/>
          <w:szCs w:val="24"/>
        </w:rPr>
        <w:t>Информационно-коммуникационные технологии. Работа в информационном пространстве</w:t>
      </w:r>
    </w:p>
    <w:p w:rsidR="00417DCD" w:rsidRPr="00687B15" w:rsidRDefault="00417DCD" w:rsidP="00687B15">
      <w:pPr>
        <w:spacing w:line="240" w:lineRule="auto"/>
        <w:ind w:left="-567"/>
        <w:rPr>
          <w:sz w:val="24"/>
          <w:szCs w:val="24"/>
        </w:rPr>
      </w:pPr>
      <w:r w:rsidRPr="00687B15">
        <w:rPr>
          <w:b/>
          <w:sz w:val="24"/>
          <w:szCs w:val="24"/>
        </w:rPr>
        <w:t>Компьютерные сети</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lastRenderedPageBreak/>
        <w:t>Принципы построения компьютерных сетей. Сетевые протоколы. Интернет. Адресация в сети Интернет. Система доменных имен. Браузеры.</w:t>
      </w:r>
    </w:p>
    <w:p w:rsidR="00417DCD" w:rsidRPr="00687B15" w:rsidRDefault="00417DCD" w:rsidP="00687B15">
      <w:pPr>
        <w:spacing w:line="240" w:lineRule="auto"/>
        <w:ind w:left="-567"/>
        <w:rPr>
          <w:rFonts w:eastAsia="Times New Roman"/>
          <w:i/>
          <w:iCs/>
          <w:sz w:val="24"/>
          <w:szCs w:val="24"/>
        </w:rPr>
      </w:pPr>
      <w:r w:rsidRPr="00687B15">
        <w:rPr>
          <w:rFonts w:eastAsia="Times New Roman"/>
          <w:i/>
          <w:iCs/>
          <w:sz w:val="24"/>
          <w:szCs w:val="24"/>
        </w:rPr>
        <w:t xml:space="preserve">Аппаратные компоненты компьютерных сетей. </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417DCD" w:rsidRPr="00687B15" w:rsidRDefault="00417DCD" w:rsidP="00687B15">
      <w:pPr>
        <w:spacing w:line="240" w:lineRule="auto"/>
        <w:ind w:left="-567"/>
        <w:rPr>
          <w:rFonts w:eastAsia="Times New Roman"/>
          <w:i/>
          <w:iCs/>
          <w:sz w:val="24"/>
          <w:szCs w:val="24"/>
        </w:rPr>
      </w:pPr>
      <w:r w:rsidRPr="00687B15">
        <w:rPr>
          <w:rFonts w:eastAsia="Times New Roman"/>
          <w:sz w:val="24"/>
          <w:szCs w:val="24"/>
        </w:rPr>
        <w:t xml:space="preserve">Сетевое хранение данных. </w:t>
      </w:r>
      <w:r w:rsidRPr="00687B15">
        <w:rPr>
          <w:rFonts w:eastAsia="Times New Roman"/>
          <w:i/>
          <w:iCs/>
          <w:sz w:val="24"/>
          <w:szCs w:val="24"/>
        </w:rPr>
        <w:t>Облачные сервисы.</w:t>
      </w:r>
    </w:p>
    <w:p w:rsidR="00417DCD" w:rsidRPr="00687B15" w:rsidRDefault="00417DCD" w:rsidP="00687B15">
      <w:pPr>
        <w:spacing w:line="240" w:lineRule="auto"/>
        <w:ind w:left="-567"/>
        <w:rPr>
          <w:sz w:val="24"/>
          <w:szCs w:val="24"/>
        </w:rPr>
      </w:pPr>
      <w:r w:rsidRPr="00687B15">
        <w:rPr>
          <w:b/>
          <w:sz w:val="24"/>
          <w:szCs w:val="24"/>
        </w:rPr>
        <w:t>Деятельность в сети Интернет</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Расширенный поиск информации в сети Интернет. Использование языков построения запросов. </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417DCD" w:rsidRPr="00687B15" w:rsidRDefault="00417DCD" w:rsidP="00687B15">
      <w:pPr>
        <w:spacing w:line="240" w:lineRule="auto"/>
        <w:ind w:left="-567"/>
        <w:rPr>
          <w:sz w:val="24"/>
          <w:szCs w:val="24"/>
        </w:rPr>
      </w:pPr>
      <w:r w:rsidRPr="00687B15">
        <w:rPr>
          <w:b/>
          <w:sz w:val="24"/>
          <w:szCs w:val="24"/>
        </w:rPr>
        <w:t>Социальная информатика</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 xml:space="preserve">Социальные сети – организация коллективного взаимодействия и обмена данными. </w:t>
      </w:r>
      <w:r w:rsidRPr="00687B15">
        <w:rPr>
          <w:rFonts w:eastAsia="Times New Roman"/>
          <w:i/>
          <w:sz w:val="24"/>
          <w:szCs w:val="24"/>
        </w:rPr>
        <w:t xml:space="preserve">Сетевой этикет: правила поведения в киберпространстве. </w:t>
      </w:r>
    </w:p>
    <w:p w:rsidR="00417DCD" w:rsidRPr="00687B15" w:rsidRDefault="00417DCD" w:rsidP="00687B15">
      <w:pPr>
        <w:spacing w:line="240" w:lineRule="auto"/>
        <w:ind w:left="-567"/>
        <w:rPr>
          <w:rFonts w:eastAsia="Times New Roman"/>
          <w:i/>
          <w:sz w:val="24"/>
          <w:szCs w:val="24"/>
        </w:rPr>
      </w:pPr>
      <w:r w:rsidRPr="00687B15">
        <w:rPr>
          <w:rFonts w:eastAsia="Times New Roman"/>
          <w:iCs/>
          <w:sz w:val="24"/>
          <w:szCs w:val="24"/>
        </w:rPr>
        <w:t>Проблема подлинности полученной информации</w:t>
      </w:r>
      <w:r w:rsidRPr="00687B15">
        <w:rPr>
          <w:rFonts w:eastAsia="Times New Roman"/>
          <w:i/>
          <w:sz w:val="24"/>
          <w:szCs w:val="24"/>
        </w:rPr>
        <w:t xml:space="preserve">. Информационная культура. Государственные электронные сервисы и услуги. </w:t>
      </w:r>
      <w:r w:rsidRPr="00687B15">
        <w:rPr>
          <w:rFonts w:eastAsia="Times New Roman"/>
          <w:sz w:val="24"/>
          <w:szCs w:val="24"/>
        </w:rPr>
        <w:t>Мобильные приложения. Открытые образовательные ресурсы</w:t>
      </w:r>
      <w:r w:rsidRPr="00687B15">
        <w:rPr>
          <w:rFonts w:eastAsia="Times New Roman"/>
          <w:i/>
          <w:sz w:val="24"/>
          <w:szCs w:val="24"/>
        </w:rPr>
        <w:t xml:space="preserve">. </w:t>
      </w:r>
    </w:p>
    <w:p w:rsidR="00417DCD" w:rsidRPr="00687B15" w:rsidRDefault="00417DCD" w:rsidP="00687B15">
      <w:pPr>
        <w:spacing w:line="240" w:lineRule="auto"/>
        <w:ind w:left="-567"/>
        <w:rPr>
          <w:sz w:val="24"/>
          <w:szCs w:val="24"/>
        </w:rPr>
      </w:pPr>
      <w:r w:rsidRPr="00687B15">
        <w:rPr>
          <w:b/>
          <w:sz w:val="24"/>
          <w:szCs w:val="24"/>
        </w:rPr>
        <w:t>Информационная безопасность</w:t>
      </w:r>
    </w:p>
    <w:p w:rsidR="00417DCD" w:rsidRPr="00687B15" w:rsidRDefault="00417DCD" w:rsidP="00687B15">
      <w:pPr>
        <w:spacing w:line="240" w:lineRule="auto"/>
        <w:ind w:left="-567" w:firstLine="561"/>
        <w:rPr>
          <w:rFonts w:eastAsia="Times New Roman"/>
          <w:sz w:val="24"/>
          <w:szCs w:val="24"/>
        </w:rPr>
      </w:pPr>
      <w:r w:rsidRPr="00687B15">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687B15">
        <w:rPr>
          <w:rFonts w:eastAsia="Times New Roman"/>
          <w:iCs/>
          <w:sz w:val="24"/>
          <w:szCs w:val="24"/>
        </w:rPr>
        <w:t>Электронная подпись, сертифицированные сайты и документы.</w:t>
      </w:r>
    </w:p>
    <w:p w:rsidR="00417DCD" w:rsidRPr="00687B15" w:rsidRDefault="00417DCD" w:rsidP="00687B15">
      <w:pPr>
        <w:spacing w:line="240" w:lineRule="auto"/>
        <w:ind w:left="-567" w:firstLine="561"/>
        <w:rPr>
          <w:rFonts w:eastAsia="Times New Roman"/>
          <w:sz w:val="24"/>
          <w:szCs w:val="24"/>
        </w:rPr>
      </w:pPr>
      <w:r w:rsidRPr="00687B15">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687B15" w:rsidRPr="006D3C6F" w:rsidRDefault="00687B15" w:rsidP="00687B15">
      <w:pPr>
        <w:spacing w:line="240" w:lineRule="auto"/>
        <w:ind w:left="-567" w:firstLine="561"/>
        <w:rPr>
          <w:rFonts w:eastAsia="Times New Roman"/>
          <w:sz w:val="26"/>
          <w:szCs w:val="26"/>
        </w:rPr>
      </w:pPr>
    </w:p>
    <w:p w:rsidR="00417DCD" w:rsidRPr="00687B15" w:rsidRDefault="00AE6FAA" w:rsidP="00687B15">
      <w:pPr>
        <w:pStyle w:val="3a"/>
        <w:spacing w:line="240" w:lineRule="auto"/>
        <w:ind w:left="-567"/>
        <w:rPr>
          <w:sz w:val="24"/>
          <w:szCs w:val="24"/>
        </w:rPr>
      </w:pPr>
      <w:bookmarkStart w:id="42" w:name="_Toc453968189"/>
      <w:r w:rsidRPr="00687B15">
        <w:rPr>
          <w:sz w:val="24"/>
          <w:szCs w:val="24"/>
        </w:rPr>
        <w:t>2.</w:t>
      </w:r>
      <w:r w:rsidR="00B31AF6" w:rsidRPr="00687B15">
        <w:rPr>
          <w:sz w:val="24"/>
          <w:szCs w:val="24"/>
        </w:rPr>
        <w:t>1</w:t>
      </w:r>
      <w:r w:rsidRPr="00687B15">
        <w:rPr>
          <w:sz w:val="24"/>
          <w:szCs w:val="24"/>
        </w:rPr>
        <w:t>.1</w:t>
      </w:r>
      <w:r w:rsidR="00BD66A6">
        <w:rPr>
          <w:sz w:val="24"/>
          <w:szCs w:val="24"/>
          <w:lang w:val="ru-RU"/>
        </w:rPr>
        <w:t>0</w:t>
      </w:r>
      <w:r w:rsidRPr="00687B15">
        <w:rPr>
          <w:sz w:val="24"/>
          <w:szCs w:val="24"/>
        </w:rPr>
        <w:t xml:space="preserve">. </w:t>
      </w:r>
      <w:r w:rsidR="00417DCD" w:rsidRPr="00687B15">
        <w:rPr>
          <w:sz w:val="24"/>
          <w:szCs w:val="24"/>
        </w:rPr>
        <w:t>Физика</w:t>
      </w:r>
      <w:bookmarkEnd w:id="41"/>
      <w:bookmarkEnd w:id="42"/>
    </w:p>
    <w:p w:rsidR="00417DCD" w:rsidRPr="00687B15" w:rsidRDefault="00417DCD" w:rsidP="00687B15">
      <w:pPr>
        <w:spacing w:line="240" w:lineRule="auto"/>
        <w:ind w:left="-567"/>
        <w:rPr>
          <w:sz w:val="24"/>
          <w:szCs w:val="24"/>
        </w:rPr>
      </w:pPr>
      <w:r w:rsidRPr="00687B15">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417DCD" w:rsidRPr="00687B15" w:rsidRDefault="00417DCD" w:rsidP="00687B15">
      <w:pPr>
        <w:spacing w:line="240" w:lineRule="auto"/>
        <w:ind w:left="-567"/>
        <w:rPr>
          <w:sz w:val="24"/>
          <w:szCs w:val="24"/>
        </w:rPr>
      </w:pPr>
      <w:r w:rsidRPr="00687B15">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17DCD" w:rsidRPr="00687B15" w:rsidRDefault="00417DCD" w:rsidP="00687B15">
      <w:pPr>
        <w:spacing w:line="240" w:lineRule="auto"/>
        <w:ind w:left="-567"/>
        <w:rPr>
          <w:sz w:val="24"/>
          <w:szCs w:val="24"/>
        </w:rPr>
      </w:pPr>
      <w:r w:rsidRPr="00687B15">
        <w:rPr>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417DCD" w:rsidRPr="00687B15" w:rsidRDefault="00417DCD" w:rsidP="00687B15">
      <w:pPr>
        <w:spacing w:line="240" w:lineRule="auto"/>
        <w:ind w:left="-567"/>
        <w:rPr>
          <w:sz w:val="24"/>
          <w:szCs w:val="24"/>
        </w:rPr>
      </w:pPr>
      <w:r w:rsidRPr="00687B15">
        <w:rPr>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417DCD" w:rsidRPr="00687B15" w:rsidRDefault="00417DCD" w:rsidP="00687B15">
      <w:pPr>
        <w:spacing w:line="240" w:lineRule="auto"/>
        <w:ind w:left="-567"/>
        <w:rPr>
          <w:sz w:val="24"/>
          <w:szCs w:val="24"/>
        </w:rPr>
      </w:pPr>
      <w:r w:rsidRPr="00687B15">
        <w:rPr>
          <w:sz w:val="24"/>
          <w:szCs w:val="24"/>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b/>
          <w:bCs/>
          <w:color w:val="000000"/>
          <w:sz w:val="24"/>
          <w:szCs w:val="24"/>
          <w:lang w:eastAsia="ru-RU"/>
        </w:rPr>
        <w:t>Базовый уровень</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b/>
          <w:bCs/>
          <w:color w:val="000000"/>
          <w:sz w:val="24"/>
          <w:szCs w:val="24"/>
          <w:lang w:eastAsia="ru-RU"/>
        </w:rPr>
        <w:t>Физика и естественно-научный метод познания природы</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687B15">
        <w:rPr>
          <w:rFonts w:eastAsia="Times New Roman"/>
          <w:b/>
          <w:bCs/>
          <w:color w:val="1F497D"/>
          <w:sz w:val="24"/>
          <w:szCs w:val="24"/>
          <w:lang w:eastAsia="ru-RU"/>
        </w:rPr>
        <w:t>.</w:t>
      </w:r>
      <w:r w:rsidRPr="00687B15">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687B15">
        <w:rPr>
          <w:rFonts w:eastAsia="Times New Roman"/>
          <w:i/>
          <w:iCs/>
          <w:color w:val="000000"/>
          <w:sz w:val="24"/>
          <w:szCs w:val="24"/>
          <w:lang w:eastAsia="ru-RU"/>
        </w:rPr>
        <w:t xml:space="preserve">Физика и культура.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b/>
          <w:bCs/>
          <w:color w:val="000000"/>
          <w:sz w:val="24"/>
          <w:szCs w:val="24"/>
          <w:lang w:eastAsia="ru-RU"/>
        </w:rPr>
        <w:t>Механика</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417DCD" w:rsidRPr="00687B15" w:rsidRDefault="008C22F9"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lastRenderedPageBreak/>
        <w:t>_____________</w:t>
      </w:r>
      <w:r w:rsidR="00417DCD" w:rsidRPr="00687B15">
        <w:rPr>
          <w:rFonts w:eastAsia="Times New Roman"/>
          <w:color w:val="000000"/>
          <w:sz w:val="24"/>
          <w:szCs w:val="24"/>
          <w:lang w:eastAsia="ru-RU"/>
        </w:rPr>
        <w:t xml:space="preserve"> материальной точки и системы. Изменение и сохранение </w:t>
      </w:r>
      <w:r w:rsidRPr="00687B15">
        <w:rPr>
          <w:rFonts w:eastAsia="Times New Roman"/>
          <w:color w:val="000000"/>
          <w:sz w:val="24"/>
          <w:szCs w:val="24"/>
          <w:lang w:eastAsia="ru-RU"/>
        </w:rPr>
        <w:t>_____________</w:t>
      </w:r>
      <w:r w:rsidR="00417DCD" w:rsidRPr="00687B15">
        <w:rPr>
          <w:rFonts w:eastAsia="Times New Roman"/>
          <w:color w:val="000000"/>
          <w:sz w:val="24"/>
          <w:szCs w:val="24"/>
          <w:lang w:eastAsia="ru-RU"/>
        </w:rPr>
        <w:t xml:space="preserve">а. </w:t>
      </w:r>
      <w:r w:rsidR="00417DCD" w:rsidRPr="00687B15">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00417DCD" w:rsidRPr="00687B15">
        <w:rPr>
          <w:rFonts w:eastAsia="Times New Roman"/>
          <w:color w:val="000000"/>
          <w:sz w:val="24"/>
          <w:szCs w:val="24"/>
          <w:lang w:eastAsia="ru-RU"/>
        </w:rPr>
        <w:t>Механическая энергия системы тел. Закон сохранения механической энергии. Работа силы.</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b/>
          <w:bCs/>
          <w:color w:val="000000"/>
          <w:sz w:val="24"/>
          <w:szCs w:val="24"/>
          <w:lang w:eastAsia="ru-RU"/>
        </w:rPr>
        <w:t>Молекулярная физика и термодинамика</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Агрегатные состояния вещества. </w:t>
      </w:r>
      <w:r w:rsidRPr="00687B15">
        <w:rPr>
          <w:rFonts w:eastAsia="Times New Roman"/>
          <w:i/>
          <w:iCs/>
          <w:color w:val="000000"/>
          <w:sz w:val="24"/>
          <w:szCs w:val="24"/>
          <w:lang w:eastAsia="ru-RU"/>
        </w:rPr>
        <w:t>Модель строения жидкостей.</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b/>
          <w:bCs/>
          <w:color w:val="000000"/>
          <w:sz w:val="24"/>
          <w:szCs w:val="24"/>
          <w:lang w:eastAsia="ru-RU"/>
        </w:rPr>
        <w:t>Электродинамика</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687B15">
        <w:rPr>
          <w:rFonts w:eastAsia="Times New Roman"/>
          <w:i/>
          <w:iCs/>
          <w:color w:val="000000"/>
          <w:sz w:val="24"/>
          <w:szCs w:val="24"/>
          <w:lang w:eastAsia="ru-RU"/>
        </w:rPr>
        <w:t>Сверхпроводимость.</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687B15">
        <w:rPr>
          <w:rFonts w:eastAsia="Times New Roman"/>
          <w:i/>
          <w:iCs/>
          <w:color w:val="000000"/>
          <w:sz w:val="24"/>
          <w:szCs w:val="24"/>
          <w:lang w:eastAsia="ru-RU"/>
        </w:rPr>
        <w:t>Энергия электромагнитного поля.</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Электромагнитные колебания. Колебательный контур.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Геометрическая оптика. Волновые свойства света.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b/>
          <w:bCs/>
          <w:color w:val="000000"/>
          <w:sz w:val="24"/>
          <w:szCs w:val="24"/>
          <w:lang w:eastAsia="ru-RU"/>
        </w:rPr>
        <w:t>Основы специальной теории относительности</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b/>
          <w:bCs/>
          <w:color w:val="000000"/>
          <w:sz w:val="24"/>
          <w:szCs w:val="24"/>
          <w:lang w:eastAsia="ru-RU"/>
        </w:rPr>
        <w:t>Квантовая физика. Физика атома и атомного ядра</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Гипотеза М. Планка. Фотоэлектрический эффект. Фотон. Корпускулярно-волновой дуализм. </w:t>
      </w:r>
      <w:r w:rsidRPr="00687B15">
        <w:rPr>
          <w:rFonts w:eastAsia="Times New Roman"/>
          <w:i/>
          <w:iCs/>
          <w:color w:val="000000"/>
          <w:sz w:val="24"/>
          <w:szCs w:val="24"/>
          <w:lang w:eastAsia="ru-RU"/>
        </w:rPr>
        <w:t>Соотношение неопределенностей Гейзенберга.</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 xml:space="preserve">Закон радиоактивного распада. Ядерные реакции. Цепная реакция деления ядер. </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Элементарные частицы. Фундаментальные взаимодействия.</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b/>
          <w:bCs/>
          <w:color w:val="000000"/>
          <w:sz w:val="24"/>
          <w:szCs w:val="24"/>
          <w:lang w:eastAsia="ru-RU"/>
        </w:rPr>
        <w:t>Строение Вселенной</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417DCD" w:rsidRPr="00687B15" w:rsidRDefault="00417DCD" w:rsidP="00687B15">
      <w:pPr>
        <w:suppressAutoHyphens w:val="0"/>
        <w:spacing w:line="240" w:lineRule="auto"/>
        <w:ind w:left="-567"/>
        <w:rPr>
          <w:rFonts w:eastAsia="Times New Roman"/>
          <w:sz w:val="24"/>
          <w:szCs w:val="24"/>
          <w:lang w:eastAsia="ru-RU"/>
        </w:rPr>
      </w:pPr>
      <w:r w:rsidRPr="00687B15">
        <w:rPr>
          <w:rFonts w:eastAsia="Times New Roman"/>
          <w:color w:val="000000"/>
          <w:sz w:val="24"/>
          <w:szCs w:val="24"/>
          <w:lang w:eastAsia="ru-RU"/>
        </w:rPr>
        <w:t>Галактика. Представление о строении и эволюции Вселенной.</w:t>
      </w:r>
    </w:p>
    <w:p w:rsidR="00417DCD" w:rsidRPr="00687B15" w:rsidRDefault="00417DCD" w:rsidP="00687B15">
      <w:pPr>
        <w:spacing w:line="240" w:lineRule="auto"/>
        <w:ind w:left="-567"/>
        <w:rPr>
          <w:sz w:val="24"/>
          <w:szCs w:val="24"/>
        </w:rPr>
      </w:pPr>
      <w:r w:rsidRPr="00687B15">
        <w:rPr>
          <w:rFonts w:eastAsia="Times New Roman"/>
          <w:b/>
          <w:sz w:val="24"/>
          <w:szCs w:val="24"/>
        </w:rPr>
        <w:t xml:space="preserve">Перечень практических и лабораторных работ (на выбор учителя) </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Прямые измерения:</w:t>
      </w:r>
    </w:p>
    <w:p w:rsidR="00417DCD" w:rsidRPr="00687B15" w:rsidRDefault="00417DCD" w:rsidP="00687B15">
      <w:pPr>
        <w:pStyle w:val="a0"/>
        <w:spacing w:line="240" w:lineRule="auto"/>
        <w:ind w:left="-567"/>
        <w:rPr>
          <w:sz w:val="24"/>
          <w:szCs w:val="24"/>
        </w:rPr>
      </w:pPr>
      <w:r w:rsidRPr="00687B15">
        <w:rPr>
          <w:sz w:val="24"/>
          <w:szCs w:val="24"/>
        </w:rPr>
        <w:t xml:space="preserve">измерение мгновенной скорости с использованием секундомера или компьютера с датчиками; </w:t>
      </w:r>
    </w:p>
    <w:p w:rsidR="00417DCD" w:rsidRPr="00687B15" w:rsidRDefault="00417DCD" w:rsidP="00687B15">
      <w:pPr>
        <w:pStyle w:val="a0"/>
        <w:spacing w:line="240" w:lineRule="auto"/>
        <w:ind w:left="-567"/>
        <w:rPr>
          <w:sz w:val="24"/>
          <w:szCs w:val="24"/>
        </w:rPr>
      </w:pPr>
      <w:r w:rsidRPr="00687B15">
        <w:rPr>
          <w:sz w:val="24"/>
          <w:szCs w:val="24"/>
        </w:rPr>
        <w:t>сравнение масс (по взаимодействию);</w:t>
      </w:r>
    </w:p>
    <w:p w:rsidR="00417DCD" w:rsidRPr="00687B15" w:rsidRDefault="00417DCD" w:rsidP="00687B15">
      <w:pPr>
        <w:pStyle w:val="a0"/>
        <w:spacing w:line="240" w:lineRule="auto"/>
        <w:ind w:left="-567"/>
        <w:rPr>
          <w:sz w:val="24"/>
          <w:szCs w:val="24"/>
        </w:rPr>
      </w:pPr>
      <w:r w:rsidRPr="00687B15">
        <w:rPr>
          <w:sz w:val="24"/>
          <w:szCs w:val="24"/>
        </w:rPr>
        <w:t>измерение сил в механике;</w:t>
      </w:r>
    </w:p>
    <w:p w:rsidR="00417DCD" w:rsidRPr="00687B15" w:rsidRDefault="00417DCD" w:rsidP="00687B15">
      <w:pPr>
        <w:pStyle w:val="a0"/>
        <w:spacing w:line="240" w:lineRule="auto"/>
        <w:ind w:left="-567"/>
        <w:rPr>
          <w:sz w:val="24"/>
          <w:szCs w:val="24"/>
        </w:rPr>
      </w:pPr>
      <w:r w:rsidRPr="00687B15">
        <w:rPr>
          <w:sz w:val="24"/>
          <w:szCs w:val="24"/>
        </w:rPr>
        <w:t>измерение температуры жидкостными и цифровыми термометрами;</w:t>
      </w:r>
    </w:p>
    <w:p w:rsidR="00417DCD" w:rsidRPr="00687B15" w:rsidRDefault="00417DCD" w:rsidP="00687B15">
      <w:pPr>
        <w:pStyle w:val="a0"/>
        <w:spacing w:line="240" w:lineRule="auto"/>
        <w:ind w:left="-567"/>
        <w:rPr>
          <w:sz w:val="24"/>
          <w:szCs w:val="24"/>
        </w:rPr>
      </w:pPr>
      <w:r w:rsidRPr="00687B15">
        <w:rPr>
          <w:sz w:val="24"/>
          <w:szCs w:val="24"/>
        </w:rPr>
        <w:t>оценка сил взаимодействия молекул (методом отрыва капель);</w:t>
      </w:r>
    </w:p>
    <w:p w:rsidR="00417DCD" w:rsidRPr="00687B15" w:rsidRDefault="00417DCD" w:rsidP="00687B15">
      <w:pPr>
        <w:pStyle w:val="a0"/>
        <w:spacing w:line="240" w:lineRule="auto"/>
        <w:ind w:left="-567"/>
        <w:rPr>
          <w:sz w:val="24"/>
          <w:szCs w:val="24"/>
        </w:rPr>
      </w:pPr>
      <w:r w:rsidRPr="00687B15">
        <w:rPr>
          <w:sz w:val="24"/>
          <w:szCs w:val="24"/>
        </w:rPr>
        <w:t>измерение термодинамических параметров газа;</w:t>
      </w:r>
    </w:p>
    <w:p w:rsidR="00417DCD" w:rsidRPr="00687B15" w:rsidRDefault="00417DCD" w:rsidP="00687B15">
      <w:pPr>
        <w:pStyle w:val="a0"/>
        <w:spacing w:line="240" w:lineRule="auto"/>
        <w:ind w:left="-567"/>
        <w:rPr>
          <w:sz w:val="24"/>
          <w:szCs w:val="24"/>
        </w:rPr>
      </w:pPr>
      <w:r w:rsidRPr="00687B15">
        <w:rPr>
          <w:sz w:val="24"/>
          <w:szCs w:val="24"/>
        </w:rPr>
        <w:t>измерение ЭДС источника тока;</w:t>
      </w:r>
    </w:p>
    <w:p w:rsidR="00417DCD" w:rsidRPr="00687B15" w:rsidRDefault="00417DCD" w:rsidP="00687B15">
      <w:pPr>
        <w:pStyle w:val="a0"/>
        <w:spacing w:line="240" w:lineRule="auto"/>
        <w:ind w:left="-567"/>
        <w:rPr>
          <w:sz w:val="24"/>
          <w:szCs w:val="24"/>
        </w:rPr>
      </w:pPr>
      <w:r w:rsidRPr="00687B15">
        <w:rPr>
          <w:sz w:val="24"/>
          <w:szCs w:val="24"/>
        </w:rPr>
        <w:t>измерение силы взаимодействия катушки с током и магнита помощью электронных весов;</w:t>
      </w:r>
    </w:p>
    <w:p w:rsidR="00417DCD" w:rsidRPr="00687B15" w:rsidRDefault="00417DCD" w:rsidP="00687B15">
      <w:pPr>
        <w:pStyle w:val="a0"/>
        <w:spacing w:line="240" w:lineRule="auto"/>
        <w:ind w:left="-567"/>
        <w:rPr>
          <w:sz w:val="24"/>
          <w:szCs w:val="24"/>
        </w:rPr>
      </w:pPr>
      <w:r w:rsidRPr="00687B15">
        <w:rPr>
          <w:sz w:val="24"/>
          <w:szCs w:val="24"/>
        </w:rPr>
        <w:t>определение периода обращения двойных звезд (печатные материалы).</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Косвенные измерения:</w:t>
      </w:r>
    </w:p>
    <w:p w:rsidR="00417DCD" w:rsidRPr="00687B15" w:rsidRDefault="00417DCD" w:rsidP="00687B15">
      <w:pPr>
        <w:pStyle w:val="a0"/>
        <w:spacing w:line="240" w:lineRule="auto"/>
        <w:ind w:left="-567"/>
        <w:rPr>
          <w:sz w:val="24"/>
          <w:szCs w:val="24"/>
        </w:rPr>
      </w:pPr>
      <w:r w:rsidRPr="00687B15">
        <w:rPr>
          <w:sz w:val="24"/>
          <w:szCs w:val="24"/>
        </w:rPr>
        <w:t>измерение ускорения;</w:t>
      </w:r>
    </w:p>
    <w:p w:rsidR="00417DCD" w:rsidRPr="00687B15" w:rsidRDefault="00417DCD" w:rsidP="00687B15">
      <w:pPr>
        <w:pStyle w:val="a0"/>
        <w:spacing w:line="240" w:lineRule="auto"/>
        <w:ind w:left="-567"/>
        <w:rPr>
          <w:sz w:val="24"/>
          <w:szCs w:val="24"/>
        </w:rPr>
      </w:pPr>
      <w:r w:rsidRPr="00687B15">
        <w:rPr>
          <w:sz w:val="24"/>
          <w:szCs w:val="24"/>
        </w:rPr>
        <w:lastRenderedPageBreak/>
        <w:t>измерение ускорения свободного падения;</w:t>
      </w:r>
    </w:p>
    <w:p w:rsidR="00417DCD" w:rsidRPr="00687B15" w:rsidRDefault="00417DCD" w:rsidP="00687B15">
      <w:pPr>
        <w:pStyle w:val="a0"/>
        <w:spacing w:line="240" w:lineRule="auto"/>
        <w:ind w:left="-567"/>
        <w:rPr>
          <w:sz w:val="24"/>
          <w:szCs w:val="24"/>
        </w:rPr>
      </w:pPr>
      <w:r w:rsidRPr="00687B15">
        <w:rPr>
          <w:sz w:val="24"/>
          <w:szCs w:val="24"/>
        </w:rPr>
        <w:t xml:space="preserve">определение энергии и </w:t>
      </w:r>
      <w:r w:rsidR="008C22F9" w:rsidRPr="00687B15">
        <w:rPr>
          <w:sz w:val="24"/>
          <w:szCs w:val="24"/>
        </w:rPr>
        <w:t>_____________</w:t>
      </w:r>
      <w:r w:rsidRPr="00687B15">
        <w:rPr>
          <w:sz w:val="24"/>
          <w:szCs w:val="24"/>
        </w:rPr>
        <w:t>а по тормозному пути;</w:t>
      </w:r>
    </w:p>
    <w:p w:rsidR="00417DCD" w:rsidRPr="00687B15" w:rsidRDefault="00417DCD" w:rsidP="00687B15">
      <w:pPr>
        <w:pStyle w:val="a0"/>
        <w:spacing w:line="240" w:lineRule="auto"/>
        <w:ind w:left="-567"/>
        <w:rPr>
          <w:sz w:val="24"/>
          <w:szCs w:val="24"/>
        </w:rPr>
      </w:pPr>
      <w:r w:rsidRPr="00687B15">
        <w:rPr>
          <w:sz w:val="24"/>
          <w:szCs w:val="24"/>
        </w:rPr>
        <w:t>измерение удельной теплоты плавления льда;</w:t>
      </w:r>
    </w:p>
    <w:p w:rsidR="00417DCD" w:rsidRPr="00687B15" w:rsidRDefault="00417DCD" w:rsidP="00687B15">
      <w:pPr>
        <w:pStyle w:val="a0"/>
        <w:spacing w:line="240" w:lineRule="auto"/>
        <w:ind w:left="-567"/>
        <w:rPr>
          <w:sz w:val="24"/>
          <w:szCs w:val="24"/>
        </w:rPr>
      </w:pPr>
      <w:r w:rsidRPr="00687B15">
        <w:rPr>
          <w:sz w:val="24"/>
          <w:szCs w:val="24"/>
        </w:rPr>
        <w:t>измерение напряженности вихревого электрического поля (при наблюдении электромагнитной индукции);</w:t>
      </w:r>
    </w:p>
    <w:p w:rsidR="00417DCD" w:rsidRPr="00687B15" w:rsidRDefault="00417DCD" w:rsidP="00687B15">
      <w:pPr>
        <w:pStyle w:val="a0"/>
        <w:spacing w:line="240" w:lineRule="auto"/>
        <w:ind w:left="-567"/>
        <w:rPr>
          <w:sz w:val="24"/>
          <w:szCs w:val="24"/>
        </w:rPr>
      </w:pPr>
      <w:r w:rsidRPr="00687B15">
        <w:rPr>
          <w:sz w:val="24"/>
          <w:szCs w:val="24"/>
        </w:rPr>
        <w:t>измерение внутреннего сопротивления источника тока;</w:t>
      </w:r>
    </w:p>
    <w:p w:rsidR="00417DCD" w:rsidRPr="00687B15" w:rsidRDefault="00417DCD" w:rsidP="00687B15">
      <w:pPr>
        <w:pStyle w:val="a0"/>
        <w:spacing w:line="240" w:lineRule="auto"/>
        <w:ind w:left="-567"/>
        <w:rPr>
          <w:sz w:val="24"/>
          <w:szCs w:val="24"/>
        </w:rPr>
      </w:pPr>
      <w:r w:rsidRPr="00687B15">
        <w:rPr>
          <w:sz w:val="24"/>
          <w:szCs w:val="24"/>
        </w:rPr>
        <w:t>определение показателя преломления среды;</w:t>
      </w:r>
    </w:p>
    <w:p w:rsidR="00417DCD" w:rsidRPr="00687B15" w:rsidRDefault="00417DCD" w:rsidP="00687B15">
      <w:pPr>
        <w:pStyle w:val="a0"/>
        <w:spacing w:line="240" w:lineRule="auto"/>
        <w:ind w:left="-567"/>
        <w:rPr>
          <w:sz w:val="24"/>
          <w:szCs w:val="24"/>
        </w:rPr>
      </w:pPr>
      <w:r w:rsidRPr="00687B15">
        <w:rPr>
          <w:sz w:val="24"/>
          <w:szCs w:val="24"/>
        </w:rPr>
        <w:t>измерение фокусного расстояния собирающей и рассеивающей линз;</w:t>
      </w:r>
    </w:p>
    <w:p w:rsidR="00417DCD" w:rsidRPr="00687B15" w:rsidRDefault="00417DCD" w:rsidP="00687B15">
      <w:pPr>
        <w:pStyle w:val="a0"/>
        <w:spacing w:line="240" w:lineRule="auto"/>
        <w:ind w:left="-567"/>
        <w:rPr>
          <w:sz w:val="24"/>
          <w:szCs w:val="24"/>
        </w:rPr>
      </w:pPr>
      <w:r w:rsidRPr="00687B15">
        <w:rPr>
          <w:sz w:val="24"/>
          <w:szCs w:val="24"/>
        </w:rPr>
        <w:t>определение длины световой волны;</w:t>
      </w:r>
    </w:p>
    <w:p w:rsidR="00417DCD" w:rsidRPr="00687B15" w:rsidRDefault="00417DCD" w:rsidP="00687B15">
      <w:pPr>
        <w:pStyle w:val="a0"/>
        <w:spacing w:line="240" w:lineRule="auto"/>
        <w:ind w:left="-567"/>
        <w:rPr>
          <w:sz w:val="24"/>
          <w:szCs w:val="24"/>
        </w:rPr>
      </w:pPr>
      <w:r w:rsidRPr="00687B15">
        <w:rPr>
          <w:sz w:val="24"/>
          <w:szCs w:val="24"/>
        </w:rPr>
        <w:t xml:space="preserve">определение </w:t>
      </w:r>
      <w:r w:rsidR="008C22F9" w:rsidRPr="00687B15">
        <w:rPr>
          <w:sz w:val="24"/>
          <w:szCs w:val="24"/>
        </w:rPr>
        <w:t>_____________</w:t>
      </w:r>
      <w:r w:rsidRPr="00687B15">
        <w:rPr>
          <w:sz w:val="24"/>
          <w:szCs w:val="24"/>
        </w:rPr>
        <w:t>а и энергии частицы при движении в магнитном поле (по фотографиям).</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Наблюдение явлений:</w:t>
      </w:r>
    </w:p>
    <w:p w:rsidR="00417DCD" w:rsidRPr="00687B15" w:rsidRDefault="00417DCD" w:rsidP="00687B15">
      <w:pPr>
        <w:pStyle w:val="a0"/>
        <w:spacing w:line="240" w:lineRule="auto"/>
        <w:ind w:left="-567"/>
        <w:rPr>
          <w:sz w:val="24"/>
          <w:szCs w:val="24"/>
        </w:rPr>
      </w:pPr>
      <w:r w:rsidRPr="00687B15">
        <w:rPr>
          <w:sz w:val="24"/>
          <w:szCs w:val="24"/>
        </w:rPr>
        <w:t>наблюдение механических явлений в инерциальных и неинерциальных системах отсчета;</w:t>
      </w:r>
    </w:p>
    <w:p w:rsidR="00417DCD" w:rsidRPr="00687B15" w:rsidRDefault="00417DCD" w:rsidP="00687B15">
      <w:pPr>
        <w:pStyle w:val="a0"/>
        <w:spacing w:line="240" w:lineRule="auto"/>
        <w:ind w:left="-567"/>
        <w:rPr>
          <w:sz w:val="24"/>
          <w:szCs w:val="24"/>
        </w:rPr>
      </w:pPr>
      <w:r w:rsidRPr="00687B15">
        <w:rPr>
          <w:sz w:val="24"/>
          <w:szCs w:val="24"/>
        </w:rPr>
        <w:t>наблюдение вынужденных колебаний и резонанса;</w:t>
      </w:r>
    </w:p>
    <w:p w:rsidR="00417DCD" w:rsidRPr="00687B15" w:rsidRDefault="00417DCD" w:rsidP="00687B15">
      <w:pPr>
        <w:pStyle w:val="a0"/>
        <w:spacing w:line="240" w:lineRule="auto"/>
        <w:ind w:left="-567"/>
        <w:rPr>
          <w:sz w:val="24"/>
          <w:szCs w:val="24"/>
        </w:rPr>
      </w:pPr>
      <w:r w:rsidRPr="00687B15">
        <w:rPr>
          <w:sz w:val="24"/>
          <w:szCs w:val="24"/>
        </w:rPr>
        <w:t>наблюдение диффузии;</w:t>
      </w:r>
    </w:p>
    <w:p w:rsidR="00417DCD" w:rsidRPr="00687B15" w:rsidRDefault="00417DCD" w:rsidP="00687B15">
      <w:pPr>
        <w:pStyle w:val="a0"/>
        <w:spacing w:line="240" w:lineRule="auto"/>
        <w:ind w:left="-567"/>
        <w:rPr>
          <w:sz w:val="24"/>
          <w:szCs w:val="24"/>
        </w:rPr>
      </w:pPr>
      <w:r w:rsidRPr="00687B15">
        <w:rPr>
          <w:sz w:val="24"/>
          <w:szCs w:val="24"/>
        </w:rPr>
        <w:t>наблюдение явления электромагнитной индукции;</w:t>
      </w:r>
    </w:p>
    <w:p w:rsidR="00417DCD" w:rsidRPr="00687B15" w:rsidRDefault="00417DCD" w:rsidP="00687B15">
      <w:pPr>
        <w:pStyle w:val="a0"/>
        <w:spacing w:line="240" w:lineRule="auto"/>
        <w:ind w:left="-567"/>
        <w:rPr>
          <w:sz w:val="24"/>
          <w:szCs w:val="24"/>
        </w:rPr>
      </w:pPr>
      <w:r w:rsidRPr="00687B15">
        <w:rPr>
          <w:sz w:val="24"/>
          <w:szCs w:val="24"/>
        </w:rPr>
        <w:t>наблюдение волновых свойств света: дифракция, интерференция, поляризация;</w:t>
      </w:r>
    </w:p>
    <w:p w:rsidR="00417DCD" w:rsidRPr="00687B15" w:rsidRDefault="00417DCD" w:rsidP="00687B15">
      <w:pPr>
        <w:pStyle w:val="a0"/>
        <w:spacing w:line="240" w:lineRule="auto"/>
        <w:ind w:left="-567"/>
        <w:rPr>
          <w:sz w:val="24"/>
          <w:szCs w:val="24"/>
        </w:rPr>
      </w:pPr>
      <w:r w:rsidRPr="00687B15">
        <w:rPr>
          <w:sz w:val="24"/>
          <w:szCs w:val="24"/>
        </w:rPr>
        <w:t>наблюдение спектров;</w:t>
      </w:r>
    </w:p>
    <w:p w:rsidR="00417DCD" w:rsidRPr="00687B15" w:rsidRDefault="00417DCD" w:rsidP="00687B15">
      <w:pPr>
        <w:pStyle w:val="a0"/>
        <w:spacing w:line="240" w:lineRule="auto"/>
        <w:ind w:left="-567"/>
        <w:rPr>
          <w:sz w:val="24"/>
          <w:szCs w:val="24"/>
        </w:rPr>
      </w:pPr>
      <w:r w:rsidRPr="00687B15">
        <w:rPr>
          <w:sz w:val="24"/>
          <w:szCs w:val="24"/>
        </w:rPr>
        <w:t>вечерние наблюдения звезд, Луны и планет в телескоп или бинокль.</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Исследования:</w:t>
      </w:r>
    </w:p>
    <w:p w:rsidR="00417DCD" w:rsidRPr="00687B15" w:rsidRDefault="00417DCD" w:rsidP="00687B15">
      <w:pPr>
        <w:pStyle w:val="a0"/>
        <w:spacing w:line="240" w:lineRule="auto"/>
        <w:ind w:left="-567"/>
        <w:rPr>
          <w:sz w:val="24"/>
          <w:szCs w:val="24"/>
        </w:rPr>
      </w:pPr>
      <w:r w:rsidRPr="00687B15">
        <w:rPr>
          <w:sz w:val="24"/>
          <w:szCs w:val="24"/>
        </w:rPr>
        <w:t>исследование равноускоренного движения с использованием электронного секундомера или компьютера с датчиками;</w:t>
      </w:r>
    </w:p>
    <w:p w:rsidR="00417DCD" w:rsidRPr="00687B15" w:rsidRDefault="00417DCD" w:rsidP="00687B15">
      <w:pPr>
        <w:pStyle w:val="a0"/>
        <w:spacing w:line="240" w:lineRule="auto"/>
        <w:ind w:left="-567"/>
        <w:rPr>
          <w:sz w:val="24"/>
          <w:szCs w:val="24"/>
        </w:rPr>
      </w:pPr>
      <w:r w:rsidRPr="00687B15">
        <w:rPr>
          <w:sz w:val="24"/>
          <w:szCs w:val="24"/>
        </w:rPr>
        <w:t>исследование движения тела, брошенного горизонтально;</w:t>
      </w:r>
    </w:p>
    <w:p w:rsidR="00417DCD" w:rsidRPr="00687B15" w:rsidRDefault="00417DCD" w:rsidP="00687B15">
      <w:pPr>
        <w:pStyle w:val="a0"/>
        <w:spacing w:line="240" w:lineRule="auto"/>
        <w:ind w:left="-567"/>
        <w:rPr>
          <w:sz w:val="24"/>
          <w:szCs w:val="24"/>
        </w:rPr>
      </w:pPr>
      <w:r w:rsidRPr="00687B15">
        <w:rPr>
          <w:sz w:val="24"/>
          <w:szCs w:val="24"/>
        </w:rPr>
        <w:t>исследование центрального удара;</w:t>
      </w:r>
    </w:p>
    <w:p w:rsidR="00417DCD" w:rsidRPr="00687B15" w:rsidRDefault="00417DCD" w:rsidP="00687B15">
      <w:pPr>
        <w:pStyle w:val="a0"/>
        <w:spacing w:line="240" w:lineRule="auto"/>
        <w:ind w:left="-567"/>
        <w:rPr>
          <w:sz w:val="24"/>
          <w:szCs w:val="24"/>
        </w:rPr>
      </w:pPr>
      <w:r w:rsidRPr="00687B15">
        <w:rPr>
          <w:sz w:val="24"/>
          <w:szCs w:val="24"/>
        </w:rPr>
        <w:t>исследование качения цилиндра по наклонной плоскости;</w:t>
      </w:r>
    </w:p>
    <w:p w:rsidR="00417DCD" w:rsidRPr="00687B15" w:rsidRDefault="00417DCD" w:rsidP="00687B15">
      <w:pPr>
        <w:pStyle w:val="a0"/>
        <w:spacing w:line="240" w:lineRule="auto"/>
        <w:ind w:left="-567"/>
        <w:rPr>
          <w:sz w:val="24"/>
          <w:szCs w:val="24"/>
        </w:rPr>
      </w:pPr>
      <w:r w:rsidRPr="00687B15">
        <w:rPr>
          <w:sz w:val="24"/>
          <w:szCs w:val="24"/>
        </w:rPr>
        <w:t>исследование движения броуновской частицы (по трекам Перрена);</w:t>
      </w:r>
    </w:p>
    <w:p w:rsidR="00417DCD" w:rsidRPr="00687B15" w:rsidRDefault="00417DCD" w:rsidP="00687B15">
      <w:pPr>
        <w:pStyle w:val="a0"/>
        <w:spacing w:line="240" w:lineRule="auto"/>
        <w:ind w:left="-567"/>
        <w:rPr>
          <w:sz w:val="24"/>
          <w:szCs w:val="24"/>
        </w:rPr>
      </w:pPr>
      <w:r w:rsidRPr="00687B15">
        <w:rPr>
          <w:sz w:val="24"/>
          <w:szCs w:val="24"/>
        </w:rPr>
        <w:t>исследование изопроцессов;</w:t>
      </w:r>
    </w:p>
    <w:p w:rsidR="00417DCD" w:rsidRPr="00687B15" w:rsidRDefault="00417DCD" w:rsidP="00687B15">
      <w:pPr>
        <w:pStyle w:val="a0"/>
        <w:spacing w:line="240" w:lineRule="auto"/>
        <w:ind w:left="-567"/>
        <w:rPr>
          <w:sz w:val="24"/>
          <w:szCs w:val="24"/>
        </w:rPr>
      </w:pPr>
      <w:r w:rsidRPr="00687B15">
        <w:rPr>
          <w:sz w:val="24"/>
          <w:szCs w:val="24"/>
        </w:rPr>
        <w:t xml:space="preserve">исследование изохорного процесса и оценка абсолютного нуля; </w:t>
      </w:r>
    </w:p>
    <w:p w:rsidR="00417DCD" w:rsidRPr="00687B15" w:rsidRDefault="00417DCD" w:rsidP="00687B15">
      <w:pPr>
        <w:pStyle w:val="a0"/>
        <w:spacing w:line="240" w:lineRule="auto"/>
        <w:ind w:left="-567"/>
        <w:rPr>
          <w:sz w:val="24"/>
          <w:szCs w:val="24"/>
        </w:rPr>
      </w:pPr>
      <w:r w:rsidRPr="00687B15">
        <w:rPr>
          <w:sz w:val="24"/>
          <w:szCs w:val="24"/>
        </w:rPr>
        <w:t>исследование остывания воды;</w:t>
      </w:r>
    </w:p>
    <w:p w:rsidR="00417DCD" w:rsidRPr="00687B15" w:rsidRDefault="00417DCD" w:rsidP="00687B15">
      <w:pPr>
        <w:pStyle w:val="a0"/>
        <w:spacing w:line="240" w:lineRule="auto"/>
        <w:ind w:left="-567"/>
        <w:rPr>
          <w:sz w:val="24"/>
          <w:szCs w:val="24"/>
        </w:rPr>
      </w:pPr>
      <w:r w:rsidRPr="00687B15">
        <w:rPr>
          <w:sz w:val="24"/>
          <w:szCs w:val="24"/>
        </w:rPr>
        <w:t>исследование зависимости напряжения на полюсах источника тока от силы тока в цепи;</w:t>
      </w:r>
    </w:p>
    <w:p w:rsidR="00417DCD" w:rsidRPr="00687B15" w:rsidRDefault="00417DCD" w:rsidP="00687B15">
      <w:pPr>
        <w:pStyle w:val="a0"/>
        <w:spacing w:line="240" w:lineRule="auto"/>
        <w:ind w:left="-567"/>
        <w:rPr>
          <w:sz w:val="24"/>
          <w:szCs w:val="24"/>
        </w:rPr>
      </w:pPr>
      <w:r w:rsidRPr="00687B15">
        <w:rPr>
          <w:sz w:val="24"/>
          <w:szCs w:val="24"/>
        </w:rPr>
        <w:t>исследование зависимости силы тока через лампочку от напряжения на ней;</w:t>
      </w:r>
    </w:p>
    <w:p w:rsidR="00417DCD" w:rsidRPr="00687B15" w:rsidRDefault="00417DCD" w:rsidP="00687B15">
      <w:pPr>
        <w:pStyle w:val="a0"/>
        <w:spacing w:line="240" w:lineRule="auto"/>
        <w:ind w:left="-567"/>
        <w:rPr>
          <w:sz w:val="24"/>
          <w:szCs w:val="24"/>
        </w:rPr>
      </w:pPr>
      <w:r w:rsidRPr="00687B15">
        <w:rPr>
          <w:sz w:val="24"/>
          <w:szCs w:val="24"/>
        </w:rPr>
        <w:t>исследование нагревания воды нагревателем небольшой мощности;</w:t>
      </w:r>
    </w:p>
    <w:p w:rsidR="00417DCD" w:rsidRPr="00687B15" w:rsidRDefault="00417DCD" w:rsidP="00687B15">
      <w:pPr>
        <w:pStyle w:val="a0"/>
        <w:spacing w:line="240" w:lineRule="auto"/>
        <w:ind w:left="-567"/>
        <w:rPr>
          <w:sz w:val="24"/>
          <w:szCs w:val="24"/>
        </w:rPr>
      </w:pPr>
      <w:r w:rsidRPr="00687B15">
        <w:rPr>
          <w:sz w:val="24"/>
          <w:szCs w:val="24"/>
        </w:rPr>
        <w:t>исследование явления электромагнитной индукции;</w:t>
      </w:r>
    </w:p>
    <w:p w:rsidR="00417DCD" w:rsidRPr="00687B15" w:rsidRDefault="00417DCD" w:rsidP="00687B15">
      <w:pPr>
        <w:pStyle w:val="a0"/>
        <w:spacing w:line="240" w:lineRule="auto"/>
        <w:ind w:left="-567"/>
        <w:rPr>
          <w:sz w:val="24"/>
          <w:szCs w:val="24"/>
        </w:rPr>
      </w:pPr>
      <w:r w:rsidRPr="00687B15">
        <w:rPr>
          <w:sz w:val="24"/>
          <w:szCs w:val="24"/>
        </w:rPr>
        <w:t>исследование зависимости угла преломления от угла падения;</w:t>
      </w:r>
    </w:p>
    <w:p w:rsidR="00417DCD" w:rsidRPr="00687B15" w:rsidRDefault="00417DCD" w:rsidP="00687B15">
      <w:pPr>
        <w:pStyle w:val="a0"/>
        <w:spacing w:line="240" w:lineRule="auto"/>
        <w:ind w:left="-567"/>
        <w:rPr>
          <w:sz w:val="24"/>
          <w:szCs w:val="24"/>
        </w:rPr>
      </w:pPr>
      <w:r w:rsidRPr="00687B15">
        <w:rPr>
          <w:sz w:val="24"/>
          <w:szCs w:val="24"/>
        </w:rPr>
        <w:t>исследование зависимости расстояния от линзы до изображения от расстояния от линзы до предмета;</w:t>
      </w:r>
    </w:p>
    <w:p w:rsidR="00417DCD" w:rsidRPr="00687B15" w:rsidRDefault="00417DCD" w:rsidP="00687B15">
      <w:pPr>
        <w:pStyle w:val="a0"/>
        <w:spacing w:line="240" w:lineRule="auto"/>
        <w:ind w:left="-567"/>
        <w:rPr>
          <w:sz w:val="24"/>
          <w:szCs w:val="24"/>
        </w:rPr>
      </w:pPr>
      <w:r w:rsidRPr="00687B15">
        <w:rPr>
          <w:sz w:val="24"/>
          <w:szCs w:val="24"/>
        </w:rPr>
        <w:t>исследование спектра водорода;</w:t>
      </w:r>
    </w:p>
    <w:p w:rsidR="00417DCD" w:rsidRPr="00687B15" w:rsidRDefault="00417DCD" w:rsidP="00687B15">
      <w:pPr>
        <w:pStyle w:val="a0"/>
        <w:spacing w:line="240" w:lineRule="auto"/>
        <w:ind w:left="-567"/>
        <w:rPr>
          <w:sz w:val="24"/>
          <w:szCs w:val="24"/>
        </w:rPr>
      </w:pPr>
      <w:r w:rsidRPr="00687B15">
        <w:rPr>
          <w:sz w:val="24"/>
          <w:szCs w:val="24"/>
        </w:rPr>
        <w:t>исследование движения двойных звезд (по печатным материалам).</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Проверка гипотез (в том числе имеются неверные):</w:t>
      </w:r>
    </w:p>
    <w:p w:rsidR="00417DCD" w:rsidRPr="00687B15" w:rsidRDefault="00417DCD" w:rsidP="00687B15">
      <w:pPr>
        <w:pStyle w:val="a0"/>
        <w:spacing w:line="240" w:lineRule="auto"/>
        <w:ind w:left="-567"/>
        <w:rPr>
          <w:sz w:val="24"/>
          <w:szCs w:val="24"/>
        </w:rPr>
      </w:pPr>
      <w:r w:rsidRPr="00687B15">
        <w:rPr>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417DCD" w:rsidRPr="00687B15" w:rsidRDefault="00417DCD" w:rsidP="00687B15">
      <w:pPr>
        <w:pStyle w:val="a0"/>
        <w:spacing w:line="240" w:lineRule="auto"/>
        <w:ind w:left="-567"/>
        <w:rPr>
          <w:sz w:val="24"/>
          <w:szCs w:val="24"/>
        </w:rPr>
      </w:pPr>
      <w:r w:rsidRPr="00687B15">
        <w:rPr>
          <w:sz w:val="24"/>
          <w:szCs w:val="24"/>
        </w:rPr>
        <w:t>при движении бруска по наклонной плоскости скорость прямо пропорциональна пути;</w:t>
      </w:r>
    </w:p>
    <w:p w:rsidR="00417DCD" w:rsidRPr="00687B15" w:rsidRDefault="00417DCD" w:rsidP="00687B15">
      <w:pPr>
        <w:pStyle w:val="a0"/>
        <w:spacing w:line="240" w:lineRule="auto"/>
        <w:ind w:left="-567"/>
        <w:rPr>
          <w:sz w:val="24"/>
          <w:szCs w:val="24"/>
        </w:rPr>
      </w:pPr>
      <w:r w:rsidRPr="00687B15">
        <w:rPr>
          <w:sz w:val="24"/>
          <w:szCs w:val="24"/>
        </w:rPr>
        <w:t>при затухании колебаний амплитуда обратно пропорциональна времени;</w:t>
      </w:r>
    </w:p>
    <w:p w:rsidR="00417DCD" w:rsidRPr="00687B15" w:rsidRDefault="00417DCD" w:rsidP="00687B15">
      <w:pPr>
        <w:pStyle w:val="a0"/>
        <w:spacing w:line="240" w:lineRule="auto"/>
        <w:ind w:left="-567"/>
        <w:rPr>
          <w:sz w:val="24"/>
          <w:szCs w:val="24"/>
        </w:rPr>
      </w:pPr>
      <w:r w:rsidRPr="00687B15">
        <w:rPr>
          <w:sz w:val="24"/>
          <w:szCs w:val="24"/>
        </w:rPr>
        <w:t>квадрат среднего перемещения броуновской частицы прямо пропорционален времени наблюдения (по трекам Перрена);</w:t>
      </w:r>
    </w:p>
    <w:p w:rsidR="00417DCD" w:rsidRPr="00687B15" w:rsidRDefault="00417DCD" w:rsidP="00687B15">
      <w:pPr>
        <w:pStyle w:val="a0"/>
        <w:spacing w:line="240" w:lineRule="auto"/>
        <w:ind w:left="-567"/>
        <w:rPr>
          <w:sz w:val="24"/>
          <w:szCs w:val="24"/>
        </w:rPr>
      </w:pPr>
      <w:r w:rsidRPr="00687B15">
        <w:rPr>
          <w:sz w:val="24"/>
          <w:szCs w:val="24"/>
        </w:rPr>
        <w:t>скорость остывания воды линейно зависит от времени остывания;</w:t>
      </w:r>
    </w:p>
    <w:p w:rsidR="00417DCD" w:rsidRPr="00687B15" w:rsidRDefault="00417DCD" w:rsidP="00687B15">
      <w:pPr>
        <w:pStyle w:val="a0"/>
        <w:spacing w:line="240" w:lineRule="auto"/>
        <w:ind w:left="-567"/>
        <w:rPr>
          <w:sz w:val="24"/>
          <w:szCs w:val="24"/>
        </w:rPr>
      </w:pPr>
      <w:r w:rsidRPr="00687B15">
        <w:rPr>
          <w:sz w:val="24"/>
          <w:szCs w:val="24"/>
        </w:rPr>
        <w:t>напряжение при последовательном включении лампочки и резистора не равно сумме напряжений на лампочке и резисторе;</w:t>
      </w:r>
    </w:p>
    <w:p w:rsidR="00417DCD" w:rsidRPr="00687B15" w:rsidRDefault="00417DCD" w:rsidP="00687B15">
      <w:pPr>
        <w:pStyle w:val="a0"/>
        <w:spacing w:line="240" w:lineRule="auto"/>
        <w:ind w:left="-567"/>
        <w:rPr>
          <w:sz w:val="24"/>
          <w:szCs w:val="24"/>
        </w:rPr>
      </w:pPr>
      <w:r w:rsidRPr="00687B15">
        <w:rPr>
          <w:sz w:val="24"/>
          <w:szCs w:val="24"/>
        </w:rPr>
        <w:t>угол преломления прямо пропорционален углу падения;</w:t>
      </w:r>
    </w:p>
    <w:p w:rsidR="00417DCD" w:rsidRPr="00687B15" w:rsidRDefault="00417DCD" w:rsidP="00687B15">
      <w:pPr>
        <w:pStyle w:val="a0"/>
        <w:spacing w:line="240" w:lineRule="auto"/>
        <w:ind w:left="-567"/>
        <w:rPr>
          <w:sz w:val="24"/>
          <w:szCs w:val="24"/>
        </w:rPr>
      </w:pPr>
      <w:r w:rsidRPr="00687B15">
        <w:rPr>
          <w:sz w:val="24"/>
          <w:szCs w:val="24"/>
        </w:rPr>
        <w:t>при плотном сложении двух линз оптические силы складываются;</w:t>
      </w:r>
    </w:p>
    <w:p w:rsidR="00417DCD" w:rsidRPr="00687B15" w:rsidRDefault="00417DCD" w:rsidP="00687B15">
      <w:pPr>
        <w:spacing w:line="240" w:lineRule="auto"/>
        <w:ind w:left="-567"/>
        <w:rPr>
          <w:rFonts w:eastAsia="Times New Roman"/>
          <w:sz w:val="24"/>
          <w:szCs w:val="24"/>
        </w:rPr>
      </w:pPr>
      <w:r w:rsidRPr="00687B15">
        <w:rPr>
          <w:rFonts w:eastAsia="Times New Roman"/>
          <w:sz w:val="24"/>
          <w:szCs w:val="24"/>
        </w:rPr>
        <w:t>Конструирование технических устройств:</w:t>
      </w:r>
    </w:p>
    <w:p w:rsidR="00417DCD" w:rsidRPr="00687B15" w:rsidRDefault="00417DCD" w:rsidP="00687B15">
      <w:pPr>
        <w:pStyle w:val="a0"/>
        <w:spacing w:line="240" w:lineRule="auto"/>
        <w:ind w:left="-567"/>
        <w:rPr>
          <w:sz w:val="24"/>
          <w:szCs w:val="24"/>
        </w:rPr>
      </w:pPr>
      <w:r w:rsidRPr="00687B15">
        <w:rPr>
          <w:sz w:val="24"/>
          <w:szCs w:val="24"/>
        </w:rPr>
        <w:t>конструирование наклонной плоскости с заданным КПД;</w:t>
      </w:r>
    </w:p>
    <w:p w:rsidR="00417DCD" w:rsidRPr="00687B15" w:rsidRDefault="00417DCD" w:rsidP="00687B15">
      <w:pPr>
        <w:pStyle w:val="a0"/>
        <w:spacing w:line="240" w:lineRule="auto"/>
        <w:ind w:left="-567"/>
        <w:rPr>
          <w:sz w:val="24"/>
          <w:szCs w:val="24"/>
        </w:rPr>
      </w:pPr>
      <w:r w:rsidRPr="00687B15">
        <w:rPr>
          <w:sz w:val="24"/>
          <w:szCs w:val="24"/>
        </w:rPr>
        <w:t>конструирование рычажных весов;</w:t>
      </w:r>
    </w:p>
    <w:p w:rsidR="00417DCD" w:rsidRPr="00687B15" w:rsidRDefault="00417DCD" w:rsidP="00687B15">
      <w:pPr>
        <w:pStyle w:val="a0"/>
        <w:spacing w:line="240" w:lineRule="auto"/>
        <w:ind w:left="-567"/>
        <w:rPr>
          <w:sz w:val="24"/>
          <w:szCs w:val="24"/>
        </w:rPr>
      </w:pPr>
      <w:r w:rsidRPr="00687B15">
        <w:rPr>
          <w:sz w:val="24"/>
          <w:szCs w:val="24"/>
        </w:rPr>
        <w:t>конструирование наклонной плоскости, по которой брусок движется с заданным ускорением;</w:t>
      </w:r>
    </w:p>
    <w:p w:rsidR="00417DCD" w:rsidRPr="00687B15" w:rsidRDefault="00417DCD" w:rsidP="00687B15">
      <w:pPr>
        <w:pStyle w:val="a0"/>
        <w:spacing w:line="240" w:lineRule="auto"/>
        <w:ind w:left="-567"/>
        <w:rPr>
          <w:sz w:val="24"/>
          <w:szCs w:val="24"/>
        </w:rPr>
      </w:pPr>
      <w:r w:rsidRPr="00687B15">
        <w:rPr>
          <w:sz w:val="24"/>
          <w:szCs w:val="24"/>
        </w:rPr>
        <w:t>конструирование электродвигателя;</w:t>
      </w:r>
    </w:p>
    <w:p w:rsidR="00417DCD" w:rsidRPr="00687B15" w:rsidRDefault="00417DCD" w:rsidP="00687B15">
      <w:pPr>
        <w:pStyle w:val="a0"/>
        <w:spacing w:line="240" w:lineRule="auto"/>
        <w:ind w:left="-567"/>
        <w:rPr>
          <w:sz w:val="24"/>
          <w:szCs w:val="24"/>
        </w:rPr>
      </w:pPr>
      <w:r w:rsidRPr="00687B15">
        <w:rPr>
          <w:sz w:val="24"/>
          <w:szCs w:val="24"/>
        </w:rPr>
        <w:t>конструирование трансформатора;</w:t>
      </w:r>
    </w:p>
    <w:p w:rsidR="00687B15" w:rsidRDefault="00417DCD" w:rsidP="00687B15">
      <w:pPr>
        <w:pStyle w:val="a0"/>
        <w:spacing w:line="240" w:lineRule="auto"/>
        <w:ind w:left="-567"/>
        <w:rPr>
          <w:sz w:val="24"/>
          <w:szCs w:val="24"/>
        </w:rPr>
      </w:pPr>
      <w:r w:rsidRPr="00687B15">
        <w:rPr>
          <w:sz w:val="24"/>
          <w:szCs w:val="24"/>
        </w:rPr>
        <w:t xml:space="preserve">конструирование модели телескопа или микроскопа. </w:t>
      </w:r>
    </w:p>
    <w:p w:rsidR="00687B15" w:rsidRPr="00687B15" w:rsidRDefault="00687B15" w:rsidP="00687B15">
      <w:pPr>
        <w:rPr>
          <w:lang w:val="x-none" w:eastAsia="x-none"/>
        </w:rPr>
      </w:pPr>
    </w:p>
    <w:p w:rsidR="00417DCD" w:rsidRPr="00687B15" w:rsidRDefault="00B31AF6" w:rsidP="00687B15">
      <w:pPr>
        <w:pStyle w:val="3a"/>
        <w:spacing w:line="240" w:lineRule="auto"/>
        <w:ind w:left="-567"/>
        <w:rPr>
          <w:sz w:val="24"/>
          <w:szCs w:val="24"/>
        </w:rPr>
      </w:pPr>
      <w:bookmarkStart w:id="43" w:name="_Toc435412715"/>
      <w:bookmarkStart w:id="44" w:name="_Toc453968190"/>
      <w:r w:rsidRPr="00687B15">
        <w:rPr>
          <w:sz w:val="24"/>
          <w:szCs w:val="24"/>
        </w:rPr>
        <w:t>2.1</w:t>
      </w:r>
      <w:r w:rsidR="00AE6FAA" w:rsidRPr="00687B15">
        <w:rPr>
          <w:sz w:val="24"/>
          <w:szCs w:val="24"/>
        </w:rPr>
        <w:t>.1</w:t>
      </w:r>
      <w:r w:rsidR="00BD66A6">
        <w:rPr>
          <w:sz w:val="24"/>
          <w:szCs w:val="24"/>
          <w:lang w:val="ru-RU"/>
        </w:rPr>
        <w:t>1</w:t>
      </w:r>
      <w:r w:rsidR="00AE6FAA" w:rsidRPr="00687B15">
        <w:rPr>
          <w:sz w:val="24"/>
          <w:szCs w:val="24"/>
        </w:rPr>
        <w:t xml:space="preserve">. </w:t>
      </w:r>
      <w:r w:rsidR="00417DCD" w:rsidRPr="00687B15">
        <w:rPr>
          <w:sz w:val="24"/>
          <w:szCs w:val="24"/>
        </w:rPr>
        <w:t>Химия</w:t>
      </w:r>
      <w:bookmarkEnd w:id="43"/>
      <w:bookmarkEnd w:id="44"/>
    </w:p>
    <w:p w:rsidR="00417DCD" w:rsidRPr="00687B15" w:rsidRDefault="00417DCD" w:rsidP="00687B15">
      <w:pPr>
        <w:spacing w:line="240" w:lineRule="auto"/>
        <w:ind w:left="-567" w:firstLine="708"/>
        <w:rPr>
          <w:sz w:val="24"/>
          <w:szCs w:val="24"/>
        </w:rPr>
      </w:pPr>
      <w:r w:rsidRPr="00687B15">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417DCD" w:rsidRPr="00687B15" w:rsidRDefault="00417DCD" w:rsidP="00687B15">
      <w:pPr>
        <w:spacing w:line="240" w:lineRule="auto"/>
        <w:ind w:left="-567" w:firstLine="708"/>
        <w:rPr>
          <w:sz w:val="24"/>
          <w:szCs w:val="24"/>
        </w:rPr>
      </w:pPr>
      <w:r w:rsidRPr="00687B15">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417DCD" w:rsidRPr="00687B15" w:rsidRDefault="00417DCD" w:rsidP="00687B15">
      <w:pPr>
        <w:spacing w:line="240" w:lineRule="auto"/>
        <w:ind w:left="-567" w:firstLine="708"/>
        <w:rPr>
          <w:sz w:val="24"/>
          <w:szCs w:val="24"/>
        </w:rPr>
      </w:pPr>
      <w:r w:rsidRPr="00687B15">
        <w:rPr>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17DCD" w:rsidRPr="00687B15" w:rsidRDefault="00417DCD" w:rsidP="00687B15">
      <w:pPr>
        <w:spacing w:line="240" w:lineRule="auto"/>
        <w:ind w:left="-567" w:firstLine="708"/>
        <w:rPr>
          <w:sz w:val="24"/>
          <w:szCs w:val="24"/>
        </w:rPr>
      </w:pPr>
      <w:bookmarkStart w:id="45" w:name="h.gjdgxs" w:colFirst="0" w:colLast="0"/>
      <w:bookmarkEnd w:id="45"/>
      <w:r w:rsidRPr="00687B15">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417DCD" w:rsidRPr="00687B15" w:rsidRDefault="00417DCD" w:rsidP="00687B15">
      <w:pPr>
        <w:spacing w:line="240" w:lineRule="auto"/>
        <w:ind w:left="-567"/>
        <w:rPr>
          <w:sz w:val="24"/>
          <w:szCs w:val="24"/>
        </w:rPr>
      </w:pPr>
      <w:r w:rsidRPr="00687B15">
        <w:rPr>
          <w:rFonts w:eastAsia="Times New Roman"/>
          <w:b/>
          <w:sz w:val="24"/>
          <w:szCs w:val="24"/>
        </w:rPr>
        <w:t>Базовый уровень</w:t>
      </w:r>
    </w:p>
    <w:p w:rsidR="00417DCD" w:rsidRPr="00687B15" w:rsidRDefault="00417DCD" w:rsidP="00687B15">
      <w:pPr>
        <w:spacing w:line="240" w:lineRule="auto"/>
        <w:ind w:left="-567"/>
        <w:rPr>
          <w:b/>
          <w:sz w:val="24"/>
          <w:szCs w:val="24"/>
        </w:rPr>
      </w:pPr>
      <w:r w:rsidRPr="00687B15">
        <w:rPr>
          <w:b/>
          <w:sz w:val="24"/>
          <w:szCs w:val="24"/>
        </w:rPr>
        <w:t>Основы органической химии</w:t>
      </w:r>
    </w:p>
    <w:p w:rsidR="00417DCD" w:rsidRPr="00687B15" w:rsidRDefault="00417DCD" w:rsidP="00687B15">
      <w:pPr>
        <w:spacing w:line="240" w:lineRule="auto"/>
        <w:ind w:left="-567"/>
        <w:rPr>
          <w:sz w:val="24"/>
          <w:szCs w:val="24"/>
        </w:rPr>
      </w:pPr>
      <w:r w:rsidRPr="00687B15">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417DCD" w:rsidRPr="00687B15" w:rsidRDefault="00417DCD" w:rsidP="00687B15">
      <w:pPr>
        <w:spacing w:line="240" w:lineRule="auto"/>
        <w:ind w:left="-567"/>
        <w:rPr>
          <w:sz w:val="24"/>
          <w:szCs w:val="24"/>
        </w:rPr>
      </w:pPr>
      <w:r w:rsidRPr="00687B15">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17DCD" w:rsidRPr="00687B15" w:rsidRDefault="00417DCD" w:rsidP="00687B15">
      <w:pPr>
        <w:spacing w:line="240" w:lineRule="auto"/>
        <w:ind w:left="-567" w:firstLine="720"/>
        <w:rPr>
          <w:sz w:val="24"/>
          <w:szCs w:val="24"/>
        </w:rPr>
      </w:pPr>
      <w:r w:rsidRPr="00687B15">
        <w:rPr>
          <w:sz w:val="24"/>
          <w:szCs w:val="24"/>
        </w:rPr>
        <w:t xml:space="preserve">Алканы. </w:t>
      </w:r>
      <w:r w:rsidRPr="00687B15">
        <w:rPr>
          <w:i/>
          <w:sz w:val="24"/>
          <w:szCs w:val="24"/>
        </w:rPr>
        <w:t>Строение молекулы метана</w:t>
      </w:r>
      <w:r w:rsidRPr="00687B15">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687B15">
        <w:rPr>
          <w:i/>
          <w:sz w:val="24"/>
          <w:szCs w:val="24"/>
        </w:rPr>
        <w:t>Понятие о циклоалканах.</w:t>
      </w:r>
    </w:p>
    <w:p w:rsidR="00417DCD" w:rsidRPr="00687B15" w:rsidRDefault="00417DCD" w:rsidP="00687B15">
      <w:pPr>
        <w:spacing w:line="240" w:lineRule="auto"/>
        <w:ind w:left="-567" w:firstLine="720"/>
        <w:rPr>
          <w:sz w:val="24"/>
          <w:szCs w:val="24"/>
        </w:rPr>
      </w:pPr>
      <w:r w:rsidRPr="00687B15">
        <w:rPr>
          <w:sz w:val="24"/>
          <w:szCs w:val="24"/>
        </w:rPr>
        <w:t xml:space="preserve">Алкены. </w:t>
      </w:r>
      <w:r w:rsidRPr="00687B15">
        <w:rPr>
          <w:i/>
          <w:sz w:val="24"/>
          <w:szCs w:val="24"/>
        </w:rPr>
        <w:t xml:space="preserve">Строение молекулы этилена. </w:t>
      </w:r>
      <w:r w:rsidRPr="00687B15">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687B15">
        <w:rPr>
          <w:i/>
          <w:sz w:val="24"/>
          <w:szCs w:val="24"/>
        </w:rPr>
        <w:t>гидрирование</w:t>
      </w:r>
      <w:r w:rsidRPr="00687B15">
        <w:rPr>
          <w:sz w:val="24"/>
          <w:szCs w:val="24"/>
        </w:rPr>
        <w:t xml:space="preserve">, гидратация, </w:t>
      </w:r>
      <w:r w:rsidRPr="00687B15">
        <w:rPr>
          <w:i/>
          <w:sz w:val="24"/>
          <w:szCs w:val="24"/>
        </w:rPr>
        <w:t>гидрогалогенирование</w:t>
      </w:r>
      <w:r w:rsidRPr="00687B15">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17DCD" w:rsidRPr="00687B15" w:rsidRDefault="00417DCD" w:rsidP="00687B15">
      <w:pPr>
        <w:spacing w:line="240" w:lineRule="auto"/>
        <w:ind w:left="-567" w:firstLine="720"/>
        <w:rPr>
          <w:sz w:val="24"/>
          <w:szCs w:val="24"/>
        </w:rPr>
      </w:pPr>
      <w:r w:rsidRPr="00687B15">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17DCD" w:rsidRPr="00687B15" w:rsidRDefault="00417DCD" w:rsidP="00687B15">
      <w:pPr>
        <w:spacing w:line="240" w:lineRule="auto"/>
        <w:ind w:left="-567" w:firstLine="720"/>
        <w:rPr>
          <w:sz w:val="24"/>
          <w:szCs w:val="24"/>
        </w:rPr>
      </w:pPr>
      <w:r w:rsidRPr="00687B15">
        <w:rPr>
          <w:sz w:val="24"/>
          <w:szCs w:val="24"/>
        </w:rPr>
        <w:t xml:space="preserve">Алкины. </w:t>
      </w:r>
      <w:r w:rsidRPr="00687B15">
        <w:rPr>
          <w:i/>
          <w:sz w:val="24"/>
          <w:szCs w:val="24"/>
        </w:rPr>
        <w:t xml:space="preserve">Строение молекулы ацетилена. </w:t>
      </w:r>
      <w:r w:rsidRPr="00687B15">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687B15">
        <w:rPr>
          <w:i/>
          <w:sz w:val="24"/>
          <w:szCs w:val="24"/>
        </w:rPr>
        <w:t>гидрирование</w:t>
      </w:r>
      <w:r w:rsidRPr="00687B15">
        <w:rPr>
          <w:sz w:val="24"/>
          <w:szCs w:val="24"/>
        </w:rPr>
        <w:t xml:space="preserve">, гидратация, </w:t>
      </w:r>
      <w:r w:rsidRPr="00687B15">
        <w:rPr>
          <w:i/>
          <w:sz w:val="24"/>
          <w:szCs w:val="24"/>
        </w:rPr>
        <w:t>гидрогалогенирование</w:t>
      </w:r>
      <w:r w:rsidRPr="00687B15">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17DCD" w:rsidRPr="00687B15" w:rsidRDefault="00417DCD" w:rsidP="00687B15">
      <w:pPr>
        <w:spacing w:line="240" w:lineRule="auto"/>
        <w:ind w:left="-567" w:firstLine="720"/>
        <w:rPr>
          <w:sz w:val="24"/>
          <w:szCs w:val="24"/>
        </w:rPr>
      </w:pPr>
      <w:r w:rsidRPr="00687B15">
        <w:rPr>
          <w:sz w:val="24"/>
          <w:szCs w:val="24"/>
        </w:rPr>
        <w:t xml:space="preserve">Арены. Бензол как представитель ароматических углеводородов. </w:t>
      </w:r>
      <w:r w:rsidRPr="00687B15">
        <w:rPr>
          <w:i/>
          <w:sz w:val="24"/>
          <w:szCs w:val="24"/>
        </w:rPr>
        <w:t>Строение молекулы бензола.</w:t>
      </w:r>
      <w:r w:rsidRPr="00687B15">
        <w:rPr>
          <w:sz w:val="24"/>
          <w:szCs w:val="24"/>
        </w:rPr>
        <w:t xml:space="preserve"> Химические свойства: реакции замещения (галогенирование) как способ получения химических средств защиты </w:t>
      </w:r>
      <w:r w:rsidRPr="00687B15">
        <w:rPr>
          <w:sz w:val="24"/>
          <w:szCs w:val="24"/>
        </w:rPr>
        <w:lastRenderedPageBreak/>
        <w:t>растений, присоединения (гидрирование) как доказательство непредельного характера бензола. Реакция горения. Применение бензола.</w:t>
      </w:r>
    </w:p>
    <w:p w:rsidR="00417DCD" w:rsidRPr="00687B15" w:rsidRDefault="00417DCD" w:rsidP="00687B15">
      <w:pPr>
        <w:spacing w:line="240" w:lineRule="auto"/>
        <w:ind w:left="-567" w:firstLine="720"/>
        <w:rPr>
          <w:sz w:val="24"/>
          <w:szCs w:val="24"/>
        </w:rPr>
      </w:pPr>
      <w:r w:rsidRPr="00687B15">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417DCD" w:rsidRPr="00687B15" w:rsidRDefault="00417DCD" w:rsidP="00687B15">
      <w:pPr>
        <w:spacing w:line="240" w:lineRule="auto"/>
        <w:ind w:left="-567" w:firstLine="720"/>
        <w:rPr>
          <w:sz w:val="24"/>
          <w:szCs w:val="24"/>
        </w:rPr>
      </w:pPr>
      <w:r w:rsidRPr="00687B15">
        <w:rPr>
          <w:sz w:val="24"/>
          <w:szCs w:val="24"/>
        </w:rPr>
        <w:t xml:space="preserve">Фенол. Строение молекулы фенола. </w:t>
      </w:r>
      <w:r w:rsidRPr="00687B15">
        <w:rPr>
          <w:i/>
          <w:sz w:val="24"/>
          <w:szCs w:val="24"/>
        </w:rPr>
        <w:t>Взаимное влияние атомов в молекуле фенола. Химические свойства: взаимодействие с натрием, гидроксидом натрия, бромом.</w:t>
      </w:r>
      <w:r w:rsidRPr="00687B15">
        <w:rPr>
          <w:sz w:val="24"/>
          <w:szCs w:val="24"/>
        </w:rPr>
        <w:t xml:space="preserve"> Применение фенола.</w:t>
      </w:r>
    </w:p>
    <w:p w:rsidR="00417DCD" w:rsidRPr="00687B15" w:rsidRDefault="00417DCD" w:rsidP="00687B15">
      <w:pPr>
        <w:spacing w:line="240" w:lineRule="auto"/>
        <w:ind w:left="-567" w:firstLine="720"/>
        <w:rPr>
          <w:sz w:val="24"/>
          <w:szCs w:val="24"/>
        </w:rPr>
      </w:pPr>
      <w:r w:rsidRPr="00687B15">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17DCD" w:rsidRPr="00687B15" w:rsidRDefault="00417DCD" w:rsidP="00687B15">
      <w:pPr>
        <w:spacing w:line="240" w:lineRule="auto"/>
        <w:ind w:left="-567" w:firstLine="720"/>
        <w:rPr>
          <w:sz w:val="24"/>
          <w:szCs w:val="24"/>
        </w:rPr>
      </w:pPr>
      <w:r w:rsidRPr="00687B15">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17DCD" w:rsidRPr="00687B15" w:rsidRDefault="00417DCD" w:rsidP="00687B15">
      <w:pPr>
        <w:spacing w:line="240" w:lineRule="auto"/>
        <w:ind w:left="-567" w:firstLine="720"/>
        <w:rPr>
          <w:sz w:val="24"/>
          <w:szCs w:val="24"/>
        </w:rPr>
      </w:pPr>
      <w:r w:rsidRPr="00687B15">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17DCD" w:rsidRPr="00687B15" w:rsidRDefault="00417DCD" w:rsidP="00687B15">
      <w:pPr>
        <w:spacing w:line="240" w:lineRule="auto"/>
        <w:ind w:left="-567" w:firstLine="720"/>
        <w:rPr>
          <w:sz w:val="24"/>
          <w:szCs w:val="24"/>
        </w:rPr>
      </w:pPr>
      <w:r w:rsidRPr="00687B15">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687B15">
        <w:rPr>
          <w:i/>
          <w:sz w:val="24"/>
          <w:szCs w:val="24"/>
        </w:rPr>
        <w:t>Гидролиз сахарозы.</w:t>
      </w:r>
      <w:r w:rsidRPr="00687B15">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17DCD" w:rsidRPr="00687B15" w:rsidRDefault="00417DCD" w:rsidP="00687B15">
      <w:pPr>
        <w:spacing w:line="240" w:lineRule="auto"/>
        <w:ind w:left="-567" w:firstLine="720"/>
        <w:rPr>
          <w:sz w:val="24"/>
          <w:szCs w:val="24"/>
        </w:rPr>
      </w:pPr>
      <w:r w:rsidRPr="00687B15">
        <w:rPr>
          <w:sz w:val="24"/>
          <w:szCs w:val="24"/>
        </w:rPr>
        <w:t>Идентификация органических соединений.</w:t>
      </w:r>
      <w:r w:rsidRPr="00687B15">
        <w:rPr>
          <w:i/>
          <w:sz w:val="24"/>
          <w:szCs w:val="24"/>
        </w:rPr>
        <w:t xml:space="preserve"> Генетическая связь между классами органических соединений. </w:t>
      </w:r>
      <w:r w:rsidRPr="00687B15">
        <w:rPr>
          <w:sz w:val="24"/>
          <w:szCs w:val="24"/>
        </w:rPr>
        <w:t>Типы химических реакций в органической химии.</w:t>
      </w:r>
    </w:p>
    <w:p w:rsidR="00417DCD" w:rsidRPr="00687B15" w:rsidRDefault="00417DCD" w:rsidP="00687B15">
      <w:pPr>
        <w:spacing w:line="240" w:lineRule="auto"/>
        <w:ind w:left="-567" w:firstLine="720"/>
        <w:rPr>
          <w:sz w:val="24"/>
          <w:szCs w:val="24"/>
        </w:rPr>
      </w:pPr>
      <w:r w:rsidRPr="00687B15">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17DCD" w:rsidRPr="00687B15" w:rsidRDefault="00417DCD" w:rsidP="00687B15">
      <w:pPr>
        <w:spacing w:line="240" w:lineRule="auto"/>
        <w:ind w:left="-567"/>
        <w:rPr>
          <w:b/>
          <w:sz w:val="24"/>
          <w:szCs w:val="24"/>
        </w:rPr>
      </w:pPr>
      <w:r w:rsidRPr="00687B15">
        <w:rPr>
          <w:b/>
          <w:sz w:val="24"/>
          <w:szCs w:val="24"/>
        </w:rPr>
        <w:t>Теоретические основы химии</w:t>
      </w:r>
    </w:p>
    <w:p w:rsidR="00417DCD" w:rsidRPr="00687B15" w:rsidRDefault="00417DCD" w:rsidP="00687B15">
      <w:pPr>
        <w:spacing w:line="240" w:lineRule="auto"/>
        <w:ind w:left="-567" w:firstLine="720"/>
        <w:rPr>
          <w:sz w:val="24"/>
          <w:szCs w:val="24"/>
        </w:rPr>
      </w:pPr>
      <w:r w:rsidRPr="00687B15">
        <w:rPr>
          <w:sz w:val="24"/>
          <w:szCs w:val="24"/>
        </w:rPr>
        <w:t xml:space="preserve">Строение вещества. Современная модель строения атома. Электронная конфигурация атома. </w:t>
      </w:r>
      <w:r w:rsidRPr="00687B15">
        <w:rPr>
          <w:i/>
          <w:sz w:val="24"/>
          <w:szCs w:val="24"/>
        </w:rPr>
        <w:t>Основное и возбужденные состояния атомов.</w:t>
      </w:r>
      <w:r w:rsidRPr="00687B15">
        <w:rPr>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687B15">
        <w:rPr>
          <w:i/>
          <w:sz w:val="24"/>
          <w:szCs w:val="24"/>
        </w:rPr>
        <w:t xml:space="preserve"> </w:t>
      </w:r>
      <w:r w:rsidRPr="00687B15">
        <w:rPr>
          <w:sz w:val="24"/>
          <w:szCs w:val="24"/>
        </w:rPr>
        <w:t xml:space="preserve">Виды химической связи (ковалентная, ионная, металлическая, водородная) и механизмы ее образования. </w:t>
      </w:r>
      <w:r w:rsidRPr="00687B15">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687B15">
        <w:rPr>
          <w:sz w:val="24"/>
          <w:szCs w:val="24"/>
        </w:rPr>
        <w:t>Причины многообразия веществ.</w:t>
      </w:r>
    </w:p>
    <w:p w:rsidR="00417DCD" w:rsidRPr="00687B15" w:rsidRDefault="00417DCD" w:rsidP="00687B15">
      <w:pPr>
        <w:spacing w:line="240" w:lineRule="auto"/>
        <w:ind w:left="-567" w:firstLine="720"/>
        <w:rPr>
          <w:sz w:val="24"/>
          <w:szCs w:val="24"/>
        </w:rPr>
      </w:pPr>
      <w:r w:rsidRPr="00687B15">
        <w:rPr>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w:t>
      </w:r>
      <w:r w:rsidRPr="00687B15">
        <w:rPr>
          <w:sz w:val="24"/>
          <w:szCs w:val="24"/>
        </w:rPr>
        <w:lastRenderedPageBreak/>
        <w:t xml:space="preserve">условий протекания химических процессов. </w:t>
      </w:r>
      <w:r w:rsidRPr="00687B15">
        <w:rPr>
          <w:i/>
          <w:sz w:val="24"/>
          <w:szCs w:val="24"/>
        </w:rPr>
        <w:t xml:space="preserve">Дисперсные системы. Понятие о коллоидах (золи, гели). Истинные растворы. </w:t>
      </w:r>
      <w:r w:rsidRPr="00687B15">
        <w:rPr>
          <w:sz w:val="24"/>
          <w:szCs w:val="24"/>
        </w:rPr>
        <w:t xml:space="preserve">Реакции в растворах электролитов. </w:t>
      </w:r>
      <w:r w:rsidRPr="00687B15">
        <w:rPr>
          <w:i/>
          <w:sz w:val="24"/>
          <w:szCs w:val="24"/>
        </w:rPr>
        <w:t>рH</w:t>
      </w:r>
      <w:r w:rsidRPr="00687B15">
        <w:rPr>
          <w:sz w:val="24"/>
          <w:szCs w:val="24"/>
        </w:rPr>
        <w:t xml:space="preserve"> раствора как показатель кислотности среды. Гидролиз солей. Значение гидролиза в биологических обменных процессах.</w:t>
      </w:r>
      <w:r w:rsidRPr="00687B15">
        <w:rPr>
          <w:i/>
          <w:sz w:val="24"/>
          <w:szCs w:val="24"/>
        </w:rPr>
        <w:t xml:space="preserve"> </w:t>
      </w:r>
      <w:r w:rsidRPr="00687B15">
        <w:rPr>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687B15">
        <w:rPr>
          <w:i/>
          <w:sz w:val="24"/>
          <w:szCs w:val="24"/>
        </w:rPr>
        <w:t>Электролиз растворов и расплавов. Применение электролиза в промышленности.</w:t>
      </w:r>
    </w:p>
    <w:p w:rsidR="00417DCD" w:rsidRPr="00687B15" w:rsidRDefault="00417DCD" w:rsidP="00687B15">
      <w:pPr>
        <w:spacing w:line="240" w:lineRule="auto"/>
        <w:ind w:left="-567"/>
        <w:rPr>
          <w:sz w:val="24"/>
          <w:szCs w:val="24"/>
        </w:rPr>
      </w:pPr>
      <w:r w:rsidRPr="00687B15">
        <w:rPr>
          <w:b/>
          <w:sz w:val="24"/>
          <w:szCs w:val="24"/>
        </w:rPr>
        <w:t>Химия и жизнь</w:t>
      </w:r>
    </w:p>
    <w:p w:rsidR="00417DCD" w:rsidRPr="00687B15" w:rsidRDefault="00417DCD" w:rsidP="00687B15">
      <w:pPr>
        <w:spacing w:line="240" w:lineRule="auto"/>
        <w:ind w:left="-567" w:firstLine="700"/>
        <w:rPr>
          <w:sz w:val="24"/>
          <w:szCs w:val="24"/>
        </w:rPr>
      </w:pPr>
      <w:r w:rsidRPr="00687B15">
        <w:rPr>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687B15">
        <w:rPr>
          <w:i/>
          <w:sz w:val="24"/>
          <w:szCs w:val="24"/>
        </w:rPr>
        <w:t>химический анализ и синтез</w:t>
      </w:r>
      <w:r w:rsidRPr="00687B15">
        <w:rPr>
          <w:sz w:val="24"/>
          <w:szCs w:val="24"/>
        </w:rPr>
        <w:t xml:space="preserve"> как методы научного познания.</w:t>
      </w:r>
    </w:p>
    <w:p w:rsidR="00417DCD" w:rsidRPr="00687B15" w:rsidRDefault="00417DCD" w:rsidP="00687B15">
      <w:pPr>
        <w:spacing w:line="240" w:lineRule="auto"/>
        <w:ind w:left="-567" w:firstLine="700"/>
        <w:rPr>
          <w:sz w:val="24"/>
          <w:szCs w:val="24"/>
        </w:rPr>
      </w:pPr>
      <w:r w:rsidRPr="00687B15">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687B15">
        <w:rPr>
          <w:i/>
          <w:sz w:val="24"/>
          <w:szCs w:val="24"/>
        </w:rPr>
        <w:t>Пищевые добавки. Основы пищевой химии.</w:t>
      </w:r>
    </w:p>
    <w:p w:rsidR="00417DCD" w:rsidRPr="00687B15" w:rsidRDefault="00417DCD" w:rsidP="00687B15">
      <w:pPr>
        <w:spacing w:line="240" w:lineRule="auto"/>
        <w:ind w:left="-567" w:firstLine="700"/>
        <w:rPr>
          <w:sz w:val="24"/>
          <w:szCs w:val="24"/>
        </w:rPr>
      </w:pPr>
      <w:r w:rsidRPr="00687B15">
        <w:rPr>
          <w:sz w:val="24"/>
          <w:szCs w:val="24"/>
        </w:rPr>
        <w:t xml:space="preserve">Химия в повседневной жизни. Моющие и чистящие средства. </w:t>
      </w:r>
      <w:r w:rsidRPr="00687B15">
        <w:rPr>
          <w:i/>
          <w:sz w:val="24"/>
          <w:szCs w:val="24"/>
        </w:rPr>
        <w:t xml:space="preserve">Средства борьбы с бытовыми насекомыми: репелленты, инсектициды. </w:t>
      </w:r>
      <w:r w:rsidRPr="00687B15">
        <w:rPr>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417DCD" w:rsidRPr="00687B15" w:rsidRDefault="00417DCD" w:rsidP="00687B15">
      <w:pPr>
        <w:spacing w:line="240" w:lineRule="auto"/>
        <w:ind w:left="-567" w:firstLine="700"/>
        <w:rPr>
          <w:sz w:val="24"/>
          <w:szCs w:val="24"/>
        </w:rPr>
      </w:pPr>
      <w:r w:rsidRPr="00687B15">
        <w:rPr>
          <w:sz w:val="24"/>
          <w:szCs w:val="24"/>
        </w:rPr>
        <w:t>Химия и сельское хозяйство. Минеральные и органические удобрения. Средства защиты растений.</w:t>
      </w:r>
    </w:p>
    <w:p w:rsidR="00417DCD" w:rsidRPr="00687B15" w:rsidRDefault="00417DCD" w:rsidP="00687B15">
      <w:pPr>
        <w:spacing w:line="240" w:lineRule="auto"/>
        <w:ind w:left="-567" w:firstLine="720"/>
        <w:rPr>
          <w:sz w:val="24"/>
          <w:szCs w:val="24"/>
        </w:rPr>
      </w:pPr>
      <w:r w:rsidRPr="00687B15">
        <w:rPr>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17DCD" w:rsidRPr="00687B15" w:rsidRDefault="00417DCD" w:rsidP="00687B15">
      <w:pPr>
        <w:spacing w:line="240" w:lineRule="auto"/>
        <w:ind w:left="-567" w:firstLine="700"/>
        <w:rPr>
          <w:sz w:val="24"/>
          <w:szCs w:val="24"/>
        </w:rPr>
      </w:pPr>
      <w:r w:rsidRPr="00687B15">
        <w:rPr>
          <w:sz w:val="24"/>
          <w:szCs w:val="24"/>
        </w:rPr>
        <w:t>Химия в строительстве. Цемент. Бетон.</w:t>
      </w:r>
      <w:r w:rsidRPr="00687B15">
        <w:rPr>
          <w:i/>
          <w:sz w:val="24"/>
          <w:szCs w:val="24"/>
        </w:rPr>
        <w:t xml:space="preserve"> </w:t>
      </w:r>
      <w:r w:rsidRPr="00687B15">
        <w:rPr>
          <w:sz w:val="24"/>
          <w:szCs w:val="24"/>
        </w:rPr>
        <w:t>Подбор оптимальных строительных материалов в практической деятельности человека.</w:t>
      </w:r>
    </w:p>
    <w:p w:rsidR="00417DCD" w:rsidRPr="00687B15" w:rsidRDefault="00417DCD" w:rsidP="00687B15">
      <w:pPr>
        <w:spacing w:line="240" w:lineRule="auto"/>
        <w:ind w:left="-567" w:firstLine="700"/>
        <w:rPr>
          <w:sz w:val="24"/>
          <w:szCs w:val="24"/>
        </w:rPr>
      </w:pPr>
      <w:r w:rsidRPr="00687B15">
        <w:rPr>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417DCD" w:rsidRPr="00687B15" w:rsidRDefault="00417DCD" w:rsidP="00687B15">
      <w:pPr>
        <w:spacing w:line="240" w:lineRule="auto"/>
        <w:ind w:left="-567"/>
        <w:rPr>
          <w:rFonts w:eastAsia="Times New Roman"/>
          <w:b/>
          <w:sz w:val="24"/>
          <w:szCs w:val="24"/>
        </w:rPr>
      </w:pPr>
      <w:r w:rsidRPr="00687B15">
        <w:rPr>
          <w:rFonts w:eastAsia="Times New Roman"/>
          <w:b/>
          <w:sz w:val="24"/>
          <w:szCs w:val="24"/>
        </w:rPr>
        <w:t>Типы расчетных задач:</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Расчеты массовой доли (массы) химического соединения в смеси.</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Расчеты массы (объема, количества вещества) продуктов реакции, если одно из веществ дано в избытке (имеет примеси).</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Расчеты массовой или объемной доли выхода продукта реакции от теоретически возможного.</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Расчеты теплового эффекта реакции.</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Расчеты объемных отношений газов при химических реакциях.</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417DCD" w:rsidRPr="00687B15" w:rsidRDefault="00417DCD" w:rsidP="00687B15">
      <w:pPr>
        <w:spacing w:line="240" w:lineRule="auto"/>
        <w:ind w:left="-567" w:firstLine="426"/>
        <w:rPr>
          <w:rFonts w:eastAsia="Times New Roman"/>
          <w:b/>
          <w:sz w:val="24"/>
          <w:szCs w:val="24"/>
        </w:rPr>
      </w:pPr>
      <w:r w:rsidRPr="00687B15">
        <w:rPr>
          <w:rFonts w:eastAsia="Times New Roman"/>
          <w:b/>
          <w:sz w:val="24"/>
          <w:szCs w:val="24"/>
        </w:rPr>
        <w:t>Темы практических работ (на выбор учителя):</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Качественное определение углерода, водорода и хлора в органических веществах.</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Конструирование шаростержневых моделей молекул органических веществ.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Распознавание пластмасс и волокон.</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Получение искусственного шелка.</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Решение экспериментальных задач на получение органических веществ.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Решение экспериментальных задач на распознавание органических веществ.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Идентификация неорганических соединений.</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Получение, собирание и распознавание газов.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Решение экспериментальных задач по теме «Металлы».</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Решение экспериментальных задач по теме «Неметаллы».</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Решение экспериментальных задач по теме «Генетическая связь между классами неорганических соединений».</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Решение экспериментальных задач по теме «Генетическая связь между классами органических соединений».</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Получение этилена и изучение его свойств.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Получение уксусной кислоты и изучение ее свойств.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lastRenderedPageBreak/>
        <w:t>Гидролиз жиров.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Изготовление мыла ручной работы.</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Химия косметических средств.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Исследование свойств белков.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Основы пищевой химии.</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Исследование пищевых добавок.</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Свойства одноатомных и многоатомных спиртов.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Химические свойства альдегидов.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Синтез сложного эфира.</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Гидролиз углеводов.</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Устранение временной жесткости воды.</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Качественные реакции на неорганические вещества и ионы.</w:t>
      </w:r>
    </w:p>
    <w:p w:rsidR="00417DCD" w:rsidRPr="00687B15" w:rsidRDefault="00417DCD" w:rsidP="00687B15">
      <w:pPr>
        <w:pStyle w:val="a"/>
        <w:numPr>
          <w:ilvl w:val="0"/>
          <w:numId w:val="0"/>
        </w:numPr>
        <w:spacing w:line="240" w:lineRule="auto"/>
        <w:ind w:left="-567" w:firstLine="709"/>
        <w:rPr>
          <w:sz w:val="24"/>
          <w:szCs w:val="24"/>
        </w:rPr>
      </w:pPr>
      <w:r w:rsidRPr="00687B15">
        <w:rPr>
          <w:sz w:val="24"/>
          <w:szCs w:val="24"/>
        </w:rPr>
        <w:t>Исследование влияния различных факторов на скорость химической реакции.</w:t>
      </w:r>
    </w:p>
    <w:p w:rsidR="00417DCD" w:rsidRDefault="00417DCD" w:rsidP="00687B15">
      <w:pPr>
        <w:pStyle w:val="a"/>
        <w:numPr>
          <w:ilvl w:val="0"/>
          <w:numId w:val="0"/>
        </w:numPr>
        <w:spacing w:line="240" w:lineRule="auto"/>
        <w:ind w:left="-567" w:firstLine="709"/>
        <w:rPr>
          <w:sz w:val="24"/>
          <w:szCs w:val="24"/>
        </w:rPr>
      </w:pPr>
      <w:r w:rsidRPr="00687B15">
        <w:rPr>
          <w:sz w:val="24"/>
          <w:szCs w:val="24"/>
        </w:rPr>
        <w:t>Определение концентрации раствора аскорбиновой кислоты методом титрования.</w:t>
      </w:r>
    </w:p>
    <w:p w:rsidR="00687B15" w:rsidRPr="00687B15" w:rsidRDefault="00687B15" w:rsidP="00687B15">
      <w:pPr>
        <w:rPr>
          <w:lang w:eastAsia="ru-RU"/>
        </w:rPr>
      </w:pPr>
    </w:p>
    <w:p w:rsidR="00417DCD" w:rsidRPr="00AA218B" w:rsidRDefault="00AE6FAA" w:rsidP="00AA218B">
      <w:pPr>
        <w:pStyle w:val="3a"/>
        <w:spacing w:line="240" w:lineRule="auto"/>
        <w:ind w:left="-567"/>
        <w:rPr>
          <w:sz w:val="24"/>
          <w:szCs w:val="24"/>
        </w:rPr>
      </w:pPr>
      <w:bookmarkStart w:id="46" w:name="_Toc435412716"/>
      <w:bookmarkStart w:id="47" w:name="_Toc453968191"/>
      <w:r w:rsidRPr="00AA218B">
        <w:rPr>
          <w:sz w:val="24"/>
          <w:szCs w:val="24"/>
        </w:rPr>
        <w:t>2.</w:t>
      </w:r>
      <w:r w:rsidR="00B31AF6" w:rsidRPr="00AA218B">
        <w:rPr>
          <w:sz w:val="24"/>
          <w:szCs w:val="24"/>
        </w:rPr>
        <w:t>1</w:t>
      </w:r>
      <w:r w:rsidRPr="00AA218B">
        <w:rPr>
          <w:sz w:val="24"/>
          <w:szCs w:val="24"/>
        </w:rPr>
        <w:t>.1</w:t>
      </w:r>
      <w:r w:rsidR="00BD66A6">
        <w:rPr>
          <w:sz w:val="24"/>
          <w:szCs w:val="24"/>
          <w:lang w:val="ru-RU"/>
        </w:rPr>
        <w:t>2</w:t>
      </w:r>
      <w:r w:rsidRPr="00AA218B">
        <w:rPr>
          <w:sz w:val="24"/>
          <w:szCs w:val="24"/>
        </w:rPr>
        <w:t xml:space="preserve">. </w:t>
      </w:r>
      <w:r w:rsidR="00417DCD" w:rsidRPr="00AA218B">
        <w:rPr>
          <w:sz w:val="24"/>
          <w:szCs w:val="24"/>
        </w:rPr>
        <w:t>Биология</w:t>
      </w:r>
      <w:bookmarkEnd w:id="46"/>
      <w:bookmarkEnd w:id="47"/>
    </w:p>
    <w:p w:rsidR="00417DCD" w:rsidRPr="00AA218B" w:rsidRDefault="00417DCD" w:rsidP="00AA218B">
      <w:pPr>
        <w:spacing w:line="240" w:lineRule="auto"/>
        <w:ind w:left="-567" w:firstLine="700"/>
        <w:rPr>
          <w:sz w:val="24"/>
          <w:szCs w:val="24"/>
        </w:rPr>
      </w:pPr>
      <w:r w:rsidRPr="00AA218B">
        <w:rPr>
          <w:rFonts w:eastAsia="Times New Roman"/>
          <w:sz w:val="24"/>
          <w:szCs w:val="24"/>
        </w:rPr>
        <w:t>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417DCD" w:rsidRPr="00AA218B" w:rsidRDefault="00417DCD" w:rsidP="00AA218B">
      <w:pPr>
        <w:spacing w:line="240" w:lineRule="auto"/>
        <w:ind w:left="-567" w:firstLine="700"/>
        <w:rPr>
          <w:sz w:val="24"/>
          <w:szCs w:val="24"/>
        </w:rPr>
      </w:pPr>
      <w:r w:rsidRPr="00AA218B">
        <w:rPr>
          <w:rFonts w:eastAsia="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417DCD" w:rsidRPr="00AA218B" w:rsidRDefault="00417DCD" w:rsidP="00AA218B">
      <w:pPr>
        <w:spacing w:line="240" w:lineRule="auto"/>
        <w:ind w:left="-567" w:firstLine="700"/>
        <w:rPr>
          <w:sz w:val="24"/>
          <w:szCs w:val="24"/>
        </w:rPr>
      </w:pPr>
      <w:r w:rsidRPr="00AA218B">
        <w:rPr>
          <w:rFonts w:eastAsia="Times New Roman"/>
          <w:sz w:val="24"/>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417DCD" w:rsidRPr="00AA218B" w:rsidRDefault="00417DCD" w:rsidP="00AA218B">
      <w:pPr>
        <w:spacing w:line="240" w:lineRule="auto"/>
        <w:ind w:left="-567" w:firstLine="700"/>
        <w:rPr>
          <w:sz w:val="24"/>
          <w:szCs w:val="24"/>
        </w:rPr>
      </w:pPr>
      <w:r w:rsidRPr="00AA218B">
        <w:rPr>
          <w:rFonts w:eastAsia="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417DCD" w:rsidRPr="00AA218B" w:rsidRDefault="00417DCD" w:rsidP="00AA218B">
      <w:pPr>
        <w:spacing w:line="240" w:lineRule="auto"/>
        <w:ind w:left="-567"/>
        <w:rPr>
          <w:sz w:val="24"/>
          <w:szCs w:val="24"/>
        </w:rPr>
      </w:pPr>
      <w:r w:rsidRPr="00AA218B">
        <w:rPr>
          <w:rFonts w:eastAsia="Times New Roman"/>
          <w:b/>
          <w:sz w:val="24"/>
          <w:szCs w:val="24"/>
        </w:rPr>
        <w:t>Базовый уровень</w:t>
      </w:r>
    </w:p>
    <w:p w:rsidR="00417DCD" w:rsidRPr="00AA218B" w:rsidRDefault="00417DCD" w:rsidP="00AA218B">
      <w:pPr>
        <w:spacing w:line="240" w:lineRule="auto"/>
        <w:ind w:left="-567"/>
        <w:rPr>
          <w:sz w:val="24"/>
          <w:szCs w:val="24"/>
        </w:rPr>
      </w:pPr>
      <w:r w:rsidRPr="00AA218B">
        <w:rPr>
          <w:rFonts w:eastAsia="Times New Roman"/>
          <w:b/>
          <w:sz w:val="24"/>
          <w:szCs w:val="24"/>
        </w:rPr>
        <w:t>Биология как комплекс наук о живой природе</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Биология как комплексная наука, методы научного познания, используемые в биологии. </w:t>
      </w:r>
      <w:r w:rsidRPr="00AA218B">
        <w:rPr>
          <w:rFonts w:eastAsia="Times New Roman"/>
          <w:i/>
          <w:sz w:val="24"/>
          <w:szCs w:val="24"/>
        </w:rPr>
        <w:t xml:space="preserve">Современные направления в биологии. </w:t>
      </w:r>
      <w:r w:rsidRPr="00AA218B">
        <w:rPr>
          <w:rFonts w:eastAsia="Times New Roman"/>
          <w:sz w:val="24"/>
          <w:szCs w:val="24"/>
        </w:rPr>
        <w:t>Роль биологии в формировании современной научной картины мира, практическое значение биологических знаний.</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Биологические системы как предмет изучения биологии. </w:t>
      </w:r>
    </w:p>
    <w:p w:rsidR="00417DCD" w:rsidRPr="00AA218B" w:rsidRDefault="00417DCD" w:rsidP="00AA218B">
      <w:pPr>
        <w:spacing w:line="240" w:lineRule="auto"/>
        <w:ind w:left="-567"/>
        <w:rPr>
          <w:sz w:val="24"/>
          <w:szCs w:val="24"/>
        </w:rPr>
      </w:pPr>
      <w:r w:rsidRPr="00AA218B">
        <w:rPr>
          <w:rFonts w:eastAsia="Times New Roman"/>
          <w:b/>
          <w:sz w:val="24"/>
          <w:szCs w:val="24"/>
        </w:rPr>
        <w:t>Структурные и функциональные основы жизни</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AA218B">
        <w:rPr>
          <w:rFonts w:eastAsia="Times New Roman"/>
          <w:i/>
          <w:sz w:val="24"/>
          <w:szCs w:val="24"/>
        </w:rPr>
        <w:t>Другие органические вещества клетки. Нанотехнологии в биологии.</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417DCD" w:rsidRPr="00AA218B" w:rsidRDefault="00417DCD" w:rsidP="00AA218B">
      <w:pPr>
        <w:spacing w:line="240" w:lineRule="auto"/>
        <w:ind w:left="-567" w:firstLine="700"/>
        <w:rPr>
          <w:sz w:val="24"/>
          <w:szCs w:val="24"/>
        </w:rPr>
      </w:pPr>
      <w:r w:rsidRPr="00AA218B">
        <w:rPr>
          <w:rFonts w:eastAsia="Times New Roman"/>
          <w:sz w:val="24"/>
          <w:szCs w:val="24"/>
        </w:rPr>
        <w:t>Вирусы – неклеточная форма жизни, меры профилактики вирусных заболеваний.</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AA218B">
        <w:rPr>
          <w:rFonts w:eastAsia="Times New Roman"/>
          <w:i/>
          <w:sz w:val="24"/>
          <w:szCs w:val="24"/>
        </w:rPr>
        <w:t>Геномика. Влияние наркогенных веществ на процессы в клетке.</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Клеточный цикл: интерфаза и деление. Митоз и мейоз, их значение. Соматические и половые клетки. </w:t>
      </w:r>
    </w:p>
    <w:p w:rsidR="00417DCD" w:rsidRPr="00AA218B" w:rsidRDefault="00417DCD" w:rsidP="00AA218B">
      <w:pPr>
        <w:spacing w:line="240" w:lineRule="auto"/>
        <w:ind w:left="-567" w:firstLine="700"/>
        <w:rPr>
          <w:sz w:val="24"/>
          <w:szCs w:val="24"/>
        </w:rPr>
      </w:pPr>
      <w:r w:rsidRPr="00AA218B">
        <w:rPr>
          <w:rFonts w:eastAsia="Times New Roman"/>
          <w:sz w:val="24"/>
          <w:szCs w:val="24"/>
        </w:rPr>
        <w:lastRenderedPageBreak/>
        <w:t xml:space="preserve"> </w:t>
      </w:r>
      <w:r w:rsidRPr="00AA218B">
        <w:rPr>
          <w:rFonts w:eastAsia="Times New Roman"/>
          <w:b/>
          <w:sz w:val="24"/>
          <w:szCs w:val="24"/>
        </w:rPr>
        <w:t>Организм</w:t>
      </w:r>
    </w:p>
    <w:p w:rsidR="00417DCD" w:rsidRPr="00AA218B" w:rsidRDefault="00417DCD" w:rsidP="00AA218B">
      <w:pPr>
        <w:spacing w:line="240" w:lineRule="auto"/>
        <w:ind w:left="-567" w:firstLine="700"/>
        <w:rPr>
          <w:sz w:val="24"/>
          <w:szCs w:val="24"/>
        </w:rPr>
      </w:pPr>
      <w:r w:rsidRPr="00AA218B">
        <w:rPr>
          <w:rFonts w:eastAsia="Times New Roman"/>
          <w:sz w:val="24"/>
          <w:szCs w:val="24"/>
        </w:rPr>
        <w:t>Организм — единое целое.</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Жизнедеятельность организма. Регуляция функций организма, гомеостаз. </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Размножение организмов (бесполое и половое). </w:t>
      </w:r>
      <w:r w:rsidRPr="00AA218B">
        <w:rPr>
          <w:rFonts w:eastAsia="Times New Roman"/>
          <w:i/>
          <w:sz w:val="24"/>
          <w:szCs w:val="24"/>
        </w:rPr>
        <w:t xml:space="preserve">Способы размножения у растений и животных. </w:t>
      </w:r>
      <w:r w:rsidRPr="00AA218B">
        <w:rPr>
          <w:rFonts w:eastAsia="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AA218B">
        <w:rPr>
          <w:rFonts w:eastAsia="Times New Roman"/>
          <w:i/>
          <w:sz w:val="24"/>
          <w:szCs w:val="24"/>
        </w:rPr>
        <w:t>Жизненные циклы разных групп организмов.</w:t>
      </w:r>
    </w:p>
    <w:p w:rsidR="00417DCD" w:rsidRPr="00AA218B" w:rsidRDefault="00417DCD" w:rsidP="00AA218B">
      <w:pPr>
        <w:spacing w:line="240" w:lineRule="auto"/>
        <w:ind w:left="-567" w:firstLine="700"/>
        <w:rPr>
          <w:sz w:val="24"/>
          <w:szCs w:val="24"/>
        </w:rPr>
      </w:pPr>
      <w:r w:rsidRPr="00AA218B">
        <w:rPr>
          <w:rFonts w:eastAsia="Times New Roman"/>
          <w:sz w:val="24"/>
          <w:szCs w:val="24"/>
        </w:rPr>
        <w:t>Генетика, методы генетики</w:t>
      </w:r>
      <w:r w:rsidRPr="00AA218B">
        <w:rPr>
          <w:rFonts w:eastAsia="Times New Roman"/>
          <w:i/>
          <w:sz w:val="24"/>
          <w:szCs w:val="24"/>
        </w:rPr>
        <w:t>.</w:t>
      </w:r>
      <w:r w:rsidRPr="00AA218B">
        <w:rPr>
          <w:rFonts w:eastAsia="Times New Roman"/>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417DCD" w:rsidRPr="00AA218B" w:rsidRDefault="00417DCD" w:rsidP="00AA218B">
      <w:pPr>
        <w:spacing w:line="240" w:lineRule="auto"/>
        <w:ind w:left="-567" w:firstLine="700"/>
        <w:rPr>
          <w:sz w:val="24"/>
          <w:szCs w:val="24"/>
        </w:rPr>
      </w:pPr>
      <w:r w:rsidRPr="00AA218B">
        <w:rPr>
          <w:rFonts w:eastAsia="Times New Roman"/>
          <w:sz w:val="24"/>
          <w:szCs w:val="24"/>
        </w:rPr>
        <w:t>Доместикация и селекция. Методы селекции. Биотехнология, ее направления и перспективы развития.</w:t>
      </w:r>
      <w:r w:rsidRPr="00AA218B">
        <w:rPr>
          <w:rFonts w:eastAsia="Times New Roman"/>
          <w:i/>
          <w:sz w:val="24"/>
          <w:szCs w:val="24"/>
        </w:rPr>
        <w:t xml:space="preserve"> Биобезопасность.</w:t>
      </w:r>
    </w:p>
    <w:p w:rsidR="00417DCD" w:rsidRPr="00AA218B" w:rsidRDefault="00417DCD" w:rsidP="00AA218B">
      <w:pPr>
        <w:spacing w:line="240" w:lineRule="auto"/>
        <w:ind w:left="-567"/>
        <w:rPr>
          <w:sz w:val="24"/>
          <w:szCs w:val="24"/>
        </w:rPr>
      </w:pPr>
      <w:r w:rsidRPr="00AA218B">
        <w:rPr>
          <w:rFonts w:eastAsia="Times New Roman"/>
          <w:b/>
          <w:sz w:val="24"/>
          <w:szCs w:val="24"/>
        </w:rPr>
        <w:t>Теория эволюции</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Многообразие организмов как результат эволюции. Принципы классификации, систематика. </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 </w:t>
      </w:r>
      <w:r w:rsidRPr="00AA218B">
        <w:rPr>
          <w:rFonts w:eastAsia="Times New Roman"/>
          <w:b/>
          <w:sz w:val="24"/>
          <w:szCs w:val="24"/>
        </w:rPr>
        <w:t>Развитие жизни на Земле</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Гипотезы происхождения жизни на Земле. Основные этапы эволюции органического мира на Земле. </w:t>
      </w:r>
    </w:p>
    <w:p w:rsidR="00417DCD" w:rsidRPr="00AA218B" w:rsidRDefault="00417DCD" w:rsidP="00AA218B">
      <w:pPr>
        <w:spacing w:line="240" w:lineRule="auto"/>
        <w:ind w:left="-567" w:firstLine="700"/>
        <w:rPr>
          <w:sz w:val="24"/>
          <w:szCs w:val="24"/>
        </w:rPr>
      </w:pPr>
      <w:r w:rsidRPr="00AA218B">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 </w:t>
      </w:r>
      <w:r w:rsidRPr="00AA218B">
        <w:rPr>
          <w:rFonts w:eastAsia="Times New Roman"/>
          <w:b/>
          <w:sz w:val="24"/>
          <w:szCs w:val="24"/>
        </w:rPr>
        <w:t>Организмы и окружающая среда</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Приспособления организмов к действию экологических факторов. </w:t>
      </w:r>
    </w:p>
    <w:p w:rsidR="00417DCD" w:rsidRPr="00AA218B" w:rsidRDefault="00417DCD" w:rsidP="00AA218B">
      <w:pPr>
        <w:spacing w:line="240" w:lineRule="auto"/>
        <w:ind w:left="-567" w:firstLine="700"/>
        <w:rPr>
          <w:sz w:val="24"/>
          <w:szCs w:val="24"/>
        </w:rPr>
      </w:pPr>
      <w:r w:rsidRPr="00AA218B">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417DCD" w:rsidRPr="00AA218B" w:rsidRDefault="00417DCD" w:rsidP="00AA218B">
      <w:pPr>
        <w:spacing w:line="240" w:lineRule="auto"/>
        <w:ind w:left="-567" w:firstLine="700"/>
        <w:rPr>
          <w:sz w:val="24"/>
          <w:szCs w:val="24"/>
        </w:rPr>
      </w:pPr>
      <w:r w:rsidRPr="00AA218B">
        <w:rPr>
          <w:rFonts w:eastAsia="Times New Roman"/>
          <w:sz w:val="24"/>
          <w:szCs w:val="24"/>
        </w:rPr>
        <w:t xml:space="preserve">Структура биосферы. Закономерности существования биосферы. </w:t>
      </w:r>
      <w:r w:rsidRPr="00AA218B">
        <w:rPr>
          <w:rFonts w:eastAsia="Times New Roman"/>
          <w:i/>
          <w:sz w:val="24"/>
          <w:szCs w:val="24"/>
        </w:rPr>
        <w:t>Круговороты веществ в биосфере.</w:t>
      </w:r>
    </w:p>
    <w:p w:rsidR="00417DCD" w:rsidRPr="00AA218B" w:rsidRDefault="00417DCD" w:rsidP="00AA218B">
      <w:pPr>
        <w:spacing w:line="240" w:lineRule="auto"/>
        <w:ind w:left="-567" w:firstLine="700"/>
        <w:rPr>
          <w:sz w:val="24"/>
          <w:szCs w:val="24"/>
        </w:rPr>
      </w:pPr>
      <w:r w:rsidRPr="00AA218B">
        <w:rPr>
          <w:rFonts w:eastAsia="Times New Roman"/>
          <w:sz w:val="24"/>
          <w:szCs w:val="24"/>
        </w:rPr>
        <w:t>Глобальные антропогенные изменения в биосфере. Проблемы устойчивого развития.</w:t>
      </w:r>
    </w:p>
    <w:p w:rsidR="00417DCD" w:rsidRPr="00AA218B" w:rsidRDefault="00417DCD" w:rsidP="00AA218B">
      <w:pPr>
        <w:spacing w:line="240" w:lineRule="auto"/>
        <w:ind w:left="-567" w:firstLine="700"/>
        <w:rPr>
          <w:rFonts w:eastAsia="Times New Roman"/>
          <w:i/>
          <w:sz w:val="24"/>
          <w:szCs w:val="24"/>
        </w:rPr>
      </w:pPr>
      <w:r w:rsidRPr="00AA218B">
        <w:rPr>
          <w:rFonts w:eastAsia="Times New Roman"/>
          <w:i/>
          <w:sz w:val="24"/>
          <w:szCs w:val="24"/>
        </w:rPr>
        <w:t>Перспективы развития биологических наук.</w:t>
      </w:r>
    </w:p>
    <w:p w:rsidR="00AA218B" w:rsidRPr="006D3C6F" w:rsidRDefault="00AA218B" w:rsidP="00417DCD">
      <w:pPr>
        <w:spacing w:line="240" w:lineRule="auto"/>
        <w:ind w:firstLine="700"/>
        <w:rPr>
          <w:sz w:val="26"/>
          <w:szCs w:val="26"/>
        </w:rPr>
      </w:pPr>
    </w:p>
    <w:p w:rsidR="00417DCD" w:rsidRPr="00AA218B" w:rsidRDefault="00930671" w:rsidP="00AA218B">
      <w:pPr>
        <w:pStyle w:val="3a"/>
        <w:spacing w:line="240" w:lineRule="auto"/>
        <w:ind w:left="-567"/>
        <w:rPr>
          <w:sz w:val="24"/>
          <w:szCs w:val="24"/>
        </w:rPr>
      </w:pPr>
      <w:bookmarkStart w:id="48" w:name="_Toc435412718"/>
      <w:bookmarkStart w:id="49" w:name="_Toc453968193"/>
      <w:r w:rsidRPr="00AA218B">
        <w:rPr>
          <w:sz w:val="24"/>
          <w:szCs w:val="24"/>
        </w:rPr>
        <w:t>2.</w:t>
      </w:r>
      <w:r w:rsidR="00B31AF6" w:rsidRPr="00AA218B">
        <w:rPr>
          <w:sz w:val="24"/>
          <w:szCs w:val="24"/>
        </w:rPr>
        <w:t>3</w:t>
      </w:r>
      <w:r w:rsidRPr="00AA218B">
        <w:rPr>
          <w:sz w:val="24"/>
          <w:szCs w:val="24"/>
        </w:rPr>
        <w:t>.1</w:t>
      </w:r>
      <w:r w:rsidR="00BD66A6">
        <w:rPr>
          <w:sz w:val="24"/>
          <w:szCs w:val="24"/>
          <w:lang w:val="ru-RU"/>
        </w:rPr>
        <w:t>3</w:t>
      </w:r>
      <w:r w:rsidRPr="00AA218B">
        <w:rPr>
          <w:sz w:val="24"/>
          <w:szCs w:val="24"/>
        </w:rPr>
        <w:t xml:space="preserve">. </w:t>
      </w:r>
      <w:r w:rsidR="00417DCD" w:rsidRPr="00AA218B">
        <w:rPr>
          <w:sz w:val="24"/>
          <w:szCs w:val="24"/>
        </w:rPr>
        <w:t>Физическая культура</w:t>
      </w:r>
      <w:bookmarkEnd w:id="48"/>
      <w:bookmarkEnd w:id="49"/>
    </w:p>
    <w:p w:rsidR="00417DCD" w:rsidRPr="00AA218B" w:rsidRDefault="00417DCD" w:rsidP="00AA218B">
      <w:pPr>
        <w:spacing w:line="240" w:lineRule="auto"/>
        <w:ind w:left="-567"/>
        <w:rPr>
          <w:sz w:val="24"/>
          <w:szCs w:val="24"/>
        </w:rPr>
      </w:pPr>
      <w:r w:rsidRPr="00AA218B">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17DCD" w:rsidRPr="00AA218B" w:rsidRDefault="00417DCD" w:rsidP="00AA218B">
      <w:pPr>
        <w:spacing w:line="240" w:lineRule="auto"/>
        <w:ind w:left="-567"/>
        <w:rPr>
          <w:b/>
          <w:sz w:val="24"/>
          <w:szCs w:val="24"/>
        </w:rPr>
      </w:pPr>
      <w:r w:rsidRPr="00AA218B">
        <w:rPr>
          <w:b/>
          <w:sz w:val="24"/>
          <w:szCs w:val="24"/>
        </w:rPr>
        <w:t xml:space="preserve">Базовый </w:t>
      </w:r>
      <w:r w:rsidRPr="00AA218B">
        <w:rPr>
          <w:rFonts w:eastAsia="Times New Roman"/>
          <w:b/>
          <w:bCs/>
          <w:color w:val="000000"/>
          <w:sz w:val="24"/>
          <w:szCs w:val="24"/>
          <w:lang w:eastAsia="ru-RU"/>
        </w:rPr>
        <w:t>уровень</w:t>
      </w:r>
    </w:p>
    <w:p w:rsidR="00417DCD" w:rsidRPr="00AA218B" w:rsidRDefault="00417DCD" w:rsidP="00AA218B">
      <w:pPr>
        <w:spacing w:line="240" w:lineRule="auto"/>
        <w:ind w:left="-567"/>
        <w:rPr>
          <w:rFonts w:eastAsia="Times New Roman"/>
          <w:sz w:val="24"/>
          <w:szCs w:val="24"/>
          <w:lang w:eastAsia="ru-RU"/>
        </w:rPr>
      </w:pPr>
      <w:r w:rsidRPr="00AA218B">
        <w:rPr>
          <w:rFonts w:eastAsia="Times New Roman"/>
          <w:b/>
          <w:bCs/>
          <w:color w:val="000000"/>
          <w:sz w:val="24"/>
          <w:szCs w:val="24"/>
          <w:lang w:eastAsia="ru-RU"/>
        </w:rPr>
        <w:t>Физическая культура и здоровый образ жизни</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A218B">
        <w:rPr>
          <w:rFonts w:eastAsia="Times New Roman"/>
          <w:i/>
          <w:iCs/>
          <w:color w:val="000000"/>
          <w:sz w:val="24"/>
          <w:szCs w:val="24"/>
          <w:lang w:eastAsia="ru-RU"/>
        </w:rPr>
        <w:t>судейство.</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lastRenderedPageBreak/>
        <w:t>Формы организации занятий физической культурой.</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Современное состояние физической культуры и спорта в России.</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417DCD" w:rsidRPr="00AA218B" w:rsidRDefault="00417DCD" w:rsidP="00AA218B">
      <w:pPr>
        <w:spacing w:line="240" w:lineRule="auto"/>
        <w:ind w:left="-567"/>
        <w:rPr>
          <w:rFonts w:eastAsia="Times New Roman"/>
          <w:sz w:val="24"/>
          <w:szCs w:val="24"/>
          <w:lang w:eastAsia="ru-RU"/>
        </w:rPr>
      </w:pPr>
      <w:r w:rsidRPr="00AA218B">
        <w:rPr>
          <w:rFonts w:eastAsia="Times New Roman"/>
          <w:b/>
          <w:bCs/>
          <w:color w:val="000000"/>
          <w:sz w:val="24"/>
          <w:szCs w:val="24"/>
          <w:lang w:eastAsia="ru-RU"/>
        </w:rPr>
        <w:t>Физкультурно-оздоровительная деятельность</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Оздоровительные системы физического воспитания.</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 xml:space="preserve">Современные фитнес-программы, направленные на достижение и поддержание оптимального качества жизни, решение задач формирования жизненно необходимых и </w:t>
      </w:r>
      <w:proofErr w:type="gramStart"/>
      <w:r w:rsidRPr="00AA218B">
        <w:rPr>
          <w:rFonts w:eastAsia="Times New Roman"/>
          <w:color w:val="000000"/>
          <w:sz w:val="24"/>
          <w:szCs w:val="24"/>
          <w:lang w:eastAsia="ru-RU"/>
        </w:rPr>
        <w:t>спортивно ориентированных двигательных навыков</w:t>
      </w:r>
      <w:proofErr w:type="gramEnd"/>
      <w:r w:rsidRPr="00AA218B">
        <w:rPr>
          <w:rFonts w:eastAsia="Times New Roman"/>
          <w:color w:val="000000"/>
          <w:sz w:val="24"/>
          <w:szCs w:val="24"/>
          <w:lang w:eastAsia="ru-RU"/>
        </w:rPr>
        <w:t xml:space="preserve"> и умений.</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417DCD" w:rsidRPr="00AA218B" w:rsidRDefault="00417DCD" w:rsidP="00AA218B">
      <w:pPr>
        <w:spacing w:line="240" w:lineRule="auto"/>
        <w:ind w:left="-567"/>
        <w:rPr>
          <w:rFonts w:eastAsia="Times New Roman"/>
          <w:sz w:val="24"/>
          <w:szCs w:val="24"/>
          <w:lang w:eastAsia="ru-RU"/>
        </w:rPr>
      </w:pPr>
      <w:r w:rsidRPr="00AA218B">
        <w:rPr>
          <w:rFonts w:eastAsia="Times New Roman"/>
          <w:b/>
          <w:bCs/>
          <w:color w:val="000000"/>
          <w:sz w:val="24"/>
          <w:szCs w:val="24"/>
          <w:lang w:eastAsia="ru-RU"/>
        </w:rPr>
        <w:t>Физическое совершенствование</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w:t>
      </w:r>
      <w:r w:rsidR="009F75E6" w:rsidRPr="00AA218B">
        <w:rPr>
          <w:rFonts w:eastAsia="Times New Roman"/>
          <w:color w:val="000000"/>
          <w:sz w:val="24"/>
          <w:szCs w:val="24"/>
          <w:lang w:eastAsia="ru-RU"/>
        </w:rPr>
        <w:t xml:space="preserve">ту с разбега; метание гранаты, </w:t>
      </w:r>
      <w:r w:rsidRPr="00AA218B">
        <w:rPr>
          <w:rFonts w:eastAsia="Times New Roman"/>
          <w:color w:val="000000"/>
          <w:sz w:val="24"/>
          <w:szCs w:val="24"/>
          <w:lang w:eastAsia="ru-RU"/>
        </w:rPr>
        <w:t xml:space="preserve">технические приемы и командно-тактические действия в командных (игровых) видах; </w:t>
      </w:r>
      <w:r w:rsidRPr="00AA218B">
        <w:rPr>
          <w:rFonts w:eastAsia="Times New Roman"/>
          <w:i/>
          <w:iCs/>
          <w:color w:val="000000"/>
          <w:sz w:val="24"/>
          <w:szCs w:val="24"/>
          <w:lang w:eastAsia="ru-RU"/>
        </w:rPr>
        <w:t>техническая и тактическая подготовка в национальных видах спорта.</w:t>
      </w:r>
    </w:p>
    <w:p w:rsidR="00417DCD" w:rsidRPr="00AA218B" w:rsidRDefault="00417DCD" w:rsidP="00AA218B">
      <w:pPr>
        <w:spacing w:line="240" w:lineRule="auto"/>
        <w:ind w:left="-567" w:firstLine="700"/>
        <w:rPr>
          <w:rFonts w:eastAsia="Times New Roman"/>
          <w:sz w:val="24"/>
          <w:szCs w:val="24"/>
          <w:lang w:eastAsia="ru-RU"/>
        </w:rPr>
      </w:pPr>
      <w:r w:rsidRPr="00AA218B">
        <w:rPr>
          <w:rFonts w:eastAsia="Times New Roman"/>
          <w:color w:val="000000"/>
          <w:sz w:val="24"/>
          <w:szCs w:val="24"/>
          <w:lang w:eastAsia="ru-RU"/>
        </w:rPr>
        <w:t>Спортивные единоборства: технико-тактические действия самообороны; приемы страховки и самостраховки</w:t>
      </w:r>
      <w:r w:rsidRPr="00AA218B">
        <w:rPr>
          <w:rFonts w:eastAsia="Times New Roman"/>
          <w:i/>
          <w:iCs/>
          <w:color w:val="000000"/>
          <w:sz w:val="24"/>
          <w:szCs w:val="24"/>
          <w:lang w:eastAsia="ru-RU"/>
        </w:rPr>
        <w:t>.</w:t>
      </w:r>
    </w:p>
    <w:p w:rsidR="00CF6813" w:rsidRPr="00AA218B" w:rsidRDefault="00417DCD" w:rsidP="00AA218B">
      <w:pPr>
        <w:spacing w:line="240" w:lineRule="auto"/>
        <w:ind w:left="-567"/>
        <w:rPr>
          <w:b/>
          <w:sz w:val="24"/>
          <w:szCs w:val="24"/>
        </w:rPr>
      </w:pPr>
      <w:r w:rsidRPr="00AA218B">
        <w:rPr>
          <w:rFonts w:eastAsia="Times New Roman"/>
          <w:color w:val="000000"/>
          <w:sz w:val="24"/>
          <w:szCs w:val="24"/>
          <w:lang w:eastAsia="ru-RU"/>
        </w:rPr>
        <w:t xml:space="preserve">Прикладная физическая подготовка: полосы препятствий; </w:t>
      </w:r>
      <w:r w:rsidRPr="00AA218B">
        <w:rPr>
          <w:rFonts w:eastAsia="Times New Roman"/>
          <w:i/>
          <w:iCs/>
          <w:color w:val="000000"/>
          <w:sz w:val="24"/>
          <w:szCs w:val="24"/>
          <w:lang w:eastAsia="ru-RU"/>
        </w:rPr>
        <w:t>кросс по пересеченной местности с элементами спортивного ориентир</w:t>
      </w:r>
      <w:r w:rsidR="009F75E6" w:rsidRPr="00AA218B">
        <w:rPr>
          <w:rFonts w:eastAsia="Times New Roman"/>
          <w:i/>
          <w:iCs/>
          <w:color w:val="000000"/>
          <w:sz w:val="24"/>
          <w:szCs w:val="24"/>
          <w:lang w:eastAsia="ru-RU"/>
        </w:rPr>
        <w:t>ования.</w:t>
      </w:r>
      <w:r w:rsidR="009F75E6" w:rsidRPr="00AA218B">
        <w:rPr>
          <w:b/>
          <w:sz w:val="24"/>
          <w:szCs w:val="24"/>
        </w:rPr>
        <w:t xml:space="preserve"> </w:t>
      </w:r>
    </w:p>
    <w:p w:rsidR="009F75E6" w:rsidRDefault="009F75E6" w:rsidP="00AA218B">
      <w:pPr>
        <w:pStyle w:val="2a"/>
        <w:spacing w:line="240" w:lineRule="auto"/>
        <w:ind w:firstLine="0"/>
        <w:rPr>
          <w:sz w:val="26"/>
          <w:lang w:val="ru-RU"/>
        </w:rPr>
      </w:pPr>
      <w:bookmarkStart w:id="50" w:name="_Toc435412694"/>
      <w:bookmarkStart w:id="51" w:name="_Toc453968168"/>
      <w:bookmarkEnd w:id="3"/>
    </w:p>
    <w:p w:rsidR="00401080" w:rsidRPr="00AA218B" w:rsidRDefault="008E1F3D" w:rsidP="00AA218B">
      <w:pPr>
        <w:pStyle w:val="2a"/>
        <w:spacing w:line="240" w:lineRule="auto"/>
        <w:ind w:left="-567"/>
        <w:rPr>
          <w:sz w:val="24"/>
          <w:szCs w:val="24"/>
          <w:u w:color="000000"/>
          <w:bdr w:val="nil"/>
          <w:lang w:eastAsia="ru-RU"/>
        </w:rPr>
      </w:pPr>
      <w:r w:rsidRPr="00417DCD">
        <w:rPr>
          <w:sz w:val="26"/>
        </w:rPr>
        <w:t>2</w:t>
      </w:r>
      <w:r w:rsidR="00577B58" w:rsidRPr="00417DCD">
        <w:rPr>
          <w:sz w:val="26"/>
        </w:rPr>
        <w:t>.</w:t>
      </w:r>
      <w:r w:rsidR="00196850">
        <w:rPr>
          <w:sz w:val="26"/>
          <w:u w:color="000000"/>
          <w:bdr w:val="nil"/>
          <w:lang w:val="ru-RU" w:eastAsia="ru-RU"/>
        </w:rPr>
        <w:t>2</w:t>
      </w:r>
      <w:r w:rsidR="00577B58" w:rsidRPr="00417DCD">
        <w:rPr>
          <w:sz w:val="26"/>
          <w:u w:color="000000"/>
          <w:bdr w:val="nil"/>
          <w:lang w:eastAsia="ru-RU"/>
        </w:rPr>
        <w:t>.</w:t>
      </w:r>
      <w:r w:rsidR="00401080" w:rsidRPr="00417DCD">
        <w:rPr>
          <w:sz w:val="26"/>
          <w:u w:color="000000"/>
          <w:bdr w:val="nil"/>
          <w:lang w:eastAsia="ru-RU"/>
        </w:rPr>
        <w:t> </w:t>
      </w:r>
      <w:r w:rsidR="00401080" w:rsidRPr="00AA218B">
        <w:rPr>
          <w:sz w:val="24"/>
          <w:szCs w:val="24"/>
          <w:u w:color="000000"/>
          <w:bdr w:val="nil"/>
          <w:lang w:eastAsia="ru-RU"/>
        </w:rPr>
        <w:t>Программа</w:t>
      </w:r>
      <w:r w:rsidR="001950AA" w:rsidRPr="00AA218B">
        <w:rPr>
          <w:sz w:val="24"/>
          <w:szCs w:val="24"/>
          <w:u w:color="000000"/>
          <w:bdr w:val="nil"/>
          <w:lang w:eastAsia="ru-RU"/>
        </w:rPr>
        <w:t xml:space="preserve"> </w:t>
      </w:r>
      <w:r w:rsidR="001A563B" w:rsidRPr="00AA218B">
        <w:rPr>
          <w:sz w:val="24"/>
          <w:szCs w:val="24"/>
          <w:u w:color="000000"/>
          <w:bdr w:val="nil"/>
          <w:lang w:eastAsia="ru-RU"/>
        </w:rPr>
        <w:t>формирования</w:t>
      </w:r>
      <w:r w:rsidR="00401080" w:rsidRPr="00AA218B">
        <w:rPr>
          <w:sz w:val="24"/>
          <w:szCs w:val="24"/>
          <w:u w:color="000000"/>
          <w:bdr w:val="nil"/>
          <w:lang w:eastAsia="ru-RU"/>
        </w:rPr>
        <w:t xml:space="preserve"> универсальных учебных действий </w:t>
      </w:r>
      <w:bookmarkEnd w:id="50"/>
      <w:bookmarkEnd w:id="51"/>
    </w:p>
    <w:p w:rsidR="001A563B" w:rsidRPr="00AA218B" w:rsidRDefault="001A563B" w:rsidP="00AA218B">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AA218B">
        <w:rPr>
          <w:rFonts w:eastAsia="Times New Roman"/>
          <w:b/>
          <w:bCs/>
          <w:sz w:val="24"/>
          <w:szCs w:val="24"/>
          <w:lang w:eastAsia="ru-RU"/>
        </w:rPr>
        <w:t>Целевой раздел.</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Программа формирования УУД призвана обеспечить:</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 xml:space="preserve">развитие у обучающихся способности к самопознанию, саморазвитию и самоопределению; формирование </w:t>
      </w:r>
      <w:r w:rsidRPr="00AA218B">
        <w:rPr>
          <w:rFonts w:eastAsia="Times New Roman"/>
          <w:sz w:val="24"/>
          <w:szCs w:val="24"/>
          <w:lang w:eastAsia="ru-RU"/>
        </w:rPr>
        <w:lastRenderedPageBreak/>
        <w:t>личностных ценностно-смысловых ориентиров и установок, системы значимых социальных и межличностных отношений;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создание условий для интеграции урочных и внеурочных форм учебно</w:t>
      </w:r>
      <w:r w:rsidR="00243953" w:rsidRPr="00AA218B">
        <w:rPr>
          <w:rFonts w:eastAsia="Times New Roman"/>
          <w:sz w:val="24"/>
          <w:szCs w:val="24"/>
          <w:lang w:eastAsia="ru-RU"/>
        </w:rPr>
        <w:t>-</w:t>
      </w:r>
      <w:r w:rsidRPr="00AA218B">
        <w:rPr>
          <w:rFonts w:eastAsia="Times New Roman"/>
          <w:sz w:val="24"/>
          <w:szCs w:val="24"/>
          <w:lang w:eastAsia="ru-RU"/>
        </w:rPr>
        <w:t>исследовательской и проектной деятельности обучающихся;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формирование навыков участия в различных формах организации учебно</w:t>
      </w:r>
      <w:r w:rsidR="00243953" w:rsidRPr="00AA218B">
        <w:rPr>
          <w:rFonts w:eastAsia="Times New Roman"/>
          <w:sz w:val="24"/>
          <w:szCs w:val="24"/>
          <w:lang w:eastAsia="ru-RU"/>
        </w:rPr>
        <w:t>-</w:t>
      </w:r>
      <w:r w:rsidRPr="00AA218B">
        <w:rPr>
          <w:rFonts w:eastAsia="Times New Roman"/>
          <w:sz w:val="24"/>
          <w:szCs w:val="24"/>
          <w:lang w:eastAsia="ru-RU"/>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работ, основами информационной безопасности, умением безопасного использования ИКТ;</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формирование знаний и навыков в области финансовой грамотности и устойчивого развития общества.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подготовку к осознанному выбору дальнейшего образования и профессиональной деятельности.</w:t>
      </w:r>
    </w:p>
    <w:p w:rsidR="001A563B" w:rsidRPr="00AA218B" w:rsidRDefault="001A563B" w:rsidP="00AA218B">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AA218B">
        <w:rPr>
          <w:rFonts w:eastAsia="Times New Roman"/>
          <w:b/>
          <w:bCs/>
          <w:sz w:val="24"/>
          <w:szCs w:val="24"/>
          <w:lang w:eastAsia="ru-RU"/>
        </w:rPr>
        <w:t>Содержательный раздел.</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Программа формирования УУД у обучающихся содержит:</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описание взаимосвязи УУД с содержанием учебных предметов;</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описание особенностей реализации основных направлений и форм</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учебно-исследовательской и проектной деятельности.</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 соотнесении с предметными результатами по основным разделам и темам учебного содержания;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 разделе "Основные виды деятельности" тематического планирования.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Описание реализации требований формирования УУД в предметных результатах и тематическом планировании по отдельным предметным областям.</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Русский язык и литература.</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логические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 xml:space="preserve">разрабатывать план решения языковой и речевой задачи с учетом анализа имеющихся данных, </w:t>
      </w:r>
      <w:r w:rsidRPr="00AA218B">
        <w:rPr>
          <w:rFonts w:eastAsia="Times New Roman"/>
          <w:sz w:val="24"/>
          <w:szCs w:val="24"/>
          <w:lang w:eastAsia="ru-RU"/>
        </w:rPr>
        <w:lastRenderedPageBreak/>
        <w:t>представленных в виде текста, таблицы, графики и другие;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развивать критическое мышление при решении жизненных проблем с учетом собственного речевого и читательского опыта.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исследовательские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выдвигать гипотезы (например, о целях использования изобразительно</w:t>
      </w:r>
      <w:r w:rsidR="00656A67" w:rsidRPr="00AA218B">
        <w:rPr>
          <w:rFonts w:eastAsia="Times New Roman"/>
          <w:sz w:val="24"/>
          <w:szCs w:val="24"/>
          <w:lang w:eastAsia="ru-RU"/>
        </w:rPr>
        <w:t>-</w:t>
      </w:r>
      <w:r w:rsidRPr="00AA218B">
        <w:rPr>
          <w:rFonts w:eastAsia="Times New Roman"/>
          <w:sz w:val="24"/>
          <w:szCs w:val="24"/>
          <w:lang w:eastAsia="ru-RU"/>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анализировать результаты, полученные в ходе решения языковой и речевой задачи, критически оценивать их достоверность;</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работу с информацией: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владеть навыками защиты личной информации, соблюдать требования информационной безопасности.</w:t>
      </w:r>
    </w:p>
    <w:p w:rsidR="001A563B" w:rsidRPr="00417DCD" w:rsidRDefault="001950AA" w:rsidP="00AA218B">
      <w:pPr>
        <w:widowControl w:val="0"/>
        <w:suppressAutoHyphens w:val="0"/>
        <w:autoSpaceDE w:val="0"/>
        <w:autoSpaceDN w:val="0"/>
        <w:adjustRightInd w:val="0"/>
        <w:spacing w:line="240" w:lineRule="auto"/>
        <w:ind w:left="-567" w:firstLine="540"/>
        <w:rPr>
          <w:rFonts w:eastAsia="Times New Roman"/>
          <w:sz w:val="26"/>
          <w:szCs w:val="26"/>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коммуникативных действий включает</w:t>
      </w:r>
      <w:r w:rsidR="001A563B" w:rsidRPr="00417DCD">
        <w:rPr>
          <w:rFonts w:eastAsia="Times New Roman"/>
          <w:sz w:val="26"/>
          <w:szCs w:val="26"/>
          <w:lang w:eastAsia="ru-RU"/>
        </w:rPr>
        <w:t xml:space="preserve">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пользоваться невербальными средствами общения, понимать значение социальных знаков;</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 xml:space="preserve">осуществлять совместную деятельность, включая взаимодействие с людьми иной культуры, национальной </w:t>
      </w:r>
      <w:r w:rsidRPr="00AA218B">
        <w:rPr>
          <w:rFonts w:eastAsia="Times New Roman"/>
          <w:sz w:val="24"/>
          <w:szCs w:val="24"/>
          <w:lang w:eastAsia="ru-RU"/>
        </w:rPr>
        <w:lastRenderedPageBreak/>
        <w:t>и религиозной принадлежности на основе гуманистических ценностей, взаимопонимания между людьми разных культур;</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принимать цели совместной деятельности, организовывать, координировать действия по их достижению;</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оценивать качество своего вклада и вклада каждого участника команды в общий результат;</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уметь обобщать мнения нескольких людей и выражать это обобщение в устной и письменной форме;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участвовать в дискуссии на литературные темы, в коллективном диалоге, разрабатывать индивидуальный и (или) коллективный учебный проект.</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регулятивных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составлять план действий при анализе и создании текста, вносить необходимые коррективы;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Иностранный язык.</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логические и исследовательские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анализировать, устанавливать аналогии между способами выражения мысли средствами иностранного и родного языков;</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распознавать свойства и признаки языковых единиц и языковых явлений иностранного языка; сравнивать, классифицировать и обобщать их;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выявлять признаки и свойства языковых единиц и языковых явлений иностранного языка (например, грамматических конструкции и их функций);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сравнивать разные типы и жанры устных и письменных высказываний на иностранном языке;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различать в иноязычном устном и письменном тексте - факт и мнение;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формулировать обобщения и выводы по результатам проведенного наблюдения за языковыми явлениями;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работу с информацией: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фиксировать информацию доступными средствами (в виде ключевых слов, плана, тезисов);</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lastRenderedPageBreak/>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соблюдать информационную безопасность при работе в сети Интернет.</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коммуникативных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развернуто, логично и точно излагать свою точку зрения с использованием адекватных языковых средств изучаемого иностранного языка;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регулятивных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выполнять работу в условиях реального, виртуального и комбинированного взаимодействия;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оказывать влияние на речевое поведение партнера (например, поощряя его продолжать поиск совместного решения поставленной задачи);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корректировать совместную деятельность с учетом возникших трудностей, новых данных или информации;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осуществлять взаимодействие в ситуациях общения, соблюдая этикетные нормы межкультурного общения.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Математика и информатика.</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логические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выявлять качества, характеристики математических понятий и отношений между понятиями; формулировать определения понятий;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исследовательские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использовать вопросы как исследовательский инструмент познания;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lastRenderedPageBreak/>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работу с информацией: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оценивать надежность информации по самостоятельно сформулированным критериям, воспринимать ее критически;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выявлять дефициты информации, данных, необходимых для ответа на вопрос и для решения задачи;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формулировать прямые и обратные утверждения, отрицание, выводить следствия; распознавать неверные утверждения и находить в них ошибки;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1A563B" w:rsidRPr="00417DCD" w:rsidRDefault="001A563B" w:rsidP="00AA218B">
      <w:pPr>
        <w:widowControl w:val="0"/>
        <w:suppressAutoHyphens w:val="0"/>
        <w:autoSpaceDE w:val="0"/>
        <w:autoSpaceDN w:val="0"/>
        <w:adjustRightInd w:val="0"/>
        <w:spacing w:line="240" w:lineRule="auto"/>
        <w:ind w:left="-567" w:firstLine="540"/>
        <w:rPr>
          <w:rFonts w:eastAsia="Times New Roman"/>
          <w:sz w:val="26"/>
          <w:szCs w:val="26"/>
          <w:lang w:eastAsia="ru-RU"/>
        </w:rPr>
      </w:pPr>
      <w:r w:rsidRPr="00AA218B">
        <w:rPr>
          <w:rFonts w:eastAsia="Times New Roman"/>
          <w:sz w:val="24"/>
          <w:szCs w:val="24"/>
          <w:lang w:eastAsia="ru-RU"/>
        </w:rPr>
        <w:t>использовать компьютерно-математические модели для анализа объектов и</w:t>
      </w:r>
      <w:r w:rsidRPr="00417DCD">
        <w:rPr>
          <w:rFonts w:eastAsia="Times New Roman"/>
          <w:sz w:val="26"/>
          <w:szCs w:val="26"/>
          <w:lang w:eastAsia="ru-RU"/>
        </w:rPr>
        <w:t xml:space="preserve"> процессов, оценивать адекватность модели моделируемому объекту или процессу; представлять результаты моделирования в наглядном виде.</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417DCD">
        <w:rPr>
          <w:rFonts w:eastAsia="Times New Roman"/>
          <w:sz w:val="26"/>
          <w:szCs w:val="26"/>
          <w:lang w:eastAsia="ru-RU"/>
        </w:rPr>
        <w:t>-</w:t>
      </w:r>
      <w:r w:rsidR="001A563B" w:rsidRPr="00417DCD">
        <w:rPr>
          <w:rFonts w:eastAsia="Times New Roman"/>
          <w:sz w:val="26"/>
          <w:szCs w:val="26"/>
          <w:lang w:eastAsia="ru-RU"/>
        </w:rPr>
        <w:t xml:space="preserve"> </w:t>
      </w:r>
      <w:r w:rsidR="001A563B" w:rsidRPr="00AA218B">
        <w:rPr>
          <w:rFonts w:eastAsia="Times New Roman"/>
          <w:sz w:val="24"/>
          <w:szCs w:val="24"/>
          <w:lang w:eastAsia="ru-RU"/>
        </w:rPr>
        <w:t>Формирование универсальных учебных коммуникативных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воспринимать и формулировать суждения, ясно, точно, грамотно выражать свою точку зрения в устных и письменных текстах;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 xml:space="preserve">- </w:t>
      </w:r>
      <w:r w:rsidR="001A563B" w:rsidRPr="00AA218B">
        <w:rPr>
          <w:rFonts w:eastAsia="Times New Roman"/>
          <w:sz w:val="24"/>
          <w:szCs w:val="24"/>
          <w:lang w:eastAsia="ru-RU"/>
        </w:rPr>
        <w:t>Формирование универсальных учебных регулятивных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lastRenderedPageBreak/>
        <w:t>Естественно-научные предметы.</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логические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w:t>
      </w:r>
      <w:r w:rsidR="008C22F9" w:rsidRPr="00AA218B">
        <w:rPr>
          <w:rFonts w:eastAsia="Times New Roman"/>
          <w:sz w:val="24"/>
          <w:szCs w:val="24"/>
          <w:lang w:eastAsia="ru-RU"/>
        </w:rPr>
        <w:t>_____________</w:t>
      </w:r>
      <w:r w:rsidRPr="00AA218B">
        <w:rPr>
          <w:rFonts w:eastAsia="Times New Roman"/>
          <w:sz w:val="24"/>
          <w:szCs w:val="24"/>
          <w:lang w:eastAsia="ru-RU"/>
        </w:rPr>
        <w:t>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выбирать основания и критерии для классификации веществ и химических реакций;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выбирать наиболее эффективный способ решения расчетных задач с учетом</w:t>
      </w:r>
      <w:r w:rsidRPr="00417DCD">
        <w:rPr>
          <w:rFonts w:eastAsia="Times New Roman"/>
          <w:sz w:val="26"/>
          <w:szCs w:val="26"/>
          <w:lang w:eastAsia="ru-RU"/>
        </w:rPr>
        <w:t xml:space="preserve"> </w:t>
      </w:r>
      <w:r w:rsidRPr="00AA218B">
        <w:rPr>
          <w:rFonts w:eastAsia="Times New Roman"/>
          <w:sz w:val="24"/>
          <w:szCs w:val="24"/>
          <w:lang w:eastAsia="ru-RU"/>
        </w:rPr>
        <w:t>получения новых знаний о веществах и химических реакциях;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исследовательские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w:t>
      </w:r>
      <w:r w:rsidR="008C22F9" w:rsidRPr="00AA218B">
        <w:rPr>
          <w:rFonts w:eastAsia="Times New Roman"/>
          <w:sz w:val="24"/>
          <w:szCs w:val="24"/>
          <w:lang w:eastAsia="ru-RU"/>
        </w:rPr>
        <w:t>_____________</w:t>
      </w:r>
      <w:r w:rsidRPr="00AA218B">
        <w:rPr>
          <w:rFonts w:eastAsia="Times New Roman"/>
          <w:sz w:val="24"/>
          <w:szCs w:val="24"/>
          <w:lang w:eastAsia="ru-RU"/>
        </w:rPr>
        <w:t xml:space="preserve"> фотона;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работу с информацией: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w:t>
      </w:r>
      <w:r w:rsidRPr="00417DCD">
        <w:rPr>
          <w:rFonts w:eastAsia="Times New Roman"/>
          <w:sz w:val="26"/>
          <w:szCs w:val="26"/>
          <w:lang w:eastAsia="ru-RU"/>
        </w:rPr>
        <w:t xml:space="preserve"> </w:t>
      </w:r>
      <w:r w:rsidRPr="00AA218B">
        <w:rPr>
          <w:rFonts w:eastAsia="Times New Roman"/>
          <w:sz w:val="24"/>
          <w:szCs w:val="24"/>
          <w:lang w:eastAsia="ru-RU"/>
        </w:rPr>
        <w:t>химии в технике и технологиях;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коммуникативных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аргументированно вести диалог, развернуто и логично излагать свою точку зрения;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регулятивных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использовать приемы рефлексии для оценки ситуации, выбора верного решения при решении качественных и расчетных задач;</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Общественно-научные предметы.</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логические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вносить коррективы в деятельность, оценивать соответствие результатов целям,</w:t>
      </w:r>
      <w:r w:rsidRPr="00417DCD">
        <w:rPr>
          <w:rFonts w:eastAsia="Times New Roman"/>
          <w:sz w:val="26"/>
          <w:szCs w:val="26"/>
          <w:lang w:eastAsia="ru-RU"/>
        </w:rPr>
        <w:t xml:space="preserve"> </w:t>
      </w:r>
      <w:r w:rsidRPr="00AA218B">
        <w:rPr>
          <w:rFonts w:eastAsia="Times New Roman"/>
          <w:sz w:val="24"/>
          <w:szCs w:val="24"/>
          <w:lang w:eastAsia="ru-RU"/>
        </w:rPr>
        <w:t xml:space="preserve">оценивать риски </w:t>
      </w:r>
      <w:r w:rsidRPr="00AA218B">
        <w:rPr>
          <w:rFonts w:eastAsia="Times New Roman"/>
          <w:sz w:val="24"/>
          <w:szCs w:val="24"/>
          <w:lang w:eastAsia="ru-RU"/>
        </w:rPr>
        <w:lastRenderedPageBreak/>
        <w:t>последствий деятельности, например, связанные с попытками фальсификации исторических фактов, отражающих важнейшие события истории России.</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базовые исследовательские действия: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познавательных действий включает работу с информацией: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коммуникативных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ориентироваться в направлениях профессиональной деятельности, связанных с социально-гуманитарной подготовкой.</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Формирование универсальных учебных регулятивных действий включает умения: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lastRenderedPageBreak/>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Результаты выполнения индивидуального проекта должны отражать:</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сформированность навыков коммуникативной, учебно-исследовательской деятельности, критического мышления;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способность к инновационной, аналитической, творческой, интеллектуальной деятельности;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w:t>
      </w:r>
      <w:r w:rsidR="001A563B" w:rsidRPr="00417DCD">
        <w:rPr>
          <w:rFonts w:eastAsia="Times New Roman"/>
          <w:sz w:val="26"/>
          <w:szCs w:val="26"/>
          <w:lang w:eastAsia="ru-RU"/>
        </w:rPr>
        <w:t xml:space="preserve">. </w:t>
      </w:r>
      <w:r w:rsidR="001A563B" w:rsidRPr="00AA218B">
        <w:rPr>
          <w:rFonts w:eastAsia="Times New Roman"/>
          <w:sz w:val="24"/>
          <w:szCs w:val="24"/>
          <w:lang w:eastAsia="ru-RU"/>
        </w:rPr>
        <w:t>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w:t>
      </w:r>
      <w:r w:rsidR="001A563B" w:rsidRPr="00AA218B">
        <w:rPr>
          <w:rFonts w:eastAsia="Times New Roman"/>
          <w:sz w:val="24"/>
          <w:szCs w:val="24"/>
          <w:lang w:eastAsia="ru-RU"/>
        </w:rPr>
        <w:lastRenderedPageBreak/>
        <w:t>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публично обсудить результаты деятельности со школьниками, педагогами, родителями, специалистами-экспертами, организациями-партнерами;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9230B5" w:rsidRDefault="009230B5" w:rsidP="00AA218B">
      <w:pPr>
        <w:widowControl w:val="0"/>
        <w:suppressAutoHyphens w:val="0"/>
        <w:autoSpaceDE w:val="0"/>
        <w:autoSpaceDN w:val="0"/>
        <w:adjustRightInd w:val="0"/>
        <w:spacing w:line="240" w:lineRule="auto"/>
        <w:ind w:firstLine="0"/>
        <w:outlineLvl w:val="3"/>
        <w:rPr>
          <w:rFonts w:eastAsia="Times New Roman"/>
          <w:b/>
          <w:bCs/>
          <w:sz w:val="26"/>
          <w:szCs w:val="26"/>
          <w:lang w:eastAsia="ru-RU"/>
        </w:rPr>
      </w:pPr>
    </w:p>
    <w:p w:rsidR="001A563B" w:rsidRPr="00AA218B" w:rsidRDefault="001A563B" w:rsidP="00AA218B">
      <w:pPr>
        <w:widowControl w:val="0"/>
        <w:suppressAutoHyphens w:val="0"/>
        <w:autoSpaceDE w:val="0"/>
        <w:autoSpaceDN w:val="0"/>
        <w:adjustRightInd w:val="0"/>
        <w:spacing w:line="240" w:lineRule="auto"/>
        <w:ind w:left="-567" w:firstLine="540"/>
        <w:outlineLvl w:val="3"/>
        <w:rPr>
          <w:rFonts w:eastAsia="Times New Roman"/>
          <w:b/>
          <w:bCs/>
          <w:sz w:val="24"/>
          <w:szCs w:val="24"/>
          <w:lang w:eastAsia="ru-RU"/>
        </w:rPr>
      </w:pPr>
      <w:r w:rsidRPr="00AA218B">
        <w:rPr>
          <w:rFonts w:eastAsia="Times New Roman"/>
          <w:b/>
          <w:bCs/>
          <w:sz w:val="24"/>
          <w:szCs w:val="24"/>
          <w:lang w:eastAsia="ru-RU"/>
        </w:rPr>
        <w:t>Организационный раздел.</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Условия реализации программы формирования УУД должны обеспечить совершенствование компетенций проектной и учебно</w:t>
      </w:r>
      <w:r w:rsidR="009F75E6" w:rsidRPr="00AA218B">
        <w:rPr>
          <w:rFonts w:eastAsia="Times New Roman"/>
          <w:sz w:val="24"/>
          <w:szCs w:val="24"/>
          <w:lang w:eastAsia="ru-RU"/>
        </w:rPr>
        <w:t>-</w:t>
      </w:r>
      <w:r w:rsidR="001A563B" w:rsidRPr="00AA218B">
        <w:rPr>
          <w:rFonts w:eastAsia="Times New Roman"/>
          <w:sz w:val="24"/>
          <w:szCs w:val="24"/>
          <w:lang w:eastAsia="ru-RU"/>
        </w:rPr>
        <w:t>исследовательской деятельности обучающихся.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Условия реализации программы формирования УУД включают:</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укомплектованность образовательной организации педагогическими, руководящими и иными работниками;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уровень квалификации педагогических и иных работников образовательной организации;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Педагогические кадры должны иметь необходимый уровень подготовки для реализации программы формирования УУД, что может включать следующее: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педагоги владеют представлениями о возрастных особенностях обучающихся начальной, основной и старшей школы;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педагоги прошли курсы повышения квалификации, посвященные ФГОС СОО;</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педагоги осуществляют формирование УУД в рамках проектной, исследовательской деятельности;</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педагоги владеют методиками формирующего оценивания;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педагоги умеют применять инструментарий для оценки качества формирования УУД в рамках одного или нескольких предметов.</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lastRenderedPageBreak/>
        <w:t>использование дистанционных форм получения образования как элемента индивидуальной образовательной траектории обучающихся;</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обеспечение возможности вовлечения обучающихся в разнообразную исследовательскую деятельность;</w:t>
      </w:r>
    </w:p>
    <w:p w:rsidR="001A563B" w:rsidRPr="00AA218B" w:rsidRDefault="001A563B"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A563B" w:rsidRPr="00AA218B" w:rsidRDefault="001950AA" w:rsidP="00AA218B">
      <w:pPr>
        <w:widowControl w:val="0"/>
        <w:suppressAutoHyphens w:val="0"/>
        <w:autoSpaceDE w:val="0"/>
        <w:autoSpaceDN w:val="0"/>
        <w:adjustRightInd w:val="0"/>
        <w:spacing w:line="240" w:lineRule="auto"/>
        <w:ind w:left="-567" w:firstLine="540"/>
        <w:rPr>
          <w:rFonts w:eastAsia="Times New Roman"/>
          <w:sz w:val="24"/>
          <w:szCs w:val="24"/>
          <w:lang w:eastAsia="ru-RU"/>
        </w:rPr>
      </w:pPr>
      <w:r w:rsidRPr="00AA218B">
        <w:rPr>
          <w:rFonts w:eastAsia="Times New Roman"/>
          <w:sz w:val="24"/>
          <w:szCs w:val="24"/>
          <w:lang w:eastAsia="ru-RU"/>
        </w:rPr>
        <w:t>-</w:t>
      </w:r>
      <w:r w:rsidR="001A563B" w:rsidRPr="00AA218B">
        <w:rPr>
          <w:rFonts w:eastAsia="Times New Roman"/>
          <w:sz w:val="24"/>
          <w:szCs w:val="24"/>
          <w:lang w:eastAsia="ru-RU"/>
        </w:rP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401080" w:rsidRPr="00AA218B" w:rsidRDefault="00401080" w:rsidP="00AA218B">
      <w:pPr>
        <w:spacing w:line="240" w:lineRule="auto"/>
        <w:ind w:left="-567"/>
        <w:rPr>
          <w:sz w:val="24"/>
          <w:szCs w:val="24"/>
          <w:u w:color="000000"/>
          <w:bdr w:val="nil"/>
          <w:lang w:eastAsia="ru-RU"/>
        </w:rPr>
      </w:pPr>
      <w:r w:rsidRPr="00AA218B">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00A15116" w:rsidRPr="00AA218B">
        <w:rPr>
          <w:sz w:val="24"/>
          <w:szCs w:val="24"/>
        </w:rPr>
        <w:t>ФГОС СОО</w:t>
      </w:r>
      <w:r w:rsidRPr="00AA218B">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CC58AB" w:rsidRDefault="00CC58AB" w:rsidP="00CC58AB">
      <w:pPr>
        <w:pStyle w:val="3a"/>
        <w:rPr>
          <w:sz w:val="26"/>
          <w:szCs w:val="26"/>
        </w:rPr>
      </w:pPr>
      <w:bookmarkStart w:id="52" w:name="_Toc114235901"/>
      <w:bookmarkStart w:id="53" w:name="_Toc435412708"/>
    </w:p>
    <w:p w:rsidR="00CC58AB" w:rsidRPr="00885A3D" w:rsidRDefault="00CC58AB" w:rsidP="00885A3D">
      <w:pPr>
        <w:pStyle w:val="3a"/>
        <w:ind w:left="-567"/>
        <w:rPr>
          <w:b w:val="0"/>
          <w:sz w:val="24"/>
          <w:szCs w:val="24"/>
        </w:rPr>
      </w:pPr>
      <w:r w:rsidRPr="00885A3D">
        <w:rPr>
          <w:sz w:val="24"/>
          <w:szCs w:val="24"/>
        </w:rPr>
        <w:t>2.3. Рабочая программа воспитания</w:t>
      </w:r>
      <w:bookmarkEnd w:id="52"/>
    </w:p>
    <w:p w:rsidR="00CC58AB" w:rsidRPr="00885A3D" w:rsidRDefault="00CC58AB" w:rsidP="00885A3D">
      <w:pPr>
        <w:pStyle w:val="3a"/>
        <w:ind w:left="-567"/>
        <w:rPr>
          <w:b w:val="0"/>
          <w:sz w:val="24"/>
          <w:szCs w:val="24"/>
        </w:rPr>
      </w:pPr>
      <w:bookmarkStart w:id="54" w:name="_Toc114235902"/>
      <w:r w:rsidRPr="00885A3D">
        <w:rPr>
          <w:sz w:val="24"/>
          <w:szCs w:val="24"/>
        </w:rPr>
        <w:t>2.3.1. Целевой раздел</w:t>
      </w:r>
      <w:bookmarkEnd w:id="54"/>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xml:space="preserve">Воспитательная деятельность в школе реализуется в соответствии с приоритетами </w:t>
      </w:r>
      <w:proofErr w:type="gramStart"/>
      <w:r w:rsidRPr="00AA218B">
        <w:rPr>
          <w:rFonts w:eastAsia="Times New Roman"/>
          <w:color w:val="000000"/>
          <w:sz w:val="24"/>
          <w:szCs w:val="24"/>
          <w:lang w:eastAsia="ru-RU"/>
        </w:rPr>
        <w:t>государственной  политики</w:t>
      </w:r>
      <w:proofErr w:type="gramEnd"/>
      <w:r w:rsidRPr="00AA218B">
        <w:rPr>
          <w:rFonts w:eastAsia="Times New Roman"/>
          <w:color w:val="000000"/>
          <w:sz w:val="24"/>
          <w:szCs w:val="24"/>
          <w:lang w:eastAsia="ru-RU"/>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p>
    <w:p w:rsidR="00AA218B" w:rsidRPr="00AA218B" w:rsidRDefault="00AA218B" w:rsidP="00885A3D">
      <w:pPr>
        <w:shd w:val="clear" w:color="auto" w:fill="FFFFFF"/>
        <w:suppressAutoHyphens w:val="0"/>
        <w:spacing w:after="200" w:line="276" w:lineRule="auto"/>
        <w:ind w:left="-567"/>
        <w:textAlignment w:val="baseline"/>
        <w:rPr>
          <w:rFonts w:eastAsia="Times New Roman"/>
          <w:b/>
          <w:bCs/>
          <w:color w:val="000000"/>
          <w:sz w:val="24"/>
          <w:szCs w:val="24"/>
          <w:bdr w:val="none" w:sz="0" w:space="0" w:color="auto" w:frame="1"/>
          <w:lang w:eastAsia="ru-RU"/>
        </w:rPr>
      </w:pPr>
      <w:r w:rsidRPr="00AA218B">
        <w:rPr>
          <w:rFonts w:eastAsia="Times New Roman"/>
          <w:b/>
          <w:bCs/>
          <w:color w:val="000000"/>
          <w:sz w:val="24"/>
          <w:szCs w:val="24"/>
          <w:bdr w:val="none" w:sz="0" w:space="0" w:color="auto" w:frame="1"/>
          <w:lang w:eastAsia="ru-RU"/>
        </w:rPr>
        <w:lastRenderedPageBreak/>
        <w:t>Цели и задачи</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AA218B">
        <w:rPr>
          <w:rFonts w:eastAsia="Times New Roman"/>
          <w:b/>
          <w:bCs/>
          <w:color w:val="000000"/>
          <w:sz w:val="24"/>
          <w:szCs w:val="24"/>
          <w:bdr w:val="none" w:sz="0" w:space="0" w:color="auto" w:frame="1"/>
          <w:lang w:eastAsia="ru-RU"/>
        </w:rPr>
        <w:t>цель воспитания</w:t>
      </w:r>
      <w:r w:rsidRPr="00AA218B">
        <w:rPr>
          <w:rFonts w:eastAsia="Times New Roman"/>
          <w:color w:val="000000"/>
          <w:sz w:val="24"/>
          <w:szCs w:val="24"/>
          <w:lang w:eastAsia="ru-RU"/>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Задачами воспитания</w:t>
      </w:r>
      <w:r w:rsidRPr="00AA218B">
        <w:rPr>
          <w:rFonts w:eastAsia="Times New Roman"/>
          <w:color w:val="000000"/>
          <w:sz w:val="24"/>
          <w:szCs w:val="24"/>
          <w:lang w:eastAsia="ru-RU"/>
        </w:rPr>
        <w:t> обучающихся в школе являются:</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AA218B" w:rsidRPr="00AA218B" w:rsidRDefault="00AA218B" w:rsidP="00F25E6E">
      <w:pPr>
        <w:numPr>
          <w:ilvl w:val="0"/>
          <w:numId w:val="146"/>
        </w:numPr>
        <w:shd w:val="clear" w:color="auto" w:fill="FFFFFF"/>
        <w:suppressAutoHyphens w:val="0"/>
        <w:spacing w:after="200"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формирование и развитие позитивных личностных отношений к этим нормам, ценностям, традициям (их освоение, принятие);</w:t>
      </w:r>
    </w:p>
    <w:p w:rsidR="00AA218B" w:rsidRPr="00AA218B" w:rsidRDefault="00AA218B" w:rsidP="00F25E6E">
      <w:pPr>
        <w:numPr>
          <w:ilvl w:val="0"/>
          <w:numId w:val="146"/>
        </w:numPr>
        <w:shd w:val="clear" w:color="auto" w:fill="FFFFFF"/>
        <w:suppressAutoHyphens w:val="0"/>
        <w:spacing w:after="200"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A218B" w:rsidRPr="00AA218B" w:rsidRDefault="00AA218B" w:rsidP="00F25E6E">
      <w:pPr>
        <w:numPr>
          <w:ilvl w:val="0"/>
          <w:numId w:val="146"/>
        </w:numPr>
        <w:shd w:val="clear" w:color="auto" w:fill="FFFFFF"/>
        <w:suppressAutoHyphens w:val="0"/>
        <w:spacing w:after="200"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достижение личностных результатов освоения общеобразовательных программ в соответствии с ФГОС НОО ООО СОО.</w:t>
      </w:r>
    </w:p>
    <w:p w:rsidR="00AA218B" w:rsidRPr="00AA218B" w:rsidRDefault="00AA218B" w:rsidP="00885A3D">
      <w:pPr>
        <w:shd w:val="clear" w:color="auto" w:fill="FFFFFF"/>
        <w:suppressAutoHyphens w:val="0"/>
        <w:spacing w:line="276" w:lineRule="auto"/>
        <w:ind w:left="-567" w:firstLine="0"/>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Личностные результаты освоения обучающимися образовательных программ включают:</w:t>
      </w:r>
    </w:p>
    <w:p w:rsidR="00AA218B" w:rsidRPr="00AA218B" w:rsidRDefault="00AA218B" w:rsidP="00F25E6E">
      <w:pPr>
        <w:numPr>
          <w:ilvl w:val="0"/>
          <w:numId w:val="146"/>
        </w:numPr>
        <w:shd w:val="clear" w:color="auto" w:fill="FFFFFF"/>
        <w:suppressAutoHyphens w:val="0"/>
        <w:spacing w:after="200"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осознание российской гражданской идентичности;</w:t>
      </w:r>
    </w:p>
    <w:p w:rsidR="00AA218B" w:rsidRPr="00AA218B" w:rsidRDefault="00AA218B" w:rsidP="00F25E6E">
      <w:pPr>
        <w:numPr>
          <w:ilvl w:val="0"/>
          <w:numId w:val="146"/>
        </w:numPr>
        <w:shd w:val="clear" w:color="auto" w:fill="FFFFFF"/>
        <w:suppressAutoHyphens w:val="0"/>
        <w:spacing w:after="200"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сформированность ценностей самостоятельности и инициативы;</w:t>
      </w:r>
    </w:p>
    <w:p w:rsidR="00AA218B" w:rsidRPr="00AA218B" w:rsidRDefault="00AA218B" w:rsidP="00F25E6E">
      <w:pPr>
        <w:numPr>
          <w:ilvl w:val="0"/>
          <w:numId w:val="146"/>
        </w:numPr>
        <w:shd w:val="clear" w:color="auto" w:fill="FFFFFF"/>
        <w:suppressAutoHyphens w:val="0"/>
        <w:spacing w:after="200"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готовность обучающихся к саморазвитию, самостоятельности и личностному самоопределению;</w:t>
      </w:r>
    </w:p>
    <w:p w:rsidR="00AA218B" w:rsidRPr="00AA218B" w:rsidRDefault="00AA218B" w:rsidP="00F25E6E">
      <w:pPr>
        <w:numPr>
          <w:ilvl w:val="0"/>
          <w:numId w:val="146"/>
        </w:numPr>
        <w:shd w:val="clear" w:color="auto" w:fill="FFFFFF"/>
        <w:suppressAutoHyphens w:val="0"/>
        <w:spacing w:after="200"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наличие мотивации к целенаправленной социально значимой деятельности;</w:t>
      </w:r>
    </w:p>
    <w:p w:rsidR="00AA218B" w:rsidRPr="00AA218B" w:rsidRDefault="00AA218B" w:rsidP="00F25E6E">
      <w:pPr>
        <w:numPr>
          <w:ilvl w:val="0"/>
          <w:numId w:val="146"/>
        </w:numPr>
        <w:shd w:val="clear" w:color="auto" w:fill="FFFFFF"/>
        <w:suppressAutoHyphens w:val="0"/>
        <w:spacing w:after="200"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w:t>
      </w:r>
      <w:r w:rsidRPr="00AA218B">
        <w:rPr>
          <w:rFonts w:eastAsia="Times New Roman"/>
          <w:color w:val="000000"/>
          <w:sz w:val="24"/>
          <w:szCs w:val="24"/>
          <w:lang w:eastAsia="ru-RU"/>
        </w:rPr>
        <w:lastRenderedPageBreak/>
        <w:t xml:space="preserve">совместной деятельности детей и взрослых, следования нравственному примеру, безопасной жизнедеятельности, </w:t>
      </w:r>
      <w:proofErr w:type="spellStart"/>
      <w:r w:rsidRPr="00AA218B">
        <w:rPr>
          <w:rFonts w:eastAsia="Times New Roman"/>
          <w:color w:val="000000"/>
          <w:sz w:val="24"/>
          <w:szCs w:val="24"/>
          <w:lang w:eastAsia="ru-RU"/>
        </w:rPr>
        <w:t>инклюзивности</w:t>
      </w:r>
      <w:proofErr w:type="spellEnd"/>
      <w:r w:rsidRPr="00AA218B">
        <w:rPr>
          <w:rFonts w:eastAsia="Times New Roman"/>
          <w:color w:val="000000"/>
          <w:sz w:val="24"/>
          <w:szCs w:val="24"/>
          <w:lang w:eastAsia="ru-RU"/>
        </w:rPr>
        <w:t xml:space="preserve">, </w:t>
      </w:r>
      <w:proofErr w:type="spellStart"/>
      <w:r w:rsidRPr="00AA218B">
        <w:rPr>
          <w:rFonts w:eastAsia="Times New Roman"/>
          <w:color w:val="000000"/>
          <w:sz w:val="24"/>
          <w:szCs w:val="24"/>
          <w:lang w:eastAsia="ru-RU"/>
        </w:rPr>
        <w:t>возрастосообразности</w:t>
      </w:r>
      <w:proofErr w:type="spellEnd"/>
      <w:r w:rsidRPr="00AA218B">
        <w:rPr>
          <w:rFonts w:eastAsia="Times New Roman"/>
          <w:color w:val="000000"/>
          <w:sz w:val="24"/>
          <w:szCs w:val="24"/>
          <w:lang w:eastAsia="ru-RU"/>
        </w:rPr>
        <w:t>.</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w:t>
      </w:r>
    </w:p>
    <w:p w:rsidR="00AA218B" w:rsidRPr="00AA218B"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2.3.</w:t>
      </w:r>
      <w:r w:rsidR="00AA218B" w:rsidRPr="00AA218B">
        <w:rPr>
          <w:rFonts w:eastAsia="Times New Roman"/>
          <w:b/>
          <w:bCs/>
          <w:color w:val="000000"/>
          <w:sz w:val="24"/>
          <w:szCs w:val="24"/>
          <w:bdr w:val="none" w:sz="0" w:space="0" w:color="auto" w:frame="1"/>
          <w:lang w:eastAsia="ru-RU"/>
        </w:rPr>
        <w:t>1.</w:t>
      </w:r>
      <w:r w:rsidRPr="00885A3D">
        <w:rPr>
          <w:rFonts w:eastAsia="Times New Roman"/>
          <w:b/>
          <w:bCs/>
          <w:color w:val="000000"/>
          <w:sz w:val="24"/>
          <w:szCs w:val="24"/>
          <w:bdr w:val="none" w:sz="0" w:space="0" w:color="auto" w:frame="1"/>
          <w:lang w:eastAsia="ru-RU"/>
        </w:rPr>
        <w:t>2</w:t>
      </w:r>
      <w:r w:rsidR="00AA218B" w:rsidRPr="00AA218B">
        <w:rPr>
          <w:rFonts w:eastAsia="Times New Roman"/>
          <w:b/>
          <w:bCs/>
          <w:color w:val="000000"/>
          <w:sz w:val="24"/>
          <w:szCs w:val="24"/>
          <w:bdr w:val="none" w:sz="0" w:space="0" w:color="auto" w:frame="1"/>
          <w:lang w:eastAsia="ru-RU"/>
        </w:rPr>
        <w:t>. Направления воспитания</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Программа реализуется в единстве учебной и воспитательной деятельности школы в соответствии с ФГОС по направлениям воспитания:</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гражданское воспитание</w:t>
      </w:r>
      <w:r w:rsidRPr="00AA218B">
        <w:rPr>
          <w:rFonts w:eastAsia="Times New Roman"/>
          <w:color w:val="000000"/>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 патриотическое воспитание</w:t>
      </w:r>
      <w:r w:rsidRPr="00AA218B">
        <w:rPr>
          <w:rFonts w:eastAsia="Times New Roman"/>
          <w:color w:val="000000"/>
          <w:sz w:val="24"/>
          <w:szCs w:val="24"/>
          <w:lang w:eastAsia="ru-RU"/>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w:t>
      </w:r>
      <w:proofErr w:type="spellStart"/>
      <w:r w:rsidRPr="00AA218B">
        <w:rPr>
          <w:rFonts w:eastAsia="Times New Roman"/>
          <w:color w:val="000000"/>
          <w:sz w:val="24"/>
          <w:szCs w:val="24"/>
          <w:lang w:eastAsia="ru-RU"/>
        </w:rPr>
        <w:t>немецко</w:t>
      </w:r>
      <w:proofErr w:type="spellEnd"/>
      <w:r w:rsidRPr="00AA218B">
        <w:rPr>
          <w:rFonts w:eastAsia="Times New Roman"/>
          <w:color w:val="000000"/>
          <w:sz w:val="24"/>
          <w:szCs w:val="24"/>
          <w:lang w:eastAsia="ru-RU"/>
        </w:rPr>
        <w:t xml:space="preserve"> – фашистских захватчиков и другие);</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 духовно-нравственное воспитание </w:t>
      </w:r>
      <w:r w:rsidRPr="00AA218B">
        <w:rPr>
          <w:rFonts w:eastAsia="Times New Roman"/>
          <w:color w:val="000000"/>
          <w:sz w:val="24"/>
          <w:szCs w:val="24"/>
          <w:lang w:eastAsia="ru-RU"/>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 эстетическое воспитание</w:t>
      </w:r>
      <w:r w:rsidRPr="00AA218B">
        <w:rPr>
          <w:rFonts w:eastAsia="Times New Roman"/>
          <w:color w:val="000000"/>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w:t>
      </w:r>
      <w:proofErr w:type="gramStart"/>
      <w:r w:rsidRPr="00AA218B">
        <w:rPr>
          <w:rFonts w:eastAsia="Times New Roman"/>
          <w:color w:val="000000"/>
          <w:sz w:val="24"/>
          <w:szCs w:val="24"/>
          <w:lang w:eastAsia="ru-RU"/>
        </w:rPr>
        <w:t>театров  региона</w:t>
      </w:r>
      <w:proofErr w:type="gramEnd"/>
      <w:r w:rsidRPr="00AA218B">
        <w:rPr>
          <w:rFonts w:eastAsia="Times New Roman"/>
          <w:color w:val="000000"/>
          <w:sz w:val="24"/>
          <w:szCs w:val="24"/>
          <w:lang w:eastAsia="ru-RU"/>
        </w:rPr>
        <w:t>, экскурсионные поездки по городам России);</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 физическое воспитание</w:t>
      </w:r>
      <w:r w:rsidRPr="00AA218B">
        <w:rPr>
          <w:rFonts w:eastAsia="Times New Roman"/>
          <w:color w:val="000000"/>
          <w:sz w:val="24"/>
          <w:szCs w:val="24"/>
          <w:lang w:eastAsia="ru-RU"/>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color w:val="000000"/>
          <w:sz w:val="24"/>
          <w:szCs w:val="24"/>
          <w:lang w:eastAsia="ru-RU"/>
        </w:rPr>
        <w:t>– </w:t>
      </w:r>
      <w:r w:rsidRPr="00AA218B">
        <w:rPr>
          <w:rFonts w:eastAsia="Times New Roman"/>
          <w:b/>
          <w:bCs/>
          <w:color w:val="000000"/>
          <w:sz w:val="24"/>
          <w:szCs w:val="24"/>
          <w:bdr w:val="none" w:sz="0" w:space="0" w:color="auto" w:frame="1"/>
          <w:lang w:eastAsia="ru-RU"/>
        </w:rPr>
        <w:t>трудовое воспитание</w:t>
      </w:r>
      <w:r w:rsidRPr="00AA218B">
        <w:rPr>
          <w:rFonts w:eastAsia="Times New Roman"/>
          <w:color w:val="000000"/>
          <w:sz w:val="24"/>
          <w:szCs w:val="24"/>
          <w:lang w:eastAsia="ru-RU"/>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–экологическое воспитание:</w:t>
      </w:r>
      <w:r w:rsidRPr="00AA218B">
        <w:rPr>
          <w:rFonts w:eastAsia="Times New Roman"/>
          <w:color w:val="000000"/>
          <w:sz w:val="24"/>
          <w:szCs w:val="24"/>
          <w:lang w:eastAsia="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w:t>
      </w:r>
      <w:proofErr w:type="spellStart"/>
      <w:r w:rsidRPr="00AA218B">
        <w:rPr>
          <w:rFonts w:eastAsia="Times New Roman"/>
          <w:color w:val="000000"/>
          <w:sz w:val="24"/>
          <w:szCs w:val="24"/>
          <w:lang w:eastAsia="ru-RU"/>
        </w:rPr>
        <w:t>Эколята</w:t>
      </w:r>
      <w:proofErr w:type="spellEnd"/>
      <w:r w:rsidRPr="00AA218B">
        <w:rPr>
          <w:rFonts w:eastAsia="Times New Roman"/>
          <w:color w:val="000000"/>
          <w:sz w:val="24"/>
          <w:szCs w:val="24"/>
          <w:lang w:eastAsia="ru-RU"/>
        </w:rPr>
        <w:t>», «Бумаге – вторая жизнь и др.);</w:t>
      </w:r>
    </w:p>
    <w:p w:rsidR="00AA218B" w:rsidRPr="00AA218B" w:rsidRDefault="00AA218B"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AA218B">
        <w:rPr>
          <w:rFonts w:eastAsia="Times New Roman"/>
          <w:b/>
          <w:bCs/>
          <w:color w:val="000000"/>
          <w:sz w:val="24"/>
          <w:szCs w:val="24"/>
          <w:bdr w:val="none" w:sz="0" w:space="0" w:color="auto" w:frame="1"/>
          <w:lang w:eastAsia="ru-RU"/>
        </w:rPr>
        <w:t>– познавательное направление воспитания</w:t>
      </w:r>
      <w:r w:rsidRPr="00AA218B">
        <w:rPr>
          <w:rFonts w:eastAsia="Times New Roman"/>
          <w:color w:val="000000"/>
          <w:sz w:val="24"/>
          <w:szCs w:val="24"/>
          <w:lang w:eastAsia="ru-RU"/>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w:t>
      </w:r>
      <w:proofErr w:type="gramStart"/>
      <w:r w:rsidRPr="00AA218B">
        <w:rPr>
          <w:rFonts w:eastAsia="Times New Roman"/>
          <w:color w:val="000000"/>
          <w:sz w:val="24"/>
          <w:szCs w:val="24"/>
          <w:lang w:eastAsia="ru-RU"/>
        </w:rPr>
        <w:t>онлайн  и</w:t>
      </w:r>
      <w:proofErr w:type="gramEnd"/>
      <w:r w:rsidRPr="00AA218B">
        <w:rPr>
          <w:rFonts w:eastAsia="Times New Roman"/>
          <w:color w:val="000000"/>
          <w:sz w:val="24"/>
          <w:szCs w:val="24"/>
          <w:lang w:eastAsia="ru-RU"/>
        </w:rPr>
        <w:t xml:space="preserve"> офлайн, Рождественских чтениях, конкурсе чтецов, конкурсах и фестивалях науки и творчества).</w:t>
      </w:r>
    </w:p>
    <w:p w:rsidR="00CC58AB" w:rsidRPr="009230B5" w:rsidRDefault="00CC58AB" w:rsidP="00CC58AB">
      <w:pPr>
        <w:widowControl w:val="0"/>
        <w:tabs>
          <w:tab w:val="left" w:pos="426"/>
        </w:tabs>
        <w:spacing w:line="240" w:lineRule="auto"/>
        <w:rPr>
          <w:sz w:val="26"/>
          <w:szCs w:val="26"/>
          <w:u w:color="000000"/>
          <w:bdr w:val="nil"/>
          <w:lang w:eastAsia="ru-RU"/>
        </w:rPr>
      </w:pPr>
      <w:r w:rsidRPr="009230B5">
        <w:rPr>
          <w:sz w:val="26"/>
          <w:szCs w:val="26"/>
          <w:u w:color="000000"/>
          <w:bdr w:val="nil"/>
          <w:lang w:eastAsia="ru-RU"/>
        </w:rPr>
        <w:t>.</w:t>
      </w:r>
    </w:p>
    <w:p w:rsidR="00CC58AB" w:rsidRPr="00885A3D" w:rsidRDefault="00CC58AB" w:rsidP="00885A3D">
      <w:pPr>
        <w:pStyle w:val="3a"/>
        <w:ind w:left="-567"/>
        <w:rPr>
          <w:b w:val="0"/>
          <w:sz w:val="24"/>
          <w:szCs w:val="24"/>
          <w:u w:color="000000"/>
          <w:bdr w:val="nil"/>
          <w:lang w:val="ru-RU" w:eastAsia="ru-RU"/>
        </w:rPr>
      </w:pPr>
      <w:bookmarkStart w:id="55" w:name="_Toc114235905"/>
      <w:r w:rsidRPr="00885A3D">
        <w:rPr>
          <w:b w:val="0"/>
          <w:sz w:val="24"/>
          <w:szCs w:val="24"/>
          <w:u w:color="000000"/>
          <w:bdr w:val="nil"/>
          <w:lang w:val="ru-RU" w:eastAsia="ru-RU"/>
        </w:rPr>
        <w:t>2.3.1.3. Целевые ориентиры результатов воспитания</w:t>
      </w:r>
      <w:bookmarkEnd w:id="55"/>
    </w:p>
    <w:p w:rsidR="00885A3D" w:rsidRPr="00885A3D" w:rsidRDefault="00436658" w:rsidP="00885A3D">
      <w:pPr>
        <w:pStyle w:val="1a"/>
        <w:ind w:left="-567"/>
        <w:rPr>
          <w:rFonts w:eastAsia="Calibri"/>
          <w:b w:val="0"/>
          <w:caps w:val="0"/>
          <w:sz w:val="24"/>
          <w:szCs w:val="24"/>
          <w:u w:color="000000"/>
          <w:bdr w:val="nil"/>
          <w:lang w:val="ru-RU" w:eastAsia="ru-RU"/>
        </w:rPr>
      </w:pPr>
      <w:bookmarkStart w:id="56" w:name="_Toc114235906"/>
      <w:r w:rsidRPr="00885A3D">
        <w:rPr>
          <w:rFonts w:eastAsia="Calibri"/>
          <w:b w:val="0"/>
          <w:caps w:val="0"/>
          <w:sz w:val="24"/>
          <w:szCs w:val="24"/>
          <w:u w:color="000000"/>
          <w:bdr w:val="nil"/>
          <w:lang w:val="ru-RU" w:eastAsia="ru-RU"/>
        </w:rPr>
        <w:t>Целевые ориентиры результатов воспитания на уровне среднего общего образования</w:t>
      </w:r>
    </w:p>
    <w:tbl>
      <w:tblPr>
        <w:tblW w:w="102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7512"/>
      </w:tblGrid>
      <w:tr w:rsidR="00436658" w:rsidRPr="009230B5" w:rsidTr="00885A3D">
        <w:tc>
          <w:tcPr>
            <w:tcW w:w="2699" w:type="dxa"/>
          </w:tcPr>
          <w:p w:rsidR="00436658" w:rsidRPr="00885A3D" w:rsidRDefault="00436658" w:rsidP="008710B8">
            <w:pPr>
              <w:tabs>
                <w:tab w:val="left" w:pos="851"/>
              </w:tabs>
              <w:jc w:val="center"/>
              <w:rPr>
                <w:sz w:val="24"/>
                <w:szCs w:val="24"/>
                <w:u w:color="000000"/>
                <w:bdr w:val="nil"/>
                <w:lang w:eastAsia="ru-RU"/>
              </w:rPr>
            </w:pPr>
            <w:r w:rsidRPr="00885A3D">
              <w:rPr>
                <w:sz w:val="24"/>
                <w:szCs w:val="24"/>
                <w:u w:color="000000"/>
                <w:bdr w:val="nil"/>
                <w:lang w:eastAsia="ru-RU"/>
              </w:rPr>
              <w:t>Направления</w:t>
            </w:r>
          </w:p>
        </w:tc>
        <w:tc>
          <w:tcPr>
            <w:tcW w:w="7512" w:type="dxa"/>
          </w:tcPr>
          <w:p w:rsidR="00436658" w:rsidRPr="00885A3D" w:rsidRDefault="00436658" w:rsidP="008710B8">
            <w:pPr>
              <w:tabs>
                <w:tab w:val="left" w:pos="851"/>
              </w:tabs>
              <w:jc w:val="center"/>
              <w:rPr>
                <w:sz w:val="24"/>
                <w:szCs w:val="24"/>
                <w:u w:color="000000"/>
                <w:bdr w:val="nil"/>
                <w:lang w:eastAsia="ru-RU"/>
              </w:rPr>
            </w:pPr>
            <w:r w:rsidRPr="00885A3D">
              <w:rPr>
                <w:sz w:val="24"/>
                <w:szCs w:val="24"/>
                <w:u w:color="000000"/>
                <w:bdr w:val="nil"/>
                <w:lang w:eastAsia="ru-RU"/>
              </w:rPr>
              <w:t>Характеристики (показатели)</w:t>
            </w:r>
          </w:p>
        </w:tc>
      </w:tr>
      <w:tr w:rsidR="00436658" w:rsidRPr="009230B5" w:rsidTr="00885A3D">
        <w:tc>
          <w:tcPr>
            <w:tcW w:w="10211" w:type="dxa"/>
            <w:gridSpan w:val="2"/>
          </w:tcPr>
          <w:p w:rsidR="00436658" w:rsidRPr="00885A3D" w:rsidRDefault="00436658" w:rsidP="008710B8">
            <w:pPr>
              <w:tabs>
                <w:tab w:val="left" w:pos="851"/>
              </w:tabs>
              <w:jc w:val="center"/>
              <w:rPr>
                <w:sz w:val="24"/>
                <w:szCs w:val="24"/>
                <w:u w:color="000000"/>
                <w:bdr w:val="nil"/>
                <w:lang w:eastAsia="ru-RU"/>
              </w:rPr>
            </w:pPr>
            <w:r w:rsidRPr="00885A3D">
              <w:rPr>
                <w:sz w:val="24"/>
                <w:szCs w:val="24"/>
                <w:u w:color="000000"/>
                <w:bdr w:val="nil"/>
                <w:lang w:eastAsia="ru-RU"/>
              </w:rPr>
              <w:lastRenderedPageBreak/>
              <w:t>Гражданское воспитание</w:t>
            </w:r>
          </w:p>
        </w:tc>
      </w:tr>
      <w:tr w:rsidR="00436658" w:rsidRPr="009230B5" w:rsidTr="00885A3D">
        <w:tc>
          <w:tcPr>
            <w:tcW w:w="10211" w:type="dxa"/>
            <w:gridSpan w:val="2"/>
          </w:tcPr>
          <w:p w:rsidR="00436658" w:rsidRPr="00885A3D" w:rsidRDefault="00436658" w:rsidP="00F25E6E">
            <w:pPr>
              <w:pStyle w:val="afffff1"/>
              <w:widowControl w:val="0"/>
              <w:numPr>
                <w:ilvl w:val="0"/>
                <w:numId w:val="122"/>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436658" w:rsidRPr="00885A3D" w:rsidRDefault="00436658" w:rsidP="00F25E6E">
            <w:pPr>
              <w:pStyle w:val="afffff1"/>
              <w:widowControl w:val="0"/>
              <w:numPr>
                <w:ilvl w:val="0"/>
                <w:numId w:val="122"/>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436658" w:rsidRPr="00885A3D" w:rsidRDefault="00436658" w:rsidP="00F25E6E">
            <w:pPr>
              <w:pStyle w:val="afffff1"/>
              <w:widowControl w:val="0"/>
              <w:numPr>
                <w:ilvl w:val="0"/>
                <w:numId w:val="122"/>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436658" w:rsidRPr="00885A3D" w:rsidRDefault="00436658" w:rsidP="00F25E6E">
            <w:pPr>
              <w:pStyle w:val="afffff1"/>
              <w:widowControl w:val="0"/>
              <w:numPr>
                <w:ilvl w:val="0"/>
                <w:numId w:val="122"/>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436658" w:rsidRPr="00885A3D" w:rsidRDefault="00436658" w:rsidP="00F25E6E">
            <w:pPr>
              <w:pStyle w:val="afffff1"/>
              <w:widowControl w:val="0"/>
              <w:numPr>
                <w:ilvl w:val="0"/>
                <w:numId w:val="122"/>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436658" w:rsidRPr="00885A3D" w:rsidRDefault="00436658" w:rsidP="00F25E6E">
            <w:pPr>
              <w:pStyle w:val="afffff1"/>
              <w:widowControl w:val="0"/>
              <w:numPr>
                <w:ilvl w:val="0"/>
                <w:numId w:val="122"/>
              </w:numPr>
              <w:shd w:val="clear" w:color="auto" w:fill="FFFFFF"/>
              <w:tabs>
                <w:tab w:val="left" w:pos="0"/>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436658" w:rsidRPr="009230B5" w:rsidTr="00885A3D">
        <w:tc>
          <w:tcPr>
            <w:tcW w:w="10211" w:type="dxa"/>
            <w:gridSpan w:val="2"/>
          </w:tcPr>
          <w:p w:rsidR="00436658" w:rsidRPr="00885A3D" w:rsidRDefault="00436658" w:rsidP="008710B8">
            <w:pPr>
              <w:tabs>
                <w:tab w:val="left" w:pos="993"/>
              </w:tabs>
              <w:jc w:val="center"/>
              <w:rPr>
                <w:sz w:val="24"/>
                <w:szCs w:val="24"/>
                <w:u w:color="000000"/>
                <w:bdr w:val="nil"/>
                <w:lang w:eastAsia="ru-RU"/>
              </w:rPr>
            </w:pPr>
            <w:r w:rsidRPr="00885A3D">
              <w:rPr>
                <w:sz w:val="24"/>
                <w:szCs w:val="24"/>
                <w:u w:color="000000"/>
                <w:bdr w:val="nil"/>
                <w:lang w:eastAsia="ru-RU"/>
              </w:rPr>
              <w:t>Патриотическое воспитание</w:t>
            </w:r>
          </w:p>
        </w:tc>
      </w:tr>
      <w:tr w:rsidR="00436658" w:rsidRPr="009230B5" w:rsidTr="00885A3D">
        <w:tc>
          <w:tcPr>
            <w:tcW w:w="10211" w:type="dxa"/>
            <w:gridSpan w:val="2"/>
          </w:tcPr>
          <w:p w:rsidR="00436658" w:rsidRPr="00885A3D" w:rsidRDefault="00436658" w:rsidP="00F25E6E">
            <w:pPr>
              <w:pStyle w:val="afffff1"/>
              <w:widowControl w:val="0"/>
              <w:numPr>
                <w:ilvl w:val="0"/>
                <w:numId w:val="123"/>
              </w:numPr>
              <w:tabs>
                <w:tab w:val="left" w:pos="0"/>
                <w:tab w:val="left" w:pos="993"/>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rsidR="00436658" w:rsidRPr="00885A3D" w:rsidRDefault="00436658" w:rsidP="00F25E6E">
            <w:pPr>
              <w:pStyle w:val="afffff1"/>
              <w:widowControl w:val="0"/>
              <w:numPr>
                <w:ilvl w:val="0"/>
                <w:numId w:val="123"/>
              </w:numPr>
              <w:tabs>
                <w:tab w:val="left" w:pos="0"/>
                <w:tab w:val="left" w:pos="993"/>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436658" w:rsidRPr="00885A3D" w:rsidRDefault="00436658" w:rsidP="00F25E6E">
            <w:pPr>
              <w:pStyle w:val="afffff1"/>
              <w:widowControl w:val="0"/>
              <w:numPr>
                <w:ilvl w:val="0"/>
                <w:numId w:val="123"/>
              </w:numPr>
              <w:tabs>
                <w:tab w:val="left" w:pos="0"/>
                <w:tab w:val="left" w:pos="993"/>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436658" w:rsidRPr="00885A3D" w:rsidRDefault="00436658" w:rsidP="00F25E6E">
            <w:pPr>
              <w:pStyle w:val="afffff1"/>
              <w:widowControl w:val="0"/>
              <w:numPr>
                <w:ilvl w:val="0"/>
                <w:numId w:val="123"/>
              </w:numPr>
              <w:tabs>
                <w:tab w:val="left" w:pos="0"/>
                <w:tab w:val="left" w:pos="993"/>
              </w:tabs>
              <w:autoSpaceDE w:val="0"/>
              <w:autoSpaceDN w:val="0"/>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436658" w:rsidRPr="009230B5" w:rsidTr="00885A3D">
        <w:tc>
          <w:tcPr>
            <w:tcW w:w="10211" w:type="dxa"/>
            <w:gridSpan w:val="2"/>
          </w:tcPr>
          <w:p w:rsidR="00436658" w:rsidRPr="00885A3D" w:rsidRDefault="00436658" w:rsidP="008710B8">
            <w:pPr>
              <w:tabs>
                <w:tab w:val="left" w:pos="993"/>
              </w:tabs>
              <w:jc w:val="center"/>
              <w:rPr>
                <w:sz w:val="24"/>
                <w:szCs w:val="24"/>
                <w:u w:color="000000"/>
                <w:bdr w:val="nil"/>
                <w:lang w:eastAsia="ru-RU"/>
              </w:rPr>
            </w:pPr>
            <w:r w:rsidRPr="00885A3D">
              <w:rPr>
                <w:sz w:val="24"/>
                <w:szCs w:val="24"/>
                <w:u w:color="000000"/>
                <w:bdr w:val="nil"/>
                <w:lang w:eastAsia="ru-RU"/>
              </w:rPr>
              <w:t>Духовно-нравственное воспитание</w:t>
            </w:r>
          </w:p>
        </w:tc>
      </w:tr>
      <w:tr w:rsidR="00436658" w:rsidRPr="009230B5" w:rsidTr="00885A3D">
        <w:tc>
          <w:tcPr>
            <w:tcW w:w="10211" w:type="dxa"/>
            <w:gridSpan w:val="2"/>
          </w:tcPr>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понимающий и деятельно выражающий ценность межрелигиозного, межнационального согласия людей, граждан, народов в России;</w:t>
            </w:r>
          </w:p>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lastRenderedPageBreak/>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436658" w:rsidRPr="00885A3D" w:rsidRDefault="00436658" w:rsidP="00F25E6E">
            <w:pPr>
              <w:pStyle w:val="afffff1"/>
              <w:numPr>
                <w:ilvl w:val="0"/>
                <w:numId w:val="124"/>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демонстрирующий устойчивый интерес к чтению как средству познания отечественной и мировой культуры.</w:t>
            </w:r>
          </w:p>
        </w:tc>
      </w:tr>
      <w:tr w:rsidR="00436658" w:rsidRPr="009230B5" w:rsidTr="00885A3D">
        <w:tc>
          <w:tcPr>
            <w:tcW w:w="10211" w:type="dxa"/>
            <w:gridSpan w:val="2"/>
          </w:tcPr>
          <w:p w:rsidR="00436658" w:rsidRPr="00885A3D" w:rsidRDefault="00436658" w:rsidP="008710B8">
            <w:pPr>
              <w:jc w:val="center"/>
              <w:rPr>
                <w:sz w:val="24"/>
                <w:szCs w:val="24"/>
                <w:u w:color="000000"/>
                <w:bdr w:val="nil"/>
                <w:lang w:eastAsia="ru-RU"/>
              </w:rPr>
            </w:pPr>
            <w:r w:rsidRPr="00885A3D">
              <w:rPr>
                <w:sz w:val="24"/>
                <w:szCs w:val="24"/>
                <w:u w:color="000000"/>
                <w:bdr w:val="nil"/>
                <w:lang w:eastAsia="ru-RU"/>
              </w:rPr>
              <w:lastRenderedPageBreak/>
              <w:t>Эстетическое воспитание</w:t>
            </w:r>
          </w:p>
        </w:tc>
      </w:tr>
      <w:tr w:rsidR="00436658" w:rsidRPr="009230B5" w:rsidTr="00885A3D">
        <w:tc>
          <w:tcPr>
            <w:tcW w:w="10211" w:type="dxa"/>
            <w:gridSpan w:val="2"/>
          </w:tcPr>
          <w:p w:rsidR="00436658" w:rsidRPr="00885A3D" w:rsidRDefault="00436658" w:rsidP="00F25E6E">
            <w:pPr>
              <w:pStyle w:val="afffff1"/>
              <w:numPr>
                <w:ilvl w:val="0"/>
                <w:numId w:val="125"/>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знающий и уважающий художественное творчество своего народа, других народов, понимающий его значение в культуре;</w:t>
            </w:r>
          </w:p>
          <w:p w:rsidR="00436658" w:rsidRPr="00885A3D" w:rsidRDefault="00436658" w:rsidP="00F25E6E">
            <w:pPr>
              <w:pStyle w:val="afffff1"/>
              <w:numPr>
                <w:ilvl w:val="0"/>
                <w:numId w:val="125"/>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436658" w:rsidRPr="00885A3D" w:rsidRDefault="00436658" w:rsidP="00F25E6E">
            <w:pPr>
              <w:pStyle w:val="afffff1"/>
              <w:numPr>
                <w:ilvl w:val="0"/>
                <w:numId w:val="125"/>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36658" w:rsidRPr="00885A3D" w:rsidRDefault="00436658" w:rsidP="00F25E6E">
            <w:pPr>
              <w:pStyle w:val="afffff1"/>
              <w:numPr>
                <w:ilvl w:val="0"/>
                <w:numId w:val="125"/>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436658" w:rsidRPr="00885A3D" w:rsidRDefault="00436658" w:rsidP="00F25E6E">
            <w:pPr>
              <w:pStyle w:val="afffff1"/>
              <w:numPr>
                <w:ilvl w:val="0"/>
                <w:numId w:val="125"/>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436658" w:rsidRPr="009230B5" w:rsidTr="00885A3D">
        <w:tc>
          <w:tcPr>
            <w:tcW w:w="10211" w:type="dxa"/>
            <w:gridSpan w:val="2"/>
          </w:tcPr>
          <w:p w:rsidR="00436658" w:rsidRPr="00885A3D" w:rsidRDefault="00436658" w:rsidP="008710B8">
            <w:pPr>
              <w:tabs>
                <w:tab w:val="left" w:pos="851"/>
              </w:tabs>
              <w:jc w:val="center"/>
              <w:rPr>
                <w:sz w:val="24"/>
                <w:szCs w:val="24"/>
                <w:u w:color="000000"/>
                <w:bdr w:val="nil"/>
                <w:lang w:eastAsia="ru-RU"/>
              </w:rPr>
            </w:pPr>
            <w:r w:rsidRPr="00885A3D">
              <w:rPr>
                <w:sz w:val="24"/>
                <w:szCs w:val="24"/>
                <w:u w:color="000000"/>
                <w:bdr w:val="nil"/>
                <w:lang w:eastAsia="ru-RU"/>
              </w:rPr>
              <w:t>Физическое воспитание</w:t>
            </w:r>
          </w:p>
        </w:tc>
      </w:tr>
      <w:tr w:rsidR="00436658" w:rsidRPr="009230B5" w:rsidTr="00885A3D">
        <w:tc>
          <w:tcPr>
            <w:tcW w:w="10211" w:type="dxa"/>
            <w:gridSpan w:val="2"/>
          </w:tcPr>
          <w:p w:rsidR="00436658" w:rsidRPr="00885A3D" w:rsidRDefault="00436658" w:rsidP="00F25E6E">
            <w:pPr>
              <w:pStyle w:val="afffff1"/>
              <w:numPr>
                <w:ilvl w:val="0"/>
                <w:numId w:val="12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436658" w:rsidRPr="00885A3D" w:rsidRDefault="00436658" w:rsidP="00F25E6E">
            <w:pPr>
              <w:pStyle w:val="afffff1"/>
              <w:numPr>
                <w:ilvl w:val="0"/>
                <w:numId w:val="12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436658" w:rsidRPr="00885A3D" w:rsidRDefault="00436658" w:rsidP="00F25E6E">
            <w:pPr>
              <w:pStyle w:val="afffff1"/>
              <w:numPr>
                <w:ilvl w:val="0"/>
                <w:numId w:val="12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436658" w:rsidRPr="00885A3D" w:rsidRDefault="00436658" w:rsidP="00F25E6E">
            <w:pPr>
              <w:pStyle w:val="afffff1"/>
              <w:numPr>
                <w:ilvl w:val="0"/>
                <w:numId w:val="12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соблюдающий правила личной и общественной безопасности, в том числе безопасного поведения в информационной среде;</w:t>
            </w:r>
          </w:p>
          <w:p w:rsidR="00436658" w:rsidRPr="00885A3D" w:rsidRDefault="00436658" w:rsidP="00F25E6E">
            <w:pPr>
              <w:pStyle w:val="afffff1"/>
              <w:numPr>
                <w:ilvl w:val="0"/>
                <w:numId w:val="12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436658" w:rsidRPr="00885A3D" w:rsidRDefault="00436658" w:rsidP="00F25E6E">
            <w:pPr>
              <w:pStyle w:val="afffff1"/>
              <w:numPr>
                <w:ilvl w:val="0"/>
                <w:numId w:val="126"/>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436658" w:rsidRPr="009230B5" w:rsidTr="00885A3D">
        <w:tc>
          <w:tcPr>
            <w:tcW w:w="10211" w:type="dxa"/>
            <w:gridSpan w:val="2"/>
          </w:tcPr>
          <w:p w:rsidR="00436658" w:rsidRPr="00885A3D" w:rsidRDefault="00436658" w:rsidP="008710B8">
            <w:pPr>
              <w:jc w:val="center"/>
              <w:rPr>
                <w:sz w:val="24"/>
                <w:szCs w:val="24"/>
                <w:u w:color="000000"/>
                <w:bdr w:val="nil"/>
                <w:lang w:eastAsia="ru-RU"/>
              </w:rPr>
            </w:pPr>
            <w:r w:rsidRPr="00885A3D">
              <w:rPr>
                <w:sz w:val="24"/>
                <w:szCs w:val="24"/>
                <w:u w:color="000000"/>
                <w:bdr w:val="nil"/>
                <w:lang w:eastAsia="ru-RU"/>
              </w:rPr>
              <w:t>Трудовое воспитание</w:t>
            </w:r>
          </w:p>
        </w:tc>
      </w:tr>
      <w:tr w:rsidR="00436658" w:rsidRPr="009230B5" w:rsidTr="00885A3D">
        <w:tc>
          <w:tcPr>
            <w:tcW w:w="10211" w:type="dxa"/>
            <w:gridSpan w:val="2"/>
          </w:tcPr>
          <w:p w:rsidR="00436658" w:rsidRPr="00885A3D" w:rsidRDefault="00436658" w:rsidP="00F25E6E">
            <w:pPr>
              <w:pStyle w:val="afffff1"/>
              <w:numPr>
                <w:ilvl w:val="0"/>
                <w:numId w:val="12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 xml:space="preserve">уважающий труд, результаты труда, трудовую собственность, материальные ресурсы и </w:t>
            </w:r>
            <w:proofErr w:type="gramStart"/>
            <w:r w:rsidRPr="00885A3D">
              <w:rPr>
                <w:rFonts w:ascii="Times New Roman" w:hAnsi="Times New Roman"/>
                <w:sz w:val="24"/>
                <w:szCs w:val="24"/>
                <w:u w:color="000000"/>
                <w:bdr w:val="nil"/>
                <w:lang w:eastAsia="ru-RU"/>
              </w:rPr>
              <w:t>средства свои</w:t>
            </w:r>
            <w:proofErr w:type="gramEnd"/>
            <w:r w:rsidRPr="00885A3D">
              <w:rPr>
                <w:rFonts w:ascii="Times New Roman" w:hAnsi="Times New Roman"/>
                <w:sz w:val="24"/>
                <w:szCs w:val="24"/>
                <w:u w:color="000000"/>
                <w:bdr w:val="nil"/>
                <w:lang w:eastAsia="ru-RU"/>
              </w:rPr>
              <w:t xml:space="preserve"> и других людей, трудовые и профессиональные достижения своих земляков, их социально значимый вклад в развитие своего поселения, края, страны;</w:t>
            </w:r>
          </w:p>
          <w:p w:rsidR="00436658" w:rsidRPr="00885A3D" w:rsidRDefault="00436658" w:rsidP="00F25E6E">
            <w:pPr>
              <w:pStyle w:val="afffff1"/>
              <w:numPr>
                <w:ilvl w:val="0"/>
                <w:numId w:val="12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проявляющий сформированные навыки трудолюбия, готовность к честному труду;</w:t>
            </w:r>
          </w:p>
          <w:p w:rsidR="00436658" w:rsidRPr="00885A3D" w:rsidRDefault="00436658" w:rsidP="00F25E6E">
            <w:pPr>
              <w:pStyle w:val="afffff1"/>
              <w:numPr>
                <w:ilvl w:val="0"/>
                <w:numId w:val="12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436658" w:rsidRPr="00885A3D" w:rsidRDefault="00436658" w:rsidP="00F25E6E">
            <w:pPr>
              <w:pStyle w:val="afffff1"/>
              <w:numPr>
                <w:ilvl w:val="0"/>
                <w:numId w:val="12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436658" w:rsidRPr="00885A3D" w:rsidRDefault="00436658" w:rsidP="00F25E6E">
            <w:pPr>
              <w:pStyle w:val="afffff1"/>
              <w:numPr>
                <w:ilvl w:val="0"/>
                <w:numId w:val="12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436658" w:rsidRPr="00885A3D" w:rsidRDefault="00436658" w:rsidP="00F25E6E">
            <w:pPr>
              <w:pStyle w:val="afffff1"/>
              <w:numPr>
                <w:ilvl w:val="0"/>
                <w:numId w:val="12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lastRenderedPageBreak/>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436658" w:rsidRPr="00885A3D" w:rsidRDefault="00436658" w:rsidP="00F25E6E">
            <w:pPr>
              <w:pStyle w:val="afffff1"/>
              <w:numPr>
                <w:ilvl w:val="0"/>
                <w:numId w:val="127"/>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436658" w:rsidRPr="009230B5" w:rsidTr="00885A3D">
        <w:tc>
          <w:tcPr>
            <w:tcW w:w="10211" w:type="dxa"/>
            <w:gridSpan w:val="2"/>
          </w:tcPr>
          <w:p w:rsidR="00436658" w:rsidRPr="00885A3D" w:rsidRDefault="00436658" w:rsidP="008710B8">
            <w:pPr>
              <w:tabs>
                <w:tab w:val="left" w:pos="851"/>
              </w:tabs>
              <w:jc w:val="center"/>
              <w:rPr>
                <w:sz w:val="24"/>
                <w:szCs w:val="24"/>
                <w:u w:color="000000"/>
                <w:bdr w:val="nil"/>
                <w:lang w:eastAsia="ru-RU"/>
              </w:rPr>
            </w:pPr>
            <w:r w:rsidRPr="00885A3D">
              <w:rPr>
                <w:sz w:val="24"/>
                <w:szCs w:val="24"/>
                <w:u w:color="000000"/>
                <w:bdr w:val="nil"/>
                <w:lang w:eastAsia="ru-RU"/>
              </w:rPr>
              <w:lastRenderedPageBreak/>
              <w:t>Экологическое воспитание</w:t>
            </w:r>
          </w:p>
        </w:tc>
      </w:tr>
      <w:tr w:rsidR="00436658" w:rsidRPr="009230B5" w:rsidTr="00885A3D">
        <w:tc>
          <w:tcPr>
            <w:tcW w:w="10211" w:type="dxa"/>
            <w:gridSpan w:val="2"/>
          </w:tcPr>
          <w:p w:rsidR="00436658" w:rsidRPr="00885A3D" w:rsidRDefault="00436658" w:rsidP="00F25E6E">
            <w:pPr>
              <w:pStyle w:val="afffff1"/>
              <w:numPr>
                <w:ilvl w:val="0"/>
                <w:numId w:val="12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436658" w:rsidRPr="00885A3D" w:rsidRDefault="00436658" w:rsidP="00F25E6E">
            <w:pPr>
              <w:pStyle w:val="afffff1"/>
              <w:numPr>
                <w:ilvl w:val="0"/>
                <w:numId w:val="12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применяющий знания социальных и естественных наук для решения задач по охране окружающей среды;</w:t>
            </w:r>
          </w:p>
          <w:p w:rsidR="00436658" w:rsidRPr="00885A3D" w:rsidRDefault="00436658" w:rsidP="00F25E6E">
            <w:pPr>
              <w:pStyle w:val="afffff1"/>
              <w:numPr>
                <w:ilvl w:val="0"/>
                <w:numId w:val="12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деятельное неприятие действий, приносящих вред природе, окружающей среде;</w:t>
            </w:r>
          </w:p>
          <w:p w:rsidR="00436658" w:rsidRPr="00885A3D" w:rsidRDefault="00436658" w:rsidP="00F25E6E">
            <w:pPr>
              <w:pStyle w:val="afffff1"/>
              <w:numPr>
                <w:ilvl w:val="0"/>
                <w:numId w:val="12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знающий и применяющий умения разумного, бережливого природопользования в быту, в общественном пространстве;</w:t>
            </w:r>
          </w:p>
          <w:p w:rsidR="00436658" w:rsidRPr="00885A3D" w:rsidRDefault="00436658" w:rsidP="00F25E6E">
            <w:pPr>
              <w:pStyle w:val="afffff1"/>
              <w:numPr>
                <w:ilvl w:val="0"/>
                <w:numId w:val="128"/>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436658" w:rsidRPr="009230B5" w:rsidTr="00885A3D">
        <w:tc>
          <w:tcPr>
            <w:tcW w:w="10211" w:type="dxa"/>
            <w:gridSpan w:val="2"/>
          </w:tcPr>
          <w:p w:rsidR="00436658" w:rsidRPr="00885A3D" w:rsidRDefault="00436658" w:rsidP="008710B8">
            <w:pPr>
              <w:jc w:val="center"/>
              <w:rPr>
                <w:sz w:val="24"/>
                <w:szCs w:val="24"/>
                <w:u w:color="000000"/>
                <w:bdr w:val="nil"/>
                <w:lang w:eastAsia="ru-RU"/>
              </w:rPr>
            </w:pPr>
            <w:r w:rsidRPr="00885A3D">
              <w:rPr>
                <w:sz w:val="24"/>
                <w:szCs w:val="24"/>
                <w:u w:color="000000"/>
                <w:bdr w:val="nil"/>
                <w:lang w:eastAsia="ru-RU"/>
              </w:rPr>
              <w:t>Познавательное воспитание</w:t>
            </w:r>
          </w:p>
        </w:tc>
      </w:tr>
      <w:tr w:rsidR="00436658" w:rsidRPr="009230B5" w:rsidTr="00885A3D">
        <w:trPr>
          <w:trHeight w:val="85"/>
        </w:trPr>
        <w:tc>
          <w:tcPr>
            <w:tcW w:w="10211" w:type="dxa"/>
            <w:gridSpan w:val="2"/>
          </w:tcPr>
          <w:p w:rsidR="00436658" w:rsidRPr="00885A3D" w:rsidRDefault="00436658" w:rsidP="00F25E6E">
            <w:pPr>
              <w:pStyle w:val="afffff1"/>
              <w:numPr>
                <w:ilvl w:val="0"/>
                <w:numId w:val="12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деятельно выражающий познавательные интересы в разных предметных областях с учетом своих способностей, достижений;</w:t>
            </w:r>
          </w:p>
          <w:p w:rsidR="00436658" w:rsidRPr="00885A3D" w:rsidRDefault="00436658" w:rsidP="00F25E6E">
            <w:pPr>
              <w:pStyle w:val="afffff1"/>
              <w:numPr>
                <w:ilvl w:val="0"/>
                <w:numId w:val="12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436658" w:rsidRPr="00885A3D" w:rsidRDefault="00436658" w:rsidP="00F25E6E">
            <w:pPr>
              <w:pStyle w:val="afffff1"/>
              <w:numPr>
                <w:ilvl w:val="0"/>
                <w:numId w:val="12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выражающий навыки аргументированной критики антинаучных представлений, идей, концепций, навыки критического мышления;</w:t>
            </w:r>
          </w:p>
          <w:p w:rsidR="00436658" w:rsidRPr="00885A3D" w:rsidRDefault="00436658" w:rsidP="00F25E6E">
            <w:pPr>
              <w:pStyle w:val="afffff1"/>
              <w:numPr>
                <w:ilvl w:val="0"/>
                <w:numId w:val="12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436658" w:rsidRPr="00885A3D" w:rsidRDefault="00436658" w:rsidP="00F25E6E">
            <w:pPr>
              <w:pStyle w:val="afffff1"/>
              <w:numPr>
                <w:ilvl w:val="0"/>
                <w:numId w:val="129"/>
              </w:numPr>
              <w:spacing w:after="0" w:line="240" w:lineRule="auto"/>
              <w:ind w:left="0" w:firstLine="567"/>
              <w:contextualSpacing w:val="0"/>
              <w:jc w:val="both"/>
              <w:rPr>
                <w:rFonts w:ascii="Times New Roman" w:hAnsi="Times New Roman"/>
                <w:sz w:val="24"/>
                <w:szCs w:val="24"/>
                <w:u w:color="000000"/>
                <w:bdr w:val="nil"/>
                <w:lang w:eastAsia="ru-RU"/>
              </w:rPr>
            </w:pPr>
            <w:r w:rsidRPr="00885A3D">
              <w:rPr>
                <w:rFonts w:ascii="Times New Roman" w:hAnsi="Times New Roman"/>
                <w:sz w:val="24"/>
                <w:szCs w:val="24"/>
                <w:u w:color="000000"/>
                <w:bdr w:val="nil"/>
                <w:lang w:eastAsia="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85A3D" w:rsidRDefault="00885A3D" w:rsidP="00885A3D">
      <w:pPr>
        <w:shd w:val="clear" w:color="auto" w:fill="FFFFFF"/>
        <w:suppressAutoHyphens w:val="0"/>
        <w:spacing w:after="225" w:line="240" w:lineRule="auto"/>
        <w:ind w:left="-567" w:firstLine="0"/>
        <w:textAlignment w:val="baseline"/>
        <w:rPr>
          <w:rFonts w:eastAsia="Times New Roman"/>
          <w:b/>
          <w:bCs/>
          <w:color w:val="000000"/>
          <w:sz w:val="24"/>
          <w:szCs w:val="24"/>
          <w:bdr w:val="none" w:sz="0" w:space="0" w:color="auto" w:frame="1"/>
          <w:lang w:eastAsia="ru-RU"/>
        </w:rPr>
      </w:pPr>
    </w:p>
    <w:p w:rsidR="00885A3D" w:rsidRPr="00885A3D" w:rsidRDefault="00885A3D" w:rsidP="00885A3D">
      <w:pPr>
        <w:shd w:val="clear" w:color="auto" w:fill="FFFFFF"/>
        <w:suppressAutoHyphens w:val="0"/>
        <w:spacing w:after="225" w:line="240" w:lineRule="auto"/>
        <w:ind w:left="-567" w:firstLine="0"/>
        <w:textAlignment w:val="baseline"/>
        <w:rPr>
          <w:rFonts w:eastAsia="Times New Roman"/>
          <w:color w:val="000000"/>
          <w:sz w:val="24"/>
          <w:szCs w:val="24"/>
          <w:lang w:eastAsia="ru-RU"/>
        </w:rPr>
      </w:pPr>
      <w:r>
        <w:rPr>
          <w:rFonts w:eastAsia="Times New Roman"/>
          <w:b/>
          <w:bCs/>
          <w:color w:val="000000"/>
          <w:sz w:val="24"/>
          <w:szCs w:val="24"/>
          <w:bdr w:val="none" w:sz="0" w:space="0" w:color="auto" w:frame="1"/>
          <w:lang w:eastAsia="ru-RU"/>
        </w:rPr>
        <w:t xml:space="preserve">          </w:t>
      </w:r>
      <w:r w:rsidRPr="00885A3D">
        <w:rPr>
          <w:rFonts w:eastAsia="Times New Roman"/>
          <w:b/>
          <w:bCs/>
          <w:color w:val="000000"/>
          <w:sz w:val="24"/>
          <w:szCs w:val="24"/>
          <w:bdr w:val="none" w:sz="0" w:space="0" w:color="auto" w:frame="1"/>
          <w:lang w:eastAsia="ru-RU"/>
        </w:rPr>
        <w:t>Выделение в общей цели воспитания целевых приоритетов, связанных</w:t>
      </w:r>
      <w:r w:rsidRPr="00885A3D">
        <w:rPr>
          <w:rFonts w:eastAsia="Times New Roman"/>
          <w:b/>
          <w:bCs/>
          <w:color w:val="000000"/>
          <w:sz w:val="24"/>
          <w:szCs w:val="24"/>
          <w:bdr w:val="none" w:sz="0" w:space="0" w:color="auto" w:frame="1"/>
          <w:lang w:eastAsia="ru-RU"/>
        </w:rPr>
        <w:br/>
        <w:t>с возрастными особенностями воспитанников, не означает игнорирования других составляющих общей цели воспитания.</w:t>
      </w:r>
      <w:r w:rsidRPr="00885A3D">
        <w:rPr>
          <w:rFonts w:eastAsia="Times New Roman"/>
          <w:color w:val="000000"/>
          <w:sz w:val="24"/>
          <w:szCs w:val="24"/>
          <w:lang w:eastAsia="ru-RU"/>
        </w:rPr>
        <w:t>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CC58AB" w:rsidRPr="005B3F32" w:rsidRDefault="00CC58AB" w:rsidP="00CC58AB">
      <w:pPr>
        <w:pStyle w:val="3a"/>
        <w:rPr>
          <w:b w:val="0"/>
          <w:sz w:val="22"/>
          <w:szCs w:val="22"/>
        </w:rPr>
      </w:pPr>
      <w:r w:rsidRPr="005B3F32">
        <w:rPr>
          <w:b w:val="0"/>
          <w:sz w:val="22"/>
          <w:szCs w:val="22"/>
        </w:rPr>
        <w:t xml:space="preserve">2.3.2. </w:t>
      </w:r>
      <w:r w:rsidRPr="005B3F32">
        <w:rPr>
          <w:rStyle w:val="3b"/>
          <w:b/>
          <w:sz w:val="22"/>
          <w:szCs w:val="22"/>
        </w:rPr>
        <w:t>Содержательный раздел</w:t>
      </w:r>
      <w:bookmarkEnd w:id="56"/>
    </w:p>
    <w:p w:rsidR="00CC58AB" w:rsidRPr="005B3F32" w:rsidRDefault="00CC58AB" w:rsidP="00CC58AB">
      <w:pPr>
        <w:pStyle w:val="3a"/>
        <w:rPr>
          <w:b w:val="0"/>
          <w:sz w:val="22"/>
          <w:szCs w:val="22"/>
        </w:rPr>
      </w:pPr>
      <w:bookmarkStart w:id="57" w:name="_Toc114235907"/>
      <w:r w:rsidRPr="005B3F32">
        <w:rPr>
          <w:sz w:val="22"/>
          <w:szCs w:val="22"/>
        </w:rPr>
        <w:t>2.3.2.1. Уклад общеобразовательной организации</w:t>
      </w:r>
      <w:bookmarkEnd w:id="57"/>
    </w:p>
    <w:p w:rsidR="00885A3D" w:rsidRPr="00885A3D" w:rsidRDefault="00885A3D" w:rsidP="00885A3D">
      <w:pPr>
        <w:pStyle w:val="afffff5"/>
        <w:ind w:left="-567"/>
        <w:jc w:val="both"/>
        <w:rPr>
          <w:sz w:val="24"/>
          <w:szCs w:val="24"/>
          <w:lang w:eastAsia="ru-RU"/>
        </w:rPr>
      </w:pPr>
      <w:bookmarkStart w:id="58" w:name="_Hlk150370642"/>
      <w:bookmarkStart w:id="59" w:name="_Toc114488320"/>
      <w:r w:rsidRPr="00885A3D">
        <w:rPr>
          <w:sz w:val="24"/>
          <w:szCs w:val="24"/>
          <w:lang w:eastAsia="ru-RU"/>
        </w:rPr>
        <w:t xml:space="preserve">МБОУ СОШ № </w:t>
      </w:r>
      <w:r w:rsidRPr="00885A3D">
        <w:rPr>
          <w:bCs/>
          <w:sz w:val="24"/>
          <w:szCs w:val="24"/>
          <w:lang w:eastAsia="ru-RU"/>
        </w:rPr>
        <w:t>21 п. Приречный</w:t>
      </w:r>
      <w:r w:rsidRPr="00885A3D">
        <w:rPr>
          <w:sz w:val="24"/>
          <w:szCs w:val="24"/>
          <w:lang w:eastAsia="ru-RU"/>
        </w:rPr>
        <w:t xml:space="preserve"> находится в Сальском районе Ростовской области.</w:t>
      </w:r>
    </w:p>
    <w:p w:rsidR="00885A3D" w:rsidRPr="00885A3D" w:rsidRDefault="00885A3D" w:rsidP="00885A3D">
      <w:pPr>
        <w:pStyle w:val="afffff5"/>
        <w:ind w:left="-567"/>
        <w:jc w:val="both"/>
        <w:rPr>
          <w:sz w:val="24"/>
          <w:szCs w:val="24"/>
          <w:lang w:eastAsia="ru-RU"/>
        </w:rPr>
      </w:pPr>
      <w:r w:rsidRPr="00885A3D">
        <w:rPr>
          <w:sz w:val="24"/>
          <w:szCs w:val="24"/>
          <w:lang w:eastAsia="ru-RU"/>
        </w:rPr>
        <w:t xml:space="preserve">Дата основания </w:t>
      </w:r>
      <w:proofErr w:type="gramStart"/>
      <w:r w:rsidRPr="00885A3D">
        <w:rPr>
          <w:sz w:val="24"/>
          <w:szCs w:val="24"/>
          <w:lang w:eastAsia="ru-RU"/>
        </w:rPr>
        <w:t>школы  –</w:t>
      </w:r>
      <w:proofErr w:type="gramEnd"/>
      <w:r w:rsidRPr="00885A3D">
        <w:rPr>
          <w:sz w:val="24"/>
          <w:szCs w:val="24"/>
          <w:lang w:eastAsia="ru-RU"/>
        </w:rPr>
        <w:t xml:space="preserve"> 1 сентября 1967 года</w:t>
      </w:r>
    </w:p>
    <w:p w:rsidR="00885A3D" w:rsidRPr="00885A3D" w:rsidRDefault="00885A3D" w:rsidP="00885A3D">
      <w:pPr>
        <w:pStyle w:val="afffff5"/>
        <w:ind w:left="-567"/>
        <w:jc w:val="both"/>
        <w:rPr>
          <w:sz w:val="24"/>
          <w:szCs w:val="24"/>
          <w:lang w:eastAsia="ru-RU"/>
        </w:rPr>
      </w:pPr>
      <w:r w:rsidRPr="00885A3D">
        <w:rPr>
          <w:sz w:val="24"/>
          <w:szCs w:val="24"/>
          <w:lang w:eastAsia="ru-RU"/>
        </w:rPr>
        <w:t xml:space="preserve">Школа находится в микрорайоне, характеризующимся как частный сектор, в шаговой доступности располагается МДОУ «Огонек», СДК, в котором расположена детская библиотека. Значимые партнеры школы — это служба социальной защиты, СДК п. Приречный, администрация </w:t>
      </w:r>
      <w:proofErr w:type="spellStart"/>
      <w:r w:rsidRPr="00885A3D">
        <w:rPr>
          <w:sz w:val="24"/>
          <w:szCs w:val="24"/>
          <w:lang w:eastAsia="ru-RU"/>
        </w:rPr>
        <w:t>Гигантовского</w:t>
      </w:r>
      <w:proofErr w:type="spellEnd"/>
      <w:r w:rsidRPr="00885A3D">
        <w:rPr>
          <w:sz w:val="24"/>
          <w:szCs w:val="24"/>
          <w:lang w:eastAsia="ru-RU"/>
        </w:rPr>
        <w:t xml:space="preserve"> сельского поселения, ОКДН и ЗП администрации </w:t>
      </w:r>
      <w:proofErr w:type="spellStart"/>
      <w:r w:rsidRPr="00885A3D">
        <w:rPr>
          <w:sz w:val="24"/>
          <w:szCs w:val="24"/>
          <w:lang w:eastAsia="ru-RU"/>
        </w:rPr>
        <w:t>Гигантовского</w:t>
      </w:r>
      <w:proofErr w:type="spellEnd"/>
      <w:r w:rsidRPr="00885A3D">
        <w:rPr>
          <w:sz w:val="24"/>
          <w:szCs w:val="24"/>
          <w:lang w:eastAsia="ru-RU"/>
        </w:rPr>
        <w:t xml:space="preserve"> сельского поселения, КДН и ЗП Администрации </w:t>
      </w:r>
      <w:proofErr w:type="spellStart"/>
      <w:r w:rsidRPr="00885A3D">
        <w:rPr>
          <w:sz w:val="24"/>
          <w:szCs w:val="24"/>
          <w:lang w:eastAsia="ru-RU"/>
        </w:rPr>
        <w:t>Сальского</w:t>
      </w:r>
      <w:proofErr w:type="spellEnd"/>
      <w:r w:rsidRPr="00885A3D">
        <w:rPr>
          <w:sz w:val="24"/>
          <w:szCs w:val="24"/>
          <w:lang w:eastAsia="ru-RU"/>
        </w:rPr>
        <w:t xml:space="preserve"> района, ПДН ОВД </w:t>
      </w:r>
      <w:proofErr w:type="spellStart"/>
      <w:r w:rsidRPr="00885A3D">
        <w:rPr>
          <w:sz w:val="24"/>
          <w:szCs w:val="24"/>
          <w:lang w:eastAsia="ru-RU"/>
        </w:rPr>
        <w:t>Сальского</w:t>
      </w:r>
      <w:proofErr w:type="spellEnd"/>
      <w:r w:rsidRPr="00885A3D">
        <w:rPr>
          <w:sz w:val="24"/>
          <w:szCs w:val="24"/>
          <w:lang w:eastAsia="ru-RU"/>
        </w:rPr>
        <w:t xml:space="preserve"> района. Обучающиеся школы принимают участие в проектах, конкурсах и мероприятиях различных уровней, в том числе организуемыми СДК п. Приречный, отдела по Молодежной политики при Администрации </w:t>
      </w:r>
      <w:proofErr w:type="spellStart"/>
      <w:r w:rsidRPr="00885A3D">
        <w:rPr>
          <w:sz w:val="24"/>
          <w:szCs w:val="24"/>
          <w:lang w:eastAsia="ru-RU"/>
        </w:rPr>
        <w:t>Сальского</w:t>
      </w:r>
      <w:proofErr w:type="spellEnd"/>
      <w:r w:rsidRPr="00885A3D">
        <w:rPr>
          <w:sz w:val="24"/>
          <w:szCs w:val="24"/>
          <w:lang w:eastAsia="ru-RU"/>
        </w:rPr>
        <w:t xml:space="preserve"> района, и др.</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 xml:space="preserve">Контингент обучающихся, состоит из детей, проживающих в п. Приречный и в п. </w:t>
      </w:r>
      <w:proofErr w:type="spellStart"/>
      <w:r w:rsidRPr="00885A3D">
        <w:rPr>
          <w:rFonts w:eastAsia="Times New Roman"/>
          <w:color w:val="222222"/>
          <w:kern w:val="36"/>
          <w:sz w:val="24"/>
          <w:szCs w:val="24"/>
          <w:lang w:eastAsia="ru-RU"/>
        </w:rPr>
        <w:t>Агаренский</w:t>
      </w:r>
      <w:proofErr w:type="spellEnd"/>
      <w:r w:rsidRPr="00885A3D">
        <w:rPr>
          <w:rFonts w:eastAsia="Times New Roman"/>
          <w:color w:val="222222"/>
          <w:kern w:val="36"/>
          <w:sz w:val="24"/>
          <w:szCs w:val="24"/>
          <w:lang w:eastAsia="ru-RU"/>
        </w:rPr>
        <w:t>.</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В основном это многодетные, малообеспеченные, неполные, семьи, находящиеся в трудной жизненной ситуации, семьи, в которых дети под опекой и благополучные полные семьи.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lastRenderedPageBreak/>
        <w:t xml:space="preserve">Обучение ведётся с 1 по 11 класс по трем уровням образования: начальное общее образование, основное общее образование, среднее общее образование. Форма обучения - очная, обучение проводится в одну смену.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Большая часть педагогов школы родились в п. Приречный,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 xml:space="preserve"> Процесс воспитания в МБОУ СОШ № </w:t>
      </w:r>
      <w:r w:rsidRPr="00885A3D">
        <w:rPr>
          <w:rFonts w:eastAsia="Times New Roman"/>
          <w:bCs/>
          <w:sz w:val="24"/>
          <w:szCs w:val="24"/>
          <w:lang w:eastAsia="ru-RU"/>
        </w:rPr>
        <w:t>21 п. Приречный</w:t>
      </w:r>
      <w:r w:rsidRPr="00885A3D">
        <w:rPr>
          <w:rFonts w:eastAsia="Times New Roman"/>
          <w:color w:val="222222"/>
          <w:kern w:val="36"/>
          <w:sz w:val="24"/>
          <w:szCs w:val="24"/>
          <w:lang w:eastAsia="ru-RU"/>
        </w:rPr>
        <w:t xml:space="preserve"> основывается на следующих принципах взаимодействия педагогов и обучающихся: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реализация процесса воспитания главным образом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организация основных совместных дел школьников и педагогов как предмета совместной заботы и взрослых, и детей;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системность, целесообразность и </w:t>
      </w:r>
      <w:proofErr w:type="spellStart"/>
      <w:r w:rsidRPr="00885A3D">
        <w:rPr>
          <w:rFonts w:eastAsia="Times New Roman"/>
          <w:color w:val="222222"/>
          <w:kern w:val="36"/>
          <w:sz w:val="24"/>
          <w:szCs w:val="24"/>
          <w:lang w:eastAsia="ru-RU"/>
        </w:rPr>
        <w:t>нешаблонность</w:t>
      </w:r>
      <w:proofErr w:type="spellEnd"/>
      <w:r w:rsidRPr="00885A3D">
        <w:rPr>
          <w:rFonts w:eastAsia="Times New Roman"/>
          <w:color w:val="222222"/>
          <w:kern w:val="36"/>
          <w:sz w:val="24"/>
          <w:szCs w:val="24"/>
          <w:lang w:eastAsia="ru-RU"/>
        </w:rPr>
        <w:t xml:space="preserve"> воспитания как условия его эффективности.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 xml:space="preserve">Основными традициями воспитания в МБОУ СОШ № 21 п. Приречный являются следующие: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ключевые общешкольные дела, через которые осуществляется интеграция воспитательных усилий педагогов;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в учреждении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в проведении общешкольных дел отсутствует соревновательность между классами, поощряется конструктивное </w:t>
      </w:r>
      <w:proofErr w:type="spellStart"/>
      <w:r w:rsidRPr="00885A3D">
        <w:rPr>
          <w:rFonts w:eastAsia="Times New Roman"/>
          <w:color w:val="222222"/>
          <w:kern w:val="36"/>
          <w:sz w:val="24"/>
          <w:szCs w:val="24"/>
          <w:lang w:eastAsia="ru-RU"/>
        </w:rPr>
        <w:t>межклассное</w:t>
      </w:r>
      <w:proofErr w:type="spellEnd"/>
      <w:r w:rsidRPr="00885A3D">
        <w:rPr>
          <w:rFonts w:eastAsia="Times New Roman"/>
          <w:color w:val="222222"/>
          <w:kern w:val="36"/>
          <w:sz w:val="24"/>
          <w:szCs w:val="24"/>
          <w:lang w:eastAsia="ru-RU"/>
        </w:rPr>
        <w:t xml:space="preserve"> и </w:t>
      </w:r>
      <w:proofErr w:type="spellStart"/>
      <w:r w:rsidRPr="00885A3D">
        <w:rPr>
          <w:rFonts w:eastAsia="Times New Roman"/>
          <w:color w:val="222222"/>
          <w:kern w:val="36"/>
          <w:sz w:val="24"/>
          <w:szCs w:val="24"/>
          <w:lang w:eastAsia="ru-RU"/>
        </w:rPr>
        <w:t>межвозрастное</w:t>
      </w:r>
      <w:proofErr w:type="spellEnd"/>
      <w:r w:rsidRPr="00885A3D">
        <w:rPr>
          <w:rFonts w:eastAsia="Times New Roman"/>
          <w:color w:val="222222"/>
          <w:kern w:val="36"/>
          <w:sz w:val="24"/>
          <w:szCs w:val="24"/>
          <w:lang w:eastAsia="ru-RU"/>
        </w:rPr>
        <w:t xml:space="preserve"> взаимодействие школьников, а также их социальная активность;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222222"/>
          <w:kern w:val="36"/>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педагоги учреждения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222222"/>
          <w:kern w:val="36"/>
          <w:sz w:val="24"/>
          <w:szCs w:val="24"/>
          <w:lang w:eastAsia="ru-RU"/>
        </w:rPr>
        <w:t>-</w:t>
      </w:r>
      <w:r w:rsidRPr="00885A3D">
        <w:rPr>
          <w:rFonts w:eastAsia="Times New Roman"/>
          <w:color w:val="222222"/>
          <w:kern w:val="36"/>
          <w:sz w:val="24"/>
          <w:szCs w:val="24"/>
          <w:lang w:eastAsia="ru-RU"/>
        </w:rPr>
        <w:tab/>
        <w:t xml:space="preserve">ключевой фигурой воспитания в МБОУ СОШ № </w:t>
      </w:r>
      <w:r w:rsidRPr="00885A3D">
        <w:rPr>
          <w:rFonts w:eastAsia="Times New Roman"/>
          <w:bCs/>
          <w:sz w:val="24"/>
          <w:szCs w:val="24"/>
          <w:lang w:eastAsia="ru-RU"/>
        </w:rPr>
        <w:t xml:space="preserve">21 п. </w:t>
      </w:r>
      <w:proofErr w:type="gramStart"/>
      <w:r w:rsidRPr="00885A3D">
        <w:rPr>
          <w:rFonts w:eastAsia="Times New Roman"/>
          <w:bCs/>
          <w:sz w:val="24"/>
          <w:szCs w:val="24"/>
          <w:lang w:eastAsia="ru-RU"/>
        </w:rPr>
        <w:t xml:space="preserve">Приречный </w:t>
      </w:r>
      <w:r w:rsidRPr="00885A3D">
        <w:rPr>
          <w:rFonts w:eastAsia="Times New Roman"/>
          <w:color w:val="222222"/>
          <w:kern w:val="36"/>
          <w:sz w:val="24"/>
          <w:szCs w:val="24"/>
          <w:lang w:eastAsia="ru-RU"/>
        </w:rPr>
        <w:t xml:space="preserve"> является</w:t>
      </w:r>
      <w:proofErr w:type="gramEnd"/>
      <w:r w:rsidRPr="00885A3D">
        <w:rPr>
          <w:rFonts w:eastAsia="Times New Roman"/>
          <w:color w:val="222222"/>
          <w:kern w:val="36"/>
          <w:sz w:val="24"/>
          <w:szCs w:val="24"/>
          <w:lang w:eastAsia="ru-RU"/>
        </w:rPr>
        <w:t xml:space="preserve">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r w:rsidRPr="00885A3D">
        <w:rPr>
          <w:rFonts w:eastAsia="Times New Roman"/>
          <w:color w:val="000000"/>
          <w:sz w:val="24"/>
          <w:szCs w:val="24"/>
          <w:lang w:eastAsia="ru-RU"/>
        </w:rPr>
        <w:t>При этом обеспечивая духовно-нравственное развитие обучающихся на основе их приобщения к базовым российским ценностям:</w:t>
      </w:r>
    </w:p>
    <w:p w:rsidR="00885A3D" w:rsidRPr="00885A3D" w:rsidRDefault="00885A3D" w:rsidP="00885A3D">
      <w:pPr>
        <w:shd w:val="clear" w:color="auto" w:fill="FFFFFF"/>
        <w:suppressAutoHyphens w:val="0"/>
        <w:spacing w:line="240" w:lineRule="auto"/>
        <w:ind w:left="-567" w:firstLine="567"/>
        <w:textAlignment w:val="baseline"/>
        <w:outlineLvl w:val="0"/>
        <w:rPr>
          <w:rFonts w:eastAsia="Times New Roman"/>
          <w:color w:val="222222"/>
          <w:kern w:val="36"/>
          <w:sz w:val="24"/>
          <w:szCs w:val="24"/>
          <w:lang w:eastAsia="ru-RU"/>
        </w:rPr>
      </w:pPr>
      <w:r w:rsidRPr="00885A3D">
        <w:rPr>
          <w:rFonts w:eastAsia="Times New Roman"/>
          <w:color w:val="222222"/>
          <w:kern w:val="36"/>
          <w:sz w:val="24"/>
          <w:szCs w:val="24"/>
          <w:lang w:eastAsia="ru-RU"/>
        </w:rPr>
        <w:t>Россия, многонациональный народ Российской Федерации, гражданское общество, семья, труд, искусство, наука, религия, природа, человечество.</w:t>
      </w:r>
    </w:p>
    <w:bookmarkEnd w:id="58"/>
    <w:p w:rsidR="00885A3D" w:rsidRPr="00885A3D" w:rsidRDefault="00885A3D" w:rsidP="00885A3D">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p>
    <w:p w:rsidR="00436658" w:rsidRPr="00885A3D" w:rsidRDefault="00436658" w:rsidP="00436658">
      <w:pPr>
        <w:pStyle w:val="1a"/>
        <w:spacing w:line="240" w:lineRule="auto"/>
        <w:jc w:val="both"/>
        <w:rPr>
          <w:sz w:val="24"/>
          <w:szCs w:val="24"/>
        </w:rPr>
      </w:pPr>
      <w:r w:rsidRPr="00885A3D">
        <w:rPr>
          <w:b w:val="0"/>
          <w:sz w:val="24"/>
          <w:szCs w:val="24"/>
        </w:rPr>
        <w:t>2.3.2.2. Виды, формы и содержание воспитательной деятельности</w:t>
      </w:r>
      <w:bookmarkEnd w:id="59"/>
    </w:p>
    <w:p w:rsidR="00885A3D" w:rsidRPr="00885A3D" w:rsidRDefault="00885A3D" w:rsidP="00885A3D">
      <w:pPr>
        <w:shd w:val="clear" w:color="auto" w:fill="FFFFFF"/>
        <w:suppressAutoHyphens w:val="0"/>
        <w:spacing w:after="225" w:line="276" w:lineRule="auto"/>
        <w:ind w:left="-567" w:firstLine="567"/>
        <w:textAlignment w:val="baseline"/>
        <w:rPr>
          <w:rFonts w:eastAsia="Times New Roman"/>
          <w:color w:val="000000"/>
          <w:sz w:val="24"/>
          <w:szCs w:val="24"/>
          <w:lang w:eastAsia="ru-RU"/>
        </w:rPr>
      </w:pPr>
      <w:bookmarkStart w:id="60" w:name="_Hlk150370759"/>
      <w:bookmarkStart w:id="61" w:name="_Toc114235910"/>
      <w:r w:rsidRPr="00885A3D">
        <w:rPr>
          <w:rFonts w:eastAsia="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bookmarkEnd w:id="60"/>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«Школьный урок»</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bookmarkStart w:id="62" w:name="_Hlk150370795"/>
      <w:r w:rsidRPr="00885A3D">
        <w:rPr>
          <w:rFonts w:eastAsia="Times New Roman"/>
          <w:color w:val="000000"/>
          <w:sz w:val="24"/>
          <w:szCs w:val="24"/>
          <w:lang w:eastAsia="ru-RU"/>
        </w:rPr>
        <w:lastRenderedPageBreak/>
        <w:t>Реализация школьными педагогами воспитательного потенциала урока предполагает следующее</w:t>
      </w:r>
      <w:r w:rsidRPr="00885A3D">
        <w:rPr>
          <w:rFonts w:eastAsia="Times New Roman"/>
          <w:i/>
          <w:iCs/>
          <w:color w:val="000000"/>
          <w:sz w:val="24"/>
          <w:szCs w:val="24"/>
          <w:bdr w:val="none" w:sz="0" w:space="0" w:color="auto" w:frame="1"/>
          <w:lang w:eastAsia="ru-RU"/>
        </w:rPr>
        <w:t>:</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-организацию работы с детьми как в офлайн, так и онлайн формате;</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i/>
          <w:iCs/>
          <w:color w:val="000000"/>
          <w:sz w:val="24"/>
          <w:szCs w:val="24"/>
          <w:bdr w:val="none" w:sz="0" w:space="0" w:color="auto" w:frame="1"/>
          <w:lang w:eastAsia="ru-RU"/>
        </w:rPr>
        <w:t>–</w:t>
      </w:r>
      <w:r w:rsidRPr="00885A3D">
        <w:rPr>
          <w:rFonts w:eastAsia="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proofErr w:type="gramStart"/>
      <w:r w:rsidRPr="00885A3D">
        <w:rPr>
          <w:rFonts w:eastAsia="Times New Roman"/>
          <w:color w:val="000000"/>
          <w:sz w:val="24"/>
          <w:szCs w:val="24"/>
          <w:lang w:eastAsia="ru-RU"/>
        </w:rPr>
        <w:t>самоорганизации,  согласно</w:t>
      </w:r>
      <w:proofErr w:type="gramEnd"/>
      <w:r w:rsidRPr="00885A3D">
        <w:rPr>
          <w:rFonts w:eastAsia="Times New Roman"/>
          <w:color w:val="000000"/>
          <w:sz w:val="24"/>
          <w:szCs w:val="24"/>
          <w:lang w:eastAsia="ru-RU"/>
        </w:rPr>
        <w:t xml:space="preserve"> Устава школы, Правилам внутреннего распорядка школы;</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w:t>
      </w:r>
      <w:proofErr w:type="gramStart"/>
      <w:r w:rsidRPr="00885A3D">
        <w:rPr>
          <w:rFonts w:eastAsia="Times New Roman"/>
          <w:color w:val="000000"/>
          <w:sz w:val="24"/>
          <w:szCs w:val="24"/>
          <w:lang w:eastAsia="ru-RU"/>
        </w:rPr>
        <w:t>решения,  кейсов</w:t>
      </w:r>
      <w:proofErr w:type="gramEnd"/>
      <w:r w:rsidRPr="00885A3D">
        <w:rPr>
          <w:rFonts w:eastAsia="Times New Roman"/>
          <w:color w:val="000000"/>
          <w:sz w:val="24"/>
          <w:szCs w:val="24"/>
          <w:lang w:eastAsia="ru-RU"/>
        </w:rPr>
        <w:t xml:space="preserve"> и дискуссий;</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 xml:space="preserve">Олимпиады,   </w:t>
      </w:r>
      <w:proofErr w:type="gramEnd"/>
      <w:r w:rsidRPr="00885A3D">
        <w:rPr>
          <w:rFonts w:eastAsia="Times New Roman"/>
          <w:color w:val="000000"/>
          <w:sz w:val="24"/>
          <w:szCs w:val="24"/>
          <w:lang w:eastAsia="ru-RU"/>
        </w:rPr>
        <w:t>занимательные  уроки  и   пятиминутки,  урок-деловая  игра,  урок  –  путешествие,  урок   мастер-класс,  урок-исследование  и  др.    Учебно-</w:t>
      </w:r>
      <w:proofErr w:type="gramStart"/>
      <w:r w:rsidRPr="00885A3D">
        <w:rPr>
          <w:rFonts w:eastAsia="Times New Roman"/>
          <w:color w:val="000000"/>
          <w:sz w:val="24"/>
          <w:szCs w:val="24"/>
          <w:lang w:eastAsia="ru-RU"/>
        </w:rPr>
        <w:t>развлекательные  мероприятия</w:t>
      </w:r>
      <w:proofErr w:type="gramEnd"/>
      <w:r w:rsidRPr="00885A3D">
        <w:rPr>
          <w:rFonts w:eastAsia="Times New Roman"/>
          <w:color w:val="000000"/>
          <w:sz w:val="24"/>
          <w:szCs w:val="24"/>
          <w:lang w:eastAsia="ru-RU"/>
        </w:rPr>
        <w:t>  (конкурс- игра  «Предметный кроссворд», турнир «Своя игра», викторины, литературная композиция, конкурс газет и рисунков, экскурсия и др.);</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w:t>
      </w:r>
      <w:proofErr w:type="gramStart"/>
      <w:r w:rsidRPr="00885A3D">
        <w:rPr>
          <w:rFonts w:eastAsia="Times New Roman"/>
          <w:color w:val="000000"/>
          <w:sz w:val="24"/>
          <w:szCs w:val="24"/>
          <w:lang w:eastAsia="ru-RU"/>
        </w:rPr>
        <w:t>урока;  интеллектуальных</w:t>
      </w:r>
      <w:proofErr w:type="gramEnd"/>
      <w:r w:rsidRPr="00885A3D">
        <w:rPr>
          <w:rFonts w:eastAsia="Times New Roman"/>
          <w:color w:val="000000"/>
          <w:sz w:val="24"/>
          <w:szCs w:val="24"/>
          <w:lang w:eastAsia="ru-RU"/>
        </w:rPr>
        <w:t xml:space="preserve">  игр,  стимулирующих  познавательную мотивацию  школьников. </w:t>
      </w:r>
      <w:proofErr w:type="gramStart"/>
      <w:r w:rsidRPr="00885A3D">
        <w:rPr>
          <w:rFonts w:eastAsia="Times New Roman"/>
          <w:color w:val="000000"/>
          <w:sz w:val="24"/>
          <w:szCs w:val="24"/>
          <w:lang w:eastAsia="ru-RU"/>
        </w:rPr>
        <w:t>Предметные  выпуски</w:t>
      </w:r>
      <w:proofErr w:type="gramEnd"/>
      <w:r w:rsidRPr="00885A3D">
        <w:rPr>
          <w:rFonts w:eastAsia="Times New Roman"/>
          <w:color w:val="000000"/>
          <w:sz w:val="24"/>
          <w:szCs w:val="24"/>
          <w:lang w:eastAsia="ru-RU"/>
        </w:rPr>
        <w:t>  заседания  клуба  «Что?  Где?  Когда?</w:t>
      </w:r>
      <w:proofErr w:type="gramStart"/>
      <w:r w:rsidRPr="00885A3D">
        <w:rPr>
          <w:rFonts w:eastAsia="Times New Roman"/>
          <w:color w:val="000000"/>
          <w:sz w:val="24"/>
          <w:szCs w:val="24"/>
          <w:lang w:eastAsia="ru-RU"/>
        </w:rPr>
        <w:t xml:space="preserve">»,  </w:t>
      </w:r>
      <w:proofErr w:type="spellStart"/>
      <w:r w:rsidRPr="00885A3D">
        <w:rPr>
          <w:rFonts w:eastAsia="Times New Roman"/>
          <w:color w:val="000000"/>
          <w:sz w:val="24"/>
          <w:szCs w:val="24"/>
          <w:lang w:eastAsia="ru-RU"/>
        </w:rPr>
        <w:t>брейн</w:t>
      </w:r>
      <w:proofErr w:type="spellEnd"/>
      <w:proofErr w:type="gramEnd"/>
      <w:r w:rsidRPr="00885A3D">
        <w:rPr>
          <w:rFonts w:eastAsia="Times New Roman"/>
          <w:color w:val="000000"/>
          <w:sz w:val="24"/>
          <w:szCs w:val="24"/>
          <w:lang w:eastAsia="ru-RU"/>
        </w:rPr>
        <w:t>-ринга,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w:t>
      </w:r>
    </w:p>
    <w:p w:rsidR="00885A3D" w:rsidRPr="00885A3D" w:rsidRDefault="00885A3D" w:rsidP="00885A3D">
      <w:pPr>
        <w:shd w:val="clear" w:color="auto" w:fill="FFFFFF"/>
        <w:suppressAutoHyphens w:val="0"/>
        <w:spacing w:after="225" w:line="276" w:lineRule="auto"/>
        <w:ind w:left="-567"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У  обучающихся</w:t>
      </w:r>
      <w:proofErr w:type="gramEnd"/>
      <w:r w:rsidRPr="00885A3D">
        <w:rPr>
          <w:rFonts w:eastAsia="Times New Roman"/>
          <w:color w:val="000000"/>
          <w:sz w:val="24"/>
          <w:szCs w:val="24"/>
          <w:lang w:eastAsia="ru-RU"/>
        </w:rPr>
        <w:t>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bookmarkEnd w:id="62"/>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«Классное руководство»</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bookmarkStart w:id="63" w:name="_Hlk150370837"/>
      <w:r w:rsidRPr="00885A3D">
        <w:rPr>
          <w:rFonts w:eastAsia="Times New Roman"/>
          <w:color w:val="000000"/>
          <w:sz w:val="24"/>
          <w:szCs w:val="24"/>
          <w:lang w:eastAsia="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 xml:space="preserve">Главное предназначение классного руководителя – </w:t>
      </w:r>
      <w:proofErr w:type="gramStart"/>
      <w:r w:rsidRPr="00885A3D">
        <w:rPr>
          <w:rFonts w:eastAsia="Times New Roman"/>
          <w:color w:val="000000"/>
          <w:sz w:val="24"/>
          <w:szCs w:val="24"/>
          <w:lang w:eastAsia="ru-RU"/>
        </w:rPr>
        <w:t>изучение  особенностей</w:t>
      </w:r>
      <w:proofErr w:type="gramEnd"/>
      <w:r w:rsidRPr="00885A3D">
        <w:rPr>
          <w:rFonts w:eastAsia="Times New Roman"/>
          <w:color w:val="000000"/>
          <w:sz w:val="24"/>
          <w:szCs w:val="24"/>
          <w:lang w:eastAsia="ru-RU"/>
        </w:rPr>
        <w:t>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Формированию  и</w:t>
      </w:r>
      <w:proofErr w:type="gramEnd"/>
      <w:r w:rsidRPr="00885A3D">
        <w:rPr>
          <w:rFonts w:eastAsia="Times New Roman"/>
          <w:color w:val="000000"/>
          <w:sz w:val="24"/>
          <w:szCs w:val="24"/>
          <w:lang w:eastAsia="ru-RU"/>
        </w:rPr>
        <w:t>  сплочению  коллектива  класса  способствуют  следующие дела, акции, события, проекты, занятия:</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классные часы: тематические (согласно плану классного руководителя</w:t>
      </w:r>
      <w:proofErr w:type="gramStart"/>
      <w:r w:rsidRPr="00885A3D">
        <w:rPr>
          <w:rFonts w:eastAsia="Times New Roman"/>
          <w:color w:val="000000"/>
          <w:sz w:val="24"/>
          <w:szCs w:val="24"/>
          <w:lang w:eastAsia="ru-RU"/>
        </w:rPr>
        <w:t>),  посвященные</w:t>
      </w:r>
      <w:proofErr w:type="gramEnd"/>
      <w:r w:rsidRPr="00885A3D">
        <w:rPr>
          <w:rFonts w:eastAsia="Times New Roman"/>
          <w:color w:val="000000"/>
          <w:sz w:val="24"/>
          <w:szCs w:val="24"/>
          <w:lang w:eastAsia="ru-RU"/>
        </w:rPr>
        <w:t xml:space="preserve">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885A3D">
        <w:rPr>
          <w:rFonts w:eastAsia="Times New Roman"/>
          <w:color w:val="000000"/>
          <w:sz w:val="24"/>
          <w:szCs w:val="24"/>
          <w:lang w:eastAsia="ru-RU"/>
        </w:rPr>
        <w:t>здоровьесберегающие</w:t>
      </w:r>
      <w:proofErr w:type="spellEnd"/>
      <w:r w:rsidRPr="00885A3D">
        <w:rPr>
          <w:rFonts w:eastAsia="Times New Roman"/>
          <w:color w:val="000000"/>
          <w:sz w:val="24"/>
          <w:szCs w:val="24"/>
          <w:lang w:eastAsia="ru-RU"/>
        </w:rPr>
        <w:t>, позволяющие получить опыт безопасного поведения в социуме, ведения  здорового образа жизни и заботы о здоровье других людей.</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Немаловажное значение имеет:</w:t>
      </w:r>
    </w:p>
    <w:p w:rsidR="00885A3D" w:rsidRPr="00885A3D" w:rsidRDefault="00885A3D" w:rsidP="00885A3D">
      <w:pPr>
        <w:shd w:val="clear" w:color="auto" w:fill="FFFFFF"/>
        <w:suppressAutoHyphens w:val="0"/>
        <w:spacing w:line="240"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формирование  традиций</w:t>
      </w:r>
      <w:proofErr w:type="gramEnd"/>
      <w:r w:rsidRPr="00885A3D">
        <w:rPr>
          <w:rFonts w:eastAsia="Times New Roman"/>
          <w:color w:val="000000"/>
          <w:sz w:val="24"/>
          <w:szCs w:val="24"/>
          <w:lang w:eastAsia="ru-RU"/>
        </w:rPr>
        <w:t>  в  классном  коллективе:  «День именинника»,  концерты для мам, бабушек, пап и т.п.;</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становление  позитивных</w:t>
      </w:r>
      <w:proofErr w:type="gramEnd"/>
      <w:r w:rsidRPr="00885A3D">
        <w:rPr>
          <w:rFonts w:eastAsia="Times New Roman"/>
          <w:color w:val="000000"/>
          <w:sz w:val="24"/>
          <w:szCs w:val="24"/>
          <w:lang w:eastAsia="ru-RU"/>
        </w:rPr>
        <w:t>  отношений  с  другими  классными коллективами  (через  подготовку  и  проведение  ключевого  общешкольного дела по параллелям);</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сбор информации об увлечениях и интересах обучающихся и их </w:t>
      </w:r>
      <w:proofErr w:type="gramStart"/>
      <w:r w:rsidRPr="00885A3D">
        <w:rPr>
          <w:rFonts w:eastAsia="Times New Roman"/>
          <w:color w:val="000000"/>
          <w:sz w:val="24"/>
          <w:szCs w:val="24"/>
          <w:lang w:eastAsia="ru-RU"/>
        </w:rPr>
        <w:t>родителей,  чтобы</w:t>
      </w:r>
      <w:proofErr w:type="gramEnd"/>
      <w:r w:rsidRPr="00885A3D">
        <w:rPr>
          <w:rFonts w:eastAsia="Times New Roman"/>
          <w:color w:val="000000"/>
          <w:sz w:val="24"/>
          <w:szCs w:val="24"/>
          <w:lang w:eastAsia="ru-RU"/>
        </w:rPr>
        <w:t>  найти  вдохновителей  для  организации  интересных  и полезных дел;</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создание ситуации выбора и успеха.</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Формированию и развитию коллектива класса способствуют:</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-составление социального паспорта класса</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изучение учащихся класса (потребности, интересы, склонности и </w:t>
      </w:r>
      <w:proofErr w:type="gramStart"/>
      <w:r w:rsidRPr="00885A3D">
        <w:rPr>
          <w:rFonts w:eastAsia="Times New Roman"/>
          <w:color w:val="000000"/>
          <w:sz w:val="24"/>
          <w:szCs w:val="24"/>
          <w:lang w:eastAsia="ru-RU"/>
        </w:rPr>
        <w:t>другие  личностные</w:t>
      </w:r>
      <w:proofErr w:type="gramEnd"/>
      <w:r w:rsidRPr="00885A3D">
        <w:rPr>
          <w:rFonts w:eastAsia="Times New Roman"/>
          <w:color w:val="000000"/>
          <w:sz w:val="24"/>
          <w:szCs w:val="24"/>
          <w:lang w:eastAsia="ru-RU"/>
        </w:rPr>
        <w:t>  характеристики  членов  классного  коллектива),</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составление карты интересов и увлечений обучающихся;</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w:t>
      </w:r>
      <w:proofErr w:type="gramStart"/>
      <w:r w:rsidRPr="00885A3D">
        <w:rPr>
          <w:rFonts w:eastAsia="Times New Roman"/>
          <w:color w:val="000000"/>
          <w:sz w:val="24"/>
          <w:szCs w:val="24"/>
          <w:lang w:eastAsia="ru-RU"/>
        </w:rPr>
        <w:t>деловая  игра</w:t>
      </w:r>
      <w:proofErr w:type="gramEnd"/>
      <w:r w:rsidRPr="00885A3D">
        <w:rPr>
          <w:rFonts w:eastAsia="Times New Roman"/>
          <w:color w:val="000000"/>
          <w:sz w:val="24"/>
          <w:szCs w:val="24"/>
          <w:lang w:eastAsia="ru-RU"/>
        </w:rPr>
        <w:t xml:space="preserve"> «Выборы актива класса» на этапе коллективного планирования;</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проектирование  целей</w:t>
      </w:r>
      <w:proofErr w:type="gramEnd"/>
      <w:r w:rsidRPr="00885A3D">
        <w:rPr>
          <w:rFonts w:eastAsia="Times New Roman"/>
          <w:color w:val="000000"/>
          <w:sz w:val="24"/>
          <w:szCs w:val="24"/>
          <w:lang w:eastAsia="ru-RU"/>
        </w:rPr>
        <w:t>,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«Мой класс сегодня и завтра».</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Классное руководство подразумевает и индивидуальную работу с обучающимися класса:</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со  слабоуспевающими</w:t>
      </w:r>
      <w:proofErr w:type="gramEnd"/>
      <w:r w:rsidRPr="00885A3D">
        <w:rPr>
          <w:rFonts w:eastAsia="Times New Roman"/>
          <w:color w:val="000000"/>
          <w:sz w:val="24"/>
          <w:szCs w:val="24"/>
          <w:lang w:eastAsia="ru-RU"/>
        </w:rPr>
        <w:t>  детьми  и  учащимися, испытывающими  трудности  по  отдельным  предметам  направлена  на  контроль за успеваемостью обучающихся класса;</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с  учащимися</w:t>
      </w:r>
      <w:proofErr w:type="gramEnd"/>
      <w:r w:rsidRPr="00885A3D">
        <w:rPr>
          <w:rFonts w:eastAsia="Times New Roman"/>
          <w:color w:val="000000"/>
          <w:sz w:val="24"/>
          <w:szCs w:val="24"/>
          <w:lang w:eastAsia="ru-RU"/>
        </w:rPr>
        <w:t>,  находящимися  в состоянии стресса и дискомфорта;</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с </w:t>
      </w:r>
      <w:proofErr w:type="gramStart"/>
      <w:r w:rsidRPr="00885A3D">
        <w:rPr>
          <w:rFonts w:eastAsia="Times New Roman"/>
          <w:color w:val="000000"/>
          <w:sz w:val="24"/>
          <w:szCs w:val="24"/>
          <w:lang w:eastAsia="ru-RU"/>
        </w:rPr>
        <w:t>обучающимися,  состоящими</w:t>
      </w:r>
      <w:proofErr w:type="gramEnd"/>
      <w:r w:rsidRPr="00885A3D">
        <w:rPr>
          <w:rFonts w:eastAsia="Times New Roman"/>
          <w:color w:val="000000"/>
          <w:sz w:val="24"/>
          <w:szCs w:val="24"/>
          <w:lang w:eastAsia="ru-RU"/>
        </w:rPr>
        <w:t xml:space="preserve"> на различных видах учёта, в  группе  риска, оказавшимися  в  трудной  жизненной  ситуации.  </w:t>
      </w:r>
      <w:proofErr w:type="gramStart"/>
      <w:r w:rsidRPr="00885A3D">
        <w:rPr>
          <w:rFonts w:eastAsia="Times New Roman"/>
          <w:color w:val="000000"/>
          <w:sz w:val="24"/>
          <w:szCs w:val="24"/>
          <w:lang w:eastAsia="ru-RU"/>
        </w:rPr>
        <w:t>Работа  направлена</w:t>
      </w:r>
      <w:proofErr w:type="gramEnd"/>
      <w:r w:rsidRPr="00885A3D">
        <w:rPr>
          <w:rFonts w:eastAsia="Times New Roman"/>
          <w:color w:val="000000"/>
          <w:sz w:val="24"/>
          <w:szCs w:val="24"/>
          <w:lang w:eastAsia="ru-RU"/>
        </w:rPr>
        <w:t xml:space="preserve"> на контроль за свободным времяпровождением;</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заполнение  с</w:t>
      </w:r>
      <w:proofErr w:type="gramEnd"/>
      <w:r w:rsidRPr="00885A3D">
        <w:rPr>
          <w:rFonts w:eastAsia="Times New Roman"/>
          <w:color w:val="000000"/>
          <w:sz w:val="24"/>
          <w:szCs w:val="24"/>
          <w:lang w:eastAsia="ru-RU"/>
        </w:rPr>
        <w:t>  учащимися  «портфолио»  с занесением   «личных достижений» учащихся класса;</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участие в общешкольных конкурсах;</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предложение  (</w:t>
      </w:r>
      <w:proofErr w:type="gramEnd"/>
      <w:r w:rsidRPr="00885A3D">
        <w:rPr>
          <w:rFonts w:eastAsia="Times New Roman"/>
          <w:color w:val="000000"/>
          <w:sz w:val="24"/>
          <w:szCs w:val="24"/>
          <w:lang w:eastAsia="ru-RU"/>
        </w:rPr>
        <w:t>делегирование)  ответственности  за  то  или  иное поручение</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вовлечение учащихся в социально значимую </w:t>
      </w:r>
      <w:proofErr w:type="gramStart"/>
      <w:r w:rsidRPr="00885A3D">
        <w:rPr>
          <w:rFonts w:eastAsia="Times New Roman"/>
          <w:color w:val="000000"/>
          <w:sz w:val="24"/>
          <w:szCs w:val="24"/>
          <w:lang w:eastAsia="ru-RU"/>
        </w:rPr>
        <w:t>деятельность  в</w:t>
      </w:r>
      <w:proofErr w:type="gramEnd"/>
      <w:r w:rsidRPr="00885A3D">
        <w:rPr>
          <w:rFonts w:eastAsia="Times New Roman"/>
          <w:color w:val="000000"/>
          <w:sz w:val="24"/>
          <w:szCs w:val="24"/>
          <w:lang w:eastAsia="ru-RU"/>
        </w:rPr>
        <w:t xml:space="preserve"> классе.</w:t>
      </w:r>
    </w:p>
    <w:p w:rsid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 xml:space="preserve">Классный </w:t>
      </w:r>
      <w:proofErr w:type="gramStart"/>
      <w:r w:rsidRPr="00885A3D">
        <w:rPr>
          <w:rFonts w:eastAsia="Times New Roman"/>
          <w:color w:val="000000"/>
          <w:sz w:val="24"/>
          <w:szCs w:val="24"/>
          <w:lang w:eastAsia="ru-RU"/>
        </w:rPr>
        <w:t>руководитель  работает</w:t>
      </w:r>
      <w:proofErr w:type="gramEnd"/>
      <w:r w:rsidRPr="00885A3D">
        <w:rPr>
          <w:rFonts w:eastAsia="Times New Roman"/>
          <w:color w:val="000000"/>
          <w:sz w:val="24"/>
          <w:szCs w:val="24"/>
          <w:lang w:eastAsia="ru-RU"/>
        </w:rPr>
        <w:t>  в тесном сотрудничестве  с учителями-предметниками.</w:t>
      </w:r>
      <w:bookmarkEnd w:id="63"/>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w:t>
      </w:r>
      <w:bookmarkStart w:id="64" w:name="_Hlk150370938"/>
      <w:r w:rsidRPr="00885A3D">
        <w:rPr>
          <w:rFonts w:eastAsia="Times New Roman"/>
          <w:b/>
          <w:bCs/>
          <w:color w:val="000000"/>
          <w:sz w:val="24"/>
          <w:szCs w:val="24"/>
          <w:bdr w:val="none" w:sz="0" w:space="0" w:color="auto" w:frame="1"/>
          <w:lang w:eastAsia="ru-RU"/>
        </w:rPr>
        <w:t>«Работа с родителями или их законными представителями»</w:t>
      </w:r>
      <w:bookmarkEnd w:id="64"/>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bookmarkStart w:id="65" w:name="_Hlk150370909"/>
      <w:r w:rsidRPr="00885A3D">
        <w:rPr>
          <w:rFonts w:eastAsia="Times New Roman"/>
          <w:color w:val="000000"/>
          <w:sz w:val="24"/>
          <w:szCs w:val="24"/>
          <w:lang w:eastAsia="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Необходима организация работы по </w:t>
      </w:r>
      <w:proofErr w:type="gramStart"/>
      <w:r w:rsidRPr="00885A3D">
        <w:rPr>
          <w:rFonts w:eastAsia="Times New Roman"/>
          <w:color w:val="000000"/>
          <w:sz w:val="24"/>
          <w:szCs w:val="24"/>
          <w:lang w:eastAsia="ru-RU"/>
        </w:rPr>
        <w:t>выявлению  родителей</w:t>
      </w:r>
      <w:proofErr w:type="gramEnd"/>
      <w:r w:rsidRPr="00885A3D">
        <w:rPr>
          <w:rFonts w:eastAsia="Times New Roman"/>
          <w:color w:val="000000"/>
          <w:sz w:val="24"/>
          <w:szCs w:val="24"/>
          <w:lang w:eastAsia="ru-RU"/>
        </w:rPr>
        <w:t xml:space="preserve">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выявление семей группы </w:t>
      </w:r>
      <w:proofErr w:type="gramStart"/>
      <w:r w:rsidRPr="00885A3D">
        <w:rPr>
          <w:rFonts w:eastAsia="Times New Roman"/>
          <w:color w:val="000000"/>
          <w:sz w:val="24"/>
          <w:szCs w:val="24"/>
          <w:lang w:eastAsia="ru-RU"/>
        </w:rPr>
        <w:t>риска  при</w:t>
      </w:r>
      <w:proofErr w:type="gramEnd"/>
      <w:r w:rsidRPr="00885A3D">
        <w:rPr>
          <w:rFonts w:eastAsia="Times New Roman"/>
          <w:color w:val="000000"/>
          <w:sz w:val="24"/>
          <w:szCs w:val="24"/>
          <w:lang w:eastAsia="ru-RU"/>
        </w:rPr>
        <w:t>  обследовании материально-бытовых  условий проживания  обучающихся школы;</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формирование банка </w:t>
      </w:r>
      <w:proofErr w:type="gramStart"/>
      <w:r w:rsidRPr="00885A3D">
        <w:rPr>
          <w:rFonts w:eastAsia="Times New Roman"/>
          <w:color w:val="000000"/>
          <w:sz w:val="24"/>
          <w:szCs w:val="24"/>
          <w:lang w:eastAsia="ru-RU"/>
        </w:rPr>
        <w:t>данных  семей</w:t>
      </w:r>
      <w:proofErr w:type="gramEnd"/>
      <w:r w:rsidRPr="00885A3D">
        <w:rPr>
          <w:rFonts w:eastAsia="Times New Roman"/>
          <w:color w:val="000000"/>
          <w:sz w:val="24"/>
          <w:szCs w:val="24"/>
          <w:lang w:eastAsia="ru-RU"/>
        </w:rPr>
        <w:t>;</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индивидуальные беседы;</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заседания Совета профилактики;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совещания при директоре;</w:t>
      </w:r>
    </w:p>
    <w:p w:rsidR="00885A3D" w:rsidRPr="00885A3D" w:rsidRDefault="00885A3D" w:rsidP="00885A3D">
      <w:pPr>
        <w:shd w:val="clear" w:color="auto" w:fill="FFFFFF"/>
        <w:suppressAutoHyphens w:val="0"/>
        <w:spacing w:line="276" w:lineRule="auto"/>
        <w:ind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совместные мероприятия с КДН </w:t>
      </w:r>
      <w:proofErr w:type="gramStart"/>
      <w:r w:rsidRPr="00885A3D">
        <w:rPr>
          <w:rFonts w:eastAsia="Times New Roman"/>
          <w:color w:val="000000"/>
          <w:sz w:val="24"/>
          <w:szCs w:val="24"/>
          <w:lang w:eastAsia="ru-RU"/>
        </w:rPr>
        <w:t>и  ПДН</w:t>
      </w:r>
      <w:proofErr w:type="gramEnd"/>
      <w:r w:rsidRPr="00885A3D">
        <w:rPr>
          <w:rFonts w:eastAsia="Times New Roman"/>
          <w:color w:val="000000"/>
          <w:sz w:val="24"/>
          <w:szCs w:val="24"/>
          <w:lang w:eastAsia="ru-RU"/>
        </w:rPr>
        <w:t>;</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Профилактическая работа с родителями </w:t>
      </w:r>
      <w:proofErr w:type="gramStart"/>
      <w:r w:rsidRPr="00885A3D">
        <w:rPr>
          <w:rFonts w:eastAsia="Times New Roman"/>
          <w:color w:val="000000"/>
          <w:sz w:val="24"/>
          <w:szCs w:val="24"/>
          <w:lang w:eastAsia="ru-RU"/>
        </w:rPr>
        <w:t>предусматривает  оптимальное</w:t>
      </w:r>
      <w:proofErr w:type="gramEnd"/>
      <w:r w:rsidRPr="00885A3D">
        <w:rPr>
          <w:rFonts w:eastAsia="Times New Roman"/>
          <w:color w:val="000000"/>
          <w:sz w:val="24"/>
          <w:szCs w:val="24"/>
          <w:lang w:eastAsia="ru-RU"/>
        </w:rPr>
        <w:t xml:space="preserve">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День отца мероприятия по профилактике вредных привычек,  родительские лектории и т.д.</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Кроме  работы</w:t>
      </w:r>
      <w:proofErr w:type="gramEnd"/>
      <w:r w:rsidRPr="00885A3D">
        <w:rPr>
          <w:rFonts w:eastAsia="Times New Roman"/>
          <w:color w:val="000000"/>
          <w:sz w:val="24"/>
          <w:szCs w:val="24"/>
          <w:lang w:eastAsia="ru-RU"/>
        </w:rPr>
        <w:t xml:space="preserve">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Работа с родителями или законными представителями школьников осуществляется в рамках следующих видов и форм деятельности: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групповом уровне:</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Общешкольный  родительский</w:t>
      </w:r>
      <w:proofErr w:type="gramEnd"/>
      <w:r w:rsidRPr="00885A3D">
        <w:rPr>
          <w:rFonts w:eastAsia="Times New Roman"/>
          <w:color w:val="000000"/>
          <w:sz w:val="24"/>
          <w:szCs w:val="24"/>
          <w:lang w:eastAsia="ru-RU"/>
        </w:rPr>
        <w:t xml:space="preserve"> комитет, участвующий в управлении школой и решении вопросов воспитания и социализации их детей;</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-педагогическое просвещение родителей по вопросам воспитания детей, в ходе </w:t>
      </w:r>
      <w:proofErr w:type="gramStart"/>
      <w:r w:rsidRPr="00885A3D">
        <w:rPr>
          <w:rFonts w:eastAsia="Times New Roman"/>
          <w:color w:val="000000"/>
          <w:sz w:val="24"/>
          <w:szCs w:val="24"/>
          <w:lang w:eastAsia="ru-RU"/>
        </w:rPr>
        <w:t>которого  родители</w:t>
      </w:r>
      <w:proofErr w:type="gramEnd"/>
      <w:r w:rsidRPr="00885A3D">
        <w:rPr>
          <w:rFonts w:eastAsia="Times New Roman"/>
          <w:color w:val="000000"/>
          <w:sz w:val="24"/>
          <w:szCs w:val="24"/>
          <w:lang w:eastAsia="ru-RU"/>
        </w:rPr>
        <w:t xml:space="preserve">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885A3D">
        <w:rPr>
          <w:rFonts w:eastAsia="Times New Roman"/>
          <w:color w:val="000000"/>
          <w:sz w:val="24"/>
          <w:szCs w:val="24"/>
          <w:lang w:eastAsia="ru-RU"/>
        </w:rPr>
        <w:t>здоровьясбережения</w:t>
      </w:r>
      <w:proofErr w:type="spellEnd"/>
      <w:r w:rsidRPr="00885A3D">
        <w:rPr>
          <w:rFonts w:eastAsia="Times New Roman"/>
          <w:color w:val="000000"/>
          <w:sz w:val="24"/>
          <w:szCs w:val="24"/>
          <w:lang w:eastAsia="ru-RU"/>
        </w:rPr>
        <w:t xml:space="preserve"> детей и подростков;</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-взаимодействие с родителями посредством школьного сайта: </w:t>
      </w:r>
      <w:proofErr w:type="gramStart"/>
      <w:r w:rsidRPr="00885A3D">
        <w:rPr>
          <w:rFonts w:eastAsia="Times New Roman"/>
          <w:color w:val="000000"/>
          <w:sz w:val="24"/>
          <w:szCs w:val="24"/>
          <w:lang w:eastAsia="ru-RU"/>
        </w:rPr>
        <w:t>размещается  информация</w:t>
      </w:r>
      <w:proofErr w:type="gramEnd"/>
      <w:r w:rsidRPr="00885A3D">
        <w:rPr>
          <w:rFonts w:eastAsia="Times New Roman"/>
          <w:color w:val="000000"/>
          <w:sz w:val="24"/>
          <w:szCs w:val="24"/>
          <w:lang w:eastAsia="ru-RU"/>
        </w:rPr>
        <w:t>, предусматривающая ознакомление родителей, школьные новости.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b/>
          <w:bCs/>
          <w:i/>
          <w:iCs/>
          <w:color w:val="000000"/>
          <w:sz w:val="24"/>
          <w:szCs w:val="24"/>
          <w:bdr w:val="none" w:sz="0" w:space="0" w:color="auto" w:frame="1"/>
          <w:lang w:eastAsia="ru-RU"/>
        </w:rPr>
        <w:t> На индивидуальном уровне:</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обращение к специалистам по запросу родителей для решения острых конфликтных ситуаций;</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помощь со стороны родителей в подготовке и проведении общешкольных и </w:t>
      </w:r>
      <w:proofErr w:type="spellStart"/>
      <w:r w:rsidRPr="00885A3D">
        <w:rPr>
          <w:rFonts w:eastAsia="Times New Roman"/>
          <w:color w:val="000000"/>
          <w:sz w:val="24"/>
          <w:szCs w:val="24"/>
          <w:lang w:eastAsia="ru-RU"/>
        </w:rPr>
        <w:t>внутриклассных</w:t>
      </w:r>
      <w:proofErr w:type="spellEnd"/>
      <w:r w:rsidRPr="00885A3D">
        <w:rPr>
          <w:rFonts w:eastAsia="Times New Roman"/>
          <w:color w:val="000000"/>
          <w:sz w:val="24"/>
          <w:szCs w:val="24"/>
          <w:lang w:eastAsia="ru-RU"/>
        </w:rPr>
        <w:t xml:space="preserve"> мероприятий воспитательной направленности;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индивидуальное консультирование с целью координации воспитательных усилий педагогов и родителей.</w:t>
      </w:r>
    </w:p>
    <w:bookmarkEnd w:id="65"/>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«Внеурочная деятельность и дополнительное образование».</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bookmarkStart w:id="66" w:name="_Hlk150371048"/>
      <w:r w:rsidRPr="00885A3D">
        <w:rPr>
          <w:rFonts w:eastAsia="Times New Roman"/>
          <w:color w:val="000000"/>
          <w:sz w:val="24"/>
          <w:szCs w:val="24"/>
          <w:lang w:eastAsia="ru-RU"/>
        </w:rPr>
        <w:t>Воспитание на занятиях школьных курсов внеурочной деятельности осуществляется преимущественно через:</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 xml:space="preserve">– формирование в кружках, секциях, </w:t>
      </w:r>
      <w:proofErr w:type="gramStart"/>
      <w:r w:rsidRPr="00885A3D">
        <w:rPr>
          <w:rFonts w:eastAsia="Times New Roman"/>
          <w:color w:val="000000"/>
          <w:sz w:val="24"/>
          <w:szCs w:val="24"/>
          <w:lang w:eastAsia="ru-RU"/>
        </w:rPr>
        <w:t>клубах,  которые</w:t>
      </w:r>
      <w:proofErr w:type="gramEnd"/>
      <w:r w:rsidRPr="00885A3D">
        <w:rPr>
          <w:rFonts w:eastAsia="Times New Roman"/>
          <w:color w:val="000000"/>
          <w:sz w:val="24"/>
          <w:szCs w:val="24"/>
          <w:lang w:eastAsia="ru-RU"/>
        </w:rPr>
        <w:t xml:space="preserve"> объединяют обучающихся и педагогов общими позитивными эмоциями и доверительными отношениями;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поощрение педагогическими работниками детских инициатив, проектов, самостоятельности, самоорганизации в соответствии с их интересами;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создание в детских объединениях традиций, задающих их членам определенные социально значимые формы поведения;</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-патриотической, гражданско-патриотической, военно-патриотической, краеведческой, историко-культурной направленности;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духовно-нравственной направленности, занятий по традиционным религиозным культурам народов России, духовно-историческому краеведению;</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интеллектуальной, научной, исследовательской, просветительской направленности;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экологической, природоохранной направленности;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художественной, эстетической направленности в области искусств, художественного творчества разных видов и жанров;</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spellStart"/>
      <w:r w:rsidRPr="00885A3D">
        <w:rPr>
          <w:rFonts w:eastAsia="Times New Roman"/>
          <w:color w:val="000000"/>
          <w:sz w:val="24"/>
          <w:szCs w:val="24"/>
          <w:lang w:eastAsia="ru-RU"/>
        </w:rPr>
        <w:t>туристско</w:t>
      </w:r>
      <w:proofErr w:type="spellEnd"/>
      <w:r w:rsidRPr="00885A3D">
        <w:rPr>
          <w:rFonts w:eastAsia="Times New Roman"/>
          <w:color w:val="000000"/>
          <w:sz w:val="24"/>
          <w:szCs w:val="24"/>
          <w:lang w:eastAsia="ru-RU"/>
        </w:rPr>
        <w:t xml:space="preserve"> – краеведческой направленности;</w:t>
      </w:r>
    </w:p>
    <w:p w:rsidR="00885A3D" w:rsidRPr="00885A3D" w:rsidRDefault="00885A3D" w:rsidP="00885A3D">
      <w:pPr>
        <w:shd w:val="clear" w:color="auto" w:fill="FFFFFF"/>
        <w:suppressAutoHyphens w:val="0"/>
        <w:spacing w:line="276"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оздоровительной и спортивной направленности.</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i/>
          <w:iCs/>
          <w:color w:val="000000"/>
          <w:sz w:val="24"/>
          <w:szCs w:val="24"/>
          <w:bdr w:val="none" w:sz="0" w:space="0" w:color="auto" w:frame="1"/>
          <w:lang w:eastAsia="ru-RU"/>
        </w:rPr>
        <w:t>Информационно-просветительская деятельность.</w:t>
      </w:r>
      <w:r w:rsidRPr="00885A3D">
        <w:rPr>
          <w:rFonts w:eastAsia="Times New Roman"/>
          <w:color w:val="000000"/>
          <w:sz w:val="24"/>
          <w:szCs w:val="24"/>
          <w:lang w:eastAsia="ru-RU"/>
        </w:rPr>
        <w:t> Курс внеурочной деятельности: 1-4 классы: «Разговор о важном», «Тропинка в профессию»,  «Орлята»;  5-11классы: «Разговор о важном»; 6-11 классы: «Билет в будущее»,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Интеллектуальная и проектно-исследовательская деятельность. </w:t>
      </w:r>
      <w:r w:rsidRPr="00885A3D">
        <w:rPr>
          <w:rFonts w:eastAsia="Times New Roman"/>
          <w:color w:val="000000"/>
          <w:sz w:val="24"/>
          <w:szCs w:val="24"/>
          <w:lang w:eastAsia="ru-RU"/>
        </w:rPr>
        <w:t>Курсы внеурочной деятельности: 1-4 классы: «Читательская грамота», «Юный математик»; 5-11 классы: «Читательская грамотность» и т.д.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Художественно-эстетическая деятельность</w:t>
      </w:r>
      <w:r w:rsidRPr="00885A3D">
        <w:rPr>
          <w:rFonts w:eastAsia="Times New Roman"/>
          <w:color w:val="000000"/>
          <w:sz w:val="24"/>
          <w:szCs w:val="24"/>
          <w:lang w:eastAsia="ru-RU"/>
        </w:rPr>
        <w:t>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классах.</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proofErr w:type="spellStart"/>
      <w:r w:rsidRPr="00885A3D">
        <w:rPr>
          <w:rFonts w:eastAsia="Times New Roman"/>
          <w:b/>
          <w:bCs/>
          <w:color w:val="000000"/>
          <w:sz w:val="24"/>
          <w:szCs w:val="24"/>
          <w:bdr w:val="none" w:sz="0" w:space="0" w:color="auto" w:frame="1"/>
          <w:lang w:eastAsia="ru-RU"/>
        </w:rPr>
        <w:t>Туристско</w:t>
      </w:r>
      <w:proofErr w:type="spellEnd"/>
      <w:r w:rsidRPr="00885A3D">
        <w:rPr>
          <w:rFonts w:eastAsia="Times New Roman"/>
          <w:b/>
          <w:bCs/>
          <w:color w:val="000000"/>
          <w:sz w:val="24"/>
          <w:szCs w:val="24"/>
          <w:bdr w:val="none" w:sz="0" w:space="0" w:color="auto" w:frame="1"/>
          <w:lang w:eastAsia="ru-RU"/>
        </w:rPr>
        <w:t xml:space="preserve"> – краеведческая деятельность.</w:t>
      </w:r>
      <w:r w:rsidRPr="00885A3D">
        <w:rPr>
          <w:rFonts w:eastAsia="Times New Roman"/>
          <w:color w:val="000000"/>
          <w:sz w:val="24"/>
          <w:szCs w:val="24"/>
          <w:lang w:eastAsia="ru-RU"/>
        </w:rPr>
        <w:t> Курс внеурочной деятельности 1 – 4 классы: «</w:t>
      </w:r>
      <w:proofErr w:type="spellStart"/>
      <w:r w:rsidRPr="00885A3D">
        <w:rPr>
          <w:rFonts w:eastAsia="Times New Roman"/>
          <w:color w:val="000000"/>
          <w:sz w:val="24"/>
          <w:szCs w:val="24"/>
          <w:lang w:eastAsia="ru-RU"/>
        </w:rPr>
        <w:t>Доноведение</w:t>
      </w:r>
      <w:proofErr w:type="spellEnd"/>
      <w:r w:rsidRPr="00885A3D">
        <w:rPr>
          <w:rFonts w:eastAsia="Times New Roman"/>
          <w:color w:val="000000"/>
          <w:sz w:val="24"/>
          <w:szCs w:val="24"/>
          <w:lang w:eastAsia="ru-RU"/>
        </w:rPr>
        <w:t>»,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Спортивно-оздоровительная деятельность.  </w:t>
      </w:r>
      <w:r w:rsidRPr="00885A3D">
        <w:rPr>
          <w:rFonts w:eastAsia="Times New Roman"/>
          <w:color w:val="000000"/>
          <w:sz w:val="24"/>
          <w:szCs w:val="24"/>
          <w:lang w:eastAsia="ru-RU"/>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Игровая деятельность. </w:t>
      </w:r>
      <w:r w:rsidRPr="00885A3D">
        <w:rPr>
          <w:rFonts w:eastAsia="Times New Roman"/>
          <w:color w:val="000000"/>
          <w:sz w:val="24"/>
          <w:szCs w:val="24"/>
          <w:lang w:eastAsia="ru-RU"/>
        </w:rPr>
        <w:t>Курсы внеурочной деятельности: 1 – 4 классы: «Подвижные игры</w:t>
      </w:r>
      <w:proofErr w:type="gramStart"/>
      <w:r w:rsidRPr="00885A3D">
        <w:rPr>
          <w:rFonts w:eastAsia="Times New Roman"/>
          <w:color w:val="000000"/>
          <w:sz w:val="24"/>
          <w:szCs w:val="24"/>
          <w:lang w:eastAsia="ru-RU"/>
        </w:rPr>
        <w:t>»;  5</w:t>
      </w:r>
      <w:proofErr w:type="gramEnd"/>
      <w:r w:rsidRPr="00885A3D">
        <w:rPr>
          <w:rFonts w:eastAsia="Times New Roman"/>
          <w:color w:val="000000"/>
          <w:sz w:val="24"/>
          <w:szCs w:val="24"/>
          <w:lang w:eastAsia="ru-RU"/>
        </w:rPr>
        <w:t>-11 классы: «Спортивные игры»,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Реализуются такие мероприятия, как изучение национальной культуры, истории и природы, проведение экскурсий.</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Дополнительное образование в МБОУ СОШ № </w:t>
      </w:r>
      <w:r w:rsidRPr="00885A3D">
        <w:rPr>
          <w:rFonts w:eastAsia="Times New Roman"/>
          <w:bCs/>
          <w:sz w:val="24"/>
          <w:szCs w:val="24"/>
          <w:lang w:eastAsia="ru-RU"/>
        </w:rPr>
        <w:t xml:space="preserve">21 п. </w:t>
      </w:r>
      <w:proofErr w:type="gramStart"/>
      <w:r w:rsidRPr="00885A3D">
        <w:rPr>
          <w:rFonts w:eastAsia="Times New Roman"/>
          <w:bCs/>
          <w:sz w:val="24"/>
          <w:szCs w:val="24"/>
          <w:lang w:eastAsia="ru-RU"/>
        </w:rPr>
        <w:t xml:space="preserve">Приречный </w:t>
      </w:r>
      <w:r w:rsidRPr="00885A3D">
        <w:rPr>
          <w:rFonts w:eastAsia="Times New Roman"/>
          <w:color w:val="222222"/>
          <w:kern w:val="36"/>
          <w:sz w:val="24"/>
          <w:szCs w:val="24"/>
          <w:lang w:eastAsia="ru-RU"/>
        </w:rPr>
        <w:t xml:space="preserve"> </w:t>
      </w:r>
      <w:r w:rsidRPr="00885A3D">
        <w:rPr>
          <w:rFonts w:eastAsia="Times New Roman"/>
          <w:color w:val="000000"/>
          <w:sz w:val="24"/>
          <w:szCs w:val="24"/>
          <w:lang w:eastAsia="ru-RU"/>
        </w:rPr>
        <w:t>организовано</w:t>
      </w:r>
      <w:proofErr w:type="gramEnd"/>
      <w:r w:rsidRPr="00885A3D">
        <w:rPr>
          <w:rFonts w:eastAsia="Times New Roman"/>
          <w:color w:val="000000"/>
          <w:sz w:val="24"/>
          <w:szCs w:val="24"/>
          <w:lang w:eastAsia="ru-RU"/>
        </w:rPr>
        <w:t xml:space="preserve"> через работу объединений дополнительного образования по направлениям:</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r w:rsidRPr="00885A3D">
        <w:rPr>
          <w:rFonts w:eastAsia="Times New Roman"/>
          <w:color w:val="000000"/>
          <w:sz w:val="24"/>
          <w:szCs w:val="24"/>
          <w:lang w:eastAsia="ru-RU"/>
        </w:rPr>
        <w:t>физкультурно-спортивное: «Спортивные игры», «Чудо-шашки», «Если хочешь быть здоров»;</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w:t>
      </w:r>
      <w:proofErr w:type="gramStart"/>
      <w:r w:rsidRPr="00885A3D">
        <w:rPr>
          <w:rFonts w:eastAsia="Times New Roman"/>
          <w:color w:val="000000"/>
          <w:sz w:val="24"/>
          <w:szCs w:val="24"/>
          <w:lang w:eastAsia="ru-RU"/>
        </w:rPr>
        <w:t>художественное:–</w:t>
      </w:r>
      <w:proofErr w:type="gramEnd"/>
      <w:r w:rsidRPr="00885A3D">
        <w:rPr>
          <w:rFonts w:eastAsia="Times New Roman"/>
          <w:color w:val="000000"/>
          <w:sz w:val="24"/>
          <w:szCs w:val="24"/>
          <w:lang w:eastAsia="ru-RU"/>
        </w:rPr>
        <w:t xml:space="preserve"> «Мир театра», «Азбука добра», «Путешествие в мир мудрых мыслей», «Российское движение детей и молодежи».</w:t>
      </w:r>
    </w:p>
    <w:p w:rsidR="00885A3D" w:rsidRPr="00885A3D" w:rsidRDefault="00885A3D" w:rsidP="00885A3D">
      <w:pPr>
        <w:shd w:val="clear" w:color="auto" w:fill="FFFFFF"/>
        <w:suppressAutoHyphens w:val="0"/>
        <w:spacing w:line="240" w:lineRule="auto"/>
        <w:ind w:firstLine="567"/>
        <w:textAlignment w:val="baseline"/>
        <w:rPr>
          <w:rFonts w:eastAsia="Times New Roman"/>
          <w:color w:val="000000"/>
          <w:sz w:val="24"/>
          <w:szCs w:val="24"/>
          <w:lang w:eastAsia="ru-RU"/>
        </w:rPr>
      </w:pP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Внешкольные мероприятия</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Реализация воспитательного потенциала внешкольных мероприятий предусматривает:</w:t>
      </w:r>
    </w:p>
    <w:p w:rsidR="00885A3D" w:rsidRPr="00885A3D" w:rsidRDefault="00885A3D" w:rsidP="00F25E6E">
      <w:pPr>
        <w:numPr>
          <w:ilvl w:val="0"/>
          <w:numId w:val="147"/>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885A3D" w:rsidRPr="00885A3D" w:rsidRDefault="00885A3D" w:rsidP="00F25E6E">
      <w:pPr>
        <w:numPr>
          <w:ilvl w:val="0"/>
          <w:numId w:val="147"/>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885A3D" w:rsidRPr="00885A3D" w:rsidRDefault="00885A3D" w:rsidP="00F25E6E">
      <w:pPr>
        <w:numPr>
          <w:ilvl w:val="0"/>
          <w:numId w:val="147"/>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85A3D" w:rsidRPr="00885A3D" w:rsidRDefault="00885A3D" w:rsidP="00F25E6E">
      <w:pPr>
        <w:numPr>
          <w:ilvl w:val="0"/>
          <w:numId w:val="147"/>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85A3D" w:rsidRPr="00885A3D" w:rsidRDefault="00885A3D" w:rsidP="00F25E6E">
      <w:pPr>
        <w:numPr>
          <w:ilvl w:val="0"/>
          <w:numId w:val="147"/>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внешкольные мероприятия, в том числе организуемые совместно с социальными партнерами школы.</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bookmarkStart w:id="67" w:name="_Hlk150371186"/>
      <w:bookmarkEnd w:id="66"/>
      <w:r w:rsidRPr="00885A3D">
        <w:rPr>
          <w:rFonts w:eastAsia="Times New Roman"/>
          <w:b/>
          <w:bCs/>
          <w:color w:val="000000"/>
          <w:sz w:val="24"/>
          <w:szCs w:val="24"/>
          <w:bdr w:val="none" w:sz="0" w:space="0" w:color="auto" w:frame="1"/>
          <w:lang w:eastAsia="ru-RU"/>
        </w:rPr>
        <w:t>Модуль «Самоуправление.</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Основная  цель</w:t>
      </w:r>
      <w:proofErr w:type="gramEnd"/>
      <w:r w:rsidRPr="00885A3D">
        <w:rPr>
          <w:rFonts w:eastAsia="Times New Roman"/>
          <w:color w:val="000000"/>
          <w:sz w:val="24"/>
          <w:szCs w:val="24"/>
          <w:lang w:eastAsia="ru-RU"/>
        </w:rPr>
        <w:t xml:space="preserve">  модуля  «Самоуправление»  в МБОУ СОШ № </w:t>
      </w:r>
      <w:r w:rsidRPr="00885A3D">
        <w:rPr>
          <w:rFonts w:eastAsia="Times New Roman"/>
          <w:bCs/>
          <w:sz w:val="24"/>
          <w:szCs w:val="24"/>
          <w:lang w:eastAsia="ru-RU"/>
        </w:rPr>
        <w:t xml:space="preserve">21 п. Приречный </w:t>
      </w:r>
      <w:r w:rsidRPr="00885A3D">
        <w:rPr>
          <w:rFonts w:eastAsia="Times New Roman"/>
          <w:color w:val="000000"/>
          <w:sz w:val="24"/>
          <w:szCs w:val="24"/>
          <w:lang w:eastAsia="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Детское самоуправление на уровне </w:t>
      </w:r>
      <w:proofErr w:type="gramStart"/>
      <w:r w:rsidRPr="00885A3D">
        <w:rPr>
          <w:rFonts w:eastAsia="Times New Roman"/>
          <w:color w:val="000000"/>
          <w:sz w:val="24"/>
          <w:szCs w:val="24"/>
          <w:lang w:eastAsia="ru-RU"/>
        </w:rPr>
        <w:t>школы  осуществляется</w:t>
      </w:r>
      <w:proofErr w:type="gramEnd"/>
      <w:r w:rsidRPr="00885A3D">
        <w:rPr>
          <w:rFonts w:eastAsia="Times New Roman"/>
          <w:color w:val="000000"/>
          <w:sz w:val="24"/>
          <w:szCs w:val="24"/>
          <w:lang w:eastAsia="ru-RU"/>
        </w:rPr>
        <w:t xml:space="preserve"> через:</w:t>
      </w:r>
    </w:p>
    <w:p w:rsidR="00885A3D" w:rsidRPr="00885A3D" w:rsidRDefault="00885A3D" w:rsidP="00885A3D">
      <w:pPr>
        <w:shd w:val="clear" w:color="auto" w:fill="FFFFFF"/>
        <w:suppressAutoHyphens w:val="0"/>
        <w:spacing w:after="200"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деятельность выборного Совета старшеклассников;</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ко Дню Учителя, посвящение в «первоклассники», ко Дню матери, «Папа, мама, я – спортивная семья», «Безопасный маршрут в школу», Днях самоуправления в рамках профориентационной работы.</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На уровне классов:</w:t>
      </w:r>
    </w:p>
    <w:p w:rsidR="00885A3D" w:rsidRPr="00885A3D" w:rsidRDefault="00885A3D" w:rsidP="00885A3D">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i/>
          <w:iCs/>
          <w:color w:val="000000"/>
          <w:sz w:val="24"/>
          <w:szCs w:val="24"/>
          <w:bdr w:val="none" w:sz="0" w:space="0" w:color="auto" w:frame="1"/>
          <w:lang w:eastAsia="ru-RU"/>
        </w:rPr>
        <w:lastRenderedPageBreak/>
        <w:t>– </w:t>
      </w:r>
      <w:r w:rsidRPr="00885A3D">
        <w:rPr>
          <w:rFonts w:eastAsia="Times New Roman"/>
          <w:color w:val="000000"/>
          <w:sz w:val="24"/>
          <w:szCs w:val="24"/>
          <w:lang w:eastAsia="ru-RU"/>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85A3D" w:rsidRPr="00885A3D" w:rsidRDefault="00885A3D" w:rsidP="00885A3D">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На индивидуальном уровне:</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w:t>
      </w:r>
      <w:r w:rsidRPr="00885A3D">
        <w:rPr>
          <w:rFonts w:eastAsia="Times New Roman"/>
          <w:color w:val="000000"/>
          <w:sz w:val="24"/>
          <w:szCs w:val="24"/>
          <w:lang w:eastAsia="ru-RU"/>
        </w:rPr>
        <w:t>через вовлечение обучающихся в планирование, организацию, проведение и анализ различного рода деятельности.</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«Профориентация»</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85A3D">
        <w:rPr>
          <w:rFonts w:eastAsia="Times New Roman"/>
          <w:color w:val="000000"/>
          <w:sz w:val="24"/>
          <w:szCs w:val="24"/>
          <w:lang w:eastAsia="ru-RU"/>
        </w:rPr>
        <w:t>профориентационно</w:t>
      </w:r>
      <w:proofErr w:type="spellEnd"/>
      <w:r w:rsidRPr="00885A3D">
        <w:rPr>
          <w:rFonts w:eastAsia="Times New Roman"/>
          <w:color w:val="000000"/>
          <w:sz w:val="24"/>
          <w:szCs w:val="24"/>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Задача совместной деятельности педагога и ребенка – подготовить обучающихся к осознанному выбору своей будущей профессиональной деятельности. Создавая </w:t>
      </w:r>
      <w:proofErr w:type="spellStart"/>
      <w:r w:rsidRPr="00885A3D">
        <w:rPr>
          <w:rFonts w:eastAsia="Times New Roman"/>
          <w:color w:val="000000"/>
          <w:sz w:val="24"/>
          <w:szCs w:val="24"/>
          <w:lang w:eastAsia="ru-RU"/>
        </w:rPr>
        <w:t>профориентационно</w:t>
      </w:r>
      <w:proofErr w:type="spellEnd"/>
      <w:r w:rsidRPr="00885A3D">
        <w:rPr>
          <w:rFonts w:eastAsia="Times New Roman"/>
          <w:color w:val="000000"/>
          <w:sz w:val="24"/>
          <w:szCs w:val="24"/>
          <w:lang w:eastAsia="ru-RU"/>
        </w:rPr>
        <w:t xml:space="preserve">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85A3D">
        <w:rPr>
          <w:rFonts w:eastAsia="Times New Roman"/>
          <w:color w:val="000000"/>
          <w:sz w:val="24"/>
          <w:szCs w:val="24"/>
          <w:lang w:eastAsia="ru-RU"/>
        </w:rPr>
        <w:t>внепрофессиональную</w:t>
      </w:r>
      <w:proofErr w:type="spellEnd"/>
      <w:r w:rsidRPr="00885A3D">
        <w:rPr>
          <w:rFonts w:eastAsia="Times New Roman"/>
          <w:color w:val="000000"/>
          <w:sz w:val="24"/>
          <w:szCs w:val="24"/>
          <w:lang w:eastAsia="ru-RU"/>
        </w:rPr>
        <w:t xml:space="preserve"> составляющие такой деятельности. Эта работа осуществляется через следующие формы воспитательной деятельности:</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Циклы профориентационных часов общения</w:t>
      </w:r>
      <w:r w:rsidRPr="00885A3D">
        <w:rPr>
          <w:rFonts w:eastAsia="Times New Roman"/>
          <w:color w:val="000000"/>
          <w:sz w:val="24"/>
          <w:szCs w:val="24"/>
          <w:lang w:eastAsia="ru-RU"/>
        </w:rPr>
        <w:t xml:space="preserve">, направленных на подготовку </w:t>
      </w:r>
      <w:proofErr w:type="gramStart"/>
      <w:r w:rsidRPr="00885A3D">
        <w:rPr>
          <w:rFonts w:eastAsia="Times New Roman"/>
          <w:color w:val="000000"/>
          <w:sz w:val="24"/>
          <w:szCs w:val="24"/>
          <w:lang w:eastAsia="ru-RU"/>
        </w:rPr>
        <w:t>обучающихся  к</w:t>
      </w:r>
      <w:proofErr w:type="gramEnd"/>
      <w:r w:rsidRPr="00885A3D">
        <w:rPr>
          <w:rFonts w:eastAsia="Times New Roman"/>
          <w:color w:val="000000"/>
          <w:sz w:val="24"/>
          <w:szCs w:val="24"/>
          <w:lang w:eastAsia="ru-RU"/>
        </w:rPr>
        <w:t xml:space="preserve">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Встречи с людьми разных профессий</w:t>
      </w:r>
      <w:r w:rsidRPr="00885A3D">
        <w:rPr>
          <w:rFonts w:eastAsia="Times New Roman"/>
          <w:color w:val="000000"/>
          <w:sz w:val="24"/>
          <w:szCs w:val="24"/>
          <w:lang w:eastAsia="ru-RU"/>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Профориентационные игры</w:t>
      </w:r>
      <w:r w:rsidRPr="00885A3D">
        <w:rPr>
          <w:rFonts w:eastAsia="Times New Roman"/>
          <w:color w:val="000000"/>
          <w:sz w:val="24"/>
          <w:szCs w:val="24"/>
          <w:lang w:eastAsia="ru-RU"/>
        </w:rPr>
        <w:t>: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885A3D">
        <w:rPr>
          <w:rFonts w:eastAsia="Times New Roman"/>
          <w:b/>
          <w:bCs/>
          <w:color w:val="000000"/>
          <w:sz w:val="24"/>
          <w:szCs w:val="24"/>
          <w:bdr w:val="none" w:sz="0" w:space="0" w:color="auto" w:frame="1"/>
          <w:lang w:eastAsia="ru-RU"/>
        </w:rPr>
        <w:t>деловые игры, </w:t>
      </w:r>
      <w:r w:rsidRPr="00885A3D">
        <w:rPr>
          <w:rFonts w:eastAsia="Times New Roman"/>
          <w:color w:val="000000"/>
          <w:sz w:val="24"/>
          <w:szCs w:val="24"/>
          <w:lang w:eastAsia="ru-RU"/>
        </w:rPr>
        <w:t>помогающие осознать ответственность человека за благосостояние общества на основе осознания «Я» как гражданина России.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Экскурсии на предприятия района</w:t>
      </w:r>
      <w:r w:rsidRPr="00885A3D">
        <w:rPr>
          <w:rFonts w:eastAsia="Times New Roman"/>
          <w:color w:val="000000"/>
          <w:sz w:val="24"/>
          <w:szCs w:val="24"/>
          <w:lang w:eastAsia="ru-RU"/>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обучающиеся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lastRenderedPageBreak/>
        <w:t>–Участие в работе всероссийских профориентационных проектов</w:t>
      </w:r>
      <w:r w:rsidRPr="00885A3D">
        <w:rPr>
          <w:rFonts w:eastAsia="Times New Roman"/>
          <w:color w:val="000000"/>
          <w:sz w:val="24"/>
          <w:szCs w:val="24"/>
          <w:lang w:eastAsia="ru-RU"/>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w:t>
      </w:r>
      <w:proofErr w:type="spellStart"/>
      <w:r w:rsidRPr="00885A3D">
        <w:rPr>
          <w:rFonts w:eastAsia="Times New Roman"/>
          <w:color w:val="000000"/>
          <w:sz w:val="24"/>
          <w:szCs w:val="24"/>
          <w:lang w:eastAsia="ru-RU"/>
        </w:rPr>
        <w:t>потрале</w:t>
      </w:r>
      <w:proofErr w:type="spellEnd"/>
      <w:r w:rsidRPr="00885A3D">
        <w:rPr>
          <w:rFonts w:eastAsia="Times New Roman"/>
          <w:color w:val="000000"/>
          <w:sz w:val="24"/>
          <w:szCs w:val="24"/>
          <w:lang w:eastAsia="ru-RU"/>
        </w:rPr>
        <w:t xml:space="preserve"> «</w:t>
      </w:r>
      <w:proofErr w:type="spellStart"/>
      <w:r w:rsidRPr="00885A3D">
        <w:rPr>
          <w:rFonts w:eastAsia="Times New Roman"/>
          <w:color w:val="000000"/>
          <w:sz w:val="24"/>
          <w:szCs w:val="24"/>
          <w:lang w:eastAsia="ru-RU"/>
        </w:rPr>
        <w:t>ПроеКТОриЯ</w:t>
      </w:r>
      <w:proofErr w:type="spellEnd"/>
      <w:r w:rsidRPr="00885A3D">
        <w:rPr>
          <w:rFonts w:eastAsia="Times New Roman"/>
          <w:color w:val="000000"/>
          <w:sz w:val="24"/>
          <w:szCs w:val="24"/>
          <w:lang w:eastAsia="ru-RU"/>
        </w:rPr>
        <w:t>» – 1-11классы);</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Посещение дней открытых дверей</w:t>
      </w:r>
      <w:r w:rsidRPr="00885A3D">
        <w:rPr>
          <w:rFonts w:eastAsia="Times New Roman"/>
          <w:color w:val="000000"/>
          <w:sz w:val="24"/>
          <w:szCs w:val="24"/>
          <w:lang w:eastAsia="ru-RU"/>
        </w:rPr>
        <w:t> в средних специальных учебных заведениях и вузах. «Дни открытых дверей» в учебных заведениях помогают обучающимся сделать правильный выбор. Повысить интерес у обучающихся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Индивидуальные консультации психолога для обучающихся и их родителей</w:t>
      </w:r>
      <w:r w:rsidRPr="00885A3D">
        <w:rPr>
          <w:rFonts w:eastAsia="Times New Roman"/>
          <w:color w:val="000000"/>
          <w:sz w:val="24"/>
          <w:szCs w:val="24"/>
          <w:lang w:eastAsia="ru-RU"/>
        </w:rPr>
        <w:t>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«Ключевые школьные дела»</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w:t>
      </w:r>
      <w:proofErr w:type="spellStart"/>
      <w:r w:rsidRPr="00885A3D">
        <w:rPr>
          <w:rFonts w:eastAsia="Times New Roman"/>
          <w:color w:val="000000"/>
          <w:sz w:val="24"/>
          <w:szCs w:val="24"/>
          <w:lang w:eastAsia="ru-RU"/>
        </w:rPr>
        <w:t>личностнозначимыми</w:t>
      </w:r>
      <w:proofErr w:type="spellEnd"/>
      <w:r w:rsidRPr="00885A3D">
        <w:rPr>
          <w:rFonts w:eastAsia="Times New Roman"/>
          <w:color w:val="000000"/>
          <w:sz w:val="24"/>
          <w:szCs w:val="24"/>
          <w:lang w:eastAsia="ru-RU"/>
        </w:rPr>
        <w:t>, главное, в празднике – своеобразная форма духовного самовыражения и обогащения ребенка.</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На внешкольном уровне:</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социальные проекты</w:t>
      </w:r>
      <w:r w:rsidRPr="00885A3D">
        <w:rPr>
          <w:rFonts w:eastAsia="Times New Roman"/>
          <w:color w:val="000000"/>
          <w:sz w:val="24"/>
          <w:szCs w:val="24"/>
          <w:lang w:eastAsia="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w:t>
      </w:r>
      <w:proofErr w:type="gramStart"/>
      <w:r w:rsidRPr="00885A3D">
        <w:rPr>
          <w:rFonts w:eastAsia="Times New Roman"/>
          <w:color w:val="000000"/>
          <w:sz w:val="24"/>
          <w:szCs w:val="24"/>
          <w:lang w:eastAsia="ru-RU"/>
        </w:rPr>
        <w:t>социума:  «</w:t>
      </w:r>
      <w:proofErr w:type="gramEnd"/>
      <w:r w:rsidRPr="00885A3D">
        <w:rPr>
          <w:rFonts w:eastAsia="Times New Roman"/>
          <w:color w:val="000000"/>
          <w:sz w:val="24"/>
          <w:szCs w:val="24"/>
          <w:lang w:eastAsia="ru-RU"/>
        </w:rPr>
        <w:t>Безопасная дорога», акции «Георгиевская лента», «Бессмертный полк», «Сад Победы»:</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проводимые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 Дню Победы».</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i/>
          <w:iCs/>
          <w:color w:val="000000"/>
          <w:sz w:val="24"/>
          <w:szCs w:val="24"/>
          <w:bdr w:val="none" w:sz="0" w:space="0" w:color="auto" w:frame="1"/>
          <w:lang w:eastAsia="ru-RU"/>
        </w:rPr>
        <w:t>На школьном уровне:</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xml:space="preserve">общешкольные праздники </w:t>
      </w:r>
      <w:r w:rsidRPr="00885A3D">
        <w:rPr>
          <w:rFonts w:eastAsia="Times New Roman"/>
          <w:color w:val="000000"/>
          <w:sz w:val="24"/>
          <w:szCs w:val="24"/>
          <w:lang w:eastAsia="ru-RU"/>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885A3D" w:rsidRPr="00885A3D" w:rsidRDefault="00885A3D" w:rsidP="00F25E6E">
      <w:pPr>
        <w:numPr>
          <w:ilvl w:val="0"/>
          <w:numId w:val="148"/>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День Знаний</w:t>
      </w:r>
      <w:r w:rsidRPr="00885A3D">
        <w:rPr>
          <w:rFonts w:eastAsia="Times New Roman"/>
          <w:color w:val="000000"/>
          <w:sz w:val="24"/>
          <w:szCs w:val="24"/>
          <w:lang w:eastAsia="ru-RU"/>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885A3D" w:rsidRPr="00885A3D" w:rsidRDefault="00885A3D" w:rsidP="00F25E6E">
      <w:pPr>
        <w:numPr>
          <w:ilvl w:val="0"/>
          <w:numId w:val="148"/>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Последний звонок. </w:t>
      </w:r>
      <w:r w:rsidRPr="00885A3D">
        <w:rPr>
          <w:rFonts w:eastAsia="Times New Roman"/>
          <w:color w:val="000000"/>
          <w:sz w:val="24"/>
          <w:szCs w:val="24"/>
          <w:lang w:eastAsia="ru-RU"/>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ребятами с классными руководителями и ими же реализуется.</w:t>
      </w:r>
    </w:p>
    <w:p w:rsidR="00885A3D" w:rsidRPr="00885A3D" w:rsidRDefault="00885A3D" w:rsidP="00F25E6E">
      <w:pPr>
        <w:numPr>
          <w:ilvl w:val="0"/>
          <w:numId w:val="148"/>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День учителя. </w:t>
      </w:r>
      <w:r w:rsidRPr="00885A3D">
        <w:rPr>
          <w:rFonts w:eastAsia="Times New Roman"/>
          <w:color w:val="000000"/>
          <w:sz w:val="24"/>
          <w:szCs w:val="24"/>
          <w:lang w:eastAsia="ru-RU"/>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885A3D" w:rsidRPr="00885A3D" w:rsidRDefault="00885A3D" w:rsidP="00F25E6E">
      <w:pPr>
        <w:numPr>
          <w:ilvl w:val="0"/>
          <w:numId w:val="148"/>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lastRenderedPageBreak/>
        <w:t>Праздник «8 Марта».</w:t>
      </w:r>
      <w:r w:rsidRPr="00885A3D">
        <w:rPr>
          <w:rFonts w:eastAsia="Times New Roman"/>
          <w:color w:val="000000"/>
          <w:sz w:val="24"/>
          <w:szCs w:val="24"/>
          <w:lang w:eastAsia="ru-RU"/>
        </w:rPr>
        <w:t>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885A3D" w:rsidRPr="00885A3D" w:rsidRDefault="00885A3D" w:rsidP="00F25E6E">
      <w:pPr>
        <w:numPr>
          <w:ilvl w:val="0"/>
          <w:numId w:val="148"/>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Празднование Дня Победы</w:t>
      </w:r>
      <w:r w:rsidRPr="00885A3D">
        <w:rPr>
          <w:rFonts w:eastAsia="Times New Roman"/>
          <w:color w:val="000000"/>
          <w:sz w:val="24"/>
          <w:szCs w:val="24"/>
          <w:lang w:eastAsia="ru-RU"/>
        </w:rPr>
        <w:t>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«Сад Победы» будет способствовать формированию российской гражданской идентичности обучающихся,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торжественные ритуалы</w:t>
      </w:r>
      <w:r w:rsidRPr="00885A3D">
        <w:rPr>
          <w:rFonts w:eastAsia="Times New Roman"/>
          <w:color w:val="000000"/>
          <w:sz w:val="24"/>
          <w:szCs w:val="24"/>
          <w:lang w:eastAsia="ru-RU"/>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пешеходы», «Прощай начальная школа», «Посвящение в пятиклассники», вступление в ряды Российского движения детей и молодежи, «Орлята России», церемония вручения аттестатов, открытие спортивного сезона:</w:t>
      </w:r>
    </w:p>
    <w:p w:rsidR="00885A3D" w:rsidRPr="00885A3D" w:rsidRDefault="00885A3D" w:rsidP="00F25E6E">
      <w:pPr>
        <w:numPr>
          <w:ilvl w:val="0"/>
          <w:numId w:val="149"/>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церемонии награждения (по итогам года) </w:t>
      </w:r>
      <w:r w:rsidRPr="00885A3D">
        <w:rPr>
          <w:rFonts w:eastAsia="Times New Roman"/>
          <w:color w:val="000000"/>
          <w:sz w:val="24"/>
          <w:szCs w:val="24"/>
          <w:lang w:eastAsia="ru-RU"/>
        </w:rPr>
        <w:t>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уровне классов:</w:t>
      </w:r>
    </w:p>
    <w:p w:rsidR="00885A3D" w:rsidRPr="00885A3D" w:rsidRDefault="00885A3D" w:rsidP="00F25E6E">
      <w:pPr>
        <w:numPr>
          <w:ilvl w:val="0"/>
          <w:numId w:val="150"/>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выбор и делегирование </w:t>
      </w:r>
      <w:r w:rsidRPr="00885A3D">
        <w:rPr>
          <w:rFonts w:eastAsia="Times New Roman"/>
          <w:color w:val="000000"/>
          <w:sz w:val="24"/>
          <w:szCs w:val="24"/>
          <w:lang w:eastAsia="ru-RU"/>
        </w:rPr>
        <w:t>представителей классов в общешкольный Совет обучающихся, ответственных за подготовку общешкольных ключевых дел;</w:t>
      </w:r>
    </w:p>
    <w:p w:rsidR="00885A3D" w:rsidRPr="00885A3D" w:rsidRDefault="00885A3D" w:rsidP="00F25E6E">
      <w:pPr>
        <w:numPr>
          <w:ilvl w:val="0"/>
          <w:numId w:val="150"/>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proofErr w:type="gramStart"/>
      <w:r w:rsidRPr="00885A3D">
        <w:rPr>
          <w:rFonts w:eastAsia="Times New Roman"/>
          <w:b/>
          <w:bCs/>
          <w:color w:val="000000"/>
          <w:sz w:val="24"/>
          <w:szCs w:val="24"/>
          <w:bdr w:val="none" w:sz="0" w:space="0" w:color="auto" w:frame="1"/>
          <w:lang w:eastAsia="ru-RU"/>
        </w:rPr>
        <w:t>участие </w:t>
      </w:r>
      <w:r w:rsidRPr="00885A3D">
        <w:rPr>
          <w:rFonts w:eastAsia="Times New Roman"/>
          <w:color w:val="000000"/>
          <w:sz w:val="24"/>
          <w:szCs w:val="24"/>
          <w:lang w:eastAsia="ru-RU"/>
        </w:rPr>
        <w:t xml:space="preserve"> классов</w:t>
      </w:r>
      <w:proofErr w:type="gramEnd"/>
      <w:r w:rsidRPr="00885A3D">
        <w:rPr>
          <w:rFonts w:eastAsia="Times New Roman"/>
          <w:color w:val="000000"/>
          <w:sz w:val="24"/>
          <w:szCs w:val="24"/>
          <w:lang w:eastAsia="ru-RU"/>
        </w:rPr>
        <w:t xml:space="preserve"> в реализации общешкольных ключевых дел;</w:t>
      </w:r>
    </w:p>
    <w:p w:rsidR="00885A3D" w:rsidRPr="00885A3D" w:rsidRDefault="00885A3D" w:rsidP="00F25E6E">
      <w:pPr>
        <w:numPr>
          <w:ilvl w:val="0"/>
          <w:numId w:val="150"/>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проведение </w:t>
      </w:r>
      <w:r w:rsidRPr="00885A3D">
        <w:rPr>
          <w:rFonts w:eastAsia="Times New Roman"/>
          <w:color w:val="000000"/>
          <w:sz w:val="24"/>
          <w:szCs w:val="24"/>
          <w:lang w:eastAsia="ru-RU"/>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индивидуальном уровне:</w:t>
      </w:r>
    </w:p>
    <w:p w:rsidR="00885A3D" w:rsidRPr="00885A3D" w:rsidRDefault="00885A3D" w:rsidP="00F25E6E">
      <w:pPr>
        <w:numPr>
          <w:ilvl w:val="0"/>
          <w:numId w:val="151"/>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вовлечение по возможности </w:t>
      </w:r>
      <w:r w:rsidRPr="00885A3D">
        <w:rPr>
          <w:rFonts w:eastAsia="Times New Roman"/>
          <w:color w:val="000000"/>
          <w:sz w:val="24"/>
          <w:szCs w:val="24"/>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85A3D" w:rsidRPr="00885A3D" w:rsidRDefault="00885A3D" w:rsidP="00F25E6E">
      <w:pPr>
        <w:numPr>
          <w:ilvl w:val="0"/>
          <w:numId w:val="151"/>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индивидуальная помощь ребенку </w:t>
      </w:r>
      <w:r w:rsidRPr="00885A3D">
        <w:rPr>
          <w:rFonts w:eastAsia="Times New Roman"/>
          <w:color w:val="000000"/>
          <w:sz w:val="24"/>
          <w:szCs w:val="24"/>
          <w:lang w:eastAsia="ru-RU"/>
        </w:rPr>
        <w:t>(при необходимости) в освоении навыков подготовки, проведения и анализа ключевых дел;</w:t>
      </w:r>
    </w:p>
    <w:p w:rsidR="00885A3D" w:rsidRPr="00885A3D" w:rsidRDefault="00885A3D" w:rsidP="00F25E6E">
      <w:pPr>
        <w:numPr>
          <w:ilvl w:val="0"/>
          <w:numId w:val="151"/>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наблюдение за поведением ребенка </w:t>
      </w:r>
      <w:r w:rsidRPr="00885A3D">
        <w:rPr>
          <w:rFonts w:eastAsia="Times New Roman"/>
          <w:color w:val="000000"/>
          <w:sz w:val="24"/>
          <w:szCs w:val="24"/>
          <w:lang w:eastAsia="ru-RU"/>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885A3D" w:rsidRPr="00885A3D" w:rsidRDefault="00885A3D" w:rsidP="00F25E6E">
      <w:pPr>
        <w:numPr>
          <w:ilvl w:val="0"/>
          <w:numId w:val="151"/>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при необходимости </w:t>
      </w:r>
      <w:r w:rsidRPr="00885A3D">
        <w:rPr>
          <w:rFonts w:eastAsia="Times New Roman"/>
          <w:b/>
          <w:bCs/>
          <w:color w:val="000000"/>
          <w:sz w:val="24"/>
          <w:szCs w:val="24"/>
          <w:bdr w:val="none" w:sz="0" w:space="0" w:color="auto" w:frame="1"/>
          <w:lang w:eastAsia="ru-RU"/>
        </w:rPr>
        <w:t>коррекция поведения ребенка </w:t>
      </w:r>
      <w:r w:rsidRPr="00885A3D">
        <w:rPr>
          <w:rFonts w:eastAsia="Times New Roman"/>
          <w:color w:val="000000"/>
          <w:sz w:val="24"/>
          <w:szCs w:val="24"/>
          <w:lang w:eastAsia="ru-RU"/>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«Внешкольные мероприятия»</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Реализация воспитательного потенциала внешкольных мероприятий реализуются через:</w:t>
      </w:r>
    </w:p>
    <w:p w:rsidR="00885A3D" w:rsidRPr="00885A3D" w:rsidRDefault="00885A3D" w:rsidP="00F25E6E">
      <w:pPr>
        <w:numPr>
          <w:ilvl w:val="0"/>
          <w:numId w:val="152"/>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общие внешкольные мероприятия, в том числе организуемые совместно с социальными партнёрами общеобразовательной организации;</w:t>
      </w:r>
    </w:p>
    <w:p w:rsidR="00885A3D" w:rsidRPr="00885A3D" w:rsidRDefault="00885A3D" w:rsidP="00F25E6E">
      <w:pPr>
        <w:numPr>
          <w:ilvl w:val="0"/>
          <w:numId w:val="152"/>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885A3D" w:rsidRPr="00885A3D" w:rsidRDefault="00885A3D" w:rsidP="00F25E6E">
      <w:pPr>
        <w:numPr>
          <w:ilvl w:val="0"/>
          <w:numId w:val="152"/>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85A3D" w:rsidRPr="00885A3D" w:rsidRDefault="00885A3D" w:rsidP="00F25E6E">
      <w:pPr>
        <w:numPr>
          <w:ilvl w:val="0"/>
          <w:numId w:val="152"/>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«Организация предметно-эстетической среды»</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Воспитывающее влияние на ребенка осуществляется через такие формы работы с предметно-эстетической средой школы как:</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оформление внешнего вида здания, фасада, фойе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организацию и проведение церемоний поднятия (спуска) государственного флага Российской Федерации;</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оформление и обновление «мест новостей», стендов в помещениях (фойе),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поддержание эстетического вида и благоустройство всех помещений в школы. доступных и безопасных рекреационных зон, озеленение территории при школе.</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классов, пришкольной территории;</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85A3D" w:rsidRPr="00885A3D" w:rsidRDefault="00885A3D" w:rsidP="00F25E6E">
      <w:pPr>
        <w:numPr>
          <w:ilvl w:val="0"/>
          <w:numId w:val="153"/>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Социальное партнерство (сетевое взаимодействие)</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885A3D" w:rsidRPr="00885A3D" w:rsidRDefault="00885A3D" w:rsidP="00F25E6E">
      <w:pPr>
        <w:numPr>
          <w:ilvl w:val="0"/>
          <w:numId w:val="154"/>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Акцент новых образовательных </w:t>
      </w:r>
      <w:proofErr w:type="gramStart"/>
      <w:r w:rsidRPr="00885A3D">
        <w:rPr>
          <w:rFonts w:eastAsia="Times New Roman"/>
          <w:color w:val="000000"/>
          <w:sz w:val="24"/>
          <w:szCs w:val="24"/>
          <w:lang w:eastAsia="ru-RU"/>
        </w:rPr>
        <w:t>стандартов  сделан</w:t>
      </w:r>
      <w:proofErr w:type="gramEnd"/>
      <w:r w:rsidRPr="00885A3D">
        <w:rPr>
          <w:rFonts w:eastAsia="Times New Roman"/>
          <w:color w:val="000000"/>
          <w:sz w:val="24"/>
          <w:szCs w:val="24"/>
          <w:lang w:eastAsia="ru-RU"/>
        </w:rPr>
        <w:t xml:space="preserve"> в первую очередь на развитие творческого потенциала детей и духовно-нравственное воспитание.      Однако, следуя новым стандартам образования, для </w:t>
      </w:r>
      <w:proofErr w:type="gramStart"/>
      <w:r w:rsidRPr="00885A3D">
        <w:rPr>
          <w:rFonts w:eastAsia="Times New Roman"/>
          <w:color w:val="000000"/>
          <w:sz w:val="24"/>
          <w:szCs w:val="24"/>
          <w:lang w:eastAsia="ru-RU"/>
        </w:rPr>
        <w:t>создания  «</w:t>
      </w:r>
      <w:proofErr w:type="gramEnd"/>
      <w:r w:rsidRPr="00885A3D">
        <w:rPr>
          <w:rFonts w:eastAsia="Times New Roman"/>
          <w:color w:val="000000"/>
          <w:sz w:val="24"/>
          <w:szCs w:val="24"/>
          <w:lang w:eastAsia="ru-RU"/>
        </w:rPr>
        <w:t xml:space="preserve">идеальной» модели выпускника  рамки воспитательного пространства одного ОУ уже недостаточно. Должно </w:t>
      </w:r>
      <w:proofErr w:type="gramStart"/>
      <w:r w:rsidRPr="00885A3D">
        <w:rPr>
          <w:rFonts w:eastAsia="Times New Roman"/>
          <w:color w:val="000000"/>
          <w:sz w:val="24"/>
          <w:szCs w:val="24"/>
          <w:lang w:eastAsia="ru-RU"/>
        </w:rPr>
        <w:t>быть  организовано</w:t>
      </w:r>
      <w:proofErr w:type="gramEnd"/>
      <w:r w:rsidRPr="00885A3D">
        <w:rPr>
          <w:rFonts w:eastAsia="Times New Roman"/>
          <w:color w:val="000000"/>
          <w:sz w:val="24"/>
          <w:szCs w:val="24"/>
          <w:lang w:eastAsia="ru-RU"/>
        </w:rPr>
        <w:t xml:space="preserve"> целостное пространство духовно-нравственного развития обучающихся.</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Этому способствует:</w:t>
      </w:r>
    </w:p>
    <w:p w:rsidR="00885A3D" w:rsidRPr="00885A3D" w:rsidRDefault="00885A3D" w:rsidP="00F25E6E">
      <w:pPr>
        <w:numPr>
          <w:ilvl w:val="0"/>
          <w:numId w:val="155"/>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85A3D" w:rsidRPr="00885A3D" w:rsidRDefault="00885A3D" w:rsidP="00F25E6E">
      <w:pPr>
        <w:numPr>
          <w:ilvl w:val="0"/>
          <w:numId w:val="155"/>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885A3D" w:rsidRPr="00885A3D" w:rsidRDefault="00885A3D" w:rsidP="00F25E6E">
      <w:pPr>
        <w:numPr>
          <w:ilvl w:val="0"/>
          <w:numId w:val="155"/>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расширение сетевого взаимодействия и сотрудничества между педагогами города, как основных учебных заведений, </w:t>
      </w:r>
      <w:proofErr w:type="gramStart"/>
      <w:r w:rsidRPr="00885A3D">
        <w:rPr>
          <w:rFonts w:eastAsia="Times New Roman"/>
          <w:color w:val="000000"/>
          <w:sz w:val="24"/>
          <w:szCs w:val="24"/>
          <w:lang w:eastAsia="ru-RU"/>
        </w:rPr>
        <w:t>так  дополнительных</w:t>
      </w:r>
      <w:proofErr w:type="gramEnd"/>
      <w:r w:rsidRPr="00885A3D">
        <w:rPr>
          <w:rFonts w:eastAsia="Times New Roman"/>
          <w:color w:val="000000"/>
          <w:sz w:val="24"/>
          <w:szCs w:val="24"/>
          <w:lang w:eastAsia="ru-RU"/>
        </w:rPr>
        <w:t xml:space="preserve"> и высших;</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w:t>
      </w:r>
      <w:proofErr w:type="gramStart"/>
      <w:r w:rsidRPr="00885A3D">
        <w:rPr>
          <w:rFonts w:eastAsia="Times New Roman"/>
          <w:color w:val="000000"/>
          <w:sz w:val="24"/>
          <w:szCs w:val="24"/>
          <w:lang w:eastAsia="ru-RU"/>
        </w:rPr>
        <w:t>раскрытия  творческого</w:t>
      </w:r>
      <w:proofErr w:type="gramEnd"/>
      <w:r w:rsidRPr="00885A3D">
        <w:rPr>
          <w:rFonts w:eastAsia="Times New Roman"/>
          <w:color w:val="000000"/>
          <w:sz w:val="24"/>
          <w:szCs w:val="24"/>
          <w:lang w:eastAsia="ru-RU"/>
        </w:rPr>
        <w:t xml:space="preserve"> потенциала </w:t>
      </w:r>
      <w:r w:rsidRPr="00885A3D">
        <w:rPr>
          <w:rFonts w:eastAsia="Times New Roman"/>
          <w:color w:val="000000"/>
          <w:sz w:val="24"/>
          <w:szCs w:val="24"/>
          <w:lang w:eastAsia="ru-RU"/>
        </w:rPr>
        <w:lastRenderedPageBreak/>
        <w:t>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w:t>
      </w:r>
      <w:r w:rsidRPr="00885A3D">
        <w:rPr>
          <w:rFonts w:eastAsia="Times New Roman"/>
          <w:b/>
          <w:bCs/>
          <w:color w:val="000000"/>
          <w:sz w:val="24"/>
          <w:szCs w:val="24"/>
          <w:bdr w:val="none" w:sz="0" w:space="0" w:color="auto" w:frame="1"/>
          <w:lang w:eastAsia="ru-RU"/>
        </w:rPr>
        <w:t>Модуль «Профилактика и безопасность»       </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Ухудшение здоровья детей школьного возраста в России стало не только медицинской, но </w:t>
      </w:r>
      <w:proofErr w:type="gramStart"/>
      <w:r w:rsidRPr="00885A3D">
        <w:rPr>
          <w:rFonts w:eastAsia="Times New Roman"/>
          <w:color w:val="000000"/>
          <w:sz w:val="24"/>
          <w:szCs w:val="24"/>
          <w:lang w:eastAsia="ru-RU"/>
        </w:rPr>
        <w:t>и  серьезной</w:t>
      </w:r>
      <w:proofErr w:type="gramEnd"/>
      <w:r w:rsidRPr="00885A3D">
        <w:rPr>
          <w:rFonts w:eastAsia="Times New Roman"/>
          <w:color w:val="000000"/>
          <w:sz w:val="24"/>
          <w:szCs w:val="24"/>
          <w:lang w:eastAsia="ru-RU"/>
        </w:rPr>
        <w:t xml:space="preserve">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w:t>
      </w:r>
      <w:proofErr w:type="gramStart"/>
      <w:r w:rsidRPr="00885A3D">
        <w:rPr>
          <w:rFonts w:eastAsia="Times New Roman"/>
          <w:color w:val="000000"/>
          <w:sz w:val="24"/>
          <w:szCs w:val="24"/>
          <w:lang w:eastAsia="ru-RU"/>
        </w:rPr>
        <w:t>современной,  быстро</w:t>
      </w:r>
      <w:proofErr w:type="gramEnd"/>
      <w:r w:rsidRPr="00885A3D">
        <w:rPr>
          <w:rFonts w:eastAsia="Times New Roman"/>
          <w:color w:val="000000"/>
          <w:sz w:val="24"/>
          <w:szCs w:val="24"/>
          <w:lang w:eastAsia="ru-RU"/>
        </w:rPr>
        <w:t xml:space="preserve">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СОШ № 21 п. Приречный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Деятельность МБОУ СОШ № 21 п. Приречный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разработка и проведение мероприятий в рамках «День гражданской обороны».</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внешнем уровне:</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 встречи с представителями социально-правовой поддержки и </w:t>
      </w:r>
      <w:proofErr w:type="gramStart"/>
      <w:r w:rsidRPr="00885A3D">
        <w:rPr>
          <w:rFonts w:eastAsia="Times New Roman"/>
          <w:color w:val="000000"/>
          <w:sz w:val="24"/>
          <w:szCs w:val="24"/>
          <w:lang w:eastAsia="ru-RU"/>
        </w:rPr>
        <w:t>профилактики  ,</w:t>
      </w:r>
      <w:proofErr w:type="gramEnd"/>
      <w:r w:rsidRPr="00885A3D">
        <w:rPr>
          <w:rFonts w:eastAsia="Times New Roman"/>
          <w:color w:val="000000"/>
          <w:sz w:val="24"/>
          <w:szCs w:val="24"/>
          <w:lang w:eastAsia="ru-RU"/>
        </w:rPr>
        <w:t xml:space="preserve"> проведение профилактических бесед, тренингов;</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беседы с инспектором ОДН, ПДН по вопросам профилактики;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привлечение возможностей других учреждений организаций – спортивных клубов, лечебных учреждений.</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участие в муниципальных соревнованиях: по правилам дорожного движения.</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школьном уровне:</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разработка и проведение месячника оборонно-массовой работы в школе, «Уроки мужества»;</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участие в военной эстафете;</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lastRenderedPageBreak/>
        <w:t>– </w:t>
      </w:r>
      <w:r w:rsidRPr="00885A3D">
        <w:rPr>
          <w:rFonts w:eastAsia="Times New Roman"/>
          <w:color w:val="000000"/>
          <w:sz w:val="24"/>
          <w:szCs w:val="24"/>
          <w:lang w:eastAsia="ru-RU"/>
        </w:rPr>
        <w:t xml:space="preserve">работа с призывной комиссией. Сбор обучающихся (юноши 9-10 </w:t>
      </w:r>
      <w:proofErr w:type="spellStart"/>
      <w:r w:rsidRPr="00885A3D">
        <w:rPr>
          <w:rFonts w:eastAsia="Times New Roman"/>
          <w:color w:val="000000"/>
          <w:sz w:val="24"/>
          <w:szCs w:val="24"/>
          <w:lang w:eastAsia="ru-RU"/>
        </w:rPr>
        <w:t>кл</w:t>
      </w:r>
      <w:proofErr w:type="spellEnd"/>
      <w:r w:rsidRPr="00885A3D">
        <w:rPr>
          <w:rFonts w:eastAsia="Times New Roman"/>
          <w:color w:val="000000"/>
          <w:sz w:val="24"/>
          <w:szCs w:val="24"/>
          <w:lang w:eastAsia="ru-RU"/>
        </w:rPr>
        <w:t>.) для прохождения приписной комиссии и медицинского освидетельствования;</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r w:rsidRPr="00885A3D">
        <w:rPr>
          <w:rFonts w:eastAsia="Times New Roman"/>
          <w:color w:val="000000"/>
          <w:sz w:val="24"/>
          <w:szCs w:val="24"/>
          <w:lang w:eastAsia="ru-RU"/>
        </w:rPr>
        <w:t>тематические мероприятия, приуроченные к празднику «Всемирный день гражданской обороны»;</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w:t>
      </w:r>
      <w:r w:rsidRPr="00885A3D">
        <w:rPr>
          <w:rFonts w:eastAsia="Times New Roman"/>
          <w:color w:val="000000"/>
          <w:sz w:val="24"/>
          <w:szCs w:val="24"/>
          <w:lang w:eastAsia="ru-RU"/>
        </w:rPr>
        <w:t> тематические мероприятия, приуроченные к памятной дате «День памяти о россиянах, исполняющих служебный долг за пределами Отечества»;</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w:t>
      </w:r>
      <w:r w:rsidRPr="00885A3D">
        <w:rPr>
          <w:rFonts w:eastAsia="Times New Roman"/>
          <w:color w:val="000000"/>
          <w:sz w:val="24"/>
          <w:szCs w:val="24"/>
          <w:lang w:eastAsia="ru-RU"/>
        </w:rPr>
        <w:t>профилактические мероприятия по безопасности дорожного движения, пожарной безопасности (комплекс мероприятий);</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проведение профилактических мероприятий, посвященные Всемирному дню борьбы со СПИДом.</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На индивидуальном уровне:</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w:t>
      </w:r>
      <w:r w:rsidRPr="00885A3D">
        <w:rPr>
          <w:rFonts w:eastAsia="Times New Roman"/>
          <w:b/>
          <w:bCs/>
          <w:color w:val="000000"/>
          <w:sz w:val="24"/>
          <w:szCs w:val="24"/>
          <w:bdr w:val="none" w:sz="0" w:space="0" w:color="auto" w:frame="1"/>
          <w:lang w:eastAsia="ru-RU"/>
        </w:rPr>
        <w:t>Модуль «Детские общественные объединения»</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proofErr w:type="gramStart"/>
      <w:r w:rsidRPr="00885A3D">
        <w:rPr>
          <w:rFonts w:eastAsia="Times New Roman"/>
          <w:color w:val="000000"/>
          <w:sz w:val="24"/>
          <w:szCs w:val="24"/>
          <w:lang w:eastAsia="ru-RU"/>
        </w:rPr>
        <w:t>Действующие  на</w:t>
      </w:r>
      <w:proofErr w:type="gramEnd"/>
      <w:r w:rsidRPr="00885A3D">
        <w:rPr>
          <w:rFonts w:eastAsia="Times New Roman"/>
          <w:color w:val="000000"/>
          <w:sz w:val="24"/>
          <w:szCs w:val="24"/>
          <w:lang w:eastAsia="ru-RU"/>
        </w:rPr>
        <w:t xml:space="preserve">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885A3D" w:rsidRPr="00885A3D" w:rsidRDefault="00885A3D" w:rsidP="00F25E6E">
      <w:pPr>
        <w:numPr>
          <w:ilvl w:val="0"/>
          <w:numId w:val="156"/>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885A3D" w:rsidRPr="00885A3D" w:rsidRDefault="00885A3D" w:rsidP="00F25E6E">
      <w:pPr>
        <w:numPr>
          <w:ilvl w:val="0"/>
          <w:numId w:val="156"/>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885A3D" w:rsidRPr="00885A3D" w:rsidRDefault="00885A3D" w:rsidP="00F25E6E">
      <w:pPr>
        <w:numPr>
          <w:ilvl w:val="0"/>
          <w:numId w:val="156"/>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color w:val="000000"/>
          <w:sz w:val="24"/>
          <w:szCs w:val="24"/>
          <w:lang w:eastAsia="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w:t>
      </w:r>
      <w:proofErr w:type="gramStart"/>
      <w:r w:rsidRPr="00885A3D">
        <w:rPr>
          <w:rFonts w:eastAsia="Times New Roman"/>
          <w:color w:val="000000"/>
          <w:sz w:val="24"/>
          <w:szCs w:val="24"/>
          <w:lang w:eastAsia="ru-RU"/>
        </w:rPr>
        <w:t>обучающийся  старше</w:t>
      </w:r>
      <w:proofErr w:type="gramEnd"/>
      <w:r w:rsidRPr="00885A3D">
        <w:rPr>
          <w:rFonts w:eastAsia="Times New Roman"/>
          <w:color w:val="000000"/>
          <w:sz w:val="24"/>
          <w:szCs w:val="24"/>
          <w:lang w:eastAsia="ru-RU"/>
        </w:rPr>
        <w:t xml:space="preserve">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Одно из направлений РДДМ «Движение первых» </w:t>
      </w:r>
      <w:proofErr w:type="gramStart"/>
      <w:r w:rsidRPr="00885A3D">
        <w:rPr>
          <w:rFonts w:eastAsia="Times New Roman"/>
          <w:color w:val="000000"/>
          <w:sz w:val="24"/>
          <w:szCs w:val="24"/>
          <w:lang w:eastAsia="ru-RU"/>
        </w:rPr>
        <w:t>–  программа</w:t>
      </w:r>
      <w:proofErr w:type="gramEnd"/>
      <w:r w:rsidRPr="00885A3D">
        <w:rPr>
          <w:rFonts w:eastAsia="Times New Roman"/>
          <w:color w:val="000000"/>
          <w:sz w:val="24"/>
          <w:szCs w:val="24"/>
          <w:lang w:eastAsia="ru-RU"/>
        </w:rPr>
        <w:t xml:space="preserve"> «</w:t>
      </w:r>
      <w:r w:rsidRPr="00885A3D">
        <w:rPr>
          <w:rFonts w:eastAsia="Times New Roman"/>
          <w:b/>
          <w:bCs/>
          <w:color w:val="000000"/>
          <w:sz w:val="24"/>
          <w:szCs w:val="24"/>
          <w:bdr w:val="none" w:sz="0" w:space="0" w:color="auto" w:frame="1"/>
          <w:lang w:eastAsia="ru-RU"/>
        </w:rPr>
        <w:t>Орлята</w:t>
      </w:r>
      <w:r w:rsidRPr="00885A3D">
        <w:rPr>
          <w:rFonts w:eastAsia="Times New Roman"/>
          <w:color w:val="000000"/>
          <w:sz w:val="24"/>
          <w:szCs w:val="24"/>
          <w:lang w:eastAsia="ru-RU"/>
        </w:rPr>
        <w:t> </w:t>
      </w:r>
      <w:r w:rsidRPr="00885A3D">
        <w:rPr>
          <w:rFonts w:eastAsia="Times New Roman"/>
          <w:b/>
          <w:bCs/>
          <w:color w:val="000000"/>
          <w:sz w:val="24"/>
          <w:szCs w:val="24"/>
          <w:bdr w:val="none" w:sz="0" w:space="0" w:color="auto" w:frame="1"/>
          <w:lang w:eastAsia="ru-RU"/>
        </w:rPr>
        <w:t>России</w:t>
      </w:r>
      <w:r w:rsidRPr="00885A3D">
        <w:rPr>
          <w:rFonts w:eastAsia="Times New Roman"/>
          <w:color w:val="000000"/>
          <w:sz w:val="24"/>
          <w:szCs w:val="24"/>
          <w:lang w:eastAsia="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885A3D">
        <w:rPr>
          <w:rFonts w:eastAsia="Times New Roman"/>
          <w:b/>
          <w:bCs/>
          <w:color w:val="000000"/>
          <w:sz w:val="24"/>
          <w:szCs w:val="24"/>
          <w:bdr w:val="none" w:sz="0" w:space="0" w:color="auto" w:frame="1"/>
          <w:lang w:eastAsia="ru-RU"/>
        </w:rPr>
        <w:t>Орлята</w:t>
      </w:r>
      <w:r w:rsidRPr="00885A3D">
        <w:rPr>
          <w:rFonts w:eastAsia="Times New Roman"/>
          <w:color w:val="000000"/>
          <w:sz w:val="24"/>
          <w:szCs w:val="24"/>
          <w:lang w:eastAsia="ru-RU"/>
        </w:rPr>
        <w:t> </w:t>
      </w:r>
      <w:r w:rsidRPr="00885A3D">
        <w:rPr>
          <w:rFonts w:eastAsia="Times New Roman"/>
          <w:b/>
          <w:bCs/>
          <w:color w:val="000000"/>
          <w:sz w:val="24"/>
          <w:szCs w:val="24"/>
          <w:bdr w:val="none" w:sz="0" w:space="0" w:color="auto" w:frame="1"/>
          <w:lang w:eastAsia="ru-RU"/>
        </w:rPr>
        <w:t>России</w:t>
      </w:r>
      <w:r w:rsidRPr="00885A3D">
        <w:rPr>
          <w:rFonts w:eastAsia="Times New Roman"/>
          <w:color w:val="000000"/>
          <w:sz w:val="24"/>
          <w:szCs w:val="24"/>
          <w:lang w:eastAsia="ru-RU"/>
        </w:rPr>
        <w:t xml:space="preserve">» становятся не только дети, но и педагоги, </w:t>
      </w:r>
      <w:r w:rsidRPr="00885A3D">
        <w:rPr>
          <w:rFonts w:eastAsia="Times New Roman"/>
          <w:color w:val="000000"/>
          <w:sz w:val="24"/>
          <w:szCs w:val="24"/>
          <w:lang w:eastAsia="ru-RU"/>
        </w:rPr>
        <w:lastRenderedPageBreak/>
        <w:t>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885A3D">
        <w:rPr>
          <w:rFonts w:eastAsia="Times New Roman"/>
          <w:color w:val="000000"/>
          <w:sz w:val="24"/>
          <w:szCs w:val="24"/>
          <w:lang w:eastAsia="ru-RU"/>
        </w:rPr>
        <w:t>книгодарения</w:t>
      </w:r>
      <w:proofErr w:type="spellEnd"/>
      <w:r w:rsidRPr="00885A3D">
        <w:rPr>
          <w:rFonts w:eastAsia="Times New Roman"/>
          <w:color w:val="000000"/>
          <w:sz w:val="24"/>
          <w:szCs w:val="24"/>
          <w:lang w:eastAsia="ru-RU"/>
        </w:rPr>
        <w:t>, День защитника Отечества, День космонавтики, Международный женский день, День счастья, День смеха, День Победы, День защиты детей.</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Основными задачами являются:</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укрепление физической закалки и физической выносливости;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активное приобщение молодежи к военно-техническим знаниям и техническому творчеству;</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стимулирование потребности в самообразовании и самосовершенствовании.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001B7B44">
        <w:rPr>
          <w:rFonts w:eastAsia="Times New Roman"/>
          <w:color w:val="000000"/>
          <w:sz w:val="24"/>
          <w:szCs w:val="24"/>
          <w:lang w:eastAsia="ru-RU"/>
        </w:rPr>
        <w:t>.</w:t>
      </w:r>
    </w:p>
    <w:p w:rsidR="00885A3D" w:rsidRPr="00885A3D" w:rsidRDefault="00885A3D"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Модуль «Школьное медиа»</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Цель школьных медиа (совместно создаваемых </w:t>
      </w:r>
      <w:proofErr w:type="gramStart"/>
      <w:r w:rsidRPr="00885A3D">
        <w:rPr>
          <w:rFonts w:eastAsia="Times New Roman"/>
          <w:color w:val="000000"/>
          <w:sz w:val="24"/>
          <w:szCs w:val="24"/>
          <w:lang w:eastAsia="ru-RU"/>
        </w:rPr>
        <w:t>разновозрастными  обучающимися</w:t>
      </w:r>
      <w:proofErr w:type="gramEnd"/>
      <w:r w:rsidRPr="00885A3D">
        <w:rPr>
          <w:rFonts w:eastAsia="Times New Roman"/>
          <w:color w:val="000000"/>
          <w:sz w:val="24"/>
          <w:szCs w:val="24"/>
          <w:lang w:eastAsia="ru-RU"/>
        </w:rPr>
        <w:t xml:space="preserve">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Воспитательный потенциал школьных медиа реализуется в рамках </w:t>
      </w:r>
      <w:proofErr w:type="gramStart"/>
      <w:r w:rsidRPr="00885A3D">
        <w:rPr>
          <w:rFonts w:eastAsia="Times New Roman"/>
          <w:color w:val="000000"/>
          <w:sz w:val="24"/>
          <w:szCs w:val="24"/>
          <w:lang w:eastAsia="ru-RU"/>
        </w:rPr>
        <w:t>различных  видов</w:t>
      </w:r>
      <w:proofErr w:type="gramEnd"/>
      <w:r w:rsidRPr="00885A3D">
        <w:rPr>
          <w:rFonts w:eastAsia="Times New Roman"/>
          <w:color w:val="000000"/>
          <w:sz w:val="24"/>
          <w:szCs w:val="24"/>
          <w:lang w:eastAsia="ru-RU"/>
        </w:rPr>
        <w:t xml:space="preserve"> и форм деятельности:</w:t>
      </w:r>
    </w:p>
    <w:p w:rsidR="00885A3D" w:rsidRPr="00885A3D" w:rsidRDefault="00885A3D" w:rsidP="00F25E6E">
      <w:pPr>
        <w:numPr>
          <w:ilvl w:val="0"/>
          <w:numId w:val="157"/>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библиотечные уроки</w:t>
      </w:r>
      <w:r w:rsidRPr="00885A3D">
        <w:rPr>
          <w:rFonts w:eastAsia="Times New Roman"/>
          <w:color w:val="000000"/>
          <w:sz w:val="24"/>
          <w:szCs w:val="24"/>
          <w:lang w:eastAsia="ru-RU"/>
        </w:rPr>
        <w:t>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885A3D" w:rsidRPr="00885A3D" w:rsidRDefault="00885A3D" w:rsidP="00F25E6E">
      <w:pPr>
        <w:numPr>
          <w:ilvl w:val="0"/>
          <w:numId w:val="157"/>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885A3D">
        <w:rPr>
          <w:rFonts w:eastAsia="Times New Roman"/>
          <w:b/>
          <w:bCs/>
          <w:color w:val="000000"/>
          <w:sz w:val="24"/>
          <w:szCs w:val="24"/>
          <w:bdr w:val="none" w:sz="0" w:space="0" w:color="auto" w:frame="1"/>
          <w:lang w:eastAsia="ru-RU"/>
        </w:rPr>
        <w:t xml:space="preserve">школьный </w:t>
      </w:r>
      <w:proofErr w:type="spellStart"/>
      <w:r w:rsidRPr="00885A3D">
        <w:rPr>
          <w:rFonts w:eastAsia="Times New Roman"/>
          <w:b/>
          <w:bCs/>
          <w:color w:val="000000"/>
          <w:sz w:val="24"/>
          <w:szCs w:val="24"/>
          <w:bdr w:val="none" w:sz="0" w:space="0" w:color="auto" w:frame="1"/>
          <w:lang w:eastAsia="ru-RU"/>
        </w:rPr>
        <w:t>медиацентр</w:t>
      </w:r>
      <w:proofErr w:type="spellEnd"/>
      <w:r w:rsidRPr="00885A3D">
        <w:rPr>
          <w:rFonts w:eastAsia="Times New Roman"/>
          <w:color w:val="000000"/>
          <w:sz w:val="24"/>
          <w:szCs w:val="24"/>
          <w:lang w:eastAsia="ru-RU"/>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885A3D" w:rsidRPr="00885A3D" w:rsidRDefault="001B7B44"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Pr>
          <w:rFonts w:eastAsia="Times New Roman"/>
          <w:b/>
          <w:bCs/>
          <w:color w:val="000000"/>
          <w:sz w:val="24"/>
          <w:szCs w:val="24"/>
          <w:bdr w:val="none" w:sz="0" w:space="0" w:color="auto" w:frame="1"/>
          <w:lang w:eastAsia="ru-RU"/>
        </w:rPr>
        <w:t xml:space="preserve">Модуль </w:t>
      </w:r>
      <w:r w:rsidR="00885A3D" w:rsidRPr="00885A3D">
        <w:rPr>
          <w:rFonts w:eastAsia="Times New Roman"/>
          <w:b/>
          <w:bCs/>
          <w:color w:val="000000"/>
          <w:sz w:val="24"/>
          <w:szCs w:val="24"/>
          <w:bdr w:val="none" w:sz="0" w:space="0" w:color="auto" w:frame="1"/>
          <w:lang w:eastAsia="ru-RU"/>
        </w:rPr>
        <w:t>«Экскурсии, походы»     </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sidRPr="00885A3D">
        <w:rPr>
          <w:rFonts w:eastAsia="Times New Roman"/>
          <w:color w:val="000000"/>
          <w:sz w:val="24"/>
          <w:szCs w:val="24"/>
          <w:lang w:eastAsia="ru-RU"/>
        </w:rPr>
        <w:t>экскурсиях,  в</w:t>
      </w:r>
      <w:proofErr w:type="gramEnd"/>
      <w:r w:rsidRPr="00885A3D">
        <w:rPr>
          <w:rFonts w:eastAsia="Times New Roman"/>
          <w:color w:val="000000"/>
          <w:sz w:val="24"/>
          <w:szCs w:val="24"/>
          <w:lang w:eastAsia="ru-RU"/>
        </w:rPr>
        <w:t xml:space="preserve">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85A3D">
        <w:rPr>
          <w:rFonts w:eastAsia="Times New Roman"/>
          <w:color w:val="000000"/>
          <w:sz w:val="24"/>
          <w:szCs w:val="24"/>
          <w:lang w:eastAsia="ru-RU"/>
        </w:rPr>
        <w:t>самообслуживающего</w:t>
      </w:r>
      <w:proofErr w:type="spellEnd"/>
      <w:r w:rsidRPr="00885A3D">
        <w:rPr>
          <w:rFonts w:eastAsia="Times New Roman"/>
          <w:color w:val="000000"/>
          <w:sz w:val="24"/>
          <w:szCs w:val="24"/>
          <w:lang w:eastAsia="ru-RU"/>
        </w:rPr>
        <w:t xml:space="preserve"> труда, преодоления их инфантильных и </w:t>
      </w:r>
      <w:r w:rsidRPr="00885A3D">
        <w:rPr>
          <w:rFonts w:eastAsia="Times New Roman"/>
          <w:color w:val="000000"/>
          <w:sz w:val="24"/>
          <w:szCs w:val="24"/>
          <w:lang w:eastAsia="ru-RU"/>
        </w:rPr>
        <w:lastRenderedPageBreak/>
        <w:t>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-ежегодные походы на природу, экскурсионные поездки по туристическим </w:t>
      </w:r>
      <w:proofErr w:type="gramStart"/>
      <w:r w:rsidRPr="00885A3D">
        <w:rPr>
          <w:rFonts w:eastAsia="Times New Roman"/>
          <w:color w:val="000000"/>
          <w:sz w:val="24"/>
          <w:szCs w:val="24"/>
          <w:lang w:eastAsia="ru-RU"/>
        </w:rPr>
        <w:t>маршрутам  организуемые</w:t>
      </w:r>
      <w:proofErr w:type="gramEnd"/>
      <w:r w:rsidRPr="00885A3D">
        <w:rPr>
          <w:rFonts w:eastAsia="Times New Roman"/>
          <w:color w:val="000000"/>
          <w:sz w:val="24"/>
          <w:szCs w:val="24"/>
          <w:lang w:eastAsia="ru-RU"/>
        </w:rPr>
        <w:t xml:space="preserve"> в классах их классными руководителями и родителями школьников, после окончания учебного года;</w:t>
      </w:r>
    </w:p>
    <w:p w:rsidR="00885A3D" w:rsidRPr="00885A3D" w:rsidRDefault="00885A3D"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885A3D">
        <w:rPr>
          <w:rFonts w:eastAsia="Times New Roman"/>
          <w:color w:val="000000"/>
          <w:sz w:val="24"/>
          <w:szCs w:val="24"/>
          <w:lang w:eastAsia="ru-RU"/>
        </w:rPr>
        <w:t xml:space="preserve">-выездные экскурсии в </w:t>
      </w:r>
      <w:proofErr w:type="gramStart"/>
      <w:r w:rsidRPr="00885A3D">
        <w:rPr>
          <w:rFonts w:eastAsia="Times New Roman"/>
          <w:color w:val="000000"/>
          <w:sz w:val="24"/>
          <w:szCs w:val="24"/>
          <w:lang w:eastAsia="ru-RU"/>
        </w:rPr>
        <w:t>музеи,  на</w:t>
      </w:r>
      <w:proofErr w:type="gramEnd"/>
      <w:r w:rsidRPr="00885A3D">
        <w:rPr>
          <w:rFonts w:eastAsia="Times New Roman"/>
          <w:color w:val="000000"/>
          <w:sz w:val="24"/>
          <w:szCs w:val="24"/>
          <w:lang w:eastAsia="ru-RU"/>
        </w:rPr>
        <w:t xml:space="preserve"> предприятия; на представления в кинотеатр, драмтеатр, цирк.</w:t>
      </w:r>
    </w:p>
    <w:bookmarkEnd w:id="67"/>
    <w:p w:rsidR="00356F06" w:rsidRPr="001B7B44" w:rsidRDefault="00356F06" w:rsidP="001B7B44">
      <w:pPr>
        <w:pStyle w:val="3a"/>
        <w:ind w:left="-567"/>
        <w:rPr>
          <w:b w:val="0"/>
          <w:sz w:val="24"/>
          <w:szCs w:val="24"/>
        </w:rPr>
      </w:pPr>
      <w:r w:rsidRPr="001B7B44">
        <w:rPr>
          <w:sz w:val="24"/>
          <w:szCs w:val="24"/>
        </w:rPr>
        <w:t>2.3.3. Организационный раздел</w:t>
      </w:r>
      <w:bookmarkEnd w:id="61"/>
    </w:p>
    <w:p w:rsidR="00356F06" w:rsidRPr="001B7B44" w:rsidRDefault="00356F06" w:rsidP="001B7B44">
      <w:pPr>
        <w:pStyle w:val="3a"/>
        <w:ind w:left="-567"/>
        <w:rPr>
          <w:b w:val="0"/>
          <w:sz w:val="24"/>
          <w:szCs w:val="24"/>
        </w:rPr>
      </w:pPr>
      <w:bookmarkStart w:id="68" w:name="_Toc114235911"/>
      <w:r w:rsidRPr="001B7B44">
        <w:rPr>
          <w:sz w:val="24"/>
          <w:szCs w:val="24"/>
        </w:rPr>
        <w:t>2.3.3.1. Кадровое обеспечение</w:t>
      </w:r>
      <w:bookmarkEnd w:id="68"/>
    </w:p>
    <w:p w:rsidR="001B7B44" w:rsidRPr="001B7B44" w:rsidRDefault="001B7B44" w:rsidP="001B7B44">
      <w:pPr>
        <w:shd w:val="clear" w:color="auto" w:fill="FFFFFF"/>
        <w:spacing w:line="240" w:lineRule="auto"/>
        <w:ind w:left="-567"/>
        <w:rPr>
          <w:rFonts w:eastAsia="Times New Roman"/>
          <w:color w:val="181818"/>
          <w:sz w:val="24"/>
          <w:szCs w:val="24"/>
          <w:lang w:eastAsia="ru-RU"/>
        </w:rPr>
      </w:pPr>
      <w:r w:rsidRPr="001B7B44">
        <w:rPr>
          <w:rFonts w:eastAsia="Times New Roman"/>
          <w:color w:val="181818"/>
          <w:sz w:val="24"/>
          <w:szCs w:val="24"/>
          <w:lang w:eastAsia="ru-RU"/>
        </w:rPr>
        <w:t xml:space="preserve">В школе 2 класса-комплекта. Общая численность педагогических </w:t>
      </w:r>
      <w:proofErr w:type="gramStart"/>
      <w:r w:rsidRPr="001B7B44">
        <w:rPr>
          <w:rFonts w:eastAsia="Times New Roman"/>
          <w:color w:val="181818"/>
          <w:sz w:val="24"/>
          <w:szCs w:val="24"/>
          <w:lang w:eastAsia="ru-RU"/>
        </w:rPr>
        <w:t xml:space="preserve">работников  </w:t>
      </w:r>
      <w:r w:rsidR="00966292">
        <w:rPr>
          <w:rFonts w:eastAsia="Times New Roman"/>
          <w:color w:val="181818"/>
          <w:sz w:val="24"/>
          <w:szCs w:val="24"/>
          <w:lang w:eastAsia="ru-RU"/>
        </w:rPr>
        <w:t>8</w:t>
      </w:r>
      <w:proofErr w:type="gramEnd"/>
      <w:r w:rsidRPr="001B7B44">
        <w:rPr>
          <w:rFonts w:eastAsia="Times New Roman"/>
          <w:color w:val="181818"/>
          <w:sz w:val="24"/>
          <w:szCs w:val="24"/>
          <w:lang w:eastAsia="ru-RU"/>
        </w:rPr>
        <w:t xml:space="preserve"> человек. </w:t>
      </w:r>
    </w:p>
    <w:p w:rsidR="001B7B44" w:rsidRPr="001B7B44" w:rsidRDefault="001B7B44" w:rsidP="001B7B44">
      <w:pPr>
        <w:shd w:val="clear" w:color="auto" w:fill="FFFFFF"/>
        <w:spacing w:line="240" w:lineRule="auto"/>
        <w:ind w:left="-567"/>
        <w:rPr>
          <w:rFonts w:eastAsia="Times New Roman"/>
          <w:color w:val="181818"/>
          <w:sz w:val="24"/>
          <w:szCs w:val="24"/>
          <w:lang w:eastAsia="ru-RU"/>
        </w:rPr>
      </w:pPr>
      <w:r w:rsidRPr="001B7B44">
        <w:rPr>
          <w:rFonts w:eastAsia="Times New Roman"/>
          <w:color w:val="181818"/>
          <w:sz w:val="24"/>
          <w:szCs w:val="24"/>
          <w:lang w:eastAsia="ru-RU"/>
        </w:rPr>
        <w:t>8</w:t>
      </w:r>
      <w:r w:rsidR="006A1494">
        <w:rPr>
          <w:rFonts w:eastAsia="Times New Roman"/>
          <w:color w:val="181818"/>
          <w:sz w:val="24"/>
          <w:szCs w:val="24"/>
          <w:lang w:eastAsia="ru-RU"/>
        </w:rPr>
        <w:t>8</w:t>
      </w:r>
      <w:r w:rsidRPr="001B7B44">
        <w:rPr>
          <w:rFonts w:eastAsia="Times New Roman"/>
          <w:color w:val="181818"/>
          <w:sz w:val="24"/>
          <w:szCs w:val="24"/>
          <w:lang w:eastAsia="ru-RU"/>
        </w:rPr>
        <w:t xml:space="preserve">% от общей численности педагогических работников имеют высшее педагогическое образование, </w:t>
      </w:r>
      <w:r w:rsidR="006A1494">
        <w:rPr>
          <w:rFonts w:eastAsia="Times New Roman"/>
          <w:color w:val="181818"/>
          <w:sz w:val="24"/>
          <w:szCs w:val="24"/>
          <w:lang w:eastAsia="ru-RU"/>
        </w:rPr>
        <w:t>9</w:t>
      </w:r>
      <w:r w:rsidRPr="001B7B44">
        <w:rPr>
          <w:rFonts w:eastAsia="Times New Roman"/>
          <w:color w:val="181818"/>
          <w:sz w:val="24"/>
          <w:szCs w:val="24"/>
          <w:lang w:eastAsia="ru-RU"/>
        </w:rPr>
        <w:t>% педагогических работников имеют высшую квалификационную категорию.                </w:t>
      </w:r>
    </w:p>
    <w:p w:rsidR="001B7B44" w:rsidRPr="001B7B44" w:rsidRDefault="001B7B44" w:rsidP="001B7B44">
      <w:pPr>
        <w:shd w:val="clear" w:color="auto" w:fill="FFFFFF"/>
        <w:spacing w:line="240" w:lineRule="auto"/>
        <w:ind w:left="-567"/>
        <w:rPr>
          <w:rFonts w:eastAsia="Times New Roman"/>
          <w:color w:val="181818"/>
          <w:sz w:val="24"/>
          <w:szCs w:val="24"/>
          <w:lang w:eastAsia="ru-RU"/>
        </w:rPr>
      </w:pPr>
      <w:r w:rsidRPr="001B7B44">
        <w:rPr>
          <w:rFonts w:eastAsia="Times New Roman"/>
          <w:color w:val="181818"/>
          <w:sz w:val="24"/>
          <w:szCs w:val="24"/>
          <w:lang w:eastAsia="ru-RU"/>
        </w:rPr>
        <w:t>Кадровое обеспечение воспитательной деятельности:</w:t>
      </w:r>
    </w:p>
    <w:p w:rsidR="001B7B44" w:rsidRPr="001B7B44" w:rsidRDefault="001B7B44" w:rsidP="001B7B44">
      <w:pPr>
        <w:tabs>
          <w:tab w:val="left" w:pos="993"/>
        </w:tabs>
        <w:spacing w:line="240" w:lineRule="auto"/>
        <w:ind w:left="-567"/>
        <w:rPr>
          <w:rFonts w:eastAsia="Bookman Old Style"/>
          <w:iCs/>
          <w:w w:val="0"/>
          <w:sz w:val="24"/>
          <w:szCs w:val="24"/>
        </w:rPr>
      </w:pPr>
      <w:r w:rsidRPr="001B7B44">
        <w:rPr>
          <w:rFonts w:eastAsia="Bookman Old Style"/>
          <w:iCs/>
          <w:w w:val="0"/>
          <w:sz w:val="24"/>
          <w:szCs w:val="24"/>
        </w:rPr>
        <w:t>- заместители директора по учебно-воспитательной работе (1)</w:t>
      </w:r>
    </w:p>
    <w:p w:rsidR="001B7B44" w:rsidRPr="001B7B44" w:rsidRDefault="001B7B44" w:rsidP="001B7B44">
      <w:pPr>
        <w:tabs>
          <w:tab w:val="left" w:pos="993"/>
        </w:tabs>
        <w:spacing w:line="240" w:lineRule="auto"/>
        <w:ind w:left="-567"/>
        <w:rPr>
          <w:rFonts w:eastAsia="Bookman Old Style"/>
          <w:iCs/>
          <w:w w:val="0"/>
          <w:sz w:val="24"/>
          <w:szCs w:val="24"/>
        </w:rPr>
      </w:pPr>
      <w:r w:rsidRPr="001B7B44">
        <w:rPr>
          <w:rFonts w:eastAsia="Bookman Old Style"/>
          <w:iCs/>
          <w:w w:val="0"/>
          <w:sz w:val="24"/>
          <w:szCs w:val="24"/>
        </w:rPr>
        <w:t>- заместитель</w:t>
      </w:r>
      <w:r w:rsidRPr="001B7B44">
        <w:rPr>
          <w:rFonts w:eastAsia="Bookman Old Style"/>
          <w:iCs/>
          <w:w w:val="0"/>
          <w:sz w:val="24"/>
          <w:szCs w:val="24"/>
          <w:lang w:val="en-US"/>
        </w:rPr>
        <w:t> </w:t>
      </w:r>
      <w:r w:rsidRPr="001B7B44">
        <w:rPr>
          <w:rFonts w:eastAsia="Bookman Old Style"/>
          <w:iCs/>
          <w:w w:val="0"/>
          <w:sz w:val="24"/>
          <w:szCs w:val="24"/>
        </w:rPr>
        <w:t>директора по воспитательной работе (1);</w:t>
      </w:r>
      <w:r w:rsidRPr="001B7B44">
        <w:rPr>
          <w:rFonts w:eastAsia="Bookman Old Style"/>
          <w:iCs/>
          <w:w w:val="0"/>
          <w:sz w:val="24"/>
          <w:szCs w:val="24"/>
          <w:lang w:val="en-US"/>
        </w:rPr>
        <w:t> </w:t>
      </w:r>
    </w:p>
    <w:p w:rsidR="001B7B44" w:rsidRPr="001B7B44" w:rsidRDefault="001B7B44" w:rsidP="001B7B44">
      <w:pPr>
        <w:tabs>
          <w:tab w:val="left" w:pos="993"/>
        </w:tabs>
        <w:spacing w:line="240" w:lineRule="auto"/>
        <w:ind w:left="-567"/>
        <w:rPr>
          <w:rFonts w:eastAsia="Bookman Old Style"/>
          <w:iCs/>
          <w:w w:val="0"/>
          <w:sz w:val="24"/>
          <w:szCs w:val="24"/>
        </w:rPr>
      </w:pPr>
      <w:r w:rsidRPr="001B7B44">
        <w:rPr>
          <w:rFonts w:eastAsia="Bookman Old Style"/>
          <w:iCs/>
          <w:w w:val="0"/>
          <w:sz w:val="24"/>
          <w:szCs w:val="24"/>
        </w:rPr>
        <w:t>- классные руководители (</w:t>
      </w:r>
      <w:r w:rsidR="006A1494">
        <w:rPr>
          <w:rFonts w:eastAsia="Bookman Old Style"/>
          <w:iCs/>
          <w:w w:val="0"/>
          <w:sz w:val="24"/>
          <w:szCs w:val="24"/>
        </w:rPr>
        <w:t>2</w:t>
      </w:r>
      <w:r w:rsidRPr="001B7B44">
        <w:rPr>
          <w:rFonts w:eastAsia="Bookman Old Style"/>
          <w:iCs/>
          <w:w w:val="0"/>
          <w:sz w:val="24"/>
          <w:szCs w:val="24"/>
        </w:rPr>
        <w:t>);</w:t>
      </w:r>
    </w:p>
    <w:p w:rsidR="001B7B44" w:rsidRPr="001B7B44" w:rsidRDefault="001B7B44" w:rsidP="001B7B44">
      <w:pPr>
        <w:tabs>
          <w:tab w:val="left" w:pos="993"/>
        </w:tabs>
        <w:spacing w:line="240" w:lineRule="auto"/>
        <w:ind w:left="-567"/>
        <w:rPr>
          <w:rFonts w:eastAsia="Bookman Old Style"/>
          <w:iCs/>
          <w:w w:val="0"/>
          <w:sz w:val="24"/>
          <w:szCs w:val="24"/>
        </w:rPr>
      </w:pPr>
      <w:r w:rsidRPr="001B7B44">
        <w:rPr>
          <w:rFonts w:eastAsia="Times New Roman"/>
          <w:color w:val="181818"/>
          <w:sz w:val="24"/>
          <w:szCs w:val="24"/>
          <w:lang w:eastAsia="ru-RU"/>
        </w:rPr>
        <w:t>- учитель-логопед (1);</w:t>
      </w:r>
    </w:p>
    <w:p w:rsidR="001B7B44" w:rsidRPr="001B7B44" w:rsidRDefault="001B7B44" w:rsidP="001B7B44">
      <w:pPr>
        <w:tabs>
          <w:tab w:val="left" w:pos="993"/>
        </w:tabs>
        <w:spacing w:line="240" w:lineRule="auto"/>
        <w:ind w:left="-567"/>
        <w:rPr>
          <w:rFonts w:eastAsia="Times New Roman"/>
          <w:color w:val="181818"/>
          <w:sz w:val="24"/>
          <w:szCs w:val="24"/>
          <w:lang w:eastAsia="ru-RU"/>
        </w:rPr>
      </w:pPr>
      <w:r w:rsidRPr="001B7B44">
        <w:rPr>
          <w:rFonts w:eastAsia="Times New Roman"/>
          <w:color w:val="181818"/>
          <w:sz w:val="24"/>
          <w:szCs w:val="24"/>
          <w:lang w:eastAsia="ru-RU"/>
        </w:rPr>
        <w:t>- учитель-дефектолог (1);</w:t>
      </w:r>
    </w:p>
    <w:p w:rsidR="001B7B44" w:rsidRPr="001B7B44" w:rsidRDefault="001B7B44" w:rsidP="001B7B44">
      <w:pPr>
        <w:tabs>
          <w:tab w:val="left" w:pos="993"/>
        </w:tabs>
        <w:spacing w:line="240" w:lineRule="auto"/>
        <w:ind w:left="-567"/>
        <w:rPr>
          <w:rFonts w:eastAsia="Bookman Old Style"/>
          <w:iCs/>
          <w:w w:val="0"/>
          <w:sz w:val="24"/>
          <w:szCs w:val="24"/>
        </w:rPr>
      </w:pPr>
      <w:r w:rsidRPr="001B7B44">
        <w:rPr>
          <w:rFonts w:eastAsia="Bookman Old Style"/>
          <w:iCs/>
          <w:w w:val="0"/>
          <w:sz w:val="24"/>
          <w:szCs w:val="24"/>
        </w:rPr>
        <w:t>-педагог-психолог (1)</w:t>
      </w:r>
    </w:p>
    <w:p w:rsidR="001B7B44" w:rsidRPr="001B7B44" w:rsidRDefault="001B7B44" w:rsidP="001B7B44">
      <w:pPr>
        <w:tabs>
          <w:tab w:val="left" w:pos="993"/>
        </w:tabs>
        <w:spacing w:line="240" w:lineRule="auto"/>
        <w:ind w:left="-567"/>
        <w:rPr>
          <w:rFonts w:eastAsia="Bookman Old Style"/>
          <w:iCs/>
          <w:w w:val="0"/>
          <w:sz w:val="24"/>
          <w:szCs w:val="24"/>
        </w:rPr>
      </w:pPr>
      <w:r w:rsidRPr="001B7B44">
        <w:rPr>
          <w:rFonts w:eastAsia="Bookman Old Style"/>
          <w:iCs/>
          <w:w w:val="0"/>
          <w:sz w:val="24"/>
          <w:szCs w:val="24"/>
        </w:rPr>
        <w:t>- библиотекарь (1).</w:t>
      </w:r>
    </w:p>
    <w:p w:rsidR="001B7B44" w:rsidRPr="001B7B44" w:rsidRDefault="001B7B44" w:rsidP="001B7B44">
      <w:pPr>
        <w:tabs>
          <w:tab w:val="left" w:pos="993"/>
        </w:tabs>
        <w:spacing w:line="240" w:lineRule="auto"/>
        <w:ind w:left="-567"/>
        <w:rPr>
          <w:rFonts w:eastAsia="Bookman Old Style"/>
          <w:iCs/>
          <w:w w:val="0"/>
          <w:sz w:val="24"/>
          <w:szCs w:val="24"/>
        </w:rPr>
      </w:pPr>
      <w:r w:rsidRPr="001B7B44">
        <w:rPr>
          <w:sz w:val="24"/>
          <w:szCs w:val="24"/>
        </w:rPr>
        <w:t xml:space="preserve">Психолого-педагогическое сопровождение обучающихся, в том числе с ОВЗ и других категорий, осуществляют </w:t>
      </w:r>
      <w:r w:rsidRPr="001B7B44">
        <w:rPr>
          <w:rFonts w:eastAsia="Bookman Old Style"/>
          <w:iCs/>
          <w:w w:val="0"/>
          <w:sz w:val="24"/>
          <w:szCs w:val="24"/>
        </w:rPr>
        <w:t>классные руководители</w:t>
      </w:r>
      <w:r w:rsidRPr="001B7B44">
        <w:rPr>
          <w:iCs/>
          <w:w w:val="0"/>
          <w:sz w:val="24"/>
          <w:szCs w:val="24"/>
        </w:rPr>
        <w:t xml:space="preserve">, </w:t>
      </w:r>
      <w:r w:rsidRPr="001B7B44">
        <w:rPr>
          <w:rFonts w:eastAsia="Bookman Old Style"/>
          <w:iCs/>
          <w:w w:val="0"/>
          <w:sz w:val="24"/>
          <w:szCs w:val="24"/>
        </w:rPr>
        <w:t>педагог-психолог</w:t>
      </w:r>
      <w:r w:rsidRPr="001B7B44">
        <w:rPr>
          <w:iCs/>
          <w:w w:val="0"/>
          <w:sz w:val="24"/>
          <w:szCs w:val="24"/>
        </w:rPr>
        <w:t xml:space="preserve">, </w:t>
      </w:r>
      <w:r w:rsidRPr="001B7B44">
        <w:rPr>
          <w:rFonts w:eastAsia="Times New Roman"/>
          <w:color w:val="181818"/>
          <w:sz w:val="24"/>
          <w:szCs w:val="24"/>
          <w:lang w:eastAsia="ru-RU"/>
        </w:rPr>
        <w:t>учитель-логопед, учитель-дефектолог.</w:t>
      </w:r>
    </w:p>
    <w:p w:rsidR="001B7B44" w:rsidRPr="001B7B44" w:rsidRDefault="001B7B44" w:rsidP="001B7B44">
      <w:pPr>
        <w:tabs>
          <w:tab w:val="left" w:pos="993"/>
        </w:tabs>
        <w:spacing w:line="240" w:lineRule="auto"/>
        <w:ind w:left="-567"/>
        <w:rPr>
          <w:rFonts w:eastAsia="Bookman Old Style"/>
          <w:iCs/>
          <w:w w:val="0"/>
          <w:sz w:val="24"/>
          <w:szCs w:val="24"/>
        </w:rPr>
      </w:pPr>
    </w:p>
    <w:p w:rsidR="00356F06" w:rsidRPr="00356F06" w:rsidRDefault="00356F06" w:rsidP="00356F06">
      <w:pPr>
        <w:pStyle w:val="3a"/>
        <w:rPr>
          <w:b w:val="0"/>
          <w:sz w:val="26"/>
          <w:szCs w:val="26"/>
        </w:rPr>
      </w:pPr>
      <w:bookmarkStart w:id="69" w:name="__RefHeading___10"/>
      <w:bookmarkStart w:id="70" w:name="_Toc114235912"/>
      <w:bookmarkEnd w:id="69"/>
      <w:r w:rsidRPr="00356F06">
        <w:rPr>
          <w:sz w:val="26"/>
          <w:szCs w:val="26"/>
        </w:rPr>
        <w:t>2.3.3.2. Нормативно-методическое обеспечение</w:t>
      </w:r>
      <w:bookmarkEnd w:id="70"/>
    </w:p>
    <w:p w:rsidR="001B7B44" w:rsidRPr="001B7B44" w:rsidRDefault="001B7B44" w:rsidP="001B7B44">
      <w:pPr>
        <w:tabs>
          <w:tab w:val="left" w:pos="851"/>
        </w:tabs>
        <w:spacing w:line="240" w:lineRule="auto"/>
        <w:ind w:left="-567"/>
        <w:rPr>
          <w:color w:val="000000" w:themeColor="text1"/>
          <w:sz w:val="24"/>
          <w:szCs w:val="24"/>
        </w:rPr>
      </w:pPr>
      <w:bookmarkStart w:id="71" w:name="_Toc114235914"/>
      <w:r w:rsidRPr="001B7B44">
        <w:rPr>
          <w:color w:val="000000" w:themeColor="text1"/>
          <w:sz w:val="24"/>
          <w:szCs w:val="24"/>
        </w:rPr>
        <w:t>Локальные нормативные акты по вопросам воспитательной деятельности:</w:t>
      </w:r>
    </w:p>
    <w:p w:rsidR="001B7B44" w:rsidRPr="001B7B44" w:rsidRDefault="001B7B44" w:rsidP="001B7B44">
      <w:pPr>
        <w:pStyle w:val="aff8"/>
        <w:spacing w:line="240" w:lineRule="auto"/>
        <w:ind w:left="-567" w:firstLine="284"/>
        <w:jc w:val="both"/>
        <w:rPr>
          <w:color w:val="000000" w:themeColor="text1"/>
          <w:sz w:val="24"/>
          <w:szCs w:val="24"/>
        </w:rPr>
      </w:pPr>
      <w:r w:rsidRPr="001B7B44">
        <w:rPr>
          <w:color w:val="000000" w:themeColor="text1"/>
          <w:sz w:val="24"/>
          <w:szCs w:val="24"/>
        </w:rPr>
        <w:t>Воспитательная деятельность в школе регламентируется следующими локальными актами:</w:t>
      </w:r>
    </w:p>
    <w:p w:rsidR="001B7B44" w:rsidRPr="001B7B44" w:rsidRDefault="001B7B44" w:rsidP="001B7B44">
      <w:pPr>
        <w:pStyle w:val="aff8"/>
        <w:spacing w:after="0" w:line="240" w:lineRule="auto"/>
        <w:ind w:left="-567" w:firstLine="284"/>
        <w:jc w:val="both"/>
        <w:rPr>
          <w:color w:val="000000" w:themeColor="text1"/>
          <w:sz w:val="24"/>
          <w:szCs w:val="24"/>
        </w:rPr>
      </w:pPr>
      <w:r w:rsidRPr="001B7B44">
        <w:rPr>
          <w:color w:val="000000" w:themeColor="text1"/>
          <w:sz w:val="24"/>
          <w:szCs w:val="24"/>
        </w:rPr>
        <w:t>-    Положение о Штабе воспитательной работы;</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Положение о классном руководстве;</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Положение о социально-психологической службе;</w:t>
      </w:r>
    </w:p>
    <w:p w:rsidR="001B7B44" w:rsidRPr="001B7B44" w:rsidRDefault="001B7B44" w:rsidP="00F25E6E">
      <w:pPr>
        <w:pStyle w:val="aff8"/>
        <w:widowControl w:val="0"/>
        <w:numPr>
          <w:ilvl w:val="0"/>
          <w:numId w:val="130"/>
        </w:numPr>
        <w:autoSpaceDE w:val="0"/>
        <w:autoSpaceDN w:val="0"/>
        <w:spacing w:after="0" w:line="240" w:lineRule="auto"/>
        <w:ind w:left="-567" w:firstLine="284"/>
        <w:jc w:val="both"/>
        <w:rPr>
          <w:color w:val="000000" w:themeColor="text1"/>
          <w:sz w:val="24"/>
          <w:szCs w:val="24"/>
        </w:rPr>
      </w:pPr>
      <w:r w:rsidRPr="001B7B44">
        <w:rPr>
          <w:color w:val="000000" w:themeColor="text1"/>
          <w:sz w:val="24"/>
          <w:szCs w:val="24"/>
        </w:rPr>
        <w:t>Положение о Совете профилактики безнадзорности и правонарушений несовершеннолетних;</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Положение  о  Родительском комитете;</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Положение о ВШК;</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Положение о комиссии по урегулированию споров;</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Положение о школьном спортивном клубе;</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Положение о внешнем виде учащихся;</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Положение о постановке детей и семей на ВШУ;</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Образовательная программа дополнительного образования;</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Календарные планы воспитательной работы по уровням образования;</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План работы социально-психологической службы;</w:t>
      </w:r>
    </w:p>
    <w:p w:rsidR="001B7B44" w:rsidRPr="001B7B44" w:rsidRDefault="001B7B44" w:rsidP="00F25E6E">
      <w:pPr>
        <w:pStyle w:val="aff8"/>
        <w:widowControl w:val="0"/>
        <w:numPr>
          <w:ilvl w:val="0"/>
          <w:numId w:val="130"/>
        </w:numPr>
        <w:autoSpaceDE w:val="0"/>
        <w:autoSpaceDN w:val="0"/>
        <w:spacing w:after="0" w:line="240" w:lineRule="auto"/>
        <w:ind w:left="-567"/>
        <w:jc w:val="both"/>
        <w:rPr>
          <w:color w:val="000000" w:themeColor="text1"/>
          <w:sz w:val="24"/>
          <w:szCs w:val="24"/>
        </w:rPr>
      </w:pPr>
      <w:r w:rsidRPr="001B7B44">
        <w:rPr>
          <w:color w:val="000000" w:themeColor="text1"/>
          <w:sz w:val="24"/>
          <w:szCs w:val="24"/>
        </w:rPr>
        <w:t>Дополнительные общеобразовательные общеразвивающие программы.</w:t>
      </w:r>
    </w:p>
    <w:p w:rsidR="001B7B44" w:rsidRPr="0026660B" w:rsidRDefault="001B7B44" w:rsidP="001B7B44">
      <w:pPr>
        <w:pStyle w:val="afffff5"/>
        <w:ind w:firstLine="567"/>
        <w:jc w:val="both"/>
        <w:rPr>
          <w:color w:val="000000" w:themeColor="text1"/>
          <w:sz w:val="24"/>
          <w:szCs w:val="24"/>
        </w:rPr>
      </w:pPr>
      <w:r w:rsidRPr="0026660B">
        <w:rPr>
          <w:color w:val="000000" w:themeColor="text1"/>
          <w:sz w:val="24"/>
          <w:szCs w:val="24"/>
        </w:rPr>
        <w:t xml:space="preserve">    </w:t>
      </w:r>
    </w:p>
    <w:p w:rsidR="00356F06" w:rsidRPr="001B7B44" w:rsidRDefault="00356F06" w:rsidP="001B7B44">
      <w:pPr>
        <w:pStyle w:val="3a"/>
        <w:ind w:left="-567"/>
        <w:rPr>
          <w:b w:val="0"/>
          <w:sz w:val="24"/>
          <w:szCs w:val="24"/>
        </w:rPr>
      </w:pPr>
      <w:r w:rsidRPr="001B7B44">
        <w:rPr>
          <w:sz w:val="24"/>
          <w:szCs w:val="24"/>
        </w:rPr>
        <w:t>2.3.3.3. Требования к условиям работы с обучающимися с особыми образовательными потребностями</w:t>
      </w:r>
      <w:bookmarkEnd w:id="71"/>
    </w:p>
    <w:p w:rsidR="00356F06" w:rsidRPr="001B7B44" w:rsidRDefault="00356F06" w:rsidP="001B7B44">
      <w:pPr>
        <w:tabs>
          <w:tab w:val="left" w:pos="851"/>
        </w:tabs>
        <w:spacing w:line="240" w:lineRule="auto"/>
        <w:ind w:left="-567"/>
        <w:rPr>
          <w:sz w:val="24"/>
          <w:szCs w:val="24"/>
        </w:rPr>
      </w:pPr>
      <w:r w:rsidRPr="001B7B44">
        <w:rPr>
          <w:sz w:val="24"/>
          <w:szCs w:val="24"/>
        </w:rPr>
        <w:t xml:space="preserve">В воспитательной работе с категориями обучающихся, имеющих особые образовательные потребности: </w:t>
      </w:r>
      <w:r w:rsidRPr="001B7B44">
        <w:rPr>
          <w:iCs/>
          <w:sz w:val="24"/>
          <w:szCs w:val="24"/>
        </w:rPr>
        <w:t>обучающихся с</w:t>
      </w:r>
      <w:r w:rsidRPr="001B7B44">
        <w:rPr>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356F06" w:rsidRPr="001B7B44" w:rsidRDefault="00356F06" w:rsidP="001B7B44">
      <w:pPr>
        <w:shd w:val="clear" w:color="auto" w:fill="FFFFFF"/>
        <w:spacing w:line="240" w:lineRule="auto"/>
        <w:ind w:left="-567"/>
        <w:rPr>
          <w:sz w:val="24"/>
          <w:szCs w:val="24"/>
        </w:rPr>
      </w:pPr>
      <w:r w:rsidRPr="001B7B44">
        <w:rPr>
          <w:b/>
          <w:sz w:val="24"/>
          <w:szCs w:val="24"/>
        </w:rPr>
        <w:lastRenderedPageBreak/>
        <w:t>На уровне воспитывающей среды:</w:t>
      </w:r>
      <w:r w:rsidRPr="001B7B44">
        <w:rPr>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356F06" w:rsidRPr="001B7B44" w:rsidRDefault="00356F06" w:rsidP="001B7B44">
      <w:pPr>
        <w:shd w:val="clear" w:color="auto" w:fill="FFFFFF"/>
        <w:spacing w:line="240" w:lineRule="auto"/>
        <w:ind w:left="-567"/>
        <w:rPr>
          <w:sz w:val="24"/>
          <w:szCs w:val="24"/>
        </w:rPr>
      </w:pPr>
      <w:r w:rsidRPr="001B7B44">
        <w:rPr>
          <w:b/>
          <w:sz w:val="24"/>
          <w:szCs w:val="24"/>
        </w:rPr>
        <w:t>На уровне общности:</w:t>
      </w:r>
      <w:r w:rsidRPr="001B7B44">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356F06" w:rsidRPr="001B7B44" w:rsidRDefault="00356F06" w:rsidP="001B7B44">
      <w:pPr>
        <w:shd w:val="clear" w:color="auto" w:fill="FFFFFF"/>
        <w:spacing w:line="240" w:lineRule="auto"/>
        <w:ind w:left="-567"/>
        <w:rPr>
          <w:sz w:val="24"/>
          <w:szCs w:val="24"/>
        </w:rPr>
      </w:pPr>
      <w:r w:rsidRPr="001B7B44">
        <w:rPr>
          <w:b/>
          <w:sz w:val="24"/>
          <w:szCs w:val="24"/>
        </w:rPr>
        <w:t>На уровне деятельностей:</w:t>
      </w:r>
      <w:r w:rsidRPr="001B7B44">
        <w:rPr>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356F06" w:rsidRPr="001B7B44" w:rsidRDefault="00356F06" w:rsidP="001B7B44">
      <w:pPr>
        <w:shd w:val="clear" w:color="auto" w:fill="FFFFFF"/>
        <w:spacing w:line="240" w:lineRule="auto"/>
        <w:ind w:left="-567"/>
        <w:rPr>
          <w:rFonts w:eastAsia="Times New Roman"/>
          <w:color w:val="181818"/>
          <w:sz w:val="24"/>
          <w:szCs w:val="24"/>
          <w:lang w:eastAsia="ru-RU"/>
        </w:rPr>
      </w:pPr>
      <w:r w:rsidRPr="001B7B44">
        <w:rPr>
          <w:rFonts w:eastAsia="Times New Roman"/>
          <w:b/>
          <w:color w:val="181818"/>
          <w:sz w:val="24"/>
          <w:szCs w:val="24"/>
          <w:lang w:eastAsia="ru-RU"/>
        </w:rPr>
        <w:t>На уровне событий:</w:t>
      </w:r>
      <w:r w:rsidRPr="001B7B44">
        <w:rPr>
          <w:rFonts w:eastAsia="Times New Roman"/>
          <w:color w:val="181818"/>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356F06" w:rsidRPr="001B7B44" w:rsidRDefault="00356F06" w:rsidP="001B7B44">
      <w:pPr>
        <w:tabs>
          <w:tab w:val="left" w:pos="851"/>
        </w:tabs>
        <w:spacing w:line="240" w:lineRule="auto"/>
        <w:ind w:left="-567"/>
        <w:rPr>
          <w:sz w:val="24"/>
          <w:szCs w:val="24"/>
        </w:rPr>
      </w:pPr>
      <w:r w:rsidRPr="001B7B44">
        <w:rPr>
          <w:sz w:val="24"/>
          <w:szCs w:val="24"/>
        </w:rPr>
        <w:t>Особые задачи воспитания обучающихся с особыми образовательными потребностями:</w:t>
      </w:r>
    </w:p>
    <w:p w:rsidR="00356F06" w:rsidRPr="001B7B44" w:rsidRDefault="00356F06" w:rsidP="001B7B44">
      <w:pPr>
        <w:widowControl w:val="0"/>
        <w:tabs>
          <w:tab w:val="left" w:pos="709"/>
        </w:tabs>
        <w:autoSpaceDE w:val="0"/>
        <w:autoSpaceDN w:val="0"/>
        <w:spacing w:line="240" w:lineRule="auto"/>
        <w:ind w:left="-567"/>
        <w:rPr>
          <w:rFonts w:eastAsia="Bookman Old Style"/>
          <w:sz w:val="24"/>
          <w:szCs w:val="24"/>
        </w:rPr>
      </w:pPr>
      <w:r w:rsidRPr="001B7B44">
        <w:rPr>
          <w:rFonts w:eastAsia="Bookman Old Style"/>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356F06" w:rsidRPr="001B7B44" w:rsidRDefault="00356F06" w:rsidP="001B7B44">
      <w:pPr>
        <w:widowControl w:val="0"/>
        <w:tabs>
          <w:tab w:val="left" w:pos="709"/>
        </w:tabs>
        <w:autoSpaceDE w:val="0"/>
        <w:autoSpaceDN w:val="0"/>
        <w:spacing w:line="240" w:lineRule="auto"/>
        <w:ind w:left="-567"/>
        <w:rPr>
          <w:rFonts w:eastAsia="Bookman Old Style"/>
          <w:sz w:val="24"/>
          <w:szCs w:val="24"/>
        </w:rPr>
      </w:pPr>
      <w:r w:rsidRPr="001B7B44">
        <w:rPr>
          <w:rFonts w:eastAsia="Bookman Old Style"/>
          <w:sz w:val="24"/>
          <w:szCs w:val="24"/>
        </w:rPr>
        <w:t>- сформировать доброжелательное отношение к обучающимся и их семьям со стороны всех участников образовательных отношений;</w:t>
      </w:r>
    </w:p>
    <w:p w:rsidR="00356F06" w:rsidRPr="001B7B44" w:rsidRDefault="00356F06" w:rsidP="001B7B44">
      <w:pPr>
        <w:widowControl w:val="0"/>
        <w:tabs>
          <w:tab w:val="left" w:pos="709"/>
        </w:tabs>
        <w:autoSpaceDE w:val="0"/>
        <w:autoSpaceDN w:val="0"/>
        <w:spacing w:line="240" w:lineRule="auto"/>
        <w:ind w:left="-567"/>
        <w:rPr>
          <w:rFonts w:eastAsia="Bookman Old Style"/>
          <w:sz w:val="24"/>
          <w:szCs w:val="24"/>
        </w:rPr>
      </w:pPr>
      <w:r w:rsidRPr="001B7B44">
        <w:rPr>
          <w:rFonts w:eastAsia="Bookman Old Style"/>
          <w:sz w:val="24"/>
          <w:szCs w:val="24"/>
        </w:rPr>
        <w:t>- построить воспитательную деятельность с учётом индивидуальных особенностей и возможностей каждого обучающегося;</w:t>
      </w:r>
    </w:p>
    <w:p w:rsidR="00356F06" w:rsidRPr="001B7B44" w:rsidRDefault="00356F06" w:rsidP="001B7B44">
      <w:pPr>
        <w:widowControl w:val="0"/>
        <w:tabs>
          <w:tab w:val="left" w:pos="709"/>
        </w:tabs>
        <w:autoSpaceDE w:val="0"/>
        <w:autoSpaceDN w:val="0"/>
        <w:spacing w:line="240" w:lineRule="auto"/>
        <w:ind w:left="-567"/>
        <w:rPr>
          <w:rFonts w:eastAsia="Bookman Old Style"/>
          <w:sz w:val="24"/>
          <w:szCs w:val="24"/>
        </w:rPr>
      </w:pPr>
      <w:r w:rsidRPr="001B7B44">
        <w:rPr>
          <w:rFonts w:eastAsia="Bookman Old Style"/>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356F06" w:rsidRPr="001B7B44" w:rsidRDefault="00356F06" w:rsidP="001B7B44">
      <w:pPr>
        <w:spacing w:line="240" w:lineRule="auto"/>
        <w:ind w:left="-567"/>
        <w:rPr>
          <w:sz w:val="24"/>
          <w:szCs w:val="24"/>
        </w:rPr>
      </w:pPr>
      <w:r w:rsidRPr="001B7B44">
        <w:rPr>
          <w:sz w:val="24"/>
          <w:szCs w:val="24"/>
        </w:rPr>
        <w:t>При организации воспитания обучающихся с особыми образовательными потребностями школа ориентируется на:</w:t>
      </w:r>
    </w:p>
    <w:p w:rsidR="00356F06" w:rsidRPr="001B7B44" w:rsidRDefault="00356F06" w:rsidP="001B7B44">
      <w:pPr>
        <w:widowControl w:val="0"/>
        <w:tabs>
          <w:tab w:val="left" w:pos="709"/>
        </w:tabs>
        <w:autoSpaceDE w:val="0"/>
        <w:autoSpaceDN w:val="0"/>
        <w:spacing w:line="240" w:lineRule="auto"/>
        <w:ind w:left="-567"/>
        <w:rPr>
          <w:rFonts w:eastAsia="Bookman Old Style"/>
          <w:sz w:val="24"/>
          <w:szCs w:val="24"/>
        </w:rPr>
      </w:pPr>
      <w:r w:rsidRPr="001B7B44">
        <w:rPr>
          <w:rFonts w:eastAsia="Bookman Old Style"/>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56F06" w:rsidRPr="001B7B44" w:rsidRDefault="00356F06" w:rsidP="001B7B44">
      <w:pPr>
        <w:widowControl w:val="0"/>
        <w:tabs>
          <w:tab w:val="left" w:pos="709"/>
        </w:tabs>
        <w:autoSpaceDE w:val="0"/>
        <w:autoSpaceDN w:val="0"/>
        <w:spacing w:line="240" w:lineRule="auto"/>
        <w:ind w:left="-567"/>
        <w:rPr>
          <w:rFonts w:eastAsia="Bookman Old Style"/>
          <w:sz w:val="24"/>
          <w:szCs w:val="24"/>
        </w:rPr>
      </w:pPr>
      <w:r w:rsidRPr="001B7B44">
        <w:rPr>
          <w:rFonts w:eastAsia="Bookman Old Style"/>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356F06" w:rsidRDefault="00356F06" w:rsidP="001B7B44">
      <w:pPr>
        <w:widowControl w:val="0"/>
        <w:tabs>
          <w:tab w:val="left" w:pos="709"/>
        </w:tabs>
        <w:autoSpaceDE w:val="0"/>
        <w:autoSpaceDN w:val="0"/>
        <w:spacing w:line="240" w:lineRule="auto"/>
        <w:ind w:left="-567"/>
        <w:rPr>
          <w:rFonts w:eastAsia="Bookman Old Style"/>
          <w:sz w:val="24"/>
          <w:szCs w:val="24"/>
        </w:rPr>
      </w:pPr>
      <w:r w:rsidRPr="001B7B44">
        <w:rPr>
          <w:rFonts w:eastAsia="Bookman Old Style"/>
          <w:sz w:val="24"/>
          <w:szCs w:val="24"/>
        </w:rPr>
        <w:t>- личностно-ориентированный подход в организации всех видов деятельности</w:t>
      </w:r>
      <w:r w:rsidRPr="001B7B44">
        <w:rPr>
          <w:rFonts w:eastAsia="Bookman Old Style"/>
          <w:i/>
          <w:sz w:val="24"/>
          <w:szCs w:val="24"/>
        </w:rPr>
        <w:t xml:space="preserve"> </w:t>
      </w:r>
      <w:r w:rsidRPr="001B7B44">
        <w:rPr>
          <w:rFonts w:eastAsia="Bookman Old Style"/>
          <w:iCs/>
          <w:sz w:val="24"/>
          <w:szCs w:val="24"/>
        </w:rPr>
        <w:t>обучающихся с</w:t>
      </w:r>
      <w:r w:rsidRPr="001B7B44">
        <w:rPr>
          <w:rFonts w:eastAsia="Bookman Old Style"/>
          <w:sz w:val="24"/>
          <w:szCs w:val="24"/>
        </w:rPr>
        <w:t xml:space="preserve"> особыми образовательными потребностями.</w:t>
      </w:r>
    </w:p>
    <w:p w:rsidR="001B7B44" w:rsidRPr="001B7B44" w:rsidRDefault="001B7B44" w:rsidP="001B7B44">
      <w:pPr>
        <w:widowControl w:val="0"/>
        <w:tabs>
          <w:tab w:val="left" w:pos="709"/>
        </w:tabs>
        <w:autoSpaceDE w:val="0"/>
        <w:autoSpaceDN w:val="0"/>
        <w:spacing w:line="240" w:lineRule="auto"/>
        <w:ind w:left="-567"/>
        <w:rPr>
          <w:rFonts w:eastAsia="Bookman Old Style"/>
          <w:sz w:val="24"/>
          <w:szCs w:val="24"/>
        </w:rPr>
      </w:pPr>
    </w:p>
    <w:p w:rsidR="00356F06" w:rsidRPr="001B7B44" w:rsidRDefault="00356F06" w:rsidP="001B7B44">
      <w:pPr>
        <w:pStyle w:val="3a"/>
        <w:ind w:left="-567"/>
        <w:rPr>
          <w:b w:val="0"/>
          <w:sz w:val="24"/>
          <w:szCs w:val="24"/>
        </w:rPr>
      </w:pPr>
      <w:bookmarkStart w:id="72" w:name="__RefHeading___12"/>
      <w:bookmarkStart w:id="73" w:name="_Toc114235915"/>
      <w:bookmarkEnd w:id="72"/>
      <w:r w:rsidRPr="001B7B44">
        <w:rPr>
          <w:sz w:val="24"/>
          <w:szCs w:val="24"/>
        </w:rPr>
        <w:t>2.3.3.3.4. Система поощрения социальной успешности и проявлений активной жизненной позиции обучающихся</w:t>
      </w:r>
      <w:bookmarkEnd w:id="73"/>
    </w:p>
    <w:p w:rsidR="001B7B44" w:rsidRPr="001B7B44" w:rsidRDefault="001B7B44"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bookmarkStart w:id="74" w:name="__RefHeading___13"/>
      <w:bookmarkStart w:id="75" w:name="_Hlk150372097"/>
      <w:bookmarkStart w:id="76" w:name="_Toc114235916"/>
      <w:bookmarkEnd w:id="74"/>
      <w:r w:rsidRPr="001B7B44">
        <w:rPr>
          <w:rFonts w:eastAsia="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B7B44" w:rsidRPr="001B7B44" w:rsidRDefault="001B7B44" w:rsidP="00F25E6E">
      <w:pPr>
        <w:numPr>
          <w:ilvl w:val="0"/>
          <w:numId w:val="158"/>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1B7B44">
        <w:rPr>
          <w:rFonts w:eastAsia="Times New Roman"/>
          <w:color w:val="000000"/>
          <w:sz w:val="24"/>
          <w:szCs w:val="24"/>
          <w:lang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1B7B44" w:rsidRPr="001B7B44" w:rsidRDefault="001B7B44" w:rsidP="001B7B44">
      <w:pPr>
        <w:shd w:val="clear" w:color="auto" w:fill="FFFFFF"/>
        <w:suppressAutoHyphens w:val="0"/>
        <w:spacing w:line="240" w:lineRule="auto"/>
        <w:ind w:left="-567" w:firstLine="567"/>
        <w:textAlignment w:val="baseline"/>
        <w:rPr>
          <w:rFonts w:eastAsia="Times New Roman"/>
          <w:color w:val="000000"/>
          <w:sz w:val="24"/>
          <w:szCs w:val="24"/>
          <w:lang w:eastAsia="ru-RU"/>
        </w:rPr>
      </w:pPr>
      <w:r w:rsidRPr="001B7B44">
        <w:rPr>
          <w:rFonts w:eastAsia="Times New Roman"/>
          <w:color w:val="000000"/>
          <w:sz w:val="24"/>
          <w:szCs w:val="24"/>
          <w:lang w:eastAsia="ru-RU"/>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1B7B44" w:rsidRPr="001B7B44" w:rsidRDefault="001B7B44" w:rsidP="00F25E6E">
      <w:pPr>
        <w:numPr>
          <w:ilvl w:val="0"/>
          <w:numId w:val="159"/>
        </w:numPr>
        <w:shd w:val="clear" w:color="auto" w:fill="FFFFFF"/>
        <w:suppressAutoHyphens w:val="0"/>
        <w:spacing w:after="200" w:line="240" w:lineRule="auto"/>
        <w:ind w:left="-567" w:firstLine="567"/>
        <w:jc w:val="left"/>
        <w:textAlignment w:val="baseline"/>
        <w:rPr>
          <w:rFonts w:eastAsia="Times New Roman"/>
          <w:color w:val="000000"/>
          <w:sz w:val="24"/>
          <w:szCs w:val="24"/>
          <w:lang w:eastAsia="ru-RU"/>
        </w:rPr>
      </w:pPr>
      <w:r w:rsidRPr="001B7B44">
        <w:rPr>
          <w:rFonts w:eastAsia="Times New Roman"/>
          <w:color w:val="000000"/>
          <w:sz w:val="24"/>
          <w:szCs w:val="24"/>
          <w:lang w:eastAsia="ru-RU"/>
        </w:rPr>
        <w:lastRenderedPageBreak/>
        <w:t>дифференцированность поощрений (наличие уровней и типов наград позволяет продлить стимулирующее действие системы поощрения).</w:t>
      </w:r>
    </w:p>
    <w:p w:rsidR="001B7B44" w:rsidRPr="001B7B44" w:rsidRDefault="001B7B44"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1B7B44">
        <w:rPr>
          <w:rFonts w:eastAsia="Times New Roman"/>
          <w:color w:val="000000"/>
          <w:sz w:val="24"/>
          <w:szCs w:val="24"/>
          <w:lang w:eastAsia="ru-RU"/>
        </w:rPr>
        <w:t xml:space="preserve">В МБОУ СОШ № 21 п. </w:t>
      </w:r>
      <w:proofErr w:type="gramStart"/>
      <w:r w:rsidRPr="001B7B44">
        <w:rPr>
          <w:rFonts w:eastAsia="Times New Roman"/>
          <w:color w:val="000000"/>
          <w:sz w:val="24"/>
          <w:szCs w:val="24"/>
          <w:lang w:eastAsia="ru-RU"/>
        </w:rPr>
        <w:t>Приречный  организована</w:t>
      </w:r>
      <w:proofErr w:type="gramEnd"/>
      <w:r w:rsidRPr="001B7B44">
        <w:rPr>
          <w:rFonts w:eastAsia="Times New Roman"/>
          <w:color w:val="000000"/>
          <w:sz w:val="24"/>
          <w:szCs w:val="24"/>
          <w:lang w:eastAsia="ru-RU"/>
        </w:rPr>
        <w:t xml:space="preserve">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w:t>
      </w:r>
      <w:proofErr w:type="gramStart"/>
      <w:r w:rsidRPr="001B7B44">
        <w:rPr>
          <w:rFonts w:eastAsia="Times New Roman"/>
          <w:color w:val="000000"/>
          <w:sz w:val="24"/>
          <w:szCs w:val="24"/>
          <w:lang w:eastAsia="ru-RU"/>
        </w:rPr>
        <w:t>портфолио  класса</w:t>
      </w:r>
      <w:proofErr w:type="gramEnd"/>
      <w:r w:rsidRPr="001B7B44">
        <w:rPr>
          <w:rFonts w:eastAsia="Times New Roman"/>
          <w:color w:val="000000"/>
          <w:sz w:val="24"/>
          <w:szCs w:val="24"/>
          <w:lang w:eastAsia="ru-RU"/>
        </w:rPr>
        <w:t>.</w:t>
      </w:r>
    </w:p>
    <w:bookmarkEnd w:id="75"/>
    <w:p w:rsidR="00356F06" w:rsidRPr="005B3F32" w:rsidRDefault="00356F06" w:rsidP="00356F06">
      <w:pPr>
        <w:pStyle w:val="3a"/>
        <w:rPr>
          <w:b w:val="0"/>
          <w:sz w:val="22"/>
          <w:szCs w:val="22"/>
        </w:rPr>
      </w:pPr>
      <w:r w:rsidRPr="005B3F32">
        <w:rPr>
          <w:sz w:val="22"/>
          <w:szCs w:val="22"/>
        </w:rPr>
        <w:t>2.3.3.3.5. Анализ воспитательного процесса</w:t>
      </w:r>
      <w:bookmarkEnd w:id="76"/>
    </w:p>
    <w:p w:rsidR="001B7B44" w:rsidRPr="001B7B44" w:rsidRDefault="001B7B44" w:rsidP="001B7B44">
      <w:pPr>
        <w:pStyle w:val="afffff5"/>
        <w:ind w:left="-567"/>
        <w:jc w:val="both"/>
        <w:rPr>
          <w:sz w:val="24"/>
          <w:szCs w:val="24"/>
          <w:lang w:eastAsia="ru-RU"/>
        </w:rPr>
      </w:pPr>
      <w:bookmarkStart w:id="77" w:name="_Hlk150372191"/>
      <w:bookmarkStart w:id="78" w:name="_Toc435412733"/>
      <w:bookmarkStart w:id="79" w:name="_Toc453968208"/>
      <w:bookmarkEnd w:id="53"/>
      <w:r>
        <w:rPr>
          <w:sz w:val="24"/>
          <w:szCs w:val="24"/>
          <w:lang w:eastAsia="ru-RU"/>
        </w:rPr>
        <w:t xml:space="preserve">      </w:t>
      </w:r>
      <w:r w:rsidRPr="001B7B44">
        <w:rPr>
          <w:sz w:val="24"/>
          <w:szCs w:val="24"/>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B7B44" w:rsidRPr="001B7B44" w:rsidRDefault="001B7B44" w:rsidP="001B7B44">
      <w:pPr>
        <w:pStyle w:val="afffff5"/>
        <w:ind w:left="-567"/>
        <w:jc w:val="both"/>
        <w:rPr>
          <w:sz w:val="24"/>
          <w:szCs w:val="24"/>
          <w:lang w:eastAsia="ru-RU"/>
        </w:rPr>
      </w:pPr>
      <w:r w:rsidRPr="001B7B44">
        <w:rPr>
          <w:sz w:val="24"/>
          <w:szCs w:val="24"/>
          <w:lang w:eastAsia="ru-RU"/>
        </w:rPr>
        <w:t>Самоанализ осуществляется ежегодно силами самой школы.</w:t>
      </w:r>
    </w:p>
    <w:p w:rsidR="001B7B44" w:rsidRPr="001B7B44" w:rsidRDefault="001B7B44" w:rsidP="001B7B44">
      <w:pPr>
        <w:pStyle w:val="afffff5"/>
        <w:ind w:left="-567"/>
        <w:jc w:val="both"/>
        <w:rPr>
          <w:sz w:val="24"/>
          <w:szCs w:val="24"/>
          <w:lang w:eastAsia="ru-RU"/>
        </w:rPr>
      </w:pPr>
      <w:r>
        <w:rPr>
          <w:sz w:val="24"/>
          <w:szCs w:val="24"/>
          <w:lang w:eastAsia="ru-RU"/>
        </w:rPr>
        <w:t xml:space="preserve">      </w:t>
      </w:r>
      <w:r w:rsidRPr="001B7B44">
        <w:rPr>
          <w:sz w:val="24"/>
          <w:szCs w:val="24"/>
          <w:lang w:eastAsia="ru-RU"/>
        </w:rPr>
        <w:t>Основными принципами, на основе которых осуществляется самоанализ воспитательной работы в школе, являются:</w:t>
      </w:r>
    </w:p>
    <w:p w:rsidR="001B7B44" w:rsidRPr="001B7B44" w:rsidRDefault="001B7B44" w:rsidP="001B7B44">
      <w:pPr>
        <w:pStyle w:val="afffff5"/>
        <w:ind w:left="-567"/>
        <w:jc w:val="both"/>
        <w:rPr>
          <w:sz w:val="24"/>
          <w:szCs w:val="24"/>
          <w:lang w:eastAsia="ru-RU"/>
        </w:rPr>
      </w:pPr>
      <w:r w:rsidRPr="001B7B44">
        <w:rPr>
          <w:sz w:val="24"/>
          <w:szCs w:val="24"/>
          <w:lang w:eastAsia="ru-RU"/>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B7B44" w:rsidRPr="001B7B44" w:rsidRDefault="001B7B44" w:rsidP="001B7B44">
      <w:pPr>
        <w:pStyle w:val="afffff5"/>
        <w:ind w:left="-567"/>
        <w:jc w:val="both"/>
        <w:rPr>
          <w:sz w:val="24"/>
          <w:szCs w:val="24"/>
          <w:lang w:eastAsia="ru-RU"/>
        </w:rPr>
      </w:pPr>
      <w:r w:rsidRPr="001B7B44">
        <w:rPr>
          <w:sz w:val="24"/>
          <w:szCs w:val="24"/>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B7B44" w:rsidRPr="001B7B44" w:rsidRDefault="001B7B44" w:rsidP="001B7B44">
      <w:pPr>
        <w:pStyle w:val="afffff5"/>
        <w:ind w:left="-567"/>
        <w:jc w:val="both"/>
        <w:rPr>
          <w:sz w:val="24"/>
          <w:szCs w:val="24"/>
          <w:lang w:eastAsia="ru-RU"/>
        </w:rPr>
      </w:pPr>
      <w:r w:rsidRPr="001B7B44">
        <w:rPr>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B7B44" w:rsidRPr="001B7B44" w:rsidRDefault="001B7B44" w:rsidP="001B7B44">
      <w:pPr>
        <w:pStyle w:val="afffff5"/>
        <w:ind w:left="-567"/>
        <w:jc w:val="both"/>
        <w:rPr>
          <w:sz w:val="24"/>
          <w:szCs w:val="24"/>
          <w:lang w:eastAsia="ru-RU"/>
        </w:rPr>
      </w:pPr>
      <w:r w:rsidRPr="001B7B44">
        <w:rPr>
          <w:sz w:val="24"/>
          <w:szCs w:val="24"/>
          <w:lang w:eastAsia="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1B7B44">
        <w:rPr>
          <w:sz w:val="24"/>
          <w:szCs w:val="24"/>
          <w:lang w:eastAsia="ru-RU"/>
        </w:rPr>
        <w:t>стихийной социализации</w:t>
      </w:r>
      <w:proofErr w:type="gramEnd"/>
      <w:r w:rsidRPr="001B7B44">
        <w:rPr>
          <w:sz w:val="24"/>
          <w:szCs w:val="24"/>
          <w:lang w:eastAsia="ru-RU"/>
        </w:rPr>
        <w:t xml:space="preserve"> и саморазвития детей.</w:t>
      </w:r>
    </w:p>
    <w:bookmarkEnd w:id="77"/>
    <w:p w:rsidR="001B7B44" w:rsidRPr="001B7B44" w:rsidRDefault="001B7B44" w:rsidP="001B7B44">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1B7B44">
        <w:rPr>
          <w:rFonts w:eastAsia="Times New Roman"/>
          <w:color w:val="000000"/>
          <w:sz w:val="24"/>
          <w:szCs w:val="24"/>
          <w:lang w:eastAsia="ru-RU"/>
        </w:rPr>
        <w:t>Основные направления анализа организуемого в школе воспитательного процесса:</w:t>
      </w:r>
    </w:p>
    <w:p w:rsidR="001B7B44" w:rsidRPr="001B7B44" w:rsidRDefault="001B7B44" w:rsidP="001B7B44">
      <w:pPr>
        <w:shd w:val="clear" w:color="auto" w:fill="FFFFFF"/>
        <w:suppressAutoHyphens w:val="0"/>
        <w:spacing w:line="240" w:lineRule="auto"/>
        <w:ind w:firstLine="567"/>
        <w:textAlignment w:val="baseline"/>
        <w:rPr>
          <w:rFonts w:eastAsia="Times New Roman"/>
          <w:color w:val="000000"/>
          <w:sz w:val="24"/>
          <w:szCs w:val="24"/>
          <w:lang w:eastAsia="ru-RU"/>
        </w:rPr>
      </w:pPr>
      <w:r w:rsidRPr="001B7B44">
        <w:rPr>
          <w:rFonts w:eastAsia="Times New Roman"/>
          <w:b/>
          <w:bCs/>
          <w:i/>
          <w:iCs/>
          <w:color w:val="000000"/>
          <w:sz w:val="24"/>
          <w:szCs w:val="24"/>
          <w:bdr w:val="none" w:sz="0" w:space="0" w:color="auto" w:frame="1"/>
          <w:lang w:eastAsia="ru-RU"/>
        </w:rPr>
        <w:t> У</w:t>
      </w:r>
      <w:r w:rsidRPr="001B7B44">
        <w:rPr>
          <w:rFonts w:eastAsia="Times New Roman"/>
          <w:b/>
          <w:bCs/>
          <w:color w:val="000000"/>
          <w:sz w:val="24"/>
          <w:szCs w:val="24"/>
          <w:bdr w:val="none" w:sz="0" w:space="0" w:color="auto" w:frame="1"/>
          <w:lang w:eastAsia="ru-RU"/>
        </w:rPr>
        <w:t>словия организации воспитательной работы по четырем составляющим</w:t>
      </w:r>
      <w:r w:rsidRPr="001B7B44">
        <w:rPr>
          <w:rFonts w:eastAsia="Times New Roman"/>
          <w:color w:val="000000"/>
          <w:sz w:val="24"/>
          <w:szCs w:val="24"/>
          <w:lang w:eastAsia="ru-RU"/>
        </w:rPr>
        <w:t>:</w:t>
      </w:r>
    </w:p>
    <w:p w:rsidR="001B7B44" w:rsidRPr="001B7B44" w:rsidRDefault="001B7B44" w:rsidP="001B7B44">
      <w:pPr>
        <w:pStyle w:val="afffff5"/>
        <w:ind w:left="-567"/>
        <w:rPr>
          <w:sz w:val="24"/>
          <w:szCs w:val="24"/>
          <w:lang w:eastAsia="ru-RU"/>
        </w:rPr>
      </w:pPr>
      <w:r w:rsidRPr="001B7B44">
        <w:rPr>
          <w:sz w:val="24"/>
          <w:szCs w:val="24"/>
          <w:lang w:eastAsia="ru-RU"/>
        </w:rPr>
        <w:t>-нормативно-методическое обеспечение;</w:t>
      </w:r>
    </w:p>
    <w:p w:rsidR="001B7B44" w:rsidRPr="001B7B44" w:rsidRDefault="001B7B44" w:rsidP="001B7B44">
      <w:pPr>
        <w:pStyle w:val="afffff5"/>
        <w:ind w:left="-567"/>
        <w:rPr>
          <w:sz w:val="24"/>
          <w:szCs w:val="24"/>
          <w:lang w:eastAsia="ru-RU"/>
        </w:rPr>
      </w:pPr>
      <w:r w:rsidRPr="001B7B44">
        <w:rPr>
          <w:sz w:val="24"/>
          <w:szCs w:val="24"/>
          <w:lang w:eastAsia="ru-RU"/>
        </w:rPr>
        <w:t>-кадровое обеспечение;</w:t>
      </w:r>
    </w:p>
    <w:p w:rsidR="001B7B44" w:rsidRPr="001B7B44" w:rsidRDefault="001B7B44" w:rsidP="001B7B44">
      <w:pPr>
        <w:pStyle w:val="afffff5"/>
        <w:ind w:left="-567"/>
        <w:rPr>
          <w:sz w:val="24"/>
          <w:szCs w:val="24"/>
          <w:lang w:eastAsia="ru-RU"/>
        </w:rPr>
      </w:pPr>
      <w:r w:rsidRPr="001B7B44">
        <w:rPr>
          <w:sz w:val="24"/>
          <w:szCs w:val="24"/>
          <w:lang w:eastAsia="ru-RU"/>
        </w:rPr>
        <w:t>-материально-техническое обеспечение;</w:t>
      </w:r>
    </w:p>
    <w:p w:rsidR="001B7B44" w:rsidRPr="001B7B44" w:rsidRDefault="001B7B44" w:rsidP="001B7B44">
      <w:pPr>
        <w:pStyle w:val="afffff5"/>
        <w:ind w:left="-567"/>
        <w:rPr>
          <w:sz w:val="24"/>
          <w:szCs w:val="24"/>
          <w:lang w:eastAsia="ru-RU"/>
        </w:rPr>
      </w:pPr>
      <w:r w:rsidRPr="001B7B44">
        <w:rPr>
          <w:sz w:val="24"/>
          <w:szCs w:val="24"/>
          <w:lang w:eastAsia="ru-RU"/>
        </w:rPr>
        <w:t>-удовлетворенность качеством условий.</w:t>
      </w:r>
    </w:p>
    <w:p w:rsidR="001B7B44" w:rsidRPr="001B7B44" w:rsidRDefault="001B7B44" w:rsidP="001B7B44">
      <w:pPr>
        <w:pStyle w:val="afffff5"/>
        <w:ind w:left="-567"/>
        <w:rPr>
          <w:color w:val="222222"/>
          <w:sz w:val="24"/>
          <w:szCs w:val="24"/>
          <w:lang w:eastAsia="ru-RU"/>
        </w:rPr>
      </w:pPr>
      <w:r w:rsidRPr="001B7B44">
        <w:rPr>
          <w:color w:val="222222"/>
          <w:sz w:val="24"/>
          <w:szCs w:val="24"/>
          <w:lang w:eastAsia="ru-RU"/>
        </w:rPr>
        <w:t xml:space="preserve">Анализ организации </w:t>
      </w:r>
      <w:proofErr w:type="gramStart"/>
      <w:r w:rsidRPr="001B7B44">
        <w:rPr>
          <w:color w:val="222222"/>
          <w:sz w:val="24"/>
          <w:szCs w:val="24"/>
          <w:lang w:eastAsia="ru-RU"/>
        </w:rPr>
        <w:t>воспитательной  работы</w:t>
      </w:r>
      <w:proofErr w:type="gramEnd"/>
      <w:r w:rsidRPr="001B7B44">
        <w:rPr>
          <w:color w:val="222222"/>
          <w:sz w:val="24"/>
          <w:szCs w:val="24"/>
          <w:lang w:eastAsia="ru-RU"/>
        </w:rPr>
        <w:t xml:space="preserve"> по следующим направлениям:</w:t>
      </w:r>
    </w:p>
    <w:p w:rsidR="001B7B44" w:rsidRPr="001B7B44" w:rsidRDefault="001B7B44" w:rsidP="001B7B44">
      <w:pPr>
        <w:pStyle w:val="afffff5"/>
        <w:ind w:left="-567"/>
        <w:rPr>
          <w:sz w:val="24"/>
          <w:szCs w:val="24"/>
          <w:lang w:eastAsia="ru-RU"/>
        </w:rPr>
      </w:pPr>
      <w:r w:rsidRPr="001B7B44">
        <w:rPr>
          <w:sz w:val="24"/>
          <w:szCs w:val="24"/>
          <w:lang w:eastAsia="ru-RU"/>
        </w:rPr>
        <w:t>– реализация внеурочной деятельности;</w:t>
      </w:r>
    </w:p>
    <w:p w:rsidR="001B7B44" w:rsidRPr="001B7B44" w:rsidRDefault="001B7B44" w:rsidP="001B7B44">
      <w:pPr>
        <w:pStyle w:val="afffff5"/>
        <w:ind w:left="-567"/>
        <w:rPr>
          <w:sz w:val="24"/>
          <w:szCs w:val="24"/>
          <w:lang w:eastAsia="ru-RU"/>
        </w:rPr>
      </w:pPr>
      <w:r w:rsidRPr="001B7B44">
        <w:rPr>
          <w:sz w:val="24"/>
          <w:szCs w:val="24"/>
          <w:lang w:eastAsia="ru-RU"/>
        </w:rPr>
        <w:t>– реализация воспитательной работы классных руководителей;</w:t>
      </w:r>
    </w:p>
    <w:p w:rsidR="001B7B44" w:rsidRPr="001B7B44" w:rsidRDefault="001B7B44" w:rsidP="001B7B44">
      <w:pPr>
        <w:pStyle w:val="afffff5"/>
        <w:ind w:left="-567"/>
        <w:rPr>
          <w:sz w:val="24"/>
          <w:szCs w:val="24"/>
          <w:lang w:eastAsia="ru-RU"/>
        </w:rPr>
      </w:pPr>
      <w:r w:rsidRPr="001B7B44">
        <w:rPr>
          <w:sz w:val="24"/>
          <w:szCs w:val="24"/>
          <w:lang w:eastAsia="ru-RU"/>
        </w:rPr>
        <w:t>– реализация дополнительных программ;</w:t>
      </w:r>
    </w:p>
    <w:p w:rsidR="001B7B44" w:rsidRPr="001B7B44" w:rsidRDefault="001B7B44" w:rsidP="001B7B44">
      <w:pPr>
        <w:pStyle w:val="afffff5"/>
        <w:ind w:left="-567"/>
        <w:rPr>
          <w:sz w:val="24"/>
          <w:szCs w:val="24"/>
          <w:lang w:eastAsia="ru-RU"/>
        </w:rPr>
      </w:pPr>
      <w:r w:rsidRPr="001B7B44">
        <w:rPr>
          <w:sz w:val="24"/>
          <w:szCs w:val="24"/>
          <w:lang w:eastAsia="ru-RU"/>
        </w:rPr>
        <w:t>– удовлетворенность качеством реализации воспитательной работы.</w:t>
      </w:r>
    </w:p>
    <w:p w:rsidR="001B7B44" w:rsidRDefault="001B7B44" w:rsidP="001B7B44">
      <w:pPr>
        <w:pStyle w:val="afffff5"/>
        <w:ind w:left="-567"/>
        <w:rPr>
          <w:sz w:val="24"/>
          <w:szCs w:val="24"/>
          <w:lang w:eastAsia="ru-RU"/>
        </w:rPr>
      </w:pPr>
      <w:r w:rsidRPr="001B7B44">
        <w:rPr>
          <w:sz w:val="24"/>
          <w:szCs w:val="24"/>
          <w:lang w:eastAsia="ru-RU"/>
        </w:rPr>
        <w:t>Проводится с заполнением сводных таблиц выполненной работы и анализа ее качества, анкетирование.</w:t>
      </w:r>
    </w:p>
    <w:p w:rsidR="000F3849" w:rsidRPr="001B7B44" w:rsidRDefault="000F3849" w:rsidP="001B7B44">
      <w:pPr>
        <w:pStyle w:val="afffff5"/>
        <w:ind w:left="-567"/>
        <w:rPr>
          <w:sz w:val="24"/>
          <w:szCs w:val="24"/>
          <w:lang w:eastAsia="ru-RU"/>
        </w:rPr>
      </w:pPr>
    </w:p>
    <w:p w:rsidR="001B7B44" w:rsidRPr="001B7B44" w:rsidRDefault="001B7B44" w:rsidP="001B7B44">
      <w:pPr>
        <w:shd w:val="clear" w:color="auto" w:fill="FFFFFF"/>
        <w:suppressAutoHyphens w:val="0"/>
        <w:spacing w:line="240" w:lineRule="auto"/>
        <w:ind w:firstLine="567"/>
        <w:textAlignment w:val="baseline"/>
        <w:rPr>
          <w:rFonts w:eastAsia="Times New Roman"/>
          <w:color w:val="000000"/>
          <w:sz w:val="24"/>
          <w:szCs w:val="24"/>
          <w:lang w:eastAsia="ru-RU"/>
        </w:rPr>
      </w:pPr>
      <w:r w:rsidRPr="001B7B44">
        <w:rPr>
          <w:rFonts w:eastAsia="Times New Roman"/>
          <w:b/>
          <w:bCs/>
          <w:color w:val="000000"/>
          <w:sz w:val="24"/>
          <w:szCs w:val="24"/>
          <w:bdr w:val="none" w:sz="0" w:space="0" w:color="auto" w:frame="1"/>
          <w:lang w:eastAsia="ru-RU"/>
        </w:rPr>
        <w:t> Результаты воспитания, социализации и саморазвития обучающихся.</w:t>
      </w:r>
    </w:p>
    <w:p w:rsidR="001B7B44" w:rsidRPr="001B7B44" w:rsidRDefault="001B7B44" w:rsidP="001B7B44">
      <w:pPr>
        <w:pStyle w:val="afffff5"/>
        <w:ind w:left="-567"/>
        <w:jc w:val="both"/>
        <w:rPr>
          <w:sz w:val="24"/>
          <w:szCs w:val="24"/>
          <w:lang w:eastAsia="ru-RU"/>
        </w:rPr>
      </w:pPr>
      <w:r w:rsidRPr="001B7B44">
        <w:rPr>
          <w:sz w:val="24"/>
          <w:szCs w:val="24"/>
          <w:lang w:eastAsia="ru-RU"/>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1B7B44" w:rsidRPr="001B7B44" w:rsidRDefault="001B7B44" w:rsidP="001B7B44">
      <w:pPr>
        <w:pStyle w:val="afffff5"/>
        <w:ind w:left="-567"/>
        <w:jc w:val="both"/>
        <w:rPr>
          <w:sz w:val="24"/>
          <w:szCs w:val="24"/>
          <w:lang w:eastAsia="ru-RU"/>
        </w:rPr>
      </w:pPr>
      <w:r w:rsidRPr="001B7B44">
        <w:rPr>
          <w:sz w:val="24"/>
          <w:szCs w:val="24"/>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1B7B44" w:rsidRPr="001B7B44" w:rsidRDefault="001B7B44" w:rsidP="001B7B44">
      <w:pPr>
        <w:pStyle w:val="afffff5"/>
        <w:ind w:left="-567"/>
        <w:jc w:val="both"/>
        <w:rPr>
          <w:sz w:val="24"/>
          <w:szCs w:val="24"/>
          <w:lang w:eastAsia="ru-RU"/>
        </w:rPr>
      </w:pPr>
      <w:r w:rsidRPr="001B7B44">
        <w:rPr>
          <w:sz w:val="24"/>
          <w:szCs w:val="24"/>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1B7B44" w:rsidRPr="001B7B44" w:rsidRDefault="001B7B44" w:rsidP="001B7B44">
      <w:pPr>
        <w:pStyle w:val="afffff5"/>
        <w:ind w:left="-567"/>
        <w:jc w:val="both"/>
        <w:rPr>
          <w:sz w:val="24"/>
          <w:szCs w:val="24"/>
          <w:lang w:eastAsia="ru-RU"/>
        </w:rPr>
      </w:pPr>
      <w:r w:rsidRPr="001B7B44">
        <w:rPr>
          <w:sz w:val="24"/>
          <w:szCs w:val="24"/>
          <w:lang w:eastAsia="ru-RU"/>
        </w:rPr>
        <w:t xml:space="preserve">Внимание педагогов сосредотачивается на следующих вопросах: какие прежде существовавшие проблемы </w:t>
      </w:r>
      <w:r w:rsidRPr="001B7B44">
        <w:rPr>
          <w:sz w:val="24"/>
          <w:szCs w:val="24"/>
          <w:lang w:eastAsia="ru-RU"/>
        </w:rPr>
        <w:lastRenderedPageBreak/>
        <w:t>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B7B44" w:rsidRPr="001B7B44" w:rsidRDefault="001B7B44" w:rsidP="001B7B44">
      <w:pPr>
        <w:pStyle w:val="afffff5"/>
        <w:ind w:left="-567"/>
        <w:jc w:val="both"/>
        <w:rPr>
          <w:sz w:val="24"/>
          <w:szCs w:val="24"/>
          <w:lang w:eastAsia="ru-RU"/>
        </w:rPr>
      </w:pPr>
      <w:r w:rsidRPr="001B7B44">
        <w:rPr>
          <w:sz w:val="24"/>
          <w:szCs w:val="24"/>
          <w:lang w:eastAsia="ru-RU"/>
        </w:rPr>
        <w:t xml:space="preserve">Диагностика «Творческие достижения школьников».  Классные руководители </w:t>
      </w:r>
      <w:proofErr w:type="gramStart"/>
      <w:r w:rsidRPr="001B7B44">
        <w:rPr>
          <w:sz w:val="24"/>
          <w:szCs w:val="24"/>
          <w:lang w:eastAsia="ru-RU"/>
        </w:rPr>
        <w:t>проводят  учет</w:t>
      </w:r>
      <w:proofErr w:type="gramEnd"/>
      <w:r w:rsidRPr="001B7B44">
        <w:rPr>
          <w:sz w:val="24"/>
          <w:szCs w:val="24"/>
          <w:lang w:eastAsia="ru-RU"/>
        </w:rPr>
        <w:t xml:space="preserve">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w:t>
      </w:r>
      <w:proofErr w:type="gramStart"/>
      <w:r w:rsidRPr="001B7B44">
        <w:rPr>
          <w:sz w:val="24"/>
          <w:szCs w:val="24"/>
          <w:lang w:eastAsia="ru-RU"/>
        </w:rPr>
        <w:t>оценки  –</w:t>
      </w:r>
      <w:proofErr w:type="gramEnd"/>
      <w:r w:rsidRPr="001B7B44">
        <w:rPr>
          <w:sz w:val="24"/>
          <w:szCs w:val="24"/>
          <w:lang w:eastAsia="ru-RU"/>
        </w:rPr>
        <w:t>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1B7B44" w:rsidRPr="001B7B44" w:rsidRDefault="001B7B44" w:rsidP="001B7B44">
      <w:pPr>
        <w:pStyle w:val="afffff5"/>
        <w:ind w:left="-567"/>
        <w:jc w:val="both"/>
        <w:rPr>
          <w:sz w:val="24"/>
          <w:szCs w:val="24"/>
          <w:lang w:eastAsia="ru-RU"/>
        </w:rPr>
      </w:pPr>
      <w:r w:rsidRPr="001B7B44">
        <w:rPr>
          <w:sz w:val="24"/>
          <w:szCs w:val="24"/>
          <w:lang w:eastAsia="ru-RU"/>
        </w:rPr>
        <w:t xml:space="preserve">Заполненные таблицы по всем классам и </w:t>
      </w:r>
      <w:proofErr w:type="gramStart"/>
      <w:r w:rsidRPr="001B7B44">
        <w:rPr>
          <w:sz w:val="24"/>
          <w:szCs w:val="24"/>
          <w:lang w:eastAsia="ru-RU"/>
        </w:rPr>
        <w:t>формируются  сводную</w:t>
      </w:r>
      <w:proofErr w:type="gramEnd"/>
      <w:r w:rsidRPr="001B7B44">
        <w:rPr>
          <w:sz w:val="24"/>
          <w:szCs w:val="24"/>
          <w:lang w:eastAsia="ru-RU"/>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1B7B44" w:rsidRPr="001B7B44" w:rsidRDefault="001B7B44" w:rsidP="001B7B44">
      <w:pPr>
        <w:shd w:val="clear" w:color="auto" w:fill="FFFFFF"/>
        <w:suppressAutoHyphens w:val="0"/>
        <w:spacing w:line="240" w:lineRule="auto"/>
        <w:ind w:firstLine="567"/>
        <w:textAlignment w:val="baseline"/>
        <w:rPr>
          <w:rFonts w:eastAsia="Times New Roman"/>
          <w:color w:val="000000"/>
          <w:sz w:val="24"/>
          <w:szCs w:val="24"/>
          <w:lang w:eastAsia="ru-RU"/>
        </w:rPr>
      </w:pPr>
      <w:r w:rsidRPr="001B7B44">
        <w:rPr>
          <w:rFonts w:eastAsia="Times New Roman"/>
          <w:b/>
          <w:bCs/>
          <w:color w:val="000000"/>
          <w:sz w:val="24"/>
          <w:szCs w:val="24"/>
          <w:bdr w:val="none" w:sz="0" w:space="0" w:color="auto" w:frame="1"/>
          <w:lang w:eastAsia="ru-RU"/>
        </w:rPr>
        <w:t> Состояние организуемой в школе совместной деятельности детей и взрослых. Удовлетворенность качеством результатов воспитательной работы.</w:t>
      </w:r>
    </w:p>
    <w:p w:rsidR="001B7B44" w:rsidRPr="000F3849" w:rsidRDefault="001B7B44" w:rsidP="000F3849">
      <w:pPr>
        <w:pStyle w:val="afffff5"/>
        <w:ind w:left="-567"/>
        <w:jc w:val="both"/>
        <w:rPr>
          <w:sz w:val="24"/>
          <w:szCs w:val="24"/>
          <w:lang w:eastAsia="ru-RU"/>
        </w:rPr>
      </w:pPr>
      <w:r w:rsidRPr="000F3849">
        <w:rPr>
          <w:sz w:val="24"/>
          <w:szCs w:val="24"/>
          <w:lang w:eastAsia="ru-RU"/>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1B7B44" w:rsidRPr="000F3849" w:rsidRDefault="001B7B44" w:rsidP="000F3849">
      <w:pPr>
        <w:pStyle w:val="afffff5"/>
        <w:ind w:left="-567"/>
        <w:jc w:val="both"/>
        <w:rPr>
          <w:sz w:val="24"/>
          <w:szCs w:val="24"/>
          <w:lang w:eastAsia="ru-RU"/>
        </w:rPr>
      </w:pPr>
      <w:r w:rsidRPr="000F3849">
        <w:rPr>
          <w:sz w:val="24"/>
          <w:szCs w:val="24"/>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1B7B44" w:rsidRPr="000F3849" w:rsidRDefault="001B7B44" w:rsidP="000F3849">
      <w:pPr>
        <w:pStyle w:val="afffff5"/>
        <w:ind w:left="-567"/>
        <w:jc w:val="both"/>
        <w:rPr>
          <w:sz w:val="24"/>
          <w:szCs w:val="24"/>
          <w:lang w:eastAsia="ru-RU"/>
        </w:rPr>
      </w:pPr>
      <w:r w:rsidRPr="000F3849">
        <w:rPr>
          <w:sz w:val="24"/>
          <w:szCs w:val="24"/>
          <w:lang w:eastAsia="ru-RU"/>
        </w:rPr>
        <w:t>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1B7B44" w:rsidRPr="000F3849" w:rsidRDefault="001B7B44" w:rsidP="000F3849">
      <w:pPr>
        <w:pStyle w:val="afffff5"/>
        <w:ind w:left="-567"/>
        <w:jc w:val="both"/>
        <w:rPr>
          <w:sz w:val="24"/>
          <w:szCs w:val="24"/>
          <w:lang w:eastAsia="ru-RU"/>
        </w:rPr>
      </w:pPr>
      <w:r w:rsidRPr="000F3849">
        <w:rPr>
          <w:sz w:val="24"/>
          <w:szCs w:val="24"/>
          <w:lang w:eastAsia="ru-RU"/>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1B7B44" w:rsidRPr="000F3849" w:rsidRDefault="001B7B44" w:rsidP="000F3849">
      <w:pPr>
        <w:pStyle w:val="afffff5"/>
        <w:ind w:left="-567"/>
        <w:jc w:val="both"/>
        <w:rPr>
          <w:sz w:val="24"/>
          <w:szCs w:val="24"/>
          <w:lang w:eastAsia="ru-RU"/>
        </w:rPr>
      </w:pPr>
      <w:r w:rsidRPr="000F3849">
        <w:rPr>
          <w:sz w:val="24"/>
          <w:szCs w:val="24"/>
          <w:lang w:eastAsia="ru-RU"/>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1B7B44" w:rsidRPr="001B7B44" w:rsidRDefault="001B7B44" w:rsidP="000F3849">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1B7B44">
        <w:rPr>
          <w:rFonts w:eastAsia="Times New Roman"/>
          <w:color w:val="000000"/>
          <w:sz w:val="24"/>
          <w:szCs w:val="24"/>
          <w:lang w:eastAsia="ru-RU"/>
        </w:rPr>
        <w:t>Внимание при этом сосредотачивается на вопросах, связанных с</w:t>
      </w:r>
    </w:p>
    <w:p w:rsidR="001B7B44" w:rsidRPr="000F3849" w:rsidRDefault="001B7B44" w:rsidP="000F3849">
      <w:pPr>
        <w:pStyle w:val="afffff5"/>
        <w:ind w:left="-567"/>
        <w:rPr>
          <w:sz w:val="24"/>
          <w:szCs w:val="24"/>
          <w:lang w:eastAsia="ru-RU"/>
        </w:rPr>
      </w:pPr>
      <w:r w:rsidRPr="000F3849">
        <w:rPr>
          <w:sz w:val="24"/>
          <w:szCs w:val="24"/>
          <w:lang w:eastAsia="ru-RU"/>
        </w:rPr>
        <w:t>– качеством проводимых общешкольных ключевых дел;</w:t>
      </w:r>
    </w:p>
    <w:p w:rsidR="001B7B44" w:rsidRPr="000F3849" w:rsidRDefault="001B7B44" w:rsidP="000F3849">
      <w:pPr>
        <w:pStyle w:val="afffff5"/>
        <w:ind w:left="-567"/>
        <w:rPr>
          <w:sz w:val="24"/>
          <w:szCs w:val="24"/>
          <w:lang w:eastAsia="ru-RU"/>
        </w:rPr>
      </w:pPr>
      <w:r w:rsidRPr="000F3849">
        <w:rPr>
          <w:sz w:val="24"/>
          <w:szCs w:val="24"/>
          <w:lang w:eastAsia="ru-RU"/>
        </w:rPr>
        <w:t>– качеством совместной деятельности классных руководителей и их классов;</w:t>
      </w:r>
    </w:p>
    <w:p w:rsidR="001B7B44" w:rsidRPr="000F3849" w:rsidRDefault="001B7B44" w:rsidP="000F3849">
      <w:pPr>
        <w:pStyle w:val="afffff5"/>
        <w:ind w:left="-567"/>
        <w:rPr>
          <w:sz w:val="24"/>
          <w:szCs w:val="24"/>
          <w:lang w:eastAsia="ru-RU"/>
        </w:rPr>
      </w:pPr>
      <w:r w:rsidRPr="000F3849">
        <w:rPr>
          <w:sz w:val="24"/>
          <w:szCs w:val="24"/>
          <w:lang w:eastAsia="ru-RU"/>
        </w:rPr>
        <w:t>– качеством организуемой в школе внеурочной деятельности;</w:t>
      </w:r>
    </w:p>
    <w:p w:rsidR="001B7B44" w:rsidRPr="000F3849" w:rsidRDefault="001B7B44" w:rsidP="000F3849">
      <w:pPr>
        <w:pStyle w:val="afffff5"/>
        <w:ind w:left="-567"/>
        <w:rPr>
          <w:sz w:val="24"/>
          <w:szCs w:val="24"/>
          <w:lang w:eastAsia="ru-RU"/>
        </w:rPr>
      </w:pPr>
      <w:r w:rsidRPr="000F3849">
        <w:rPr>
          <w:sz w:val="24"/>
          <w:szCs w:val="24"/>
          <w:lang w:eastAsia="ru-RU"/>
        </w:rPr>
        <w:t>– качеством реализации личностно-развивающего потенциала уроков;</w:t>
      </w:r>
    </w:p>
    <w:p w:rsidR="001B7B44" w:rsidRPr="000F3849" w:rsidRDefault="001B7B44" w:rsidP="000F3849">
      <w:pPr>
        <w:pStyle w:val="afffff5"/>
        <w:ind w:left="-567"/>
        <w:rPr>
          <w:sz w:val="24"/>
          <w:szCs w:val="24"/>
          <w:lang w:eastAsia="ru-RU"/>
        </w:rPr>
      </w:pPr>
      <w:r w:rsidRPr="000F3849">
        <w:rPr>
          <w:sz w:val="24"/>
          <w:szCs w:val="24"/>
          <w:lang w:eastAsia="ru-RU"/>
        </w:rPr>
        <w:t>– качеством существующего в школе ученического самоуправления;</w:t>
      </w:r>
    </w:p>
    <w:p w:rsidR="001B7B44" w:rsidRPr="000F3849" w:rsidRDefault="001B7B44" w:rsidP="000F3849">
      <w:pPr>
        <w:pStyle w:val="afffff5"/>
        <w:ind w:left="-567"/>
        <w:rPr>
          <w:sz w:val="24"/>
          <w:szCs w:val="24"/>
          <w:lang w:eastAsia="ru-RU"/>
        </w:rPr>
      </w:pPr>
      <w:r w:rsidRPr="000F3849">
        <w:rPr>
          <w:sz w:val="24"/>
          <w:szCs w:val="24"/>
          <w:lang w:eastAsia="ru-RU"/>
        </w:rPr>
        <w:t>– качеством функционирующих на базе школы детских общественных объединений;</w:t>
      </w:r>
    </w:p>
    <w:p w:rsidR="001B7B44" w:rsidRPr="000F3849" w:rsidRDefault="001B7B44" w:rsidP="000F3849">
      <w:pPr>
        <w:pStyle w:val="afffff5"/>
        <w:ind w:left="-567"/>
        <w:rPr>
          <w:sz w:val="24"/>
          <w:szCs w:val="24"/>
          <w:lang w:eastAsia="ru-RU"/>
        </w:rPr>
      </w:pPr>
      <w:r w:rsidRPr="000F3849">
        <w:rPr>
          <w:sz w:val="24"/>
          <w:szCs w:val="24"/>
          <w:lang w:eastAsia="ru-RU"/>
        </w:rPr>
        <w:t>– качеством проводимых в школе экскурсий, походов;</w:t>
      </w:r>
    </w:p>
    <w:p w:rsidR="001B7B44" w:rsidRPr="000F3849" w:rsidRDefault="001B7B44" w:rsidP="000F3849">
      <w:pPr>
        <w:pStyle w:val="afffff5"/>
        <w:ind w:left="-567"/>
        <w:rPr>
          <w:sz w:val="24"/>
          <w:szCs w:val="24"/>
          <w:lang w:eastAsia="ru-RU"/>
        </w:rPr>
      </w:pPr>
      <w:r w:rsidRPr="000F3849">
        <w:rPr>
          <w:sz w:val="24"/>
          <w:szCs w:val="24"/>
          <w:lang w:eastAsia="ru-RU"/>
        </w:rPr>
        <w:t>– качеством профориентационной работы;</w:t>
      </w:r>
    </w:p>
    <w:p w:rsidR="001B7B44" w:rsidRPr="000F3849" w:rsidRDefault="001B7B44" w:rsidP="000F3849">
      <w:pPr>
        <w:pStyle w:val="afffff5"/>
        <w:ind w:left="-567"/>
        <w:rPr>
          <w:sz w:val="24"/>
          <w:szCs w:val="24"/>
          <w:lang w:eastAsia="ru-RU"/>
        </w:rPr>
      </w:pPr>
      <w:r w:rsidRPr="000F3849">
        <w:rPr>
          <w:sz w:val="24"/>
          <w:szCs w:val="24"/>
          <w:lang w:eastAsia="ru-RU"/>
        </w:rPr>
        <w:t xml:space="preserve">– качеством работы </w:t>
      </w:r>
      <w:proofErr w:type="gramStart"/>
      <w:r w:rsidRPr="000F3849">
        <w:rPr>
          <w:sz w:val="24"/>
          <w:szCs w:val="24"/>
          <w:lang w:eastAsia="ru-RU"/>
        </w:rPr>
        <w:t>школьных  медиа</w:t>
      </w:r>
      <w:proofErr w:type="gramEnd"/>
      <w:r w:rsidRPr="000F3849">
        <w:rPr>
          <w:sz w:val="24"/>
          <w:szCs w:val="24"/>
          <w:lang w:eastAsia="ru-RU"/>
        </w:rPr>
        <w:t>;</w:t>
      </w:r>
    </w:p>
    <w:p w:rsidR="001B7B44" w:rsidRPr="000F3849" w:rsidRDefault="001B7B44" w:rsidP="000F3849">
      <w:pPr>
        <w:pStyle w:val="afffff5"/>
        <w:ind w:left="-567"/>
        <w:rPr>
          <w:sz w:val="24"/>
          <w:szCs w:val="24"/>
          <w:lang w:eastAsia="ru-RU"/>
        </w:rPr>
      </w:pPr>
      <w:r w:rsidRPr="000F3849">
        <w:rPr>
          <w:sz w:val="24"/>
          <w:szCs w:val="24"/>
          <w:lang w:eastAsia="ru-RU"/>
        </w:rPr>
        <w:t>– качеством организации предметно-эстетической среды школы;</w:t>
      </w:r>
    </w:p>
    <w:p w:rsidR="001B7B44" w:rsidRPr="000F3849" w:rsidRDefault="001B7B44" w:rsidP="000F3849">
      <w:pPr>
        <w:pStyle w:val="afffff5"/>
        <w:ind w:left="-567"/>
        <w:rPr>
          <w:sz w:val="24"/>
          <w:szCs w:val="24"/>
          <w:lang w:eastAsia="ru-RU"/>
        </w:rPr>
      </w:pPr>
      <w:r w:rsidRPr="000F3849">
        <w:rPr>
          <w:sz w:val="24"/>
          <w:szCs w:val="24"/>
          <w:lang w:eastAsia="ru-RU"/>
        </w:rPr>
        <w:t>– качеством взаимодействия школы и семей обучающихся.</w:t>
      </w:r>
    </w:p>
    <w:p w:rsidR="001B7B44" w:rsidRPr="001B7B44" w:rsidRDefault="001B7B44" w:rsidP="000F3849">
      <w:pPr>
        <w:shd w:val="clear" w:color="auto" w:fill="FFFFFF"/>
        <w:suppressAutoHyphens w:val="0"/>
        <w:spacing w:after="225" w:line="240" w:lineRule="auto"/>
        <w:ind w:left="-567" w:firstLine="567"/>
        <w:textAlignment w:val="baseline"/>
        <w:rPr>
          <w:rFonts w:eastAsia="Times New Roman"/>
          <w:color w:val="000000"/>
          <w:sz w:val="24"/>
          <w:szCs w:val="24"/>
          <w:lang w:eastAsia="ru-RU"/>
        </w:rPr>
      </w:pPr>
      <w:r w:rsidRPr="001B7B44">
        <w:rPr>
          <w:rFonts w:eastAsia="Times New Roman"/>
          <w:color w:val="000000"/>
          <w:sz w:val="24"/>
          <w:szCs w:val="24"/>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B7B44" w:rsidRPr="001B7B44" w:rsidRDefault="001B7B44" w:rsidP="001B7B44">
      <w:pPr>
        <w:shd w:val="clear" w:color="auto" w:fill="FFFFFF"/>
        <w:suppressAutoHyphens w:val="0"/>
        <w:spacing w:line="240" w:lineRule="auto"/>
        <w:ind w:firstLine="567"/>
        <w:textAlignment w:val="baseline"/>
        <w:rPr>
          <w:rFonts w:eastAsia="Times New Roman"/>
          <w:color w:val="000000"/>
          <w:sz w:val="24"/>
          <w:szCs w:val="24"/>
          <w:lang w:eastAsia="ru-RU"/>
        </w:rPr>
      </w:pPr>
      <w:r w:rsidRPr="001B7B44">
        <w:rPr>
          <w:rFonts w:eastAsia="Times New Roman"/>
          <w:b/>
          <w:bCs/>
          <w:color w:val="000000"/>
          <w:sz w:val="24"/>
          <w:szCs w:val="24"/>
          <w:bdr w:val="none" w:sz="0" w:space="0" w:color="auto" w:frame="1"/>
          <w:lang w:eastAsia="ru-RU"/>
        </w:rPr>
        <w:t>Ожидаемые конечные</w:t>
      </w:r>
      <w:r w:rsidRPr="001B7B44">
        <w:rPr>
          <w:rFonts w:eastAsia="Times New Roman"/>
          <w:color w:val="000000"/>
          <w:sz w:val="24"/>
          <w:szCs w:val="24"/>
          <w:lang w:eastAsia="ru-RU"/>
        </w:rPr>
        <w:t> </w:t>
      </w:r>
      <w:r w:rsidRPr="001B7B44">
        <w:rPr>
          <w:rFonts w:eastAsia="Times New Roman"/>
          <w:b/>
          <w:bCs/>
          <w:color w:val="000000"/>
          <w:sz w:val="24"/>
          <w:szCs w:val="24"/>
          <w:bdr w:val="none" w:sz="0" w:space="0" w:color="auto" w:frame="1"/>
          <w:lang w:eastAsia="ru-RU"/>
        </w:rPr>
        <w:t>результаты</w:t>
      </w:r>
    </w:p>
    <w:p w:rsidR="001B7B44" w:rsidRPr="000F3849" w:rsidRDefault="001B7B44" w:rsidP="00F25E6E">
      <w:pPr>
        <w:pStyle w:val="afffff5"/>
        <w:numPr>
          <w:ilvl w:val="0"/>
          <w:numId w:val="160"/>
        </w:numPr>
        <w:ind w:left="-207"/>
        <w:jc w:val="both"/>
        <w:rPr>
          <w:sz w:val="24"/>
          <w:szCs w:val="24"/>
          <w:lang w:eastAsia="ru-RU"/>
        </w:rPr>
      </w:pPr>
      <w:r w:rsidRPr="000F3849">
        <w:rPr>
          <w:sz w:val="24"/>
          <w:szCs w:val="24"/>
          <w:lang w:eastAsia="ru-RU"/>
        </w:rPr>
        <w:t xml:space="preserve">Совершенствование статуса </w:t>
      </w:r>
      <w:proofErr w:type="spellStart"/>
      <w:r w:rsidRPr="000F3849">
        <w:rPr>
          <w:sz w:val="24"/>
          <w:szCs w:val="24"/>
          <w:lang w:eastAsia="ru-RU"/>
        </w:rPr>
        <w:t>конкурентноспособного</w:t>
      </w:r>
      <w:proofErr w:type="spellEnd"/>
      <w:r w:rsidRPr="000F3849">
        <w:rPr>
          <w:sz w:val="24"/>
          <w:szCs w:val="24"/>
          <w:lang w:eastAsia="ru-RU"/>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1B7B44" w:rsidRPr="000F3849" w:rsidRDefault="001B7B44" w:rsidP="00F25E6E">
      <w:pPr>
        <w:pStyle w:val="afffff5"/>
        <w:numPr>
          <w:ilvl w:val="0"/>
          <w:numId w:val="160"/>
        </w:numPr>
        <w:ind w:left="-207"/>
        <w:jc w:val="both"/>
        <w:rPr>
          <w:sz w:val="24"/>
          <w:szCs w:val="24"/>
          <w:lang w:eastAsia="ru-RU"/>
        </w:rPr>
      </w:pPr>
      <w:r w:rsidRPr="000F3849">
        <w:rPr>
          <w:sz w:val="24"/>
          <w:szCs w:val="24"/>
          <w:lang w:eastAsia="ru-RU"/>
        </w:rPr>
        <w:t>Введение в практику новых форм и методов духовно-нравственного воспитания.</w:t>
      </w:r>
    </w:p>
    <w:p w:rsidR="001B7B44" w:rsidRPr="000F3849" w:rsidRDefault="001B7B44" w:rsidP="00F25E6E">
      <w:pPr>
        <w:pStyle w:val="afffff5"/>
        <w:numPr>
          <w:ilvl w:val="0"/>
          <w:numId w:val="160"/>
        </w:numPr>
        <w:ind w:left="-207"/>
        <w:jc w:val="both"/>
        <w:rPr>
          <w:sz w:val="24"/>
          <w:szCs w:val="24"/>
          <w:lang w:eastAsia="ru-RU"/>
        </w:rPr>
      </w:pPr>
      <w:r w:rsidRPr="000F3849">
        <w:rPr>
          <w:sz w:val="24"/>
          <w:szCs w:val="24"/>
          <w:lang w:eastAsia="ru-RU"/>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w:t>
      </w:r>
      <w:r w:rsidRPr="000F3849">
        <w:rPr>
          <w:sz w:val="24"/>
          <w:szCs w:val="24"/>
          <w:lang w:eastAsia="ru-RU"/>
        </w:rPr>
        <w:lastRenderedPageBreak/>
        <w:t>нравственных принципов воспитания.</w:t>
      </w:r>
    </w:p>
    <w:p w:rsidR="001B7B44" w:rsidRPr="000F3849" w:rsidRDefault="001B7B44" w:rsidP="00F25E6E">
      <w:pPr>
        <w:pStyle w:val="afffff5"/>
        <w:numPr>
          <w:ilvl w:val="0"/>
          <w:numId w:val="160"/>
        </w:numPr>
        <w:ind w:left="-207"/>
        <w:jc w:val="both"/>
        <w:rPr>
          <w:sz w:val="24"/>
          <w:szCs w:val="24"/>
          <w:lang w:eastAsia="ru-RU"/>
        </w:rPr>
      </w:pPr>
      <w:r w:rsidRPr="000F3849">
        <w:rPr>
          <w:sz w:val="24"/>
          <w:szCs w:val="24"/>
          <w:lang w:eastAsia="ru-RU"/>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0F3849" w:rsidRDefault="000F3849" w:rsidP="00FC3CF6">
      <w:pPr>
        <w:pStyle w:val="2a"/>
        <w:spacing w:line="240" w:lineRule="auto"/>
        <w:rPr>
          <w:sz w:val="26"/>
        </w:rPr>
      </w:pPr>
    </w:p>
    <w:p w:rsidR="00401080" w:rsidRPr="008214BF" w:rsidRDefault="00FC3CF6" w:rsidP="008214BF">
      <w:pPr>
        <w:pStyle w:val="2a"/>
        <w:spacing w:line="240" w:lineRule="auto"/>
        <w:ind w:left="-567"/>
        <w:rPr>
          <w:sz w:val="24"/>
          <w:szCs w:val="24"/>
          <w:lang w:eastAsia="ru-RU"/>
        </w:rPr>
      </w:pPr>
      <w:r w:rsidRPr="008214BF">
        <w:rPr>
          <w:sz w:val="24"/>
          <w:szCs w:val="24"/>
        </w:rPr>
        <w:t>2</w:t>
      </w:r>
      <w:r w:rsidR="00D955BD" w:rsidRPr="008214BF">
        <w:rPr>
          <w:sz w:val="24"/>
          <w:szCs w:val="24"/>
        </w:rPr>
        <w:t>.4.</w:t>
      </w:r>
      <w:r w:rsidR="00401080" w:rsidRPr="008214BF">
        <w:rPr>
          <w:sz w:val="24"/>
          <w:szCs w:val="24"/>
          <w:lang w:eastAsia="ru-RU"/>
        </w:rPr>
        <w:t> Программа коррекционной работы</w:t>
      </w:r>
      <w:bookmarkEnd w:id="78"/>
      <w:bookmarkEnd w:id="79"/>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eastAsia="ru-RU" w:bidi="ru-RU"/>
        </w:rPr>
        <w:t>Программа коррекционной работы (ПКР) разрабатывается для обучающихся с ограниченными возможностями здоровья.</w:t>
      </w:r>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eastAsia="ru-RU" w:bidi="ru-RU"/>
        </w:rPr>
        <w:t xml:space="preserve">ПКР вариативна по форме и содержанию в зависимости от состава обучающихся с </w:t>
      </w:r>
      <w:r w:rsidR="009472E9" w:rsidRPr="008214BF">
        <w:rPr>
          <w:sz w:val="24"/>
          <w:szCs w:val="24"/>
          <w:shd w:val="clear" w:color="auto" w:fill="FFFFFF"/>
          <w:lang w:eastAsia="ru-RU" w:bidi="ru-RU"/>
        </w:rPr>
        <w:t>ОВЗ</w:t>
      </w:r>
      <w:r w:rsidRPr="008214BF">
        <w:rPr>
          <w:sz w:val="24"/>
          <w:szCs w:val="24"/>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Программа коррекционной работы на уровне </w:t>
      </w:r>
      <w:r w:rsidR="00AD65B4" w:rsidRPr="008214BF">
        <w:rPr>
          <w:sz w:val="24"/>
          <w:szCs w:val="24"/>
          <w:lang w:eastAsia="ru-RU"/>
        </w:rPr>
        <w:t xml:space="preserve">среднего </w:t>
      </w:r>
      <w:r w:rsidRPr="008214BF">
        <w:rPr>
          <w:sz w:val="24"/>
          <w:szCs w:val="24"/>
          <w:lang w:eastAsia="ru-RU"/>
        </w:rPr>
        <w:t>общего обра</w:t>
      </w:r>
      <w:r w:rsidR="006F79EB" w:rsidRPr="008214BF">
        <w:rPr>
          <w:sz w:val="24"/>
          <w:szCs w:val="24"/>
          <w:lang w:eastAsia="ru-RU"/>
        </w:rPr>
        <w:t>зования преемственно связана с п</w:t>
      </w:r>
      <w:r w:rsidRPr="008214BF">
        <w:rPr>
          <w:sz w:val="24"/>
          <w:szCs w:val="24"/>
          <w:lang w:eastAsia="ru-RU"/>
        </w:rPr>
        <w:t xml:space="preserve">рограммой коррекционной работы </w:t>
      </w:r>
      <w:r w:rsidR="00F50248" w:rsidRPr="008214BF">
        <w:rPr>
          <w:sz w:val="24"/>
          <w:szCs w:val="24"/>
          <w:lang w:eastAsia="ru-RU"/>
        </w:rPr>
        <w:t>н</w:t>
      </w:r>
      <w:r w:rsidR="00AD65B4" w:rsidRPr="008214BF">
        <w:rPr>
          <w:sz w:val="24"/>
          <w:szCs w:val="24"/>
          <w:lang w:eastAsia="ru-RU"/>
        </w:rPr>
        <w:t>а</w:t>
      </w:r>
      <w:r w:rsidR="00F50248" w:rsidRPr="008214BF">
        <w:rPr>
          <w:sz w:val="24"/>
          <w:szCs w:val="24"/>
          <w:lang w:eastAsia="ru-RU"/>
        </w:rPr>
        <w:t xml:space="preserve"> </w:t>
      </w:r>
      <w:r w:rsidRPr="008214BF">
        <w:rPr>
          <w:sz w:val="24"/>
          <w:szCs w:val="24"/>
          <w:lang w:eastAsia="ru-RU"/>
        </w:rPr>
        <w:t>уровн</w:t>
      </w:r>
      <w:r w:rsidR="00F50248" w:rsidRPr="008214BF">
        <w:rPr>
          <w:sz w:val="24"/>
          <w:szCs w:val="24"/>
          <w:lang w:eastAsia="ru-RU"/>
        </w:rPr>
        <w:t>е основного</w:t>
      </w:r>
      <w:r w:rsidRPr="008214BF">
        <w:rPr>
          <w:sz w:val="24"/>
          <w:szCs w:val="24"/>
          <w:lang w:eastAsia="ru-RU"/>
        </w:rPr>
        <w:t xml:space="preserve"> общего образования, является ее логическим продолжением. </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Программа коррекционной работы разрабатывается на весь период освоения уровня </w:t>
      </w:r>
      <w:r w:rsidR="00E2281D" w:rsidRPr="008214BF">
        <w:rPr>
          <w:sz w:val="24"/>
          <w:szCs w:val="24"/>
          <w:lang w:eastAsia="ru-RU"/>
        </w:rPr>
        <w:t xml:space="preserve">среднего </w:t>
      </w:r>
      <w:r w:rsidRPr="008214BF">
        <w:rPr>
          <w:sz w:val="24"/>
          <w:szCs w:val="24"/>
          <w:lang w:eastAsia="ru-RU"/>
        </w:rPr>
        <w:t>общего образования, имеет четкую структуру и включает несколько разделов</w:t>
      </w:r>
      <w:r w:rsidR="006F79EB" w:rsidRPr="008214BF">
        <w:rPr>
          <w:sz w:val="24"/>
          <w:szCs w:val="24"/>
          <w:lang w:eastAsia="ru-RU"/>
        </w:rPr>
        <w:t>.</w:t>
      </w:r>
    </w:p>
    <w:p w:rsidR="00401080" w:rsidRPr="008214BF" w:rsidRDefault="00FC3CF6" w:rsidP="008214BF">
      <w:pPr>
        <w:pStyle w:val="3a"/>
        <w:spacing w:line="240" w:lineRule="auto"/>
        <w:ind w:left="-567"/>
        <w:rPr>
          <w:sz w:val="24"/>
          <w:szCs w:val="24"/>
        </w:rPr>
      </w:pPr>
      <w:bookmarkStart w:id="80" w:name="_Toc435412734"/>
      <w:bookmarkStart w:id="81" w:name="_Toc453968209"/>
      <w:r w:rsidRPr="008214BF">
        <w:rPr>
          <w:sz w:val="24"/>
          <w:szCs w:val="24"/>
        </w:rPr>
        <w:t>2</w:t>
      </w:r>
      <w:r w:rsidR="000F7D44" w:rsidRPr="008214BF">
        <w:rPr>
          <w:sz w:val="24"/>
          <w:szCs w:val="24"/>
        </w:rPr>
        <w:t>.4.1</w:t>
      </w:r>
      <w:r w:rsidR="00D955BD" w:rsidRPr="008214BF">
        <w:rPr>
          <w:sz w:val="24"/>
          <w:szCs w:val="24"/>
        </w:rPr>
        <w:t>.</w:t>
      </w:r>
      <w:r w:rsidR="00401080" w:rsidRPr="008214BF">
        <w:rPr>
          <w:sz w:val="24"/>
          <w:szCs w:val="24"/>
        </w:rPr>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w:t>
      </w:r>
      <w:bookmarkEnd w:id="80"/>
      <w:bookmarkEnd w:id="81"/>
    </w:p>
    <w:p w:rsidR="009472E9" w:rsidRPr="008214BF" w:rsidRDefault="00401080" w:rsidP="008214BF">
      <w:pPr>
        <w:spacing w:line="240" w:lineRule="auto"/>
        <w:ind w:left="-567"/>
        <w:rPr>
          <w:sz w:val="24"/>
          <w:szCs w:val="24"/>
          <w:lang w:eastAsia="ru-RU"/>
        </w:rPr>
      </w:pPr>
      <w:r w:rsidRPr="008214BF">
        <w:rPr>
          <w:b/>
          <w:sz w:val="24"/>
          <w:szCs w:val="24"/>
          <w:lang w:eastAsia="ru-RU"/>
        </w:rPr>
        <w:t xml:space="preserve">Цель программы коррекционной работы </w:t>
      </w:r>
      <w:r w:rsidRPr="008214BF">
        <w:rPr>
          <w:sz w:val="24"/>
          <w:szCs w:val="24"/>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Цель определяет </w:t>
      </w:r>
      <w:r w:rsidRPr="008214BF">
        <w:rPr>
          <w:b/>
          <w:sz w:val="24"/>
          <w:szCs w:val="24"/>
          <w:lang w:eastAsia="ru-RU"/>
        </w:rPr>
        <w:t>задачи</w:t>
      </w:r>
      <w:r w:rsidRPr="008214BF">
        <w:rPr>
          <w:sz w:val="24"/>
          <w:szCs w:val="24"/>
          <w:lang w:eastAsia="ru-RU"/>
        </w:rPr>
        <w:t xml:space="preserve">: </w:t>
      </w:r>
    </w:p>
    <w:p w:rsidR="00401080" w:rsidRPr="008214BF" w:rsidRDefault="00401080" w:rsidP="008214BF">
      <w:pPr>
        <w:pStyle w:val="a0"/>
        <w:spacing w:line="240" w:lineRule="auto"/>
        <w:ind w:left="-567"/>
        <w:rPr>
          <w:sz w:val="24"/>
          <w:szCs w:val="24"/>
        </w:rPr>
      </w:pPr>
      <w:r w:rsidRPr="008214BF">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8214BF" w:rsidRDefault="00401080" w:rsidP="008214BF">
      <w:pPr>
        <w:pStyle w:val="a0"/>
        <w:spacing w:line="240" w:lineRule="auto"/>
        <w:ind w:left="-567"/>
        <w:rPr>
          <w:sz w:val="24"/>
          <w:szCs w:val="24"/>
        </w:rPr>
      </w:pPr>
      <w:r w:rsidRPr="008214BF">
        <w:rPr>
          <w:sz w:val="24"/>
          <w:szCs w:val="24"/>
        </w:rPr>
        <w:t xml:space="preserve">создание условий для успешного освоения программы (ее элементов) и прохождения итоговой аттестации; </w:t>
      </w:r>
    </w:p>
    <w:p w:rsidR="00401080" w:rsidRPr="008214BF" w:rsidRDefault="00401080" w:rsidP="008214BF">
      <w:pPr>
        <w:pStyle w:val="a0"/>
        <w:spacing w:line="240" w:lineRule="auto"/>
        <w:ind w:left="-567"/>
        <w:rPr>
          <w:sz w:val="24"/>
          <w:szCs w:val="24"/>
        </w:rPr>
      </w:pPr>
      <w:r w:rsidRPr="008214BF">
        <w:rPr>
          <w:sz w:val="24"/>
          <w:szCs w:val="24"/>
        </w:rPr>
        <w:t>коррекция (минимизация) имеющихся нарушений (личностных, регулятивных, когнитивных, коммуникативных);</w:t>
      </w:r>
    </w:p>
    <w:p w:rsidR="00401080" w:rsidRPr="008214BF" w:rsidRDefault="00401080" w:rsidP="008214BF">
      <w:pPr>
        <w:pStyle w:val="a0"/>
        <w:spacing w:line="240" w:lineRule="auto"/>
        <w:ind w:left="-567"/>
        <w:rPr>
          <w:sz w:val="24"/>
          <w:szCs w:val="24"/>
        </w:rPr>
      </w:pPr>
      <w:r w:rsidRPr="008214BF">
        <w:rPr>
          <w:sz w:val="24"/>
          <w:szCs w:val="24"/>
        </w:rPr>
        <w:t>обеспечение непрерывной коррекционно-развивающей работы в единстве урочной и внеурочной деятельности;</w:t>
      </w:r>
    </w:p>
    <w:p w:rsidR="00401080" w:rsidRPr="008214BF" w:rsidRDefault="00401080" w:rsidP="008214BF">
      <w:pPr>
        <w:pStyle w:val="a0"/>
        <w:spacing w:line="240" w:lineRule="auto"/>
        <w:ind w:left="-567"/>
        <w:rPr>
          <w:sz w:val="24"/>
          <w:szCs w:val="24"/>
        </w:rPr>
      </w:pPr>
      <w:r w:rsidRPr="008214BF">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8214BF" w:rsidRDefault="00401080" w:rsidP="008214BF">
      <w:pPr>
        <w:pStyle w:val="a0"/>
        <w:spacing w:line="240" w:lineRule="auto"/>
        <w:ind w:left="-567"/>
        <w:rPr>
          <w:sz w:val="24"/>
          <w:szCs w:val="24"/>
        </w:rPr>
      </w:pPr>
      <w:r w:rsidRPr="008214BF">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FC3CF6" w:rsidRPr="008214BF" w:rsidRDefault="00401080" w:rsidP="008214BF">
      <w:pPr>
        <w:pStyle w:val="a0"/>
        <w:spacing w:line="240" w:lineRule="auto"/>
        <w:ind w:left="-567"/>
        <w:rPr>
          <w:sz w:val="24"/>
          <w:szCs w:val="24"/>
        </w:rPr>
      </w:pPr>
      <w:r w:rsidRPr="008214BF">
        <w:rPr>
          <w:sz w:val="24"/>
          <w:szCs w:val="24"/>
        </w:rPr>
        <w:t>проведение информационно-просветительских мероприятий.</w:t>
      </w:r>
    </w:p>
    <w:p w:rsidR="00401080" w:rsidRPr="008214BF" w:rsidRDefault="00FC3CF6" w:rsidP="008214BF">
      <w:pPr>
        <w:pStyle w:val="3a"/>
        <w:spacing w:line="240" w:lineRule="auto"/>
        <w:ind w:left="-567"/>
        <w:rPr>
          <w:sz w:val="24"/>
          <w:szCs w:val="24"/>
        </w:rPr>
      </w:pPr>
      <w:bookmarkStart w:id="82" w:name="_Toc435412735"/>
      <w:bookmarkStart w:id="83" w:name="_Toc453968210"/>
      <w:r w:rsidRPr="008214BF">
        <w:rPr>
          <w:sz w:val="24"/>
          <w:szCs w:val="24"/>
        </w:rPr>
        <w:t>2</w:t>
      </w:r>
      <w:r w:rsidR="00D955BD" w:rsidRPr="008214BF">
        <w:rPr>
          <w:sz w:val="24"/>
          <w:szCs w:val="24"/>
        </w:rPr>
        <w:t>.</w:t>
      </w:r>
      <w:r w:rsidR="000F7D44" w:rsidRPr="008214BF">
        <w:rPr>
          <w:sz w:val="24"/>
          <w:szCs w:val="24"/>
        </w:rPr>
        <w:t>4</w:t>
      </w:r>
      <w:r w:rsidR="00C71994" w:rsidRPr="008214BF">
        <w:rPr>
          <w:sz w:val="24"/>
          <w:szCs w:val="24"/>
        </w:rPr>
        <w:t>.2</w:t>
      </w:r>
      <w:r w:rsidR="00D955BD" w:rsidRPr="008214BF">
        <w:rPr>
          <w:sz w:val="24"/>
          <w:szCs w:val="24"/>
        </w:rPr>
        <w:t>.</w:t>
      </w:r>
      <w:r w:rsidR="00401080" w:rsidRPr="008214BF">
        <w:rPr>
          <w:sz w:val="24"/>
          <w:szCs w:val="24"/>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82"/>
      <w:bookmarkEnd w:id="83"/>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Направления коррекционной работы </w:t>
      </w:r>
      <w:r w:rsidR="009472E9" w:rsidRPr="008214BF">
        <w:rPr>
          <w:sz w:val="24"/>
          <w:szCs w:val="24"/>
          <w:lang w:eastAsia="ru-RU"/>
        </w:rPr>
        <w:t xml:space="preserve">– </w:t>
      </w:r>
      <w:r w:rsidRPr="008214BF">
        <w:rPr>
          <w:sz w:val="24"/>
          <w:szCs w:val="24"/>
          <w:lang w:eastAsia="ru-RU"/>
        </w:rPr>
        <w:t xml:space="preserve">диагностическое, коррекционно-развивающее, консультативное и информационно-просветительское </w:t>
      </w:r>
      <w:r w:rsidR="009472E9" w:rsidRPr="008214BF">
        <w:rPr>
          <w:sz w:val="24"/>
          <w:szCs w:val="24"/>
          <w:lang w:eastAsia="ru-RU"/>
        </w:rPr>
        <w:t xml:space="preserve">– </w:t>
      </w:r>
      <w:r w:rsidRPr="008214BF">
        <w:rPr>
          <w:sz w:val="24"/>
          <w:szCs w:val="24"/>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w:t>
      </w:r>
    </w:p>
    <w:p w:rsidR="00401080" w:rsidRPr="008214BF" w:rsidRDefault="00401080" w:rsidP="008214BF">
      <w:pPr>
        <w:spacing w:line="240" w:lineRule="auto"/>
        <w:ind w:left="-567"/>
        <w:rPr>
          <w:b/>
          <w:sz w:val="24"/>
          <w:szCs w:val="24"/>
          <w:lang w:eastAsia="ru-RU"/>
        </w:rPr>
      </w:pPr>
      <w:r w:rsidRPr="008214BF">
        <w:rPr>
          <w:b/>
          <w:sz w:val="24"/>
          <w:szCs w:val="24"/>
          <w:lang w:eastAsia="ru-RU"/>
        </w:rPr>
        <w:t xml:space="preserve">Характеристика содержания </w:t>
      </w:r>
    </w:p>
    <w:p w:rsidR="00401080" w:rsidRPr="008214BF" w:rsidRDefault="00401080" w:rsidP="008214BF">
      <w:pPr>
        <w:spacing w:line="240" w:lineRule="auto"/>
        <w:ind w:left="-567"/>
        <w:rPr>
          <w:sz w:val="24"/>
          <w:szCs w:val="24"/>
          <w:lang w:eastAsia="ru-RU"/>
        </w:rPr>
      </w:pPr>
      <w:r w:rsidRPr="008214BF">
        <w:rPr>
          <w:b/>
          <w:sz w:val="24"/>
          <w:szCs w:val="24"/>
          <w:lang w:eastAsia="ru-RU"/>
        </w:rPr>
        <w:t>Диагностическое направление работы</w:t>
      </w:r>
      <w:r w:rsidRPr="008214BF">
        <w:rPr>
          <w:sz w:val="24"/>
          <w:szCs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8214BF" w:rsidRDefault="00401080" w:rsidP="008214BF">
      <w:pPr>
        <w:spacing w:line="240" w:lineRule="auto"/>
        <w:ind w:left="-567"/>
        <w:rPr>
          <w:sz w:val="24"/>
          <w:szCs w:val="24"/>
          <w:lang w:eastAsia="ru-RU"/>
        </w:rPr>
      </w:pPr>
      <w:r w:rsidRPr="008214BF">
        <w:rPr>
          <w:sz w:val="24"/>
          <w:szCs w:val="24"/>
          <w:lang w:eastAsia="ru-RU"/>
        </w:rPr>
        <w:t>Диагностическое</w:t>
      </w:r>
      <w:r w:rsidRPr="008214BF">
        <w:rPr>
          <w:b/>
          <w:sz w:val="24"/>
          <w:szCs w:val="24"/>
          <w:lang w:eastAsia="ru-RU"/>
        </w:rPr>
        <w:t xml:space="preserve"> </w:t>
      </w:r>
      <w:r w:rsidRPr="008214BF">
        <w:rPr>
          <w:sz w:val="24"/>
          <w:szCs w:val="24"/>
          <w:lang w:eastAsia="ru-RU"/>
        </w:rPr>
        <w:t>направление коррекционной работы проводят учителя-предметники и все специалисты (психолог</w:t>
      </w:r>
      <w:r w:rsidR="00FC3CF6" w:rsidRPr="008214BF">
        <w:rPr>
          <w:sz w:val="24"/>
          <w:szCs w:val="24"/>
          <w:lang w:eastAsia="ru-RU"/>
        </w:rPr>
        <w:t>, дефектолог, логопед)</w:t>
      </w:r>
      <w:r w:rsidRPr="008214BF">
        <w:rPr>
          <w:sz w:val="24"/>
          <w:szCs w:val="24"/>
          <w:lang w:eastAsia="ru-RU"/>
        </w:rPr>
        <w:t>.</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Учителя-предметники осуществляют аттестацию </w:t>
      </w:r>
      <w:r w:rsidR="00F75DD4" w:rsidRPr="008214BF">
        <w:rPr>
          <w:sz w:val="24"/>
          <w:szCs w:val="24"/>
          <w:lang w:eastAsia="ru-RU"/>
        </w:rPr>
        <w:t>об</w:t>
      </w:r>
      <w:r w:rsidRPr="008214BF">
        <w:rPr>
          <w:sz w:val="24"/>
          <w:szCs w:val="24"/>
          <w:lang w:eastAsia="ru-RU"/>
        </w:rPr>
        <w:t>уча</w:t>
      </w:r>
      <w:r w:rsidR="00F75DD4" w:rsidRPr="008214BF">
        <w:rPr>
          <w:sz w:val="24"/>
          <w:szCs w:val="24"/>
          <w:lang w:eastAsia="ru-RU"/>
        </w:rPr>
        <w:t>ю</w:t>
      </w:r>
      <w:r w:rsidRPr="008214BF">
        <w:rPr>
          <w:sz w:val="24"/>
          <w:szCs w:val="24"/>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8214BF" w:rsidRDefault="00401080" w:rsidP="008214BF">
      <w:pPr>
        <w:spacing w:line="240" w:lineRule="auto"/>
        <w:ind w:left="-567"/>
        <w:rPr>
          <w:sz w:val="24"/>
          <w:szCs w:val="24"/>
          <w:lang w:eastAsia="ru-RU"/>
        </w:rPr>
      </w:pPr>
      <w:r w:rsidRPr="008214BF">
        <w:rPr>
          <w:sz w:val="24"/>
          <w:szCs w:val="24"/>
          <w:lang w:eastAsia="ru-RU"/>
        </w:rPr>
        <w:lastRenderedPageBreak/>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В своей работе специалисты ориентируются на заключение </w:t>
      </w:r>
      <w:r w:rsidR="003E007F" w:rsidRPr="008214BF">
        <w:rPr>
          <w:sz w:val="24"/>
          <w:szCs w:val="24"/>
          <w:lang w:eastAsia="ru-RU"/>
        </w:rPr>
        <w:t>ПМПК</w:t>
      </w:r>
      <w:r w:rsidRPr="008214BF">
        <w:rPr>
          <w:sz w:val="24"/>
          <w:szCs w:val="24"/>
          <w:lang w:eastAsia="ru-RU"/>
        </w:rPr>
        <w:t xml:space="preserve"> о статусе обучающихся с ОВЗ и </w:t>
      </w:r>
      <w:r w:rsidR="003B791E" w:rsidRPr="008214BF">
        <w:rPr>
          <w:sz w:val="24"/>
          <w:szCs w:val="24"/>
          <w:lang w:eastAsia="ru-RU"/>
        </w:rPr>
        <w:t xml:space="preserve">на </w:t>
      </w:r>
      <w:r w:rsidR="001073B3" w:rsidRPr="008214BF">
        <w:rPr>
          <w:sz w:val="24"/>
          <w:szCs w:val="24"/>
          <w:lang w:eastAsia="ru-RU"/>
        </w:rPr>
        <w:t xml:space="preserve">индивидуальную </w:t>
      </w:r>
      <w:r w:rsidRPr="008214BF">
        <w:rPr>
          <w:sz w:val="24"/>
          <w:szCs w:val="24"/>
          <w:lang w:eastAsia="ru-RU"/>
        </w:rPr>
        <w:t>программу реабилитации инвалидов (ИПР).</w:t>
      </w:r>
    </w:p>
    <w:p w:rsidR="00401080" w:rsidRPr="008214BF" w:rsidRDefault="00401080" w:rsidP="008214BF">
      <w:pPr>
        <w:spacing w:line="240" w:lineRule="auto"/>
        <w:ind w:left="-567"/>
        <w:rPr>
          <w:sz w:val="24"/>
          <w:szCs w:val="24"/>
          <w:lang w:eastAsia="ru-RU"/>
        </w:rPr>
      </w:pPr>
      <w:r w:rsidRPr="008214BF">
        <w:rPr>
          <w:b/>
          <w:sz w:val="24"/>
          <w:szCs w:val="24"/>
          <w:lang w:eastAsia="ru-RU"/>
        </w:rPr>
        <w:t>Коррекционно-развивающее направление работы</w:t>
      </w:r>
      <w:r w:rsidRPr="008214BF">
        <w:rPr>
          <w:sz w:val="24"/>
          <w:szCs w:val="24"/>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w:t>
      </w:r>
      <w:r w:rsidR="00FC3CF6" w:rsidRPr="008214BF">
        <w:rPr>
          <w:sz w:val="24"/>
          <w:szCs w:val="24"/>
          <w:lang w:eastAsia="ru-RU"/>
        </w:rPr>
        <w:t>огом, социальным педагогом</w:t>
      </w:r>
      <w:r w:rsidRPr="008214BF">
        <w:rPr>
          <w:sz w:val="24"/>
          <w:szCs w:val="24"/>
          <w:lang w:eastAsia="ru-RU"/>
        </w:rPr>
        <w:t xml:space="preserve">) разрабатываются индивидуально ориентированные рабочие коррекционные программы. Эти программы создаются на дискретные, </w:t>
      </w:r>
      <w:r w:rsidR="00FC3CF6" w:rsidRPr="008214BF">
        <w:rPr>
          <w:sz w:val="24"/>
          <w:szCs w:val="24"/>
          <w:lang w:eastAsia="ru-RU"/>
        </w:rPr>
        <w:t>более короткие сроки (полугодие</w:t>
      </w:r>
      <w:r w:rsidRPr="008214BF">
        <w:rPr>
          <w:sz w:val="24"/>
          <w:szCs w:val="24"/>
          <w:lang w:eastAsia="ru-RU"/>
        </w:rPr>
        <w:t>,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Коррекционное направление </w:t>
      </w:r>
      <w:r w:rsidR="00D3281A" w:rsidRPr="008214BF">
        <w:rPr>
          <w:sz w:val="24"/>
          <w:szCs w:val="24"/>
          <w:lang w:eastAsia="ru-RU"/>
        </w:rPr>
        <w:t>ПКР</w:t>
      </w:r>
      <w:r w:rsidRPr="008214BF">
        <w:rPr>
          <w:sz w:val="24"/>
          <w:szCs w:val="24"/>
          <w:lang w:eastAsia="ru-RU"/>
        </w:rPr>
        <w:t xml:space="preserve"> осуществляется в единстве урочной и внеурочной деятельности.</w:t>
      </w:r>
    </w:p>
    <w:p w:rsidR="00401080" w:rsidRPr="008214BF" w:rsidRDefault="00401080" w:rsidP="008214BF">
      <w:pPr>
        <w:spacing w:line="240" w:lineRule="auto"/>
        <w:ind w:left="-567"/>
        <w:rPr>
          <w:sz w:val="24"/>
          <w:szCs w:val="24"/>
          <w:lang w:eastAsia="ru-RU"/>
        </w:rPr>
      </w:pPr>
      <w:r w:rsidRPr="008214BF">
        <w:rPr>
          <w:sz w:val="24"/>
          <w:szCs w:val="24"/>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w:t>
      </w:r>
      <w:r w:rsidR="00FC3CF6" w:rsidRPr="008214BF">
        <w:rPr>
          <w:sz w:val="24"/>
          <w:szCs w:val="24"/>
          <w:lang w:eastAsia="ru-RU"/>
        </w:rPr>
        <w:t xml:space="preserve">. Специалисты </w:t>
      </w:r>
      <w:r w:rsidRPr="008214BF">
        <w:rPr>
          <w:sz w:val="24"/>
          <w:szCs w:val="24"/>
          <w:lang w:eastAsia="ru-RU"/>
        </w:rPr>
        <w:t xml:space="preserve">проводят коррекционную работу во внеурочной деятельности. Вместе с тем в случае необходимости они присутствуют и оказывают помощь на уроке (тьютор, сопровождающий подростка с ДЦП). В старшей школе роль тьюторов могут выполнять одноклассники подростков с </w:t>
      </w:r>
      <w:r w:rsidR="001E1B08" w:rsidRPr="008214BF">
        <w:rPr>
          <w:sz w:val="24"/>
          <w:szCs w:val="24"/>
          <w:lang w:eastAsia="ru-RU"/>
        </w:rPr>
        <w:t>особыми образовательными потребностями</w:t>
      </w:r>
      <w:r w:rsidRPr="008214BF">
        <w:rPr>
          <w:sz w:val="24"/>
          <w:szCs w:val="24"/>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8214BF" w:rsidRDefault="00401080" w:rsidP="008214BF">
      <w:pPr>
        <w:spacing w:line="240" w:lineRule="auto"/>
        <w:ind w:left="-567"/>
        <w:rPr>
          <w:sz w:val="24"/>
          <w:szCs w:val="24"/>
          <w:lang w:eastAsia="ru-RU"/>
        </w:rPr>
      </w:pPr>
      <w:r w:rsidRPr="008214BF">
        <w:rPr>
          <w:sz w:val="24"/>
          <w:szCs w:val="24"/>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включа</w:t>
      </w:r>
      <w:r w:rsidR="00FC3CF6" w:rsidRPr="008214BF">
        <w:rPr>
          <w:sz w:val="24"/>
          <w:szCs w:val="24"/>
          <w:lang w:eastAsia="ru-RU"/>
        </w:rPr>
        <w:t>ет</w:t>
      </w:r>
      <w:r w:rsidRPr="008214BF">
        <w:rPr>
          <w:sz w:val="24"/>
          <w:szCs w:val="24"/>
          <w:lang w:eastAsia="ru-RU"/>
        </w:rPr>
        <w:t xml:space="preserve">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8214BF" w:rsidRDefault="00401080" w:rsidP="008214BF">
      <w:pPr>
        <w:spacing w:line="240" w:lineRule="auto"/>
        <w:ind w:left="-567"/>
        <w:rPr>
          <w:sz w:val="24"/>
          <w:szCs w:val="24"/>
          <w:lang w:eastAsia="ru-RU"/>
        </w:rPr>
      </w:pPr>
      <w:r w:rsidRPr="008214BF">
        <w:rPr>
          <w:sz w:val="24"/>
          <w:szCs w:val="24"/>
          <w:lang w:eastAsia="ru-RU"/>
        </w:rPr>
        <w:t>Для слабослышащих подростков</w:t>
      </w:r>
      <w:r w:rsidR="001E1B08" w:rsidRPr="008214BF">
        <w:rPr>
          <w:sz w:val="24"/>
          <w:szCs w:val="24"/>
          <w:lang w:eastAsia="ru-RU"/>
        </w:rPr>
        <w:t>,</w:t>
      </w:r>
      <w:r w:rsidRPr="008214BF">
        <w:rPr>
          <w:sz w:val="24"/>
          <w:szCs w:val="24"/>
          <w:lang w:eastAsia="ru-RU"/>
        </w:rPr>
        <w:t xml:space="preserve"> кроме перечисленных занятий</w:t>
      </w:r>
      <w:r w:rsidR="001E1B08" w:rsidRPr="008214BF">
        <w:rPr>
          <w:sz w:val="24"/>
          <w:szCs w:val="24"/>
          <w:lang w:eastAsia="ru-RU"/>
        </w:rPr>
        <w:t>,</w:t>
      </w:r>
      <w:r w:rsidRPr="008214BF">
        <w:rPr>
          <w:sz w:val="24"/>
          <w:szCs w:val="24"/>
          <w:lang w:eastAsia="ru-RU"/>
        </w:rPr>
        <w:t xml:space="preserve"> обязательны индивидуальные занятия по развитию слуха и формированию произношения.</w:t>
      </w:r>
    </w:p>
    <w:p w:rsidR="00401080" w:rsidRPr="008214BF" w:rsidRDefault="00401080" w:rsidP="008214BF">
      <w:pPr>
        <w:spacing w:line="240" w:lineRule="auto"/>
        <w:ind w:left="-567"/>
        <w:rPr>
          <w:sz w:val="24"/>
          <w:szCs w:val="24"/>
          <w:lang w:eastAsia="ru-RU"/>
        </w:rPr>
      </w:pPr>
      <w:r w:rsidRPr="008214BF">
        <w:rPr>
          <w:sz w:val="24"/>
          <w:szCs w:val="24"/>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8214BF" w:rsidRDefault="00401080" w:rsidP="008214BF">
      <w:pPr>
        <w:spacing w:line="240" w:lineRule="auto"/>
        <w:ind w:left="-567"/>
        <w:rPr>
          <w:sz w:val="24"/>
          <w:szCs w:val="24"/>
          <w:lang w:eastAsia="ru-RU"/>
        </w:rPr>
      </w:pPr>
      <w:r w:rsidRPr="008214BF">
        <w:rPr>
          <w:sz w:val="24"/>
          <w:szCs w:val="24"/>
          <w:lang w:eastAsia="ru-RU"/>
        </w:rPr>
        <w:t>Подросткам, попавшим в трудную жизненную ситуацию, рекомендованы занятия с 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8214BF">
        <w:rPr>
          <w:sz w:val="24"/>
          <w:szCs w:val="24"/>
          <w:lang w:eastAsia="ru-RU"/>
        </w:rPr>
        <w:t>р</w:t>
      </w:r>
      <w:r w:rsidRPr="008214BF">
        <w:rPr>
          <w:sz w:val="24"/>
          <w:szCs w:val="24"/>
          <w:lang w:eastAsia="ru-RU"/>
        </w:rPr>
        <w:t>.).</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Залогом успешной реализации программы </w:t>
      </w:r>
      <w:r w:rsidR="00A4011B" w:rsidRPr="008214BF">
        <w:rPr>
          <w:sz w:val="24"/>
          <w:szCs w:val="24"/>
          <w:lang w:eastAsia="ru-RU"/>
        </w:rPr>
        <w:t xml:space="preserve">коррекционной работы </w:t>
      </w:r>
      <w:r w:rsidRPr="008214BF">
        <w:rPr>
          <w:sz w:val="24"/>
          <w:szCs w:val="24"/>
          <w:lang w:eastAsia="ru-RU"/>
        </w:rPr>
        <w:t>является тесное сотрудничество всех специалистов и педагогов, а также родителей</w:t>
      </w:r>
      <w:r w:rsidR="00FC3CF6" w:rsidRPr="008214BF">
        <w:rPr>
          <w:sz w:val="24"/>
          <w:szCs w:val="24"/>
          <w:lang w:eastAsia="ru-RU"/>
        </w:rPr>
        <w:t xml:space="preserve"> (законных представителей)</w:t>
      </w:r>
      <w:r w:rsidRPr="008214BF">
        <w:rPr>
          <w:sz w:val="24"/>
          <w:szCs w:val="24"/>
          <w:lang w:eastAsia="ru-RU"/>
        </w:rPr>
        <w:t>, представителей администрации, органов опеки и попечительства и других социальных институтов.</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Спорные вопросы, касающиеся успеваемости школьников с ОВЗ, их поведения, динамики </w:t>
      </w:r>
      <w:r w:rsidR="009F6CD2" w:rsidRPr="008214BF">
        <w:rPr>
          <w:color w:val="222222"/>
          <w:sz w:val="24"/>
          <w:szCs w:val="24"/>
          <w:shd w:val="clear" w:color="auto" w:fill="FFFFFF"/>
        </w:rPr>
        <w:t>продвижения в рамках освоения основной программы обучения</w:t>
      </w:r>
      <w:r w:rsidR="009F6CD2" w:rsidRPr="008214BF">
        <w:rPr>
          <w:sz w:val="24"/>
          <w:szCs w:val="24"/>
          <w:lang w:eastAsia="ru-RU"/>
        </w:rPr>
        <w:t xml:space="preserve"> </w:t>
      </w:r>
      <w:r w:rsidRPr="008214BF">
        <w:rPr>
          <w:sz w:val="24"/>
          <w:szCs w:val="24"/>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8214BF">
        <w:rPr>
          <w:sz w:val="24"/>
          <w:szCs w:val="24"/>
          <w:lang w:eastAsia="ru-RU"/>
        </w:rPr>
        <w:t>М</w:t>
      </w:r>
      <w:r w:rsidRPr="008214BF">
        <w:rPr>
          <w:sz w:val="24"/>
          <w:szCs w:val="24"/>
          <w:lang w:eastAsia="ru-RU"/>
        </w:rPr>
        <w:t xml:space="preserve">ПК </w:t>
      </w:r>
    </w:p>
    <w:p w:rsidR="00401080" w:rsidRPr="008214BF" w:rsidRDefault="00401080" w:rsidP="008214BF">
      <w:pPr>
        <w:spacing w:line="240" w:lineRule="auto"/>
        <w:ind w:left="-567"/>
        <w:rPr>
          <w:sz w:val="24"/>
          <w:szCs w:val="24"/>
          <w:lang w:eastAsia="ru-RU"/>
        </w:rPr>
      </w:pPr>
      <w:r w:rsidRPr="008214BF">
        <w:rPr>
          <w:b/>
          <w:sz w:val="24"/>
          <w:szCs w:val="24"/>
          <w:lang w:eastAsia="ru-RU"/>
        </w:rPr>
        <w:t>Консультативное направление работы</w:t>
      </w:r>
      <w:r w:rsidRPr="008214BF">
        <w:rPr>
          <w:sz w:val="24"/>
          <w:szCs w:val="24"/>
          <w:lang w:eastAsia="ru-RU"/>
        </w:rPr>
        <w:t xml:space="preserve"> решает задачи конструктивного взаимодействия педагогов и специалистов по созданию благоприятных условий </w:t>
      </w:r>
      <w:r w:rsidR="00A4011B" w:rsidRPr="008214BF">
        <w:rPr>
          <w:sz w:val="24"/>
          <w:szCs w:val="24"/>
          <w:lang w:eastAsia="ru-RU"/>
        </w:rPr>
        <w:t xml:space="preserve">для </w:t>
      </w:r>
      <w:r w:rsidRPr="008214BF">
        <w:rPr>
          <w:sz w:val="24"/>
          <w:szCs w:val="24"/>
          <w:lang w:eastAsia="ru-RU"/>
        </w:rPr>
        <w:t>обучения и компенсации недостатков старшеклассников с ОВЗ, отбор</w:t>
      </w:r>
      <w:r w:rsidR="00A4011B" w:rsidRPr="008214BF">
        <w:rPr>
          <w:sz w:val="24"/>
          <w:szCs w:val="24"/>
          <w:lang w:eastAsia="ru-RU"/>
        </w:rPr>
        <w:t>а</w:t>
      </w:r>
      <w:r w:rsidRPr="008214BF">
        <w:rPr>
          <w:sz w:val="24"/>
          <w:szCs w:val="24"/>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sidRPr="008214BF">
        <w:rPr>
          <w:sz w:val="24"/>
          <w:szCs w:val="24"/>
          <w:lang w:eastAsia="ru-RU"/>
        </w:rPr>
        <w:t>во с педагогами и специалистами:</w:t>
      </w:r>
    </w:p>
    <w:p w:rsidR="00401080" w:rsidRPr="008214BF" w:rsidRDefault="00401080" w:rsidP="008214BF">
      <w:pPr>
        <w:pStyle w:val="a0"/>
        <w:spacing w:line="240" w:lineRule="auto"/>
        <w:ind w:left="-567" w:firstLine="709"/>
        <w:rPr>
          <w:sz w:val="24"/>
          <w:szCs w:val="24"/>
        </w:rPr>
      </w:pPr>
      <w:r w:rsidRPr="008214BF">
        <w:rPr>
          <w:sz w:val="24"/>
          <w:szCs w:val="24"/>
        </w:rPr>
        <w:t>Консультативное направление программы коррекционной работы</w:t>
      </w:r>
      <w:r w:rsidRPr="008214BF">
        <w:rPr>
          <w:b/>
          <w:sz w:val="24"/>
          <w:szCs w:val="24"/>
        </w:rPr>
        <w:t xml:space="preserve"> </w:t>
      </w:r>
      <w:r w:rsidRPr="008214BF">
        <w:rPr>
          <w:sz w:val="24"/>
          <w:szCs w:val="24"/>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8214BF" w:rsidRDefault="00401080" w:rsidP="008214BF">
      <w:pPr>
        <w:pStyle w:val="a0"/>
        <w:spacing w:line="240" w:lineRule="auto"/>
        <w:ind w:left="-567" w:firstLine="709"/>
        <w:rPr>
          <w:sz w:val="24"/>
          <w:szCs w:val="24"/>
        </w:rPr>
      </w:pPr>
      <w:r w:rsidRPr="008214BF">
        <w:rPr>
          <w:sz w:val="24"/>
          <w:szCs w:val="24"/>
        </w:rPr>
        <w:t>Педагог</w:t>
      </w:r>
      <w:r w:rsidRPr="008214BF">
        <w:rPr>
          <w:b/>
          <w:sz w:val="24"/>
          <w:szCs w:val="24"/>
        </w:rPr>
        <w:t xml:space="preserve"> </w:t>
      </w:r>
      <w:r w:rsidRPr="008214BF">
        <w:rPr>
          <w:sz w:val="24"/>
          <w:szCs w:val="24"/>
        </w:rPr>
        <w:t>класса проводит консультативную работу с родителями</w:t>
      </w:r>
      <w:r w:rsidR="00FC3CF6" w:rsidRPr="008214BF">
        <w:rPr>
          <w:sz w:val="24"/>
          <w:szCs w:val="24"/>
        </w:rPr>
        <w:t xml:space="preserve"> (законными представителями)</w:t>
      </w:r>
      <w:r w:rsidRPr="008214BF">
        <w:rPr>
          <w:sz w:val="24"/>
          <w:szCs w:val="24"/>
        </w:rPr>
        <w:t xml:space="preserve">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w:t>
      </w:r>
    </w:p>
    <w:p w:rsidR="00401080" w:rsidRPr="008214BF" w:rsidRDefault="00401080" w:rsidP="008214BF">
      <w:pPr>
        <w:pStyle w:val="a0"/>
        <w:spacing w:line="240" w:lineRule="auto"/>
        <w:ind w:left="-567" w:firstLine="709"/>
        <w:rPr>
          <w:sz w:val="24"/>
          <w:szCs w:val="24"/>
        </w:rPr>
      </w:pPr>
      <w:r w:rsidRPr="008214BF">
        <w:rPr>
          <w:sz w:val="24"/>
          <w:szCs w:val="24"/>
        </w:rPr>
        <w:t>Психолог проводит консультативную работу с педагогами, администрацией школы и родителями</w:t>
      </w:r>
      <w:r w:rsidR="00432381" w:rsidRPr="008214BF">
        <w:rPr>
          <w:sz w:val="24"/>
          <w:szCs w:val="24"/>
        </w:rPr>
        <w:t xml:space="preserve"> (законными представителями)</w:t>
      </w:r>
      <w:r w:rsidRPr="008214BF">
        <w:rPr>
          <w:sz w:val="24"/>
          <w:szCs w:val="24"/>
        </w:rPr>
        <w:t xml:space="preserve">. Работа с педагогами касается обсуждения проблемных ситуаций и стратегий </w:t>
      </w:r>
      <w:r w:rsidRPr="008214BF">
        <w:rPr>
          <w:sz w:val="24"/>
          <w:szCs w:val="24"/>
        </w:rPr>
        <w:lastRenderedPageBreak/>
        <w:t xml:space="preserve">взаимодействия. Работа психолога со школьной администрацией включает просветительскую и консультативную деятельность. </w:t>
      </w:r>
    </w:p>
    <w:p w:rsidR="00401080" w:rsidRPr="008214BF" w:rsidRDefault="00401080" w:rsidP="008214BF">
      <w:pPr>
        <w:pStyle w:val="a0"/>
        <w:spacing w:line="240" w:lineRule="auto"/>
        <w:ind w:left="-567" w:firstLine="709"/>
        <w:rPr>
          <w:sz w:val="24"/>
          <w:szCs w:val="24"/>
        </w:rPr>
      </w:pPr>
      <w:r w:rsidRPr="008214BF">
        <w:rPr>
          <w:sz w:val="24"/>
          <w:szCs w:val="24"/>
        </w:rPr>
        <w:t>Работа психолога с родителями</w:t>
      </w:r>
      <w:r w:rsidR="00432381" w:rsidRPr="008214BF">
        <w:rPr>
          <w:sz w:val="24"/>
          <w:szCs w:val="24"/>
        </w:rPr>
        <w:t xml:space="preserve"> (законными представителями)</w:t>
      </w:r>
      <w:r w:rsidRPr="008214BF">
        <w:rPr>
          <w:sz w:val="24"/>
          <w:szCs w:val="24"/>
        </w:rPr>
        <w:t xml:space="preserve">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8214BF" w:rsidRDefault="00401080" w:rsidP="008214BF">
      <w:pPr>
        <w:pStyle w:val="a0"/>
        <w:spacing w:line="240" w:lineRule="auto"/>
        <w:ind w:left="-567" w:firstLine="709"/>
        <w:rPr>
          <w:sz w:val="24"/>
          <w:szCs w:val="24"/>
        </w:rPr>
      </w:pPr>
      <w:r w:rsidRPr="008214BF">
        <w:rPr>
          <w:sz w:val="24"/>
          <w:szCs w:val="24"/>
        </w:rPr>
        <w:t>Логопед</w:t>
      </w:r>
      <w:r w:rsidRPr="008214BF">
        <w:rPr>
          <w:b/>
          <w:sz w:val="24"/>
          <w:szCs w:val="24"/>
        </w:rPr>
        <w:t xml:space="preserve"> </w:t>
      </w:r>
      <w:r w:rsidRPr="008214BF">
        <w:rPr>
          <w:sz w:val="24"/>
          <w:szCs w:val="24"/>
        </w:rPr>
        <w:t xml:space="preserve">реализует консультативное направление </w:t>
      </w:r>
      <w:r w:rsidR="00D3281A" w:rsidRPr="008214BF">
        <w:rPr>
          <w:sz w:val="24"/>
          <w:szCs w:val="24"/>
        </w:rPr>
        <w:t>ПКР</w:t>
      </w:r>
      <w:r w:rsidRPr="008214BF">
        <w:rPr>
          <w:sz w:val="24"/>
          <w:szCs w:val="24"/>
        </w:rPr>
        <w:t xml:space="preserve"> в работе с подростками с нарушениями речи, их родителями</w:t>
      </w:r>
      <w:r w:rsidR="00432381" w:rsidRPr="008214BF">
        <w:rPr>
          <w:sz w:val="24"/>
          <w:szCs w:val="24"/>
        </w:rPr>
        <w:t xml:space="preserve"> (законными представителями)</w:t>
      </w:r>
      <w:r w:rsidRPr="008214BF">
        <w:rPr>
          <w:sz w:val="24"/>
          <w:szCs w:val="24"/>
        </w:rPr>
        <w:t xml:space="preserve">, педагогами, со школьной администрацией (по запросу). </w:t>
      </w:r>
    </w:p>
    <w:p w:rsidR="00401080" w:rsidRPr="008214BF" w:rsidRDefault="00401080" w:rsidP="008214BF">
      <w:pPr>
        <w:pStyle w:val="a0"/>
        <w:spacing w:line="240" w:lineRule="auto"/>
        <w:ind w:left="-567" w:firstLine="709"/>
        <w:rPr>
          <w:sz w:val="24"/>
          <w:szCs w:val="24"/>
        </w:rPr>
      </w:pPr>
      <w:r w:rsidRPr="008214BF">
        <w:rPr>
          <w:sz w:val="24"/>
          <w:szCs w:val="24"/>
        </w:rPr>
        <w:t>В ходе консультаций с подростками с нарушениями речи и родителями</w:t>
      </w:r>
      <w:r w:rsidR="00432381" w:rsidRPr="008214BF">
        <w:rPr>
          <w:sz w:val="24"/>
          <w:szCs w:val="24"/>
        </w:rPr>
        <w:t xml:space="preserve"> (законными представителями)</w:t>
      </w:r>
      <w:r w:rsidRPr="008214BF">
        <w:rPr>
          <w:sz w:val="24"/>
          <w:szCs w:val="24"/>
        </w:rPr>
        <w:t xml:space="preserve">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8214BF" w:rsidRDefault="00401080" w:rsidP="008214BF">
      <w:pPr>
        <w:pStyle w:val="a0"/>
        <w:spacing w:line="240" w:lineRule="auto"/>
        <w:ind w:left="-567" w:firstLine="709"/>
        <w:rPr>
          <w:sz w:val="24"/>
          <w:szCs w:val="24"/>
        </w:rPr>
      </w:pPr>
      <w:r w:rsidRPr="008214BF">
        <w:rPr>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8214BF" w:rsidRDefault="00401080" w:rsidP="008214BF">
      <w:pPr>
        <w:pStyle w:val="a0"/>
        <w:spacing w:line="240" w:lineRule="auto"/>
        <w:ind w:left="-567" w:firstLine="709"/>
        <w:rPr>
          <w:sz w:val="24"/>
          <w:szCs w:val="24"/>
        </w:rPr>
      </w:pPr>
      <w:r w:rsidRPr="008214BF">
        <w:rPr>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8214BF" w:rsidRDefault="00401080" w:rsidP="008214BF">
      <w:pPr>
        <w:pStyle w:val="a0"/>
        <w:spacing w:line="240" w:lineRule="auto"/>
        <w:ind w:left="-567" w:firstLine="709"/>
        <w:rPr>
          <w:sz w:val="24"/>
          <w:szCs w:val="24"/>
        </w:rPr>
      </w:pPr>
      <w:r w:rsidRPr="008214BF">
        <w:rPr>
          <w:sz w:val="24"/>
          <w:szCs w:val="24"/>
        </w:rPr>
        <w:t>Дефектолог</w:t>
      </w:r>
      <w:r w:rsidRPr="008214BF">
        <w:rPr>
          <w:b/>
          <w:sz w:val="24"/>
          <w:szCs w:val="24"/>
        </w:rPr>
        <w:t xml:space="preserve"> </w:t>
      </w:r>
      <w:r w:rsidRPr="008214BF">
        <w:rPr>
          <w:sz w:val="24"/>
          <w:szCs w:val="24"/>
        </w:rPr>
        <w:t>реализует консультативную деятельность в работе с родителями</w:t>
      </w:r>
      <w:r w:rsidR="00432381" w:rsidRPr="008214BF">
        <w:rPr>
          <w:sz w:val="24"/>
          <w:szCs w:val="24"/>
        </w:rPr>
        <w:t xml:space="preserve"> (законными представителями)</w:t>
      </w:r>
      <w:r w:rsidRPr="008214BF">
        <w:rPr>
          <w:sz w:val="24"/>
          <w:szCs w:val="24"/>
        </w:rPr>
        <w:t>,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w:t>
      </w:r>
      <w:r w:rsidR="00432381" w:rsidRPr="008214BF">
        <w:rPr>
          <w:sz w:val="24"/>
          <w:szCs w:val="24"/>
        </w:rPr>
        <w:t xml:space="preserve"> (законными представителями)</w:t>
      </w:r>
      <w:r w:rsidRPr="008214BF">
        <w:rPr>
          <w:sz w:val="24"/>
          <w:szCs w:val="24"/>
        </w:rPr>
        <w:t xml:space="preserve"> обсуждаются причины академических затруднений этих </w:t>
      </w:r>
      <w:r w:rsidR="00F75DD4" w:rsidRPr="008214BF">
        <w:rPr>
          <w:sz w:val="24"/>
          <w:szCs w:val="24"/>
        </w:rPr>
        <w:t>об</w:t>
      </w:r>
      <w:r w:rsidRPr="008214BF">
        <w:rPr>
          <w:sz w:val="24"/>
          <w:szCs w:val="24"/>
        </w:rPr>
        <w:t>уча</w:t>
      </w:r>
      <w:r w:rsidR="00F75DD4" w:rsidRPr="008214BF">
        <w:rPr>
          <w:sz w:val="24"/>
          <w:szCs w:val="24"/>
        </w:rPr>
        <w:t>ю</w:t>
      </w:r>
      <w:r w:rsidRPr="008214BF">
        <w:rPr>
          <w:sz w:val="24"/>
          <w:szCs w:val="24"/>
        </w:rPr>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8214BF" w:rsidRDefault="00401080" w:rsidP="008214BF">
      <w:pPr>
        <w:pStyle w:val="a0"/>
        <w:spacing w:line="240" w:lineRule="auto"/>
        <w:ind w:left="-567" w:firstLine="709"/>
        <w:rPr>
          <w:sz w:val="24"/>
          <w:szCs w:val="24"/>
        </w:rPr>
      </w:pPr>
      <w:r w:rsidRPr="008214BF">
        <w:rPr>
          <w:sz w:val="24"/>
          <w:szCs w:val="24"/>
        </w:rPr>
        <w:t>Специалист выбира</w:t>
      </w:r>
      <w:r w:rsidR="00432381" w:rsidRPr="008214BF">
        <w:rPr>
          <w:sz w:val="24"/>
          <w:szCs w:val="24"/>
        </w:rPr>
        <w:t>ет</w:t>
      </w:r>
      <w:r w:rsidRPr="008214BF">
        <w:rPr>
          <w:sz w:val="24"/>
          <w:szCs w:val="24"/>
        </w:rPr>
        <w:t xml:space="preserve"> и рекоменд</w:t>
      </w:r>
      <w:r w:rsidR="00432381" w:rsidRPr="008214BF">
        <w:rPr>
          <w:sz w:val="24"/>
          <w:szCs w:val="24"/>
        </w:rPr>
        <w:t>ует</w:t>
      </w:r>
      <w:r w:rsidRPr="008214BF">
        <w:rPr>
          <w:sz w:val="24"/>
          <w:szCs w:val="24"/>
        </w:rPr>
        <w:t xml:space="preserve"> родителям</w:t>
      </w:r>
      <w:r w:rsidR="00432381" w:rsidRPr="008214BF">
        <w:rPr>
          <w:sz w:val="24"/>
          <w:szCs w:val="24"/>
        </w:rPr>
        <w:t xml:space="preserve"> (законным представителям)</w:t>
      </w:r>
      <w:r w:rsidRPr="008214BF">
        <w:rPr>
          <w:sz w:val="24"/>
          <w:szCs w:val="24"/>
        </w:rPr>
        <w:t xml:space="preserve"> к использованию дополнительные пособия, учебные и дидактические средства обучения. Консультативное направление </w:t>
      </w:r>
      <w:r w:rsidR="00D3281A" w:rsidRPr="008214BF">
        <w:rPr>
          <w:sz w:val="24"/>
          <w:szCs w:val="24"/>
        </w:rPr>
        <w:t xml:space="preserve">работы </w:t>
      </w:r>
      <w:r w:rsidRPr="008214BF">
        <w:rPr>
          <w:sz w:val="24"/>
          <w:szCs w:val="24"/>
        </w:rPr>
        <w:t>с педагогами каса</w:t>
      </w:r>
      <w:r w:rsidR="00432381" w:rsidRPr="008214BF">
        <w:rPr>
          <w:sz w:val="24"/>
          <w:szCs w:val="24"/>
        </w:rPr>
        <w:t>ет</w:t>
      </w:r>
      <w:r w:rsidRPr="008214BF">
        <w:rPr>
          <w:sz w:val="24"/>
          <w:szCs w:val="24"/>
        </w:rPr>
        <w:t xml:space="preserve">ся вопросов модификации и адаптации программного материала. </w:t>
      </w:r>
    </w:p>
    <w:p w:rsidR="00401080" w:rsidRPr="008214BF" w:rsidRDefault="00401080" w:rsidP="008214BF">
      <w:pPr>
        <w:spacing w:line="240" w:lineRule="auto"/>
        <w:ind w:left="-567"/>
        <w:rPr>
          <w:sz w:val="24"/>
          <w:szCs w:val="24"/>
        </w:rPr>
      </w:pPr>
      <w:r w:rsidRPr="008214BF">
        <w:rPr>
          <w:b/>
          <w:sz w:val="24"/>
          <w:szCs w:val="24"/>
        </w:rPr>
        <w:t>Информационно-просветительское направление работы</w:t>
      </w:r>
      <w:r w:rsidRPr="008214BF">
        <w:rPr>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8214BF" w:rsidRDefault="00401080" w:rsidP="008214BF">
      <w:pPr>
        <w:spacing w:line="240" w:lineRule="auto"/>
        <w:ind w:left="-567"/>
        <w:rPr>
          <w:sz w:val="24"/>
          <w:szCs w:val="24"/>
        </w:rPr>
      </w:pPr>
      <w:r w:rsidRPr="008214BF">
        <w:rPr>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8214BF" w:rsidRDefault="00401080" w:rsidP="008214BF">
      <w:pPr>
        <w:spacing w:line="240" w:lineRule="auto"/>
        <w:ind w:left="-567"/>
        <w:rPr>
          <w:sz w:val="24"/>
          <w:szCs w:val="24"/>
        </w:rPr>
      </w:pPr>
      <w:r w:rsidRPr="008214BF">
        <w:rPr>
          <w:sz w:val="24"/>
          <w:szCs w:val="24"/>
        </w:rPr>
        <w:t xml:space="preserve">Направления коррекционной работы реализуются в урочной и внеурочной деятельности. </w:t>
      </w:r>
    </w:p>
    <w:p w:rsidR="00401080" w:rsidRPr="008214BF" w:rsidRDefault="00432381" w:rsidP="008214BF">
      <w:pPr>
        <w:pStyle w:val="3a"/>
        <w:spacing w:line="240" w:lineRule="auto"/>
        <w:ind w:left="-567"/>
        <w:rPr>
          <w:sz w:val="24"/>
          <w:szCs w:val="24"/>
        </w:rPr>
      </w:pPr>
      <w:bookmarkStart w:id="84" w:name="_Toc435412736"/>
      <w:bookmarkStart w:id="85" w:name="_Toc453968211"/>
      <w:r w:rsidRPr="008214BF">
        <w:rPr>
          <w:sz w:val="24"/>
          <w:szCs w:val="24"/>
        </w:rPr>
        <w:t>2</w:t>
      </w:r>
      <w:r w:rsidR="00D955BD" w:rsidRPr="008214BF">
        <w:rPr>
          <w:sz w:val="24"/>
          <w:szCs w:val="24"/>
        </w:rPr>
        <w:t>.</w:t>
      </w:r>
      <w:r w:rsidR="000F7D44" w:rsidRPr="008214BF">
        <w:rPr>
          <w:sz w:val="24"/>
          <w:szCs w:val="24"/>
        </w:rPr>
        <w:t>4</w:t>
      </w:r>
      <w:r w:rsidR="00C71994" w:rsidRPr="008214BF">
        <w:rPr>
          <w:sz w:val="24"/>
          <w:szCs w:val="24"/>
        </w:rPr>
        <w:t>.3</w:t>
      </w:r>
      <w:r w:rsidR="00D955BD" w:rsidRPr="008214BF">
        <w:rPr>
          <w:sz w:val="24"/>
          <w:szCs w:val="24"/>
        </w:rPr>
        <w:t>.</w:t>
      </w:r>
      <w:r w:rsidR="00401080" w:rsidRPr="008214BF">
        <w:rPr>
          <w:sz w:val="24"/>
          <w:szCs w:val="24"/>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84"/>
      <w:bookmarkEnd w:id="85"/>
    </w:p>
    <w:p w:rsidR="00401080" w:rsidRPr="008214BF" w:rsidRDefault="00401080" w:rsidP="008214BF">
      <w:pPr>
        <w:spacing w:line="240" w:lineRule="auto"/>
        <w:ind w:left="-567"/>
        <w:rPr>
          <w:bCs/>
          <w:spacing w:val="4"/>
          <w:sz w:val="24"/>
          <w:szCs w:val="24"/>
        </w:rPr>
      </w:pPr>
      <w:r w:rsidRPr="008214BF">
        <w:rPr>
          <w:sz w:val="24"/>
          <w:szCs w:val="24"/>
          <w:shd w:val="clear" w:color="auto" w:fill="FFFFFF"/>
          <w:lang w:eastAsia="ru-RU" w:bidi="ru-RU"/>
        </w:rPr>
        <w:t>ПКР разраб</w:t>
      </w:r>
      <w:r w:rsidR="00432381" w:rsidRPr="008214BF">
        <w:rPr>
          <w:sz w:val="24"/>
          <w:szCs w:val="24"/>
          <w:shd w:val="clear" w:color="auto" w:fill="FFFFFF"/>
          <w:lang w:eastAsia="ru-RU" w:bidi="ru-RU"/>
        </w:rPr>
        <w:t>атывается</w:t>
      </w:r>
      <w:r w:rsidRPr="008214BF">
        <w:rPr>
          <w:sz w:val="24"/>
          <w:szCs w:val="24"/>
          <w:shd w:val="clear" w:color="auto" w:fill="FFFFFF"/>
          <w:lang w:eastAsia="ru-RU" w:bidi="ru-RU"/>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8214BF">
        <w:rPr>
          <w:sz w:val="24"/>
          <w:szCs w:val="24"/>
          <w:shd w:val="clear" w:color="auto" w:fill="FFFFFF"/>
          <w:lang w:eastAsia="ru-RU" w:bidi="ru-RU"/>
        </w:rPr>
        <w:t xml:space="preserve">обучающихся </w:t>
      </w:r>
      <w:r w:rsidRPr="008214BF">
        <w:rPr>
          <w:sz w:val="24"/>
          <w:szCs w:val="24"/>
          <w:shd w:val="clear" w:color="auto" w:fill="FFFFFF"/>
          <w:lang w:eastAsia="ru-RU" w:bidi="ru-RU"/>
        </w:rPr>
        <w:t xml:space="preserve">с </w:t>
      </w:r>
      <w:r w:rsidR="00936C81" w:rsidRPr="008214BF">
        <w:rPr>
          <w:sz w:val="24"/>
          <w:szCs w:val="24"/>
          <w:shd w:val="clear" w:color="auto" w:fill="FFFFFF"/>
          <w:lang w:eastAsia="ru-RU" w:bidi="ru-RU"/>
        </w:rPr>
        <w:t>ОВЗ</w:t>
      </w:r>
      <w:r w:rsidRPr="008214BF">
        <w:rPr>
          <w:sz w:val="24"/>
          <w:szCs w:val="24"/>
          <w:shd w:val="clear" w:color="auto" w:fill="FFFFFF"/>
          <w:lang w:eastAsia="ru-RU" w:bidi="ru-RU"/>
        </w:rPr>
        <w:t xml:space="preserve"> в образовательной организации</w:t>
      </w:r>
      <w:r w:rsidR="00936C81" w:rsidRPr="008214BF">
        <w:rPr>
          <w:sz w:val="24"/>
          <w:szCs w:val="24"/>
          <w:shd w:val="clear" w:color="auto" w:fill="FFFFFF"/>
          <w:lang w:eastAsia="ru-RU" w:bidi="ru-RU"/>
        </w:rPr>
        <w:t xml:space="preserve"> </w:t>
      </w:r>
      <w:r w:rsidR="00936C81" w:rsidRPr="008214BF">
        <w:rPr>
          <w:rFonts w:eastAsia="Times New Roman"/>
          <w:color w:val="000000"/>
          <w:sz w:val="24"/>
          <w:szCs w:val="24"/>
          <w:lang w:eastAsia="ru-RU"/>
        </w:rPr>
        <w:t>(в том числе – инвалидов,  также школьников, попавших в сложную жизненную ситуацию)</w:t>
      </w:r>
      <w:r w:rsidRPr="008214BF">
        <w:rPr>
          <w:sz w:val="24"/>
          <w:szCs w:val="24"/>
          <w:shd w:val="clear" w:color="auto" w:fill="FFFFFF"/>
          <w:lang w:eastAsia="ru-RU" w:bidi="ru-RU"/>
        </w:rPr>
        <w:t xml:space="preserve">, их особые образовательные потребности; сопоставляются результаты обучения этих </w:t>
      </w:r>
      <w:r w:rsidR="00D3281A" w:rsidRPr="008214BF">
        <w:rPr>
          <w:sz w:val="24"/>
          <w:szCs w:val="24"/>
          <w:shd w:val="clear" w:color="auto" w:fill="FFFFFF"/>
          <w:lang w:eastAsia="ru-RU" w:bidi="ru-RU"/>
        </w:rPr>
        <w:t xml:space="preserve">подростков </w:t>
      </w:r>
      <w:r w:rsidRPr="008214BF">
        <w:rPr>
          <w:sz w:val="24"/>
          <w:szCs w:val="24"/>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sidRPr="008214BF">
        <w:rPr>
          <w:sz w:val="24"/>
          <w:szCs w:val="24"/>
          <w:shd w:val="clear" w:color="auto" w:fill="FFFFFF"/>
          <w:lang w:eastAsia="ru-RU" w:bidi="ru-RU"/>
        </w:rPr>
        <w:t>об</w:t>
      </w:r>
      <w:r w:rsidRPr="008214BF">
        <w:rPr>
          <w:sz w:val="24"/>
          <w:szCs w:val="24"/>
          <w:shd w:val="clear" w:color="auto" w:fill="FFFFFF"/>
          <w:lang w:eastAsia="ru-RU" w:bidi="ru-RU"/>
        </w:rPr>
        <w:t>уча</w:t>
      </w:r>
      <w:r w:rsidR="00F75DD4" w:rsidRPr="008214BF">
        <w:rPr>
          <w:sz w:val="24"/>
          <w:szCs w:val="24"/>
          <w:shd w:val="clear" w:color="auto" w:fill="FFFFFF"/>
          <w:lang w:eastAsia="ru-RU" w:bidi="ru-RU"/>
        </w:rPr>
        <w:t>ю</w:t>
      </w:r>
      <w:r w:rsidR="00936C81" w:rsidRPr="008214BF">
        <w:rPr>
          <w:sz w:val="24"/>
          <w:szCs w:val="24"/>
          <w:shd w:val="clear" w:color="auto" w:fill="FFFFFF"/>
          <w:lang w:eastAsia="ru-RU" w:bidi="ru-RU"/>
        </w:rPr>
        <w:t>щихся с ОВЗ,</w:t>
      </w:r>
      <w:r w:rsidRPr="008214BF">
        <w:rPr>
          <w:sz w:val="24"/>
          <w:szCs w:val="24"/>
          <w:shd w:val="clear" w:color="auto" w:fill="FFFFFF"/>
          <w:lang w:eastAsia="ru-RU" w:bidi="ru-RU"/>
        </w:rPr>
        <w:t xml:space="preserve"> </w:t>
      </w:r>
      <w:r w:rsidR="00D3281A" w:rsidRPr="008214BF">
        <w:rPr>
          <w:sz w:val="24"/>
          <w:szCs w:val="24"/>
          <w:shd w:val="clear" w:color="auto" w:fill="FFFFFF"/>
          <w:lang w:eastAsia="ru-RU" w:bidi="ru-RU"/>
        </w:rPr>
        <w:t>инвалидов</w:t>
      </w:r>
      <w:r w:rsidRPr="008214BF">
        <w:rPr>
          <w:sz w:val="24"/>
          <w:szCs w:val="24"/>
          <w:shd w:val="clear" w:color="auto" w:fill="FFFFFF"/>
          <w:lang w:eastAsia="ru-RU" w:bidi="ru-RU"/>
        </w:rPr>
        <w:t>, а также со школьниками, попавшими в сложную жизненную ситуацию.</w:t>
      </w:r>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eastAsia="ru-RU" w:bidi="ru-RU"/>
        </w:rPr>
        <w:t xml:space="preserve">На основном этапе разрабатываются общая стратегия обучения и воспитания </w:t>
      </w:r>
      <w:r w:rsidR="00F75DD4" w:rsidRPr="008214BF">
        <w:rPr>
          <w:sz w:val="24"/>
          <w:szCs w:val="24"/>
          <w:shd w:val="clear" w:color="auto" w:fill="FFFFFF"/>
          <w:lang w:eastAsia="ru-RU" w:bidi="ru-RU"/>
        </w:rPr>
        <w:t>об</w:t>
      </w:r>
      <w:r w:rsidRPr="008214BF">
        <w:rPr>
          <w:sz w:val="24"/>
          <w:szCs w:val="24"/>
          <w:shd w:val="clear" w:color="auto" w:fill="FFFFFF"/>
          <w:lang w:eastAsia="ru-RU" w:bidi="ru-RU"/>
        </w:rPr>
        <w:t>уча</w:t>
      </w:r>
      <w:r w:rsidR="00F75DD4" w:rsidRPr="008214BF">
        <w:rPr>
          <w:sz w:val="24"/>
          <w:szCs w:val="24"/>
          <w:shd w:val="clear" w:color="auto" w:fill="FFFFFF"/>
          <w:lang w:eastAsia="ru-RU" w:bidi="ru-RU"/>
        </w:rPr>
        <w:t>ю</w:t>
      </w:r>
      <w:r w:rsidRPr="008214BF">
        <w:rPr>
          <w:sz w:val="24"/>
          <w:szCs w:val="24"/>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представлены в рабочих коррекционных программах.</w:t>
      </w:r>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sidRPr="008214BF">
        <w:rPr>
          <w:sz w:val="24"/>
          <w:szCs w:val="24"/>
          <w:shd w:val="clear" w:color="auto" w:fill="FFFFFF"/>
          <w:lang w:eastAsia="ru-RU" w:bidi="ru-RU"/>
        </w:rPr>
        <w:t>ОВЗ</w:t>
      </w:r>
      <w:r w:rsidRPr="008214BF">
        <w:rPr>
          <w:sz w:val="24"/>
          <w:szCs w:val="24"/>
          <w:shd w:val="clear" w:color="auto" w:fill="FFFFFF"/>
          <w:lang w:eastAsia="ru-RU" w:bidi="ru-RU"/>
        </w:rPr>
        <w:t>; принимается итоговое решение.</w:t>
      </w:r>
    </w:p>
    <w:p w:rsidR="00401080" w:rsidRPr="008214BF" w:rsidRDefault="00401080" w:rsidP="008214BF">
      <w:pPr>
        <w:spacing w:line="240" w:lineRule="auto"/>
        <w:ind w:left="-567"/>
        <w:rPr>
          <w:spacing w:val="4"/>
          <w:sz w:val="24"/>
          <w:szCs w:val="24"/>
          <w:shd w:val="clear" w:color="auto" w:fill="FFFFFF"/>
          <w:lang w:eastAsia="ru-RU" w:bidi="ru-RU"/>
        </w:rPr>
      </w:pPr>
      <w:r w:rsidRPr="008214BF">
        <w:rPr>
          <w:sz w:val="24"/>
          <w:szCs w:val="24"/>
          <w:shd w:val="clear" w:color="auto" w:fill="FFFFFF"/>
          <w:lang w:eastAsia="ru-RU" w:bidi="ru-RU"/>
        </w:rPr>
        <w:lastRenderedPageBreak/>
        <w:t>Для реализации ПКР в образовательной организации созда</w:t>
      </w:r>
      <w:r w:rsidR="00432381" w:rsidRPr="008214BF">
        <w:rPr>
          <w:sz w:val="24"/>
          <w:szCs w:val="24"/>
          <w:shd w:val="clear" w:color="auto" w:fill="FFFFFF"/>
          <w:lang w:eastAsia="ru-RU" w:bidi="ru-RU"/>
        </w:rPr>
        <w:t>ется</w:t>
      </w:r>
      <w:r w:rsidRPr="008214BF">
        <w:rPr>
          <w:sz w:val="24"/>
          <w:szCs w:val="24"/>
          <w:shd w:val="clear" w:color="auto" w:fill="FFFFFF"/>
          <w:lang w:eastAsia="ru-RU" w:bidi="ru-RU"/>
        </w:rPr>
        <w:t xml:space="preserve"> служб</w:t>
      </w:r>
      <w:r w:rsidR="00432381" w:rsidRPr="008214BF">
        <w:rPr>
          <w:sz w:val="24"/>
          <w:szCs w:val="24"/>
          <w:shd w:val="clear" w:color="auto" w:fill="FFFFFF"/>
          <w:lang w:eastAsia="ru-RU" w:bidi="ru-RU"/>
        </w:rPr>
        <w:t>а</w:t>
      </w:r>
      <w:r w:rsidRPr="008214BF">
        <w:rPr>
          <w:sz w:val="24"/>
          <w:szCs w:val="24"/>
          <w:shd w:val="clear" w:color="auto" w:fill="FFFFFF"/>
          <w:lang w:eastAsia="ru-RU" w:bidi="ru-RU"/>
        </w:rPr>
        <w:t xml:space="preserve"> комплексного психолого-медико-социального сопровождения и поддержки обучающихся с ограниченными возможностями здоровья.</w:t>
      </w:r>
    </w:p>
    <w:p w:rsidR="00401080" w:rsidRPr="008214BF" w:rsidRDefault="00401080" w:rsidP="008214BF">
      <w:pPr>
        <w:spacing w:line="240" w:lineRule="auto"/>
        <w:ind w:left="-567"/>
        <w:rPr>
          <w:bCs/>
          <w:spacing w:val="4"/>
          <w:sz w:val="24"/>
          <w:szCs w:val="24"/>
        </w:rPr>
      </w:pPr>
      <w:r w:rsidRPr="008214BF">
        <w:rPr>
          <w:sz w:val="24"/>
          <w:szCs w:val="24"/>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w:t>
      </w:r>
      <w:r w:rsidR="008F3CEC" w:rsidRPr="008214BF">
        <w:rPr>
          <w:sz w:val="24"/>
          <w:szCs w:val="24"/>
          <w:shd w:val="clear" w:color="auto" w:fill="FFFFFF"/>
          <w:lang w:eastAsia="ru-RU" w:bidi="ru-RU"/>
        </w:rPr>
        <w:t>условием являются рекомендации Т</w:t>
      </w:r>
      <w:r w:rsidRPr="008214BF">
        <w:rPr>
          <w:sz w:val="24"/>
          <w:szCs w:val="24"/>
          <w:shd w:val="clear" w:color="auto" w:fill="FFFFFF"/>
          <w:lang w:eastAsia="ru-RU" w:bidi="ru-RU"/>
        </w:rPr>
        <w:t xml:space="preserve">МПК и наличие ИПР (для инвалидов). </w:t>
      </w:r>
    </w:p>
    <w:p w:rsidR="00401080" w:rsidRPr="008214BF" w:rsidRDefault="00401080" w:rsidP="008214BF">
      <w:pPr>
        <w:spacing w:line="240" w:lineRule="auto"/>
        <w:ind w:left="-567"/>
        <w:rPr>
          <w:bCs/>
          <w:spacing w:val="4"/>
          <w:sz w:val="24"/>
          <w:szCs w:val="24"/>
        </w:rPr>
      </w:pPr>
      <w:r w:rsidRPr="008214BF">
        <w:rPr>
          <w:sz w:val="24"/>
          <w:szCs w:val="24"/>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eastAsia="ru-RU" w:bidi="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w:t>
      </w:r>
      <w:r w:rsidR="00432381" w:rsidRPr="008214BF">
        <w:rPr>
          <w:sz w:val="24"/>
          <w:szCs w:val="24"/>
          <w:shd w:val="clear" w:color="auto" w:fill="FFFFFF"/>
          <w:lang w:eastAsia="ru-RU" w:bidi="ru-RU"/>
        </w:rPr>
        <w:t>медицинским работником (</w:t>
      </w:r>
      <w:r w:rsidRPr="008214BF">
        <w:rPr>
          <w:sz w:val="24"/>
          <w:szCs w:val="24"/>
          <w:shd w:val="clear" w:color="auto" w:fill="FFFFFF"/>
          <w:lang w:eastAsia="ru-RU" w:bidi="ru-RU"/>
        </w:rPr>
        <w:t xml:space="preserve">медицинской сестрой) на регулярной основе. </w:t>
      </w:r>
    </w:p>
    <w:p w:rsidR="00401080" w:rsidRPr="008214BF" w:rsidRDefault="00401080" w:rsidP="008214BF">
      <w:pPr>
        <w:spacing w:line="240" w:lineRule="auto"/>
        <w:ind w:left="-567"/>
        <w:rPr>
          <w:sz w:val="24"/>
          <w:szCs w:val="24"/>
          <w:shd w:val="clear" w:color="auto" w:fill="FFFFFF"/>
          <w:lang w:eastAsia="ru-RU" w:bidi="ru-RU"/>
        </w:rPr>
      </w:pPr>
      <w:r w:rsidRPr="008214BF">
        <w:rPr>
          <w:sz w:val="24"/>
          <w:szCs w:val="24"/>
          <w:shd w:val="clear" w:color="auto" w:fill="FFFFFF"/>
          <w:lang w:eastAsia="ru-RU" w:bidi="ru-RU"/>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432381" w:rsidRPr="008214BF">
        <w:rPr>
          <w:sz w:val="24"/>
          <w:szCs w:val="24"/>
          <w:shd w:val="clear" w:color="auto" w:fill="FFFFFF"/>
          <w:lang w:eastAsia="ru-RU" w:bidi="ru-RU"/>
        </w:rPr>
        <w:t>С</w:t>
      </w:r>
      <w:r w:rsidRPr="008214BF">
        <w:rPr>
          <w:sz w:val="24"/>
          <w:szCs w:val="24"/>
          <w:shd w:val="clear" w:color="auto" w:fill="FFFFFF"/>
          <w:lang w:eastAsia="ru-RU" w:bidi="ru-RU"/>
        </w:rPr>
        <w:t>оциальн</w:t>
      </w:r>
      <w:r w:rsidR="00432381" w:rsidRPr="008214BF">
        <w:rPr>
          <w:sz w:val="24"/>
          <w:szCs w:val="24"/>
          <w:shd w:val="clear" w:color="auto" w:fill="FFFFFF"/>
          <w:lang w:eastAsia="ru-RU" w:bidi="ru-RU"/>
        </w:rPr>
        <w:t>ый педагог участвует</w:t>
      </w:r>
      <w:r w:rsidRPr="008214BF">
        <w:rPr>
          <w:sz w:val="24"/>
          <w:szCs w:val="24"/>
          <w:shd w:val="clear" w:color="auto" w:fill="FFFFFF"/>
          <w:lang w:eastAsia="ru-RU" w:bidi="ru-RU"/>
        </w:rPr>
        <w:t xml:space="preserve"> в проведении профилактической и информационно-просветительской работы</w:t>
      </w:r>
      <w:r w:rsidRPr="008214BF">
        <w:rPr>
          <w:b/>
          <w:bCs/>
          <w:spacing w:val="4"/>
          <w:sz w:val="24"/>
          <w:szCs w:val="24"/>
        </w:rPr>
        <w:t xml:space="preserve"> </w:t>
      </w:r>
      <w:r w:rsidRPr="008214BF">
        <w:rPr>
          <w:sz w:val="24"/>
          <w:szCs w:val="24"/>
          <w:shd w:val="clear" w:color="auto" w:fill="FFFFFF"/>
          <w:lang w:eastAsia="ru-RU" w:bidi="ru-RU"/>
        </w:rPr>
        <w:t xml:space="preserve">по защите прав и интересов школьников с </w:t>
      </w:r>
      <w:r w:rsidR="00BC4023" w:rsidRPr="008214BF">
        <w:rPr>
          <w:sz w:val="24"/>
          <w:szCs w:val="24"/>
          <w:shd w:val="clear" w:color="auto" w:fill="FFFFFF"/>
          <w:lang w:eastAsia="ru-RU" w:bidi="ru-RU"/>
        </w:rPr>
        <w:t>ОВЗ</w:t>
      </w:r>
      <w:r w:rsidRPr="008214BF">
        <w:rPr>
          <w:sz w:val="24"/>
          <w:szCs w:val="24"/>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sidRPr="008214BF">
        <w:rPr>
          <w:sz w:val="24"/>
          <w:szCs w:val="24"/>
          <w:shd w:val="clear" w:color="auto" w:fill="FFFFFF"/>
          <w:lang w:eastAsia="ru-RU" w:bidi="ru-RU"/>
        </w:rPr>
        <w:t xml:space="preserve">– </w:t>
      </w:r>
      <w:r w:rsidRPr="008214BF">
        <w:rPr>
          <w:sz w:val="24"/>
          <w:szCs w:val="24"/>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8214BF" w:rsidRDefault="00401080" w:rsidP="008214BF">
      <w:pPr>
        <w:spacing w:line="240" w:lineRule="auto"/>
        <w:ind w:left="-567"/>
        <w:rPr>
          <w:sz w:val="24"/>
          <w:szCs w:val="24"/>
          <w:shd w:val="clear" w:color="auto" w:fill="FFFFFF"/>
          <w:lang w:eastAsia="ru-RU" w:bidi="ru-RU"/>
        </w:rPr>
      </w:pPr>
      <w:r w:rsidRPr="008214BF">
        <w:rPr>
          <w:sz w:val="24"/>
          <w:szCs w:val="24"/>
          <w:shd w:val="clear" w:color="auto" w:fill="FFFFFF"/>
          <w:lang w:eastAsia="ru-RU" w:bidi="ru-RU"/>
        </w:rPr>
        <w:t>Психологическое сопровождение обучающихся с ограниченными возможностями здоровья осуществля</w:t>
      </w:r>
      <w:r w:rsidR="00432381" w:rsidRPr="008214BF">
        <w:rPr>
          <w:sz w:val="24"/>
          <w:szCs w:val="24"/>
          <w:shd w:val="clear" w:color="auto" w:fill="FFFFFF"/>
          <w:lang w:eastAsia="ru-RU" w:bidi="ru-RU"/>
        </w:rPr>
        <w:t>ет</w:t>
      </w:r>
      <w:r w:rsidRPr="008214BF">
        <w:rPr>
          <w:sz w:val="24"/>
          <w:szCs w:val="24"/>
          <w:shd w:val="clear" w:color="auto" w:fill="FFFFFF"/>
          <w:lang w:eastAsia="ru-RU" w:bidi="ru-RU"/>
        </w:rPr>
        <w:t xml:space="preserve">ся в рамках реализации основных направлений психологической службы образовательной организации. </w:t>
      </w:r>
    </w:p>
    <w:p w:rsidR="00401080" w:rsidRPr="008214BF" w:rsidRDefault="00432381" w:rsidP="008214BF">
      <w:pPr>
        <w:spacing w:line="240" w:lineRule="auto"/>
        <w:ind w:left="-567"/>
        <w:rPr>
          <w:sz w:val="24"/>
          <w:szCs w:val="24"/>
          <w:shd w:val="clear" w:color="auto" w:fill="FFFFFF"/>
          <w:lang w:eastAsia="ru-RU" w:bidi="ru-RU"/>
        </w:rPr>
      </w:pPr>
      <w:r w:rsidRPr="008214BF">
        <w:rPr>
          <w:sz w:val="24"/>
          <w:szCs w:val="24"/>
          <w:shd w:val="clear" w:color="auto" w:fill="FFFFFF"/>
          <w:lang w:eastAsia="ru-RU" w:bidi="ru-RU"/>
        </w:rPr>
        <w:t>Педагог-психолог</w:t>
      </w:r>
      <w:r w:rsidR="00401080" w:rsidRPr="008214BF">
        <w:rPr>
          <w:sz w:val="24"/>
          <w:szCs w:val="24"/>
          <w:shd w:val="clear" w:color="auto" w:fill="FFFFFF"/>
          <w:lang w:eastAsia="ru-RU" w:bidi="ru-RU"/>
        </w:rPr>
        <w:t xml:space="preserve"> </w:t>
      </w:r>
      <w:r w:rsidRPr="008214BF">
        <w:rPr>
          <w:sz w:val="24"/>
          <w:szCs w:val="24"/>
          <w:shd w:val="clear" w:color="auto" w:fill="FFFFFF"/>
          <w:lang w:eastAsia="ru-RU" w:bidi="ru-RU"/>
        </w:rPr>
        <w:t>проводит</w:t>
      </w:r>
      <w:r w:rsidR="00401080" w:rsidRPr="008214BF">
        <w:rPr>
          <w:sz w:val="24"/>
          <w:szCs w:val="24"/>
          <w:shd w:val="clear" w:color="auto" w:fill="FFFFFF"/>
          <w:lang w:eastAsia="ru-RU" w:bidi="ru-RU"/>
        </w:rPr>
        <w:t xml:space="preserve"> занятия по комплексному изучению и развитию личности школьников с ограниченными возможностями здоровья</w:t>
      </w:r>
      <w:r w:rsidRPr="008214BF">
        <w:rPr>
          <w:sz w:val="24"/>
          <w:szCs w:val="24"/>
          <w:shd w:val="clear" w:color="auto" w:fill="FFFFFF"/>
          <w:lang w:eastAsia="ru-RU" w:bidi="ru-RU"/>
        </w:rPr>
        <w:t xml:space="preserve">, </w:t>
      </w:r>
      <w:r w:rsidR="00401080" w:rsidRPr="008214BF">
        <w:rPr>
          <w:sz w:val="24"/>
          <w:szCs w:val="24"/>
          <w:shd w:val="clear" w:color="auto" w:fill="FFFFFF"/>
          <w:lang w:eastAsia="ru-RU" w:bidi="ru-RU"/>
        </w:rPr>
        <w:t xml:space="preserve">психологическая подготовка школьников к прохождению итоговой аттестации. </w:t>
      </w:r>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eastAsia="ru-RU" w:bidi="ru-RU"/>
        </w:rPr>
        <w:t>Работа организ</w:t>
      </w:r>
      <w:r w:rsidR="00432381" w:rsidRPr="008214BF">
        <w:rPr>
          <w:sz w:val="24"/>
          <w:szCs w:val="24"/>
          <w:shd w:val="clear" w:color="auto" w:fill="FFFFFF"/>
          <w:lang w:eastAsia="ru-RU" w:bidi="ru-RU"/>
        </w:rPr>
        <w:t>уется</w:t>
      </w:r>
      <w:r w:rsidRPr="008214BF">
        <w:rPr>
          <w:sz w:val="24"/>
          <w:szCs w:val="24"/>
          <w:shd w:val="clear" w:color="auto" w:fill="FFFFFF"/>
          <w:lang w:eastAsia="ru-RU" w:bidi="ru-RU"/>
        </w:rPr>
        <w:t xml:space="preserve">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sidRPr="008214BF">
        <w:rPr>
          <w:sz w:val="24"/>
          <w:szCs w:val="24"/>
          <w:shd w:val="clear" w:color="auto" w:fill="FFFFFF"/>
          <w:lang w:eastAsia="ru-RU" w:bidi="ru-RU"/>
        </w:rPr>
        <w:t>об</w:t>
      </w:r>
      <w:r w:rsidRPr="008214BF">
        <w:rPr>
          <w:sz w:val="24"/>
          <w:szCs w:val="24"/>
          <w:shd w:val="clear" w:color="auto" w:fill="FFFFFF"/>
          <w:lang w:eastAsia="ru-RU" w:bidi="ru-RU"/>
        </w:rPr>
        <w:t>уча</w:t>
      </w:r>
      <w:r w:rsidR="00F75DD4" w:rsidRPr="008214BF">
        <w:rPr>
          <w:sz w:val="24"/>
          <w:szCs w:val="24"/>
          <w:shd w:val="clear" w:color="auto" w:fill="FFFFFF"/>
          <w:lang w:eastAsia="ru-RU" w:bidi="ru-RU"/>
        </w:rPr>
        <w:t>ю</w:t>
      </w:r>
      <w:r w:rsidRPr="008214BF">
        <w:rPr>
          <w:sz w:val="24"/>
          <w:szCs w:val="24"/>
          <w:shd w:val="clear" w:color="auto" w:fill="FFFFFF"/>
          <w:lang w:eastAsia="ru-RU" w:bidi="ru-RU"/>
        </w:rPr>
        <w:t>щихся с ограниченными возможностями здоровья.</w:t>
      </w:r>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eastAsia="ru-RU" w:bidi="ru-RU"/>
        </w:rPr>
        <w:t>Помимо работы со школьниками педагог-психолог прово</w:t>
      </w:r>
      <w:r w:rsidR="00432381" w:rsidRPr="008214BF">
        <w:rPr>
          <w:sz w:val="24"/>
          <w:szCs w:val="24"/>
          <w:shd w:val="clear" w:color="auto" w:fill="FFFFFF"/>
          <w:lang w:eastAsia="ru-RU" w:bidi="ru-RU"/>
        </w:rPr>
        <w:t>дит</w:t>
      </w:r>
      <w:r w:rsidRPr="008214BF">
        <w:rPr>
          <w:sz w:val="24"/>
          <w:szCs w:val="24"/>
          <w:shd w:val="clear" w:color="auto" w:fill="FFFFFF"/>
          <w:lang w:eastAsia="ru-RU" w:bidi="ru-RU"/>
        </w:rPr>
        <w:t xml:space="preserve"> консультативную работу с педагогами, администрацией школы и родителями</w:t>
      </w:r>
      <w:r w:rsidR="00432381" w:rsidRPr="008214BF">
        <w:rPr>
          <w:sz w:val="24"/>
          <w:szCs w:val="24"/>
          <w:shd w:val="clear" w:color="auto" w:fill="FFFFFF"/>
          <w:lang w:eastAsia="ru-RU" w:bidi="ru-RU"/>
        </w:rPr>
        <w:t xml:space="preserve"> (законными представителями) </w:t>
      </w:r>
      <w:r w:rsidRPr="008214BF">
        <w:rPr>
          <w:sz w:val="24"/>
          <w:szCs w:val="24"/>
          <w:shd w:val="clear" w:color="auto" w:fill="FFFFFF"/>
          <w:lang w:eastAsia="ru-RU" w:bidi="ru-RU"/>
        </w:rPr>
        <w:t xml:space="preserve">по вопросам, связанным с обучением и воспитанием </w:t>
      </w:r>
      <w:r w:rsidR="00F75DD4" w:rsidRPr="008214BF">
        <w:rPr>
          <w:sz w:val="24"/>
          <w:szCs w:val="24"/>
          <w:shd w:val="clear" w:color="auto" w:fill="FFFFFF"/>
          <w:lang w:eastAsia="ru-RU" w:bidi="ru-RU"/>
        </w:rPr>
        <w:t>об</w:t>
      </w:r>
      <w:r w:rsidRPr="008214BF">
        <w:rPr>
          <w:sz w:val="24"/>
          <w:szCs w:val="24"/>
          <w:shd w:val="clear" w:color="auto" w:fill="FFFFFF"/>
          <w:lang w:eastAsia="ru-RU" w:bidi="ru-RU"/>
        </w:rPr>
        <w:t>уча</w:t>
      </w:r>
      <w:r w:rsidR="00F75DD4" w:rsidRPr="008214BF">
        <w:rPr>
          <w:sz w:val="24"/>
          <w:szCs w:val="24"/>
          <w:shd w:val="clear" w:color="auto" w:fill="FFFFFF"/>
          <w:lang w:eastAsia="ru-RU" w:bidi="ru-RU"/>
        </w:rPr>
        <w:t>ю</w:t>
      </w:r>
      <w:r w:rsidRPr="008214BF">
        <w:rPr>
          <w:sz w:val="24"/>
          <w:szCs w:val="24"/>
          <w:shd w:val="clear" w:color="auto" w:fill="FFFFFF"/>
          <w:lang w:eastAsia="ru-RU" w:bidi="ru-RU"/>
        </w:rPr>
        <w:t>щихся</w:t>
      </w:r>
      <w:r w:rsidR="00432381" w:rsidRPr="008214BF">
        <w:rPr>
          <w:sz w:val="24"/>
          <w:szCs w:val="24"/>
          <w:shd w:val="clear" w:color="auto" w:fill="FFFFFF"/>
          <w:lang w:eastAsia="ru-RU" w:bidi="ru-RU"/>
        </w:rPr>
        <w:t xml:space="preserve">, </w:t>
      </w:r>
      <w:r w:rsidRPr="008214BF">
        <w:rPr>
          <w:sz w:val="24"/>
          <w:szCs w:val="24"/>
          <w:shd w:val="clear" w:color="auto" w:fill="FFFFFF"/>
          <w:lang w:eastAsia="ru-RU" w:bidi="ru-RU"/>
        </w:rPr>
        <w:t>осуществляет информационно-просветительскую работу с родителями</w:t>
      </w:r>
      <w:r w:rsidR="00432381" w:rsidRPr="008214BF">
        <w:rPr>
          <w:sz w:val="24"/>
          <w:szCs w:val="24"/>
          <w:shd w:val="clear" w:color="auto" w:fill="FFFFFF"/>
          <w:lang w:eastAsia="ru-RU" w:bidi="ru-RU"/>
        </w:rPr>
        <w:t xml:space="preserve"> (законными представителями)</w:t>
      </w:r>
      <w:r w:rsidRPr="008214BF">
        <w:rPr>
          <w:sz w:val="24"/>
          <w:szCs w:val="24"/>
          <w:shd w:val="clear" w:color="auto" w:fill="FFFFFF"/>
          <w:lang w:eastAsia="ru-RU" w:bidi="ru-RU"/>
        </w:rPr>
        <w:t xml:space="preserve"> и пе</w:t>
      </w:r>
      <w:r w:rsidR="00432381" w:rsidRPr="008214BF">
        <w:rPr>
          <w:sz w:val="24"/>
          <w:szCs w:val="24"/>
          <w:shd w:val="clear" w:color="auto" w:fill="FFFFFF"/>
          <w:lang w:eastAsia="ru-RU" w:bidi="ru-RU"/>
        </w:rPr>
        <w:t>дагогами: (</w:t>
      </w:r>
      <w:r w:rsidRPr="008214BF">
        <w:rPr>
          <w:sz w:val="24"/>
          <w:szCs w:val="24"/>
          <w:shd w:val="clear" w:color="auto" w:fill="FFFFFF"/>
          <w:lang w:eastAsia="ru-RU" w:bidi="ru-RU"/>
        </w:rPr>
        <w:t>чтение лекций, проведение обучающих семинаров и тренингов</w:t>
      </w:r>
      <w:r w:rsidR="00432381" w:rsidRPr="008214BF">
        <w:rPr>
          <w:sz w:val="24"/>
          <w:szCs w:val="24"/>
          <w:shd w:val="clear" w:color="auto" w:fill="FFFFFF"/>
          <w:lang w:eastAsia="ru-RU" w:bidi="ru-RU"/>
        </w:rPr>
        <w:t>)</w:t>
      </w:r>
      <w:r w:rsidRPr="008214BF">
        <w:rPr>
          <w:sz w:val="24"/>
          <w:szCs w:val="24"/>
          <w:shd w:val="clear" w:color="auto" w:fill="FFFFFF"/>
          <w:lang w:eastAsia="ru-RU" w:bidi="ru-RU"/>
        </w:rPr>
        <w:t>.</w:t>
      </w:r>
    </w:p>
    <w:p w:rsidR="00401080" w:rsidRPr="008214BF" w:rsidRDefault="00401080" w:rsidP="008214BF">
      <w:pPr>
        <w:spacing w:line="240" w:lineRule="auto"/>
        <w:ind w:left="-567"/>
        <w:rPr>
          <w:sz w:val="24"/>
          <w:szCs w:val="24"/>
          <w:shd w:val="clear" w:color="auto" w:fill="FFFFFF"/>
          <w:lang w:eastAsia="ru-RU" w:bidi="ru-RU"/>
        </w:rPr>
      </w:pPr>
      <w:r w:rsidRPr="008214BF">
        <w:rPr>
          <w:sz w:val="24"/>
          <w:szCs w:val="24"/>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8214BF">
        <w:rPr>
          <w:b/>
          <w:bCs/>
          <w:spacing w:val="4"/>
          <w:sz w:val="24"/>
          <w:szCs w:val="24"/>
        </w:rPr>
        <w:t xml:space="preserve"> </w:t>
      </w:r>
      <w:r w:rsidRPr="008214BF">
        <w:rPr>
          <w:sz w:val="24"/>
          <w:szCs w:val="24"/>
          <w:shd w:val="clear" w:color="auto" w:fill="FFFFFF"/>
          <w:lang w:eastAsia="ru-RU" w:bidi="ru-RU"/>
        </w:rPr>
        <w:t xml:space="preserve">Его цель </w:t>
      </w:r>
      <w:r w:rsidR="003C6E5F" w:rsidRPr="008214BF">
        <w:rPr>
          <w:sz w:val="24"/>
          <w:szCs w:val="24"/>
          <w:shd w:val="clear" w:color="auto" w:fill="FFFFFF"/>
          <w:lang w:eastAsia="ru-RU" w:bidi="ru-RU"/>
        </w:rPr>
        <w:t xml:space="preserve">– </w:t>
      </w:r>
      <w:r w:rsidRPr="008214BF">
        <w:rPr>
          <w:sz w:val="24"/>
          <w:szCs w:val="24"/>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00662912" w:rsidRPr="008214BF">
        <w:rPr>
          <w:color w:val="222222"/>
          <w:sz w:val="24"/>
          <w:szCs w:val="24"/>
          <w:shd w:val="clear" w:color="auto" w:fill="FFFFFF"/>
        </w:rPr>
        <w:t xml:space="preserve">продвижения </w:t>
      </w:r>
      <w:r w:rsidR="00F319E7" w:rsidRPr="008214BF">
        <w:rPr>
          <w:sz w:val="24"/>
          <w:szCs w:val="24"/>
          <w:shd w:val="clear" w:color="auto" w:fill="FFFFFF"/>
          <w:lang w:eastAsia="ru-RU" w:bidi="ru-RU"/>
        </w:rPr>
        <w:t xml:space="preserve">школьников </w:t>
      </w:r>
      <w:r w:rsidR="00662912" w:rsidRPr="008214BF">
        <w:rPr>
          <w:color w:val="222222"/>
          <w:sz w:val="24"/>
          <w:szCs w:val="24"/>
          <w:shd w:val="clear" w:color="auto" w:fill="FFFFFF"/>
        </w:rPr>
        <w:t xml:space="preserve">в рамках освоения основной программы обучения </w:t>
      </w:r>
      <w:r w:rsidRPr="008214BF">
        <w:rPr>
          <w:sz w:val="24"/>
          <w:szCs w:val="24"/>
          <w:shd w:val="clear" w:color="auto" w:fill="FFFFFF"/>
          <w:lang w:eastAsia="ru-RU"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8214BF" w:rsidRDefault="00401080" w:rsidP="008214BF">
      <w:pPr>
        <w:spacing w:line="240" w:lineRule="auto"/>
        <w:ind w:left="-567"/>
        <w:rPr>
          <w:sz w:val="24"/>
          <w:szCs w:val="24"/>
          <w:lang w:eastAsia="ru-RU"/>
        </w:rPr>
      </w:pPr>
      <w:r w:rsidRPr="008214BF">
        <w:rPr>
          <w:sz w:val="24"/>
          <w:szCs w:val="24"/>
          <w:lang w:eastAsia="ru-RU"/>
        </w:rPr>
        <w:lastRenderedPageBreak/>
        <w:t xml:space="preserve">В состав ППк входят: психолог, </w:t>
      </w:r>
      <w:r w:rsidR="00C12341" w:rsidRPr="008214BF">
        <w:rPr>
          <w:sz w:val="24"/>
          <w:szCs w:val="24"/>
          <w:lang w:eastAsia="ru-RU"/>
        </w:rPr>
        <w:t xml:space="preserve">дефектолог, логопед, </w:t>
      </w:r>
      <w:r w:rsidRPr="008214BF">
        <w:rPr>
          <w:sz w:val="24"/>
          <w:szCs w:val="24"/>
          <w:lang w:eastAsia="ru-RU"/>
        </w:rPr>
        <w:t>представитель администрации. Родители</w:t>
      </w:r>
      <w:r w:rsidR="00C12341" w:rsidRPr="008214BF">
        <w:rPr>
          <w:sz w:val="24"/>
          <w:szCs w:val="24"/>
          <w:lang w:eastAsia="ru-RU"/>
        </w:rPr>
        <w:t xml:space="preserve"> (законные представители)</w:t>
      </w:r>
      <w:r w:rsidRPr="008214BF">
        <w:rPr>
          <w:sz w:val="24"/>
          <w:szCs w:val="24"/>
          <w:lang w:eastAsia="ru-RU"/>
        </w:rPr>
        <w:t xml:space="preserve"> уведомляются о проведении ППк.</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Психолого-педагогический консилиум </w:t>
      </w:r>
      <w:r w:rsidR="001E4EAC" w:rsidRPr="008214BF">
        <w:rPr>
          <w:sz w:val="24"/>
          <w:szCs w:val="24"/>
          <w:lang w:eastAsia="ru-RU"/>
        </w:rPr>
        <w:t>ор</w:t>
      </w:r>
      <w:r w:rsidR="00C12341" w:rsidRPr="008214BF">
        <w:rPr>
          <w:sz w:val="24"/>
          <w:szCs w:val="24"/>
          <w:lang w:eastAsia="ru-RU"/>
        </w:rPr>
        <w:t>г</w:t>
      </w:r>
      <w:r w:rsidR="001E4EAC" w:rsidRPr="008214BF">
        <w:rPr>
          <w:sz w:val="24"/>
          <w:szCs w:val="24"/>
          <w:lang w:eastAsia="ru-RU"/>
        </w:rPr>
        <w:t>анизации</w:t>
      </w:r>
      <w:r w:rsidRPr="008214BF">
        <w:rPr>
          <w:sz w:val="24"/>
          <w:szCs w:val="24"/>
          <w:lang w:eastAsia="ru-RU"/>
        </w:rPr>
        <w:t xml:space="preserve"> соб</w:t>
      </w:r>
      <w:r w:rsidR="008F3CEC" w:rsidRPr="008214BF">
        <w:rPr>
          <w:sz w:val="24"/>
          <w:szCs w:val="24"/>
          <w:lang w:eastAsia="ru-RU"/>
        </w:rPr>
        <w:t xml:space="preserve">ирается не реже двух раз в четверть (либо по запросу классных руководителей, учителей-предметников, родителей (законных </w:t>
      </w:r>
      <w:proofErr w:type="gramStart"/>
      <w:r w:rsidR="008F3CEC" w:rsidRPr="008214BF">
        <w:rPr>
          <w:sz w:val="24"/>
          <w:szCs w:val="24"/>
          <w:lang w:eastAsia="ru-RU"/>
        </w:rPr>
        <w:t>представителей )</w:t>
      </w:r>
      <w:proofErr w:type="gramEnd"/>
      <w:r w:rsidR="008F3CEC" w:rsidRPr="008214BF">
        <w:rPr>
          <w:sz w:val="24"/>
          <w:szCs w:val="24"/>
          <w:lang w:eastAsia="ru-RU"/>
        </w:rPr>
        <w:t xml:space="preserve"> обучающихся)</w:t>
      </w:r>
      <w:r w:rsidRPr="008214BF">
        <w:rPr>
          <w:sz w:val="24"/>
          <w:szCs w:val="24"/>
          <w:lang w:eastAsia="ru-RU"/>
        </w:rPr>
        <w:t xml:space="preserve">. На заседаниях консилиума проводится комплексное обследование школьников в следующих случаях: </w:t>
      </w:r>
    </w:p>
    <w:p w:rsidR="00401080" w:rsidRPr="008214BF" w:rsidRDefault="00401080" w:rsidP="008214BF">
      <w:pPr>
        <w:pStyle w:val="a0"/>
        <w:spacing w:line="240" w:lineRule="auto"/>
        <w:ind w:left="-567" w:firstLine="709"/>
        <w:rPr>
          <w:sz w:val="24"/>
          <w:szCs w:val="24"/>
        </w:rPr>
      </w:pPr>
      <w:r w:rsidRPr="008214BF">
        <w:rPr>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8214BF" w:rsidRDefault="00401080" w:rsidP="008214BF">
      <w:pPr>
        <w:pStyle w:val="a0"/>
        <w:spacing w:line="240" w:lineRule="auto"/>
        <w:ind w:left="-567" w:firstLine="709"/>
        <w:rPr>
          <w:sz w:val="24"/>
          <w:szCs w:val="24"/>
        </w:rPr>
      </w:pPr>
      <w:r w:rsidRPr="008214BF">
        <w:rPr>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8214BF" w:rsidRDefault="00401080" w:rsidP="008214BF">
      <w:pPr>
        <w:pStyle w:val="a0"/>
        <w:spacing w:line="240" w:lineRule="auto"/>
        <w:ind w:left="-567" w:firstLine="709"/>
        <w:rPr>
          <w:sz w:val="24"/>
          <w:szCs w:val="24"/>
        </w:rPr>
      </w:pPr>
      <w:r w:rsidRPr="008214BF">
        <w:rPr>
          <w:sz w:val="24"/>
          <w:szCs w:val="24"/>
        </w:rPr>
        <w:t xml:space="preserve">диагностики по окончании </w:t>
      </w:r>
      <w:r w:rsidR="00C12341" w:rsidRPr="008214BF">
        <w:rPr>
          <w:sz w:val="24"/>
          <w:szCs w:val="24"/>
        </w:rPr>
        <w:t>полугодия</w:t>
      </w:r>
      <w:r w:rsidRPr="008214BF">
        <w:rPr>
          <w:sz w:val="24"/>
          <w:szCs w:val="24"/>
        </w:rPr>
        <w:t xml:space="preserve"> и учебного года с целью мониторинга динамики школьника и выработки рекомендаций по дальнейшему обучению; </w:t>
      </w:r>
    </w:p>
    <w:p w:rsidR="00401080" w:rsidRPr="008214BF" w:rsidRDefault="00401080" w:rsidP="008214BF">
      <w:pPr>
        <w:pStyle w:val="a0"/>
        <w:spacing w:line="240" w:lineRule="auto"/>
        <w:ind w:left="-567" w:firstLine="709"/>
        <w:rPr>
          <w:sz w:val="24"/>
          <w:szCs w:val="24"/>
        </w:rPr>
      </w:pPr>
      <w:r w:rsidRPr="008214BF">
        <w:rPr>
          <w:sz w:val="24"/>
          <w:szCs w:val="24"/>
        </w:rPr>
        <w:t>диагностики в нештатных (конфликтных) случаях.</w:t>
      </w:r>
    </w:p>
    <w:p w:rsidR="00401080" w:rsidRPr="008214BF" w:rsidRDefault="00401080" w:rsidP="008214BF">
      <w:pPr>
        <w:spacing w:line="240" w:lineRule="auto"/>
        <w:ind w:left="-567"/>
        <w:rPr>
          <w:sz w:val="24"/>
          <w:szCs w:val="24"/>
        </w:rPr>
      </w:pPr>
      <w:r w:rsidRPr="008214BF">
        <w:rPr>
          <w:sz w:val="24"/>
          <w:szCs w:val="24"/>
        </w:rPr>
        <w:t>Ф</w:t>
      </w:r>
      <w:r w:rsidR="00C12341" w:rsidRPr="008214BF">
        <w:rPr>
          <w:sz w:val="24"/>
          <w:szCs w:val="24"/>
        </w:rPr>
        <w:t>ормы обследования учеников</w:t>
      </w:r>
      <w:r w:rsidRPr="008214BF">
        <w:rPr>
          <w:sz w:val="24"/>
          <w:szCs w:val="24"/>
        </w:rPr>
        <w:t xml:space="preserve"> варьир</w:t>
      </w:r>
      <w:r w:rsidR="00C12341" w:rsidRPr="008214BF">
        <w:rPr>
          <w:sz w:val="24"/>
          <w:szCs w:val="24"/>
        </w:rPr>
        <w:t>ует</w:t>
      </w:r>
      <w:r w:rsidRPr="008214BF">
        <w:rPr>
          <w:sz w:val="24"/>
          <w:szCs w:val="24"/>
        </w:rPr>
        <w:t>ся: групповая, подгрупповая, индивидуальная.</w:t>
      </w:r>
    </w:p>
    <w:p w:rsidR="00401080" w:rsidRPr="008214BF" w:rsidRDefault="00401080" w:rsidP="008214BF">
      <w:pPr>
        <w:spacing w:line="240" w:lineRule="auto"/>
        <w:ind w:left="-567"/>
        <w:rPr>
          <w:sz w:val="24"/>
          <w:szCs w:val="24"/>
        </w:rPr>
      </w:pPr>
      <w:r w:rsidRPr="008214BF">
        <w:rPr>
          <w:sz w:val="24"/>
          <w:szCs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8214BF">
        <w:rPr>
          <w:sz w:val="24"/>
          <w:szCs w:val="24"/>
        </w:rPr>
        <w:t>р</w:t>
      </w:r>
      <w:r w:rsidRPr="008214BF">
        <w:rPr>
          <w:sz w:val="24"/>
          <w:szCs w:val="24"/>
        </w:rPr>
        <w:t>абочую коррекционную программу вносятся коррективы.</w:t>
      </w:r>
    </w:p>
    <w:p w:rsidR="00401080" w:rsidRPr="008214BF" w:rsidRDefault="008F3CEC" w:rsidP="008214BF">
      <w:pPr>
        <w:spacing w:line="240" w:lineRule="auto"/>
        <w:ind w:left="-567"/>
        <w:rPr>
          <w:sz w:val="24"/>
          <w:szCs w:val="24"/>
        </w:rPr>
      </w:pPr>
      <w:r w:rsidRPr="008214BF">
        <w:rPr>
          <w:sz w:val="24"/>
          <w:szCs w:val="24"/>
        </w:rPr>
        <w:t>Ориентируясь на заключения Т</w:t>
      </w:r>
      <w:r w:rsidR="00401080" w:rsidRPr="008214BF">
        <w:rPr>
          <w:sz w:val="24"/>
          <w:szCs w:val="24"/>
        </w:rPr>
        <w:t xml:space="preserve">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rsidRPr="008214BF">
        <w:rPr>
          <w:sz w:val="24"/>
          <w:szCs w:val="24"/>
        </w:rPr>
        <w:t>об</w:t>
      </w:r>
      <w:r w:rsidR="00401080" w:rsidRPr="008214BF">
        <w:rPr>
          <w:sz w:val="24"/>
          <w:szCs w:val="24"/>
        </w:rPr>
        <w:t>уча</w:t>
      </w:r>
      <w:r w:rsidR="00F75DD4" w:rsidRPr="008214BF">
        <w:rPr>
          <w:sz w:val="24"/>
          <w:szCs w:val="24"/>
        </w:rPr>
        <w:t>ю</w:t>
      </w:r>
      <w:r w:rsidR="00401080" w:rsidRPr="008214BF">
        <w:rPr>
          <w:sz w:val="24"/>
          <w:szCs w:val="24"/>
        </w:rPr>
        <w:t>щихся с ОВЗ и подростков, попавших в трудную жизненную ситуацию.</w:t>
      </w:r>
    </w:p>
    <w:p w:rsidR="00401080" w:rsidRPr="008214BF" w:rsidRDefault="00401080" w:rsidP="008214BF">
      <w:pPr>
        <w:spacing w:line="240" w:lineRule="auto"/>
        <w:ind w:left="-567"/>
        <w:rPr>
          <w:b/>
          <w:bCs/>
          <w:spacing w:val="4"/>
          <w:sz w:val="24"/>
          <w:szCs w:val="24"/>
        </w:rPr>
      </w:pPr>
      <w:r w:rsidRPr="008214BF">
        <w:rPr>
          <w:sz w:val="24"/>
          <w:szCs w:val="24"/>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1080" w:rsidRPr="008214BF" w:rsidRDefault="00401080" w:rsidP="008214BF">
      <w:pPr>
        <w:spacing w:line="240" w:lineRule="auto"/>
        <w:ind w:left="-567"/>
        <w:rPr>
          <w:sz w:val="24"/>
          <w:szCs w:val="24"/>
          <w:shd w:val="clear" w:color="auto" w:fill="FFFFFF"/>
          <w:lang w:bidi="ru-RU"/>
        </w:rPr>
      </w:pPr>
      <w:r w:rsidRPr="008214BF">
        <w:rPr>
          <w:sz w:val="24"/>
          <w:szCs w:val="24"/>
          <w:shd w:val="clear" w:color="auto" w:fill="FFFFFF"/>
          <w:lang w:bidi="ru-RU"/>
        </w:rPr>
        <w:t>Образовательная организация при отсутствии необходимых условий (кадровых, материально-технических и др.) осуществля</w:t>
      </w:r>
      <w:r w:rsidR="00C12341" w:rsidRPr="008214BF">
        <w:rPr>
          <w:sz w:val="24"/>
          <w:szCs w:val="24"/>
          <w:shd w:val="clear" w:color="auto" w:fill="FFFFFF"/>
          <w:lang w:bidi="ru-RU"/>
        </w:rPr>
        <w:t>ет</w:t>
      </w:r>
      <w:r w:rsidRPr="008214BF">
        <w:rPr>
          <w:sz w:val="24"/>
          <w:szCs w:val="24"/>
          <w:shd w:val="clear" w:color="auto" w:fill="FFFFFF"/>
          <w:lang w:bidi="ru-RU"/>
        </w:rPr>
        <w:t xml:space="preserve">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sidRPr="008214BF">
        <w:rPr>
          <w:sz w:val="24"/>
          <w:szCs w:val="24"/>
          <w:shd w:val="clear" w:color="auto" w:fill="FFFFFF"/>
          <w:lang w:bidi="ru-RU"/>
        </w:rPr>
        <w:t>,</w:t>
      </w:r>
      <w:r w:rsidRPr="008214BF">
        <w:rPr>
          <w:sz w:val="24"/>
          <w:szCs w:val="24"/>
          <w:shd w:val="clear" w:color="auto" w:fill="FFFFFF"/>
          <w:lang w:bidi="ru-RU"/>
        </w:rPr>
        <w:t xml:space="preserve"> и др.</w:t>
      </w:r>
    </w:p>
    <w:p w:rsidR="00401080" w:rsidRPr="008214BF" w:rsidRDefault="00C12341" w:rsidP="008214BF">
      <w:pPr>
        <w:pStyle w:val="3a"/>
        <w:spacing w:line="240" w:lineRule="auto"/>
        <w:ind w:left="-567"/>
        <w:rPr>
          <w:sz w:val="24"/>
          <w:szCs w:val="24"/>
        </w:rPr>
      </w:pPr>
      <w:bookmarkStart w:id="86" w:name="_Toc435412737"/>
      <w:bookmarkStart w:id="87" w:name="_Toc453968212"/>
      <w:r w:rsidRPr="008214BF">
        <w:rPr>
          <w:sz w:val="24"/>
          <w:szCs w:val="24"/>
        </w:rPr>
        <w:t>2</w:t>
      </w:r>
      <w:r w:rsidR="00D955BD" w:rsidRPr="008214BF">
        <w:rPr>
          <w:sz w:val="24"/>
          <w:szCs w:val="24"/>
        </w:rPr>
        <w:t>.</w:t>
      </w:r>
      <w:r w:rsidR="000F7D44" w:rsidRPr="008214BF">
        <w:rPr>
          <w:sz w:val="24"/>
          <w:szCs w:val="24"/>
        </w:rPr>
        <w:t>4</w:t>
      </w:r>
      <w:r w:rsidR="00C71994" w:rsidRPr="008214BF">
        <w:rPr>
          <w:sz w:val="24"/>
          <w:szCs w:val="24"/>
        </w:rPr>
        <w:t>.4</w:t>
      </w:r>
      <w:r w:rsidR="00D955BD" w:rsidRPr="008214BF">
        <w:rPr>
          <w:sz w:val="24"/>
          <w:szCs w:val="24"/>
        </w:rPr>
        <w:t>.</w:t>
      </w:r>
      <w:r w:rsidR="00401080" w:rsidRPr="008214BF">
        <w:rPr>
          <w:sz w:val="24"/>
          <w:szCs w:val="24"/>
        </w:rPr>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86"/>
      <w:bookmarkEnd w:id="87"/>
      <w:r w:rsidR="00401080" w:rsidRPr="008214BF">
        <w:rPr>
          <w:sz w:val="24"/>
          <w:szCs w:val="24"/>
        </w:rPr>
        <w:t xml:space="preserve"> </w:t>
      </w:r>
    </w:p>
    <w:p w:rsidR="00401080" w:rsidRPr="008214BF" w:rsidRDefault="00401080" w:rsidP="008214BF">
      <w:pPr>
        <w:pStyle w:val="-310"/>
        <w:shd w:val="clear" w:color="auto" w:fill="FFFFFF"/>
        <w:suppressAutoHyphens w:val="0"/>
        <w:spacing w:line="240" w:lineRule="auto"/>
        <w:ind w:left="-567"/>
        <w:rPr>
          <w:rFonts w:eastAsia="Times New Roman"/>
          <w:color w:val="000000"/>
          <w:sz w:val="24"/>
          <w:szCs w:val="24"/>
          <w:lang w:eastAsia="ru-RU"/>
        </w:rPr>
      </w:pPr>
      <w:r w:rsidRPr="008214BF">
        <w:rPr>
          <w:sz w:val="24"/>
          <w:szCs w:val="24"/>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w:t>
      </w:r>
      <w:r w:rsidR="00C12341" w:rsidRPr="008214BF">
        <w:rPr>
          <w:sz w:val="24"/>
          <w:szCs w:val="24"/>
          <w:lang w:eastAsia="ru-RU"/>
        </w:rPr>
        <w:t>ополнительного образования</w:t>
      </w:r>
      <w:r w:rsidRPr="008214BF">
        <w:rPr>
          <w:sz w:val="24"/>
          <w:szCs w:val="24"/>
          <w:lang w:eastAsia="ru-RU"/>
        </w:rPr>
        <w:t>) и специалистов: дефектоло</w:t>
      </w:r>
      <w:r w:rsidR="00C12341" w:rsidRPr="008214BF">
        <w:rPr>
          <w:sz w:val="24"/>
          <w:szCs w:val="24"/>
          <w:lang w:eastAsia="ru-RU"/>
        </w:rPr>
        <w:t>гов</w:t>
      </w:r>
      <w:r w:rsidRPr="008214BF">
        <w:rPr>
          <w:sz w:val="24"/>
          <w:szCs w:val="24"/>
          <w:lang w:eastAsia="ru-RU"/>
        </w:rPr>
        <w:t>, психологов, медицинских работников внутри организаци</w:t>
      </w:r>
      <w:r w:rsidR="00C12341" w:rsidRPr="008214BF">
        <w:rPr>
          <w:sz w:val="24"/>
          <w:szCs w:val="24"/>
          <w:lang w:eastAsia="ru-RU"/>
        </w:rPr>
        <w:t>и</w:t>
      </w:r>
      <w:r w:rsidRPr="008214BF">
        <w:rPr>
          <w:sz w:val="24"/>
          <w:szCs w:val="24"/>
          <w:lang w:eastAsia="ru-RU"/>
        </w:rPr>
        <w:t>, осуществляющ</w:t>
      </w:r>
      <w:r w:rsidR="00C12341" w:rsidRPr="008214BF">
        <w:rPr>
          <w:sz w:val="24"/>
          <w:szCs w:val="24"/>
          <w:lang w:eastAsia="ru-RU"/>
        </w:rPr>
        <w:t>ей</w:t>
      </w:r>
      <w:r w:rsidRPr="008214BF">
        <w:rPr>
          <w:sz w:val="24"/>
          <w:szCs w:val="24"/>
          <w:lang w:eastAsia="ru-RU"/>
        </w:rPr>
        <w:t xml:space="preserve"> образовательную деятельность; </w:t>
      </w:r>
      <w:r w:rsidR="00DF0283" w:rsidRPr="008214BF">
        <w:rPr>
          <w:rFonts w:eastAsia="Times New Roman"/>
          <w:color w:val="000000"/>
          <w:sz w:val="24"/>
          <w:szCs w:val="24"/>
          <w:lang w:eastAsia="ru-RU"/>
        </w:rPr>
        <w:t>в сетевом взаимодействии педагогов и специалистов с организациями, реализующими адаптир</w:t>
      </w:r>
      <w:r w:rsidR="008F3CEC" w:rsidRPr="008214BF">
        <w:rPr>
          <w:rFonts w:eastAsia="Times New Roman"/>
          <w:color w:val="000000"/>
          <w:sz w:val="24"/>
          <w:szCs w:val="24"/>
          <w:lang w:eastAsia="ru-RU"/>
        </w:rPr>
        <w:t>ованные программы обучения,  с Т</w:t>
      </w:r>
      <w:r w:rsidR="00DF0283" w:rsidRPr="008214BF">
        <w:rPr>
          <w:rFonts w:eastAsia="Times New Roman"/>
          <w:color w:val="000000"/>
          <w:sz w:val="24"/>
          <w:szCs w:val="24"/>
          <w:lang w:eastAsia="ru-RU"/>
        </w:rPr>
        <w:t xml:space="preserve">МПК, с Центрами психолого-педагогической, медицинской и социальной помощи; с семьей; </w:t>
      </w:r>
      <w:r w:rsidR="00DF0283" w:rsidRPr="008214BF">
        <w:rPr>
          <w:rFonts w:eastAsia="Times New Roman"/>
          <w:sz w:val="24"/>
          <w:szCs w:val="24"/>
          <w:lang w:eastAsia="ru-RU"/>
        </w:rPr>
        <w:t>с</w:t>
      </w:r>
      <w:r w:rsidR="00DF0283" w:rsidRPr="008214BF">
        <w:rPr>
          <w:rFonts w:eastAsia="Times New Roman"/>
          <w:color w:val="000000"/>
          <w:sz w:val="24"/>
          <w:szCs w:val="24"/>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8214BF">
        <w:rPr>
          <w:sz w:val="24"/>
          <w:szCs w:val="24"/>
          <w:lang w:eastAsia="ru-RU"/>
        </w:rPr>
        <w:t>.</w:t>
      </w:r>
    </w:p>
    <w:p w:rsidR="00401080" w:rsidRPr="008214BF" w:rsidRDefault="00401080" w:rsidP="008214BF">
      <w:pPr>
        <w:spacing w:line="240" w:lineRule="auto"/>
        <w:ind w:left="-567"/>
        <w:rPr>
          <w:sz w:val="24"/>
          <w:szCs w:val="24"/>
          <w:lang w:eastAsia="ru-RU"/>
        </w:rPr>
      </w:pPr>
      <w:r w:rsidRPr="008214BF">
        <w:rPr>
          <w:sz w:val="24"/>
          <w:szCs w:val="24"/>
          <w:lang w:eastAsia="ru-RU"/>
        </w:rPr>
        <w:t>Программа коррекционной работы отраж</w:t>
      </w:r>
      <w:r w:rsidR="00C12341" w:rsidRPr="008214BF">
        <w:rPr>
          <w:sz w:val="24"/>
          <w:szCs w:val="24"/>
          <w:lang w:eastAsia="ru-RU"/>
        </w:rPr>
        <w:t>а</w:t>
      </w:r>
      <w:r w:rsidRPr="008214BF">
        <w:rPr>
          <w:sz w:val="24"/>
          <w:szCs w:val="24"/>
          <w:lang w:eastAsia="ru-RU"/>
        </w:rPr>
        <w:t>е</w:t>
      </w:r>
      <w:r w:rsidR="00C12341" w:rsidRPr="008214BF">
        <w:rPr>
          <w:sz w:val="24"/>
          <w:szCs w:val="24"/>
          <w:lang w:eastAsia="ru-RU"/>
        </w:rPr>
        <w:t>тся</w:t>
      </w:r>
      <w:r w:rsidRPr="008214BF">
        <w:rPr>
          <w:sz w:val="24"/>
          <w:szCs w:val="24"/>
          <w:lang w:eastAsia="ru-RU"/>
        </w:rPr>
        <w:t xml:space="preserve">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8214BF" w:rsidRDefault="00401080" w:rsidP="008214BF">
      <w:pPr>
        <w:spacing w:line="240" w:lineRule="auto"/>
        <w:ind w:left="-567"/>
        <w:rPr>
          <w:sz w:val="24"/>
          <w:szCs w:val="24"/>
          <w:lang w:eastAsia="ru-RU"/>
        </w:rPr>
      </w:pPr>
      <w:r w:rsidRPr="008214BF">
        <w:rPr>
          <w:sz w:val="24"/>
          <w:szCs w:val="24"/>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8214BF" w:rsidRDefault="00401080" w:rsidP="008214BF">
      <w:pPr>
        <w:spacing w:line="240" w:lineRule="auto"/>
        <w:ind w:left="-567"/>
        <w:rPr>
          <w:sz w:val="24"/>
          <w:szCs w:val="24"/>
          <w:lang w:eastAsia="ru-RU"/>
        </w:rPr>
      </w:pPr>
      <w:r w:rsidRPr="008214BF">
        <w:rPr>
          <w:sz w:val="24"/>
          <w:szCs w:val="24"/>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8214BF" w:rsidRDefault="00401080" w:rsidP="008214BF">
      <w:pPr>
        <w:spacing w:line="240" w:lineRule="auto"/>
        <w:ind w:left="-567"/>
        <w:rPr>
          <w:sz w:val="24"/>
          <w:szCs w:val="24"/>
          <w:lang w:eastAsia="ru-RU"/>
        </w:rPr>
      </w:pPr>
      <w:r w:rsidRPr="008214BF">
        <w:rPr>
          <w:sz w:val="24"/>
          <w:szCs w:val="24"/>
          <w:lang w:eastAsia="ru-RU"/>
        </w:rPr>
        <w:lastRenderedPageBreak/>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8214BF" w:rsidRDefault="00C12341" w:rsidP="008214BF">
      <w:pPr>
        <w:pStyle w:val="3a"/>
        <w:spacing w:line="240" w:lineRule="auto"/>
        <w:ind w:left="-567"/>
        <w:rPr>
          <w:sz w:val="24"/>
          <w:szCs w:val="24"/>
        </w:rPr>
      </w:pPr>
      <w:bookmarkStart w:id="88" w:name="_Toc435412738"/>
      <w:bookmarkStart w:id="89" w:name="_Toc453968213"/>
      <w:r w:rsidRPr="008214BF">
        <w:rPr>
          <w:sz w:val="24"/>
          <w:szCs w:val="24"/>
        </w:rPr>
        <w:t>2</w:t>
      </w:r>
      <w:r w:rsidR="00D955BD" w:rsidRPr="008214BF">
        <w:rPr>
          <w:sz w:val="24"/>
          <w:szCs w:val="24"/>
        </w:rPr>
        <w:t>.4.</w:t>
      </w:r>
      <w:r w:rsidR="00C71994" w:rsidRPr="008214BF">
        <w:rPr>
          <w:sz w:val="24"/>
          <w:szCs w:val="24"/>
        </w:rPr>
        <w:t>5</w:t>
      </w:r>
      <w:r w:rsidR="00D955BD" w:rsidRPr="008214BF">
        <w:rPr>
          <w:sz w:val="24"/>
          <w:szCs w:val="24"/>
        </w:rPr>
        <w:t>.</w:t>
      </w:r>
      <w:r w:rsidR="00C71994" w:rsidRPr="008214BF">
        <w:rPr>
          <w:sz w:val="24"/>
          <w:szCs w:val="24"/>
        </w:rPr>
        <w:t> </w:t>
      </w:r>
      <w:r w:rsidR="00401080" w:rsidRPr="008214BF">
        <w:rPr>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88"/>
      <w:bookmarkEnd w:id="89"/>
    </w:p>
    <w:p w:rsidR="000129B4" w:rsidRPr="008214BF" w:rsidRDefault="000129B4" w:rsidP="008214BF">
      <w:pPr>
        <w:shd w:val="clear" w:color="auto" w:fill="FFFFFF"/>
        <w:spacing w:line="240" w:lineRule="auto"/>
        <w:ind w:left="-567"/>
        <w:rPr>
          <w:sz w:val="24"/>
          <w:szCs w:val="24"/>
          <w:lang w:eastAsia="ru-RU"/>
        </w:rPr>
      </w:pPr>
      <w:r w:rsidRPr="008214BF">
        <w:rPr>
          <w:rFonts w:eastAsia="Times New Roman"/>
          <w:color w:val="000000"/>
          <w:sz w:val="24"/>
          <w:szCs w:val="24"/>
          <w:lang w:eastAsia="ru-RU"/>
        </w:rPr>
        <w:t>Планируется преодоление, компенсация или минимизация имею</w:t>
      </w:r>
      <w:r w:rsidR="001B753B" w:rsidRPr="008214BF">
        <w:rPr>
          <w:rFonts w:eastAsia="Times New Roman"/>
          <w:color w:val="000000"/>
          <w:sz w:val="24"/>
          <w:szCs w:val="24"/>
          <w:lang w:eastAsia="ru-RU"/>
        </w:rPr>
        <w:t xml:space="preserve">щихся у подростков нарушений; </w:t>
      </w:r>
      <w:r w:rsidRPr="008214BF">
        <w:rPr>
          <w:rFonts w:eastAsia="Times New Roman"/>
          <w:color w:val="000000"/>
          <w:sz w:val="24"/>
          <w:szCs w:val="24"/>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8214BF" w:rsidRDefault="00401080" w:rsidP="008214BF">
      <w:pPr>
        <w:spacing w:line="240" w:lineRule="auto"/>
        <w:ind w:left="-567"/>
        <w:rPr>
          <w:sz w:val="24"/>
          <w:szCs w:val="24"/>
          <w:lang w:eastAsia="ru-RU"/>
        </w:rPr>
      </w:pPr>
      <w:r w:rsidRPr="008214BF">
        <w:rPr>
          <w:sz w:val="24"/>
          <w:szCs w:val="24"/>
          <w:lang w:eastAsia="ru-RU"/>
        </w:rPr>
        <w:t>Личностные результаты:</w:t>
      </w:r>
    </w:p>
    <w:p w:rsidR="00401080" w:rsidRPr="008214BF" w:rsidRDefault="00401080" w:rsidP="008214BF">
      <w:pPr>
        <w:pStyle w:val="a0"/>
        <w:spacing w:line="240" w:lineRule="auto"/>
        <w:ind w:left="-567" w:firstLine="709"/>
        <w:rPr>
          <w:sz w:val="24"/>
          <w:szCs w:val="24"/>
        </w:rPr>
      </w:pPr>
      <w:r w:rsidRPr="008214BF">
        <w:rPr>
          <w:sz w:val="24"/>
          <w:szCs w:val="24"/>
        </w:rPr>
        <w:t>сформированная мотивация к труду;</w:t>
      </w:r>
    </w:p>
    <w:p w:rsidR="00401080" w:rsidRPr="008214BF" w:rsidRDefault="00401080" w:rsidP="008214BF">
      <w:pPr>
        <w:pStyle w:val="a0"/>
        <w:spacing w:line="240" w:lineRule="auto"/>
        <w:ind w:left="-567" w:firstLine="709"/>
        <w:rPr>
          <w:sz w:val="24"/>
          <w:szCs w:val="24"/>
        </w:rPr>
      </w:pPr>
      <w:r w:rsidRPr="008214BF">
        <w:rPr>
          <w:sz w:val="24"/>
          <w:szCs w:val="24"/>
        </w:rPr>
        <w:t>ответственное отношение к выполнению заданий;</w:t>
      </w:r>
    </w:p>
    <w:p w:rsidR="00401080" w:rsidRPr="008214BF" w:rsidRDefault="00401080" w:rsidP="008214BF">
      <w:pPr>
        <w:pStyle w:val="a0"/>
        <w:spacing w:line="240" w:lineRule="auto"/>
        <w:ind w:left="-567" w:firstLine="709"/>
        <w:rPr>
          <w:sz w:val="24"/>
          <w:szCs w:val="24"/>
        </w:rPr>
      </w:pPr>
      <w:r w:rsidRPr="008214BF">
        <w:rPr>
          <w:sz w:val="24"/>
          <w:szCs w:val="24"/>
        </w:rPr>
        <w:t>адекватная самооценка и оценка окружающих людей;</w:t>
      </w:r>
    </w:p>
    <w:p w:rsidR="00401080" w:rsidRPr="008214BF" w:rsidRDefault="00401080" w:rsidP="008214BF">
      <w:pPr>
        <w:pStyle w:val="a0"/>
        <w:spacing w:line="240" w:lineRule="auto"/>
        <w:ind w:left="-567" w:firstLine="709"/>
        <w:rPr>
          <w:sz w:val="24"/>
          <w:szCs w:val="24"/>
        </w:rPr>
      </w:pPr>
      <w:r w:rsidRPr="008214BF">
        <w:rPr>
          <w:sz w:val="24"/>
          <w:szCs w:val="24"/>
        </w:rPr>
        <w:t>сформированный самоконтроль на основе развития эмоциональных и волевых качеств;</w:t>
      </w:r>
    </w:p>
    <w:p w:rsidR="00401080" w:rsidRPr="008214BF" w:rsidRDefault="00401080" w:rsidP="008214BF">
      <w:pPr>
        <w:pStyle w:val="a0"/>
        <w:spacing w:line="240" w:lineRule="auto"/>
        <w:ind w:left="-567" w:firstLine="709"/>
        <w:rPr>
          <w:sz w:val="24"/>
          <w:szCs w:val="24"/>
        </w:rPr>
      </w:pPr>
      <w:r w:rsidRPr="008214BF">
        <w:rPr>
          <w:sz w:val="24"/>
          <w:szCs w:val="24"/>
        </w:rPr>
        <w:t>умение вести диалог с разными людьми, достигать в нем взаимопонимания, находить общие цели и сотрудничать для их достижения;</w:t>
      </w:r>
    </w:p>
    <w:p w:rsidR="00401080" w:rsidRPr="008214BF" w:rsidRDefault="00401080" w:rsidP="008214BF">
      <w:pPr>
        <w:pStyle w:val="a0"/>
        <w:spacing w:line="240" w:lineRule="auto"/>
        <w:ind w:left="-567" w:firstLine="709"/>
        <w:rPr>
          <w:sz w:val="24"/>
          <w:szCs w:val="24"/>
        </w:rPr>
      </w:pPr>
      <w:r w:rsidRPr="008214BF">
        <w:rPr>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8214BF" w:rsidRDefault="00401080" w:rsidP="008214BF">
      <w:pPr>
        <w:pStyle w:val="a0"/>
        <w:spacing w:line="240" w:lineRule="auto"/>
        <w:ind w:left="-567" w:firstLine="709"/>
        <w:rPr>
          <w:sz w:val="24"/>
          <w:szCs w:val="24"/>
        </w:rPr>
      </w:pPr>
      <w:r w:rsidRPr="008214BF">
        <w:rPr>
          <w:sz w:val="24"/>
          <w:szCs w:val="24"/>
        </w:rPr>
        <w:t>понимание и неприятие вредных привычек (курения, употребления алкоголя, наркотиков);</w:t>
      </w:r>
    </w:p>
    <w:p w:rsidR="00401080" w:rsidRPr="008214BF" w:rsidRDefault="00401080" w:rsidP="008214BF">
      <w:pPr>
        <w:pStyle w:val="a0"/>
        <w:spacing w:line="240" w:lineRule="auto"/>
        <w:ind w:left="-567" w:firstLine="709"/>
        <w:rPr>
          <w:sz w:val="24"/>
          <w:szCs w:val="24"/>
        </w:rPr>
      </w:pPr>
      <w:r w:rsidRPr="008214BF">
        <w:rPr>
          <w:sz w:val="24"/>
          <w:szCs w:val="24"/>
        </w:rPr>
        <w:t xml:space="preserve">осознанный выбор будущей профессии и адекватная оценка собственных возможностей по реализации жизненных планов; </w:t>
      </w:r>
    </w:p>
    <w:p w:rsidR="00401080" w:rsidRPr="008214BF" w:rsidRDefault="00401080" w:rsidP="008214BF">
      <w:pPr>
        <w:pStyle w:val="a0"/>
        <w:spacing w:line="240" w:lineRule="auto"/>
        <w:ind w:left="-567" w:firstLine="709"/>
        <w:rPr>
          <w:sz w:val="24"/>
          <w:szCs w:val="24"/>
        </w:rPr>
      </w:pPr>
      <w:r w:rsidRPr="008214BF">
        <w:rPr>
          <w:sz w:val="24"/>
          <w:szCs w:val="24"/>
        </w:rPr>
        <w:t xml:space="preserve">ответственное отношение к созданию семьи на основе осмысленного принятия ценностей семейной жизни. </w:t>
      </w:r>
    </w:p>
    <w:p w:rsidR="00401080" w:rsidRPr="008214BF" w:rsidRDefault="00401080" w:rsidP="008214BF">
      <w:pPr>
        <w:spacing w:line="240" w:lineRule="auto"/>
        <w:ind w:left="-567"/>
        <w:rPr>
          <w:sz w:val="24"/>
          <w:szCs w:val="24"/>
          <w:lang w:eastAsia="ru-RU"/>
        </w:rPr>
      </w:pPr>
      <w:r w:rsidRPr="008214BF">
        <w:rPr>
          <w:sz w:val="24"/>
          <w:szCs w:val="24"/>
          <w:lang w:eastAsia="ru-RU"/>
        </w:rPr>
        <w:t>Метапредметные результаты:</w:t>
      </w:r>
    </w:p>
    <w:p w:rsidR="00401080" w:rsidRPr="008214BF" w:rsidRDefault="00401080" w:rsidP="008214BF">
      <w:pPr>
        <w:pStyle w:val="a0"/>
        <w:spacing w:line="240" w:lineRule="auto"/>
        <w:ind w:left="-567" w:firstLine="709"/>
        <w:rPr>
          <w:sz w:val="24"/>
          <w:szCs w:val="24"/>
        </w:rPr>
      </w:pPr>
      <w:r w:rsidRPr="008214BF">
        <w:rPr>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8214BF" w:rsidRDefault="00401080" w:rsidP="008214BF">
      <w:pPr>
        <w:pStyle w:val="a0"/>
        <w:spacing w:line="240" w:lineRule="auto"/>
        <w:ind w:left="-567" w:firstLine="709"/>
        <w:rPr>
          <w:sz w:val="24"/>
          <w:szCs w:val="24"/>
        </w:rPr>
      </w:pPr>
      <w:r w:rsidRPr="008214BF">
        <w:rPr>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401080" w:rsidRPr="008214BF" w:rsidRDefault="00401080" w:rsidP="008214BF">
      <w:pPr>
        <w:pStyle w:val="a0"/>
        <w:spacing w:line="240" w:lineRule="auto"/>
        <w:ind w:left="-567" w:firstLine="709"/>
        <w:rPr>
          <w:sz w:val="24"/>
          <w:szCs w:val="24"/>
        </w:rPr>
      </w:pPr>
      <w:r w:rsidRPr="008214BF">
        <w:rPr>
          <w:sz w:val="24"/>
          <w:szCs w:val="24"/>
        </w:rPr>
        <w:t xml:space="preserve">самостоятельное (при необходимости </w:t>
      </w:r>
      <w:r w:rsidR="006F2A70" w:rsidRPr="008214BF">
        <w:rPr>
          <w:sz w:val="24"/>
          <w:szCs w:val="24"/>
        </w:rPr>
        <w:t xml:space="preserve">– </w:t>
      </w:r>
      <w:r w:rsidRPr="008214BF">
        <w:rPr>
          <w:sz w:val="24"/>
          <w:szCs w:val="24"/>
        </w:rPr>
        <w:t>с помощью) нахождение способов решения практических задач, применения различных методов познания;</w:t>
      </w:r>
    </w:p>
    <w:p w:rsidR="00401080" w:rsidRPr="008214BF" w:rsidRDefault="00401080" w:rsidP="008214BF">
      <w:pPr>
        <w:pStyle w:val="a0"/>
        <w:spacing w:line="240" w:lineRule="auto"/>
        <w:ind w:left="-567" w:firstLine="709"/>
        <w:rPr>
          <w:sz w:val="24"/>
          <w:szCs w:val="24"/>
        </w:rPr>
      </w:pPr>
      <w:r w:rsidRPr="008214BF">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8214BF" w:rsidRDefault="00401080" w:rsidP="008214BF">
      <w:pPr>
        <w:pStyle w:val="a0"/>
        <w:spacing w:line="240" w:lineRule="auto"/>
        <w:ind w:left="-567" w:firstLine="709"/>
        <w:rPr>
          <w:sz w:val="24"/>
          <w:szCs w:val="24"/>
        </w:rPr>
      </w:pPr>
      <w:r w:rsidRPr="008214BF">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8214BF" w:rsidRDefault="00401080" w:rsidP="008214BF">
      <w:pPr>
        <w:pStyle w:val="a0"/>
        <w:spacing w:line="240" w:lineRule="auto"/>
        <w:ind w:left="-567" w:firstLine="709"/>
        <w:rPr>
          <w:sz w:val="24"/>
          <w:szCs w:val="24"/>
        </w:rPr>
      </w:pPr>
      <w:r w:rsidRPr="008214BF">
        <w:rPr>
          <w:sz w:val="24"/>
          <w:szCs w:val="24"/>
        </w:rPr>
        <w:t>определение назначения и функций различных социальных институтов.</w:t>
      </w:r>
    </w:p>
    <w:p w:rsidR="00401080" w:rsidRPr="008214BF" w:rsidRDefault="00401080" w:rsidP="008214BF">
      <w:pPr>
        <w:spacing w:line="240" w:lineRule="auto"/>
        <w:ind w:left="-567"/>
        <w:rPr>
          <w:sz w:val="24"/>
          <w:szCs w:val="24"/>
          <w:lang w:eastAsia="ru-RU"/>
        </w:rPr>
      </w:pPr>
      <w:r w:rsidRPr="008214BF">
        <w:rPr>
          <w:b/>
          <w:sz w:val="24"/>
          <w:szCs w:val="24"/>
          <w:lang w:eastAsia="ru-RU"/>
        </w:rPr>
        <w:t>П</w:t>
      </w:r>
      <w:r w:rsidRPr="008214BF">
        <w:rPr>
          <w:b/>
          <w:spacing w:val="-6"/>
          <w:sz w:val="24"/>
          <w:szCs w:val="24"/>
          <w:lang w:eastAsia="ru-RU"/>
        </w:rPr>
        <w:t>редметные результаты освоения основной</w:t>
      </w:r>
      <w:r w:rsidRPr="008214BF">
        <w:rPr>
          <w:b/>
          <w:sz w:val="24"/>
          <w:szCs w:val="24"/>
          <w:lang w:eastAsia="ru-RU"/>
        </w:rPr>
        <w:t xml:space="preserve"> образовательной программы</w:t>
      </w:r>
      <w:r w:rsidRPr="008214BF">
        <w:rPr>
          <w:sz w:val="24"/>
          <w:szCs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8214BF" w:rsidRDefault="00401080" w:rsidP="008214BF">
      <w:pPr>
        <w:spacing w:line="240" w:lineRule="auto"/>
        <w:ind w:left="-567"/>
        <w:rPr>
          <w:sz w:val="24"/>
          <w:szCs w:val="24"/>
          <w:lang w:eastAsia="ru-RU"/>
        </w:rPr>
      </w:pPr>
      <w:r w:rsidRPr="008214BF">
        <w:rPr>
          <w:b/>
          <w:bCs/>
          <w:sz w:val="24"/>
          <w:szCs w:val="24"/>
          <w:lang w:eastAsia="ru-RU"/>
        </w:rPr>
        <w:t>На базовом уровне</w:t>
      </w:r>
      <w:r w:rsidRPr="008214BF">
        <w:rPr>
          <w:sz w:val="24"/>
          <w:szCs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8214BF" w:rsidRDefault="00401080" w:rsidP="008214BF">
      <w:pPr>
        <w:spacing w:line="240" w:lineRule="auto"/>
        <w:ind w:left="-567"/>
        <w:rPr>
          <w:sz w:val="24"/>
          <w:szCs w:val="24"/>
          <w:lang w:eastAsia="ru-RU"/>
        </w:rPr>
      </w:pPr>
      <w:r w:rsidRPr="008214BF">
        <w:rPr>
          <w:b/>
          <w:bCs/>
          <w:sz w:val="24"/>
          <w:szCs w:val="24"/>
          <w:lang w:eastAsia="ru-RU"/>
        </w:rPr>
        <w:t>На углубленном уровне</w:t>
      </w:r>
      <w:r w:rsidRPr="008214BF">
        <w:rPr>
          <w:bCs/>
          <w:sz w:val="24"/>
          <w:szCs w:val="24"/>
          <w:lang w:eastAsia="ru-RU"/>
        </w:rPr>
        <w:t xml:space="preserve">, </w:t>
      </w:r>
      <w:r w:rsidRPr="008214BF">
        <w:rPr>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8214BF">
        <w:rPr>
          <w:sz w:val="24"/>
          <w:szCs w:val="24"/>
          <w:lang w:eastAsia="ru-RU"/>
        </w:rPr>
        <w:t>я</w:t>
      </w:r>
      <w:r w:rsidRPr="008214BF">
        <w:rPr>
          <w:sz w:val="24"/>
          <w:szCs w:val="24"/>
          <w:lang w:eastAsia="ru-RU"/>
        </w:rPr>
        <w:t xml:space="preserve"> основ наук, систематических знаний и способов действий, присущих данному учебному предмету (предметам).</w:t>
      </w:r>
    </w:p>
    <w:p w:rsidR="00401080" w:rsidRPr="008214BF" w:rsidRDefault="00401080" w:rsidP="008214BF">
      <w:pPr>
        <w:spacing w:line="240" w:lineRule="auto"/>
        <w:ind w:left="-567"/>
        <w:rPr>
          <w:sz w:val="24"/>
          <w:szCs w:val="24"/>
          <w:lang w:eastAsia="ru-RU"/>
        </w:rPr>
      </w:pPr>
      <w:r w:rsidRPr="008214BF">
        <w:rPr>
          <w:bCs/>
          <w:sz w:val="24"/>
          <w:szCs w:val="24"/>
          <w:lang w:eastAsia="ru-RU"/>
        </w:rPr>
        <w:t>Предметные результаты</w:t>
      </w:r>
      <w:r w:rsidRPr="008214BF">
        <w:rPr>
          <w:sz w:val="24"/>
          <w:szCs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Учитывая разнообразие и вариативность особых образовательных потребностей </w:t>
      </w:r>
      <w:r w:rsidR="00F75DD4" w:rsidRPr="008214BF">
        <w:rPr>
          <w:sz w:val="24"/>
          <w:szCs w:val="24"/>
          <w:lang w:eastAsia="ru-RU"/>
        </w:rPr>
        <w:t>об</w:t>
      </w:r>
      <w:r w:rsidRPr="008214BF">
        <w:rPr>
          <w:sz w:val="24"/>
          <w:szCs w:val="24"/>
          <w:lang w:eastAsia="ru-RU"/>
        </w:rPr>
        <w:t>уча</w:t>
      </w:r>
      <w:r w:rsidR="00F75DD4" w:rsidRPr="008214BF">
        <w:rPr>
          <w:sz w:val="24"/>
          <w:szCs w:val="24"/>
          <w:lang w:eastAsia="ru-RU"/>
        </w:rPr>
        <w:t>ю</w:t>
      </w:r>
      <w:r w:rsidRPr="008214BF">
        <w:rPr>
          <w:sz w:val="24"/>
          <w:szCs w:val="24"/>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8214BF" w:rsidRDefault="00401080" w:rsidP="008214BF">
      <w:pPr>
        <w:spacing w:line="240" w:lineRule="auto"/>
        <w:ind w:left="-567"/>
        <w:rPr>
          <w:sz w:val="24"/>
          <w:szCs w:val="24"/>
          <w:lang w:eastAsia="ru-RU"/>
        </w:rPr>
      </w:pPr>
      <w:r w:rsidRPr="008214BF">
        <w:rPr>
          <w:sz w:val="24"/>
          <w:szCs w:val="24"/>
          <w:lang w:eastAsia="ru-RU"/>
        </w:rPr>
        <w:t>Предметные результаты:</w:t>
      </w:r>
    </w:p>
    <w:p w:rsidR="00401080" w:rsidRPr="008214BF" w:rsidRDefault="00401080" w:rsidP="008214BF">
      <w:pPr>
        <w:pStyle w:val="a0"/>
        <w:spacing w:line="240" w:lineRule="auto"/>
        <w:ind w:left="-567" w:firstLine="709"/>
        <w:rPr>
          <w:sz w:val="24"/>
          <w:szCs w:val="24"/>
        </w:rPr>
      </w:pPr>
      <w:r w:rsidRPr="008214BF">
        <w:rPr>
          <w:sz w:val="24"/>
          <w:szCs w:val="24"/>
        </w:rPr>
        <w:lastRenderedPageBreak/>
        <w:t>освоение программы учебных предметов на углубленном уровне при сформированной учебной деятельности</w:t>
      </w:r>
      <w:r w:rsidR="006F2A70" w:rsidRPr="008214BF">
        <w:rPr>
          <w:sz w:val="24"/>
          <w:szCs w:val="24"/>
        </w:rPr>
        <w:t xml:space="preserve"> и</w:t>
      </w:r>
      <w:r w:rsidRPr="008214BF">
        <w:rPr>
          <w:sz w:val="24"/>
          <w:szCs w:val="24"/>
        </w:rPr>
        <w:t xml:space="preserve"> высоких познавательных и/или речевых способностях и возможностях; </w:t>
      </w:r>
    </w:p>
    <w:p w:rsidR="00401080" w:rsidRPr="008214BF" w:rsidRDefault="00401080" w:rsidP="008214BF">
      <w:pPr>
        <w:pStyle w:val="a0"/>
        <w:spacing w:line="240" w:lineRule="auto"/>
        <w:ind w:left="-567" w:firstLine="709"/>
        <w:rPr>
          <w:sz w:val="24"/>
          <w:szCs w:val="24"/>
        </w:rPr>
      </w:pPr>
      <w:r w:rsidRPr="008214BF">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8214BF" w:rsidRDefault="00401080" w:rsidP="008214BF">
      <w:pPr>
        <w:pStyle w:val="a0"/>
        <w:spacing w:line="240" w:lineRule="auto"/>
        <w:ind w:left="-567" w:firstLine="709"/>
        <w:rPr>
          <w:sz w:val="24"/>
          <w:szCs w:val="24"/>
        </w:rPr>
      </w:pPr>
      <w:r w:rsidRPr="008214BF">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8214BF" w:rsidRDefault="00401080" w:rsidP="008214BF">
      <w:pPr>
        <w:spacing w:line="240" w:lineRule="auto"/>
        <w:ind w:left="-567"/>
        <w:rPr>
          <w:sz w:val="24"/>
          <w:szCs w:val="24"/>
          <w:lang w:eastAsia="ru-RU"/>
        </w:rPr>
      </w:pPr>
      <w:r w:rsidRPr="008214BF">
        <w:rPr>
          <w:sz w:val="24"/>
          <w:szCs w:val="24"/>
          <w:lang w:eastAsia="ru-RU"/>
        </w:rPr>
        <w:t xml:space="preserve">Итоговая аттестация является логическим завершением освоения </w:t>
      </w:r>
      <w:r w:rsidR="006F2A70" w:rsidRPr="008214BF">
        <w:rPr>
          <w:sz w:val="24"/>
          <w:szCs w:val="24"/>
          <w:lang w:eastAsia="ru-RU"/>
        </w:rPr>
        <w:t>об</w:t>
      </w:r>
      <w:r w:rsidRPr="008214BF">
        <w:rPr>
          <w:sz w:val="24"/>
          <w:szCs w:val="24"/>
          <w:lang w:eastAsia="ru-RU"/>
        </w:rPr>
        <w:t>уча</w:t>
      </w:r>
      <w:r w:rsidR="006F2A70" w:rsidRPr="008214BF">
        <w:rPr>
          <w:sz w:val="24"/>
          <w:szCs w:val="24"/>
          <w:lang w:eastAsia="ru-RU"/>
        </w:rPr>
        <w:t>ю</w:t>
      </w:r>
      <w:r w:rsidRPr="008214BF">
        <w:rPr>
          <w:sz w:val="24"/>
          <w:szCs w:val="24"/>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401080" w:rsidRPr="008214BF" w:rsidRDefault="00401080" w:rsidP="008214BF">
      <w:pPr>
        <w:spacing w:line="240" w:lineRule="auto"/>
        <w:ind w:left="-567"/>
        <w:rPr>
          <w:sz w:val="24"/>
          <w:szCs w:val="24"/>
          <w:lang w:eastAsia="ru-RU"/>
        </w:rPr>
      </w:pPr>
      <w:r w:rsidRPr="008214BF">
        <w:rPr>
          <w:sz w:val="24"/>
          <w:szCs w:val="24"/>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930671" w:rsidRDefault="00930671" w:rsidP="00C12341">
      <w:pPr>
        <w:pStyle w:val="3a"/>
        <w:spacing w:line="240" w:lineRule="auto"/>
        <w:rPr>
          <w:sz w:val="26"/>
          <w:szCs w:val="26"/>
        </w:rPr>
      </w:pPr>
    </w:p>
    <w:p w:rsidR="000C0C81" w:rsidRPr="00C12341" w:rsidRDefault="00C12341" w:rsidP="00C12341">
      <w:pPr>
        <w:pStyle w:val="3a"/>
        <w:spacing w:line="240" w:lineRule="auto"/>
        <w:rPr>
          <w:sz w:val="26"/>
          <w:szCs w:val="26"/>
        </w:rPr>
      </w:pPr>
      <w:r w:rsidRPr="00C12341">
        <w:rPr>
          <w:sz w:val="26"/>
          <w:szCs w:val="26"/>
        </w:rPr>
        <w:t>3. Организационный раздел</w:t>
      </w:r>
    </w:p>
    <w:p w:rsidR="008214BF" w:rsidRPr="008214BF" w:rsidRDefault="00C12341" w:rsidP="008214BF">
      <w:pPr>
        <w:pStyle w:val="2a"/>
        <w:spacing w:line="240" w:lineRule="auto"/>
        <w:rPr>
          <w:sz w:val="26"/>
        </w:rPr>
      </w:pPr>
      <w:bookmarkStart w:id="90" w:name="_Toc453968215"/>
      <w:r w:rsidRPr="00C12341">
        <w:rPr>
          <w:sz w:val="26"/>
        </w:rPr>
        <w:t>3</w:t>
      </w:r>
      <w:r w:rsidR="00096218" w:rsidRPr="00C12341">
        <w:rPr>
          <w:sz w:val="26"/>
        </w:rPr>
        <w:t>.1.</w:t>
      </w:r>
      <w:r w:rsidR="0021722F" w:rsidRPr="00C12341">
        <w:rPr>
          <w:sz w:val="26"/>
        </w:rPr>
        <w:t> </w:t>
      </w:r>
      <w:r w:rsidRPr="00C12341">
        <w:rPr>
          <w:sz w:val="26"/>
          <w:lang w:eastAsia="ru-RU"/>
        </w:rPr>
        <w:t>У</w:t>
      </w:r>
      <w:r w:rsidR="0021722F" w:rsidRPr="00C12341">
        <w:rPr>
          <w:sz w:val="26"/>
        </w:rPr>
        <w:t>чебный план</w:t>
      </w:r>
      <w:bookmarkEnd w:id="90"/>
    </w:p>
    <w:p w:rsidR="00DD1C85" w:rsidRPr="00DD1C85" w:rsidRDefault="00DD1C85" w:rsidP="00DD1C85">
      <w:pPr>
        <w:pStyle w:val="afffff5"/>
        <w:ind w:left="-567"/>
        <w:jc w:val="center"/>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ПОЯСНИТЕЛЬНАЯ ЗАПИСКА</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Учебный план среднего общего образования МБОУ СОШ № 21 п. Приречный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Учебный план является частью образовательной программы МБОУ СОШ № 21 п. Приречный.</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 xml:space="preserve">Учебный план 10 класса разработан в соответствии с обновленным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w:t>
      </w:r>
      <w:proofErr w:type="gramStart"/>
      <w:r w:rsidRPr="00DD1C85">
        <w:rPr>
          <w:rStyle w:val="WW8Num4z0"/>
          <w:rFonts w:ascii="Times New Roman" w:hAnsi="Times New Roman" w:cs="Times New Roman"/>
          <w:sz w:val="24"/>
          <w:szCs w:val="24"/>
        </w:rPr>
        <w:t>гигиенических нормативов</w:t>
      </w:r>
      <w:proofErr w:type="gramEnd"/>
      <w:r w:rsidRPr="00DD1C85">
        <w:rPr>
          <w:rStyle w:val="WW8Num4z0"/>
          <w:rFonts w:ascii="Times New Roman" w:hAnsi="Times New Roman" w:cs="Times New Roman"/>
          <w:sz w:val="24"/>
          <w:szCs w:val="24"/>
        </w:rPr>
        <w:t xml:space="preserve"> и требований СанПиН 1.2.3685-21.</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 – 34 часа в неделю.</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Федеральные рабочие программы по учебным предметам «Русский язык», «Литература»,</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среднего общего образования.</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Учебный план содержит не менее 13 учебных предметов («Русский язык», «Литература»,</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«Иностранный    язык</w:t>
      </w:r>
      <w:proofErr w:type="gramStart"/>
      <w:r w:rsidRPr="00DD1C85">
        <w:rPr>
          <w:rStyle w:val="WW8Num4z0"/>
          <w:rFonts w:ascii="Times New Roman" w:hAnsi="Times New Roman" w:cs="Times New Roman"/>
          <w:sz w:val="24"/>
          <w:szCs w:val="24"/>
        </w:rPr>
        <w:t xml:space="preserve">»,   </w:t>
      </w:r>
      <w:proofErr w:type="gramEnd"/>
      <w:r w:rsidRPr="00DD1C85">
        <w:rPr>
          <w:rStyle w:val="WW8Num4z0"/>
          <w:rFonts w:ascii="Times New Roman" w:hAnsi="Times New Roman" w:cs="Times New Roman"/>
          <w:sz w:val="24"/>
          <w:szCs w:val="24"/>
        </w:rPr>
        <w:t xml:space="preserve"> «Математика»,    «Информатика»,    «История»,    «Обществознание»,</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«География», «Физика», «Химия», «Биология», «Физическая культура», «Основы безопасности жизнедеятельности»)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Учебный план 10 класса составлен по универсальному профилю. На основании заявлений родителей на углубленном уровне изучаются история и география.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Из части, формируемой участниками образовательных отношений, по 1 часу добавлено на элективные курсы по русскому языку и по математике.</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Обучающиеся 11 классов в 2023-2024 учебном году завершают обучение на уровне среднего общего образования по учебным планам, соответствующим ФГОС СОО – 2012</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Учебный год в МБОУ СОШ № 21 п. Приречный начинается 01.09.2023 и заканчивается 24.05.2024.</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Продолжительность учебного года в 10-11 классах составляет 34 учебные недели.</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Учебные занятия для учащихся 10-11 классов проводятся по 5-ти дневной учебной неделе. Максимальный объем аудиторной нагрузки обучающихся в неделю составляет в 10 классе – 34 часа, в 11 классе – 34 часа.</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В МБОУ СОШ № 21 п. Приречный языком обучения является русский язык.</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lastRenderedPageBreak/>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Промежуточная/годовая аттестация обучающихся осуществляется в соответствии с календарным учебным графиком.</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 xml:space="preserve">Все предметы обязательной части учебного плана оцениваются по полугодиям.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w:t>
      </w:r>
      <w:proofErr w:type="gramStart"/>
      <w:r w:rsidRPr="00DD1C85">
        <w:rPr>
          <w:rStyle w:val="WW8Num4z0"/>
          <w:rFonts w:ascii="Times New Roman" w:hAnsi="Times New Roman" w:cs="Times New Roman"/>
          <w:sz w:val="24"/>
          <w:szCs w:val="24"/>
        </w:rPr>
        <w:t>СОШ  №</w:t>
      </w:r>
      <w:proofErr w:type="gramEnd"/>
      <w:r w:rsidRPr="00DD1C85">
        <w:rPr>
          <w:rStyle w:val="WW8Num4z0"/>
          <w:rFonts w:ascii="Times New Roman" w:hAnsi="Times New Roman" w:cs="Times New Roman"/>
          <w:sz w:val="24"/>
          <w:szCs w:val="24"/>
        </w:rPr>
        <w:t xml:space="preserve"> 21 п. Приречный»</w:t>
      </w:r>
    </w:p>
    <w:p w:rsidR="00DD1C85" w:rsidRP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Освоение основной образовательной программы среднего общего образования завершается                                 итоговой аттестацией.</w:t>
      </w:r>
    </w:p>
    <w:p w:rsidR="00DD1C85" w:rsidRDefault="00DD1C85" w:rsidP="00DD1C85">
      <w:pPr>
        <w:pStyle w:val="afffff5"/>
        <w:ind w:left="-567"/>
        <w:jc w:val="both"/>
        <w:rPr>
          <w:rStyle w:val="WW8Num4z0"/>
          <w:rFonts w:ascii="Times New Roman" w:hAnsi="Times New Roman" w:cs="Times New Roman"/>
          <w:sz w:val="24"/>
          <w:szCs w:val="24"/>
        </w:rPr>
      </w:pPr>
      <w:r w:rsidRPr="00DD1C85">
        <w:rPr>
          <w:rStyle w:val="WW8Num4z0"/>
          <w:rFonts w:ascii="Times New Roman" w:hAnsi="Times New Roman" w:cs="Times New Roman"/>
          <w:sz w:val="24"/>
          <w:szCs w:val="24"/>
        </w:rPr>
        <w:t>Нормативный срок освоения основной образовательной программы среднего общего образования составляет 2 года.</w:t>
      </w:r>
    </w:p>
    <w:p w:rsidR="00DD1C85" w:rsidRPr="00DD1C85" w:rsidRDefault="00DD1C85" w:rsidP="00DD1C85">
      <w:pPr>
        <w:pStyle w:val="afffff5"/>
        <w:ind w:left="-567"/>
        <w:jc w:val="center"/>
        <w:rPr>
          <w:rStyle w:val="WW8Num4z0"/>
          <w:rFonts w:ascii="Times New Roman" w:hAnsi="Times New Roman" w:cs="Times New Roman"/>
          <w:sz w:val="24"/>
          <w:szCs w:val="24"/>
        </w:rPr>
      </w:pPr>
      <w:r>
        <w:rPr>
          <w:rStyle w:val="WW8Num4z0"/>
          <w:rFonts w:ascii="Times New Roman" w:hAnsi="Times New Roman" w:cs="Times New Roman"/>
          <w:sz w:val="24"/>
          <w:szCs w:val="24"/>
        </w:rPr>
        <w:t>Учебный план 10 класса</w:t>
      </w:r>
    </w:p>
    <w:p w:rsidR="00A95F27" w:rsidRDefault="00A95F27" w:rsidP="00A95F27">
      <w:pPr>
        <w:widowControl w:val="0"/>
        <w:suppressAutoHyphens w:val="0"/>
        <w:autoSpaceDE w:val="0"/>
        <w:autoSpaceDN w:val="0"/>
        <w:adjustRightInd w:val="0"/>
        <w:spacing w:line="240" w:lineRule="auto"/>
        <w:ind w:firstLine="0"/>
        <w:rPr>
          <w:rFonts w:eastAsia="Times New Roman"/>
          <w:sz w:val="26"/>
          <w:szCs w:val="26"/>
          <w:lang w:val="x-none" w:eastAsia="ru-RU"/>
        </w:rPr>
      </w:pPr>
    </w:p>
    <w:p w:rsidR="00DD1C85" w:rsidRPr="00DD1C85" w:rsidRDefault="00DD1C85" w:rsidP="00A95F27">
      <w:pPr>
        <w:widowControl w:val="0"/>
        <w:suppressAutoHyphens w:val="0"/>
        <w:autoSpaceDE w:val="0"/>
        <w:autoSpaceDN w:val="0"/>
        <w:adjustRightInd w:val="0"/>
        <w:spacing w:line="240" w:lineRule="auto"/>
        <w:ind w:firstLine="0"/>
        <w:rPr>
          <w:rFonts w:eastAsia="Times New Roman"/>
          <w:sz w:val="26"/>
          <w:szCs w:val="26"/>
          <w:lang w:val="x-none" w:eastAsia="ru-RU"/>
        </w:rPr>
      </w:pPr>
    </w:p>
    <w:p w:rsidR="00DD1C85" w:rsidRDefault="00DD1C85" w:rsidP="00DD1C85">
      <w:pPr>
        <w:pStyle w:val="aff8"/>
        <w:spacing w:line="267" w:lineRule="exact"/>
        <w:ind w:left="1254" w:right="908"/>
        <w:jc w:val="center"/>
      </w:pPr>
    </w:p>
    <w:p w:rsidR="00DD1C85" w:rsidRDefault="00DD1C85" w:rsidP="00DD1C85">
      <w:pPr>
        <w:pStyle w:val="aff8"/>
        <w:spacing w:line="267" w:lineRule="exact"/>
        <w:ind w:left="1254" w:right="908"/>
        <w:jc w:val="center"/>
      </w:pPr>
    </w:p>
    <w:tbl>
      <w:tblPr>
        <w:tblStyle w:val="TableNormal"/>
        <w:tblpPr w:leftFromText="180" w:rightFromText="180" w:vertAnchor="text" w:horzAnchor="margin" w:tblpXSpec="center" w:tblpY="-47"/>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2924"/>
        <w:gridCol w:w="794"/>
        <w:gridCol w:w="2410"/>
        <w:gridCol w:w="1559"/>
      </w:tblGrid>
      <w:tr w:rsidR="00DD1C85" w:rsidTr="00914C22">
        <w:trPr>
          <w:trHeight w:val="275"/>
        </w:trPr>
        <w:tc>
          <w:tcPr>
            <w:tcW w:w="2415" w:type="dxa"/>
            <w:vMerge w:val="restart"/>
          </w:tcPr>
          <w:p w:rsidR="00DD1C85" w:rsidRPr="00DD1C85" w:rsidRDefault="00DD1C85" w:rsidP="00DD1C85">
            <w:pPr>
              <w:pStyle w:val="TableParagraph"/>
              <w:spacing w:line="273" w:lineRule="exact"/>
              <w:jc w:val="left"/>
              <w:rPr>
                <w:rFonts w:ascii="Times New Roman" w:hAnsi="Times New Roman"/>
                <w:b/>
                <w:sz w:val="24"/>
                <w:szCs w:val="24"/>
              </w:rPr>
            </w:pPr>
            <w:proofErr w:type="spellStart"/>
            <w:r w:rsidRPr="00DD1C85">
              <w:rPr>
                <w:rFonts w:ascii="Times New Roman" w:hAnsi="Times New Roman"/>
                <w:b/>
                <w:sz w:val="24"/>
                <w:szCs w:val="24"/>
              </w:rPr>
              <w:lastRenderedPageBreak/>
              <w:t>Предметная</w:t>
            </w:r>
            <w:proofErr w:type="spellEnd"/>
            <w:r w:rsidRPr="00DD1C85">
              <w:rPr>
                <w:rFonts w:ascii="Times New Roman" w:hAnsi="Times New Roman"/>
                <w:b/>
                <w:spacing w:val="-3"/>
                <w:sz w:val="24"/>
                <w:szCs w:val="24"/>
              </w:rPr>
              <w:t xml:space="preserve"> </w:t>
            </w:r>
            <w:proofErr w:type="spellStart"/>
            <w:r w:rsidRPr="00DD1C85">
              <w:rPr>
                <w:rFonts w:ascii="Times New Roman" w:hAnsi="Times New Roman"/>
                <w:b/>
                <w:sz w:val="24"/>
                <w:szCs w:val="24"/>
              </w:rPr>
              <w:t>область</w:t>
            </w:r>
            <w:proofErr w:type="spellEnd"/>
          </w:p>
        </w:tc>
        <w:tc>
          <w:tcPr>
            <w:tcW w:w="2924" w:type="dxa"/>
            <w:vMerge w:val="restart"/>
          </w:tcPr>
          <w:p w:rsidR="00DD1C85" w:rsidRPr="00DD1C85" w:rsidRDefault="00DD1C85" w:rsidP="00DD1C85">
            <w:pPr>
              <w:pStyle w:val="TableParagraph"/>
              <w:spacing w:line="273" w:lineRule="exact"/>
              <w:jc w:val="left"/>
              <w:rPr>
                <w:rFonts w:ascii="Times New Roman" w:hAnsi="Times New Roman"/>
                <w:b/>
                <w:sz w:val="24"/>
                <w:szCs w:val="24"/>
              </w:rPr>
            </w:pPr>
            <w:proofErr w:type="spellStart"/>
            <w:r w:rsidRPr="00DD1C85">
              <w:rPr>
                <w:rFonts w:ascii="Times New Roman" w:hAnsi="Times New Roman"/>
                <w:b/>
                <w:sz w:val="24"/>
                <w:szCs w:val="24"/>
              </w:rPr>
              <w:t>Учебный</w:t>
            </w:r>
            <w:proofErr w:type="spellEnd"/>
            <w:r w:rsidRPr="00DD1C85">
              <w:rPr>
                <w:rFonts w:ascii="Times New Roman" w:hAnsi="Times New Roman"/>
                <w:b/>
                <w:spacing w:val="-3"/>
                <w:sz w:val="24"/>
                <w:szCs w:val="24"/>
              </w:rPr>
              <w:t xml:space="preserve"> </w:t>
            </w:r>
            <w:proofErr w:type="spellStart"/>
            <w:r w:rsidRPr="00DD1C85">
              <w:rPr>
                <w:rFonts w:ascii="Times New Roman" w:hAnsi="Times New Roman"/>
                <w:b/>
                <w:sz w:val="24"/>
                <w:szCs w:val="24"/>
              </w:rPr>
              <w:t>предмет</w:t>
            </w:r>
            <w:proofErr w:type="spellEnd"/>
          </w:p>
        </w:tc>
        <w:tc>
          <w:tcPr>
            <w:tcW w:w="4763" w:type="dxa"/>
            <w:gridSpan w:val="3"/>
          </w:tcPr>
          <w:p w:rsidR="00DD1C85" w:rsidRPr="00DD1C85" w:rsidRDefault="00DD1C85" w:rsidP="00DD1C85">
            <w:pPr>
              <w:pStyle w:val="TableParagraph"/>
              <w:jc w:val="left"/>
              <w:rPr>
                <w:rFonts w:ascii="Times New Roman" w:hAnsi="Times New Roman"/>
                <w:b/>
                <w:sz w:val="24"/>
                <w:szCs w:val="24"/>
              </w:rPr>
            </w:pPr>
            <w:proofErr w:type="spellStart"/>
            <w:r w:rsidRPr="00DD1C85">
              <w:rPr>
                <w:rFonts w:ascii="Times New Roman" w:hAnsi="Times New Roman"/>
                <w:b/>
                <w:sz w:val="24"/>
                <w:szCs w:val="24"/>
              </w:rPr>
              <w:t>Количество</w:t>
            </w:r>
            <w:proofErr w:type="spellEnd"/>
            <w:r w:rsidRPr="00DD1C85">
              <w:rPr>
                <w:rFonts w:ascii="Times New Roman" w:hAnsi="Times New Roman"/>
                <w:b/>
                <w:spacing w:val="-3"/>
                <w:sz w:val="24"/>
                <w:szCs w:val="24"/>
              </w:rPr>
              <w:t xml:space="preserve"> </w:t>
            </w:r>
            <w:proofErr w:type="spellStart"/>
            <w:r w:rsidRPr="00DD1C85">
              <w:rPr>
                <w:rFonts w:ascii="Times New Roman" w:hAnsi="Times New Roman"/>
                <w:b/>
                <w:sz w:val="24"/>
                <w:szCs w:val="24"/>
              </w:rPr>
              <w:t>часов</w:t>
            </w:r>
            <w:proofErr w:type="spellEnd"/>
            <w:r w:rsidRPr="00DD1C85">
              <w:rPr>
                <w:rFonts w:ascii="Times New Roman" w:hAnsi="Times New Roman"/>
                <w:b/>
                <w:spacing w:val="-2"/>
                <w:sz w:val="24"/>
                <w:szCs w:val="24"/>
              </w:rPr>
              <w:t xml:space="preserve"> </w:t>
            </w:r>
            <w:r w:rsidRPr="00DD1C85">
              <w:rPr>
                <w:rFonts w:ascii="Times New Roman" w:hAnsi="Times New Roman"/>
                <w:b/>
                <w:sz w:val="24"/>
                <w:szCs w:val="24"/>
              </w:rPr>
              <w:t>в</w:t>
            </w:r>
            <w:r w:rsidRPr="00DD1C85">
              <w:rPr>
                <w:rFonts w:ascii="Times New Roman" w:hAnsi="Times New Roman"/>
                <w:b/>
                <w:spacing w:val="-2"/>
                <w:sz w:val="24"/>
                <w:szCs w:val="24"/>
              </w:rPr>
              <w:t xml:space="preserve"> </w:t>
            </w:r>
            <w:proofErr w:type="spellStart"/>
            <w:r w:rsidRPr="00DD1C85">
              <w:rPr>
                <w:rFonts w:ascii="Times New Roman" w:hAnsi="Times New Roman"/>
                <w:b/>
                <w:sz w:val="24"/>
                <w:szCs w:val="24"/>
              </w:rPr>
              <w:t>неделю</w:t>
            </w:r>
            <w:proofErr w:type="spellEnd"/>
          </w:p>
        </w:tc>
      </w:tr>
      <w:tr w:rsidR="00DD1C85" w:rsidTr="00914C22">
        <w:trPr>
          <w:trHeight w:val="275"/>
        </w:trPr>
        <w:tc>
          <w:tcPr>
            <w:tcW w:w="2415" w:type="dxa"/>
            <w:vMerge/>
            <w:tcBorders>
              <w:top w:val="nil"/>
            </w:tcBorders>
          </w:tcPr>
          <w:p w:rsidR="00DD1C85" w:rsidRPr="00DD1C85" w:rsidRDefault="00DD1C85" w:rsidP="00DD1C85">
            <w:pPr>
              <w:rPr>
                <w:sz w:val="24"/>
                <w:szCs w:val="24"/>
              </w:rPr>
            </w:pPr>
          </w:p>
        </w:tc>
        <w:tc>
          <w:tcPr>
            <w:tcW w:w="2924" w:type="dxa"/>
            <w:vMerge/>
            <w:tcBorders>
              <w:top w:val="nil"/>
            </w:tcBorders>
          </w:tcPr>
          <w:p w:rsidR="00DD1C85" w:rsidRPr="00DD1C85" w:rsidRDefault="00DD1C85" w:rsidP="00DD1C85">
            <w:pPr>
              <w:rPr>
                <w:sz w:val="24"/>
                <w:szCs w:val="24"/>
              </w:rPr>
            </w:pPr>
          </w:p>
        </w:tc>
        <w:tc>
          <w:tcPr>
            <w:tcW w:w="794" w:type="dxa"/>
          </w:tcPr>
          <w:p w:rsidR="00DD1C85" w:rsidRPr="00DD1C85" w:rsidRDefault="00DD1C85" w:rsidP="00DD1C85">
            <w:pPr>
              <w:pStyle w:val="TableParagraph"/>
              <w:ind w:right="175"/>
              <w:rPr>
                <w:rFonts w:ascii="Times New Roman" w:hAnsi="Times New Roman"/>
                <w:b/>
                <w:sz w:val="24"/>
                <w:szCs w:val="24"/>
              </w:rPr>
            </w:pPr>
          </w:p>
        </w:tc>
        <w:tc>
          <w:tcPr>
            <w:tcW w:w="2410" w:type="dxa"/>
          </w:tcPr>
          <w:p w:rsidR="00DD1C85" w:rsidRPr="00DD1C85" w:rsidRDefault="00DD1C85" w:rsidP="00DD1C85">
            <w:pPr>
              <w:pStyle w:val="TableParagraph"/>
              <w:ind w:right="202"/>
              <w:rPr>
                <w:rFonts w:ascii="Times New Roman" w:hAnsi="Times New Roman"/>
                <w:i/>
                <w:sz w:val="24"/>
                <w:szCs w:val="24"/>
              </w:rPr>
            </w:pPr>
            <w:r w:rsidRPr="00DD1C85">
              <w:rPr>
                <w:rFonts w:ascii="Times New Roman" w:hAnsi="Times New Roman"/>
                <w:b/>
                <w:sz w:val="24"/>
                <w:szCs w:val="24"/>
              </w:rPr>
              <w:t>10</w:t>
            </w:r>
            <w:r w:rsidRPr="00DD1C85">
              <w:rPr>
                <w:rFonts w:ascii="Times New Roman" w:hAnsi="Times New Roman"/>
                <w:b/>
                <w:spacing w:val="-1"/>
                <w:sz w:val="24"/>
                <w:szCs w:val="24"/>
              </w:rPr>
              <w:t xml:space="preserve"> </w:t>
            </w:r>
            <w:r w:rsidRPr="00DD1C85">
              <w:rPr>
                <w:rFonts w:ascii="Times New Roman" w:hAnsi="Times New Roman"/>
                <w:b/>
                <w:sz w:val="24"/>
                <w:szCs w:val="24"/>
              </w:rPr>
              <w:t>(</w:t>
            </w:r>
            <w:proofErr w:type="spellStart"/>
            <w:r w:rsidRPr="00DD1C85">
              <w:rPr>
                <w:rFonts w:ascii="Times New Roman" w:hAnsi="Times New Roman"/>
                <w:b/>
                <w:sz w:val="24"/>
                <w:szCs w:val="24"/>
              </w:rPr>
              <w:t>год</w:t>
            </w:r>
            <w:proofErr w:type="spellEnd"/>
            <w:r w:rsidRPr="00DD1C85">
              <w:rPr>
                <w:rFonts w:ascii="Times New Roman" w:hAnsi="Times New Roman"/>
                <w:b/>
                <w:sz w:val="24"/>
                <w:szCs w:val="24"/>
              </w:rPr>
              <w:t>)</w:t>
            </w:r>
          </w:p>
        </w:tc>
        <w:tc>
          <w:tcPr>
            <w:tcW w:w="1559" w:type="dxa"/>
          </w:tcPr>
          <w:p w:rsidR="00DD1C85" w:rsidRPr="00DD1C85" w:rsidRDefault="00DD1C85" w:rsidP="00DD1C85">
            <w:pPr>
              <w:pStyle w:val="TableParagraph"/>
              <w:ind w:right="414"/>
              <w:rPr>
                <w:rFonts w:ascii="Times New Roman" w:hAnsi="Times New Roman"/>
                <w:i/>
                <w:sz w:val="24"/>
                <w:szCs w:val="24"/>
              </w:rPr>
            </w:pPr>
            <w:proofErr w:type="spellStart"/>
            <w:r w:rsidRPr="00DD1C85">
              <w:rPr>
                <w:rFonts w:ascii="Times New Roman" w:hAnsi="Times New Roman"/>
                <w:i/>
                <w:sz w:val="24"/>
                <w:szCs w:val="24"/>
              </w:rPr>
              <w:t>всего</w:t>
            </w:r>
            <w:proofErr w:type="spellEnd"/>
          </w:p>
        </w:tc>
      </w:tr>
      <w:tr w:rsidR="00DD1C85" w:rsidTr="00914C22">
        <w:trPr>
          <w:trHeight w:val="275"/>
        </w:trPr>
        <w:tc>
          <w:tcPr>
            <w:tcW w:w="8543" w:type="dxa"/>
            <w:gridSpan w:val="4"/>
          </w:tcPr>
          <w:p w:rsidR="00DD1C85" w:rsidRPr="00DD1C85" w:rsidRDefault="00DD1C85" w:rsidP="00DD1C85">
            <w:pPr>
              <w:pStyle w:val="TableParagraph"/>
              <w:ind w:right="2987"/>
              <w:rPr>
                <w:rFonts w:ascii="Times New Roman" w:hAnsi="Times New Roman"/>
                <w:b/>
                <w:sz w:val="24"/>
                <w:szCs w:val="24"/>
              </w:rPr>
            </w:pPr>
          </w:p>
        </w:tc>
        <w:tc>
          <w:tcPr>
            <w:tcW w:w="1559" w:type="dxa"/>
          </w:tcPr>
          <w:p w:rsidR="00DD1C85" w:rsidRPr="00DD1C85" w:rsidRDefault="00DD1C85" w:rsidP="00DD1C85">
            <w:pPr>
              <w:pStyle w:val="TableParagraph"/>
              <w:spacing w:line="240" w:lineRule="auto"/>
              <w:jc w:val="left"/>
              <w:rPr>
                <w:rFonts w:ascii="Times New Roman" w:hAnsi="Times New Roman"/>
                <w:sz w:val="24"/>
                <w:szCs w:val="24"/>
              </w:rPr>
            </w:pPr>
          </w:p>
        </w:tc>
      </w:tr>
      <w:tr w:rsidR="00DD1C85" w:rsidTr="00914C22">
        <w:trPr>
          <w:trHeight w:val="277"/>
        </w:trPr>
        <w:tc>
          <w:tcPr>
            <w:tcW w:w="2415" w:type="dxa"/>
            <w:vMerge w:val="restart"/>
          </w:tcPr>
          <w:p w:rsidR="00DD1C85" w:rsidRPr="00DD1C85" w:rsidRDefault="00DD1C85" w:rsidP="00914C22">
            <w:pPr>
              <w:pStyle w:val="TableParagraph"/>
              <w:spacing w:line="270" w:lineRule="exact"/>
              <w:ind w:left="-397"/>
              <w:jc w:val="left"/>
              <w:rPr>
                <w:rFonts w:ascii="Times New Roman" w:hAnsi="Times New Roman"/>
                <w:sz w:val="24"/>
                <w:szCs w:val="24"/>
              </w:rPr>
            </w:pPr>
            <w:proofErr w:type="spellStart"/>
            <w:r w:rsidRPr="00DD1C85">
              <w:rPr>
                <w:rFonts w:ascii="Times New Roman" w:hAnsi="Times New Roman"/>
                <w:sz w:val="24"/>
                <w:szCs w:val="24"/>
              </w:rPr>
              <w:t>Русский</w:t>
            </w:r>
            <w:proofErr w:type="spellEnd"/>
            <w:r w:rsidRPr="00DD1C85">
              <w:rPr>
                <w:rFonts w:ascii="Times New Roman" w:hAnsi="Times New Roman"/>
                <w:spacing w:val="-2"/>
                <w:sz w:val="24"/>
                <w:szCs w:val="24"/>
              </w:rPr>
              <w:t xml:space="preserve"> </w:t>
            </w:r>
            <w:proofErr w:type="spellStart"/>
            <w:r w:rsidRPr="00DD1C85">
              <w:rPr>
                <w:rFonts w:ascii="Times New Roman" w:hAnsi="Times New Roman"/>
                <w:sz w:val="24"/>
                <w:szCs w:val="24"/>
              </w:rPr>
              <w:t>язык</w:t>
            </w:r>
            <w:proofErr w:type="spellEnd"/>
            <w:r w:rsidRPr="00DD1C85">
              <w:rPr>
                <w:rFonts w:ascii="Times New Roman" w:hAnsi="Times New Roman"/>
                <w:spacing w:val="-1"/>
                <w:sz w:val="24"/>
                <w:szCs w:val="24"/>
              </w:rPr>
              <w:t xml:space="preserve"> </w:t>
            </w:r>
            <w:r w:rsidRPr="00DD1C85">
              <w:rPr>
                <w:rFonts w:ascii="Times New Roman" w:hAnsi="Times New Roman"/>
                <w:sz w:val="24"/>
                <w:szCs w:val="24"/>
              </w:rPr>
              <w:t>и</w:t>
            </w:r>
          </w:p>
          <w:p w:rsidR="00DD1C85" w:rsidRPr="00DD1C85" w:rsidRDefault="00DD1C85" w:rsidP="00914C22">
            <w:pPr>
              <w:pStyle w:val="TableParagraph"/>
              <w:spacing w:line="273" w:lineRule="exact"/>
              <w:ind w:left="-397"/>
              <w:jc w:val="left"/>
              <w:rPr>
                <w:rFonts w:ascii="Times New Roman" w:hAnsi="Times New Roman"/>
                <w:sz w:val="24"/>
                <w:szCs w:val="24"/>
              </w:rPr>
            </w:pPr>
            <w:proofErr w:type="spellStart"/>
            <w:r w:rsidRPr="00DD1C85">
              <w:rPr>
                <w:rFonts w:ascii="Times New Roman" w:hAnsi="Times New Roman"/>
                <w:sz w:val="24"/>
                <w:szCs w:val="24"/>
              </w:rPr>
              <w:t>литература</w:t>
            </w:r>
            <w:proofErr w:type="spellEnd"/>
          </w:p>
        </w:tc>
        <w:tc>
          <w:tcPr>
            <w:tcW w:w="2924" w:type="dxa"/>
          </w:tcPr>
          <w:p w:rsidR="00DD1C85" w:rsidRPr="00DD1C85" w:rsidRDefault="00DD1C85" w:rsidP="00914C22">
            <w:pPr>
              <w:pStyle w:val="TableParagraph"/>
              <w:spacing w:line="258" w:lineRule="exact"/>
              <w:ind w:left="-624"/>
              <w:jc w:val="left"/>
              <w:rPr>
                <w:rFonts w:ascii="Times New Roman" w:hAnsi="Times New Roman"/>
                <w:sz w:val="24"/>
                <w:szCs w:val="24"/>
              </w:rPr>
            </w:pPr>
            <w:proofErr w:type="spellStart"/>
            <w:r w:rsidRPr="00DD1C85">
              <w:rPr>
                <w:rFonts w:ascii="Times New Roman" w:hAnsi="Times New Roman"/>
                <w:sz w:val="24"/>
                <w:szCs w:val="24"/>
              </w:rPr>
              <w:t>Русский</w:t>
            </w:r>
            <w:proofErr w:type="spellEnd"/>
            <w:r w:rsidRPr="00DD1C85">
              <w:rPr>
                <w:rFonts w:ascii="Times New Roman" w:hAnsi="Times New Roman"/>
                <w:spacing w:val="-2"/>
                <w:sz w:val="24"/>
                <w:szCs w:val="24"/>
              </w:rPr>
              <w:t xml:space="preserve"> </w:t>
            </w:r>
            <w:proofErr w:type="spellStart"/>
            <w:r w:rsidRPr="00DD1C85">
              <w:rPr>
                <w:rFonts w:ascii="Times New Roman" w:hAnsi="Times New Roman"/>
                <w:sz w:val="24"/>
                <w:szCs w:val="24"/>
              </w:rPr>
              <w:t>язык</w:t>
            </w:r>
            <w:proofErr w:type="spellEnd"/>
          </w:p>
        </w:tc>
        <w:tc>
          <w:tcPr>
            <w:tcW w:w="794" w:type="dxa"/>
          </w:tcPr>
          <w:p w:rsidR="00DD1C85" w:rsidRPr="00DD1C85" w:rsidRDefault="00DD1C85" w:rsidP="00DD1C85">
            <w:pPr>
              <w:pStyle w:val="TableParagraph"/>
              <w:spacing w:line="258" w:lineRule="exact"/>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58" w:lineRule="exact"/>
              <w:ind w:right="207"/>
              <w:jc w:val="left"/>
              <w:rPr>
                <w:rFonts w:ascii="Times New Roman" w:hAnsi="Times New Roman"/>
                <w:i/>
                <w:sz w:val="24"/>
                <w:szCs w:val="24"/>
              </w:rPr>
            </w:pPr>
            <w:r w:rsidRPr="00DD1C85">
              <w:rPr>
                <w:rFonts w:ascii="Times New Roman" w:hAnsi="Times New Roman"/>
                <w:b/>
                <w:sz w:val="24"/>
                <w:szCs w:val="24"/>
              </w:rPr>
              <w:t xml:space="preserve">2 </w:t>
            </w:r>
          </w:p>
        </w:tc>
        <w:tc>
          <w:tcPr>
            <w:tcW w:w="1559" w:type="dxa"/>
          </w:tcPr>
          <w:p w:rsidR="00DD1C85" w:rsidRPr="00DD1C85" w:rsidRDefault="00DD1C85" w:rsidP="00DD1C85">
            <w:pPr>
              <w:pStyle w:val="TableParagraph"/>
              <w:spacing w:line="258" w:lineRule="exact"/>
              <w:ind w:right="414"/>
              <w:jc w:val="left"/>
              <w:rPr>
                <w:rFonts w:ascii="Times New Roman" w:hAnsi="Times New Roman"/>
                <w:i/>
                <w:sz w:val="24"/>
                <w:szCs w:val="24"/>
              </w:rPr>
            </w:pPr>
            <w:r w:rsidRPr="00DD1C85">
              <w:rPr>
                <w:rFonts w:ascii="Times New Roman" w:hAnsi="Times New Roman"/>
                <w:i/>
                <w:sz w:val="24"/>
                <w:szCs w:val="24"/>
              </w:rPr>
              <w:t>68</w:t>
            </w:r>
          </w:p>
        </w:tc>
      </w:tr>
      <w:tr w:rsidR="00DD1C85" w:rsidTr="00914C22">
        <w:trPr>
          <w:trHeight w:val="275"/>
        </w:trPr>
        <w:tc>
          <w:tcPr>
            <w:tcW w:w="2415" w:type="dxa"/>
            <w:vMerge/>
            <w:tcBorders>
              <w:top w:val="nil"/>
            </w:tcBorders>
          </w:tcPr>
          <w:p w:rsidR="00DD1C85" w:rsidRPr="00DD1C85" w:rsidRDefault="00DD1C85" w:rsidP="00914C22">
            <w:pPr>
              <w:ind w:left="-57"/>
              <w:jc w:val="left"/>
              <w:rPr>
                <w:sz w:val="24"/>
                <w:szCs w:val="24"/>
              </w:rPr>
            </w:pPr>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Литература</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ind w:right="207"/>
              <w:jc w:val="left"/>
              <w:rPr>
                <w:rFonts w:ascii="Times New Roman" w:hAnsi="Times New Roman"/>
                <w:i/>
                <w:sz w:val="24"/>
                <w:szCs w:val="24"/>
              </w:rPr>
            </w:pPr>
            <w:r w:rsidRPr="00DD1C85">
              <w:rPr>
                <w:rFonts w:ascii="Times New Roman" w:hAnsi="Times New Roman"/>
                <w:b/>
                <w:sz w:val="24"/>
                <w:szCs w:val="24"/>
              </w:rPr>
              <w:t xml:space="preserve">3 </w:t>
            </w:r>
          </w:p>
        </w:tc>
        <w:tc>
          <w:tcPr>
            <w:tcW w:w="1559" w:type="dxa"/>
          </w:tcPr>
          <w:p w:rsidR="00DD1C85" w:rsidRPr="00DD1C85" w:rsidRDefault="00DD1C85" w:rsidP="00DD1C85">
            <w:pPr>
              <w:pStyle w:val="TableParagraph"/>
              <w:ind w:right="414"/>
              <w:jc w:val="left"/>
              <w:rPr>
                <w:rFonts w:ascii="Times New Roman" w:hAnsi="Times New Roman"/>
                <w:i/>
                <w:sz w:val="24"/>
                <w:szCs w:val="24"/>
              </w:rPr>
            </w:pPr>
            <w:r w:rsidRPr="00DD1C85">
              <w:rPr>
                <w:rFonts w:ascii="Times New Roman" w:hAnsi="Times New Roman"/>
                <w:i/>
                <w:sz w:val="24"/>
                <w:szCs w:val="24"/>
              </w:rPr>
              <w:t>102</w:t>
            </w:r>
          </w:p>
        </w:tc>
      </w:tr>
      <w:tr w:rsidR="00DD1C85" w:rsidTr="00914C22">
        <w:trPr>
          <w:trHeight w:val="551"/>
        </w:trPr>
        <w:tc>
          <w:tcPr>
            <w:tcW w:w="2415" w:type="dxa"/>
          </w:tcPr>
          <w:p w:rsidR="00DD1C85" w:rsidRPr="00914C22" w:rsidRDefault="00DD1C85" w:rsidP="00914C22">
            <w:pPr>
              <w:pStyle w:val="TableParagraph"/>
              <w:spacing w:line="268" w:lineRule="exact"/>
              <w:ind w:left="-510"/>
              <w:jc w:val="left"/>
              <w:rPr>
                <w:rFonts w:ascii="Times New Roman" w:hAnsi="Times New Roman"/>
                <w:sz w:val="24"/>
                <w:szCs w:val="24"/>
                <w:lang w:val="ru-RU"/>
              </w:rPr>
            </w:pPr>
            <w:proofErr w:type="spellStart"/>
            <w:r w:rsidRPr="00DD1C85">
              <w:rPr>
                <w:rFonts w:ascii="Times New Roman" w:hAnsi="Times New Roman"/>
                <w:sz w:val="24"/>
                <w:szCs w:val="24"/>
              </w:rPr>
              <w:t>Иностранные</w:t>
            </w:r>
            <w:proofErr w:type="spellEnd"/>
            <w:r w:rsidRPr="00DD1C85">
              <w:rPr>
                <w:rFonts w:ascii="Times New Roman" w:hAnsi="Times New Roman"/>
                <w:spacing w:val="-3"/>
                <w:sz w:val="24"/>
                <w:szCs w:val="24"/>
              </w:rPr>
              <w:t xml:space="preserve"> </w:t>
            </w:r>
            <w:r w:rsidR="00914C22">
              <w:rPr>
                <w:rFonts w:ascii="Times New Roman" w:hAnsi="Times New Roman"/>
                <w:sz w:val="24"/>
                <w:szCs w:val="24"/>
                <w:lang w:val="ru-RU"/>
              </w:rPr>
              <w:t>языки</w:t>
            </w:r>
          </w:p>
        </w:tc>
        <w:tc>
          <w:tcPr>
            <w:tcW w:w="2924" w:type="dxa"/>
          </w:tcPr>
          <w:p w:rsidR="00DD1C85" w:rsidRPr="00DD1C85" w:rsidRDefault="00DD1C85" w:rsidP="00914C22">
            <w:pPr>
              <w:pStyle w:val="TableParagraph"/>
              <w:spacing w:line="268" w:lineRule="exact"/>
              <w:ind w:left="-624"/>
              <w:jc w:val="left"/>
              <w:rPr>
                <w:rFonts w:ascii="Times New Roman" w:hAnsi="Times New Roman"/>
                <w:sz w:val="24"/>
                <w:szCs w:val="24"/>
              </w:rPr>
            </w:pPr>
            <w:proofErr w:type="spellStart"/>
            <w:r w:rsidRPr="00DD1C85">
              <w:rPr>
                <w:rFonts w:ascii="Times New Roman" w:hAnsi="Times New Roman"/>
                <w:sz w:val="24"/>
                <w:szCs w:val="24"/>
              </w:rPr>
              <w:t>Иностранный</w:t>
            </w:r>
            <w:proofErr w:type="spellEnd"/>
            <w:r w:rsidRPr="00DD1C85">
              <w:rPr>
                <w:rFonts w:ascii="Times New Roman" w:hAnsi="Times New Roman"/>
                <w:spacing w:val="-3"/>
                <w:sz w:val="24"/>
                <w:szCs w:val="24"/>
              </w:rPr>
              <w:t xml:space="preserve"> </w:t>
            </w:r>
            <w:proofErr w:type="spellStart"/>
            <w:r w:rsidRPr="00DD1C85">
              <w:rPr>
                <w:rFonts w:ascii="Times New Roman" w:hAnsi="Times New Roman"/>
                <w:sz w:val="24"/>
                <w:szCs w:val="24"/>
              </w:rPr>
              <w:t>язык</w:t>
            </w:r>
            <w:proofErr w:type="spellEnd"/>
          </w:p>
          <w:p w:rsidR="00DD1C85" w:rsidRPr="00DD1C85" w:rsidRDefault="00DD1C85" w:rsidP="00914C22">
            <w:pPr>
              <w:pStyle w:val="TableParagraph"/>
              <w:spacing w:line="264" w:lineRule="exact"/>
              <w:ind w:left="-624"/>
              <w:jc w:val="left"/>
              <w:rPr>
                <w:rFonts w:ascii="Times New Roman" w:hAnsi="Times New Roman"/>
                <w:sz w:val="24"/>
                <w:szCs w:val="24"/>
              </w:rPr>
            </w:pPr>
            <w:r w:rsidRPr="00DD1C85">
              <w:rPr>
                <w:rFonts w:ascii="Times New Roman" w:hAnsi="Times New Roman"/>
                <w:sz w:val="24"/>
                <w:szCs w:val="24"/>
              </w:rPr>
              <w:t>(</w:t>
            </w:r>
            <w:proofErr w:type="spellStart"/>
            <w:r w:rsidRPr="00DD1C85">
              <w:rPr>
                <w:rFonts w:ascii="Times New Roman" w:hAnsi="Times New Roman"/>
                <w:sz w:val="24"/>
                <w:szCs w:val="24"/>
              </w:rPr>
              <w:t>английский</w:t>
            </w:r>
            <w:proofErr w:type="spellEnd"/>
            <w:r w:rsidRPr="00DD1C85">
              <w:rPr>
                <w:rFonts w:ascii="Times New Roman" w:hAnsi="Times New Roman"/>
                <w:sz w:val="24"/>
                <w:szCs w:val="24"/>
              </w:rPr>
              <w:t>)</w:t>
            </w:r>
          </w:p>
        </w:tc>
        <w:tc>
          <w:tcPr>
            <w:tcW w:w="794" w:type="dxa"/>
          </w:tcPr>
          <w:p w:rsidR="00DD1C85" w:rsidRPr="00DD1C85" w:rsidRDefault="00DD1C85" w:rsidP="00DD1C85">
            <w:pPr>
              <w:pStyle w:val="TableParagraph"/>
              <w:spacing w:line="273" w:lineRule="exact"/>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68" w:lineRule="exact"/>
              <w:ind w:right="207"/>
              <w:jc w:val="left"/>
              <w:rPr>
                <w:rFonts w:ascii="Times New Roman" w:hAnsi="Times New Roman"/>
                <w:i/>
                <w:sz w:val="24"/>
                <w:szCs w:val="24"/>
              </w:rPr>
            </w:pPr>
            <w:r w:rsidRPr="00DD1C85">
              <w:rPr>
                <w:rFonts w:ascii="Times New Roman" w:hAnsi="Times New Roman"/>
                <w:b/>
                <w:sz w:val="24"/>
                <w:szCs w:val="24"/>
              </w:rPr>
              <w:t xml:space="preserve">3 </w:t>
            </w:r>
          </w:p>
        </w:tc>
        <w:tc>
          <w:tcPr>
            <w:tcW w:w="1559" w:type="dxa"/>
          </w:tcPr>
          <w:p w:rsidR="00DD1C85" w:rsidRPr="00DD1C85" w:rsidRDefault="00DD1C85" w:rsidP="00DD1C85">
            <w:pPr>
              <w:pStyle w:val="TableParagraph"/>
              <w:spacing w:line="268" w:lineRule="exact"/>
              <w:ind w:right="414"/>
              <w:jc w:val="left"/>
              <w:rPr>
                <w:rFonts w:ascii="Times New Roman" w:hAnsi="Times New Roman"/>
                <w:i/>
                <w:sz w:val="24"/>
                <w:szCs w:val="24"/>
              </w:rPr>
            </w:pPr>
            <w:r w:rsidRPr="00DD1C85">
              <w:rPr>
                <w:rFonts w:ascii="Times New Roman" w:hAnsi="Times New Roman"/>
                <w:i/>
                <w:sz w:val="24"/>
                <w:szCs w:val="24"/>
              </w:rPr>
              <w:t>102</w:t>
            </w:r>
          </w:p>
        </w:tc>
      </w:tr>
      <w:tr w:rsidR="00DD1C85" w:rsidTr="00914C22">
        <w:trPr>
          <w:trHeight w:val="275"/>
        </w:trPr>
        <w:tc>
          <w:tcPr>
            <w:tcW w:w="2415" w:type="dxa"/>
            <w:vMerge w:val="restart"/>
          </w:tcPr>
          <w:p w:rsidR="00914C22" w:rsidRDefault="00914C22" w:rsidP="00914C22">
            <w:pPr>
              <w:pStyle w:val="TableParagraph"/>
              <w:spacing w:line="240" w:lineRule="auto"/>
              <w:ind w:left="-567" w:right="980"/>
              <w:jc w:val="left"/>
              <w:rPr>
                <w:rFonts w:ascii="Times New Roman" w:hAnsi="Times New Roman"/>
                <w:sz w:val="24"/>
                <w:szCs w:val="24"/>
                <w:lang w:val="ru-RU"/>
              </w:rPr>
            </w:pPr>
            <w:r>
              <w:rPr>
                <w:rFonts w:ascii="Times New Roman" w:hAnsi="Times New Roman"/>
                <w:sz w:val="24"/>
                <w:szCs w:val="24"/>
                <w:lang w:val="ru-RU"/>
              </w:rPr>
              <w:t>Математика</w:t>
            </w:r>
          </w:p>
          <w:p w:rsidR="00DD1C85" w:rsidRPr="00914C22" w:rsidRDefault="00914C22" w:rsidP="00914C22">
            <w:pPr>
              <w:pStyle w:val="TableParagraph"/>
              <w:spacing w:line="240" w:lineRule="auto"/>
              <w:ind w:left="227" w:right="850"/>
              <w:jc w:val="left"/>
              <w:rPr>
                <w:rFonts w:ascii="Times New Roman" w:hAnsi="Times New Roman"/>
                <w:sz w:val="24"/>
                <w:szCs w:val="24"/>
                <w:lang w:val="ru-RU"/>
              </w:rPr>
            </w:pPr>
            <w:r>
              <w:rPr>
                <w:rFonts w:ascii="Times New Roman" w:hAnsi="Times New Roman"/>
                <w:sz w:val="24"/>
                <w:szCs w:val="24"/>
                <w:lang w:val="ru-RU"/>
              </w:rPr>
              <w:t>и информатика</w:t>
            </w:r>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Алгебра</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58" w:lineRule="exact"/>
              <w:ind w:right="207"/>
              <w:jc w:val="left"/>
              <w:rPr>
                <w:rFonts w:ascii="Times New Roman" w:hAnsi="Times New Roman"/>
                <w:i/>
                <w:sz w:val="24"/>
                <w:szCs w:val="24"/>
              </w:rPr>
            </w:pPr>
            <w:r w:rsidRPr="00DD1C85">
              <w:rPr>
                <w:rFonts w:ascii="Times New Roman" w:hAnsi="Times New Roman"/>
                <w:b/>
                <w:sz w:val="24"/>
                <w:szCs w:val="24"/>
              </w:rPr>
              <w:t xml:space="preserve">2 </w:t>
            </w:r>
          </w:p>
        </w:tc>
        <w:tc>
          <w:tcPr>
            <w:tcW w:w="1559" w:type="dxa"/>
          </w:tcPr>
          <w:p w:rsidR="00DD1C85" w:rsidRPr="00DD1C85" w:rsidRDefault="00DD1C85" w:rsidP="00DD1C85">
            <w:pPr>
              <w:pStyle w:val="TableParagraph"/>
              <w:spacing w:line="258" w:lineRule="exact"/>
              <w:ind w:right="414"/>
              <w:jc w:val="left"/>
              <w:rPr>
                <w:rFonts w:ascii="Times New Roman" w:hAnsi="Times New Roman"/>
                <w:i/>
                <w:sz w:val="24"/>
                <w:szCs w:val="24"/>
              </w:rPr>
            </w:pPr>
            <w:r w:rsidRPr="00DD1C85">
              <w:rPr>
                <w:rFonts w:ascii="Times New Roman" w:hAnsi="Times New Roman"/>
                <w:i/>
                <w:sz w:val="24"/>
                <w:szCs w:val="24"/>
              </w:rPr>
              <w:t>68</w:t>
            </w:r>
          </w:p>
        </w:tc>
      </w:tr>
      <w:tr w:rsidR="00DD1C85" w:rsidTr="00914C22">
        <w:trPr>
          <w:trHeight w:val="275"/>
        </w:trPr>
        <w:tc>
          <w:tcPr>
            <w:tcW w:w="2415" w:type="dxa"/>
            <w:vMerge/>
            <w:tcBorders>
              <w:top w:val="nil"/>
            </w:tcBorders>
          </w:tcPr>
          <w:p w:rsidR="00DD1C85" w:rsidRPr="00DD1C85" w:rsidRDefault="00DD1C85" w:rsidP="00914C22">
            <w:pPr>
              <w:ind w:left="-57"/>
              <w:jc w:val="left"/>
              <w:rPr>
                <w:sz w:val="24"/>
                <w:szCs w:val="24"/>
              </w:rPr>
            </w:pPr>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Геометрия</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58" w:lineRule="exact"/>
              <w:ind w:right="207"/>
              <w:jc w:val="left"/>
              <w:rPr>
                <w:rFonts w:ascii="Times New Roman" w:hAnsi="Times New Roman"/>
                <w:i/>
                <w:sz w:val="24"/>
                <w:szCs w:val="24"/>
              </w:rPr>
            </w:pPr>
            <w:r w:rsidRPr="00DD1C85">
              <w:rPr>
                <w:rFonts w:ascii="Times New Roman" w:hAnsi="Times New Roman"/>
                <w:b/>
                <w:sz w:val="24"/>
                <w:szCs w:val="24"/>
              </w:rPr>
              <w:t xml:space="preserve">2 </w:t>
            </w:r>
          </w:p>
        </w:tc>
        <w:tc>
          <w:tcPr>
            <w:tcW w:w="1559" w:type="dxa"/>
          </w:tcPr>
          <w:p w:rsidR="00DD1C85" w:rsidRPr="00DD1C85" w:rsidRDefault="00DD1C85" w:rsidP="00DD1C85">
            <w:pPr>
              <w:pStyle w:val="TableParagraph"/>
              <w:spacing w:line="258" w:lineRule="exact"/>
              <w:ind w:right="414"/>
              <w:jc w:val="left"/>
              <w:rPr>
                <w:rFonts w:ascii="Times New Roman" w:hAnsi="Times New Roman"/>
                <w:i/>
                <w:sz w:val="24"/>
                <w:szCs w:val="24"/>
              </w:rPr>
            </w:pPr>
            <w:r w:rsidRPr="00DD1C85">
              <w:rPr>
                <w:rFonts w:ascii="Times New Roman" w:hAnsi="Times New Roman"/>
                <w:i/>
                <w:sz w:val="24"/>
                <w:szCs w:val="24"/>
              </w:rPr>
              <w:t>68</w:t>
            </w:r>
          </w:p>
        </w:tc>
      </w:tr>
      <w:tr w:rsidR="00DD1C85" w:rsidTr="00914C22">
        <w:trPr>
          <w:trHeight w:val="275"/>
        </w:trPr>
        <w:tc>
          <w:tcPr>
            <w:tcW w:w="2415" w:type="dxa"/>
            <w:vMerge/>
            <w:tcBorders>
              <w:top w:val="nil"/>
            </w:tcBorders>
          </w:tcPr>
          <w:p w:rsidR="00DD1C85" w:rsidRPr="00DD1C85" w:rsidRDefault="00DD1C85" w:rsidP="00914C22">
            <w:pPr>
              <w:ind w:left="-57"/>
              <w:jc w:val="left"/>
              <w:rPr>
                <w:sz w:val="24"/>
                <w:szCs w:val="24"/>
              </w:rPr>
            </w:pPr>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Вероятность</w:t>
            </w:r>
            <w:proofErr w:type="spellEnd"/>
            <w:r w:rsidRPr="00DD1C85">
              <w:rPr>
                <w:rFonts w:ascii="Times New Roman" w:hAnsi="Times New Roman"/>
                <w:spacing w:val="-1"/>
                <w:sz w:val="24"/>
                <w:szCs w:val="24"/>
              </w:rPr>
              <w:t xml:space="preserve"> </w:t>
            </w:r>
            <w:r w:rsidRPr="00DD1C85">
              <w:rPr>
                <w:rFonts w:ascii="Times New Roman" w:hAnsi="Times New Roman"/>
                <w:sz w:val="24"/>
                <w:szCs w:val="24"/>
              </w:rPr>
              <w:t>и</w:t>
            </w:r>
            <w:r w:rsidRPr="00DD1C85">
              <w:rPr>
                <w:rFonts w:ascii="Times New Roman" w:hAnsi="Times New Roman"/>
                <w:spacing w:val="-1"/>
                <w:sz w:val="24"/>
                <w:szCs w:val="24"/>
              </w:rPr>
              <w:t xml:space="preserve"> </w:t>
            </w:r>
            <w:proofErr w:type="spellStart"/>
            <w:r w:rsidRPr="00DD1C85">
              <w:rPr>
                <w:rFonts w:ascii="Times New Roman" w:hAnsi="Times New Roman"/>
                <w:sz w:val="24"/>
                <w:szCs w:val="24"/>
              </w:rPr>
              <w:t>статистика</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ind w:right="207"/>
              <w:jc w:val="left"/>
              <w:rPr>
                <w:rFonts w:ascii="Times New Roman" w:hAnsi="Times New Roman"/>
                <w:i/>
                <w:sz w:val="24"/>
                <w:szCs w:val="24"/>
              </w:rPr>
            </w:pPr>
            <w:r w:rsidRPr="00DD1C85">
              <w:rPr>
                <w:rFonts w:ascii="Times New Roman" w:hAnsi="Times New Roman"/>
                <w:b/>
                <w:sz w:val="24"/>
                <w:szCs w:val="24"/>
              </w:rPr>
              <w:t xml:space="preserve">1 </w:t>
            </w:r>
          </w:p>
        </w:tc>
        <w:tc>
          <w:tcPr>
            <w:tcW w:w="1559" w:type="dxa"/>
          </w:tcPr>
          <w:p w:rsidR="00DD1C85" w:rsidRPr="00DD1C85" w:rsidRDefault="00DD1C85" w:rsidP="00DD1C85">
            <w:pPr>
              <w:pStyle w:val="TableParagraph"/>
              <w:ind w:right="414"/>
              <w:jc w:val="left"/>
              <w:rPr>
                <w:rFonts w:ascii="Times New Roman" w:hAnsi="Times New Roman"/>
                <w:i/>
                <w:sz w:val="24"/>
                <w:szCs w:val="24"/>
              </w:rPr>
            </w:pPr>
            <w:r w:rsidRPr="00DD1C85">
              <w:rPr>
                <w:rFonts w:ascii="Times New Roman" w:hAnsi="Times New Roman"/>
                <w:i/>
                <w:sz w:val="24"/>
                <w:szCs w:val="24"/>
              </w:rPr>
              <w:t>34</w:t>
            </w:r>
          </w:p>
        </w:tc>
      </w:tr>
      <w:tr w:rsidR="00DD1C85" w:rsidTr="00914C22">
        <w:trPr>
          <w:trHeight w:val="278"/>
        </w:trPr>
        <w:tc>
          <w:tcPr>
            <w:tcW w:w="2415" w:type="dxa"/>
            <w:vMerge/>
            <w:tcBorders>
              <w:top w:val="nil"/>
            </w:tcBorders>
          </w:tcPr>
          <w:p w:rsidR="00DD1C85" w:rsidRPr="00DD1C85" w:rsidRDefault="00DD1C85" w:rsidP="00914C22">
            <w:pPr>
              <w:ind w:left="-57"/>
              <w:jc w:val="left"/>
              <w:rPr>
                <w:sz w:val="24"/>
                <w:szCs w:val="24"/>
              </w:rPr>
            </w:pPr>
          </w:p>
        </w:tc>
        <w:tc>
          <w:tcPr>
            <w:tcW w:w="2924" w:type="dxa"/>
          </w:tcPr>
          <w:p w:rsidR="00DD1C85" w:rsidRPr="00DD1C85" w:rsidRDefault="00DD1C85" w:rsidP="00914C22">
            <w:pPr>
              <w:pStyle w:val="TableParagraph"/>
              <w:spacing w:line="258" w:lineRule="exact"/>
              <w:ind w:left="-624"/>
              <w:jc w:val="left"/>
              <w:rPr>
                <w:rFonts w:ascii="Times New Roman" w:hAnsi="Times New Roman"/>
                <w:sz w:val="24"/>
                <w:szCs w:val="24"/>
              </w:rPr>
            </w:pPr>
            <w:proofErr w:type="spellStart"/>
            <w:r w:rsidRPr="00DD1C85">
              <w:rPr>
                <w:rFonts w:ascii="Times New Roman" w:hAnsi="Times New Roman"/>
                <w:sz w:val="24"/>
                <w:szCs w:val="24"/>
              </w:rPr>
              <w:t>Информатика</w:t>
            </w:r>
            <w:proofErr w:type="spellEnd"/>
          </w:p>
        </w:tc>
        <w:tc>
          <w:tcPr>
            <w:tcW w:w="794" w:type="dxa"/>
          </w:tcPr>
          <w:p w:rsidR="00DD1C85" w:rsidRPr="00DD1C85" w:rsidRDefault="00DD1C85" w:rsidP="00DD1C85">
            <w:pPr>
              <w:pStyle w:val="TableParagraph"/>
              <w:spacing w:line="258" w:lineRule="exact"/>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58" w:lineRule="exact"/>
              <w:ind w:right="207"/>
              <w:jc w:val="left"/>
              <w:rPr>
                <w:rFonts w:ascii="Times New Roman" w:hAnsi="Times New Roman"/>
                <w:i/>
                <w:sz w:val="24"/>
                <w:szCs w:val="24"/>
              </w:rPr>
            </w:pPr>
            <w:r w:rsidRPr="00DD1C85">
              <w:rPr>
                <w:rFonts w:ascii="Times New Roman" w:hAnsi="Times New Roman"/>
                <w:b/>
                <w:sz w:val="24"/>
                <w:szCs w:val="24"/>
              </w:rPr>
              <w:t xml:space="preserve">1 </w:t>
            </w:r>
          </w:p>
        </w:tc>
        <w:tc>
          <w:tcPr>
            <w:tcW w:w="1559" w:type="dxa"/>
          </w:tcPr>
          <w:p w:rsidR="00DD1C85" w:rsidRPr="00DD1C85" w:rsidRDefault="00DD1C85" w:rsidP="00DD1C85">
            <w:pPr>
              <w:pStyle w:val="TableParagraph"/>
              <w:spacing w:line="258" w:lineRule="exact"/>
              <w:ind w:right="414"/>
              <w:jc w:val="left"/>
              <w:rPr>
                <w:rFonts w:ascii="Times New Roman" w:hAnsi="Times New Roman"/>
                <w:i/>
                <w:sz w:val="24"/>
                <w:szCs w:val="24"/>
              </w:rPr>
            </w:pPr>
            <w:r w:rsidRPr="00DD1C85">
              <w:rPr>
                <w:rFonts w:ascii="Times New Roman" w:hAnsi="Times New Roman"/>
                <w:i/>
                <w:sz w:val="24"/>
                <w:szCs w:val="24"/>
              </w:rPr>
              <w:t>34</w:t>
            </w:r>
          </w:p>
        </w:tc>
      </w:tr>
      <w:tr w:rsidR="00DD1C85" w:rsidTr="00914C22">
        <w:trPr>
          <w:trHeight w:val="275"/>
        </w:trPr>
        <w:tc>
          <w:tcPr>
            <w:tcW w:w="2415" w:type="dxa"/>
            <w:vMerge w:val="restart"/>
          </w:tcPr>
          <w:p w:rsidR="00DD1C85" w:rsidRPr="00DD1C85" w:rsidRDefault="00DD1C85" w:rsidP="00914C22">
            <w:pPr>
              <w:pStyle w:val="TableParagraph"/>
              <w:spacing w:line="240" w:lineRule="auto"/>
              <w:ind w:left="113" w:right="498" w:firstLine="0"/>
              <w:jc w:val="left"/>
              <w:rPr>
                <w:rFonts w:ascii="Times New Roman" w:hAnsi="Times New Roman"/>
                <w:sz w:val="24"/>
                <w:szCs w:val="24"/>
              </w:rPr>
            </w:pPr>
            <w:proofErr w:type="spellStart"/>
            <w:r w:rsidRPr="00DD1C85">
              <w:rPr>
                <w:rFonts w:ascii="Times New Roman" w:hAnsi="Times New Roman"/>
                <w:sz w:val="24"/>
                <w:szCs w:val="24"/>
              </w:rPr>
              <w:t>Общес</w:t>
            </w:r>
            <w:r w:rsidR="00914C22">
              <w:rPr>
                <w:rFonts w:ascii="Times New Roman" w:hAnsi="Times New Roman"/>
                <w:sz w:val="24"/>
                <w:szCs w:val="24"/>
                <w:lang w:val="ru-RU"/>
              </w:rPr>
              <w:t>тве</w:t>
            </w:r>
            <w:r w:rsidRPr="00DD1C85">
              <w:rPr>
                <w:rFonts w:ascii="Times New Roman" w:hAnsi="Times New Roman"/>
                <w:sz w:val="24"/>
                <w:szCs w:val="24"/>
              </w:rPr>
              <w:t>нно</w:t>
            </w:r>
            <w:proofErr w:type="spellEnd"/>
            <w:r w:rsidRPr="00DD1C85">
              <w:rPr>
                <w:rFonts w:ascii="Times New Roman" w:hAnsi="Times New Roman"/>
                <w:sz w:val="24"/>
                <w:szCs w:val="24"/>
              </w:rPr>
              <w:t>-</w:t>
            </w:r>
            <w:r w:rsidRPr="00DD1C85">
              <w:rPr>
                <w:rFonts w:ascii="Times New Roman" w:hAnsi="Times New Roman"/>
                <w:spacing w:val="1"/>
                <w:sz w:val="24"/>
                <w:szCs w:val="24"/>
              </w:rPr>
              <w:t xml:space="preserve"> </w:t>
            </w:r>
            <w:proofErr w:type="spellStart"/>
            <w:r w:rsidRPr="00DD1C85">
              <w:rPr>
                <w:rFonts w:ascii="Times New Roman" w:hAnsi="Times New Roman"/>
                <w:spacing w:val="-1"/>
                <w:sz w:val="24"/>
                <w:szCs w:val="24"/>
              </w:rPr>
              <w:t>научные</w:t>
            </w:r>
            <w:proofErr w:type="spellEnd"/>
            <w:r w:rsidRPr="00DD1C85">
              <w:rPr>
                <w:rFonts w:ascii="Times New Roman" w:hAnsi="Times New Roman"/>
                <w:spacing w:val="-10"/>
                <w:sz w:val="24"/>
                <w:szCs w:val="24"/>
              </w:rPr>
              <w:t xml:space="preserve"> </w:t>
            </w:r>
            <w:proofErr w:type="spellStart"/>
            <w:r w:rsidRPr="00DD1C85">
              <w:rPr>
                <w:rFonts w:ascii="Times New Roman" w:hAnsi="Times New Roman"/>
                <w:sz w:val="24"/>
                <w:szCs w:val="24"/>
              </w:rPr>
              <w:t>предметы</w:t>
            </w:r>
            <w:proofErr w:type="spellEnd"/>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История</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У</w:t>
            </w:r>
          </w:p>
        </w:tc>
        <w:tc>
          <w:tcPr>
            <w:tcW w:w="2410" w:type="dxa"/>
          </w:tcPr>
          <w:p w:rsidR="00DD1C85" w:rsidRPr="00DD1C85" w:rsidRDefault="00DD1C85" w:rsidP="00DD1C85">
            <w:pPr>
              <w:pStyle w:val="TableParagraph"/>
              <w:ind w:right="207"/>
              <w:jc w:val="left"/>
              <w:rPr>
                <w:rFonts w:ascii="Times New Roman" w:hAnsi="Times New Roman"/>
                <w:i/>
                <w:sz w:val="24"/>
                <w:szCs w:val="24"/>
              </w:rPr>
            </w:pPr>
            <w:r w:rsidRPr="00DD1C85">
              <w:rPr>
                <w:rFonts w:ascii="Times New Roman" w:hAnsi="Times New Roman"/>
                <w:b/>
                <w:sz w:val="24"/>
                <w:szCs w:val="24"/>
              </w:rPr>
              <w:t xml:space="preserve">4 </w:t>
            </w:r>
          </w:p>
        </w:tc>
        <w:tc>
          <w:tcPr>
            <w:tcW w:w="1559" w:type="dxa"/>
          </w:tcPr>
          <w:p w:rsidR="00DD1C85" w:rsidRPr="00DD1C85" w:rsidRDefault="00DD1C85" w:rsidP="00DD1C85">
            <w:pPr>
              <w:pStyle w:val="TableParagraph"/>
              <w:ind w:right="414"/>
              <w:jc w:val="left"/>
              <w:rPr>
                <w:rFonts w:ascii="Times New Roman" w:hAnsi="Times New Roman"/>
                <w:i/>
                <w:sz w:val="24"/>
                <w:szCs w:val="24"/>
              </w:rPr>
            </w:pPr>
            <w:r w:rsidRPr="00DD1C85">
              <w:rPr>
                <w:rFonts w:ascii="Times New Roman" w:hAnsi="Times New Roman"/>
                <w:i/>
                <w:sz w:val="24"/>
                <w:szCs w:val="24"/>
              </w:rPr>
              <w:t>136</w:t>
            </w:r>
          </w:p>
        </w:tc>
      </w:tr>
      <w:tr w:rsidR="00DD1C85" w:rsidTr="00914C22">
        <w:trPr>
          <w:trHeight w:val="275"/>
        </w:trPr>
        <w:tc>
          <w:tcPr>
            <w:tcW w:w="2415" w:type="dxa"/>
            <w:vMerge/>
            <w:tcBorders>
              <w:top w:val="nil"/>
            </w:tcBorders>
          </w:tcPr>
          <w:p w:rsidR="00DD1C85" w:rsidRPr="00DD1C85" w:rsidRDefault="00DD1C85" w:rsidP="00914C22">
            <w:pPr>
              <w:ind w:left="-57"/>
              <w:jc w:val="left"/>
              <w:rPr>
                <w:sz w:val="24"/>
                <w:szCs w:val="24"/>
              </w:rPr>
            </w:pPr>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Обществознание</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58" w:lineRule="exact"/>
              <w:ind w:right="207"/>
              <w:jc w:val="left"/>
              <w:rPr>
                <w:rFonts w:ascii="Times New Roman" w:hAnsi="Times New Roman"/>
                <w:i/>
                <w:sz w:val="24"/>
                <w:szCs w:val="24"/>
              </w:rPr>
            </w:pPr>
            <w:r w:rsidRPr="00DD1C85">
              <w:rPr>
                <w:rFonts w:ascii="Times New Roman" w:hAnsi="Times New Roman"/>
                <w:b/>
                <w:sz w:val="24"/>
                <w:szCs w:val="24"/>
              </w:rPr>
              <w:t xml:space="preserve">2 </w:t>
            </w:r>
          </w:p>
        </w:tc>
        <w:tc>
          <w:tcPr>
            <w:tcW w:w="1559" w:type="dxa"/>
          </w:tcPr>
          <w:p w:rsidR="00DD1C85" w:rsidRPr="00DD1C85" w:rsidRDefault="00DD1C85" w:rsidP="00DD1C85">
            <w:pPr>
              <w:pStyle w:val="TableParagraph"/>
              <w:spacing w:line="258" w:lineRule="exact"/>
              <w:ind w:right="414"/>
              <w:jc w:val="left"/>
              <w:rPr>
                <w:rFonts w:ascii="Times New Roman" w:hAnsi="Times New Roman"/>
                <w:i/>
                <w:sz w:val="24"/>
                <w:szCs w:val="24"/>
              </w:rPr>
            </w:pPr>
            <w:r w:rsidRPr="00DD1C85">
              <w:rPr>
                <w:rFonts w:ascii="Times New Roman" w:hAnsi="Times New Roman"/>
                <w:i/>
                <w:sz w:val="24"/>
                <w:szCs w:val="24"/>
              </w:rPr>
              <w:t>68</w:t>
            </w:r>
          </w:p>
        </w:tc>
      </w:tr>
      <w:tr w:rsidR="00DD1C85" w:rsidTr="00914C22">
        <w:trPr>
          <w:trHeight w:val="275"/>
        </w:trPr>
        <w:tc>
          <w:tcPr>
            <w:tcW w:w="2415" w:type="dxa"/>
            <w:vMerge/>
            <w:tcBorders>
              <w:top w:val="nil"/>
            </w:tcBorders>
          </w:tcPr>
          <w:p w:rsidR="00DD1C85" w:rsidRPr="00DD1C85" w:rsidRDefault="00DD1C85" w:rsidP="00914C22">
            <w:pPr>
              <w:ind w:left="-57"/>
              <w:jc w:val="left"/>
              <w:rPr>
                <w:sz w:val="24"/>
                <w:szCs w:val="24"/>
              </w:rPr>
            </w:pPr>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География</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У</w:t>
            </w:r>
          </w:p>
        </w:tc>
        <w:tc>
          <w:tcPr>
            <w:tcW w:w="2410" w:type="dxa"/>
          </w:tcPr>
          <w:p w:rsidR="00DD1C85" w:rsidRPr="00DD1C85" w:rsidRDefault="00DD1C85" w:rsidP="00DD1C85">
            <w:pPr>
              <w:pStyle w:val="TableParagraph"/>
              <w:spacing w:line="268" w:lineRule="exact"/>
              <w:ind w:right="207"/>
              <w:jc w:val="left"/>
              <w:rPr>
                <w:rFonts w:ascii="Times New Roman" w:hAnsi="Times New Roman"/>
                <w:i/>
                <w:sz w:val="24"/>
                <w:szCs w:val="24"/>
              </w:rPr>
            </w:pPr>
            <w:r w:rsidRPr="00DD1C85">
              <w:rPr>
                <w:rFonts w:ascii="Times New Roman" w:hAnsi="Times New Roman"/>
                <w:b/>
                <w:sz w:val="24"/>
                <w:szCs w:val="24"/>
              </w:rPr>
              <w:t xml:space="preserve">3 </w:t>
            </w:r>
          </w:p>
        </w:tc>
        <w:tc>
          <w:tcPr>
            <w:tcW w:w="1559" w:type="dxa"/>
          </w:tcPr>
          <w:p w:rsidR="00DD1C85" w:rsidRPr="00DD1C85" w:rsidRDefault="00DD1C85" w:rsidP="00DD1C85">
            <w:pPr>
              <w:pStyle w:val="TableParagraph"/>
              <w:spacing w:line="268" w:lineRule="exact"/>
              <w:ind w:right="414"/>
              <w:jc w:val="left"/>
              <w:rPr>
                <w:rFonts w:ascii="Times New Roman" w:hAnsi="Times New Roman"/>
                <w:i/>
                <w:sz w:val="24"/>
                <w:szCs w:val="24"/>
              </w:rPr>
            </w:pPr>
            <w:r w:rsidRPr="00DD1C85">
              <w:rPr>
                <w:rFonts w:ascii="Times New Roman" w:hAnsi="Times New Roman"/>
                <w:i/>
                <w:sz w:val="24"/>
                <w:szCs w:val="24"/>
              </w:rPr>
              <w:t>102</w:t>
            </w:r>
          </w:p>
        </w:tc>
      </w:tr>
      <w:tr w:rsidR="00DD1C85" w:rsidTr="00914C22">
        <w:trPr>
          <w:trHeight w:val="275"/>
        </w:trPr>
        <w:tc>
          <w:tcPr>
            <w:tcW w:w="2415" w:type="dxa"/>
            <w:vMerge w:val="restart"/>
          </w:tcPr>
          <w:p w:rsidR="00914C22" w:rsidRDefault="00914C22" w:rsidP="00914C22">
            <w:pPr>
              <w:pStyle w:val="TableParagraph"/>
              <w:spacing w:line="240" w:lineRule="auto"/>
              <w:ind w:left="170" w:firstLine="0"/>
              <w:jc w:val="left"/>
              <w:rPr>
                <w:rFonts w:ascii="Times New Roman" w:hAnsi="Times New Roman"/>
                <w:spacing w:val="-57"/>
                <w:sz w:val="24"/>
                <w:szCs w:val="24"/>
              </w:rPr>
            </w:pPr>
            <w:r>
              <w:rPr>
                <w:rFonts w:ascii="Times New Roman" w:hAnsi="Times New Roman"/>
                <w:spacing w:val="-1"/>
                <w:sz w:val="24"/>
                <w:szCs w:val="24"/>
                <w:lang w:val="ru-RU"/>
              </w:rPr>
              <w:t xml:space="preserve">     </w:t>
            </w:r>
            <w:proofErr w:type="spellStart"/>
            <w:r w:rsidR="00DD1C85" w:rsidRPr="00DD1C85">
              <w:rPr>
                <w:rFonts w:ascii="Times New Roman" w:hAnsi="Times New Roman"/>
                <w:spacing w:val="-1"/>
                <w:sz w:val="24"/>
                <w:szCs w:val="24"/>
              </w:rPr>
              <w:t>Естественно</w:t>
            </w:r>
            <w:proofErr w:type="spellEnd"/>
            <w:r w:rsidR="00DD1C85" w:rsidRPr="00DD1C85">
              <w:rPr>
                <w:rFonts w:ascii="Times New Roman" w:hAnsi="Times New Roman"/>
                <w:spacing w:val="-1"/>
                <w:sz w:val="24"/>
                <w:szCs w:val="24"/>
              </w:rPr>
              <w:t>-</w:t>
            </w:r>
            <w:r>
              <w:rPr>
                <w:rFonts w:ascii="Times New Roman" w:hAnsi="Times New Roman"/>
                <w:spacing w:val="-1"/>
                <w:sz w:val="24"/>
                <w:szCs w:val="24"/>
                <w:lang w:val="ru-RU"/>
              </w:rPr>
              <w:t xml:space="preserve">   </w:t>
            </w:r>
            <w:proofErr w:type="spellStart"/>
            <w:r w:rsidR="00DD1C85" w:rsidRPr="00DD1C85">
              <w:rPr>
                <w:rFonts w:ascii="Times New Roman" w:hAnsi="Times New Roman"/>
                <w:spacing w:val="-1"/>
                <w:sz w:val="24"/>
                <w:szCs w:val="24"/>
              </w:rPr>
              <w:t>научные</w:t>
            </w:r>
            <w:proofErr w:type="spellEnd"/>
            <w:r w:rsidR="00DD1C85" w:rsidRPr="00DD1C85">
              <w:rPr>
                <w:rFonts w:ascii="Times New Roman" w:hAnsi="Times New Roman"/>
                <w:spacing w:val="-57"/>
                <w:sz w:val="24"/>
                <w:szCs w:val="24"/>
              </w:rPr>
              <w:t xml:space="preserve"> </w:t>
            </w:r>
          </w:p>
          <w:p w:rsidR="00DD1C85" w:rsidRPr="00DD1C85" w:rsidRDefault="00DD1C85" w:rsidP="00914C22">
            <w:pPr>
              <w:pStyle w:val="TableParagraph"/>
              <w:spacing w:line="240" w:lineRule="auto"/>
              <w:ind w:left="170" w:firstLine="0"/>
              <w:jc w:val="left"/>
              <w:rPr>
                <w:rFonts w:ascii="Times New Roman" w:hAnsi="Times New Roman"/>
                <w:sz w:val="24"/>
                <w:szCs w:val="24"/>
              </w:rPr>
            </w:pPr>
            <w:proofErr w:type="spellStart"/>
            <w:r w:rsidRPr="00DD1C85">
              <w:rPr>
                <w:rFonts w:ascii="Times New Roman" w:hAnsi="Times New Roman"/>
                <w:sz w:val="24"/>
                <w:szCs w:val="24"/>
              </w:rPr>
              <w:t>предметы</w:t>
            </w:r>
            <w:proofErr w:type="spellEnd"/>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Физика</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ind w:right="207"/>
              <w:jc w:val="left"/>
              <w:rPr>
                <w:rFonts w:ascii="Times New Roman" w:hAnsi="Times New Roman"/>
                <w:i/>
                <w:sz w:val="24"/>
                <w:szCs w:val="24"/>
              </w:rPr>
            </w:pPr>
            <w:r w:rsidRPr="00DD1C85">
              <w:rPr>
                <w:rFonts w:ascii="Times New Roman" w:hAnsi="Times New Roman"/>
                <w:b/>
                <w:sz w:val="24"/>
                <w:szCs w:val="24"/>
              </w:rPr>
              <w:t xml:space="preserve">2 </w:t>
            </w:r>
          </w:p>
        </w:tc>
        <w:tc>
          <w:tcPr>
            <w:tcW w:w="1559" w:type="dxa"/>
          </w:tcPr>
          <w:p w:rsidR="00DD1C85" w:rsidRPr="00DD1C85" w:rsidRDefault="00DD1C85" w:rsidP="00DD1C85">
            <w:pPr>
              <w:pStyle w:val="TableParagraph"/>
              <w:ind w:right="414"/>
              <w:jc w:val="left"/>
              <w:rPr>
                <w:rFonts w:ascii="Times New Roman" w:hAnsi="Times New Roman"/>
                <w:i/>
                <w:sz w:val="24"/>
                <w:szCs w:val="24"/>
              </w:rPr>
            </w:pPr>
            <w:r w:rsidRPr="00DD1C85">
              <w:rPr>
                <w:rFonts w:ascii="Times New Roman" w:hAnsi="Times New Roman"/>
                <w:i/>
                <w:sz w:val="24"/>
                <w:szCs w:val="24"/>
              </w:rPr>
              <w:t>68</w:t>
            </w:r>
          </w:p>
        </w:tc>
      </w:tr>
      <w:tr w:rsidR="00DD1C85" w:rsidTr="00914C22">
        <w:trPr>
          <w:trHeight w:val="275"/>
        </w:trPr>
        <w:tc>
          <w:tcPr>
            <w:tcW w:w="2415" w:type="dxa"/>
            <w:vMerge/>
            <w:tcBorders>
              <w:top w:val="nil"/>
            </w:tcBorders>
          </w:tcPr>
          <w:p w:rsidR="00DD1C85" w:rsidRPr="00DD1C85" w:rsidRDefault="00DD1C85" w:rsidP="00914C22">
            <w:pPr>
              <w:ind w:left="-57"/>
              <w:jc w:val="left"/>
              <w:rPr>
                <w:sz w:val="24"/>
                <w:szCs w:val="24"/>
              </w:rPr>
            </w:pPr>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Химия</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68" w:lineRule="exact"/>
              <w:ind w:right="202"/>
              <w:jc w:val="left"/>
              <w:rPr>
                <w:rFonts w:ascii="Times New Roman" w:hAnsi="Times New Roman"/>
                <w:i/>
                <w:sz w:val="24"/>
                <w:szCs w:val="24"/>
              </w:rPr>
            </w:pPr>
            <w:r w:rsidRPr="00DD1C85">
              <w:rPr>
                <w:rFonts w:ascii="Times New Roman" w:hAnsi="Times New Roman"/>
                <w:b/>
                <w:sz w:val="24"/>
                <w:szCs w:val="24"/>
              </w:rPr>
              <w:t xml:space="preserve">1 </w:t>
            </w:r>
          </w:p>
        </w:tc>
        <w:tc>
          <w:tcPr>
            <w:tcW w:w="1559" w:type="dxa"/>
          </w:tcPr>
          <w:p w:rsidR="00DD1C85" w:rsidRPr="00DD1C85" w:rsidRDefault="00DD1C85" w:rsidP="00DD1C85">
            <w:pPr>
              <w:pStyle w:val="TableParagraph"/>
              <w:spacing w:line="268" w:lineRule="exact"/>
              <w:ind w:right="414"/>
              <w:jc w:val="left"/>
              <w:rPr>
                <w:rFonts w:ascii="Times New Roman" w:hAnsi="Times New Roman"/>
                <w:i/>
                <w:sz w:val="24"/>
                <w:szCs w:val="24"/>
              </w:rPr>
            </w:pPr>
            <w:r w:rsidRPr="00DD1C85">
              <w:rPr>
                <w:rFonts w:ascii="Times New Roman" w:hAnsi="Times New Roman"/>
                <w:i/>
                <w:sz w:val="24"/>
                <w:szCs w:val="24"/>
              </w:rPr>
              <w:t>34</w:t>
            </w:r>
          </w:p>
        </w:tc>
      </w:tr>
      <w:tr w:rsidR="00DD1C85" w:rsidTr="00914C22">
        <w:trPr>
          <w:trHeight w:val="275"/>
        </w:trPr>
        <w:tc>
          <w:tcPr>
            <w:tcW w:w="2415" w:type="dxa"/>
            <w:vMerge/>
            <w:tcBorders>
              <w:top w:val="nil"/>
            </w:tcBorders>
          </w:tcPr>
          <w:p w:rsidR="00DD1C85" w:rsidRPr="00DD1C85" w:rsidRDefault="00DD1C85" w:rsidP="00914C22">
            <w:pPr>
              <w:ind w:left="-57"/>
              <w:jc w:val="left"/>
              <w:rPr>
                <w:sz w:val="24"/>
                <w:szCs w:val="24"/>
              </w:rPr>
            </w:pPr>
          </w:p>
        </w:tc>
        <w:tc>
          <w:tcPr>
            <w:tcW w:w="2924" w:type="dxa"/>
          </w:tcPr>
          <w:p w:rsidR="00DD1C85" w:rsidRPr="00DD1C85" w:rsidRDefault="00DD1C85" w:rsidP="00914C22">
            <w:pPr>
              <w:pStyle w:val="TableParagraph"/>
              <w:ind w:left="-624"/>
              <w:jc w:val="left"/>
              <w:rPr>
                <w:rFonts w:ascii="Times New Roman" w:hAnsi="Times New Roman"/>
                <w:sz w:val="24"/>
                <w:szCs w:val="24"/>
              </w:rPr>
            </w:pPr>
            <w:proofErr w:type="spellStart"/>
            <w:r w:rsidRPr="00DD1C85">
              <w:rPr>
                <w:rFonts w:ascii="Times New Roman" w:hAnsi="Times New Roman"/>
                <w:sz w:val="24"/>
                <w:szCs w:val="24"/>
              </w:rPr>
              <w:t>Биология</w:t>
            </w:r>
            <w:proofErr w:type="spellEnd"/>
          </w:p>
        </w:tc>
        <w:tc>
          <w:tcPr>
            <w:tcW w:w="794" w:type="dxa"/>
          </w:tcPr>
          <w:p w:rsidR="00DD1C85" w:rsidRPr="00DD1C85" w:rsidRDefault="00DD1C85" w:rsidP="00DD1C85">
            <w:pPr>
              <w:pStyle w:val="TableParagraph"/>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68" w:lineRule="exact"/>
              <w:ind w:right="202"/>
              <w:jc w:val="left"/>
              <w:rPr>
                <w:rFonts w:ascii="Times New Roman" w:hAnsi="Times New Roman"/>
                <w:i/>
                <w:sz w:val="24"/>
                <w:szCs w:val="24"/>
              </w:rPr>
            </w:pPr>
            <w:r w:rsidRPr="00DD1C85">
              <w:rPr>
                <w:rFonts w:ascii="Times New Roman" w:hAnsi="Times New Roman"/>
                <w:b/>
                <w:sz w:val="24"/>
                <w:szCs w:val="24"/>
              </w:rPr>
              <w:t>1</w:t>
            </w:r>
          </w:p>
        </w:tc>
        <w:tc>
          <w:tcPr>
            <w:tcW w:w="1559" w:type="dxa"/>
          </w:tcPr>
          <w:p w:rsidR="00DD1C85" w:rsidRPr="00DD1C85" w:rsidRDefault="00DD1C85" w:rsidP="00DD1C85">
            <w:pPr>
              <w:pStyle w:val="TableParagraph"/>
              <w:spacing w:line="268" w:lineRule="exact"/>
              <w:ind w:right="414"/>
              <w:jc w:val="left"/>
              <w:rPr>
                <w:rFonts w:ascii="Times New Roman" w:hAnsi="Times New Roman"/>
                <w:i/>
                <w:sz w:val="24"/>
                <w:szCs w:val="24"/>
              </w:rPr>
            </w:pPr>
            <w:r w:rsidRPr="00DD1C85">
              <w:rPr>
                <w:rFonts w:ascii="Times New Roman" w:hAnsi="Times New Roman"/>
                <w:i/>
                <w:sz w:val="24"/>
                <w:szCs w:val="24"/>
              </w:rPr>
              <w:t>34</w:t>
            </w:r>
          </w:p>
        </w:tc>
      </w:tr>
      <w:tr w:rsidR="00DD1C85" w:rsidTr="00914C22">
        <w:trPr>
          <w:trHeight w:val="277"/>
        </w:trPr>
        <w:tc>
          <w:tcPr>
            <w:tcW w:w="2415" w:type="dxa"/>
            <w:vMerge w:val="restart"/>
          </w:tcPr>
          <w:p w:rsidR="00DD1C85" w:rsidRPr="00DD1C85" w:rsidRDefault="00DD1C85" w:rsidP="00914C22">
            <w:pPr>
              <w:pStyle w:val="TableParagraph"/>
              <w:spacing w:line="240" w:lineRule="auto"/>
              <w:ind w:left="170" w:right="238"/>
              <w:jc w:val="left"/>
              <w:rPr>
                <w:rFonts w:ascii="Times New Roman" w:hAnsi="Times New Roman"/>
                <w:sz w:val="24"/>
                <w:szCs w:val="24"/>
                <w:lang w:val="ru-RU"/>
              </w:rPr>
            </w:pPr>
            <w:r w:rsidRPr="00DD1C85">
              <w:rPr>
                <w:rFonts w:ascii="Times New Roman" w:hAnsi="Times New Roman"/>
                <w:sz w:val="24"/>
                <w:szCs w:val="24"/>
                <w:lang w:val="ru-RU"/>
              </w:rPr>
              <w:t>Физическая</w:t>
            </w:r>
            <w:r w:rsidRPr="00DD1C85">
              <w:rPr>
                <w:rFonts w:ascii="Times New Roman" w:hAnsi="Times New Roman"/>
                <w:spacing w:val="-9"/>
                <w:sz w:val="24"/>
                <w:szCs w:val="24"/>
                <w:lang w:val="ru-RU"/>
              </w:rPr>
              <w:t xml:space="preserve"> </w:t>
            </w:r>
            <w:r w:rsidRPr="00DD1C85">
              <w:rPr>
                <w:rFonts w:ascii="Times New Roman" w:hAnsi="Times New Roman"/>
                <w:sz w:val="24"/>
                <w:szCs w:val="24"/>
                <w:lang w:val="ru-RU"/>
              </w:rPr>
              <w:t>культура</w:t>
            </w:r>
            <w:r w:rsidRPr="00DD1C85">
              <w:rPr>
                <w:rFonts w:ascii="Times New Roman" w:hAnsi="Times New Roman"/>
                <w:spacing w:val="-57"/>
                <w:sz w:val="24"/>
                <w:szCs w:val="24"/>
                <w:lang w:val="ru-RU"/>
              </w:rPr>
              <w:t xml:space="preserve"> </w:t>
            </w:r>
            <w:r w:rsidR="00914C22">
              <w:rPr>
                <w:rFonts w:ascii="Times New Roman" w:hAnsi="Times New Roman"/>
                <w:spacing w:val="-57"/>
                <w:sz w:val="24"/>
                <w:szCs w:val="24"/>
                <w:lang w:val="ru-RU"/>
              </w:rPr>
              <w:t xml:space="preserve">               </w:t>
            </w:r>
            <w:r w:rsidRPr="00DD1C85">
              <w:rPr>
                <w:rFonts w:ascii="Times New Roman" w:hAnsi="Times New Roman"/>
                <w:sz w:val="24"/>
                <w:szCs w:val="24"/>
                <w:lang w:val="ru-RU"/>
              </w:rPr>
              <w:t>и</w:t>
            </w:r>
            <w:r w:rsidRPr="00DD1C85">
              <w:rPr>
                <w:rFonts w:ascii="Times New Roman" w:hAnsi="Times New Roman"/>
                <w:spacing w:val="-1"/>
                <w:sz w:val="24"/>
                <w:szCs w:val="24"/>
                <w:lang w:val="ru-RU"/>
              </w:rPr>
              <w:t xml:space="preserve"> </w:t>
            </w:r>
            <w:r w:rsidRPr="00DD1C85">
              <w:rPr>
                <w:rFonts w:ascii="Times New Roman" w:hAnsi="Times New Roman"/>
                <w:sz w:val="24"/>
                <w:szCs w:val="24"/>
                <w:lang w:val="ru-RU"/>
              </w:rPr>
              <w:t>основы</w:t>
            </w:r>
          </w:p>
          <w:p w:rsidR="00DD1C85" w:rsidRPr="00DD1C85" w:rsidRDefault="00DD1C85" w:rsidP="00914C22">
            <w:pPr>
              <w:pStyle w:val="TableParagraph"/>
              <w:spacing w:line="240" w:lineRule="auto"/>
              <w:ind w:left="-397"/>
              <w:jc w:val="left"/>
              <w:rPr>
                <w:rFonts w:ascii="Times New Roman" w:hAnsi="Times New Roman"/>
                <w:sz w:val="24"/>
                <w:szCs w:val="24"/>
                <w:lang w:val="ru-RU"/>
              </w:rPr>
            </w:pPr>
            <w:r w:rsidRPr="00DD1C85">
              <w:rPr>
                <w:rFonts w:ascii="Times New Roman" w:hAnsi="Times New Roman"/>
                <w:sz w:val="24"/>
                <w:szCs w:val="24"/>
                <w:lang w:val="ru-RU"/>
              </w:rPr>
              <w:t>безопасности</w:t>
            </w:r>
          </w:p>
          <w:p w:rsidR="00DD1C85" w:rsidRPr="00DD1C85" w:rsidRDefault="00DD1C85" w:rsidP="00914C22">
            <w:pPr>
              <w:pStyle w:val="TableParagraph"/>
              <w:spacing w:line="264" w:lineRule="exact"/>
              <w:ind w:left="-397"/>
              <w:jc w:val="left"/>
              <w:rPr>
                <w:rFonts w:ascii="Times New Roman" w:hAnsi="Times New Roman"/>
                <w:sz w:val="24"/>
                <w:szCs w:val="24"/>
                <w:lang w:val="ru-RU"/>
              </w:rPr>
            </w:pPr>
            <w:r w:rsidRPr="00DD1C85">
              <w:rPr>
                <w:rFonts w:ascii="Times New Roman" w:hAnsi="Times New Roman"/>
                <w:sz w:val="24"/>
                <w:szCs w:val="24"/>
                <w:lang w:val="ru-RU"/>
              </w:rPr>
              <w:t>жизнедеятельности</w:t>
            </w:r>
          </w:p>
        </w:tc>
        <w:tc>
          <w:tcPr>
            <w:tcW w:w="2924" w:type="dxa"/>
          </w:tcPr>
          <w:p w:rsidR="00DD1C85" w:rsidRPr="00DD1C85" w:rsidRDefault="00DD1C85" w:rsidP="00914C22">
            <w:pPr>
              <w:pStyle w:val="TableParagraph"/>
              <w:spacing w:line="258" w:lineRule="exact"/>
              <w:ind w:left="-624"/>
              <w:jc w:val="left"/>
              <w:rPr>
                <w:rFonts w:ascii="Times New Roman" w:hAnsi="Times New Roman"/>
                <w:sz w:val="24"/>
                <w:szCs w:val="24"/>
              </w:rPr>
            </w:pPr>
            <w:proofErr w:type="spellStart"/>
            <w:r w:rsidRPr="00DD1C85">
              <w:rPr>
                <w:rFonts w:ascii="Times New Roman" w:hAnsi="Times New Roman"/>
                <w:sz w:val="24"/>
                <w:szCs w:val="24"/>
              </w:rPr>
              <w:t>Физическая</w:t>
            </w:r>
            <w:proofErr w:type="spellEnd"/>
            <w:r w:rsidRPr="00DD1C85">
              <w:rPr>
                <w:rFonts w:ascii="Times New Roman" w:hAnsi="Times New Roman"/>
                <w:spacing w:val="-5"/>
                <w:sz w:val="24"/>
                <w:szCs w:val="24"/>
              </w:rPr>
              <w:t xml:space="preserve"> </w:t>
            </w:r>
            <w:proofErr w:type="spellStart"/>
            <w:r w:rsidRPr="00DD1C85">
              <w:rPr>
                <w:rFonts w:ascii="Times New Roman" w:hAnsi="Times New Roman"/>
                <w:sz w:val="24"/>
                <w:szCs w:val="24"/>
              </w:rPr>
              <w:t>культура</w:t>
            </w:r>
            <w:proofErr w:type="spellEnd"/>
          </w:p>
        </w:tc>
        <w:tc>
          <w:tcPr>
            <w:tcW w:w="794" w:type="dxa"/>
          </w:tcPr>
          <w:p w:rsidR="00DD1C85" w:rsidRPr="00DD1C85" w:rsidRDefault="00DD1C85" w:rsidP="00DD1C85">
            <w:pPr>
              <w:pStyle w:val="TableParagraph"/>
              <w:spacing w:line="258" w:lineRule="exact"/>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68" w:lineRule="exact"/>
              <w:ind w:right="207"/>
              <w:jc w:val="left"/>
              <w:rPr>
                <w:rFonts w:ascii="Times New Roman" w:hAnsi="Times New Roman"/>
                <w:i/>
                <w:sz w:val="24"/>
                <w:szCs w:val="24"/>
              </w:rPr>
            </w:pPr>
            <w:r w:rsidRPr="00DD1C85">
              <w:rPr>
                <w:rFonts w:ascii="Times New Roman" w:hAnsi="Times New Roman"/>
                <w:b/>
                <w:sz w:val="24"/>
                <w:szCs w:val="24"/>
              </w:rPr>
              <w:t xml:space="preserve">3 </w:t>
            </w:r>
          </w:p>
        </w:tc>
        <w:tc>
          <w:tcPr>
            <w:tcW w:w="1559" w:type="dxa"/>
          </w:tcPr>
          <w:p w:rsidR="00DD1C85" w:rsidRPr="00DD1C85" w:rsidRDefault="00DD1C85" w:rsidP="00DD1C85">
            <w:pPr>
              <w:pStyle w:val="TableParagraph"/>
              <w:spacing w:line="268" w:lineRule="exact"/>
              <w:ind w:right="414"/>
              <w:jc w:val="left"/>
              <w:rPr>
                <w:rFonts w:ascii="Times New Roman" w:hAnsi="Times New Roman"/>
                <w:i/>
                <w:sz w:val="24"/>
                <w:szCs w:val="24"/>
              </w:rPr>
            </w:pPr>
            <w:r w:rsidRPr="00DD1C85">
              <w:rPr>
                <w:rFonts w:ascii="Times New Roman" w:hAnsi="Times New Roman"/>
                <w:i/>
                <w:sz w:val="24"/>
                <w:szCs w:val="24"/>
              </w:rPr>
              <w:t>102</w:t>
            </w:r>
          </w:p>
        </w:tc>
      </w:tr>
      <w:tr w:rsidR="00DD1C85" w:rsidTr="00914C22">
        <w:trPr>
          <w:trHeight w:val="817"/>
        </w:trPr>
        <w:tc>
          <w:tcPr>
            <w:tcW w:w="2415" w:type="dxa"/>
            <w:vMerge/>
            <w:tcBorders>
              <w:top w:val="nil"/>
            </w:tcBorders>
          </w:tcPr>
          <w:p w:rsidR="00DD1C85" w:rsidRPr="00DD1C85" w:rsidRDefault="00DD1C85" w:rsidP="00DD1C85">
            <w:pPr>
              <w:jc w:val="left"/>
              <w:rPr>
                <w:sz w:val="24"/>
                <w:szCs w:val="24"/>
              </w:rPr>
            </w:pPr>
          </w:p>
        </w:tc>
        <w:tc>
          <w:tcPr>
            <w:tcW w:w="2924" w:type="dxa"/>
          </w:tcPr>
          <w:p w:rsidR="00DD1C85" w:rsidRPr="00DD1C85" w:rsidRDefault="00DD1C85" w:rsidP="00914C22">
            <w:pPr>
              <w:pStyle w:val="TableParagraph"/>
              <w:spacing w:line="240" w:lineRule="auto"/>
              <w:ind w:left="-624" w:right="565"/>
              <w:jc w:val="left"/>
              <w:rPr>
                <w:rFonts w:ascii="Times New Roman" w:hAnsi="Times New Roman"/>
                <w:sz w:val="24"/>
                <w:szCs w:val="24"/>
              </w:rPr>
            </w:pPr>
            <w:proofErr w:type="spellStart"/>
            <w:r w:rsidRPr="00DD1C85">
              <w:rPr>
                <w:rFonts w:ascii="Times New Roman" w:hAnsi="Times New Roman"/>
                <w:sz w:val="24"/>
                <w:szCs w:val="24"/>
              </w:rPr>
              <w:t>Основы</w:t>
            </w:r>
            <w:proofErr w:type="spellEnd"/>
            <w:r w:rsidRPr="00DD1C85">
              <w:rPr>
                <w:rFonts w:ascii="Times New Roman" w:hAnsi="Times New Roman"/>
                <w:spacing w:val="-15"/>
                <w:sz w:val="24"/>
                <w:szCs w:val="24"/>
              </w:rPr>
              <w:t xml:space="preserve"> </w:t>
            </w:r>
            <w:proofErr w:type="spellStart"/>
            <w:r w:rsidRPr="00DD1C85">
              <w:rPr>
                <w:rFonts w:ascii="Times New Roman" w:hAnsi="Times New Roman"/>
                <w:sz w:val="24"/>
                <w:szCs w:val="24"/>
              </w:rPr>
              <w:t>безопасности</w:t>
            </w:r>
            <w:proofErr w:type="spellEnd"/>
            <w:r w:rsidRPr="00DD1C85">
              <w:rPr>
                <w:rFonts w:ascii="Times New Roman" w:hAnsi="Times New Roman"/>
                <w:spacing w:val="-57"/>
                <w:sz w:val="24"/>
                <w:szCs w:val="24"/>
              </w:rPr>
              <w:t xml:space="preserve"> </w:t>
            </w:r>
            <w:proofErr w:type="spellStart"/>
            <w:r w:rsidRPr="00DD1C85">
              <w:rPr>
                <w:rFonts w:ascii="Times New Roman" w:hAnsi="Times New Roman"/>
                <w:sz w:val="24"/>
                <w:szCs w:val="24"/>
              </w:rPr>
              <w:t>жизнедеятельности</w:t>
            </w:r>
            <w:proofErr w:type="spellEnd"/>
          </w:p>
        </w:tc>
        <w:tc>
          <w:tcPr>
            <w:tcW w:w="794" w:type="dxa"/>
          </w:tcPr>
          <w:p w:rsidR="00DD1C85" w:rsidRPr="00DD1C85" w:rsidRDefault="00DD1C85" w:rsidP="00DD1C85">
            <w:pPr>
              <w:pStyle w:val="TableParagraph"/>
              <w:spacing w:line="273" w:lineRule="exact"/>
              <w:ind w:left="-454" w:right="227"/>
              <w:jc w:val="left"/>
              <w:rPr>
                <w:rFonts w:ascii="Times New Roman" w:hAnsi="Times New Roman"/>
                <w:b/>
                <w:sz w:val="24"/>
                <w:szCs w:val="24"/>
              </w:rPr>
            </w:pPr>
            <w:r w:rsidRPr="00DD1C85">
              <w:rPr>
                <w:rFonts w:ascii="Times New Roman" w:hAnsi="Times New Roman"/>
                <w:b/>
                <w:sz w:val="24"/>
                <w:szCs w:val="24"/>
              </w:rPr>
              <w:t>Б</w:t>
            </w:r>
          </w:p>
        </w:tc>
        <w:tc>
          <w:tcPr>
            <w:tcW w:w="2410" w:type="dxa"/>
          </w:tcPr>
          <w:p w:rsidR="00DD1C85" w:rsidRPr="00DD1C85" w:rsidRDefault="00DD1C85" w:rsidP="00DD1C85">
            <w:pPr>
              <w:pStyle w:val="TableParagraph"/>
              <w:spacing w:line="268" w:lineRule="exact"/>
              <w:ind w:right="202"/>
              <w:jc w:val="left"/>
              <w:rPr>
                <w:rFonts w:ascii="Times New Roman" w:hAnsi="Times New Roman"/>
                <w:i/>
                <w:sz w:val="24"/>
                <w:szCs w:val="24"/>
              </w:rPr>
            </w:pPr>
            <w:r w:rsidRPr="00DD1C85">
              <w:rPr>
                <w:rFonts w:ascii="Times New Roman" w:hAnsi="Times New Roman"/>
                <w:b/>
                <w:sz w:val="24"/>
                <w:szCs w:val="24"/>
              </w:rPr>
              <w:t xml:space="preserve">1 </w:t>
            </w:r>
          </w:p>
        </w:tc>
        <w:tc>
          <w:tcPr>
            <w:tcW w:w="1559" w:type="dxa"/>
          </w:tcPr>
          <w:p w:rsidR="00DD1C85" w:rsidRPr="00DD1C85" w:rsidRDefault="00DD1C85" w:rsidP="00DD1C85">
            <w:pPr>
              <w:pStyle w:val="TableParagraph"/>
              <w:spacing w:line="268" w:lineRule="exact"/>
              <w:ind w:right="414"/>
              <w:jc w:val="left"/>
              <w:rPr>
                <w:rFonts w:ascii="Times New Roman" w:hAnsi="Times New Roman"/>
                <w:i/>
                <w:sz w:val="24"/>
                <w:szCs w:val="24"/>
              </w:rPr>
            </w:pPr>
            <w:r w:rsidRPr="00DD1C85">
              <w:rPr>
                <w:rFonts w:ascii="Times New Roman" w:hAnsi="Times New Roman"/>
                <w:i/>
                <w:sz w:val="24"/>
                <w:szCs w:val="24"/>
              </w:rPr>
              <w:t>34</w:t>
            </w:r>
          </w:p>
        </w:tc>
      </w:tr>
      <w:tr w:rsidR="00DD1C85" w:rsidTr="00914C22">
        <w:trPr>
          <w:trHeight w:val="482"/>
        </w:trPr>
        <w:tc>
          <w:tcPr>
            <w:tcW w:w="2415" w:type="dxa"/>
          </w:tcPr>
          <w:p w:rsidR="00DD1C85" w:rsidRPr="00DD1C85" w:rsidRDefault="00DD1C85" w:rsidP="00DD1C85">
            <w:pPr>
              <w:pStyle w:val="TableParagraph"/>
              <w:spacing w:line="268" w:lineRule="exact"/>
              <w:jc w:val="left"/>
              <w:rPr>
                <w:rFonts w:ascii="Times New Roman" w:hAnsi="Times New Roman"/>
                <w:sz w:val="24"/>
                <w:szCs w:val="24"/>
              </w:rPr>
            </w:pPr>
            <w:r w:rsidRPr="00DD1C85">
              <w:rPr>
                <w:rFonts w:ascii="Times New Roman" w:hAnsi="Times New Roman"/>
                <w:sz w:val="24"/>
                <w:szCs w:val="24"/>
              </w:rPr>
              <w:t>-----</w:t>
            </w:r>
          </w:p>
        </w:tc>
        <w:tc>
          <w:tcPr>
            <w:tcW w:w="2924" w:type="dxa"/>
          </w:tcPr>
          <w:p w:rsidR="00DD1C85" w:rsidRPr="00DD1C85" w:rsidRDefault="00DD1C85" w:rsidP="00914C22">
            <w:pPr>
              <w:pStyle w:val="TableParagraph"/>
              <w:spacing w:line="268" w:lineRule="exact"/>
              <w:ind w:left="-624"/>
              <w:jc w:val="left"/>
              <w:rPr>
                <w:rFonts w:ascii="Times New Roman" w:hAnsi="Times New Roman"/>
                <w:sz w:val="24"/>
                <w:szCs w:val="24"/>
              </w:rPr>
            </w:pPr>
            <w:proofErr w:type="spellStart"/>
            <w:r w:rsidRPr="00DD1C85">
              <w:rPr>
                <w:rFonts w:ascii="Times New Roman" w:hAnsi="Times New Roman"/>
                <w:sz w:val="24"/>
                <w:szCs w:val="24"/>
              </w:rPr>
              <w:t>Индивидуальный</w:t>
            </w:r>
            <w:proofErr w:type="spellEnd"/>
            <w:r w:rsidRPr="00DD1C85">
              <w:rPr>
                <w:rFonts w:ascii="Times New Roman" w:hAnsi="Times New Roman"/>
                <w:spacing w:val="-5"/>
                <w:sz w:val="24"/>
                <w:szCs w:val="24"/>
              </w:rPr>
              <w:t xml:space="preserve"> </w:t>
            </w:r>
            <w:proofErr w:type="spellStart"/>
            <w:r w:rsidRPr="00DD1C85">
              <w:rPr>
                <w:rFonts w:ascii="Times New Roman" w:hAnsi="Times New Roman"/>
                <w:sz w:val="24"/>
                <w:szCs w:val="24"/>
              </w:rPr>
              <w:t>проект</w:t>
            </w:r>
            <w:proofErr w:type="spellEnd"/>
          </w:p>
        </w:tc>
        <w:tc>
          <w:tcPr>
            <w:tcW w:w="794" w:type="dxa"/>
          </w:tcPr>
          <w:p w:rsidR="00DD1C85" w:rsidRPr="00DD1C85" w:rsidRDefault="00DD1C85" w:rsidP="00DD1C85">
            <w:pPr>
              <w:pStyle w:val="TableParagraph"/>
              <w:spacing w:line="273" w:lineRule="exact"/>
              <w:ind w:right="174"/>
              <w:jc w:val="left"/>
              <w:rPr>
                <w:rFonts w:ascii="Times New Roman" w:hAnsi="Times New Roman"/>
                <w:b/>
                <w:sz w:val="24"/>
                <w:szCs w:val="24"/>
              </w:rPr>
            </w:pPr>
          </w:p>
        </w:tc>
        <w:tc>
          <w:tcPr>
            <w:tcW w:w="2410" w:type="dxa"/>
          </w:tcPr>
          <w:p w:rsidR="00DD1C85" w:rsidRPr="00DD1C85" w:rsidRDefault="00DD1C85" w:rsidP="00DD1C85">
            <w:pPr>
              <w:pStyle w:val="TableParagraph"/>
              <w:spacing w:line="268" w:lineRule="exact"/>
              <w:ind w:right="207"/>
              <w:jc w:val="left"/>
              <w:rPr>
                <w:rFonts w:ascii="Times New Roman" w:hAnsi="Times New Roman"/>
                <w:i/>
                <w:sz w:val="24"/>
                <w:szCs w:val="24"/>
              </w:rPr>
            </w:pPr>
            <w:r w:rsidRPr="00DD1C85">
              <w:rPr>
                <w:rFonts w:ascii="Times New Roman" w:hAnsi="Times New Roman"/>
                <w:b/>
                <w:sz w:val="24"/>
                <w:szCs w:val="24"/>
              </w:rPr>
              <w:t>1</w:t>
            </w:r>
          </w:p>
        </w:tc>
        <w:tc>
          <w:tcPr>
            <w:tcW w:w="1559" w:type="dxa"/>
          </w:tcPr>
          <w:p w:rsidR="00DD1C85" w:rsidRPr="00DD1C85" w:rsidRDefault="00DD1C85" w:rsidP="00DD1C85">
            <w:pPr>
              <w:pStyle w:val="TableParagraph"/>
              <w:spacing w:line="268" w:lineRule="exact"/>
              <w:ind w:right="414"/>
              <w:jc w:val="left"/>
              <w:rPr>
                <w:rFonts w:ascii="Times New Roman" w:hAnsi="Times New Roman"/>
                <w:i/>
                <w:sz w:val="24"/>
                <w:szCs w:val="24"/>
              </w:rPr>
            </w:pPr>
            <w:r w:rsidRPr="00DD1C85">
              <w:rPr>
                <w:rFonts w:ascii="Times New Roman" w:hAnsi="Times New Roman"/>
                <w:i/>
                <w:sz w:val="24"/>
                <w:szCs w:val="24"/>
              </w:rPr>
              <w:t>34</w:t>
            </w:r>
          </w:p>
        </w:tc>
      </w:tr>
      <w:tr w:rsidR="00DD1C85" w:rsidTr="00914C22">
        <w:trPr>
          <w:trHeight w:val="275"/>
        </w:trPr>
        <w:tc>
          <w:tcPr>
            <w:tcW w:w="5339" w:type="dxa"/>
            <w:gridSpan w:val="2"/>
          </w:tcPr>
          <w:p w:rsidR="00DD1C85" w:rsidRPr="00DD1C85" w:rsidRDefault="00DD1C85" w:rsidP="00DD1C85">
            <w:pPr>
              <w:pStyle w:val="TableParagraph"/>
              <w:jc w:val="left"/>
              <w:rPr>
                <w:rFonts w:ascii="Times New Roman" w:hAnsi="Times New Roman"/>
                <w:sz w:val="24"/>
                <w:szCs w:val="24"/>
              </w:rPr>
            </w:pPr>
            <w:proofErr w:type="spellStart"/>
            <w:r w:rsidRPr="00DD1C85">
              <w:rPr>
                <w:rFonts w:ascii="Times New Roman" w:hAnsi="Times New Roman"/>
                <w:sz w:val="24"/>
                <w:szCs w:val="24"/>
              </w:rPr>
              <w:t>Итого</w:t>
            </w:r>
            <w:proofErr w:type="spellEnd"/>
          </w:p>
        </w:tc>
        <w:tc>
          <w:tcPr>
            <w:tcW w:w="794" w:type="dxa"/>
          </w:tcPr>
          <w:p w:rsidR="00DD1C85" w:rsidRPr="00DD1C85" w:rsidRDefault="00DD1C85" w:rsidP="00DD1C85">
            <w:pPr>
              <w:pStyle w:val="TableParagraph"/>
              <w:ind w:right="175"/>
              <w:rPr>
                <w:rFonts w:ascii="Times New Roman" w:hAnsi="Times New Roman"/>
                <w:b/>
                <w:sz w:val="24"/>
                <w:szCs w:val="24"/>
              </w:rPr>
            </w:pPr>
          </w:p>
        </w:tc>
        <w:tc>
          <w:tcPr>
            <w:tcW w:w="2410" w:type="dxa"/>
          </w:tcPr>
          <w:p w:rsidR="00DD1C85" w:rsidRPr="00DD1C85" w:rsidRDefault="00DD1C85" w:rsidP="00DD1C85">
            <w:pPr>
              <w:pStyle w:val="TableParagraph"/>
              <w:ind w:right="207"/>
              <w:rPr>
                <w:rFonts w:ascii="Times New Roman" w:hAnsi="Times New Roman"/>
                <w:i/>
                <w:sz w:val="24"/>
                <w:szCs w:val="24"/>
              </w:rPr>
            </w:pPr>
            <w:r w:rsidRPr="00DD1C85">
              <w:rPr>
                <w:rFonts w:ascii="Times New Roman" w:hAnsi="Times New Roman"/>
                <w:b/>
                <w:sz w:val="24"/>
                <w:szCs w:val="24"/>
              </w:rPr>
              <w:t>32</w:t>
            </w:r>
          </w:p>
        </w:tc>
        <w:tc>
          <w:tcPr>
            <w:tcW w:w="1559" w:type="dxa"/>
          </w:tcPr>
          <w:p w:rsidR="00DD1C85" w:rsidRPr="00DD1C85" w:rsidRDefault="00DD1C85" w:rsidP="00DD1C85">
            <w:pPr>
              <w:pStyle w:val="TableParagraph"/>
              <w:ind w:right="414"/>
              <w:rPr>
                <w:rFonts w:ascii="Times New Roman" w:hAnsi="Times New Roman"/>
                <w:i/>
                <w:sz w:val="24"/>
                <w:szCs w:val="24"/>
              </w:rPr>
            </w:pPr>
          </w:p>
        </w:tc>
      </w:tr>
      <w:tr w:rsidR="00DD1C85" w:rsidTr="00914C22">
        <w:trPr>
          <w:trHeight w:val="275"/>
        </w:trPr>
        <w:tc>
          <w:tcPr>
            <w:tcW w:w="10102" w:type="dxa"/>
            <w:gridSpan w:val="5"/>
          </w:tcPr>
          <w:p w:rsidR="00DD1C85" w:rsidRPr="00DD1C85" w:rsidRDefault="00DD1C85" w:rsidP="00DD1C85">
            <w:pPr>
              <w:pStyle w:val="TableParagraph"/>
              <w:spacing w:line="240" w:lineRule="auto"/>
              <w:rPr>
                <w:rFonts w:ascii="Times New Roman" w:hAnsi="Times New Roman"/>
                <w:sz w:val="24"/>
                <w:szCs w:val="24"/>
                <w:lang w:val="ru-RU"/>
              </w:rPr>
            </w:pPr>
            <w:r w:rsidRPr="00DD1C85">
              <w:rPr>
                <w:rFonts w:ascii="Times New Roman" w:hAnsi="Times New Roman"/>
                <w:b/>
                <w:sz w:val="24"/>
                <w:szCs w:val="24"/>
                <w:lang w:val="ru-RU"/>
              </w:rPr>
              <w:t>Часть,</w:t>
            </w:r>
            <w:r w:rsidRPr="00DD1C85">
              <w:rPr>
                <w:rFonts w:ascii="Times New Roman" w:hAnsi="Times New Roman"/>
                <w:b/>
                <w:spacing w:val="-4"/>
                <w:sz w:val="24"/>
                <w:szCs w:val="24"/>
                <w:lang w:val="ru-RU"/>
              </w:rPr>
              <w:t xml:space="preserve"> </w:t>
            </w:r>
            <w:r w:rsidRPr="00DD1C85">
              <w:rPr>
                <w:rFonts w:ascii="Times New Roman" w:hAnsi="Times New Roman"/>
                <w:b/>
                <w:sz w:val="24"/>
                <w:szCs w:val="24"/>
                <w:lang w:val="ru-RU"/>
              </w:rPr>
              <w:t>формируемая</w:t>
            </w:r>
            <w:r w:rsidRPr="00DD1C85">
              <w:rPr>
                <w:rFonts w:ascii="Times New Roman" w:hAnsi="Times New Roman"/>
                <w:b/>
                <w:spacing w:val="-5"/>
                <w:sz w:val="24"/>
                <w:szCs w:val="24"/>
                <w:lang w:val="ru-RU"/>
              </w:rPr>
              <w:t xml:space="preserve"> </w:t>
            </w:r>
            <w:r w:rsidRPr="00DD1C85">
              <w:rPr>
                <w:rFonts w:ascii="Times New Roman" w:hAnsi="Times New Roman"/>
                <w:b/>
                <w:sz w:val="24"/>
                <w:szCs w:val="24"/>
                <w:lang w:val="ru-RU"/>
              </w:rPr>
              <w:t>участниками</w:t>
            </w:r>
            <w:r w:rsidRPr="00DD1C85">
              <w:rPr>
                <w:rFonts w:ascii="Times New Roman" w:hAnsi="Times New Roman"/>
                <w:b/>
                <w:spacing w:val="-4"/>
                <w:sz w:val="24"/>
                <w:szCs w:val="24"/>
                <w:lang w:val="ru-RU"/>
              </w:rPr>
              <w:t xml:space="preserve"> </w:t>
            </w:r>
            <w:r w:rsidRPr="00DD1C85">
              <w:rPr>
                <w:rFonts w:ascii="Times New Roman" w:hAnsi="Times New Roman"/>
                <w:b/>
                <w:sz w:val="24"/>
                <w:szCs w:val="24"/>
                <w:lang w:val="ru-RU"/>
              </w:rPr>
              <w:t>образовательных</w:t>
            </w:r>
            <w:r w:rsidRPr="00DD1C85">
              <w:rPr>
                <w:rFonts w:ascii="Times New Roman" w:hAnsi="Times New Roman"/>
                <w:b/>
                <w:spacing w:val="-4"/>
                <w:sz w:val="24"/>
                <w:szCs w:val="24"/>
                <w:lang w:val="ru-RU"/>
              </w:rPr>
              <w:t xml:space="preserve"> </w:t>
            </w:r>
            <w:r w:rsidRPr="00DD1C85">
              <w:rPr>
                <w:rFonts w:ascii="Times New Roman" w:hAnsi="Times New Roman"/>
                <w:b/>
                <w:sz w:val="24"/>
                <w:szCs w:val="24"/>
                <w:lang w:val="ru-RU"/>
              </w:rPr>
              <w:t>отношений</w:t>
            </w:r>
          </w:p>
        </w:tc>
      </w:tr>
      <w:tr w:rsidR="00DD1C85" w:rsidTr="00914C22">
        <w:trPr>
          <w:trHeight w:val="275"/>
        </w:trPr>
        <w:tc>
          <w:tcPr>
            <w:tcW w:w="5339" w:type="dxa"/>
            <w:gridSpan w:val="2"/>
            <w:shd w:val="clear" w:color="auto" w:fill="auto"/>
          </w:tcPr>
          <w:p w:rsidR="00DD1C85" w:rsidRPr="00DD1C85" w:rsidRDefault="00DD1C85" w:rsidP="00DD1C85">
            <w:pPr>
              <w:pStyle w:val="TableParagraph"/>
              <w:spacing w:line="240" w:lineRule="auto"/>
              <w:jc w:val="left"/>
              <w:rPr>
                <w:rFonts w:ascii="Times New Roman" w:hAnsi="Times New Roman"/>
                <w:sz w:val="24"/>
                <w:szCs w:val="24"/>
                <w:lang w:val="ru-RU"/>
              </w:rPr>
            </w:pPr>
            <w:r w:rsidRPr="00DD1C85">
              <w:rPr>
                <w:rFonts w:ascii="Times New Roman" w:hAnsi="Times New Roman"/>
                <w:sz w:val="24"/>
                <w:szCs w:val="24"/>
                <w:lang w:val="ru-RU"/>
              </w:rPr>
              <w:t xml:space="preserve">  Элективный курс по русскому языку</w:t>
            </w:r>
          </w:p>
        </w:tc>
        <w:tc>
          <w:tcPr>
            <w:tcW w:w="794" w:type="dxa"/>
            <w:shd w:val="clear" w:color="auto" w:fill="auto"/>
          </w:tcPr>
          <w:p w:rsidR="00DD1C85" w:rsidRPr="00DD1C85" w:rsidRDefault="00DD1C85" w:rsidP="00DD1C85">
            <w:pPr>
              <w:pStyle w:val="TableParagraph"/>
              <w:spacing w:line="240" w:lineRule="auto"/>
              <w:jc w:val="left"/>
              <w:rPr>
                <w:rFonts w:ascii="Times New Roman" w:hAnsi="Times New Roman"/>
                <w:sz w:val="24"/>
                <w:szCs w:val="24"/>
                <w:lang w:val="ru-RU"/>
              </w:rPr>
            </w:pPr>
          </w:p>
        </w:tc>
        <w:tc>
          <w:tcPr>
            <w:tcW w:w="2410" w:type="dxa"/>
            <w:shd w:val="clear" w:color="auto" w:fill="auto"/>
          </w:tcPr>
          <w:p w:rsidR="00DD1C85" w:rsidRPr="00DD1C85" w:rsidRDefault="00DD1C85" w:rsidP="00DD1C85">
            <w:pPr>
              <w:pStyle w:val="TableParagraph"/>
              <w:spacing w:line="240" w:lineRule="auto"/>
              <w:rPr>
                <w:rFonts w:ascii="Times New Roman" w:hAnsi="Times New Roman"/>
                <w:b/>
                <w:sz w:val="24"/>
                <w:szCs w:val="24"/>
              </w:rPr>
            </w:pPr>
            <w:r w:rsidRPr="00DD1C85">
              <w:rPr>
                <w:rFonts w:ascii="Times New Roman" w:hAnsi="Times New Roman"/>
                <w:b/>
                <w:sz w:val="24"/>
                <w:szCs w:val="24"/>
              </w:rPr>
              <w:t>34</w:t>
            </w:r>
          </w:p>
        </w:tc>
        <w:tc>
          <w:tcPr>
            <w:tcW w:w="1559" w:type="dxa"/>
            <w:shd w:val="clear" w:color="auto" w:fill="auto"/>
          </w:tcPr>
          <w:p w:rsidR="00DD1C85" w:rsidRPr="00DD1C85" w:rsidRDefault="00DD1C85" w:rsidP="00DD1C85">
            <w:pPr>
              <w:pStyle w:val="TableParagraph"/>
              <w:spacing w:line="240" w:lineRule="auto"/>
              <w:rPr>
                <w:rFonts w:ascii="Times New Roman" w:hAnsi="Times New Roman"/>
                <w:i/>
                <w:sz w:val="24"/>
                <w:szCs w:val="24"/>
              </w:rPr>
            </w:pPr>
            <w:r w:rsidRPr="00DD1C85">
              <w:rPr>
                <w:rFonts w:ascii="Times New Roman" w:hAnsi="Times New Roman"/>
                <w:i/>
                <w:sz w:val="24"/>
                <w:szCs w:val="24"/>
              </w:rPr>
              <w:t>34</w:t>
            </w:r>
          </w:p>
        </w:tc>
      </w:tr>
      <w:tr w:rsidR="00DD1C85" w:rsidTr="00914C22">
        <w:trPr>
          <w:trHeight w:val="275"/>
        </w:trPr>
        <w:tc>
          <w:tcPr>
            <w:tcW w:w="5339" w:type="dxa"/>
            <w:gridSpan w:val="2"/>
            <w:shd w:val="clear" w:color="auto" w:fill="auto"/>
          </w:tcPr>
          <w:p w:rsidR="00DD1C85" w:rsidRPr="00DD1C85" w:rsidRDefault="00DD1C85" w:rsidP="00DD1C85">
            <w:pPr>
              <w:pStyle w:val="TableParagraph"/>
              <w:spacing w:line="240" w:lineRule="auto"/>
              <w:jc w:val="left"/>
              <w:rPr>
                <w:rFonts w:ascii="Times New Roman" w:hAnsi="Times New Roman"/>
                <w:sz w:val="24"/>
                <w:szCs w:val="24"/>
                <w:lang w:val="ru-RU"/>
              </w:rPr>
            </w:pPr>
            <w:r w:rsidRPr="00DD1C85">
              <w:rPr>
                <w:rFonts w:ascii="Times New Roman" w:hAnsi="Times New Roman"/>
                <w:sz w:val="24"/>
                <w:szCs w:val="24"/>
                <w:lang w:val="ru-RU"/>
              </w:rPr>
              <w:t xml:space="preserve">  Элективный курс по русскому языку</w:t>
            </w:r>
          </w:p>
        </w:tc>
        <w:tc>
          <w:tcPr>
            <w:tcW w:w="794" w:type="dxa"/>
            <w:shd w:val="clear" w:color="auto" w:fill="auto"/>
          </w:tcPr>
          <w:p w:rsidR="00DD1C85" w:rsidRPr="00DD1C85" w:rsidRDefault="00DD1C85" w:rsidP="00DD1C85">
            <w:pPr>
              <w:pStyle w:val="TableParagraph"/>
              <w:spacing w:line="240" w:lineRule="auto"/>
              <w:jc w:val="left"/>
              <w:rPr>
                <w:rFonts w:ascii="Times New Roman" w:hAnsi="Times New Roman"/>
                <w:sz w:val="24"/>
                <w:szCs w:val="24"/>
                <w:lang w:val="ru-RU"/>
              </w:rPr>
            </w:pPr>
          </w:p>
        </w:tc>
        <w:tc>
          <w:tcPr>
            <w:tcW w:w="2410" w:type="dxa"/>
            <w:shd w:val="clear" w:color="auto" w:fill="auto"/>
          </w:tcPr>
          <w:p w:rsidR="00DD1C85" w:rsidRPr="00DD1C85" w:rsidRDefault="00DD1C85" w:rsidP="00DD1C85">
            <w:pPr>
              <w:pStyle w:val="TableParagraph"/>
              <w:spacing w:line="240" w:lineRule="auto"/>
              <w:rPr>
                <w:rFonts w:ascii="Times New Roman" w:hAnsi="Times New Roman"/>
                <w:b/>
                <w:sz w:val="24"/>
                <w:szCs w:val="24"/>
              </w:rPr>
            </w:pPr>
            <w:r w:rsidRPr="00DD1C85">
              <w:rPr>
                <w:rFonts w:ascii="Times New Roman" w:hAnsi="Times New Roman"/>
                <w:b/>
                <w:sz w:val="24"/>
                <w:szCs w:val="24"/>
              </w:rPr>
              <w:t>34</w:t>
            </w:r>
          </w:p>
        </w:tc>
        <w:tc>
          <w:tcPr>
            <w:tcW w:w="1559" w:type="dxa"/>
            <w:shd w:val="clear" w:color="auto" w:fill="auto"/>
          </w:tcPr>
          <w:p w:rsidR="00DD1C85" w:rsidRPr="00DD1C85" w:rsidRDefault="00DD1C85" w:rsidP="00DD1C85">
            <w:pPr>
              <w:pStyle w:val="TableParagraph"/>
              <w:spacing w:line="240" w:lineRule="auto"/>
              <w:rPr>
                <w:rFonts w:ascii="Times New Roman" w:hAnsi="Times New Roman"/>
                <w:i/>
                <w:sz w:val="24"/>
                <w:szCs w:val="24"/>
              </w:rPr>
            </w:pPr>
            <w:r w:rsidRPr="00DD1C85">
              <w:rPr>
                <w:rFonts w:ascii="Times New Roman" w:hAnsi="Times New Roman"/>
                <w:i/>
                <w:sz w:val="24"/>
                <w:szCs w:val="24"/>
              </w:rPr>
              <w:t>34</w:t>
            </w:r>
          </w:p>
        </w:tc>
      </w:tr>
      <w:tr w:rsidR="00DD1C85" w:rsidTr="00914C22">
        <w:trPr>
          <w:trHeight w:val="278"/>
        </w:trPr>
        <w:tc>
          <w:tcPr>
            <w:tcW w:w="5339" w:type="dxa"/>
            <w:gridSpan w:val="2"/>
          </w:tcPr>
          <w:p w:rsidR="00DD1C85" w:rsidRPr="00DD1C85" w:rsidRDefault="00DD1C85" w:rsidP="00DD1C85">
            <w:pPr>
              <w:pStyle w:val="TableParagraph"/>
              <w:spacing w:line="258" w:lineRule="exact"/>
              <w:jc w:val="left"/>
              <w:rPr>
                <w:rFonts w:ascii="Times New Roman" w:hAnsi="Times New Roman"/>
                <w:sz w:val="24"/>
                <w:szCs w:val="24"/>
              </w:rPr>
            </w:pPr>
            <w:proofErr w:type="spellStart"/>
            <w:r w:rsidRPr="00DD1C85">
              <w:rPr>
                <w:rFonts w:ascii="Times New Roman" w:hAnsi="Times New Roman"/>
                <w:sz w:val="24"/>
                <w:szCs w:val="24"/>
              </w:rPr>
              <w:t>Количество</w:t>
            </w:r>
            <w:proofErr w:type="spellEnd"/>
            <w:r w:rsidRPr="00DD1C85">
              <w:rPr>
                <w:rFonts w:ascii="Times New Roman" w:hAnsi="Times New Roman"/>
                <w:spacing w:val="-1"/>
                <w:sz w:val="24"/>
                <w:szCs w:val="24"/>
              </w:rPr>
              <w:t xml:space="preserve"> </w:t>
            </w:r>
            <w:proofErr w:type="spellStart"/>
            <w:r w:rsidRPr="00DD1C85">
              <w:rPr>
                <w:rFonts w:ascii="Times New Roman" w:hAnsi="Times New Roman"/>
                <w:sz w:val="24"/>
                <w:szCs w:val="24"/>
              </w:rPr>
              <w:t>учебных</w:t>
            </w:r>
            <w:proofErr w:type="spellEnd"/>
            <w:r w:rsidRPr="00DD1C85">
              <w:rPr>
                <w:rFonts w:ascii="Times New Roman" w:hAnsi="Times New Roman"/>
                <w:spacing w:val="-2"/>
                <w:sz w:val="24"/>
                <w:szCs w:val="24"/>
              </w:rPr>
              <w:t xml:space="preserve"> </w:t>
            </w:r>
            <w:proofErr w:type="spellStart"/>
            <w:r w:rsidRPr="00DD1C85">
              <w:rPr>
                <w:rFonts w:ascii="Times New Roman" w:hAnsi="Times New Roman"/>
                <w:sz w:val="24"/>
                <w:szCs w:val="24"/>
              </w:rPr>
              <w:t>недель</w:t>
            </w:r>
            <w:proofErr w:type="spellEnd"/>
          </w:p>
        </w:tc>
        <w:tc>
          <w:tcPr>
            <w:tcW w:w="794" w:type="dxa"/>
          </w:tcPr>
          <w:p w:rsidR="00DD1C85" w:rsidRPr="00DD1C85" w:rsidRDefault="00DD1C85" w:rsidP="00DD1C85">
            <w:pPr>
              <w:pStyle w:val="TableParagraph"/>
              <w:spacing w:line="258" w:lineRule="exact"/>
              <w:ind w:right="173"/>
              <w:rPr>
                <w:rFonts w:ascii="Times New Roman" w:hAnsi="Times New Roman"/>
                <w:sz w:val="24"/>
                <w:szCs w:val="24"/>
              </w:rPr>
            </w:pPr>
          </w:p>
        </w:tc>
        <w:tc>
          <w:tcPr>
            <w:tcW w:w="2410" w:type="dxa"/>
          </w:tcPr>
          <w:p w:rsidR="00DD1C85" w:rsidRPr="00DD1C85" w:rsidRDefault="00DD1C85" w:rsidP="00DD1C85">
            <w:pPr>
              <w:pStyle w:val="TableParagraph"/>
              <w:spacing w:line="258" w:lineRule="exact"/>
              <w:ind w:right="205"/>
              <w:rPr>
                <w:rFonts w:ascii="Times New Roman" w:hAnsi="Times New Roman"/>
                <w:sz w:val="24"/>
                <w:szCs w:val="24"/>
              </w:rPr>
            </w:pPr>
            <w:r w:rsidRPr="00DD1C85">
              <w:rPr>
                <w:rFonts w:ascii="Times New Roman" w:hAnsi="Times New Roman"/>
                <w:sz w:val="24"/>
                <w:szCs w:val="24"/>
              </w:rPr>
              <w:t>34</w:t>
            </w:r>
          </w:p>
        </w:tc>
        <w:tc>
          <w:tcPr>
            <w:tcW w:w="1559" w:type="dxa"/>
          </w:tcPr>
          <w:p w:rsidR="00DD1C85" w:rsidRPr="00DD1C85" w:rsidRDefault="00DD1C85" w:rsidP="00DD1C85">
            <w:pPr>
              <w:pStyle w:val="TableParagraph"/>
              <w:spacing w:line="240" w:lineRule="auto"/>
              <w:jc w:val="left"/>
              <w:rPr>
                <w:rFonts w:ascii="Times New Roman" w:hAnsi="Times New Roman"/>
                <w:sz w:val="24"/>
                <w:szCs w:val="24"/>
              </w:rPr>
            </w:pPr>
          </w:p>
        </w:tc>
      </w:tr>
      <w:tr w:rsidR="00DD1C85" w:rsidTr="00914C22">
        <w:trPr>
          <w:trHeight w:val="275"/>
        </w:trPr>
        <w:tc>
          <w:tcPr>
            <w:tcW w:w="5339" w:type="dxa"/>
            <w:gridSpan w:val="2"/>
          </w:tcPr>
          <w:p w:rsidR="00DD1C85" w:rsidRDefault="00DD1C85" w:rsidP="00DD1C85">
            <w:pPr>
              <w:pStyle w:val="TableParagraph"/>
              <w:jc w:val="left"/>
              <w:rPr>
                <w:sz w:val="24"/>
              </w:rPr>
            </w:pPr>
            <w:proofErr w:type="spellStart"/>
            <w:r>
              <w:rPr>
                <w:sz w:val="24"/>
              </w:rPr>
              <w:t>Всего</w:t>
            </w:r>
            <w:proofErr w:type="spellEnd"/>
            <w:r>
              <w:rPr>
                <w:spacing w:val="-2"/>
                <w:sz w:val="24"/>
              </w:rPr>
              <w:t xml:space="preserve"> </w:t>
            </w:r>
            <w:proofErr w:type="spellStart"/>
            <w:r>
              <w:rPr>
                <w:sz w:val="24"/>
              </w:rPr>
              <w:t>часов</w:t>
            </w:r>
            <w:proofErr w:type="spellEnd"/>
            <w:r>
              <w:rPr>
                <w:spacing w:val="-1"/>
                <w:sz w:val="24"/>
              </w:rPr>
              <w:t xml:space="preserve"> </w:t>
            </w:r>
            <w:r>
              <w:rPr>
                <w:sz w:val="24"/>
              </w:rPr>
              <w:t>в</w:t>
            </w:r>
            <w:r>
              <w:rPr>
                <w:spacing w:val="-3"/>
                <w:sz w:val="24"/>
              </w:rPr>
              <w:t xml:space="preserve"> </w:t>
            </w:r>
            <w:proofErr w:type="spellStart"/>
            <w:r>
              <w:rPr>
                <w:sz w:val="24"/>
              </w:rPr>
              <w:t>год</w:t>
            </w:r>
            <w:proofErr w:type="spellEnd"/>
          </w:p>
        </w:tc>
        <w:tc>
          <w:tcPr>
            <w:tcW w:w="794" w:type="dxa"/>
          </w:tcPr>
          <w:p w:rsidR="00DD1C85" w:rsidRDefault="00DD1C85" w:rsidP="00DD1C85">
            <w:pPr>
              <w:pStyle w:val="TableParagraph"/>
              <w:ind w:right="173"/>
              <w:rPr>
                <w:sz w:val="24"/>
              </w:rPr>
            </w:pPr>
          </w:p>
        </w:tc>
        <w:tc>
          <w:tcPr>
            <w:tcW w:w="2410" w:type="dxa"/>
          </w:tcPr>
          <w:p w:rsidR="00DD1C85" w:rsidRDefault="00DD1C85" w:rsidP="00DD1C85">
            <w:pPr>
              <w:pStyle w:val="TableParagraph"/>
              <w:ind w:right="205"/>
              <w:rPr>
                <w:sz w:val="24"/>
              </w:rPr>
            </w:pPr>
          </w:p>
        </w:tc>
        <w:tc>
          <w:tcPr>
            <w:tcW w:w="1559" w:type="dxa"/>
          </w:tcPr>
          <w:p w:rsidR="00DD1C85" w:rsidRDefault="00DD1C85" w:rsidP="00DD1C85">
            <w:pPr>
              <w:pStyle w:val="TableParagraph"/>
              <w:ind w:right="414"/>
              <w:rPr>
                <w:sz w:val="24"/>
              </w:rPr>
            </w:pPr>
            <w:r>
              <w:rPr>
                <w:sz w:val="24"/>
              </w:rPr>
              <w:t>1156</w:t>
            </w:r>
          </w:p>
        </w:tc>
      </w:tr>
    </w:tbl>
    <w:p w:rsidR="00DD1C85" w:rsidRDefault="00DD1C85" w:rsidP="00DD1C85">
      <w:pPr>
        <w:pStyle w:val="aff8"/>
        <w:spacing w:line="267" w:lineRule="exact"/>
        <w:rPr>
          <w:sz w:val="24"/>
          <w:szCs w:val="24"/>
        </w:rPr>
      </w:pPr>
    </w:p>
    <w:p w:rsidR="00914C22" w:rsidRPr="00914C22" w:rsidRDefault="00914C22" w:rsidP="00914C22">
      <w:pPr>
        <w:pStyle w:val="afffff5"/>
        <w:rPr>
          <w:rStyle w:val="BoldItalic0"/>
          <w:i w:val="0"/>
          <w:sz w:val="24"/>
          <w:szCs w:val="24"/>
        </w:rPr>
      </w:pPr>
      <w:r w:rsidRPr="00914C22">
        <w:rPr>
          <w:rStyle w:val="BoldItalic0"/>
          <w:i w:val="0"/>
          <w:sz w:val="24"/>
          <w:szCs w:val="24"/>
        </w:rPr>
        <w:t>Годовая промежуточная аттестация в 10-11 классах проводится по всем предметам учебного плана.</w:t>
      </w:r>
    </w:p>
    <w:p w:rsidR="00914C22" w:rsidRPr="00914C22" w:rsidRDefault="00914C22" w:rsidP="00914C22">
      <w:pPr>
        <w:pStyle w:val="afffff5"/>
        <w:rPr>
          <w:rStyle w:val="BoldItalic0"/>
          <w:b w:val="0"/>
          <w:i w:val="0"/>
          <w:sz w:val="24"/>
          <w:szCs w:val="24"/>
        </w:rPr>
      </w:pP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Промежуточная/годовая аттестация обучающихся за четверть осуществляется в соответствии с календарным учебным графиком.</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Все предметы обязательной части учебного плана оцениваются по четвертям.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МБЮОУ СОШ № 21 п. Приречный».</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 xml:space="preserve">Освоение основной образовательной программ среднего общего образования завершается итоговой </w:t>
      </w:r>
      <w:r w:rsidRPr="00914C22">
        <w:rPr>
          <w:rStyle w:val="BoldItalic0"/>
          <w:b w:val="0"/>
          <w:i w:val="0"/>
          <w:sz w:val="24"/>
          <w:szCs w:val="24"/>
        </w:rPr>
        <w:lastRenderedPageBreak/>
        <w:t>аттестацией.</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Промежуточная аттестация обучающихся может проводиться как письменно, так и устно. Формами проведения промежуточной аттестации являются:</w:t>
      </w:r>
    </w:p>
    <w:p w:rsidR="00914C22" w:rsidRPr="00914C22" w:rsidRDefault="00914C22" w:rsidP="00914C22">
      <w:pPr>
        <w:pStyle w:val="afffff5"/>
        <w:ind w:right="227"/>
        <w:jc w:val="both"/>
        <w:rPr>
          <w:rStyle w:val="BoldItalic0"/>
          <w:b w:val="0"/>
          <w:i w:val="0"/>
          <w:sz w:val="24"/>
          <w:szCs w:val="24"/>
        </w:rPr>
      </w:pPr>
      <w:bookmarkStart w:id="91" w:name="_Hlk151648317"/>
      <w:r w:rsidRPr="00914C22">
        <w:rPr>
          <w:rStyle w:val="BoldItalic0"/>
          <w:b w:val="0"/>
          <w:i w:val="0"/>
          <w:sz w:val="24"/>
          <w:szCs w:val="24"/>
        </w:rPr>
        <w:t>контрольный диктант с грамматическим заданием;</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письменная контрольная работа;</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изложение;</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сочинение;</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тестирование;</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экзамен по билетам;</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результаты по нормативам физического развития.</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К промежуточной (годовой) аттестации допускаются все обучающиеся. Успешное прохождение промежуточной (годовой) аттестации является основанием для перевода в следующий класс</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Формами проведения промежуточной аттестации являются:</w:t>
      </w:r>
    </w:p>
    <w:bookmarkEnd w:id="91"/>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контрольный диктант с грамматическим заданием;</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письменная контрольная работа;</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изложение;</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сочинение;</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тестирование;</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экзамен по билетам;</w:t>
      </w:r>
    </w:p>
    <w:p w:rsidR="00914C22" w:rsidRPr="00914C22" w:rsidRDefault="00914C22" w:rsidP="00914C22">
      <w:pPr>
        <w:pStyle w:val="afffff5"/>
        <w:ind w:right="227"/>
        <w:jc w:val="both"/>
        <w:rPr>
          <w:rStyle w:val="BoldItalic0"/>
          <w:b w:val="0"/>
          <w:i w:val="0"/>
          <w:sz w:val="24"/>
          <w:szCs w:val="24"/>
        </w:rPr>
      </w:pPr>
      <w:r w:rsidRPr="00914C22">
        <w:rPr>
          <w:rStyle w:val="BoldItalic0"/>
          <w:b w:val="0"/>
          <w:i w:val="0"/>
          <w:sz w:val="24"/>
          <w:szCs w:val="24"/>
        </w:rPr>
        <w:t>результаты по нормативам физического развития.</w:t>
      </w:r>
    </w:p>
    <w:p w:rsidR="00914C22" w:rsidRPr="00914C22" w:rsidRDefault="00914C22" w:rsidP="00914C22">
      <w:pPr>
        <w:pStyle w:val="afffff5"/>
        <w:ind w:right="227"/>
        <w:jc w:val="both"/>
        <w:rPr>
          <w:rStyle w:val="BoldItalic0"/>
          <w:b w:val="0"/>
          <w:i w:val="0"/>
          <w:sz w:val="24"/>
          <w:szCs w:val="24"/>
        </w:rPr>
        <w:sectPr w:rsidR="00914C22" w:rsidRPr="00914C22">
          <w:pgSz w:w="11910" w:h="16840"/>
          <w:pgMar w:top="1580" w:right="240" w:bottom="280" w:left="740" w:header="720" w:footer="720" w:gutter="0"/>
          <w:cols w:space="720"/>
        </w:sectPr>
      </w:pPr>
    </w:p>
    <w:p w:rsidR="00914C22" w:rsidRPr="00914C22" w:rsidRDefault="00914C22" w:rsidP="00914C22">
      <w:pPr>
        <w:pStyle w:val="afffff5"/>
        <w:ind w:left="-1020" w:right="227"/>
        <w:jc w:val="both"/>
        <w:rPr>
          <w:rStyle w:val="BoldItalic0"/>
          <w:b w:val="0"/>
          <w:i w:val="0"/>
          <w:sz w:val="24"/>
          <w:szCs w:val="24"/>
        </w:rPr>
      </w:pPr>
      <w:r w:rsidRPr="00914C22">
        <w:rPr>
          <w:rStyle w:val="BoldItalic0"/>
          <w:b w:val="0"/>
          <w:i w:val="0"/>
          <w:sz w:val="24"/>
          <w:szCs w:val="24"/>
        </w:rPr>
        <w:lastRenderedPageBreak/>
        <w:t>К промежуточной (годовой) аттестации допускаются все обучающиеся. Успешное прохождение промежуточной (годовой) аттестации является основанием для перевода в следующий класс</w:t>
      </w:r>
    </w:p>
    <w:p w:rsidR="00914C22" w:rsidRPr="00914C22" w:rsidRDefault="00914C22" w:rsidP="00914C22">
      <w:pPr>
        <w:pStyle w:val="afffff5"/>
        <w:ind w:left="-1020" w:right="227"/>
        <w:jc w:val="both"/>
        <w:rPr>
          <w:rStyle w:val="BoldItalic0"/>
          <w:b w:val="0"/>
          <w:i w:val="0"/>
          <w:sz w:val="24"/>
          <w:szCs w:val="24"/>
        </w:rPr>
      </w:pPr>
      <w:r w:rsidRPr="00914C22">
        <w:rPr>
          <w:rStyle w:val="BoldItalic0"/>
          <w:b w:val="0"/>
          <w:i w:val="0"/>
          <w:sz w:val="24"/>
          <w:szCs w:val="24"/>
        </w:rPr>
        <w:t>Государственная итоговая аттестация выпускников, освоивших общеобразовательные программы среднего общего образования, осуществляется в соответствии со статьёй 59 Федерального Закона "Об образовании в Российской Федерации" (от 29.12. 2012 № 273- ФЗ), Порядком проведения государственной итоговой аттестации по образовательным программам среднего общего образования, утвержденным приказом Минобрнауки России от 26.12.2013г. №1400 и Приказ Минобрнауки России от 07.07.2015 N 693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w:t>
      </w:r>
    </w:p>
    <w:p w:rsidR="00914C22" w:rsidRPr="00914C22" w:rsidRDefault="00914C22" w:rsidP="00914C22">
      <w:pPr>
        <w:pStyle w:val="afffff5"/>
        <w:ind w:left="-1020" w:right="227"/>
        <w:jc w:val="both"/>
        <w:rPr>
          <w:rStyle w:val="BoldItalic0"/>
          <w:b w:val="0"/>
          <w:i w:val="0"/>
          <w:sz w:val="24"/>
          <w:szCs w:val="24"/>
        </w:rPr>
      </w:pPr>
      <w:r w:rsidRPr="00914C22">
        <w:rPr>
          <w:rStyle w:val="BoldItalic0"/>
          <w:b w:val="0"/>
          <w:i w:val="0"/>
          <w:sz w:val="24"/>
          <w:szCs w:val="24"/>
        </w:rPr>
        <w:t>В ходе данной аттестации выпускники 11-х классов сдают 2 обязательных экзамена (русский язык и математику в формате ЕГЭ). Экзамены по остальным предметам (литература, физика, химия, биология, география, история, обществознание, иностранный язык (английский), информатика и ИКТ) обучающиеся сдают на добровольной основе.</w:t>
      </w:r>
    </w:p>
    <w:p w:rsidR="00914C22" w:rsidRPr="00A95F27" w:rsidRDefault="00914C22" w:rsidP="00A95F27">
      <w:pPr>
        <w:widowControl w:val="0"/>
        <w:suppressAutoHyphens w:val="0"/>
        <w:autoSpaceDE w:val="0"/>
        <w:autoSpaceDN w:val="0"/>
        <w:adjustRightInd w:val="0"/>
        <w:spacing w:line="240" w:lineRule="auto"/>
        <w:ind w:firstLine="0"/>
        <w:rPr>
          <w:rFonts w:eastAsia="Times New Roman"/>
          <w:sz w:val="26"/>
          <w:szCs w:val="26"/>
          <w:lang w:eastAsia="ru-RU"/>
        </w:rPr>
      </w:pPr>
      <w:bookmarkStart w:id="92" w:name="_GoBack"/>
      <w:bookmarkEnd w:id="92"/>
    </w:p>
    <w:p w:rsidR="00B7607F" w:rsidRDefault="00B7607F" w:rsidP="00B7607F">
      <w:pPr>
        <w:suppressAutoHyphens w:val="0"/>
        <w:spacing w:line="240" w:lineRule="auto"/>
        <w:ind w:firstLine="0"/>
        <w:jc w:val="left"/>
        <w:rPr>
          <w:sz w:val="24"/>
          <w:szCs w:val="24"/>
        </w:rPr>
      </w:pPr>
    </w:p>
    <w:p w:rsidR="00B83A82" w:rsidRPr="004166E2" w:rsidRDefault="004166E2" w:rsidP="002743BF">
      <w:pPr>
        <w:pStyle w:val="2a"/>
        <w:spacing w:line="240" w:lineRule="auto"/>
        <w:ind w:firstLine="0"/>
        <w:rPr>
          <w:sz w:val="24"/>
          <w:szCs w:val="24"/>
        </w:rPr>
      </w:pPr>
      <w:bookmarkStart w:id="93" w:name="_Toc447669075"/>
      <w:bookmarkStart w:id="94" w:name="_Toc453968216"/>
      <w:r>
        <w:rPr>
          <w:sz w:val="24"/>
          <w:szCs w:val="24"/>
          <w:lang w:val="ru-RU"/>
        </w:rPr>
        <w:t xml:space="preserve">3.2. </w:t>
      </w:r>
      <w:r w:rsidR="00B83A82" w:rsidRPr="004166E2">
        <w:rPr>
          <w:sz w:val="24"/>
          <w:szCs w:val="24"/>
        </w:rPr>
        <w:t xml:space="preserve">Календарный учебный график  </w:t>
      </w:r>
      <w:r w:rsidR="00B7607F" w:rsidRPr="004166E2">
        <w:rPr>
          <w:sz w:val="24"/>
          <w:szCs w:val="24"/>
        </w:rPr>
        <w:t xml:space="preserve"> </w:t>
      </w:r>
      <w:r w:rsidR="00B83A82" w:rsidRPr="004166E2">
        <w:rPr>
          <w:sz w:val="24"/>
          <w:szCs w:val="24"/>
        </w:rPr>
        <w:t xml:space="preserve">на </w:t>
      </w:r>
      <w:r w:rsidR="009E69EE" w:rsidRPr="004166E2">
        <w:rPr>
          <w:sz w:val="24"/>
          <w:szCs w:val="24"/>
        </w:rPr>
        <w:t>2023-2024</w:t>
      </w:r>
      <w:r w:rsidR="00B83A82" w:rsidRPr="004166E2">
        <w:rPr>
          <w:sz w:val="24"/>
          <w:szCs w:val="24"/>
        </w:rPr>
        <w:t xml:space="preserve"> учебный год 10-11 классов</w:t>
      </w:r>
    </w:p>
    <w:p w:rsidR="00B7607F" w:rsidRPr="004166E2" w:rsidRDefault="00B7607F" w:rsidP="004166E2">
      <w:pPr>
        <w:spacing w:line="240" w:lineRule="auto"/>
        <w:ind w:left="-567"/>
        <w:rPr>
          <w:sz w:val="24"/>
          <w:szCs w:val="24"/>
        </w:rPr>
      </w:pPr>
      <w:r w:rsidRPr="004166E2">
        <w:rPr>
          <w:b/>
          <w:sz w:val="24"/>
          <w:szCs w:val="24"/>
        </w:rPr>
        <w:t>Начало учебного года</w:t>
      </w:r>
      <w:r w:rsidRPr="004166E2">
        <w:rPr>
          <w:sz w:val="24"/>
          <w:szCs w:val="24"/>
        </w:rPr>
        <w:t xml:space="preserve"> – 01.09.202</w:t>
      </w:r>
      <w:r w:rsidR="009E69EE" w:rsidRPr="004166E2">
        <w:rPr>
          <w:sz w:val="24"/>
          <w:szCs w:val="24"/>
        </w:rPr>
        <w:t>3</w:t>
      </w:r>
      <w:r w:rsidRPr="004166E2">
        <w:rPr>
          <w:sz w:val="24"/>
          <w:szCs w:val="24"/>
        </w:rPr>
        <w:t xml:space="preserve"> г. </w:t>
      </w:r>
    </w:p>
    <w:p w:rsidR="00B7607F" w:rsidRPr="004166E2" w:rsidRDefault="00B7607F" w:rsidP="004166E2">
      <w:pPr>
        <w:spacing w:line="240" w:lineRule="auto"/>
        <w:ind w:left="-567"/>
        <w:rPr>
          <w:b/>
          <w:sz w:val="24"/>
          <w:szCs w:val="24"/>
        </w:rPr>
      </w:pPr>
      <w:r w:rsidRPr="004166E2">
        <w:rPr>
          <w:b/>
          <w:sz w:val="24"/>
          <w:szCs w:val="24"/>
        </w:rPr>
        <w:t>Окончание учебного года</w:t>
      </w:r>
      <w:r w:rsidRPr="004166E2">
        <w:rPr>
          <w:sz w:val="24"/>
          <w:szCs w:val="24"/>
        </w:rPr>
        <w:t xml:space="preserve"> </w:t>
      </w:r>
      <w:proofErr w:type="gramStart"/>
      <w:r w:rsidRPr="004166E2">
        <w:rPr>
          <w:sz w:val="24"/>
          <w:szCs w:val="24"/>
        </w:rPr>
        <w:t>-  2</w:t>
      </w:r>
      <w:r w:rsidR="00C418E3" w:rsidRPr="004166E2">
        <w:rPr>
          <w:sz w:val="24"/>
          <w:szCs w:val="24"/>
        </w:rPr>
        <w:t>4</w:t>
      </w:r>
      <w:r w:rsidRPr="004166E2">
        <w:rPr>
          <w:sz w:val="24"/>
          <w:szCs w:val="24"/>
        </w:rPr>
        <w:t>.05.202</w:t>
      </w:r>
      <w:r w:rsidR="004166E2" w:rsidRPr="004166E2">
        <w:rPr>
          <w:sz w:val="24"/>
          <w:szCs w:val="24"/>
        </w:rPr>
        <w:t>4</w:t>
      </w:r>
      <w:proofErr w:type="gramEnd"/>
      <w:r w:rsidRPr="004166E2">
        <w:rPr>
          <w:sz w:val="24"/>
          <w:szCs w:val="24"/>
        </w:rPr>
        <w:t xml:space="preserve"> для 11 класса, 2</w:t>
      </w:r>
      <w:r w:rsidR="00C418E3" w:rsidRPr="004166E2">
        <w:rPr>
          <w:sz w:val="24"/>
          <w:szCs w:val="24"/>
        </w:rPr>
        <w:t>4</w:t>
      </w:r>
      <w:r w:rsidRPr="004166E2">
        <w:rPr>
          <w:sz w:val="24"/>
          <w:szCs w:val="24"/>
        </w:rPr>
        <w:t>.05.202</w:t>
      </w:r>
      <w:r w:rsidR="004166E2" w:rsidRPr="004166E2">
        <w:rPr>
          <w:sz w:val="24"/>
          <w:szCs w:val="24"/>
        </w:rPr>
        <w:t>4</w:t>
      </w:r>
      <w:r w:rsidRPr="004166E2">
        <w:rPr>
          <w:sz w:val="24"/>
          <w:szCs w:val="24"/>
        </w:rPr>
        <w:t xml:space="preserve"> года для 10 класса, при условии полного освоения общеобразовательной программы</w:t>
      </w:r>
    </w:p>
    <w:tbl>
      <w:tblPr>
        <w:tblpPr w:leftFromText="180" w:rightFromText="180" w:vertAnchor="text" w:horzAnchor="page" w:tblpX="1" w:tblpY="546"/>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2683"/>
        <w:gridCol w:w="1559"/>
        <w:gridCol w:w="1417"/>
        <w:gridCol w:w="1418"/>
        <w:gridCol w:w="1417"/>
        <w:gridCol w:w="1701"/>
        <w:gridCol w:w="2441"/>
        <w:gridCol w:w="1835"/>
      </w:tblGrid>
      <w:tr w:rsidR="004166E2" w:rsidRPr="00861F71" w:rsidTr="004166E2">
        <w:trPr>
          <w:trHeight w:val="534"/>
        </w:trPr>
        <w:tc>
          <w:tcPr>
            <w:tcW w:w="15044" w:type="dxa"/>
            <w:gridSpan w:val="9"/>
          </w:tcPr>
          <w:p w:rsidR="004166E2" w:rsidRPr="00861F71" w:rsidRDefault="009607CB" w:rsidP="009607CB">
            <w:pPr>
              <w:pStyle w:val="afffff5"/>
              <w:rPr>
                <w:b/>
                <w:sz w:val="24"/>
                <w:szCs w:val="24"/>
              </w:rPr>
            </w:pPr>
            <w:r>
              <w:rPr>
                <w:b/>
                <w:sz w:val="24"/>
                <w:szCs w:val="24"/>
              </w:rPr>
              <w:t xml:space="preserve">              </w:t>
            </w:r>
            <w:r w:rsidR="004166E2" w:rsidRPr="00861F71">
              <w:rPr>
                <w:b/>
                <w:sz w:val="24"/>
                <w:szCs w:val="24"/>
              </w:rPr>
              <w:t xml:space="preserve">Календарный учебный график      МБОУ СОШ № 21 п. </w:t>
            </w:r>
            <w:proofErr w:type="gramStart"/>
            <w:r w:rsidR="004166E2" w:rsidRPr="00861F71">
              <w:rPr>
                <w:b/>
                <w:sz w:val="24"/>
                <w:szCs w:val="24"/>
              </w:rPr>
              <w:t>Приречный  на</w:t>
            </w:r>
            <w:proofErr w:type="gramEnd"/>
            <w:r w:rsidR="004166E2" w:rsidRPr="00861F71">
              <w:rPr>
                <w:b/>
                <w:sz w:val="24"/>
                <w:szCs w:val="24"/>
              </w:rPr>
              <w:t xml:space="preserve"> 2023 – 2024 учебный год</w:t>
            </w:r>
          </w:p>
        </w:tc>
      </w:tr>
      <w:tr w:rsidR="004166E2" w:rsidRPr="00861F71" w:rsidTr="009607CB">
        <w:trPr>
          <w:trHeight w:val="409"/>
        </w:trPr>
        <w:tc>
          <w:tcPr>
            <w:tcW w:w="573" w:type="dxa"/>
            <w:shd w:val="clear" w:color="auto" w:fill="auto"/>
          </w:tcPr>
          <w:p w:rsidR="004166E2" w:rsidRPr="00861F71" w:rsidRDefault="004166E2" w:rsidP="004166E2">
            <w:pPr>
              <w:pStyle w:val="afffff5"/>
              <w:rPr>
                <w:sz w:val="24"/>
                <w:szCs w:val="24"/>
              </w:rPr>
            </w:pPr>
            <w:r w:rsidRPr="00861F71">
              <w:rPr>
                <w:sz w:val="24"/>
                <w:szCs w:val="24"/>
              </w:rPr>
              <w:t>№</w:t>
            </w:r>
          </w:p>
        </w:tc>
        <w:tc>
          <w:tcPr>
            <w:tcW w:w="2683" w:type="dxa"/>
            <w:shd w:val="clear" w:color="auto" w:fill="auto"/>
          </w:tcPr>
          <w:p w:rsidR="004166E2" w:rsidRPr="00861F71" w:rsidRDefault="004166E2" w:rsidP="004166E2">
            <w:pPr>
              <w:pStyle w:val="afffff5"/>
              <w:rPr>
                <w:sz w:val="24"/>
                <w:szCs w:val="24"/>
              </w:rPr>
            </w:pPr>
          </w:p>
        </w:tc>
        <w:tc>
          <w:tcPr>
            <w:tcW w:w="1559" w:type="dxa"/>
            <w:shd w:val="clear" w:color="auto" w:fill="auto"/>
          </w:tcPr>
          <w:p w:rsidR="004166E2" w:rsidRPr="00861F71" w:rsidRDefault="004166E2" w:rsidP="004166E2">
            <w:pPr>
              <w:pStyle w:val="afffff5"/>
              <w:rPr>
                <w:sz w:val="24"/>
                <w:szCs w:val="24"/>
              </w:rPr>
            </w:pPr>
            <w:r w:rsidRPr="00861F71">
              <w:rPr>
                <w:sz w:val="24"/>
                <w:szCs w:val="24"/>
              </w:rPr>
              <w:t>1 класс</w:t>
            </w:r>
          </w:p>
        </w:tc>
        <w:tc>
          <w:tcPr>
            <w:tcW w:w="1417" w:type="dxa"/>
            <w:shd w:val="clear" w:color="auto" w:fill="auto"/>
          </w:tcPr>
          <w:p w:rsidR="004166E2" w:rsidRPr="00861F71" w:rsidRDefault="004166E2" w:rsidP="004166E2">
            <w:pPr>
              <w:pStyle w:val="afffff5"/>
              <w:rPr>
                <w:sz w:val="24"/>
                <w:szCs w:val="24"/>
              </w:rPr>
            </w:pPr>
            <w:r w:rsidRPr="00861F71">
              <w:rPr>
                <w:sz w:val="24"/>
                <w:szCs w:val="24"/>
              </w:rPr>
              <w:t>2-4 класс</w:t>
            </w:r>
          </w:p>
        </w:tc>
        <w:tc>
          <w:tcPr>
            <w:tcW w:w="1418" w:type="dxa"/>
          </w:tcPr>
          <w:p w:rsidR="004166E2" w:rsidRPr="00861F71" w:rsidRDefault="004166E2" w:rsidP="004166E2">
            <w:pPr>
              <w:pStyle w:val="afffff5"/>
              <w:rPr>
                <w:sz w:val="24"/>
                <w:szCs w:val="24"/>
              </w:rPr>
            </w:pPr>
            <w:r w:rsidRPr="00861F71">
              <w:rPr>
                <w:sz w:val="24"/>
                <w:szCs w:val="24"/>
              </w:rPr>
              <w:t>5класс</w:t>
            </w:r>
          </w:p>
        </w:tc>
        <w:tc>
          <w:tcPr>
            <w:tcW w:w="1417" w:type="dxa"/>
            <w:tcBorders>
              <w:right w:val="single" w:sz="4" w:space="0" w:color="auto"/>
            </w:tcBorders>
            <w:shd w:val="clear" w:color="auto" w:fill="auto"/>
          </w:tcPr>
          <w:p w:rsidR="004166E2" w:rsidRPr="00861F71" w:rsidRDefault="004166E2" w:rsidP="004166E2">
            <w:pPr>
              <w:pStyle w:val="afffff5"/>
              <w:rPr>
                <w:sz w:val="24"/>
                <w:szCs w:val="24"/>
              </w:rPr>
            </w:pPr>
            <w:r w:rsidRPr="00861F71">
              <w:rPr>
                <w:sz w:val="24"/>
                <w:szCs w:val="24"/>
              </w:rPr>
              <w:t>6-8 класс</w:t>
            </w:r>
          </w:p>
          <w:p w:rsidR="004166E2" w:rsidRPr="00861F71" w:rsidRDefault="004166E2" w:rsidP="004166E2">
            <w:pPr>
              <w:pStyle w:val="afffff5"/>
              <w:rPr>
                <w:sz w:val="24"/>
                <w:szCs w:val="24"/>
              </w:rPr>
            </w:pPr>
          </w:p>
        </w:tc>
        <w:tc>
          <w:tcPr>
            <w:tcW w:w="1701" w:type="dxa"/>
            <w:tcBorders>
              <w:left w:val="single" w:sz="4" w:space="0" w:color="auto"/>
            </w:tcBorders>
            <w:shd w:val="clear" w:color="auto" w:fill="auto"/>
          </w:tcPr>
          <w:p w:rsidR="004166E2" w:rsidRPr="00861F71" w:rsidRDefault="004166E2" w:rsidP="004166E2">
            <w:pPr>
              <w:pStyle w:val="afffff5"/>
              <w:rPr>
                <w:sz w:val="24"/>
                <w:szCs w:val="24"/>
              </w:rPr>
            </w:pPr>
            <w:r w:rsidRPr="00861F71">
              <w:rPr>
                <w:sz w:val="24"/>
                <w:szCs w:val="24"/>
              </w:rPr>
              <w:t>9 класс</w:t>
            </w:r>
          </w:p>
        </w:tc>
        <w:tc>
          <w:tcPr>
            <w:tcW w:w="2441" w:type="dxa"/>
            <w:shd w:val="clear" w:color="auto" w:fill="auto"/>
          </w:tcPr>
          <w:p w:rsidR="004166E2" w:rsidRPr="00861F71" w:rsidRDefault="004166E2" w:rsidP="004166E2">
            <w:pPr>
              <w:pStyle w:val="afffff5"/>
              <w:rPr>
                <w:sz w:val="24"/>
                <w:szCs w:val="24"/>
              </w:rPr>
            </w:pPr>
            <w:r w:rsidRPr="00861F71">
              <w:rPr>
                <w:sz w:val="24"/>
                <w:szCs w:val="24"/>
              </w:rPr>
              <w:t>10 класс</w:t>
            </w:r>
          </w:p>
        </w:tc>
        <w:tc>
          <w:tcPr>
            <w:tcW w:w="1835" w:type="dxa"/>
          </w:tcPr>
          <w:p w:rsidR="004166E2" w:rsidRPr="00861F71" w:rsidRDefault="004166E2" w:rsidP="004166E2">
            <w:pPr>
              <w:pStyle w:val="afffff5"/>
              <w:rPr>
                <w:sz w:val="24"/>
                <w:szCs w:val="24"/>
              </w:rPr>
            </w:pPr>
            <w:r w:rsidRPr="00861F71">
              <w:rPr>
                <w:sz w:val="24"/>
                <w:szCs w:val="24"/>
              </w:rPr>
              <w:t>11 класс</w:t>
            </w:r>
          </w:p>
        </w:tc>
      </w:tr>
      <w:tr w:rsidR="004166E2" w:rsidRPr="00861F71" w:rsidTr="009607CB">
        <w:trPr>
          <w:trHeight w:val="773"/>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1</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Начало учебного года</w:t>
            </w:r>
          </w:p>
          <w:p w:rsidR="004166E2" w:rsidRPr="00861F71" w:rsidRDefault="004166E2" w:rsidP="004166E2">
            <w:pPr>
              <w:pStyle w:val="afffff5"/>
              <w:rPr>
                <w:i/>
                <w:sz w:val="24"/>
                <w:szCs w:val="24"/>
              </w:rPr>
            </w:pPr>
          </w:p>
        </w:tc>
        <w:tc>
          <w:tcPr>
            <w:tcW w:w="1559" w:type="dxa"/>
            <w:shd w:val="clear" w:color="auto" w:fill="auto"/>
            <w:vAlign w:val="center"/>
          </w:tcPr>
          <w:p w:rsidR="004166E2" w:rsidRPr="00861F71" w:rsidRDefault="004166E2" w:rsidP="004166E2">
            <w:pPr>
              <w:pStyle w:val="afffff5"/>
              <w:rPr>
                <w:sz w:val="24"/>
                <w:szCs w:val="24"/>
              </w:rPr>
            </w:pPr>
          </w:p>
          <w:p w:rsidR="004166E2" w:rsidRPr="00861F71" w:rsidRDefault="004166E2" w:rsidP="004166E2">
            <w:pPr>
              <w:pStyle w:val="afffff5"/>
              <w:rPr>
                <w:sz w:val="24"/>
                <w:szCs w:val="24"/>
              </w:rPr>
            </w:pPr>
            <w:r w:rsidRPr="00861F71">
              <w:rPr>
                <w:sz w:val="24"/>
                <w:szCs w:val="24"/>
              </w:rPr>
              <w:t>01.09.202</w:t>
            </w:r>
            <w:r>
              <w:rPr>
                <w:sz w:val="24"/>
                <w:szCs w:val="24"/>
              </w:rPr>
              <w:t>3</w:t>
            </w:r>
          </w:p>
        </w:tc>
        <w:tc>
          <w:tcPr>
            <w:tcW w:w="1417" w:type="dxa"/>
            <w:shd w:val="clear" w:color="auto" w:fill="auto"/>
            <w:vAlign w:val="center"/>
          </w:tcPr>
          <w:p w:rsidR="004166E2" w:rsidRPr="00861F71" w:rsidRDefault="004166E2" w:rsidP="004166E2">
            <w:pPr>
              <w:pStyle w:val="afffff5"/>
              <w:rPr>
                <w:sz w:val="24"/>
                <w:szCs w:val="24"/>
              </w:rPr>
            </w:pPr>
            <w:r w:rsidRPr="00861F71">
              <w:rPr>
                <w:sz w:val="24"/>
                <w:szCs w:val="24"/>
              </w:rPr>
              <w:t>01.09.202</w:t>
            </w:r>
            <w:r>
              <w:rPr>
                <w:sz w:val="24"/>
                <w:szCs w:val="24"/>
              </w:rPr>
              <w:t>3</w:t>
            </w:r>
          </w:p>
        </w:tc>
        <w:tc>
          <w:tcPr>
            <w:tcW w:w="1418" w:type="dxa"/>
          </w:tcPr>
          <w:p w:rsidR="004166E2" w:rsidRPr="00861F71" w:rsidRDefault="004166E2" w:rsidP="004166E2">
            <w:pPr>
              <w:pStyle w:val="afffff5"/>
              <w:rPr>
                <w:sz w:val="24"/>
                <w:szCs w:val="24"/>
              </w:rPr>
            </w:pPr>
          </w:p>
          <w:p w:rsidR="004166E2" w:rsidRPr="00861F71" w:rsidRDefault="004166E2" w:rsidP="004166E2">
            <w:pPr>
              <w:pStyle w:val="afffff5"/>
              <w:rPr>
                <w:sz w:val="24"/>
                <w:szCs w:val="24"/>
              </w:rPr>
            </w:pPr>
            <w:r w:rsidRPr="00861F71">
              <w:rPr>
                <w:sz w:val="24"/>
                <w:szCs w:val="24"/>
              </w:rPr>
              <w:t>01.09.202</w:t>
            </w:r>
            <w:r>
              <w:rPr>
                <w:sz w:val="24"/>
                <w:szCs w:val="24"/>
              </w:rPr>
              <w:t>3</w:t>
            </w:r>
          </w:p>
        </w:tc>
        <w:tc>
          <w:tcPr>
            <w:tcW w:w="1417" w:type="dxa"/>
            <w:tcBorders>
              <w:right w:val="single" w:sz="4" w:space="0" w:color="auto"/>
            </w:tcBorders>
            <w:shd w:val="clear" w:color="auto" w:fill="auto"/>
            <w:vAlign w:val="center"/>
          </w:tcPr>
          <w:p w:rsidR="004166E2" w:rsidRPr="00861F71" w:rsidRDefault="004166E2" w:rsidP="004166E2">
            <w:pPr>
              <w:pStyle w:val="afffff5"/>
              <w:rPr>
                <w:sz w:val="24"/>
                <w:szCs w:val="24"/>
              </w:rPr>
            </w:pPr>
            <w:r w:rsidRPr="00861F71">
              <w:rPr>
                <w:sz w:val="24"/>
                <w:szCs w:val="24"/>
              </w:rPr>
              <w:t>01.09.202</w:t>
            </w:r>
            <w:r>
              <w:rPr>
                <w:sz w:val="24"/>
                <w:szCs w:val="24"/>
              </w:rPr>
              <w:t>3</w:t>
            </w:r>
          </w:p>
        </w:tc>
        <w:tc>
          <w:tcPr>
            <w:tcW w:w="1701" w:type="dxa"/>
            <w:tcBorders>
              <w:left w:val="single" w:sz="4" w:space="0" w:color="auto"/>
            </w:tcBorders>
            <w:shd w:val="clear" w:color="auto" w:fill="auto"/>
            <w:vAlign w:val="center"/>
          </w:tcPr>
          <w:p w:rsidR="004166E2" w:rsidRPr="00861F71" w:rsidRDefault="004166E2" w:rsidP="004166E2">
            <w:pPr>
              <w:pStyle w:val="afffff5"/>
              <w:rPr>
                <w:sz w:val="24"/>
                <w:szCs w:val="24"/>
              </w:rPr>
            </w:pPr>
            <w:r w:rsidRPr="00861F71">
              <w:rPr>
                <w:sz w:val="24"/>
                <w:szCs w:val="24"/>
              </w:rPr>
              <w:t>01.09.202</w:t>
            </w:r>
            <w:r>
              <w:rPr>
                <w:sz w:val="24"/>
                <w:szCs w:val="24"/>
              </w:rPr>
              <w:t>3</w:t>
            </w:r>
          </w:p>
        </w:tc>
        <w:tc>
          <w:tcPr>
            <w:tcW w:w="2441" w:type="dxa"/>
            <w:shd w:val="clear" w:color="auto" w:fill="auto"/>
            <w:vAlign w:val="center"/>
          </w:tcPr>
          <w:p w:rsidR="004166E2" w:rsidRPr="00861F71" w:rsidRDefault="004166E2" w:rsidP="004166E2">
            <w:pPr>
              <w:pStyle w:val="afffff5"/>
              <w:rPr>
                <w:sz w:val="24"/>
                <w:szCs w:val="24"/>
              </w:rPr>
            </w:pPr>
            <w:r w:rsidRPr="00861F71">
              <w:rPr>
                <w:sz w:val="24"/>
                <w:szCs w:val="24"/>
              </w:rPr>
              <w:t>01.09.202</w:t>
            </w:r>
            <w:r>
              <w:rPr>
                <w:sz w:val="24"/>
                <w:szCs w:val="24"/>
              </w:rPr>
              <w:t>3</w:t>
            </w:r>
          </w:p>
        </w:tc>
        <w:tc>
          <w:tcPr>
            <w:tcW w:w="1835" w:type="dxa"/>
          </w:tcPr>
          <w:p w:rsidR="004166E2" w:rsidRPr="00861F71" w:rsidRDefault="004166E2" w:rsidP="004166E2">
            <w:pPr>
              <w:pStyle w:val="afffff5"/>
              <w:rPr>
                <w:sz w:val="24"/>
                <w:szCs w:val="24"/>
              </w:rPr>
            </w:pPr>
          </w:p>
          <w:p w:rsidR="004166E2" w:rsidRPr="00861F71" w:rsidRDefault="004166E2" w:rsidP="004166E2">
            <w:pPr>
              <w:pStyle w:val="afffff5"/>
              <w:rPr>
                <w:sz w:val="24"/>
                <w:szCs w:val="24"/>
              </w:rPr>
            </w:pPr>
            <w:r w:rsidRPr="00861F71">
              <w:rPr>
                <w:sz w:val="24"/>
                <w:szCs w:val="24"/>
              </w:rPr>
              <w:t>01.09.202</w:t>
            </w:r>
            <w:r>
              <w:rPr>
                <w:sz w:val="24"/>
                <w:szCs w:val="24"/>
              </w:rPr>
              <w:t>3</w:t>
            </w:r>
          </w:p>
        </w:tc>
      </w:tr>
      <w:tr w:rsidR="004166E2" w:rsidRPr="00861F71" w:rsidTr="009607CB">
        <w:trPr>
          <w:trHeight w:val="882"/>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2</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Окончание учебного года</w:t>
            </w:r>
          </w:p>
          <w:p w:rsidR="004166E2" w:rsidRPr="00861F71" w:rsidRDefault="004166E2" w:rsidP="004166E2">
            <w:pPr>
              <w:pStyle w:val="afffff5"/>
              <w:rPr>
                <w:i/>
                <w:sz w:val="24"/>
                <w:szCs w:val="24"/>
              </w:rPr>
            </w:pPr>
          </w:p>
        </w:tc>
        <w:tc>
          <w:tcPr>
            <w:tcW w:w="1559" w:type="dxa"/>
            <w:shd w:val="clear" w:color="auto" w:fill="auto"/>
            <w:vAlign w:val="center"/>
          </w:tcPr>
          <w:p w:rsidR="004166E2" w:rsidRPr="00861F71" w:rsidRDefault="004166E2" w:rsidP="004166E2">
            <w:pPr>
              <w:pStyle w:val="afffff5"/>
              <w:rPr>
                <w:sz w:val="24"/>
                <w:szCs w:val="24"/>
              </w:rPr>
            </w:pPr>
            <w:r w:rsidRPr="00861F71">
              <w:rPr>
                <w:sz w:val="24"/>
                <w:szCs w:val="24"/>
              </w:rPr>
              <w:t>24.05.202</w:t>
            </w:r>
            <w:r>
              <w:rPr>
                <w:sz w:val="24"/>
                <w:szCs w:val="24"/>
              </w:rPr>
              <w:t>4</w:t>
            </w:r>
          </w:p>
        </w:tc>
        <w:tc>
          <w:tcPr>
            <w:tcW w:w="1417" w:type="dxa"/>
            <w:shd w:val="clear" w:color="auto" w:fill="auto"/>
            <w:vAlign w:val="center"/>
          </w:tcPr>
          <w:p w:rsidR="004166E2" w:rsidRPr="00861F71" w:rsidRDefault="004166E2" w:rsidP="004166E2">
            <w:pPr>
              <w:pStyle w:val="afffff5"/>
              <w:rPr>
                <w:sz w:val="24"/>
                <w:szCs w:val="24"/>
              </w:rPr>
            </w:pPr>
            <w:r w:rsidRPr="00861F71">
              <w:rPr>
                <w:sz w:val="24"/>
                <w:szCs w:val="24"/>
              </w:rPr>
              <w:t>24.05.202</w:t>
            </w:r>
            <w:r>
              <w:rPr>
                <w:sz w:val="24"/>
                <w:szCs w:val="24"/>
              </w:rPr>
              <w:t>4</w:t>
            </w:r>
          </w:p>
        </w:tc>
        <w:tc>
          <w:tcPr>
            <w:tcW w:w="1418" w:type="dxa"/>
          </w:tcPr>
          <w:p w:rsidR="004166E2" w:rsidRPr="00861F71" w:rsidRDefault="004166E2" w:rsidP="004166E2">
            <w:pPr>
              <w:pStyle w:val="afffff5"/>
              <w:rPr>
                <w:sz w:val="24"/>
                <w:szCs w:val="24"/>
              </w:rPr>
            </w:pPr>
          </w:p>
          <w:p w:rsidR="004166E2" w:rsidRPr="00861F71" w:rsidRDefault="004166E2" w:rsidP="004166E2">
            <w:pPr>
              <w:pStyle w:val="afffff5"/>
              <w:rPr>
                <w:sz w:val="24"/>
                <w:szCs w:val="24"/>
              </w:rPr>
            </w:pPr>
            <w:r w:rsidRPr="00861F71">
              <w:rPr>
                <w:sz w:val="24"/>
                <w:szCs w:val="24"/>
              </w:rPr>
              <w:t>24.05.202</w:t>
            </w:r>
            <w:r>
              <w:rPr>
                <w:sz w:val="24"/>
                <w:szCs w:val="24"/>
              </w:rPr>
              <w:t>4</w:t>
            </w:r>
          </w:p>
        </w:tc>
        <w:tc>
          <w:tcPr>
            <w:tcW w:w="1417" w:type="dxa"/>
            <w:tcBorders>
              <w:right w:val="single" w:sz="4" w:space="0" w:color="auto"/>
            </w:tcBorders>
            <w:shd w:val="clear" w:color="auto" w:fill="auto"/>
            <w:vAlign w:val="center"/>
          </w:tcPr>
          <w:p w:rsidR="004166E2" w:rsidRPr="00861F71" w:rsidRDefault="004166E2" w:rsidP="004166E2">
            <w:pPr>
              <w:pStyle w:val="afffff5"/>
              <w:rPr>
                <w:sz w:val="24"/>
                <w:szCs w:val="24"/>
              </w:rPr>
            </w:pPr>
            <w:r w:rsidRPr="00861F71">
              <w:rPr>
                <w:sz w:val="24"/>
                <w:szCs w:val="24"/>
              </w:rPr>
              <w:t>24.05.2023</w:t>
            </w:r>
          </w:p>
        </w:tc>
        <w:tc>
          <w:tcPr>
            <w:tcW w:w="1701" w:type="dxa"/>
            <w:tcBorders>
              <w:left w:val="single" w:sz="4" w:space="0" w:color="auto"/>
            </w:tcBorders>
            <w:shd w:val="clear" w:color="auto" w:fill="auto"/>
            <w:vAlign w:val="center"/>
          </w:tcPr>
          <w:p w:rsidR="004166E2" w:rsidRPr="00861F71" w:rsidRDefault="004166E2" w:rsidP="004166E2">
            <w:pPr>
              <w:pStyle w:val="afffff5"/>
              <w:rPr>
                <w:sz w:val="24"/>
                <w:szCs w:val="24"/>
              </w:rPr>
            </w:pPr>
            <w:r w:rsidRPr="00861F71">
              <w:rPr>
                <w:sz w:val="24"/>
                <w:szCs w:val="24"/>
              </w:rPr>
              <w:t>В соответствии с расписанием ГИА</w:t>
            </w:r>
          </w:p>
        </w:tc>
        <w:tc>
          <w:tcPr>
            <w:tcW w:w="2441" w:type="dxa"/>
            <w:shd w:val="clear" w:color="auto" w:fill="auto"/>
            <w:vAlign w:val="center"/>
          </w:tcPr>
          <w:p w:rsidR="004166E2" w:rsidRPr="00861F71" w:rsidRDefault="004166E2" w:rsidP="004166E2">
            <w:pPr>
              <w:pStyle w:val="afffff5"/>
              <w:rPr>
                <w:sz w:val="24"/>
                <w:szCs w:val="24"/>
              </w:rPr>
            </w:pPr>
            <w:r w:rsidRPr="00861F71">
              <w:rPr>
                <w:sz w:val="24"/>
                <w:szCs w:val="24"/>
              </w:rPr>
              <w:t>24.05.202</w:t>
            </w:r>
            <w:r>
              <w:rPr>
                <w:sz w:val="24"/>
                <w:szCs w:val="24"/>
              </w:rPr>
              <w:t>4</w:t>
            </w:r>
          </w:p>
        </w:tc>
        <w:tc>
          <w:tcPr>
            <w:tcW w:w="1835" w:type="dxa"/>
          </w:tcPr>
          <w:p w:rsidR="004166E2" w:rsidRPr="00861F71" w:rsidRDefault="004166E2" w:rsidP="004166E2">
            <w:pPr>
              <w:pStyle w:val="afffff5"/>
              <w:rPr>
                <w:sz w:val="24"/>
                <w:szCs w:val="24"/>
              </w:rPr>
            </w:pPr>
          </w:p>
          <w:p w:rsidR="004166E2" w:rsidRPr="00861F71" w:rsidRDefault="004166E2" w:rsidP="004166E2">
            <w:pPr>
              <w:pStyle w:val="afffff5"/>
              <w:rPr>
                <w:sz w:val="24"/>
                <w:szCs w:val="24"/>
              </w:rPr>
            </w:pPr>
            <w:r w:rsidRPr="00861F71">
              <w:rPr>
                <w:sz w:val="24"/>
                <w:szCs w:val="24"/>
              </w:rPr>
              <w:t>В соответствии с расписанием ГИА</w:t>
            </w:r>
          </w:p>
        </w:tc>
      </w:tr>
      <w:tr w:rsidR="004166E2" w:rsidRPr="00861F71" w:rsidTr="009607CB">
        <w:trPr>
          <w:trHeight w:val="560"/>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3</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Продолжительность учебного года</w:t>
            </w:r>
          </w:p>
        </w:tc>
        <w:tc>
          <w:tcPr>
            <w:tcW w:w="1559" w:type="dxa"/>
            <w:shd w:val="clear" w:color="auto" w:fill="auto"/>
            <w:vAlign w:val="center"/>
          </w:tcPr>
          <w:p w:rsidR="004166E2" w:rsidRPr="00861F71" w:rsidRDefault="004166E2" w:rsidP="004166E2">
            <w:pPr>
              <w:pStyle w:val="afffff5"/>
              <w:rPr>
                <w:sz w:val="24"/>
                <w:szCs w:val="24"/>
              </w:rPr>
            </w:pPr>
            <w:r w:rsidRPr="00861F71">
              <w:rPr>
                <w:sz w:val="24"/>
                <w:szCs w:val="24"/>
              </w:rPr>
              <w:t>33 недели</w:t>
            </w:r>
          </w:p>
        </w:tc>
        <w:tc>
          <w:tcPr>
            <w:tcW w:w="1417" w:type="dxa"/>
            <w:shd w:val="clear" w:color="auto" w:fill="auto"/>
            <w:vAlign w:val="center"/>
          </w:tcPr>
          <w:p w:rsidR="004166E2" w:rsidRPr="00861F71" w:rsidRDefault="004166E2" w:rsidP="004166E2">
            <w:pPr>
              <w:pStyle w:val="afffff5"/>
              <w:rPr>
                <w:sz w:val="24"/>
                <w:szCs w:val="24"/>
              </w:rPr>
            </w:pPr>
            <w:r w:rsidRPr="00861F71">
              <w:rPr>
                <w:sz w:val="24"/>
                <w:szCs w:val="24"/>
              </w:rPr>
              <w:t>34 недели</w:t>
            </w:r>
          </w:p>
        </w:tc>
        <w:tc>
          <w:tcPr>
            <w:tcW w:w="1418" w:type="dxa"/>
          </w:tcPr>
          <w:p w:rsidR="004166E2" w:rsidRPr="00861F71" w:rsidRDefault="004166E2" w:rsidP="004166E2">
            <w:pPr>
              <w:pStyle w:val="afffff5"/>
              <w:rPr>
                <w:sz w:val="24"/>
                <w:szCs w:val="24"/>
              </w:rPr>
            </w:pPr>
            <w:r w:rsidRPr="00861F71">
              <w:rPr>
                <w:sz w:val="24"/>
                <w:szCs w:val="24"/>
              </w:rPr>
              <w:t>34 недели</w:t>
            </w:r>
          </w:p>
        </w:tc>
        <w:tc>
          <w:tcPr>
            <w:tcW w:w="1417" w:type="dxa"/>
            <w:tcBorders>
              <w:right w:val="single" w:sz="4" w:space="0" w:color="auto"/>
            </w:tcBorders>
            <w:shd w:val="clear" w:color="auto" w:fill="auto"/>
            <w:vAlign w:val="center"/>
          </w:tcPr>
          <w:p w:rsidR="004166E2" w:rsidRPr="00861F71" w:rsidRDefault="004166E2" w:rsidP="004166E2">
            <w:pPr>
              <w:pStyle w:val="afffff5"/>
              <w:rPr>
                <w:sz w:val="24"/>
                <w:szCs w:val="24"/>
              </w:rPr>
            </w:pPr>
            <w:r w:rsidRPr="00861F71">
              <w:rPr>
                <w:sz w:val="24"/>
                <w:szCs w:val="24"/>
              </w:rPr>
              <w:t>34 недель</w:t>
            </w:r>
          </w:p>
        </w:tc>
        <w:tc>
          <w:tcPr>
            <w:tcW w:w="1701" w:type="dxa"/>
            <w:tcBorders>
              <w:left w:val="single" w:sz="4" w:space="0" w:color="auto"/>
            </w:tcBorders>
            <w:shd w:val="clear" w:color="auto" w:fill="auto"/>
            <w:vAlign w:val="center"/>
          </w:tcPr>
          <w:p w:rsidR="004166E2" w:rsidRPr="00861F71" w:rsidRDefault="004166E2" w:rsidP="004166E2">
            <w:pPr>
              <w:pStyle w:val="afffff5"/>
              <w:rPr>
                <w:sz w:val="24"/>
                <w:szCs w:val="24"/>
              </w:rPr>
            </w:pPr>
          </w:p>
        </w:tc>
        <w:tc>
          <w:tcPr>
            <w:tcW w:w="2441" w:type="dxa"/>
            <w:shd w:val="clear" w:color="auto" w:fill="auto"/>
            <w:vAlign w:val="center"/>
          </w:tcPr>
          <w:p w:rsidR="004166E2" w:rsidRPr="00861F71" w:rsidRDefault="004166E2" w:rsidP="004166E2">
            <w:pPr>
              <w:pStyle w:val="afffff5"/>
              <w:rPr>
                <w:sz w:val="24"/>
                <w:szCs w:val="24"/>
              </w:rPr>
            </w:pPr>
            <w:r w:rsidRPr="00861F71">
              <w:rPr>
                <w:sz w:val="24"/>
                <w:szCs w:val="24"/>
              </w:rPr>
              <w:t>34 недель</w:t>
            </w:r>
          </w:p>
        </w:tc>
        <w:tc>
          <w:tcPr>
            <w:tcW w:w="1835" w:type="dxa"/>
          </w:tcPr>
          <w:p w:rsidR="004166E2" w:rsidRPr="00861F71" w:rsidRDefault="004166E2" w:rsidP="004166E2">
            <w:pPr>
              <w:pStyle w:val="afffff5"/>
              <w:rPr>
                <w:sz w:val="24"/>
                <w:szCs w:val="24"/>
              </w:rPr>
            </w:pPr>
          </w:p>
        </w:tc>
      </w:tr>
      <w:tr w:rsidR="004166E2" w:rsidRPr="00861F71" w:rsidTr="009607CB">
        <w:trPr>
          <w:trHeight w:val="322"/>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4</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Осенние каникулы</w:t>
            </w:r>
          </w:p>
        </w:tc>
        <w:tc>
          <w:tcPr>
            <w:tcW w:w="11788" w:type="dxa"/>
            <w:gridSpan w:val="7"/>
          </w:tcPr>
          <w:p w:rsidR="004166E2" w:rsidRPr="00861F71" w:rsidRDefault="004166E2" w:rsidP="004166E2">
            <w:pPr>
              <w:pStyle w:val="afffff5"/>
              <w:rPr>
                <w:sz w:val="24"/>
                <w:szCs w:val="24"/>
              </w:rPr>
            </w:pPr>
            <w:r w:rsidRPr="00861F71">
              <w:rPr>
                <w:sz w:val="24"/>
                <w:szCs w:val="24"/>
              </w:rPr>
              <w:t xml:space="preserve">                                               с 2</w:t>
            </w:r>
            <w:r>
              <w:rPr>
                <w:sz w:val="24"/>
                <w:szCs w:val="24"/>
              </w:rPr>
              <w:t>8</w:t>
            </w:r>
            <w:r w:rsidRPr="00861F71">
              <w:rPr>
                <w:sz w:val="24"/>
                <w:szCs w:val="24"/>
              </w:rPr>
              <w:t>.10.202</w:t>
            </w:r>
            <w:r>
              <w:rPr>
                <w:sz w:val="24"/>
                <w:szCs w:val="24"/>
              </w:rPr>
              <w:t>3</w:t>
            </w:r>
            <w:r w:rsidRPr="00861F71">
              <w:rPr>
                <w:sz w:val="24"/>
                <w:szCs w:val="24"/>
              </w:rPr>
              <w:t xml:space="preserve"> по 0</w:t>
            </w:r>
            <w:r>
              <w:rPr>
                <w:sz w:val="24"/>
                <w:szCs w:val="24"/>
              </w:rPr>
              <w:t>5</w:t>
            </w:r>
            <w:r w:rsidRPr="00861F71">
              <w:rPr>
                <w:sz w:val="24"/>
                <w:szCs w:val="24"/>
              </w:rPr>
              <w:t>.11.202</w:t>
            </w:r>
            <w:r>
              <w:rPr>
                <w:sz w:val="24"/>
                <w:szCs w:val="24"/>
              </w:rPr>
              <w:t>3</w:t>
            </w:r>
          </w:p>
        </w:tc>
      </w:tr>
      <w:tr w:rsidR="004166E2" w:rsidRPr="00861F71" w:rsidTr="009607CB">
        <w:trPr>
          <w:trHeight w:val="255"/>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5</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Зимние каникулы</w:t>
            </w:r>
          </w:p>
        </w:tc>
        <w:tc>
          <w:tcPr>
            <w:tcW w:w="11788" w:type="dxa"/>
            <w:gridSpan w:val="7"/>
          </w:tcPr>
          <w:p w:rsidR="004166E2" w:rsidRPr="00861F71" w:rsidRDefault="004166E2" w:rsidP="004166E2">
            <w:pPr>
              <w:pStyle w:val="afffff5"/>
              <w:rPr>
                <w:sz w:val="24"/>
                <w:szCs w:val="24"/>
              </w:rPr>
            </w:pPr>
            <w:r w:rsidRPr="00861F71">
              <w:rPr>
                <w:sz w:val="24"/>
                <w:szCs w:val="24"/>
              </w:rPr>
              <w:t xml:space="preserve">                                               с </w:t>
            </w:r>
            <w:r>
              <w:rPr>
                <w:sz w:val="24"/>
                <w:szCs w:val="24"/>
              </w:rPr>
              <w:t>31</w:t>
            </w:r>
            <w:r w:rsidRPr="00861F71">
              <w:rPr>
                <w:sz w:val="24"/>
                <w:szCs w:val="24"/>
              </w:rPr>
              <w:t>.12.202</w:t>
            </w:r>
            <w:r>
              <w:rPr>
                <w:sz w:val="24"/>
                <w:szCs w:val="24"/>
              </w:rPr>
              <w:t>3</w:t>
            </w:r>
            <w:r w:rsidRPr="00861F71">
              <w:rPr>
                <w:sz w:val="24"/>
                <w:szCs w:val="24"/>
              </w:rPr>
              <w:t xml:space="preserve"> по 08.01.202</w:t>
            </w:r>
            <w:r>
              <w:rPr>
                <w:sz w:val="24"/>
                <w:szCs w:val="24"/>
              </w:rPr>
              <w:t>4</w:t>
            </w:r>
          </w:p>
        </w:tc>
      </w:tr>
      <w:tr w:rsidR="004166E2" w:rsidRPr="00861F71" w:rsidTr="009607CB">
        <w:trPr>
          <w:trHeight w:val="545"/>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6</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Дополнительные каникулы</w:t>
            </w:r>
          </w:p>
        </w:tc>
        <w:tc>
          <w:tcPr>
            <w:tcW w:w="1559" w:type="dxa"/>
            <w:shd w:val="clear" w:color="auto" w:fill="auto"/>
            <w:vAlign w:val="center"/>
          </w:tcPr>
          <w:p w:rsidR="004166E2" w:rsidRPr="00861F71" w:rsidRDefault="004166E2" w:rsidP="004166E2">
            <w:pPr>
              <w:pStyle w:val="afffff5"/>
              <w:rPr>
                <w:sz w:val="24"/>
                <w:szCs w:val="24"/>
              </w:rPr>
            </w:pPr>
            <w:r w:rsidRPr="00861F71">
              <w:rPr>
                <w:sz w:val="24"/>
                <w:szCs w:val="24"/>
              </w:rPr>
              <w:t xml:space="preserve">с </w:t>
            </w:r>
            <w:r>
              <w:rPr>
                <w:sz w:val="24"/>
                <w:szCs w:val="24"/>
              </w:rPr>
              <w:t>17</w:t>
            </w:r>
            <w:r w:rsidRPr="00861F71">
              <w:rPr>
                <w:sz w:val="24"/>
                <w:szCs w:val="24"/>
              </w:rPr>
              <w:t>.02.202</w:t>
            </w:r>
            <w:r>
              <w:rPr>
                <w:sz w:val="24"/>
                <w:szCs w:val="24"/>
              </w:rPr>
              <w:t>4</w:t>
            </w:r>
            <w:r w:rsidRPr="00861F71">
              <w:rPr>
                <w:sz w:val="24"/>
                <w:szCs w:val="24"/>
              </w:rPr>
              <w:t xml:space="preserve"> по 2</w:t>
            </w:r>
            <w:r>
              <w:rPr>
                <w:sz w:val="24"/>
                <w:szCs w:val="24"/>
              </w:rPr>
              <w:t>5</w:t>
            </w:r>
            <w:r w:rsidRPr="00861F71">
              <w:rPr>
                <w:sz w:val="24"/>
                <w:szCs w:val="24"/>
              </w:rPr>
              <w:t>.02.202</w:t>
            </w:r>
            <w:r>
              <w:rPr>
                <w:sz w:val="24"/>
                <w:szCs w:val="24"/>
              </w:rPr>
              <w:t>4</w:t>
            </w:r>
          </w:p>
        </w:tc>
        <w:tc>
          <w:tcPr>
            <w:tcW w:w="1417" w:type="dxa"/>
            <w:shd w:val="clear" w:color="auto" w:fill="auto"/>
            <w:vAlign w:val="center"/>
          </w:tcPr>
          <w:p w:rsidR="004166E2" w:rsidRPr="00861F71" w:rsidRDefault="004166E2" w:rsidP="004166E2">
            <w:pPr>
              <w:pStyle w:val="afffff5"/>
              <w:rPr>
                <w:sz w:val="24"/>
                <w:szCs w:val="24"/>
              </w:rPr>
            </w:pPr>
          </w:p>
        </w:tc>
        <w:tc>
          <w:tcPr>
            <w:tcW w:w="1418" w:type="dxa"/>
          </w:tcPr>
          <w:p w:rsidR="004166E2" w:rsidRPr="00861F71" w:rsidRDefault="004166E2" w:rsidP="004166E2">
            <w:pPr>
              <w:pStyle w:val="afffff5"/>
              <w:rPr>
                <w:sz w:val="24"/>
                <w:szCs w:val="24"/>
              </w:rPr>
            </w:pPr>
          </w:p>
        </w:tc>
        <w:tc>
          <w:tcPr>
            <w:tcW w:w="1417" w:type="dxa"/>
            <w:tcBorders>
              <w:right w:val="single" w:sz="4" w:space="0" w:color="auto"/>
            </w:tcBorders>
          </w:tcPr>
          <w:p w:rsidR="004166E2" w:rsidRPr="00861F71" w:rsidRDefault="004166E2" w:rsidP="004166E2">
            <w:pPr>
              <w:pStyle w:val="afffff5"/>
              <w:rPr>
                <w:sz w:val="24"/>
                <w:szCs w:val="24"/>
              </w:rPr>
            </w:pPr>
          </w:p>
        </w:tc>
        <w:tc>
          <w:tcPr>
            <w:tcW w:w="1701" w:type="dxa"/>
            <w:tcBorders>
              <w:left w:val="single" w:sz="4" w:space="0" w:color="auto"/>
            </w:tcBorders>
            <w:shd w:val="clear" w:color="auto" w:fill="auto"/>
            <w:vAlign w:val="center"/>
          </w:tcPr>
          <w:p w:rsidR="004166E2" w:rsidRPr="00861F71" w:rsidRDefault="004166E2" w:rsidP="004166E2">
            <w:pPr>
              <w:pStyle w:val="afffff5"/>
              <w:rPr>
                <w:sz w:val="24"/>
                <w:szCs w:val="24"/>
              </w:rPr>
            </w:pPr>
          </w:p>
        </w:tc>
        <w:tc>
          <w:tcPr>
            <w:tcW w:w="2441" w:type="dxa"/>
            <w:shd w:val="clear" w:color="auto" w:fill="auto"/>
            <w:vAlign w:val="center"/>
          </w:tcPr>
          <w:p w:rsidR="004166E2" w:rsidRPr="00861F71" w:rsidRDefault="004166E2" w:rsidP="004166E2">
            <w:pPr>
              <w:pStyle w:val="afffff5"/>
              <w:rPr>
                <w:sz w:val="24"/>
                <w:szCs w:val="24"/>
              </w:rPr>
            </w:pPr>
          </w:p>
        </w:tc>
        <w:tc>
          <w:tcPr>
            <w:tcW w:w="1835" w:type="dxa"/>
          </w:tcPr>
          <w:p w:rsidR="004166E2" w:rsidRPr="00861F71" w:rsidRDefault="004166E2" w:rsidP="004166E2">
            <w:pPr>
              <w:pStyle w:val="afffff5"/>
              <w:rPr>
                <w:sz w:val="24"/>
                <w:szCs w:val="24"/>
              </w:rPr>
            </w:pPr>
          </w:p>
        </w:tc>
      </w:tr>
      <w:tr w:rsidR="004166E2" w:rsidRPr="00861F71" w:rsidTr="009607CB">
        <w:trPr>
          <w:trHeight w:val="322"/>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7</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Весенние каникулы</w:t>
            </w:r>
          </w:p>
        </w:tc>
        <w:tc>
          <w:tcPr>
            <w:tcW w:w="11788" w:type="dxa"/>
            <w:gridSpan w:val="7"/>
          </w:tcPr>
          <w:p w:rsidR="004166E2" w:rsidRPr="00861F71" w:rsidRDefault="004166E2" w:rsidP="004166E2">
            <w:pPr>
              <w:pStyle w:val="afffff5"/>
              <w:rPr>
                <w:sz w:val="24"/>
                <w:szCs w:val="24"/>
              </w:rPr>
            </w:pPr>
            <w:r w:rsidRPr="00861F71">
              <w:rPr>
                <w:sz w:val="24"/>
                <w:szCs w:val="24"/>
              </w:rPr>
              <w:t xml:space="preserve">                                               с 2</w:t>
            </w:r>
            <w:r>
              <w:rPr>
                <w:sz w:val="24"/>
                <w:szCs w:val="24"/>
              </w:rPr>
              <w:t>3</w:t>
            </w:r>
            <w:r w:rsidRPr="00861F71">
              <w:rPr>
                <w:sz w:val="24"/>
                <w:szCs w:val="24"/>
              </w:rPr>
              <w:t>.03.202</w:t>
            </w:r>
            <w:r>
              <w:rPr>
                <w:sz w:val="24"/>
                <w:szCs w:val="24"/>
              </w:rPr>
              <w:t>4</w:t>
            </w:r>
            <w:r w:rsidRPr="00861F71">
              <w:rPr>
                <w:sz w:val="24"/>
                <w:szCs w:val="24"/>
              </w:rPr>
              <w:t xml:space="preserve"> по   </w:t>
            </w:r>
            <w:r>
              <w:rPr>
                <w:sz w:val="24"/>
                <w:szCs w:val="24"/>
              </w:rPr>
              <w:t>31</w:t>
            </w:r>
            <w:r w:rsidRPr="00861F71">
              <w:rPr>
                <w:sz w:val="24"/>
                <w:szCs w:val="24"/>
              </w:rPr>
              <w:t>.0</w:t>
            </w:r>
            <w:r>
              <w:rPr>
                <w:sz w:val="24"/>
                <w:szCs w:val="24"/>
              </w:rPr>
              <w:t>3</w:t>
            </w:r>
            <w:r w:rsidRPr="00861F71">
              <w:rPr>
                <w:sz w:val="24"/>
                <w:szCs w:val="24"/>
              </w:rPr>
              <w:t>.202</w:t>
            </w:r>
            <w:r>
              <w:rPr>
                <w:sz w:val="24"/>
                <w:szCs w:val="24"/>
              </w:rPr>
              <w:t>4</w:t>
            </w:r>
          </w:p>
        </w:tc>
      </w:tr>
      <w:tr w:rsidR="004166E2" w:rsidRPr="00861F71" w:rsidTr="009607CB">
        <w:trPr>
          <w:trHeight w:val="1015"/>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8</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Летние каникулы</w:t>
            </w:r>
          </w:p>
        </w:tc>
        <w:tc>
          <w:tcPr>
            <w:tcW w:w="5811" w:type="dxa"/>
            <w:gridSpan w:val="4"/>
            <w:tcBorders>
              <w:right w:val="single" w:sz="4" w:space="0" w:color="auto"/>
            </w:tcBorders>
            <w:shd w:val="clear" w:color="auto" w:fill="auto"/>
            <w:vAlign w:val="center"/>
          </w:tcPr>
          <w:p w:rsidR="004166E2" w:rsidRPr="00861F71" w:rsidRDefault="004166E2" w:rsidP="004166E2">
            <w:pPr>
              <w:pStyle w:val="afffff5"/>
              <w:jc w:val="center"/>
              <w:rPr>
                <w:sz w:val="24"/>
                <w:szCs w:val="24"/>
              </w:rPr>
            </w:pPr>
            <w:r w:rsidRPr="00861F71">
              <w:rPr>
                <w:sz w:val="24"/>
                <w:szCs w:val="24"/>
              </w:rPr>
              <w:t>с 2</w:t>
            </w:r>
            <w:r>
              <w:rPr>
                <w:sz w:val="24"/>
                <w:szCs w:val="24"/>
              </w:rPr>
              <w:t>5</w:t>
            </w:r>
            <w:r w:rsidRPr="00861F71">
              <w:rPr>
                <w:sz w:val="24"/>
                <w:szCs w:val="24"/>
              </w:rPr>
              <w:t>.05.20</w:t>
            </w:r>
            <w:r>
              <w:rPr>
                <w:sz w:val="24"/>
                <w:szCs w:val="24"/>
              </w:rPr>
              <w:t>24</w:t>
            </w:r>
            <w:r w:rsidRPr="00861F71">
              <w:rPr>
                <w:sz w:val="24"/>
                <w:szCs w:val="24"/>
              </w:rPr>
              <w:t xml:space="preserve"> по 31.08.202</w:t>
            </w:r>
            <w:r>
              <w:rPr>
                <w:sz w:val="24"/>
                <w:szCs w:val="24"/>
              </w:rPr>
              <w:t>4</w:t>
            </w:r>
          </w:p>
          <w:p w:rsidR="004166E2" w:rsidRPr="00861F71" w:rsidRDefault="004166E2" w:rsidP="004166E2">
            <w:pPr>
              <w:pStyle w:val="afffff5"/>
              <w:rPr>
                <w:sz w:val="24"/>
                <w:szCs w:val="24"/>
              </w:rPr>
            </w:pPr>
          </w:p>
        </w:tc>
        <w:tc>
          <w:tcPr>
            <w:tcW w:w="1701" w:type="dxa"/>
            <w:tcBorders>
              <w:left w:val="single" w:sz="4" w:space="0" w:color="auto"/>
            </w:tcBorders>
            <w:shd w:val="clear" w:color="auto" w:fill="auto"/>
            <w:vAlign w:val="center"/>
          </w:tcPr>
          <w:p w:rsidR="004166E2" w:rsidRPr="00861F71" w:rsidRDefault="004166E2" w:rsidP="004166E2">
            <w:pPr>
              <w:pStyle w:val="afffff5"/>
              <w:rPr>
                <w:sz w:val="24"/>
                <w:szCs w:val="24"/>
              </w:rPr>
            </w:pPr>
          </w:p>
        </w:tc>
        <w:tc>
          <w:tcPr>
            <w:tcW w:w="2441" w:type="dxa"/>
            <w:shd w:val="clear" w:color="auto" w:fill="auto"/>
            <w:vAlign w:val="center"/>
          </w:tcPr>
          <w:p w:rsidR="004166E2" w:rsidRPr="00861F71" w:rsidRDefault="004166E2" w:rsidP="004166E2">
            <w:pPr>
              <w:pStyle w:val="afffff5"/>
              <w:rPr>
                <w:sz w:val="24"/>
                <w:szCs w:val="24"/>
              </w:rPr>
            </w:pPr>
            <w:r w:rsidRPr="00861F71">
              <w:rPr>
                <w:sz w:val="24"/>
                <w:szCs w:val="24"/>
              </w:rPr>
              <w:t xml:space="preserve">с </w:t>
            </w:r>
            <w:r>
              <w:rPr>
                <w:sz w:val="24"/>
                <w:szCs w:val="24"/>
              </w:rPr>
              <w:t>25.05.2024</w:t>
            </w:r>
            <w:r w:rsidRPr="00861F71">
              <w:rPr>
                <w:sz w:val="24"/>
                <w:szCs w:val="24"/>
              </w:rPr>
              <w:t xml:space="preserve"> по        31.08.202</w:t>
            </w:r>
            <w:r>
              <w:rPr>
                <w:sz w:val="24"/>
                <w:szCs w:val="24"/>
              </w:rPr>
              <w:t>4</w:t>
            </w:r>
          </w:p>
        </w:tc>
        <w:tc>
          <w:tcPr>
            <w:tcW w:w="1835" w:type="dxa"/>
          </w:tcPr>
          <w:p w:rsidR="004166E2" w:rsidRPr="00861F71" w:rsidRDefault="004166E2" w:rsidP="004166E2">
            <w:pPr>
              <w:pStyle w:val="afffff5"/>
              <w:rPr>
                <w:sz w:val="24"/>
                <w:szCs w:val="24"/>
              </w:rPr>
            </w:pPr>
          </w:p>
        </w:tc>
      </w:tr>
      <w:tr w:rsidR="004166E2" w:rsidRPr="00861F71" w:rsidTr="009607CB">
        <w:trPr>
          <w:trHeight w:val="645"/>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9</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Промежуточная годовая аттестация</w:t>
            </w:r>
          </w:p>
        </w:tc>
        <w:tc>
          <w:tcPr>
            <w:tcW w:w="5811" w:type="dxa"/>
            <w:gridSpan w:val="4"/>
            <w:tcBorders>
              <w:right w:val="single" w:sz="4" w:space="0" w:color="auto"/>
            </w:tcBorders>
            <w:shd w:val="clear" w:color="auto" w:fill="auto"/>
            <w:vAlign w:val="center"/>
          </w:tcPr>
          <w:p w:rsidR="004166E2" w:rsidRPr="00861F71" w:rsidRDefault="004166E2" w:rsidP="004166E2">
            <w:pPr>
              <w:pStyle w:val="afffff5"/>
              <w:jc w:val="center"/>
              <w:rPr>
                <w:sz w:val="24"/>
                <w:szCs w:val="24"/>
              </w:rPr>
            </w:pPr>
            <w:r w:rsidRPr="00861F71">
              <w:rPr>
                <w:sz w:val="24"/>
                <w:szCs w:val="24"/>
              </w:rPr>
              <w:t>с 1</w:t>
            </w:r>
            <w:r>
              <w:rPr>
                <w:sz w:val="24"/>
                <w:szCs w:val="24"/>
              </w:rPr>
              <w:t>3</w:t>
            </w:r>
            <w:r w:rsidRPr="00861F71">
              <w:rPr>
                <w:sz w:val="24"/>
                <w:szCs w:val="24"/>
              </w:rPr>
              <w:t>.05.202</w:t>
            </w:r>
            <w:r>
              <w:rPr>
                <w:sz w:val="24"/>
                <w:szCs w:val="24"/>
              </w:rPr>
              <w:t>4</w:t>
            </w:r>
            <w:r w:rsidRPr="00861F71">
              <w:rPr>
                <w:sz w:val="24"/>
                <w:szCs w:val="24"/>
              </w:rPr>
              <w:t xml:space="preserve"> по </w:t>
            </w:r>
            <w:r>
              <w:rPr>
                <w:sz w:val="24"/>
                <w:szCs w:val="24"/>
              </w:rPr>
              <w:t>17</w:t>
            </w:r>
            <w:r w:rsidRPr="00861F71">
              <w:rPr>
                <w:sz w:val="24"/>
                <w:szCs w:val="24"/>
              </w:rPr>
              <w:t>.05.202</w:t>
            </w:r>
            <w:r>
              <w:rPr>
                <w:sz w:val="24"/>
                <w:szCs w:val="24"/>
              </w:rPr>
              <w:t>4</w:t>
            </w:r>
          </w:p>
        </w:tc>
        <w:tc>
          <w:tcPr>
            <w:tcW w:w="1701" w:type="dxa"/>
            <w:tcBorders>
              <w:left w:val="single" w:sz="4" w:space="0" w:color="auto"/>
            </w:tcBorders>
            <w:shd w:val="clear" w:color="auto" w:fill="auto"/>
            <w:vAlign w:val="center"/>
          </w:tcPr>
          <w:p w:rsidR="004166E2" w:rsidRPr="00861F71" w:rsidRDefault="004166E2" w:rsidP="004166E2">
            <w:pPr>
              <w:pStyle w:val="afffff5"/>
              <w:rPr>
                <w:sz w:val="24"/>
                <w:szCs w:val="24"/>
              </w:rPr>
            </w:pPr>
          </w:p>
        </w:tc>
        <w:tc>
          <w:tcPr>
            <w:tcW w:w="2441" w:type="dxa"/>
            <w:shd w:val="clear" w:color="auto" w:fill="auto"/>
            <w:vAlign w:val="center"/>
          </w:tcPr>
          <w:p w:rsidR="004166E2" w:rsidRPr="00861F71" w:rsidRDefault="004166E2" w:rsidP="004166E2">
            <w:pPr>
              <w:pStyle w:val="afffff5"/>
              <w:rPr>
                <w:sz w:val="24"/>
                <w:szCs w:val="24"/>
              </w:rPr>
            </w:pPr>
            <w:r w:rsidRPr="00861F71">
              <w:rPr>
                <w:sz w:val="24"/>
                <w:szCs w:val="24"/>
              </w:rPr>
              <w:t>с 1</w:t>
            </w:r>
            <w:r>
              <w:rPr>
                <w:sz w:val="24"/>
                <w:szCs w:val="24"/>
              </w:rPr>
              <w:t>3</w:t>
            </w:r>
            <w:r w:rsidRPr="00861F71">
              <w:rPr>
                <w:sz w:val="24"/>
                <w:szCs w:val="24"/>
              </w:rPr>
              <w:t>.05.202</w:t>
            </w:r>
            <w:r>
              <w:rPr>
                <w:sz w:val="24"/>
                <w:szCs w:val="24"/>
              </w:rPr>
              <w:t>4</w:t>
            </w:r>
            <w:r w:rsidRPr="00861F71">
              <w:rPr>
                <w:sz w:val="24"/>
                <w:szCs w:val="24"/>
              </w:rPr>
              <w:t xml:space="preserve"> по </w:t>
            </w:r>
            <w:r>
              <w:rPr>
                <w:sz w:val="24"/>
                <w:szCs w:val="24"/>
              </w:rPr>
              <w:t>17</w:t>
            </w:r>
            <w:r w:rsidRPr="00861F71">
              <w:rPr>
                <w:sz w:val="24"/>
                <w:szCs w:val="24"/>
              </w:rPr>
              <w:t>.05.202</w:t>
            </w:r>
            <w:r>
              <w:rPr>
                <w:sz w:val="24"/>
                <w:szCs w:val="24"/>
              </w:rPr>
              <w:t>4</w:t>
            </w:r>
          </w:p>
        </w:tc>
        <w:tc>
          <w:tcPr>
            <w:tcW w:w="1835" w:type="dxa"/>
          </w:tcPr>
          <w:p w:rsidR="004166E2" w:rsidRPr="00861F71" w:rsidRDefault="004166E2" w:rsidP="004166E2">
            <w:pPr>
              <w:pStyle w:val="afffff5"/>
              <w:rPr>
                <w:sz w:val="24"/>
                <w:szCs w:val="24"/>
              </w:rPr>
            </w:pPr>
          </w:p>
        </w:tc>
      </w:tr>
      <w:tr w:rsidR="004166E2" w:rsidRPr="00861F71" w:rsidTr="009607CB">
        <w:trPr>
          <w:trHeight w:val="1020"/>
        </w:trPr>
        <w:tc>
          <w:tcPr>
            <w:tcW w:w="573" w:type="dxa"/>
            <w:shd w:val="clear" w:color="auto" w:fill="auto"/>
          </w:tcPr>
          <w:p w:rsidR="004166E2" w:rsidRPr="00861F71" w:rsidRDefault="004166E2" w:rsidP="004166E2">
            <w:pPr>
              <w:pStyle w:val="afffff5"/>
              <w:jc w:val="center"/>
              <w:rPr>
                <w:sz w:val="24"/>
                <w:szCs w:val="24"/>
              </w:rPr>
            </w:pPr>
            <w:r w:rsidRPr="00861F71">
              <w:rPr>
                <w:sz w:val="24"/>
                <w:szCs w:val="24"/>
              </w:rPr>
              <w:t>10</w:t>
            </w:r>
          </w:p>
        </w:tc>
        <w:tc>
          <w:tcPr>
            <w:tcW w:w="2683" w:type="dxa"/>
            <w:shd w:val="clear" w:color="auto" w:fill="auto"/>
          </w:tcPr>
          <w:p w:rsidR="004166E2" w:rsidRPr="00861F71" w:rsidRDefault="004166E2" w:rsidP="004166E2">
            <w:pPr>
              <w:pStyle w:val="afffff5"/>
              <w:rPr>
                <w:i/>
                <w:sz w:val="24"/>
                <w:szCs w:val="24"/>
              </w:rPr>
            </w:pPr>
            <w:r w:rsidRPr="00861F71">
              <w:rPr>
                <w:i/>
                <w:sz w:val="24"/>
                <w:szCs w:val="24"/>
              </w:rPr>
              <w:t>Государственная итоговая аттестация</w:t>
            </w:r>
          </w:p>
        </w:tc>
        <w:tc>
          <w:tcPr>
            <w:tcW w:w="5811" w:type="dxa"/>
            <w:gridSpan w:val="4"/>
            <w:tcBorders>
              <w:right w:val="single" w:sz="4" w:space="0" w:color="auto"/>
            </w:tcBorders>
            <w:shd w:val="clear" w:color="auto" w:fill="auto"/>
            <w:vAlign w:val="center"/>
          </w:tcPr>
          <w:p w:rsidR="004166E2" w:rsidRPr="00861F71" w:rsidRDefault="004166E2" w:rsidP="004166E2">
            <w:pPr>
              <w:pStyle w:val="afffff5"/>
              <w:rPr>
                <w:sz w:val="24"/>
                <w:szCs w:val="24"/>
              </w:rPr>
            </w:pPr>
          </w:p>
        </w:tc>
        <w:tc>
          <w:tcPr>
            <w:tcW w:w="1701" w:type="dxa"/>
            <w:tcBorders>
              <w:left w:val="single" w:sz="4" w:space="0" w:color="auto"/>
            </w:tcBorders>
            <w:shd w:val="clear" w:color="auto" w:fill="auto"/>
            <w:vAlign w:val="center"/>
          </w:tcPr>
          <w:p w:rsidR="004166E2" w:rsidRPr="00861F71" w:rsidRDefault="004166E2" w:rsidP="004166E2">
            <w:pPr>
              <w:pStyle w:val="afffff5"/>
              <w:rPr>
                <w:sz w:val="24"/>
                <w:szCs w:val="24"/>
              </w:rPr>
            </w:pPr>
            <w:r w:rsidRPr="00861F71">
              <w:rPr>
                <w:sz w:val="24"/>
                <w:szCs w:val="24"/>
              </w:rPr>
              <w:t>В соответствии с приказами Минобрнауки</w:t>
            </w:r>
          </w:p>
        </w:tc>
        <w:tc>
          <w:tcPr>
            <w:tcW w:w="2441" w:type="dxa"/>
            <w:shd w:val="clear" w:color="auto" w:fill="auto"/>
            <w:vAlign w:val="center"/>
          </w:tcPr>
          <w:p w:rsidR="004166E2" w:rsidRPr="00861F71" w:rsidRDefault="004166E2" w:rsidP="004166E2">
            <w:pPr>
              <w:pStyle w:val="afffff5"/>
              <w:rPr>
                <w:sz w:val="24"/>
                <w:szCs w:val="24"/>
              </w:rPr>
            </w:pPr>
          </w:p>
        </w:tc>
        <w:tc>
          <w:tcPr>
            <w:tcW w:w="1835" w:type="dxa"/>
          </w:tcPr>
          <w:p w:rsidR="004166E2" w:rsidRPr="00861F71" w:rsidRDefault="004166E2" w:rsidP="004166E2">
            <w:pPr>
              <w:pStyle w:val="afffff5"/>
              <w:rPr>
                <w:sz w:val="24"/>
                <w:szCs w:val="24"/>
              </w:rPr>
            </w:pPr>
            <w:r w:rsidRPr="00861F71">
              <w:rPr>
                <w:sz w:val="24"/>
                <w:szCs w:val="24"/>
              </w:rPr>
              <w:t>В соответствии с приказами Минобрнауки</w:t>
            </w:r>
          </w:p>
        </w:tc>
      </w:tr>
    </w:tbl>
    <w:p w:rsidR="00B7607F" w:rsidRPr="00B7607F" w:rsidRDefault="00B7607F" w:rsidP="004166E2">
      <w:pPr>
        <w:spacing w:line="240" w:lineRule="auto"/>
        <w:ind w:left="-567"/>
        <w:rPr>
          <w:sz w:val="26"/>
          <w:szCs w:val="26"/>
        </w:rPr>
      </w:pPr>
    </w:p>
    <w:p w:rsidR="00B7607F" w:rsidRPr="00B7607F" w:rsidRDefault="00B7607F" w:rsidP="00B7607F">
      <w:pPr>
        <w:ind w:firstLine="720"/>
        <w:rPr>
          <w:b/>
          <w:sz w:val="26"/>
          <w:szCs w:val="26"/>
        </w:rPr>
      </w:pPr>
    </w:p>
    <w:p w:rsidR="00B7607F" w:rsidRPr="004166E2" w:rsidRDefault="00B7607F" w:rsidP="004166E2">
      <w:pPr>
        <w:spacing w:line="240" w:lineRule="auto"/>
        <w:ind w:left="-567"/>
        <w:rPr>
          <w:color w:val="252525"/>
          <w:sz w:val="24"/>
          <w:szCs w:val="24"/>
        </w:rPr>
      </w:pPr>
      <w:r w:rsidRPr="004166E2">
        <w:rPr>
          <w:b/>
          <w:sz w:val="24"/>
          <w:szCs w:val="24"/>
        </w:rPr>
        <w:lastRenderedPageBreak/>
        <w:t>Продолжительность учебной недели</w:t>
      </w:r>
      <w:r w:rsidRPr="004166E2">
        <w:rPr>
          <w:color w:val="252525"/>
          <w:sz w:val="24"/>
          <w:szCs w:val="24"/>
        </w:rPr>
        <w:t xml:space="preserve"> –   для 10, 11 классов </w:t>
      </w:r>
      <w:proofErr w:type="gramStart"/>
      <w:r w:rsidR="00D3073F" w:rsidRPr="004166E2">
        <w:rPr>
          <w:color w:val="252525"/>
          <w:sz w:val="24"/>
          <w:szCs w:val="24"/>
        </w:rPr>
        <w:t xml:space="preserve">пять </w:t>
      </w:r>
      <w:r w:rsidRPr="004166E2">
        <w:rPr>
          <w:color w:val="252525"/>
          <w:sz w:val="24"/>
          <w:szCs w:val="24"/>
        </w:rPr>
        <w:t xml:space="preserve"> учебных</w:t>
      </w:r>
      <w:proofErr w:type="gramEnd"/>
      <w:r w:rsidRPr="004166E2">
        <w:rPr>
          <w:color w:val="252525"/>
          <w:sz w:val="24"/>
          <w:szCs w:val="24"/>
        </w:rPr>
        <w:t xml:space="preserve"> дней.</w:t>
      </w:r>
    </w:p>
    <w:p w:rsidR="00B7607F" w:rsidRPr="004166E2" w:rsidRDefault="00B7607F" w:rsidP="004166E2">
      <w:pPr>
        <w:spacing w:line="240" w:lineRule="auto"/>
        <w:ind w:left="-567"/>
        <w:rPr>
          <w:color w:val="252525"/>
          <w:sz w:val="24"/>
          <w:szCs w:val="24"/>
        </w:rPr>
      </w:pPr>
      <w:r w:rsidRPr="004166E2">
        <w:rPr>
          <w:b/>
          <w:color w:val="252525"/>
          <w:sz w:val="24"/>
          <w:szCs w:val="24"/>
        </w:rPr>
        <w:t xml:space="preserve">Сменность занятий – </w:t>
      </w:r>
      <w:r w:rsidRPr="004166E2">
        <w:rPr>
          <w:color w:val="252525"/>
          <w:sz w:val="24"/>
          <w:szCs w:val="24"/>
        </w:rPr>
        <w:t>одна смена.</w:t>
      </w:r>
    </w:p>
    <w:p w:rsidR="00B7607F" w:rsidRPr="004166E2" w:rsidRDefault="00B7607F" w:rsidP="004166E2">
      <w:pPr>
        <w:spacing w:line="240" w:lineRule="auto"/>
        <w:ind w:left="-567"/>
        <w:rPr>
          <w:color w:val="252525"/>
          <w:sz w:val="24"/>
          <w:szCs w:val="24"/>
        </w:rPr>
      </w:pPr>
      <w:r w:rsidRPr="004166E2">
        <w:rPr>
          <w:b/>
          <w:color w:val="252525"/>
          <w:sz w:val="24"/>
          <w:szCs w:val="24"/>
        </w:rPr>
        <w:t xml:space="preserve">Начало учебных занятий– </w:t>
      </w:r>
      <w:r w:rsidR="00D3073F" w:rsidRPr="004166E2">
        <w:rPr>
          <w:color w:val="252525"/>
          <w:sz w:val="24"/>
          <w:szCs w:val="24"/>
        </w:rPr>
        <w:t xml:space="preserve">8 часов </w:t>
      </w:r>
      <w:r w:rsidRPr="004166E2">
        <w:rPr>
          <w:color w:val="252525"/>
          <w:sz w:val="24"/>
          <w:szCs w:val="24"/>
        </w:rPr>
        <w:t>0</w:t>
      </w:r>
      <w:r w:rsidR="00C418E3" w:rsidRPr="004166E2">
        <w:rPr>
          <w:color w:val="252525"/>
          <w:sz w:val="24"/>
          <w:szCs w:val="24"/>
        </w:rPr>
        <w:t>0</w:t>
      </w:r>
      <w:r w:rsidRPr="004166E2">
        <w:rPr>
          <w:color w:val="252525"/>
          <w:sz w:val="24"/>
          <w:szCs w:val="24"/>
        </w:rPr>
        <w:t xml:space="preserve"> минут.</w:t>
      </w:r>
    </w:p>
    <w:p w:rsidR="00B7607F" w:rsidRPr="004166E2" w:rsidRDefault="00B7607F" w:rsidP="004166E2">
      <w:pPr>
        <w:spacing w:line="240" w:lineRule="auto"/>
        <w:ind w:left="-567"/>
        <w:rPr>
          <w:color w:val="252525"/>
          <w:sz w:val="24"/>
          <w:szCs w:val="24"/>
        </w:rPr>
      </w:pPr>
      <w:r w:rsidRPr="004166E2">
        <w:rPr>
          <w:b/>
          <w:color w:val="252525"/>
          <w:sz w:val="24"/>
          <w:szCs w:val="24"/>
        </w:rPr>
        <w:t xml:space="preserve">Продолжительность урока – </w:t>
      </w:r>
      <w:r w:rsidRPr="004166E2">
        <w:rPr>
          <w:color w:val="252525"/>
          <w:sz w:val="24"/>
          <w:szCs w:val="24"/>
        </w:rPr>
        <w:t>40 минут для обучающихся 10,</w:t>
      </w:r>
      <w:proofErr w:type="gramStart"/>
      <w:r w:rsidRPr="004166E2">
        <w:rPr>
          <w:color w:val="252525"/>
          <w:sz w:val="24"/>
          <w:szCs w:val="24"/>
        </w:rPr>
        <w:t>11  классов</w:t>
      </w:r>
      <w:proofErr w:type="gramEnd"/>
      <w:r w:rsidRPr="004166E2">
        <w:rPr>
          <w:color w:val="252525"/>
          <w:sz w:val="24"/>
          <w:szCs w:val="24"/>
        </w:rPr>
        <w:t>.</w:t>
      </w:r>
    </w:p>
    <w:p w:rsidR="009607CB" w:rsidRPr="002743BF" w:rsidRDefault="00B7607F" w:rsidP="002743BF">
      <w:pPr>
        <w:spacing w:line="240" w:lineRule="auto"/>
        <w:ind w:left="-567"/>
        <w:rPr>
          <w:sz w:val="24"/>
          <w:szCs w:val="24"/>
        </w:rPr>
      </w:pPr>
      <w:proofErr w:type="gramStart"/>
      <w:r w:rsidRPr="004166E2">
        <w:rPr>
          <w:b/>
          <w:sz w:val="24"/>
          <w:szCs w:val="24"/>
        </w:rPr>
        <w:t>Промежуточная  аттестация</w:t>
      </w:r>
      <w:proofErr w:type="gramEnd"/>
      <w:r w:rsidRPr="004166E2">
        <w:rPr>
          <w:b/>
          <w:sz w:val="24"/>
          <w:szCs w:val="24"/>
        </w:rPr>
        <w:t xml:space="preserve">: </w:t>
      </w:r>
      <w:r w:rsidRPr="004166E2">
        <w:rPr>
          <w:sz w:val="24"/>
          <w:szCs w:val="24"/>
        </w:rPr>
        <w:t>проводится  без прекращения образовательного процесса в 10</w:t>
      </w:r>
      <w:r w:rsidR="00C418E3" w:rsidRPr="004166E2">
        <w:rPr>
          <w:sz w:val="24"/>
          <w:szCs w:val="24"/>
        </w:rPr>
        <w:t xml:space="preserve"> классе</w:t>
      </w:r>
      <w:r w:rsidRPr="004166E2">
        <w:rPr>
          <w:sz w:val="24"/>
          <w:szCs w:val="24"/>
        </w:rPr>
        <w:t xml:space="preserve"> с </w:t>
      </w:r>
      <w:r w:rsidR="004166E2" w:rsidRPr="004166E2">
        <w:rPr>
          <w:sz w:val="24"/>
          <w:szCs w:val="24"/>
        </w:rPr>
        <w:t>1</w:t>
      </w:r>
      <w:r w:rsidRPr="004166E2">
        <w:rPr>
          <w:sz w:val="24"/>
          <w:szCs w:val="24"/>
        </w:rPr>
        <w:t>3.05.202</w:t>
      </w:r>
      <w:r w:rsidR="009E69EE" w:rsidRPr="004166E2">
        <w:rPr>
          <w:sz w:val="24"/>
          <w:szCs w:val="24"/>
        </w:rPr>
        <w:t>4</w:t>
      </w:r>
      <w:r w:rsidRPr="004166E2">
        <w:rPr>
          <w:sz w:val="24"/>
          <w:szCs w:val="24"/>
        </w:rPr>
        <w:t xml:space="preserve"> года по </w:t>
      </w:r>
      <w:r w:rsidR="009E69EE" w:rsidRPr="004166E2">
        <w:rPr>
          <w:sz w:val="24"/>
          <w:szCs w:val="24"/>
        </w:rPr>
        <w:t>17</w:t>
      </w:r>
      <w:r w:rsidRPr="004166E2">
        <w:rPr>
          <w:sz w:val="24"/>
          <w:szCs w:val="24"/>
        </w:rPr>
        <w:t>.05.202</w:t>
      </w:r>
      <w:r w:rsidR="009E69EE" w:rsidRPr="004166E2">
        <w:rPr>
          <w:sz w:val="24"/>
          <w:szCs w:val="24"/>
        </w:rPr>
        <w:t>4</w:t>
      </w:r>
      <w:r w:rsidRPr="004166E2">
        <w:rPr>
          <w:sz w:val="24"/>
          <w:szCs w:val="24"/>
        </w:rPr>
        <w:t xml:space="preserve"> год</w:t>
      </w:r>
    </w:p>
    <w:p w:rsidR="00B7607F" w:rsidRDefault="00B7607F" w:rsidP="00965E81">
      <w:pPr>
        <w:suppressAutoHyphens w:val="0"/>
        <w:autoSpaceDE w:val="0"/>
        <w:autoSpaceDN w:val="0"/>
        <w:adjustRightInd w:val="0"/>
        <w:spacing w:line="240" w:lineRule="auto"/>
        <w:ind w:firstLine="708"/>
        <w:jc w:val="center"/>
        <w:rPr>
          <w:rFonts w:eastAsia="Times New Roman"/>
          <w:b/>
          <w:bCs/>
          <w:sz w:val="26"/>
          <w:szCs w:val="26"/>
        </w:rPr>
      </w:pPr>
    </w:p>
    <w:p w:rsidR="00965E81" w:rsidRPr="009607CB" w:rsidRDefault="00965E81" w:rsidP="00965E81">
      <w:pPr>
        <w:suppressAutoHyphens w:val="0"/>
        <w:autoSpaceDE w:val="0"/>
        <w:autoSpaceDN w:val="0"/>
        <w:adjustRightInd w:val="0"/>
        <w:spacing w:line="240" w:lineRule="auto"/>
        <w:ind w:firstLine="708"/>
        <w:jc w:val="center"/>
        <w:rPr>
          <w:rFonts w:eastAsia="Times New Roman"/>
          <w:sz w:val="24"/>
          <w:szCs w:val="24"/>
          <w:lang w:eastAsia="ru-RU"/>
        </w:rPr>
      </w:pPr>
      <w:r w:rsidRPr="009607CB">
        <w:rPr>
          <w:rFonts w:eastAsia="Times New Roman"/>
          <w:b/>
          <w:bCs/>
          <w:sz w:val="24"/>
          <w:szCs w:val="24"/>
        </w:rPr>
        <w:t>Расписание звонков</w:t>
      </w:r>
    </w:p>
    <w:p w:rsidR="003A1EFD" w:rsidRPr="009607CB" w:rsidRDefault="00965E81" w:rsidP="009607CB">
      <w:pPr>
        <w:widowControl w:val="0"/>
        <w:suppressAutoHyphens w:val="0"/>
        <w:spacing w:line="240" w:lineRule="auto"/>
        <w:ind w:left="-567" w:firstLine="708"/>
        <w:rPr>
          <w:rFonts w:eastAsia="Times New Roman"/>
          <w:sz w:val="24"/>
          <w:szCs w:val="24"/>
        </w:rPr>
      </w:pPr>
      <w:r w:rsidRPr="009607CB">
        <w:rPr>
          <w:rFonts w:eastAsia="Times New Roman"/>
          <w:sz w:val="24"/>
          <w:szCs w:val="24"/>
        </w:rPr>
        <w:t xml:space="preserve">Расписание звонков на уровне </w:t>
      </w:r>
      <w:r w:rsidR="00C418E3" w:rsidRPr="009607CB">
        <w:rPr>
          <w:rFonts w:eastAsia="Times New Roman"/>
          <w:sz w:val="24"/>
          <w:szCs w:val="24"/>
        </w:rPr>
        <w:t>среднего</w:t>
      </w:r>
      <w:r w:rsidR="00C726FC" w:rsidRPr="009607CB">
        <w:rPr>
          <w:rFonts w:eastAsia="Times New Roman"/>
          <w:sz w:val="24"/>
          <w:szCs w:val="24"/>
        </w:rPr>
        <w:t xml:space="preserve"> общего образования на 202</w:t>
      </w:r>
      <w:r w:rsidR="00C94B45" w:rsidRPr="009607CB">
        <w:rPr>
          <w:rFonts w:eastAsia="Times New Roman"/>
          <w:sz w:val="24"/>
          <w:szCs w:val="24"/>
        </w:rPr>
        <w:t>3</w:t>
      </w:r>
      <w:r w:rsidR="00C726FC" w:rsidRPr="009607CB">
        <w:rPr>
          <w:rFonts w:eastAsia="Times New Roman"/>
          <w:sz w:val="24"/>
          <w:szCs w:val="24"/>
        </w:rPr>
        <w:t>-202</w:t>
      </w:r>
      <w:r w:rsidR="00C94B45" w:rsidRPr="009607CB">
        <w:rPr>
          <w:rFonts w:eastAsia="Times New Roman"/>
          <w:sz w:val="24"/>
          <w:szCs w:val="24"/>
        </w:rPr>
        <w:t>4</w:t>
      </w:r>
      <w:r w:rsidRPr="009607CB">
        <w:rPr>
          <w:rFonts w:eastAsia="Times New Roman"/>
          <w:sz w:val="24"/>
          <w:szCs w:val="24"/>
        </w:rPr>
        <w:t xml:space="preserve"> учебный год составлено в соответствии с </w:t>
      </w:r>
      <w:r w:rsidR="003A1EFD" w:rsidRPr="009607CB">
        <w:rPr>
          <w:rFonts w:eastAsia="Times New Roman"/>
          <w:sz w:val="24"/>
          <w:szCs w:val="24"/>
          <w:lang w:eastAsia="ru-RU"/>
        </w:rPr>
        <w:t>санитарными правилами СП 2.4.3648-20</w:t>
      </w:r>
      <w:r w:rsidRPr="009607CB">
        <w:rPr>
          <w:rFonts w:eastAsia="Times New Roman"/>
          <w:sz w:val="24"/>
          <w:szCs w:val="24"/>
        </w:rPr>
        <w:tab/>
      </w:r>
    </w:p>
    <w:p w:rsidR="00965E81" w:rsidRPr="009607CB" w:rsidRDefault="003A1EFD" w:rsidP="003A1EFD">
      <w:pPr>
        <w:widowControl w:val="0"/>
        <w:suppressAutoHyphens w:val="0"/>
        <w:spacing w:line="240" w:lineRule="auto"/>
        <w:ind w:firstLine="708"/>
        <w:rPr>
          <w:b/>
          <w:sz w:val="24"/>
          <w:szCs w:val="24"/>
        </w:rPr>
      </w:pPr>
      <w:r w:rsidRPr="009607CB">
        <w:rPr>
          <w:rFonts w:eastAsia="Times New Roman"/>
          <w:sz w:val="24"/>
          <w:szCs w:val="24"/>
        </w:rPr>
        <w:t xml:space="preserve">            </w:t>
      </w:r>
      <w:r w:rsidR="00965E81" w:rsidRPr="009607CB">
        <w:rPr>
          <w:b/>
          <w:sz w:val="24"/>
          <w:szCs w:val="24"/>
        </w:rPr>
        <w:t xml:space="preserve">Расписание звонков на </w:t>
      </w:r>
      <w:r w:rsidR="009E69EE" w:rsidRPr="009607CB">
        <w:rPr>
          <w:b/>
          <w:sz w:val="24"/>
          <w:szCs w:val="24"/>
        </w:rPr>
        <w:t>2023-2024</w:t>
      </w:r>
      <w:r w:rsidR="00965E81" w:rsidRPr="009607CB">
        <w:rPr>
          <w:b/>
          <w:sz w:val="24"/>
          <w:szCs w:val="24"/>
        </w:rPr>
        <w:t xml:space="preserve"> учебный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678"/>
        <w:gridCol w:w="3827"/>
      </w:tblGrid>
      <w:tr w:rsidR="00965E81"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 урока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Продолжительность урока 40 минут</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Продолжительность перемены</w:t>
            </w:r>
          </w:p>
        </w:tc>
      </w:tr>
      <w:tr w:rsidR="00965E81"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1 урок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08.</w:t>
            </w:r>
            <w:r w:rsidR="00C418E3" w:rsidRPr="009607CB">
              <w:rPr>
                <w:sz w:val="24"/>
                <w:szCs w:val="24"/>
              </w:rPr>
              <w:t>0</w:t>
            </w:r>
            <w:r w:rsidRPr="009607CB">
              <w:rPr>
                <w:sz w:val="24"/>
                <w:szCs w:val="24"/>
              </w:rPr>
              <w:t>0 - 0</w:t>
            </w:r>
            <w:r w:rsidR="00C418E3" w:rsidRPr="009607CB">
              <w:rPr>
                <w:sz w:val="24"/>
                <w:szCs w:val="24"/>
              </w:rPr>
              <w:t>8</w:t>
            </w:r>
            <w:r w:rsidRPr="009607CB">
              <w:rPr>
                <w:sz w:val="24"/>
                <w:szCs w:val="24"/>
              </w:rPr>
              <w:t>.</w:t>
            </w:r>
            <w:r w:rsidR="00C418E3" w:rsidRPr="009607CB">
              <w:rPr>
                <w:sz w:val="24"/>
                <w:szCs w:val="24"/>
              </w:rPr>
              <w:t>4</w:t>
            </w:r>
            <w:r w:rsidRPr="009607CB">
              <w:rPr>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4166E2" w:rsidP="00965E81">
            <w:pPr>
              <w:suppressAutoHyphens w:val="0"/>
              <w:spacing w:line="240" w:lineRule="auto"/>
              <w:ind w:firstLine="0"/>
              <w:jc w:val="center"/>
              <w:rPr>
                <w:sz w:val="24"/>
                <w:szCs w:val="24"/>
              </w:rPr>
            </w:pPr>
            <w:r w:rsidRPr="009607CB">
              <w:rPr>
                <w:sz w:val="24"/>
                <w:szCs w:val="24"/>
              </w:rPr>
              <w:t>1</w:t>
            </w:r>
            <w:r w:rsidR="00C726FC" w:rsidRPr="009607CB">
              <w:rPr>
                <w:sz w:val="24"/>
                <w:szCs w:val="24"/>
              </w:rPr>
              <w:t>0</w:t>
            </w:r>
            <w:r w:rsidR="00965E81" w:rsidRPr="009607CB">
              <w:rPr>
                <w:sz w:val="24"/>
                <w:szCs w:val="24"/>
              </w:rPr>
              <w:t xml:space="preserve"> минут</w:t>
            </w:r>
          </w:p>
        </w:tc>
      </w:tr>
      <w:tr w:rsidR="00965E81"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2 урок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4166E2" w:rsidP="005B63F5">
            <w:pPr>
              <w:suppressAutoHyphens w:val="0"/>
              <w:spacing w:line="240" w:lineRule="auto"/>
              <w:ind w:firstLine="0"/>
              <w:jc w:val="center"/>
              <w:rPr>
                <w:sz w:val="24"/>
                <w:szCs w:val="24"/>
              </w:rPr>
            </w:pPr>
            <w:r w:rsidRPr="009607CB">
              <w:rPr>
                <w:sz w:val="24"/>
                <w:szCs w:val="24"/>
              </w:rPr>
              <w:t>08.50</w:t>
            </w:r>
            <w:r w:rsidR="00C726FC" w:rsidRPr="009607CB">
              <w:rPr>
                <w:sz w:val="24"/>
                <w:szCs w:val="24"/>
              </w:rPr>
              <w:t xml:space="preserve"> – </w:t>
            </w:r>
            <w:r w:rsidR="00C418E3" w:rsidRPr="009607CB">
              <w:rPr>
                <w:sz w:val="24"/>
                <w:szCs w:val="24"/>
              </w:rPr>
              <w:t>09</w:t>
            </w:r>
            <w:r w:rsidR="00C726FC" w:rsidRPr="009607CB">
              <w:rPr>
                <w:sz w:val="24"/>
                <w:szCs w:val="24"/>
              </w:rPr>
              <w:t>.</w:t>
            </w:r>
            <w:r w:rsidRPr="009607CB">
              <w:rPr>
                <w:sz w:val="24"/>
                <w:szCs w:val="24"/>
              </w:rPr>
              <w:t>3</w:t>
            </w:r>
            <w:r w:rsidR="00C726FC" w:rsidRPr="009607CB">
              <w:rPr>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20 минут</w:t>
            </w:r>
          </w:p>
        </w:tc>
      </w:tr>
      <w:tr w:rsidR="00965E81"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3 урок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4166E2" w:rsidP="005B63F5">
            <w:pPr>
              <w:suppressAutoHyphens w:val="0"/>
              <w:spacing w:line="240" w:lineRule="auto"/>
              <w:ind w:firstLine="0"/>
              <w:jc w:val="center"/>
              <w:rPr>
                <w:sz w:val="24"/>
                <w:szCs w:val="24"/>
              </w:rPr>
            </w:pPr>
            <w:r w:rsidRPr="009607CB">
              <w:rPr>
                <w:sz w:val="24"/>
                <w:szCs w:val="24"/>
              </w:rPr>
              <w:t>09.50</w:t>
            </w:r>
            <w:r w:rsidR="00C726FC" w:rsidRPr="009607CB">
              <w:rPr>
                <w:sz w:val="24"/>
                <w:szCs w:val="24"/>
              </w:rPr>
              <w:t xml:space="preserve"> – </w:t>
            </w:r>
            <w:r w:rsidR="00C418E3" w:rsidRPr="009607CB">
              <w:rPr>
                <w:sz w:val="24"/>
                <w:szCs w:val="24"/>
              </w:rPr>
              <w:t>10</w:t>
            </w:r>
            <w:r w:rsidR="00C726FC" w:rsidRPr="009607CB">
              <w:rPr>
                <w:sz w:val="24"/>
                <w:szCs w:val="24"/>
              </w:rPr>
              <w:t>.</w:t>
            </w:r>
            <w:r w:rsidRPr="009607CB">
              <w:rPr>
                <w:sz w:val="24"/>
                <w:szCs w:val="24"/>
              </w:rPr>
              <w:t>3</w:t>
            </w:r>
            <w:r w:rsidR="00C726FC" w:rsidRPr="009607CB">
              <w:rPr>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4166E2" w:rsidP="00965E81">
            <w:pPr>
              <w:suppressAutoHyphens w:val="0"/>
              <w:spacing w:line="240" w:lineRule="auto"/>
              <w:ind w:firstLine="0"/>
              <w:jc w:val="center"/>
              <w:rPr>
                <w:sz w:val="24"/>
                <w:szCs w:val="24"/>
              </w:rPr>
            </w:pPr>
            <w:r w:rsidRPr="009607CB">
              <w:rPr>
                <w:sz w:val="24"/>
                <w:szCs w:val="24"/>
              </w:rPr>
              <w:t>2</w:t>
            </w:r>
            <w:r w:rsidR="00965E81" w:rsidRPr="009607CB">
              <w:rPr>
                <w:sz w:val="24"/>
                <w:szCs w:val="24"/>
              </w:rPr>
              <w:t>0 минут</w:t>
            </w:r>
          </w:p>
        </w:tc>
      </w:tr>
      <w:tr w:rsidR="00965E81"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4 урок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C726FC" w:rsidP="00965E81">
            <w:pPr>
              <w:suppressAutoHyphens w:val="0"/>
              <w:spacing w:line="240" w:lineRule="auto"/>
              <w:ind w:firstLine="0"/>
              <w:jc w:val="center"/>
              <w:rPr>
                <w:sz w:val="24"/>
                <w:szCs w:val="24"/>
              </w:rPr>
            </w:pPr>
            <w:proofErr w:type="gramStart"/>
            <w:r w:rsidRPr="009607CB">
              <w:rPr>
                <w:sz w:val="24"/>
                <w:szCs w:val="24"/>
              </w:rPr>
              <w:t>1</w:t>
            </w:r>
            <w:r w:rsidR="00C418E3" w:rsidRPr="009607CB">
              <w:rPr>
                <w:sz w:val="24"/>
                <w:szCs w:val="24"/>
              </w:rPr>
              <w:t>0</w:t>
            </w:r>
            <w:r w:rsidRPr="009607CB">
              <w:rPr>
                <w:sz w:val="24"/>
                <w:szCs w:val="24"/>
              </w:rPr>
              <w:t>.</w:t>
            </w:r>
            <w:r w:rsidR="00C418E3" w:rsidRPr="009607CB">
              <w:rPr>
                <w:sz w:val="24"/>
                <w:szCs w:val="24"/>
              </w:rPr>
              <w:t>5</w:t>
            </w:r>
            <w:r w:rsidRPr="009607CB">
              <w:rPr>
                <w:sz w:val="24"/>
                <w:szCs w:val="24"/>
              </w:rPr>
              <w:t>0  -</w:t>
            </w:r>
            <w:proofErr w:type="gramEnd"/>
            <w:r w:rsidRPr="009607CB">
              <w:rPr>
                <w:sz w:val="24"/>
                <w:szCs w:val="24"/>
              </w:rPr>
              <w:t xml:space="preserve"> 11.</w:t>
            </w:r>
            <w:r w:rsidR="00C418E3" w:rsidRPr="009607CB">
              <w:rPr>
                <w:sz w:val="24"/>
                <w:szCs w:val="24"/>
              </w:rPr>
              <w:t>3</w:t>
            </w:r>
            <w:r w:rsidRPr="009607CB">
              <w:rPr>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20 минут</w:t>
            </w:r>
          </w:p>
        </w:tc>
      </w:tr>
      <w:tr w:rsidR="00965E81"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5 урок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C726FC" w:rsidP="005B63F5">
            <w:pPr>
              <w:suppressAutoHyphens w:val="0"/>
              <w:spacing w:line="240" w:lineRule="auto"/>
              <w:ind w:firstLine="0"/>
              <w:jc w:val="center"/>
              <w:rPr>
                <w:sz w:val="24"/>
                <w:szCs w:val="24"/>
              </w:rPr>
            </w:pPr>
            <w:r w:rsidRPr="009607CB">
              <w:rPr>
                <w:sz w:val="24"/>
                <w:szCs w:val="24"/>
              </w:rPr>
              <w:t>1</w:t>
            </w:r>
            <w:r w:rsidR="00C418E3" w:rsidRPr="009607CB">
              <w:rPr>
                <w:sz w:val="24"/>
                <w:szCs w:val="24"/>
              </w:rPr>
              <w:t>1</w:t>
            </w:r>
            <w:r w:rsidRPr="009607CB">
              <w:rPr>
                <w:sz w:val="24"/>
                <w:szCs w:val="24"/>
              </w:rPr>
              <w:t>.</w:t>
            </w:r>
            <w:r w:rsidR="00C418E3" w:rsidRPr="009607CB">
              <w:rPr>
                <w:sz w:val="24"/>
                <w:szCs w:val="24"/>
              </w:rPr>
              <w:t>5</w:t>
            </w:r>
            <w:r w:rsidRPr="009607CB">
              <w:rPr>
                <w:sz w:val="24"/>
                <w:szCs w:val="24"/>
              </w:rPr>
              <w:t>0</w:t>
            </w:r>
            <w:r w:rsidR="00965E81" w:rsidRPr="009607CB">
              <w:rPr>
                <w:sz w:val="24"/>
                <w:szCs w:val="24"/>
              </w:rPr>
              <w:t xml:space="preserve"> – 1</w:t>
            </w:r>
            <w:r w:rsidR="005B63F5" w:rsidRPr="009607CB">
              <w:rPr>
                <w:sz w:val="24"/>
                <w:szCs w:val="24"/>
              </w:rPr>
              <w:t>2</w:t>
            </w:r>
            <w:r w:rsidR="00965E81" w:rsidRPr="009607CB">
              <w:rPr>
                <w:sz w:val="24"/>
                <w:szCs w:val="24"/>
              </w:rPr>
              <w:t>.</w:t>
            </w:r>
            <w:r w:rsidR="00C418E3" w:rsidRPr="009607CB">
              <w:rPr>
                <w:sz w:val="24"/>
                <w:szCs w:val="24"/>
              </w:rPr>
              <w:t>3</w:t>
            </w:r>
            <w:r w:rsidRPr="009607CB">
              <w:rPr>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C726FC" w:rsidP="00965E81">
            <w:pPr>
              <w:suppressAutoHyphens w:val="0"/>
              <w:spacing w:line="240" w:lineRule="auto"/>
              <w:ind w:firstLine="0"/>
              <w:jc w:val="center"/>
              <w:rPr>
                <w:sz w:val="24"/>
                <w:szCs w:val="24"/>
              </w:rPr>
            </w:pPr>
            <w:r w:rsidRPr="009607CB">
              <w:rPr>
                <w:sz w:val="24"/>
                <w:szCs w:val="24"/>
              </w:rPr>
              <w:t>20</w:t>
            </w:r>
            <w:r w:rsidR="00965E81" w:rsidRPr="009607CB">
              <w:rPr>
                <w:sz w:val="24"/>
                <w:szCs w:val="24"/>
              </w:rPr>
              <w:t xml:space="preserve"> минут</w:t>
            </w:r>
          </w:p>
        </w:tc>
      </w:tr>
      <w:tr w:rsidR="00965E81"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6 урок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5B63F5">
            <w:pPr>
              <w:suppressAutoHyphens w:val="0"/>
              <w:spacing w:line="240" w:lineRule="auto"/>
              <w:ind w:firstLine="0"/>
              <w:jc w:val="center"/>
              <w:rPr>
                <w:sz w:val="24"/>
                <w:szCs w:val="24"/>
              </w:rPr>
            </w:pPr>
            <w:r w:rsidRPr="009607CB">
              <w:rPr>
                <w:sz w:val="24"/>
                <w:szCs w:val="24"/>
              </w:rPr>
              <w:t>1</w:t>
            </w:r>
            <w:r w:rsidR="00C418E3" w:rsidRPr="009607CB">
              <w:rPr>
                <w:sz w:val="24"/>
                <w:szCs w:val="24"/>
              </w:rPr>
              <w:t>2.5</w:t>
            </w:r>
            <w:r w:rsidR="00C726FC" w:rsidRPr="009607CB">
              <w:rPr>
                <w:sz w:val="24"/>
                <w:szCs w:val="24"/>
              </w:rPr>
              <w:t>0</w:t>
            </w:r>
            <w:r w:rsidRPr="009607CB">
              <w:rPr>
                <w:sz w:val="24"/>
                <w:szCs w:val="24"/>
              </w:rPr>
              <w:t xml:space="preserve"> – 1</w:t>
            </w:r>
            <w:r w:rsidR="00C726FC" w:rsidRPr="009607CB">
              <w:rPr>
                <w:sz w:val="24"/>
                <w:szCs w:val="24"/>
              </w:rPr>
              <w:t>3.</w:t>
            </w:r>
            <w:r w:rsidR="00C418E3" w:rsidRPr="009607CB">
              <w:rPr>
                <w:sz w:val="24"/>
                <w:szCs w:val="24"/>
              </w:rPr>
              <w:t>3</w:t>
            </w:r>
            <w:r w:rsidR="00C726FC" w:rsidRPr="009607CB">
              <w:rPr>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10 минут</w:t>
            </w:r>
          </w:p>
        </w:tc>
      </w:tr>
      <w:tr w:rsidR="00965E81"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965E81" w:rsidP="00965E81">
            <w:pPr>
              <w:suppressAutoHyphens w:val="0"/>
              <w:spacing w:line="240" w:lineRule="auto"/>
              <w:ind w:firstLine="0"/>
              <w:jc w:val="center"/>
              <w:rPr>
                <w:sz w:val="24"/>
                <w:szCs w:val="24"/>
              </w:rPr>
            </w:pPr>
            <w:r w:rsidRPr="009607CB">
              <w:rPr>
                <w:sz w:val="24"/>
                <w:szCs w:val="24"/>
              </w:rPr>
              <w:t>7 урок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65E81" w:rsidRPr="009607CB" w:rsidRDefault="00C418E3" w:rsidP="005B63F5">
            <w:pPr>
              <w:suppressAutoHyphens w:val="0"/>
              <w:spacing w:line="240" w:lineRule="auto"/>
              <w:ind w:firstLine="0"/>
              <w:jc w:val="center"/>
              <w:rPr>
                <w:sz w:val="24"/>
                <w:szCs w:val="24"/>
              </w:rPr>
            </w:pPr>
            <w:r w:rsidRPr="009607CB">
              <w:rPr>
                <w:sz w:val="24"/>
                <w:szCs w:val="24"/>
              </w:rPr>
              <w:t>13</w:t>
            </w:r>
            <w:r w:rsidR="00C726FC" w:rsidRPr="009607CB">
              <w:rPr>
                <w:sz w:val="24"/>
                <w:szCs w:val="24"/>
              </w:rPr>
              <w:t>.</w:t>
            </w:r>
            <w:r w:rsidRPr="009607CB">
              <w:rPr>
                <w:sz w:val="24"/>
                <w:szCs w:val="24"/>
              </w:rPr>
              <w:t>4</w:t>
            </w:r>
            <w:r w:rsidR="00C726FC" w:rsidRPr="009607CB">
              <w:rPr>
                <w:sz w:val="24"/>
                <w:szCs w:val="24"/>
              </w:rPr>
              <w:t>0</w:t>
            </w:r>
            <w:r w:rsidR="00965E81" w:rsidRPr="009607CB">
              <w:rPr>
                <w:sz w:val="24"/>
                <w:szCs w:val="24"/>
              </w:rPr>
              <w:t xml:space="preserve"> – 1</w:t>
            </w:r>
            <w:r w:rsidR="005B63F5" w:rsidRPr="009607CB">
              <w:rPr>
                <w:sz w:val="24"/>
                <w:szCs w:val="24"/>
              </w:rPr>
              <w:t>4</w:t>
            </w:r>
            <w:r w:rsidR="00965E81" w:rsidRPr="009607CB">
              <w:rPr>
                <w:sz w:val="24"/>
                <w:szCs w:val="24"/>
              </w:rPr>
              <w:t>.</w:t>
            </w:r>
            <w:r w:rsidR="004166E2" w:rsidRPr="009607CB">
              <w:rPr>
                <w:sz w:val="24"/>
                <w:szCs w:val="24"/>
              </w:rPr>
              <w:t>2</w:t>
            </w:r>
            <w:r w:rsidR="00C726FC" w:rsidRPr="009607CB">
              <w:rPr>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65E81" w:rsidRPr="009607CB" w:rsidRDefault="004166E2" w:rsidP="00965E81">
            <w:pPr>
              <w:suppressAutoHyphens w:val="0"/>
              <w:spacing w:line="240" w:lineRule="auto"/>
              <w:ind w:firstLine="0"/>
              <w:jc w:val="center"/>
              <w:rPr>
                <w:sz w:val="24"/>
                <w:szCs w:val="24"/>
              </w:rPr>
            </w:pPr>
            <w:r w:rsidRPr="009607CB">
              <w:rPr>
                <w:sz w:val="24"/>
                <w:szCs w:val="24"/>
              </w:rPr>
              <w:t>10 минут</w:t>
            </w:r>
          </w:p>
        </w:tc>
      </w:tr>
      <w:tr w:rsidR="004166E2" w:rsidRPr="009607CB" w:rsidTr="00965E81">
        <w:tc>
          <w:tcPr>
            <w:tcW w:w="1384" w:type="dxa"/>
            <w:tcBorders>
              <w:top w:val="single" w:sz="4" w:space="0" w:color="auto"/>
              <w:left w:val="single" w:sz="4" w:space="0" w:color="auto"/>
              <w:bottom w:val="single" w:sz="4" w:space="0" w:color="auto"/>
              <w:right w:val="single" w:sz="4" w:space="0" w:color="auto"/>
            </w:tcBorders>
            <w:shd w:val="clear" w:color="auto" w:fill="auto"/>
          </w:tcPr>
          <w:p w:rsidR="004166E2" w:rsidRPr="009607CB" w:rsidRDefault="004166E2" w:rsidP="00965E81">
            <w:pPr>
              <w:suppressAutoHyphens w:val="0"/>
              <w:spacing w:line="240" w:lineRule="auto"/>
              <w:ind w:firstLine="0"/>
              <w:jc w:val="center"/>
              <w:rPr>
                <w:sz w:val="24"/>
                <w:szCs w:val="24"/>
              </w:rPr>
            </w:pPr>
            <w:r w:rsidRPr="009607CB">
              <w:rPr>
                <w:sz w:val="24"/>
                <w:szCs w:val="24"/>
              </w:rPr>
              <w:t>8 урок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166E2" w:rsidRPr="009607CB" w:rsidRDefault="004166E2" w:rsidP="005B63F5">
            <w:pPr>
              <w:suppressAutoHyphens w:val="0"/>
              <w:spacing w:line="240" w:lineRule="auto"/>
              <w:ind w:firstLine="0"/>
              <w:jc w:val="center"/>
              <w:rPr>
                <w:sz w:val="24"/>
                <w:szCs w:val="24"/>
              </w:rPr>
            </w:pPr>
            <w:r w:rsidRPr="009607CB">
              <w:rPr>
                <w:sz w:val="24"/>
                <w:szCs w:val="24"/>
              </w:rPr>
              <w:t>14.30 – 15.10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166E2" w:rsidRPr="009607CB" w:rsidRDefault="004166E2" w:rsidP="00965E81">
            <w:pPr>
              <w:suppressAutoHyphens w:val="0"/>
              <w:spacing w:line="240" w:lineRule="auto"/>
              <w:ind w:firstLine="0"/>
              <w:jc w:val="center"/>
              <w:rPr>
                <w:sz w:val="24"/>
                <w:szCs w:val="24"/>
              </w:rPr>
            </w:pPr>
          </w:p>
        </w:tc>
      </w:tr>
    </w:tbl>
    <w:p w:rsidR="00C726FC" w:rsidRDefault="00C726FC" w:rsidP="003E2752">
      <w:pPr>
        <w:pStyle w:val="2a"/>
        <w:spacing w:line="240" w:lineRule="auto"/>
        <w:rPr>
          <w:sz w:val="26"/>
        </w:rPr>
      </w:pPr>
    </w:p>
    <w:p w:rsidR="003E2752" w:rsidRPr="00E9473A" w:rsidRDefault="00965E81" w:rsidP="009607CB">
      <w:pPr>
        <w:pStyle w:val="2a"/>
        <w:spacing w:line="240" w:lineRule="auto"/>
        <w:ind w:left="-567"/>
        <w:rPr>
          <w:sz w:val="24"/>
          <w:szCs w:val="24"/>
          <w:lang w:eastAsia="ru-RU"/>
        </w:rPr>
      </w:pPr>
      <w:r w:rsidRPr="009607CB">
        <w:rPr>
          <w:sz w:val="22"/>
          <w:szCs w:val="22"/>
        </w:rPr>
        <w:t>3.3.</w:t>
      </w:r>
      <w:bookmarkEnd w:id="93"/>
      <w:bookmarkEnd w:id="94"/>
      <w:r w:rsidR="003E2752" w:rsidRPr="009607CB">
        <w:rPr>
          <w:sz w:val="22"/>
          <w:szCs w:val="22"/>
        </w:rPr>
        <w:t xml:space="preserve"> </w:t>
      </w:r>
      <w:r w:rsidR="003E2752" w:rsidRPr="00E9473A">
        <w:rPr>
          <w:sz w:val="24"/>
          <w:szCs w:val="24"/>
          <w:lang w:eastAsia="ru-RU"/>
        </w:rPr>
        <w:t>План внеурочной деятельности среднего общего образования  на 202</w:t>
      </w:r>
      <w:r w:rsidR="00C418E3" w:rsidRPr="00E9473A">
        <w:rPr>
          <w:sz w:val="24"/>
          <w:szCs w:val="24"/>
          <w:lang w:val="ru-RU" w:eastAsia="ru-RU"/>
        </w:rPr>
        <w:t>3</w:t>
      </w:r>
      <w:r w:rsidR="003E2752" w:rsidRPr="00E9473A">
        <w:rPr>
          <w:sz w:val="24"/>
          <w:szCs w:val="24"/>
          <w:lang w:eastAsia="ru-RU"/>
        </w:rPr>
        <w:t>-202</w:t>
      </w:r>
      <w:r w:rsidR="00C418E3" w:rsidRPr="00E9473A">
        <w:rPr>
          <w:sz w:val="24"/>
          <w:szCs w:val="24"/>
          <w:lang w:val="ru-RU" w:eastAsia="ru-RU"/>
        </w:rPr>
        <w:t>4</w:t>
      </w:r>
      <w:r w:rsidR="003E2752" w:rsidRPr="00E9473A">
        <w:rPr>
          <w:sz w:val="24"/>
          <w:szCs w:val="24"/>
          <w:lang w:eastAsia="ru-RU"/>
        </w:rPr>
        <w:t xml:space="preserve"> учебный год</w:t>
      </w:r>
    </w:p>
    <w:p w:rsidR="00C94B45" w:rsidRPr="00E9473A" w:rsidRDefault="00C94B45" w:rsidP="00F25E6E">
      <w:pPr>
        <w:pStyle w:val="2a"/>
        <w:numPr>
          <w:ilvl w:val="1"/>
          <w:numId w:val="119"/>
        </w:numPr>
        <w:tabs>
          <w:tab w:val="clear" w:pos="142"/>
        </w:tabs>
        <w:suppressAutoHyphens w:val="0"/>
        <w:spacing w:before="40" w:line="276" w:lineRule="auto"/>
        <w:ind w:left="-567" w:firstLine="0"/>
        <w:jc w:val="left"/>
        <w:rPr>
          <w:b w:val="0"/>
          <w:sz w:val="24"/>
          <w:szCs w:val="24"/>
        </w:rPr>
      </w:pPr>
      <w:bookmarkStart w:id="95" w:name="_Toc114235925"/>
      <w:r w:rsidRPr="00E9473A">
        <w:rPr>
          <w:sz w:val="24"/>
          <w:szCs w:val="24"/>
        </w:rPr>
        <w:t>План внеурочной деятельности</w:t>
      </w:r>
      <w:bookmarkEnd w:id="95"/>
    </w:p>
    <w:p w:rsidR="00C94B45" w:rsidRPr="00E9473A" w:rsidRDefault="00C94B45" w:rsidP="009607CB">
      <w:pPr>
        <w:spacing w:line="240" w:lineRule="auto"/>
        <w:ind w:left="-567"/>
        <w:rPr>
          <w:sz w:val="24"/>
          <w:szCs w:val="24"/>
        </w:rPr>
      </w:pPr>
      <w:r w:rsidRPr="00E9473A">
        <w:rPr>
          <w:sz w:val="24"/>
          <w:szCs w:val="24"/>
        </w:rPr>
        <w:t xml:space="preserve">План внеурочной деятельности </w:t>
      </w:r>
      <w:r w:rsidR="00D3073F" w:rsidRPr="00E9473A">
        <w:rPr>
          <w:sz w:val="24"/>
          <w:szCs w:val="24"/>
        </w:rPr>
        <w:t>МБОУ СОШ №</w:t>
      </w:r>
      <w:r w:rsidR="009607CB" w:rsidRPr="00E9473A">
        <w:rPr>
          <w:sz w:val="24"/>
          <w:szCs w:val="24"/>
        </w:rPr>
        <w:t xml:space="preserve"> 21 п. Приречный</w:t>
      </w:r>
      <w:r w:rsidRPr="00E9473A">
        <w:rPr>
          <w:sz w:val="24"/>
          <w:szCs w:val="24"/>
        </w:rPr>
        <w:t xml:space="preserve">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10-11 классах. </w:t>
      </w:r>
    </w:p>
    <w:p w:rsidR="00C94B45" w:rsidRPr="00E9473A" w:rsidRDefault="00C94B45" w:rsidP="009607CB">
      <w:pPr>
        <w:spacing w:line="240" w:lineRule="auto"/>
        <w:ind w:left="-567"/>
        <w:rPr>
          <w:sz w:val="24"/>
          <w:szCs w:val="24"/>
        </w:rPr>
      </w:pPr>
      <w:r w:rsidRPr="00E9473A">
        <w:rPr>
          <w:sz w:val="24"/>
          <w:szCs w:val="24"/>
        </w:rPr>
        <w:t xml:space="preserve">План внеурочной деятельности сформирован на основании </w:t>
      </w:r>
      <w:r w:rsidRPr="00E9473A">
        <w:rPr>
          <w:color w:val="000000"/>
          <w:sz w:val="24"/>
          <w:szCs w:val="24"/>
        </w:rPr>
        <w:t>методических рекомендаций (п</w:t>
      </w:r>
      <w:r w:rsidRPr="00E9473A">
        <w:rPr>
          <w:sz w:val="24"/>
          <w:szCs w:val="24"/>
        </w:rPr>
        <w:t xml:space="preserve">исьмо Минпросвещения России от 05.07.2022 № ТВ-1290/03), </w:t>
      </w:r>
      <w:r w:rsidRPr="00E9473A">
        <w:rPr>
          <w:color w:val="000000"/>
          <w:sz w:val="24"/>
          <w:szCs w:val="24"/>
        </w:rPr>
        <w:t>с</w:t>
      </w:r>
      <w:r w:rsidRPr="00E9473A">
        <w:rPr>
          <w:color w:val="000000"/>
          <w:spacing w:val="-6"/>
          <w:sz w:val="24"/>
          <w:szCs w:val="24"/>
        </w:rPr>
        <w:t xml:space="preserve"> </w:t>
      </w:r>
      <w:r w:rsidRPr="00E9473A">
        <w:rPr>
          <w:color w:val="000000"/>
          <w:sz w:val="24"/>
          <w:szCs w:val="24"/>
        </w:rPr>
        <w:t>учетом</w:t>
      </w:r>
      <w:r w:rsidRPr="00E9473A">
        <w:rPr>
          <w:color w:val="000000"/>
          <w:spacing w:val="-5"/>
          <w:sz w:val="24"/>
          <w:szCs w:val="24"/>
        </w:rPr>
        <w:t xml:space="preserve"> </w:t>
      </w:r>
      <w:r w:rsidRPr="00E9473A">
        <w:rPr>
          <w:color w:val="000000"/>
          <w:sz w:val="24"/>
          <w:szCs w:val="24"/>
        </w:rPr>
        <w:t>успешности обучения школьников, уровня их социальной адаптации и развития,</w:t>
      </w:r>
      <w:r w:rsidRPr="00E9473A">
        <w:rPr>
          <w:color w:val="000000"/>
          <w:spacing w:val="1"/>
          <w:sz w:val="24"/>
          <w:szCs w:val="24"/>
        </w:rPr>
        <w:t xml:space="preserve"> </w:t>
      </w:r>
      <w:r w:rsidRPr="00E9473A">
        <w:rPr>
          <w:color w:val="000000"/>
          <w:sz w:val="24"/>
          <w:szCs w:val="24"/>
        </w:rPr>
        <w:t>индивидуальных способностей, особенностей, познавательных интересов</w:t>
      </w:r>
      <w:r w:rsidRPr="00E9473A">
        <w:rPr>
          <w:sz w:val="24"/>
          <w:szCs w:val="24"/>
        </w:rPr>
        <w:t xml:space="preserve"> и потребностей ребенка, запросов семьи, культурных традиций, национальных и этнок</w:t>
      </w:r>
      <w:r w:rsidR="00D3073F" w:rsidRPr="00E9473A">
        <w:rPr>
          <w:sz w:val="24"/>
          <w:szCs w:val="24"/>
        </w:rPr>
        <w:t>ультурных особенностей Ростовской области</w:t>
      </w:r>
      <w:r w:rsidRPr="00E9473A">
        <w:rPr>
          <w:sz w:val="24"/>
          <w:szCs w:val="24"/>
        </w:rPr>
        <w:t>.</w:t>
      </w:r>
    </w:p>
    <w:p w:rsidR="00C94B45" w:rsidRPr="00E9473A" w:rsidRDefault="00C94B45" w:rsidP="009607CB">
      <w:pPr>
        <w:spacing w:line="240" w:lineRule="auto"/>
        <w:ind w:left="-567"/>
        <w:rPr>
          <w:sz w:val="24"/>
          <w:szCs w:val="24"/>
        </w:rPr>
      </w:pPr>
      <w:r w:rsidRPr="00E9473A">
        <w:rPr>
          <w:sz w:val="24"/>
          <w:szCs w:val="24"/>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C94B45" w:rsidRPr="00E9473A" w:rsidRDefault="00C94B45" w:rsidP="009607CB">
      <w:pPr>
        <w:spacing w:line="240" w:lineRule="auto"/>
        <w:ind w:left="-567"/>
        <w:rPr>
          <w:sz w:val="24"/>
          <w:szCs w:val="24"/>
        </w:rPr>
      </w:pPr>
      <w:r w:rsidRPr="00E9473A">
        <w:rPr>
          <w:sz w:val="24"/>
          <w:szCs w:val="24"/>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C94B45" w:rsidRPr="00E9473A" w:rsidRDefault="00C94B45" w:rsidP="009607CB">
      <w:pPr>
        <w:spacing w:line="240" w:lineRule="auto"/>
        <w:ind w:left="-567"/>
        <w:rPr>
          <w:sz w:val="24"/>
          <w:szCs w:val="24"/>
        </w:rPr>
      </w:pPr>
      <w:r w:rsidRPr="00E9473A">
        <w:rPr>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C94B45" w:rsidRPr="00E9473A" w:rsidRDefault="00C94B45" w:rsidP="009607CB">
      <w:pPr>
        <w:spacing w:line="240" w:lineRule="auto"/>
        <w:ind w:left="-567"/>
        <w:rPr>
          <w:sz w:val="24"/>
          <w:szCs w:val="24"/>
        </w:rPr>
      </w:pPr>
      <w:r w:rsidRPr="00E9473A">
        <w:rPr>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следующие направления:</w:t>
      </w:r>
    </w:p>
    <w:p w:rsidR="00C94B45" w:rsidRPr="00E9473A" w:rsidRDefault="00C94B45" w:rsidP="00F25E6E">
      <w:pPr>
        <w:widowControl w:val="0"/>
        <w:numPr>
          <w:ilvl w:val="0"/>
          <w:numId w:val="120"/>
        </w:numPr>
        <w:tabs>
          <w:tab w:val="left" w:pos="0"/>
          <w:tab w:val="left" w:pos="993"/>
          <w:tab w:val="left" w:pos="1701"/>
        </w:tabs>
        <w:suppressAutoHyphens w:val="0"/>
        <w:autoSpaceDE w:val="0"/>
        <w:autoSpaceDN w:val="0"/>
        <w:spacing w:line="240" w:lineRule="auto"/>
        <w:ind w:left="-567" w:firstLine="709"/>
        <w:rPr>
          <w:rFonts w:eastAsia="Bookman Old Style"/>
          <w:sz w:val="24"/>
          <w:szCs w:val="24"/>
        </w:rPr>
      </w:pPr>
      <w:r w:rsidRPr="00E9473A">
        <w:rPr>
          <w:rFonts w:eastAsia="Bookman Old Style"/>
          <w:sz w:val="24"/>
          <w:szCs w:val="24"/>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C94B45" w:rsidRPr="00E9473A" w:rsidRDefault="00C94B45" w:rsidP="00F25E6E">
      <w:pPr>
        <w:widowControl w:val="0"/>
        <w:numPr>
          <w:ilvl w:val="0"/>
          <w:numId w:val="120"/>
        </w:numPr>
        <w:tabs>
          <w:tab w:val="left" w:pos="0"/>
          <w:tab w:val="left" w:pos="993"/>
          <w:tab w:val="left" w:pos="1701"/>
        </w:tabs>
        <w:suppressAutoHyphens w:val="0"/>
        <w:autoSpaceDE w:val="0"/>
        <w:autoSpaceDN w:val="0"/>
        <w:spacing w:line="240" w:lineRule="auto"/>
        <w:ind w:left="-567" w:firstLine="709"/>
        <w:rPr>
          <w:sz w:val="24"/>
          <w:szCs w:val="24"/>
        </w:rPr>
      </w:pPr>
      <w:r w:rsidRPr="00E9473A">
        <w:rPr>
          <w:rFonts w:eastAsia="Bookman Old Style"/>
          <w:sz w:val="24"/>
          <w:szCs w:val="24"/>
        </w:rPr>
        <w:t xml:space="preserve"> занятия по формированию функциональной грамотности обучающихся;</w:t>
      </w:r>
    </w:p>
    <w:p w:rsidR="00C94B45" w:rsidRPr="00E9473A" w:rsidRDefault="00C94B45" w:rsidP="00F25E6E">
      <w:pPr>
        <w:widowControl w:val="0"/>
        <w:numPr>
          <w:ilvl w:val="0"/>
          <w:numId w:val="120"/>
        </w:numPr>
        <w:tabs>
          <w:tab w:val="left" w:pos="0"/>
          <w:tab w:val="left" w:pos="993"/>
          <w:tab w:val="left" w:pos="1701"/>
        </w:tabs>
        <w:suppressAutoHyphens w:val="0"/>
        <w:autoSpaceDE w:val="0"/>
        <w:autoSpaceDN w:val="0"/>
        <w:spacing w:line="240" w:lineRule="auto"/>
        <w:ind w:left="-567" w:firstLine="709"/>
        <w:rPr>
          <w:sz w:val="24"/>
          <w:szCs w:val="24"/>
        </w:rPr>
      </w:pPr>
      <w:r w:rsidRPr="00E9473A">
        <w:rPr>
          <w:rFonts w:eastAsia="Bookman Old Style"/>
          <w:sz w:val="24"/>
          <w:szCs w:val="24"/>
        </w:rPr>
        <w:t xml:space="preserve"> занятия, направленные на удовлетворение профориентационных интересов и </w:t>
      </w:r>
      <w:r w:rsidRPr="00E9473A">
        <w:rPr>
          <w:rFonts w:eastAsia="Bookman Old Style"/>
          <w:sz w:val="24"/>
          <w:szCs w:val="24"/>
        </w:rPr>
        <w:lastRenderedPageBreak/>
        <w:t>потребностей обучающихся (в том числе основы предпринимательства).</w:t>
      </w:r>
    </w:p>
    <w:p w:rsidR="00C94B45" w:rsidRPr="00E9473A" w:rsidRDefault="00C94B45" w:rsidP="00F25E6E">
      <w:pPr>
        <w:widowControl w:val="0"/>
        <w:numPr>
          <w:ilvl w:val="0"/>
          <w:numId w:val="120"/>
        </w:numPr>
        <w:tabs>
          <w:tab w:val="left" w:pos="0"/>
          <w:tab w:val="left" w:pos="993"/>
          <w:tab w:val="left" w:pos="1701"/>
        </w:tabs>
        <w:suppressAutoHyphens w:val="0"/>
        <w:autoSpaceDE w:val="0"/>
        <w:autoSpaceDN w:val="0"/>
        <w:spacing w:line="240" w:lineRule="auto"/>
        <w:ind w:left="-567" w:firstLine="709"/>
        <w:rPr>
          <w:rFonts w:eastAsia="Bookman Old Style"/>
          <w:sz w:val="24"/>
          <w:szCs w:val="24"/>
        </w:rPr>
      </w:pPr>
      <w:r w:rsidRPr="00E9473A">
        <w:rPr>
          <w:rFonts w:eastAsia="Bookman Old Style"/>
          <w:sz w:val="24"/>
          <w:szCs w:val="24"/>
        </w:rPr>
        <w:t xml:space="preserve"> занятия, направленные на удовлетворение интересов и потребностей обучающихся в творческом и физическом развитии;</w:t>
      </w:r>
    </w:p>
    <w:p w:rsidR="00C94B45" w:rsidRDefault="00C94B45" w:rsidP="00F25E6E">
      <w:pPr>
        <w:widowControl w:val="0"/>
        <w:numPr>
          <w:ilvl w:val="0"/>
          <w:numId w:val="120"/>
        </w:numPr>
        <w:tabs>
          <w:tab w:val="left" w:pos="0"/>
          <w:tab w:val="left" w:pos="993"/>
          <w:tab w:val="left" w:pos="1701"/>
        </w:tabs>
        <w:suppressAutoHyphens w:val="0"/>
        <w:autoSpaceDE w:val="0"/>
        <w:autoSpaceDN w:val="0"/>
        <w:spacing w:line="240" w:lineRule="auto"/>
        <w:ind w:left="-567" w:firstLine="709"/>
        <w:rPr>
          <w:rFonts w:eastAsia="Bookman Old Style"/>
          <w:sz w:val="24"/>
          <w:szCs w:val="24"/>
        </w:rPr>
      </w:pPr>
      <w:r w:rsidRPr="00E9473A">
        <w:rPr>
          <w:rFonts w:eastAsia="Bookman Old Style"/>
          <w:sz w:val="24"/>
          <w:szCs w:val="24"/>
        </w:rPr>
        <w:t xml:space="preserve"> занятия, направленные на удовлетворение социальных интересов и потребностей обучающихся</w:t>
      </w:r>
      <w:r w:rsidR="00E9473A">
        <w:rPr>
          <w:rFonts w:eastAsia="Bookman Old Style"/>
          <w:sz w:val="24"/>
          <w:szCs w:val="24"/>
        </w:rPr>
        <w:t>.</w:t>
      </w:r>
    </w:p>
    <w:p w:rsidR="00914C22" w:rsidRPr="00C94B45" w:rsidRDefault="00914C22" w:rsidP="00C94B45">
      <w:pPr>
        <w:spacing w:line="240" w:lineRule="auto"/>
        <w:rPr>
          <w:sz w:val="26"/>
          <w:szCs w:val="26"/>
        </w:rPr>
      </w:pPr>
    </w:p>
    <w:p w:rsidR="00C94B45" w:rsidRDefault="00C94B45" w:rsidP="00E9473A">
      <w:pPr>
        <w:spacing w:line="240" w:lineRule="auto"/>
        <w:ind w:left="-567" w:firstLine="708"/>
        <w:rPr>
          <w:rFonts w:eastAsia="Times New Roman"/>
          <w:sz w:val="24"/>
          <w:szCs w:val="24"/>
        </w:rPr>
      </w:pPr>
      <w:r w:rsidRPr="00E9473A">
        <w:rPr>
          <w:rFonts w:eastAsia="Times New Roman"/>
          <w:sz w:val="24"/>
          <w:szCs w:val="24"/>
        </w:rPr>
        <w:t xml:space="preserve">В соответствии с требованиями обновленных </w:t>
      </w:r>
      <w:hyperlink r:id="rId50" w:anchor="/document/99/607175842/XA00LUO2M6/" w:history="1">
        <w:r w:rsidRPr="00E9473A">
          <w:rPr>
            <w:rFonts w:eastAsia="Times New Roman"/>
            <w:sz w:val="24"/>
            <w:szCs w:val="24"/>
          </w:rPr>
          <w:t>ФГОС ООО</w:t>
        </w:r>
      </w:hyperlink>
      <w:r w:rsidRPr="00E9473A">
        <w:rPr>
          <w:rFonts w:eastAsia="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rsidR="00914C22" w:rsidRDefault="00914C22" w:rsidP="00E9473A">
      <w:pPr>
        <w:spacing w:line="240" w:lineRule="auto"/>
        <w:ind w:left="-567" w:firstLine="708"/>
        <w:rPr>
          <w:sz w:val="24"/>
          <w:szCs w:val="24"/>
        </w:rPr>
      </w:pPr>
    </w:p>
    <w:p w:rsidR="00914C22" w:rsidRDefault="00914C22" w:rsidP="00E9473A">
      <w:pPr>
        <w:spacing w:line="240" w:lineRule="auto"/>
        <w:ind w:left="-567" w:firstLine="708"/>
        <w:rPr>
          <w:sz w:val="24"/>
          <w:szCs w:val="24"/>
        </w:rPr>
      </w:pPr>
    </w:p>
    <w:p w:rsidR="00914C22" w:rsidRDefault="00914C22" w:rsidP="00E9473A">
      <w:pPr>
        <w:spacing w:line="240" w:lineRule="auto"/>
        <w:ind w:left="-567" w:firstLine="708"/>
        <w:rPr>
          <w:sz w:val="24"/>
          <w:szCs w:val="24"/>
        </w:rPr>
      </w:pPr>
    </w:p>
    <w:p w:rsidR="00914C22" w:rsidRDefault="00914C22" w:rsidP="00E9473A">
      <w:pPr>
        <w:spacing w:line="240" w:lineRule="auto"/>
        <w:ind w:left="-567" w:firstLine="708"/>
        <w:rPr>
          <w:sz w:val="24"/>
          <w:szCs w:val="24"/>
        </w:rPr>
      </w:pPr>
    </w:p>
    <w:p w:rsidR="00914C22" w:rsidRPr="00E9473A" w:rsidRDefault="00914C22" w:rsidP="00E9473A">
      <w:pPr>
        <w:spacing w:line="240" w:lineRule="auto"/>
        <w:ind w:left="-567" w:firstLine="708"/>
        <w:rPr>
          <w:sz w:val="24"/>
          <w:szCs w:val="24"/>
        </w:rPr>
      </w:pPr>
    </w:p>
    <w:p w:rsidR="003E2752" w:rsidRPr="003E2752" w:rsidRDefault="003E2752"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E2752" w:rsidRPr="003E2752" w:rsidRDefault="003E2752"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r w:rsidRPr="003E2752">
        <w:rPr>
          <w:rFonts w:eastAsia="Times New Roman"/>
          <w:b/>
          <w:sz w:val="24"/>
          <w:szCs w:val="24"/>
          <w:lang w:eastAsia="ru-RU"/>
        </w:rPr>
        <w:t>Недельный план внеурочной деятельности среднего общего образования</w:t>
      </w:r>
    </w:p>
    <w:p w:rsidR="003E2752" w:rsidRPr="003E2752" w:rsidRDefault="00C33BAA"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r>
        <w:rPr>
          <w:rFonts w:eastAsia="Times New Roman"/>
          <w:b/>
          <w:sz w:val="24"/>
          <w:szCs w:val="24"/>
          <w:lang w:eastAsia="ru-RU"/>
        </w:rPr>
        <w:t>на 2023-2024</w:t>
      </w:r>
      <w:r w:rsidR="003E2752" w:rsidRPr="003E2752">
        <w:rPr>
          <w:rFonts w:eastAsia="Times New Roman"/>
          <w:b/>
          <w:sz w:val="24"/>
          <w:szCs w:val="24"/>
          <w:lang w:eastAsia="ru-RU"/>
        </w:rPr>
        <w:t xml:space="preserve"> учебный год</w:t>
      </w:r>
    </w:p>
    <w:p w:rsidR="003E2752" w:rsidRPr="003E2752" w:rsidRDefault="003E2752"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tbl>
      <w:tblPr>
        <w:tblStyle w:val="aff2"/>
        <w:tblW w:w="0" w:type="auto"/>
        <w:tblInd w:w="-431" w:type="dxa"/>
        <w:tblLook w:val="04A0" w:firstRow="1" w:lastRow="0" w:firstColumn="1" w:lastColumn="0" w:noHBand="0" w:noVBand="1"/>
      </w:tblPr>
      <w:tblGrid>
        <w:gridCol w:w="5157"/>
        <w:gridCol w:w="2451"/>
        <w:gridCol w:w="2451"/>
      </w:tblGrid>
      <w:tr w:rsidR="00E9473A" w:rsidTr="00E9473A">
        <w:tc>
          <w:tcPr>
            <w:tcW w:w="5157" w:type="dxa"/>
            <w:vMerge w:val="restart"/>
            <w:shd w:val="clear" w:color="auto" w:fill="auto"/>
          </w:tcPr>
          <w:p w:rsidR="00E9473A" w:rsidRPr="00E9473A" w:rsidRDefault="00E9473A" w:rsidP="00E9473A">
            <w:pPr>
              <w:pStyle w:val="afffff5"/>
            </w:pPr>
            <w:r w:rsidRPr="00E9473A">
              <w:t>Учебные курсы внеурочной деятельности</w:t>
            </w:r>
          </w:p>
          <w:p w:rsidR="00E9473A" w:rsidRPr="00E9473A" w:rsidRDefault="00E9473A" w:rsidP="00E9473A">
            <w:pPr>
              <w:pStyle w:val="afffff5"/>
            </w:pPr>
          </w:p>
        </w:tc>
        <w:tc>
          <w:tcPr>
            <w:tcW w:w="4902" w:type="dxa"/>
            <w:gridSpan w:val="2"/>
            <w:shd w:val="clear" w:color="auto" w:fill="auto"/>
          </w:tcPr>
          <w:p w:rsidR="00E9473A" w:rsidRPr="00E9473A" w:rsidRDefault="00E9473A" w:rsidP="00E9473A">
            <w:pPr>
              <w:pStyle w:val="afffff5"/>
              <w:jc w:val="center"/>
            </w:pPr>
            <w:r w:rsidRPr="00E9473A">
              <w:t>Количество часов в неделю</w:t>
            </w:r>
          </w:p>
        </w:tc>
      </w:tr>
      <w:tr w:rsidR="00E9473A" w:rsidTr="00E9473A">
        <w:tc>
          <w:tcPr>
            <w:tcW w:w="5157" w:type="dxa"/>
            <w:vMerge/>
            <w:shd w:val="clear" w:color="auto" w:fill="auto"/>
          </w:tcPr>
          <w:p w:rsidR="00E9473A" w:rsidRPr="00E9473A" w:rsidRDefault="00E9473A" w:rsidP="00E9473A">
            <w:pPr>
              <w:pStyle w:val="afffff5"/>
            </w:pPr>
          </w:p>
        </w:tc>
        <w:tc>
          <w:tcPr>
            <w:tcW w:w="2451" w:type="dxa"/>
            <w:shd w:val="clear" w:color="auto" w:fill="auto"/>
          </w:tcPr>
          <w:p w:rsidR="00E9473A" w:rsidRPr="00E9473A" w:rsidRDefault="00E9473A" w:rsidP="00E9473A">
            <w:pPr>
              <w:pStyle w:val="afffff5"/>
              <w:jc w:val="center"/>
            </w:pPr>
            <w:r w:rsidRPr="00E9473A">
              <w:t>10</w:t>
            </w:r>
          </w:p>
        </w:tc>
        <w:tc>
          <w:tcPr>
            <w:tcW w:w="2451" w:type="dxa"/>
            <w:shd w:val="clear" w:color="auto" w:fill="auto"/>
          </w:tcPr>
          <w:p w:rsidR="00E9473A" w:rsidRPr="00E9473A" w:rsidRDefault="00E9473A" w:rsidP="00E9473A">
            <w:pPr>
              <w:pStyle w:val="afffff5"/>
              <w:jc w:val="center"/>
            </w:pPr>
            <w:r w:rsidRPr="00E9473A">
              <w:t>11</w:t>
            </w:r>
          </w:p>
        </w:tc>
      </w:tr>
      <w:tr w:rsidR="00E9473A" w:rsidTr="00E9473A">
        <w:tc>
          <w:tcPr>
            <w:tcW w:w="5157" w:type="dxa"/>
          </w:tcPr>
          <w:p w:rsidR="00E9473A" w:rsidRPr="00E9473A" w:rsidRDefault="00E9473A" w:rsidP="00E9473A">
            <w:pPr>
              <w:pStyle w:val="afffff5"/>
            </w:pPr>
            <w:r w:rsidRPr="00E9473A">
              <w:t>Разговоры о важном</w:t>
            </w:r>
          </w:p>
        </w:tc>
        <w:tc>
          <w:tcPr>
            <w:tcW w:w="2451" w:type="dxa"/>
          </w:tcPr>
          <w:p w:rsidR="00E9473A" w:rsidRPr="00E9473A" w:rsidRDefault="00E9473A" w:rsidP="00E9473A">
            <w:pPr>
              <w:pStyle w:val="afffff5"/>
              <w:jc w:val="center"/>
            </w:pPr>
            <w:r w:rsidRPr="00E9473A">
              <w:t>1</w:t>
            </w:r>
          </w:p>
        </w:tc>
        <w:tc>
          <w:tcPr>
            <w:tcW w:w="2451" w:type="dxa"/>
          </w:tcPr>
          <w:p w:rsidR="00E9473A" w:rsidRPr="00E9473A" w:rsidRDefault="00E9473A" w:rsidP="00E9473A">
            <w:pPr>
              <w:pStyle w:val="afffff5"/>
              <w:jc w:val="center"/>
            </w:pPr>
            <w:r w:rsidRPr="00E9473A">
              <w:t>1</w:t>
            </w:r>
          </w:p>
        </w:tc>
      </w:tr>
      <w:tr w:rsidR="00E9473A" w:rsidTr="00E9473A">
        <w:tc>
          <w:tcPr>
            <w:tcW w:w="5157" w:type="dxa"/>
          </w:tcPr>
          <w:p w:rsidR="00E9473A" w:rsidRPr="00E9473A" w:rsidRDefault="00E9473A" w:rsidP="00E9473A">
            <w:pPr>
              <w:pStyle w:val="afffff5"/>
            </w:pPr>
            <w:r w:rsidRPr="00E9473A">
              <w:t>Билет в будущее</w:t>
            </w:r>
          </w:p>
        </w:tc>
        <w:tc>
          <w:tcPr>
            <w:tcW w:w="2451" w:type="dxa"/>
          </w:tcPr>
          <w:p w:rsidR="00E9473A" w:rsidRPr="00E9473A" w:rsidRDefault="00E9473A" w:rsidP="00E9473A">
            <w:pPr>
              <w:pStyle w:val="afffff5"/>
              <w:jc w:val="center"/>
            </w:pPr>
            <w:r w:rsidRPr="00E9473A">
              <w:t>1</w:t>
            </w:r>
          </w:p>
        </w:tc>
        <w:tc>
          <w:tcPr>
            <w:tcW w:w="2451" w:type="dxa"/>
          </w:tcPr>
          <w:p w:rsidR="00E9473A" w:rsidRPr="00E9473A" w:rsidRDefault="00E9473A" w:rsidP="00E9473A">
            <w:pPr>
              <w:pStyle w:val="afffff5"/>
              <w:jc w:val="center"/>
            </w:pPr>
            <w:r w:rsidRPr="00E9473A">
              <w:t>1</w:t>
            </w:r>
          </w:p>
        </w:tc>
      </w:tr>
      <w:tr w:rsidR="00E9473A" w:rsidTr="00E9473A">
        <w:tc>
          <w:tcPr>
            <w:tcW w:w="5157" w:type="dxa"/>
          </w:tcPr>
          <w:p w:rsidR="00E9473A" w:rsidRPr="00E9473A" w:rsidRDefault="00E9473A" w:rsidP="00E9473A">
            <w:pPr>
              <w:pStyle w:val="afffff5"/>
            </w:pPr>
            <w:r w:rsidRPr="00E9473A">
              <w:t>Начальная военная подготовка</w:t>
            </w:r>
          </w:p>
        </w:tc>
        <w:tc>
          <w:tcPr>
            <w:tcW w:w="2451" w:type="dxa"/>
          </w:tcPr>
          <w:p w:rsidR="00E9473A" w:rsidRPr="00E9473A" w:rsidRDefault="00E9473A" w:rsidP="00E9473A">
            <w:pPr>
              <w:pStyle w:val="afffff5"/>
              <w:jc w:val="center"/>
            </w:pPr>
            <w:r w:rsidRPr="00E9473A">
              <w:t>0</w:t>
            </w:r>
          </w:p>
        </w:tc>
        <w:tc>
          <w:tcPr>
            <w:tcW w:w="2451" w:type="dxa"/>
          </w:tcPr>
          <w:p w:rsidR="00E9473A" w:rsidRPr="00E9473A" w:rsidRDefault="00E9473A" w:rsidP="00E9473A">
            <w:pPr>
              <w:pStyle w:val="afffff5"/>
              <w:jc w:val="center"/>
            </w:pPr>
            <w:r w:rsidRPr="00E9473A">
              <w:t>1</w:t>
            </w:r>
          </w:p>
        </w:tc>
      </w:tr>
      <w:tr w:rsidR="00E9473A" w:rsidTr="00E9473A">
        <w:tc>
          <w:tcPr>
            <w:tcW w:w="5157" w:type="dxa"/>
          </w:tcPr>
          <w:p w:rsidR="00E9473A" w:rsidRPr="00E9473A" w:rsidRDefault="00E9473A" w:rsidP="00E9473A">
            <w:pPr>
              <w:pStyle w:val="afffff5"/>
            </w:pPr>
            <w:r w:rsidRPr="00E9473A">
              <w:t>Правильное питание</w:t>
            </w:r>
          </w:p>
        </w:tc>
        <w:tc>
          <w:tcPr>
            <w:tcW w:w="2451" w:type="dxa"/>
          </w:tcPr>
          <w:p w:rsidR="00E9473A" w:rsidRPr="00E9473A" w:rsidRDefault="00E9473A" w:rsidP="00E9473A">
            <w:pPr>
              <w:pStyle w:val="afffff5"/>
              <w:jc w:val="center"/>
            </w:pPr>
            <w:r w:rsidRPr="00E9473A">
              <w:t>1</w:t>
            </w:r>
          </w:p>
        </w:tc>
        <w:tc>
          <w:tcPr>
            <w:tcW w:w="2451" w:type="dxa"/>
          </w:tcPr>
          <w:p w:rsidR="00E9473A" w:rsidRPr="00E9473A" w:rsidRDefault="00E9473A" w:rsidP="00E9473A">
            <w:pPr>
              <w:pStyle w:val="afffff5"/>
              <w:jc w:val="center"/>
            </w:pPr>
            <w:r w:rsidRPr="00E9473A">
              <w:t>1</w:t>
            </w:r>
          </w:p>
        </w:tc>
      </w:tr>
      <w:tr w:rsidR="00E9473A" w:rsidTr="00E9473A">
        <w:tc>
          <w:tcPr>
            <w:tcW w:w="5157" w:type="dxa"/>
          </w:tcPr>
          <w:p w:rsidR="00E9473A" w:rsidRPr="00E9473A" w:rsidRDefault="00E9473A" w:rsidP="00E9473A">
            <w:pPr>
              <w:pStyle w:val="afffff5"/>
            </w:pPr>
            <w:r w:rsidRPr="00E9473A">
              <w:t>Функциональная грамотность</w:t>
            </w:r>
          </w:p>
        </w:tc>
        <w:tc>
          <w:tcPr>
            <w:tcW w:w="2451" w:type="dxa"/>
          </w:tcPr>
          <w:p w:rsidR="00E9473A" w:rsidRPr="00E9473A" w:rsidRDefault="00E9473A" w:rsidP="00E9473A">
            <w:pPr>
              <w:pStyle w:val="afffff5"/>
              <w:jc w:val="center"/>
            </w:pPr>
            <w:r w:rsidRPr="00E9473A">
              <w:t>1</w:t>
            </w:r>
          </w:p>
        </w:tc>
        <w:tc>
          <w:tcPr>
            <w:tcW w:w="2451" w:type="dxa"/>
          </w:tcPr>
          <w:p w:rsidR="00E9473A" w:rsidRPr="00E9473A" w:rsidRDefault="00E9473A" w:rsidP="00E9473A">
            <w:pPr>
              <w:pStyle w:val="afffff5"/>
              <w:jc w:val="center"/>
            </w:pPr>
            <w:r w:rsidRPr="00E9473A">
              <w:t>1</w:t>
            </w:r>
          </w:p>
        </w:tc>
      </w:tr>
      <w:tr w:rsidR="00E9473A" w:rsidTr="00E9473A">
        <w:tc>
          <w:tcPr>
            <w:tcW w:w="5157" w:type="dxa"/>
          </w:tcPr>
          <w:p w:rsidR="00E9473A" w:rsidRPr="00E9473A" w:rsidRDefault="00E9473A" w:rsidP="00E9473A">
            <w:pPr>
              <w:pStyle w:val="afffff5"/>
            </w:pPr>
            <w:r w:rsidRPr="00E9473A">
              <w:t>Основы медицинский знаний</w:t>
            </w:r>
          </w:p>
        </w:tc>
        <w:tc>
          <w:tcPr>
            <w:tcW w:w="2451" w:type="dxa"/>
          </w:tcPr>
          <w:p w:rsidR="00E9473A" w:rsidRPr="00E9473A" w:rsidRDefault="00E9473A" w:rsidP="00E9473A">
            <w:pPr>
              <w:pStyle w:val="afffff5"/>
              <w:jc w:val="center"/>
            </w:pPr>
            <w:r w:rsidRPr="00E9473A">
              <w:t>1</w:t>
            </w:r>
          </w:p>
        </w:tc>
        <w:tc>
          <w:tcPr>
            <w:tcW w:w="2451" w:type="dxa"/>
          </w:tcPr>
          <w:p w:rsidR="00E9473A" w:rsidRPr="00E9473A" w:rsidRDefault="00E9473A" w:rsidP="00E9473A">
            <w:pPr>
              <w:pStyle w:val="afffff5"/>
              <w:jc w:val="center"/>
            </w:pPr>
            <w:r w:rsidRPr="00E9473A">
              <w:t>0</w:t>
            </w:r>
          </w:p>
        </w:tc>
      </w:tr>
      <w:tr w:rsidR="00E9473A" w:rsidTr="00E9473A">
        <w:tc>
          <w:tcPr>
            <w:tcW w:w="5157" w:type="dxa"/>
          </w:tcPr>
          <w:p w:rsidR="00E9473A" w:rsidRPr="00E9473A" w:rsidRDefault="00E9473A" w:rsidP="00E9473A">
            <w:pPr>
              <w:pStyle w:val="afffff5"/>
            </w:pPr>
            <w:r w:rsidRPr="00E9473A">
              <w:t>Подвижные игры</w:t>
            </w:r>
          </w:p>
        </w:tc>
        <w:tc>
          <w:tcPr>
            <w:tcW w:w="2451" w:type="dxa"/>
          </w:tcPr>
          <w:p w:rsidR="00E9473A" w:rsidRPr="00E9473A" w:rsidRDefault="00E9473A" w:rsidP="00E9473A">
            <w:pPr>
              <w:pStyle w:val="afffff5"/>
              <w:jc w:val="center"/>
            </w:pPr>
            <w:r w:rsidRPr="00E9473A">
              <w:t>1</w:t>
            </w:r>
          </w:p>
        </w:tc>
        <w:tc>
          <w:tcPr>
            <w:tcW w:w="2451" w:type="dxa"/>
          </w:tcPr>
          <w:p w:rsidR="00E9473A" w:rsidRPr="00E9473A" w:rsidRDefault="00E9473A" w:rsidP="00E9473A">
            <w:pPr>
              <w:pStyle w:val="afffff5"/>
              <w:jc w:val="center"/>
            </w:pPr>
            <w:r w:rsidRPr="00E9473A">
              <w:t>1</w:t>
            </w:r>
          </w:p>
        </w:tc>
      </w:tr>
      <w:tr w:rsidR="00E9473A" w:rsidTr="00E9473A">
        <w:tc>
          <w:tcPr>
            <w:tcW w:w="5157" w:type="dxa"/>
            <w:shd w:val="clear" w:color="auto" w:fill="auto"/>
          </w:tcPr>
          <w:p w:rsidR="00E9473A" w:rsidRPr="00E9473A" w:rsidRDefault="00E9473A" w:rsidP="00E9473A">
            <w:pPr>
              <w:pStyle w:val="afffff5"/>
              <w:rPr>
                <w:b/>
              </w:rPr>
            </w:pPr>
          </w:p>
          <w:p w:rsidR="00E9473A" w:rsidRPr="00E9473A" w:rsidRDefault="00E9473A" w:rsidP="00E9473A">
            <w:pPr>
              <w:pStyle w:val="afffff5"/>
              <w:rPr>
                <w:b/>
              </w:rPr>
            </w:pPr>
            <w:r w:rsidRPr="00E9473A">
              <w:rPr>
                <w:b/>
              </w:rPr>
              <w:t>ИТОГО недельная нагрузка</w:t>
            </w:r>
          </w:p>
        </w:tc>
        <w:tc>
          <w:tcPr>
            <w:tcW w:w="2451" w:type="dxa"/>
            <w:shd w:val="clear" w:color="auto" w:fill="auto"/>
          </w:tcPr>
          <w:p w:rsidR="00E9473A" w:rsidRPr="00E9473A" w:rsidRDefault="00E9473A" w:rsidP="00E9473A">
            <w:pPr>
              <w:pStyle w:val="afffff5"/>
              <w:jc w:val="center"/>
              <w:rPr>
                <w:b/>
              </w:rPr>
            </w:pPr>
          </w:p>
          <w:p w:rsidR="00E9473A" w:rsidRPr="00E9473A" w:rsidRDefault="00E9473A" w:rsidP="00E9473A">
            <w:pPr>
              <w:pStyle w:val="afffff5"/>
              <w:jc w:val="center"/>
              <w:rPr>
                <w:b/>
              </w:rPr>
            </w:pPr>
            <w:r w:rsidRPr="00E9473A">
              <w:rPr>
                <w:b/>
              </w:rPr>
              <w:t>6</w:t>
            </w:r>
          </w:p>
        </w:tc>
        <w:tc>
          <w:tcPr>
            <w:tcW w:w="2451" w:type="dxa"/>
            <w:shd w:val="clear" w:color="auto" w:fill="auto"/>
          </w:tcPr>
          <w:p w:rsidR="00E9473A" w:rsidRPr="00E9473A" w:rsidRDefault="00E9473A" w:rsidP="00E9473A">
            <w:pPr>
              <w:pStyle w:val="afffff5"/>
              <w:jc w:val="center"/>
              <w:rPr>
                <w:b/>
              </w:rPr>
            </w:pPr>
          </w:p>
          <w:p w:rsidR="00E9473A" w:rsidRPr="00E9473A" w:rsidRDefault="00E9473A" w:rsidP="00E9473A">
            <w:pPr>
              <w:pStyle w:val="afffff5"/>
              <w:jc w:val="center"/>
              <w:rPr>
                <w:b/>
              </w:rPr>
            </w:pPr>
            <w:r w:rsidRPr="00E9473A">
              <w:rPr>
                <w:b/>
              </w:rPr>
              <w:t>6</w:t>
            </w:r>
          </w:p>
        </w:tc>
      </w:tr>
    </w:tbl>
    <w:p w:rsidR="003E2752" w:rsidRPr="003E2752" w:rsidRDefault="003E2752" w:rsidP="003E2752">
      <w:pPr>
        <w:suppressAutoHyphens w:val="0"/>
        <w:spacing w:line="240" w:lineRule="auto"/>
        <w:ind w:firstLine="0"/>
        <w:jc w:val="center"/>
        <w:rPr>
          <w:rFonts w:eastAsia="Times New Roman"/>
          <w:sz w:val="24"/>
          <w:szCs w:val="24"/>
          <w:lang w:eastAsia="ru-RU"/>
        </w:rPr>
      </w:pPr>
    </w:p>
    <w:p w:rsidR="003E2752" w:rsidRDefault="003E2752"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pPr>
    </w:p>
    <w:p w:rsidR="003F27F1" w:rsidRDefault="003F27F1" w:rsidP="003E2752">
      <w:pPr>
        <w:widowControl w:val="0"/>
        <w:suppressAutoHyphens w:val="0"/>
        <w:autoSpaceDE w:val="0"/>
        <w:autoSpaceDN w:val="0"/>
        <w:adjustRightInd w:val="0"/>
        <w:spacing w:line="240" w:lineRule="auto"/>
        <w:ind w:left="4395" w:hanging="4395"/>
        <w:jc w:val="center"/>
        <w:rPr>
          <w:rFonts w:eastAsia="Times New Roman"/>
          <w:b/>
          <w:sz w:val="24"/>
          <w:szCs w:val="24"/>
          <w:lang w:eastAsia="ru-RU"/>
        </w:rPr>
        <w:sectPr w:rsidR="003F27F1" w:rsidSect="007A3E24">
          <w:footerReference w:type="default" r:id="rId51"/>
          <w:pgSz w:w="11906" w:h="16838"/>
          <w:pgMar w:top="1134" w:right="567" w:bottom="1134" w:left="1701" w:header="708" w:footer="545" w:gutter="0"/>
          <w:cols w:space="708"/>
          <w:titlePg/>
          <w:docGrid w:linePitch="381"/>
        </w:sectPr>
      </w:pPr>
    </w:p>
    <w:p w:rsidR="003F27F1" w:rsidRDefault="003F27F1" w:rsidP="00F25E6E">
      <w:pPr>
        <w:pStyle w:val="2a"/>
        <w:numPr>
          <w:ilvl w:val="1"/>
          <w:numId w:val="121"/>
        </w:numPr>
        <w:tabs>
          <w:tab w:val="clear" w:pos="142"/>
        </w:tabs>
        <w:suppressAutoHyphens w:val="0"/>
        <w:spacing w:before="40" w:line="276" w:lineRule="auto"/>
        <w:jc w:val="left"/>
        <w:rPr>
          <w:sz w:val="22"/>
          <w:szCs w:val="22"/>
        </w:rPr>
      </w:pPr>
      <w:bookmarkStart w:id="96" w:name="_Toc114235927"/>
      <w:proofErr w:type="spellStart"/>
      <w:r w:rsidRPr="005B3F32">
        <w:rPr>
          <w:sz w:val="22"/>
          <w:szCs w:val="22"/>
        </w:rPr>
        <w:lastRenderedPageBreak/>
        <w:t>Календар</w:t>
      </w:r>
      <w:r w:rsidR="00E9473A">
        <w:rPr>
          <w:sz w:val="22"/>
          <w:szCs w:val="22"/>
          <w:lang w:val="ru-RU"/>
        </w:rPr>
        <w:t>н</w:t>
      </w:r>
      <w:r w:rsidRPr="005B3F32">
        <w:rPr>
          <w:sz w:val="22"/>
          <w:szCs w:val="22"/>
        </w:rPr>
        <w:t>ый</w:t>
      </w:r>
      <w:proofErr w:type="spellEnd"/>
      <w:r w:rsidRPr="005B3F32">
        <w:rPr>
          <w:sz w:val="22"/>
          <w:szCs w:val="22"/>
        </w:rPr>
        <w:t xml:space="preserve"> план воспитательной работы</w:t>
      </w:r>
      <w:bookmarkEnd w:id="96"/>
    </w:p>
    <w:p w:rsidR="00C70E7A" w:rsidRPr="00C70E7A" w:rsidRDefault="00C70E7A" w:rsidP="00C70E7A">
      <w:pPr>
        <w:rPr>
          <w:lang w:val="x-none" w:eastAsia="x-none"/>
        </w:rPr>
      </w:pPr>
    </w:p>
    <w:tbl>
      <w:tblPr>
        <w:tblW w:w="1060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1814"/>
        <w:gridCol w:w="41"/>
        <w:gridCol w:w="1277"/>
        <w:gridCol w:w="2084"/>
      </w:tblGrid>
      <w:tr w:rsidR="00C70E7A" w:rsidRPr="008E7AF4" w:rsidTr="00C70E7A">
        <w:trPr>
          <w:trHeight w:val="547"/>
        </w:trPr>
        <w:tc>
          <w:tcPr>
            <w:tcW w:w="1134" w:type="dxa"/>
          </w:tcPr>
          <w:p w:rsidR="00C70E7A" w:rsidRPr="004E5F46" w:rsidRDefault="00C70E7A" w:rsidP="00C70E7A">
            <w:pPr>
              <w:widowControl w:val="0"/>
              <w:tabs>
                <w:tab w:val="left" w:pos="851"/>
              </w:tabs>
              <w:autoSpaceDE w:val="0"/>
              <w:autoSpaceDN w:val="0"/>
              <w:ind w:left="-567"/>
              <w:jc w:val="center"/>
              <w:rPr>
                <w:rFonts w:eastAsia="Times New Roman"/>
                <w:b/>
                <w:bCs/>
                <w:color w:val="000000"/>
                <w:w w:val="0"/>
                <w:kern w:val="2"/>
                <w:sz w:val="24"/>
                <w:szCs w:val="28"/>
                <w:lang w:eastAsia="ko-KR"/>
              </w:rPr>
            </w:pPr>
            <w:r w:rsidRPr="004E5F46">
              <w:rPr>
                <w:rFonts w:eastAsia="Times New Roman"/>
                <w:b/>
                <w:bCs/>
                <w:color w:val="000000"/>
                <w:w w:val="0"/>
                <w:kern w:val="2"/>
                <w:sz w:val="24"/>
                <w:szCs w:val="28"/>
                <w:lang w:eastAsia="ko-KR"/>
              </w:rPr>
              <w:t>№</w:t>
            </w:r>
          </w:p>
        </w:tc>
        <w:tc>
          <w:tcPr>
            <w:tcW w:w="4253" w:type="dxa"/>
          </w:tcPr>
          <w:p w:rsidR="00C70E7A" w:rsidRPr="004E5F46" w:rsidRDefault="00C70E7A" w:rsidP="00C70E7A">
            <w:pPr>
              <w:widowControl w:val="0"/>
              <w:tabs>
                <w:tab w:val="left" w:pos="851"/>
              </w:tabs>
              <w:autoSpaceDE w:val="0"/>
              <w:autoSpaceDN w:val="0"/>
              <w:ind w:left="-567"/>
              <w:jc w:val="center"/>
              <w:rPr>
                <w:rFonts w:eastAsia="Times New Roman"/>
                <w:b/>
                <w:bCs/>
                <w:color w:val="000000"/>
                <w:w w:val="0"/>
                <w:kern w:val="2"/>
                <w:sz w:val="24"/>
                <w:szCs w:val="28"/>
                <w:lang w:eastAsia="ko-KR"/>
              </w:rPr>
            </w:pPr>
            <w:r w:rsidRPr="004E5F46">
              <w:rPr>
                <w:rFonts w:eastAsia="Times New Roman"/>
                <w:b/>
                <w:bCs/>
                <w:color w:val="000000"/>
                <w:w w:val="0"/>
                <w:kern w:val="2"/>
                <w:sz w:val="24"/>
                <w:szCs w:val="28"/>
                <w:lang w:eastAsia="ko-KR"/>
              </w:rPr>
              <w:t>Дела, мероприятия, события</w:t>
            </w:r>
          </w:p>
        </w:tc>
        <w:tc>
          <w:tcPr>
            <w:tcW w:w="1855" w:type="dxa"/>
            <w:gridSpan w:val="2"/>
          </w:tcPr>
          <w:p w:rsidR="00C70E7A" w:rsidRPr="004E5F46" w:rsidRDefault="00C70E7A" w:rsidP="00C70E7A">
            <w:pPr>
              <w:widowControl w:val="0"/>
              <w:tabs>
                <w:tab w:val="left" w:pos="851"/>
              </w:tabs>
              <w:autoSpaceDE w:val="0"/>
              <w:autoSpaceDN w:val="0"/>
              <w:ind w:left="-567"/>
              <w:jc w:val="center"/>
              <w:rPr>
                <w:rFonts w:eastAsia="Times New Roman"/>
                <w:b/>
                <w:bCs/>
                <w:color w:val="000000"/>
                <w:w w:val="0"/>
                <w:kern w:val="2"/>
                <w:sz w:val="24"/>
                <w:szCs w:val="28"/>
                <w:lang w:eastAsia="ko-KR"/>
              </w:rPr>
            </w:pPr>
            <w:r w:rsidRPr="004E5F46">
              <w:rPr>
                <w:rFonts w:eastAsia="Times New Roman"/>
                <w:b/>
                <w:bCs/>
                <w:color w:val="000000"/>
                <w:w w:val="0"/>
                <w:kern w:val="2"/>
                <w:sz w:val="24"/>
                <w:szCs w:val="28"/>
                <w:lang w:eastAsia="ko-KR"/>
              </w:rPr>
              <w:t>Классы</w:t>
            </w:r>
          </w:p>
        </w:tc>
        <w:tc>
          <w:tcPr>
            <w:tcW w:w="1277" w:type="dxa"/>
          </w:tcPr>
          <w:p w:rsidR="00C70E7A" w:rsidRPr="004E5F46" w:rsidRDefault="00C70E7A" w:rsidP="00C70E7A">
            <w:pPr>
              <w:widowControl w:val="0"/>
              <w:tabs>
                <w:tab w:val="left" w:pos="851"/>
              </w:tabs>
              <w:autoSpaceDE w:val="0"/>
              <w:autoSpaceDN w:val="0"/>
              <w:ind w:left="-567"/>
              <w:jc w:val="center"/>
              <w:rPr>
                <w:rFonts w:eastAsia="Times New Roman"/>
                <w:b/>
                <w:bCs/>
                <w:color w:val="000000"/>
                <w:w w:val="0"/>
                <w:kern w:val="2"/>
                <w:sz w:val="24"/>
                <w:szCs w:val="28"/>
                <w:lang w:eastAsia="ko-KR"/>
              </w:rPr>
            </w:pPr>
            <w:r w:rsidRPr="004E5F46">
              <w:rPr>
                <w:rFonts w:eastAsia="Times New Roman"/>
                <w:b/>
                <w:bCs/>
                <w:color w:val="000000"/>
                <w:w w:val="0"/>
                <w:kern w:val="2"/>
                <w:sz w:val="24"/>
                <w:szCs w:val="28"/>
                <w:lang w:eastAsia="ko-KR"/>
              </w:rPr>
              <w:t>Сроки</w:t>
            </w:r>
          </w:p>
        </w:tc>
        <w:tc>
          <w:tcPr>
            <w:tcW w:w="2084" w:type="dxa"/>
          </w:tcPr>
          <w:p w:rsidR="00C70E7A" w:rsidRPr="004E5F46" w:rsidRDefault="00C70E7A" w:rsidP="00C70E7A">
            <w:pPr>
              <w:widowControl w:val="0"/>
              <w:tabs>
                <w:tab w:val="left" w:pos="851"/>
              </w:tabs>
              <w:autoSpaceDE w:val="0"/>
              <w:autoSpaceDN w:val="0"/>
              <w:ind w:left="-567"/>
              <w:jc w:val="center"/>
              <w:rPr>
                <w:rFonts w:eastAsia="Times New Roman"/>
                <w:b/>
                <w:bCs/>
                <w:color w:val="000000"/>
                <w:w w:val="0"/>
                <w:kern w:val="2"/>
                <w:sz w:val="24"/>
                <w:szCs w:val="28"/>
                <w:lang w:eastAsia="ko-KR"/>
              </w:rPr>
            </w:pPr>
            <w:r w:rsidRPr="004E5F46">
              <w:rPr>
                <w:rFonts w:eastAsia="Times New Roman"/>
                <w:b/>
                <w:bCs/>
                <w:color w:val="000000"/>
                <w:w w:val="0"/>
                <w:kern w:val="2"/>
                <w:sz w:val="24"/>
                <w:szCs w:val="28"/>
                <w:lang w:eastAsia="ko-KR"/>
              </w:rPr>
              <w:t>Ответственные</w:t>
            </w:r>
          </w:p>
        </w:tc>
      </w:tr>
      <w:tr w:rsidR="00C70E7A" w:rsidRPr="00DA56D5" w:rsidTr="00C70E7A">
        <w:trPr>
          <w:trHeight w:val="363"/>
        </w:trPr>
        <w:tc>
          <w:tcPr>
            <w:tcW w:w="10603" w:type="dxa"/>
            <w:gridSpan w:val="6"/>
            <w:shd w:val="clear" w:color="auto" w:fill="BFBFBF" w:themeFill="background1" w:themeFillShade="BF"/>
          </w:tcPr>
          <w:p w:rsidR="00C70E7A" w:rsidRPr="004E5F46" w:rsidRDefault="00C70E7A" w:rsidP="00C70E7A">
            <w:pPr>
              <w:widowControl w:val="0"/>
              <w:tabs>
                <w:tab w:val="left" w:pos="851"/>
              </w:tabs>
              <w:autoSpaceDE w:val="0"/>
              <w:autoSpaceDN w:val="0"/>
              <w:jc w:val="center"/>
              <w:rPr>
                <w:rFonts w:eastAsia="Times New Roman"/>
                <w:b/>
                <w:iCs/>
                <w:color w:val="000000"/>
                <w:w w:val="0"/>
                <w:kern w:val="2"/>
                <w:sz w:val="24"/>
                <w:szCs w:val="24"/>
                <w:lang w:eastAsia="ko-KR"/>
              </w:rPr>
            </w:pPr>
            <w:r w:rsidRPr="004E5F46">
              <w:rPr>
                <w:rFonts w:eastAsia="Times New Roman"/>
                <w:b/>
                <w:iCs/>
                <w:color w:val="000000"/>
                <w:w w:val="0"/>
                <w:kern w:val="2"/>
                <w:sz w:val="24"/>
                <w:szCs w:val="24"/>
                <w:lang w:eastAsia="ko-KR"/>
              </w:rPr>
              <w:t>1. Основные школьные дела</w:t>
            </w:r>
          </w:p>
        </w:tc>
      </w:tr>
      <w:tr w:rsidR="00C70E7A" w:rsidRPr="00DA56D5" w:rsidTr="00C70E7A">
        <w:trPr>
          <w:trHeight w:val="363"/>
        </w:trPr>
        <w:tc>
          <w:tcPr>
            <w:tcW w:w="1134" w:type="dxa"/>
            <w:shd w:val="clear" w:color="auto" w:fill="auto"/>
          </w:tcPr>
          <w:p w:rsidR="00C70E7A" w:rsidRPr="004E5F46" w:rsidRDefault="00C70E7A" w:rsidP="00C70E7A">
            <w:pPr>
              <w:widowControl w:val="0"/>
              <w:tabs>
                <w:tab w:val="left" w:pos="851"/>
              </w:tabs>
              <w:autoSpaceDE w:val="0"/>
              <w:autoSpaceDN w:val="0"/>
              <w:rPr>
                <w:rFonts w:eastAsia="Times New Roman"/>
                <w:iCs/>
                <w:color w:val="000000"/>
                <w:w w:val="0"/>
                <w:kern w:val="2"/>
                <w:sz w:val="24"/>
                <w:szCs w:val="24"/>
                <w:lang w:eastAsia="ko-KR"/>
              </w:rPr>
            </w:pPr>
          </w:p>
        </w:tc>
        <w:tc>
          <w:tcPr>
            <w:tcW w:w="9469" w:type="dxa"/>
            <w:gridSpan w:val="5"/>
            <w:shd w:val="clear" w:color="auto" w:fill="auto"/>
          </w:tcPr>
          <w:p w:rsidR="00C70E7A" w:rsidRPr="004E5F46" w:rsidRDefault="00C70E7A" w:rsidP="00C70E7A">
            <w:pPr>
              <w:widowControl w:val="0"/>
              <w:tabs>
                <w:tab w:val="left" w:pos="851"/>
              </w:tabs>
              <w:autoSpaceDE w:val="0"/>
              <w:autoSpaceDN w:val="0"/>
              <w:jc w:val="center"/>
              <w:rPr>
                <w:rFonts w:eastAsia="Times New Roman"/>
                <w:b/>
                <w:i/>
                <w:iCs/>
                <w:color w:val="000000"/>
                <w:w w:val="0"/>
                <w:kern w:val="2"/>
                <w:sz w:val="24"/>
                <w:szCs w:val="24"/>
                <w:u w:val="single"/>
                <w:lang w:eastAsia="ko-KR"/>
              </w:rPr>
            </w:pPr>
            <w:r w:rsidRPr="004E5F46">
              <w:rPr>
                <w:rFonts w:eastAsia="Times New Roman"/>
                <w:b/>
                <w:i/>
                <w:iCs/>
                <w:color w:val="000000"/>
                <w:w w:val="0"/>
                <w:kern w:val="2"/>
                <w:sz w:val="24"/>
                <w:szCs w:val="24"/>
                <w:u w:val="single"/>
                <w:lang w:eastAsia="ko-KR"/>
              </w:rPr>
              <w:t>Праздники</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1.</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День знаний</w:t>
            </w:r>
          </w:p>
          <w:p w:rsidR="00C70E7A" w:rsidRPr="00C70E7A" w:rsidRDefault="00C70E7A" w:rsidP="00C70E7A">
            <w:pPr>
              <w:pStyle w:val="afffff5"/>
              <w:jc w:val="center"/>
              <w:rPr>
                <w:sz w:val="24"/>
                <w:szCs w:val="24"/>
              </w:rPr>
            </w:pP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 сентября</w:t>
            </w:r>
          </w:p>
          <w:p w:rsidR="00C70E7A" w:rsidRPr="00C70E7A" w:rsidRDefault="00C70E7A" w:rsidP="00C70E7A">
            <w:pPr>
              <w:pStyle w:val="afffff5"/>
              <w:jc w:val="center"/>
              <w:rPr>
                <w:sz w:val="24"/>
                <w:szCs w:val="24"/>
              </w:rPr>
            </w:pP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w w:val="0"/>
                <w:sz w:val="24"/>
                <w:szCs w:val="24"/>
                <w:lang w:eastAsia="ko-KR"/>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2.</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День учителя</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5 октября</w:t>
            </w:r>
          </w:p>
          <w:p w:rsidR="00C70E7A" w:rsidRPr="00C70E7A" w:rsidRDefault="00C70E7A" w:rsidP="00C70E7A">
            <w:pPr>
              <w:pStyle w:val="afffff5"/>
              <w:jc w:val="center"/>
              <w:rPr>
                <w:sz w:val="24"/>
                <w:szCs w:val="24"/>
              </w:rPr>
            </w:pP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3.</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Международный день пожилых людей</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 октября</w:t>
            </w:r>
          </w:p>
          <w:p w:rsidR="00C70E7A" w:rsidRPr="00C70E7A" w:rsidRDefault="00C70E7A" w:rsidP="00C70E7A">
            <w:pPr>
              <w:pStyle w:val="afffff5"/>
              <w:jc w:val="center"/>
              <w:rPr>
                <w:sz w:val="24"/>
                <w:szCs w:val="24"/>
              </w:rPr>
            </w:pP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4.</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День отца в России</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16 октября</w:t>
            </w:r>
          </w:p>
          <w:p w:rsidR="00C70E7A" w:rsidRPr="00C70E7A" w:rsidRDefault="00C70E7A" w:rsidP="00C70E7A">
            <w:pPr>
              <w:pStyle w:val="afffff5"/>
              <w:jc w:val="center"/>
              <w:rPr>
                <w:sz w:val="24"/>
                <w:szCs w:val="24"/>
              </w:rPr>
            </w:pP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w w:val="0"/>
                <w:sz w:val="24"/>
                <w:szCs w:val="24"/>
                <w:lang w:eastAsia="ko-KR"/>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5.</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Осенний бал</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Октябрь</w:t>
            </w:r>
          </w:p>
          <w:p w:rsidR="00C70E7A" w:rsidRPr="00C70E7A" w:rsidRDefault="00C70E7A" w:rsidP="00C70E7A">
            <w:pPr>
              <w:pStyle w:val="afffff5"/>
              <w:jc w:val="center"/>
              <w:rPr>
                <w:sz w:val="24"/>
                <w:szCs w:val="24"/>
              </w:rPr>
            </w:pP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6.</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День матери в России</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Ноябрь</w:t>
            </w:r>
          </w:p>
          <w:p w:rsidR="00C70E7A" w:rsidRPr="00C70E7A" w:rsidRDefault="00C70E7A" w:rsidP="00C70E7A">
            <w:pPr>
              <w:pStyle w:val="afffff5"/>
              <w:jc w:val="center"/>
              <w:rPr>
                <w:sz w:val="24"/>
                <w:szCs w:val="24"/>
              </w:rPr>
            </w:pP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7.</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Новогодняя елка</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декабрь</w:t>
            </w: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w w:val="0"/>
                <w:sz w:val="24"/>
                <w:szCs w:val="24"/>
                <w:lang w:eastAsia="ko-KR"/>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8.</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День Защитника Отечества</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22 февраля</w:t>
            </w: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9.</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Масленица</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февраль-март</w:t>
            </w: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10.</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Международный женский день</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8 марта</w:t>
            </w: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w w:val="0"/>
                <w:sz w:val="24"/>
                <w:szCs w:val="24"/>
                <w:lang w:eastAsia="ko-KR"/>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11.</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День Победы</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9 мая</w:t>
            </w: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w w:val="0"/>
                <w:sz w:val="24"/>
                <w:szCs w:val="24"/>
                <w:lang w:eastAsia="ko-KR"/>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12</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Последний звонок</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май</w:t>
            </w: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Default="00C70E7A" w:rsidP="00C70E7A">
            <w:pPr>
              <w:pStyle w:val="afffff5"/>
              <w:jc w:val="center"/>
              <w:rPr>
                <w:w w:val="0"/>
                <w:sz w:val="24"/>
                <w:szCs w:val="24"/>
                <w:lang w:eastAsia="ko-KR"/>
              </w:rPr>
            </w:pPr>
            <w:r w:rsidRPr="00C70E7A">
              <w:rPr>
                <w:w w:val="0"/>
                <w:sz w:val="24"/>
                <w:szCs w:val="24"/>
                <w:lang w:eastAsia="ko-KR"/>
              </w:rPr>
              <w:t>10-11 классов</w:t>
            </w:r>
          </w:p>
          <w:p w:rsidR="00C70E7A" w:rsidRPr="00C70E7A" w:rsidRDefault="00C70E7A" w:rsidP="00C70E7A">
            <w:pPr>
              <w:pStyle w:val="afffff5"/>
              <w:jc w:val="center"/>
              <w:rPr>
                <w:sz w:val="24"/>
                <w:szCs w:val="24"/>
              </w:rPr>
            </w:pPr>
          </w:p>
        </w:tc>
      </w:tr>
      <w:tr w:rsidR="00C70E7A" w:rsidRPr="00DA56D5" w:rsidTr="00C70E7A">
        <w:tc>
          <w:tcPr>
            <w:tcW w:w="1134" w:type="dxa"/>
            <w:shd w:val="clear" w:color="auto" w:fill="auto"/>
          </w:tcPr>
          <w:p w:rsidR="00C70E7A" w:rsidRDefault="00C70E7A" w:rsidP="00C70E7A">
            <w:pPr>
              <w:pStyle w:val="afffff5"/>
              <w:jc w:val="center"/>
              <w:rPr>
                <w:w w:val="0"/>
                <w:sz w:val="24"/>
                <w:szCs w:val="24"/>
                <w:lang w:eastAsia="ko-KR"/>
              </w:rPr>
            </w:pPr>
          </w:p>
          <w:p w:rsidR="00C70E7A" w:rsidRPr="00C70E7A" w:rsidRDefault="00C70E7A" w:rsidP="00C70E7A">
            <w:pPr>
              <w:pStyle w:val="afffff5"/>
              <w:jc w:val="center"/>
              <w:rPr>
                <w:w w:val="0"/>
                <w:sz w:val="24"/>
                <w:szCs w:val="24"/>
                <w:lang w:eastAsia="ko-KR"/>
              </w:rPr>
            </w:pPr>
            <w:r w:rsidRPr="00C70E7A">
              <w:rPr>
                <w:w w:val="0"/>
                <w:sz w:val="24"/>
                <w:szCs w:val="24"/>
                <w:lang w:eastAsia="ko-KR"/>
              </w:rPr>
              <w:t>13.</w:t>
            </w:r>
          </w:p>
        </w:tc>
        <w:tc>
          <w:tcPr>
            <w:tcW w:w="4253"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Выпускной</w:t>
            </w:r>
          </w:p>
        </w:tc>
        <w:tc>
          <w:tcPr>
            <w:tcW w:w="1855" w:type="dxa"/>
            <w:gridSpan w:val="2"/>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
          <w:p w:rsidR="00C70E7A" w:rsidRPr="00C70E7A" w:rsidRDefault="00C70E7A" w:rsidP="00C70E7A">
            <w:pPr>
              <w:pStyle w:val="afffff5"/>
              <w:jc w:val="center"/>
              <w:rPr>
                <w:sz w:val="24"/>
                <w:szCs w:val="24"/>
              </w:rPr>
            </w:pPr>
            <w:r w:rsidRPr="00C70E7A">
              <w:rPr>
                <w:sz w:val="24"/>
                <w:szCs w:val="24"/>
              </w:rPr>
              <w:t>июнь</w:t>
            </w:r>
          </w:p>
        </w:tc>
        <w:tc>
          <w:tcPr>
            <w:tcW w:w="208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Default="00C70E7A" w:rsidP="00C70E7A">
            <w:pPr>
              <w:pStyle w:val="afffff5"/>
              <w:jc w:val="center"/>
              <w:rPr>
                <w:w w:val="0"/>
                <w:sz w:val="24"/>
                <w:szCs w:val="24"/>
                <w:lang w:eastAsia="ko-KR"/>
              </w:rPr>
            </w:pPr>
            <w:r w:rsidRPr="00C70E7A">
              <w:rPr>
                <w:w w:val="0"/>
                <w:sz w:val="24"/>
                <w:szCs w:val="24"/>
                <w:lang w:eastAsia="ko-KR"/>
              </w:rPr>
              <w:t>10-11 классов</w:t>
            </w:r>
          </w:p>
          <w:p w:rsidR="00C70E7A" w:rsidRPr="00C70E7A" w:rsidRDefault="00C70E7A" w:rsidP="00C70E7A">
            <w:pPr>
              <w:pStyle w:val="afffff5"/>
              <w:jc w:val="center"/>
              <w:rPr>
                <w:sz w:val="24"/>
                <w:szCs w:val="24"/>
              </w:rPr>
            </w:pPr>
          </w:p>
        </w:tc>
      </w:tr>
      <w:tr w:rsidR="00C70E7A" w:rsidRPr="00DA56D5" w:rsidTr="00C70E7A">
        <w:tc>
          <w:tcPr>
            <w:tcW w:w="1134" w:type="dxa"/>
            <w:shd w:val="clear" w:color="auto" w:fill="auto"/>
          </w:tcPr>
          <w:p w:rsidR="00C70E7A" w:rsidRPr="004E5F46" w:rsidRDefault="00C70E7A" w:rsidP="00C70E7A">
            <w:pPr>
              <w:widowControl w:val="0"/>
              <w:tabs>
                <w:tab w:val="left" w:pos="851"/>
              </w:tabs>
              <w:autoSpaceDE w:val="0"/>
              <w:autoSpaceDN w:val="0"/>
              <w:jc w:val="center"/>
              <w:rPr>
                <w:rFonts w:eastAsia="Times New Roman"/>
                <w:b/>
                <w:color w:val="000000"/>
                <w:w w:val="0"/>
                <w:kern w:val="2"/>
                <w:sz w:val="24"/>
                <w:szCs w:val="24"/>
                <w:lang w:eastAsia="ko-KR"/>
              </w:rPr>
            </w:pPr>
          </w:p>
        </w:tc>
        <w:tc>
          <w:tcPr>
            <w:tcW w:w="9469" w:type="dxa"/>
            <w:gridSpan w:val="5"/>
            <w:shd w:val="clear" w:color="auto" w:fill="auto"/>
          </w:tcPr>
          <w:p w:rsidR="00C70E7A" w:rsidRPr="004E5F46" w:rsidRDefault="00C70E7A" w:rsidP="00C70E7A">
            <w:pPr>
              <w:widowControl w:val="0"/>
              <w:tabs>
                <w:tab w:val="left" w:pos="851"/>
              </w:tabs>
              <w:autoSpaceDE w:val="0"/>
              <w:autoSpaceDN w:val="0"/>
              <w:spacing w:line="240" w:lineRule="auto"/>
              <w:jc w:val="center"/>
              <w:rPr>
                <w:rFonts w:eastAsia="Times New Roman"/>
                <w:b/>
                <w:i/>
                <w:color w:val="000000"/>
                <w:w w:val="0"/>
                <w:kern w:val="2"/>
                <w:sz w:val="24"/>
                <w:szCs w:val="24"/>
                <w:u w:val="single"/>
                <w:lang w:eastAsia="ko-KR"/>
              </w:rPr>
            </w:pPr>
            <w:r w:rsidRPr="004E5F46">
              <w:rPr>
                <w:rFonts w:eastAsia="Times New Roman"/>
                <w:b/>
                <w:i/>
                <w:sz w:val="24"/>
                <w:szCs w:val="24"/>
                <w:u w:val="single"/>
                <w:lang w:eastAsia="ru-RU"/>
              </w:rPr>
              <w:t>Классные часы к памятным датам</w:t>
            </w:r>
          </w:p>
        </w:tc>
      </w:tr>
      <w:tr w:rsidR="00C70E7A" w:rsidRPr="00DA56D5" w:rsidTr="00C70E7A">
        <w:trPr>
          <w:trHeight w:val="549"/>
        </w:trPr>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14.</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солидарности в борьбе с терроризмом</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3 сентября</w:t>
            </w:r>
          </w:p>
        </w:tc>
        <w:tc>
          <w:tcPr>
            <w:tcW w:w="2084" w:type="dxa"/>
            <w:shd w:val="clear" w:color="auto" w:fill="auto"/>
          </w:tcPr>
          <w:p w:rsidR="00C70E7A"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15.</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окончания Второй мировой войны</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3 сентября</w:t>
            </w:r>
          </w:p>
        </w:tc>
        <w:tc>
          <w:tcPr>
            <w:tcW w:w="2084" w:type="dxa"/>
            <w:shd w:val="clear" w:color="auto" w:fill="auto"/>
          </w:tcPr>
          <w:p w:rsidR="00C70E7A"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16.</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210 лет со дня Бородинского сражения</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7 сентября</w:t>
            </w:r>
          </w:p>
        </w:tc>
        <w:tc>
          <w:tcPr>
            <w:tcW w:w="2084" w:type="dxa"/>
            <w:shd w:val="clear" w:color="auto" w:fill="auto"/>
          </w:tcPr>
          <w:p w:rsidR="00C70E7A"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sz w:val="24"/>
                <w:szCs w:val="24"/>
              </w:rPr>
            </w:pPr>
            <w:r w:rsidRPr="00C70E7A">
              <w:rPr>
                <w:w w:val="0"/>
                <w:sz w:val="24"/>
                <w:szCs w:val="24"/>
                <w:lang w:eastAsia="ko-KR"/>
              </w:rPr>
              <w:t xml:space="preserve"> 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17.</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Международный день распространения грамотности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8 сентября</w:t>
            </w:r>
          </w:p>
        </w:tc>
        <w:tc>
          <w:tcPr>
            <w:tcW w:w="2084" w:type="dxa"/>
            <w:shd w:val="clear" w:color="auto" w:fill="auto"/>
          </w:tcPr>
          <w:p w:rsidR="00C70E7A"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18.</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165 лет со дня рождения русского учёного, писателя Константина Эдуардовича Циолковского (1857-1935)</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8 сентября</w:t>
            </w:r>
          </w:p>
        </w:tc>
        <w:tc>
          <w:tcPr>
            <w:tcW w:w="2084" w:type="dxa"/>
            <w:shd w:val="clear" w:color="auto" w:fill="auto"/>
          </w:tcPr>
          <w:p w:rsidR="00C70E7A"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19.</w:t>
            </w:r>
          </w:p>
        </w:tc>
        <w:tc>
          <w:tcPr>
            <w:tcW w:w="4253" w:type="dxa"/>
            <w:shd w:val="clear" w:color="auto" w:fill="auto"/>
          </w:tcPr>
          <w:p w:rsidR="00C70E7A" w:rsidRPr="00C70E7A" w:rsidRDefault="00C70E7A" w:rsidP="00C70E7A">
            <w:pPr>
              <w:pStyle w:val="afffff5"/>
              <w:jc w:val="center"/>
              <w:rPr>
                <w:sz w:val="24"/>
                <w:szCs w:val="24"/>
              </w:rPr>
            </w:pPr>
            <w:r w:rsidRPr="00C70E7A">
              <w:rPr>
                <w:w w:val="0"/>
                <w:sz w:val="24"/>
                <w:szCs w:val="24"/>
                <w:lang w:eastAsia="ko-KR"/>
              </w:rPr>
              <w:t>«Одна такая родная» 85 лет образования Ростовской области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16 сентября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20.</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Международный день музыки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1 октября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21.</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Международный день школьных библиотек</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25 октября</w:t>
            </w:r>
          </w:p>
          <w:p w:rsidR="00C70E7A" w:rsidRPr="00C70E7A" w:rsidRDefault="00C70E7A" w:rsidP="00C70E7A">
            <w:pPr>
              <w:pStyle w:val="afffff5"/>
              <w:jc w:val="center"/>
              <w:rPr>
                <w:sz w:val="24"/>
                <w:szCs w:val="24"/>
              </w:rPr>
            </w:pP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22.</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народного единства</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4 ноября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23.</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памяти погибших при исполнении служебных обязанностей сотрудников органов внутренних дел России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8 ноября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24.</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Государственного герба Российской Федерации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8 ноября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25.</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неизвестного солдата</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3 декабря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Классные руководители</w:t>
            </w:r>
          </w:p>
          <w:p w:rsidR="00C70E7A" w:rsidRPr="00C70E7A" w:rsidRDefault="00C70E7A" w:rsidP="00C70E7A">
            <w:pPr>
              <w:pStyle w:val="afffff5"/>
              <w:jc w:val="center"/>
              <w:rPr>
                <w:sz w:val="24"/>
                <w:szCs w:val="24"/>
              </w:rPr>
            </w:pPr>
            <w:r w:rsidRPr="00C70E7A">
              <w:rPr>
                <w:w w:val="0"/>
                <w:sz w:val="24"/>
                <w:szCs w:val="24"/>
                <w:lang w:eastAsia="ko-KR"/>
              </w:rPr>
              <w:t xml:space="preserve"> 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26.</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Международный день инвалидов</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3 декабря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27.</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добровольца (волонтера) в России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5 декабря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28.</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Международный день художника</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8 декабря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29.</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 xml:space="preserve">День </w:t>
            </w:r>
            <w:proofErr w:type="gramStart"/>
            <w:r w:rsidRPr="00C70E7A">
              <w:rPr>
                <w:sz w:val="24"/>
                <w:szCs w:val="24"/>
              </w:rPr>
              <w:t>героев  Отечества</w:t>
            </w:r>
            <w:proofErr w:type="gramEnd"/>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9 декабря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lastRenderedPageBreak/>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30.</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Конституции Российской Федерации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12 декабря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31.</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 xml:space="preserve">День полного </w:t>
            </w:r>
            <w:proofErr w:type="gramStart"/>
            <w:r w:rsidRPr="00C70E7A">
              <w:rPr>
                <w:sz w:val="24"/>
                <w:szCs w:val="24"/>
              </w:rPr>
              <w:t>освобождения  Ленинграда</w:t>
            </w:r>
            <w:proofErr w:type="gramEnd"/>
            <w:r w:rsidRPr="00C70E7A">
              <w:rPr>
                <w:sz w:val="24"/>
                <w:szCs w:val="24"/>
              </w:rPr>
              <w:t xml:space="preserve"> от фашисткой блокады</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27 января</w:t>
            </w:r>
          </w:p>
        </w:tc>
        <w:tc>
          <w:tcPr>
            <w:tcW w:w="2084" w:type="dxa"/>
            <w:shd w:val="clear" w:color="auto" w:fill="auto"/>
          </w:tcPr>
          <w:p w:rsidR="00C70E7A" w:rsidRPr="00C70E7A" w:rsidRDefault="00C70E7A" w:rsidP="00C70E7A">
            <w:pPr>
              <w:pStyle w:val="afffff5"/>
              <w:jc w:val="center"/>
              <w:rPr>
                <w:sz w:val="24"/>
                <w:szCs w:val="24"/>
              </w:rPr>
            </w:pPr>
            <w:r w:rsidRPr="00C70E7A">
              <w:rPr>
                <w:w w:val="0"/>
                <w:sz w:val="24"/>
                <w:szCs w:val="24"/>
                <w:lang w:eastAsia="ko-KR"/>
              </w:rPr>
              <w:t>Классные руководители 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32.</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освобождения Красной армией крупнейшего «лагеря смерти» Аушвиц-</w:t>
            </w:r>
            <w:proofErr w:type="spellStart"/>
            <w:r w:rsidRPr="00C70E7A">
              <w:rPr>
                <w:sz w:val="24"/>
                <w:szCs w:val="24"/>
              </w:rPr>
              <w:t>Биркенау</w:t>
            </w:r>
            <w:proofErr w:type="spellEnd"/>
            <w:r w:rsidRPr="00C70E7A">
              <w:rPr>
                <w:sz w:val="24"/>
                <w:szCs w:val="24"/>
              </w:rPr>
              <w:t xml:space="preserve"> (Освенцима) – День памяти жертв Холокоста</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27 января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33.</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80 лет со дня победы Вооруженных сил СССР над армией гитлеровской Германии в 1943 году в Сталинградской битве</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2 февраля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34.</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российской науки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8 февраля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35.</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памяти о россиянах, исполнявших служебный долг за пределами Отечества</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15 февраля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36.</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Международный день родного языка</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21 февраля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37.</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200 лет со дня рождения Константина Дмитриевича Ушинского</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proofErr w:type="gramStart"/>
            <w:r w:rsidRPr="00C70E7A">
              <w:rPr>
                <w:sz w:val="24"/>
                <w:szCs w:val="24"/>
              </w:rPr>
              <w:t>3  марта</w:t>
            </w:r>
            <w:proofErr w:type="gramEnd"/>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38.</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воссоединения Крыма с Россией</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18   марта</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39.</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Всемирный день театра</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27   марта</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40.</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космонавтики, 65 лет со дня запуска СССР первого искусственного спутника Земли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12 апреля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41.</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памяти о геноциде советского народа нацистами и их пособниками в годы Великой Отечественной войны</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19 апреля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42.</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Всемирный день Земли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22 апреля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Pr="00C70E7A" w:rsidRDefault="00C70E7A" w:rsidP="00C70E7A">
            <w:pPr>
              <w:pStyle w:val="afffff5"/>
              <w:jc w:val="center"/>
              <w:rPr>
                <w:sz w:val="24"/>
                <w:szCs w:val="24"/>
              </w:rPr>
            </w:pPr>
            <w:r w:rsidRPr="00C70E7A">
              <w:rPr>
                <w:w w:val="0"/>
                <w:sz w:val="24"/>
                <w:szCs w:val="24"/>
                <w:lang w:eastAsia="ko-KR"/>
              </w:rPr>
              <w:t>10-11 классов</w:t>
            </w: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43.</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детских общественных организаций России</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19 мая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Default="00C70E7A" w:rsidP="00C70E7A">
            <w:pPr>
              <w:pStyle w:val="afffff5"/>
              <w:jc w:val="center"/>
              <w:rPr>
                <w:w w:val="0"/>
                <w:sz w:val="24"/>
                <w:szCs w:val="24"/>
                <w:lang w:eastAsia="ko-KR"/>
              </w:rPr>
            </w:pPr>
            <w:r w:rsidRPr="00C70E7A">
              <w:rPr>
                <w:w w:val="0"/>
                <w:sz w:val="24"/>
                <w:szCs w:val="24"/>
                <w:lang w:eastAsia="ko-KR"/>
              </w:rPr>
              <w:t>10-11 классов</w:t>
            </w:r>
          </w:p>
          <w:p w:rsidR="00FD374B" w:rsidRPr="00C70E7A" w:rsidRDefault="00FD374B" w:rsidP="00C70E7A">
            <w:pPr>
              <w:pStyle w:val="afffff5"/>
              <w:jc w:val="center"/>
              <w:rPr>
                <w:sz w:val="24"/>
                <w:szCs w:val="24"/>
              </w:rPr>
            </w:pPr>
          </w:p>
        </w:tc>
      </w:tr>
      <w:tr w:rsidR="00C70E7A" w:rsidRPr="00DA56D5" w:rsidTr="00C70E7A">
        <w:tc>
          <w:tcPr>
            <w:tcW w:w="1134" w:type="dxa"/>
            <w:shd w:val="clear" w:color="auto" w:fill="auto"/>
          </w:tcPr>
          <w:p w:rsidR="00C70E7A" w:rsidRPr="00C70E7A" w:rsidRDefault="00C70E7A" w:rsidP="00C70E7A">
            <w:pPr>
              <w:pStyle w:val="afffff5"/>
              <w:jc w:val="center"/>
              <w:rPr>
                <w:w w:val="0"/>
                <w:sz w:val="24"/>
                <w:szCs w:val="24"/>
                <w:lang w:eastAsia="ko-KR"/>
              </w:rPr>
            </w:pPr>
            <w:r w:rsidRPr="00C70E7A">
              <w:rPr>
                <w:w w:val="0"/>
                <w:sz w:val="24"/>
                <w:szCs w:val="24"/>
                <w:lang w:eastAsia="ko-KR"/>
              </w:rPr>
              <w:t>44.</w:t>
            </w:r>
          </w:p>
        </w:tc>
        <w:tc>
          <w:tcPr>
            <w:tcW w:w="4253" w:type="dxa"/>
            <w:shd w:val="clear" w:color="auto" w:fill="auto"/>
          </w:tcPr>
          <w:p w:rsidR="00C70E7A" w:rsidRPr="00C70E7A" w:rsidRDefault="00C70E7A" w:rsidP="00C70E7A">
            <w:pPr>
              <w:pStyle w:val="afffff5"/>
              <w:jc w:val="center"/>
              <w:rPr>
                <w:sz w:val="24"/>
                <w:szCs w:val="24"/>
              </w:rPr>
            </w:pPr>
            <w:r w:rsidRPr="00C70E7A">
              <w:rPr>
                <w:sz w:val="24"/>
                <w:szCs w:val="24"/>
              </w:rPr>
              <w:t>День славянской письменности и культуры</w:t>
            </w:r>
          </w:p>
        </w:tc>
        <w:tc>
          <w:tcPr>
            <w:tcW w:w="1855" w:type="dxa"/>
            <w:gridSpan w:val="2"/>
            <w:shd w:val="clear" w:color="auto" w:fill="auto"/>
          </w:tcPr>
          <w:p w:rsidR="00C70E7A" w:rsidRPr="00C70E7A" w:rsidRDefault="00C70E7A" w:rsidP="00C70E7A">
            <w:pPr>
              <w:pStyle w:val="afffff5"/>
              <w:jc w:val="center"/>
              <w:rPr>
                <w:sz w:val="24"/>
                <w:szCs w:val="24"/>
              </w:rPr>
            </w:pPr>
            <w:r w:rsidRPr="00C70E7A">
              <w:rPr>
                <w:sz w:val="24"/>
                <w:szCs w:val="24"/>
              </w:rPr>
              <w:t>10-11 классы</w:t>
            </w:r>
          </w:p>
        </w:tc>
        <w:tc>
          <w:tcPr>
            <w:tcW w:w="1277" w:type="dxa"/>
            <w:shd w:val="clear" w:color="auto" w:fill="auto"/>
          </w:tcPr>
          <w:p w:rsidR="00C70E7A" w:rsidRPr="00C70E7A" w:rsidRDefault="00C70E7A" w:rsidP="00C70E7A">
            <w:pPr>
              <w:pStyle w:val="afffff5"/>
              <w:jc w:val="center"/>
              <w:rPr>
                <w:sz w:val="24"/>
                <w:szCs w:val="24"/>
              </w:rPr>
            </w:pPr>
            <w:r w:rsidRPr="00C70E7A">
              <w:rPr>
                <w:sz w:val="24"/>
                <w:szCs w:val="24"/>
              </w:rPr>
              <w:t>24 мая</w:t>
            </w:r>
          </w:p>
        </w:tc>
        <w:tc>
          <w:tcPr>
            <w:tcW w:w="2084" w:type="dxa"/>
            <w:shd w:val="clear" w:color="auto" w:fill="auto"/>
          </w:tcPr>
          <w:p w:rsidR="00FD374B" w:rsidRDefault="00C70E7A" w:rsidP="00C70E7A">
            <w:pPr>
              <w:pStyle w:val="afffff5"/>
              <w:jc w:val="center"/>
              <w:rPr>
                <w:w w:val="0"/>
                <w:sz w:val="24"/>
                <w:szCs w:val="24"/>
                <w:lang w:eastAsia="ko-KR"/>
              </w:rPr>
            </w:pPr>
            <w:r w:rsidRPr="00C70E7A">
              <w:rPr>
                <w:w w:val="0"/>
                <w:sz w:val="24"/>
                <w:szCs w:val="24"/>
                <w:lang w:eastAsia="ko-KR"/>
              </w:rPr>
              <w:t xml:space="preserve">Классные руководители </w:t>
            </w:r>
          </w:p>
          <w:p w:rsidR="00C70E7A" w:rsidRDefault="00C70E7A" w:rsidP="00C70E7A">
            <w:pPr>
              <w:pStyle w:val="afffff5"/>
              <w:jc w:val="center"/>
              <w:rPr>
                <w:w w:val="0"/>
                <w:sz w:val="24"/>
                <w:szCs w:val="24"/>
                <w:lang w:eastAsia="ko-KR"/>
              </w:rPr>
            </w:pPr>
            <w:r w:rsidRPr="00C70E7A">
              <w:rPr>
                <w:w w:val="0"/>
                <w:sz w:val="24"/>
                <w:szCs w:val="24"/>
                <w:lang w:eastAsia="ko-KR"/>
              </w:rPr>
              <w:t>10-11 классов</w:t>
            </w:r>
          </w:p>
          <w:p w:rsidR="00FD374B" w:rsidRPr="00C70E7A" w:rsidRDefault="00FD374B" w:rsidP="00C70E7A">
            <w:pPr>
              <w:pStyle w:val="afffff5"/>
              <w:jc w:val="center"/>
              <w:rPr>
                <w:sz w:val="24"/>
                <w:szCs w:val="24"/>
              </w:rPr>
            </w:pPr>
          </w:p>
        </w:tc>
      </w:tr>
      <w:tr w:rsidR="00C70E7A" w:rsidRPr="00DA56D5" w:rsidTr="00C70E7A">
        <w:tc>
          <w:tcPr>
            <w:tcW w:w="1134" w:type="dxa"/>
            <w:shd w:val="clear" w:color="auto" w:fill="auto"/>
          </w:tcPr>
          <w:p w:rsidR="00C70E7A" w:rsidRPr="004E5F46" w:rsidRDefault="00C70E7A" w:rsidP="00C70E7A">
            <w:pPr>
              <w:widowControl w:val="0"/>
              <w:tabs>
                <w:tab w:val="left" w:pos="851"/>
              </w:tabs>
              <w:autoSpaceDE w:val="0"/>
              <w:autoSpaceDN w:val="0"/>
              <w:jc w:val="center"/>
              <w:rPr>
                <w:rFonts w:eastAsia="Times New Roman"/>
                <w:b/>
                <w:color w:val="000000"/>
                <w:w w:val="0"/>
                <w:kern w:val="2"/>
                <w:sz w:val="24"/>
                <w:szCs w:val="24"/>
                <w:lang w:eastAsia="ko-KR"/>
              </w:rPr>
            </w:pPr>
          </w:p>
        </w:tc>
        <w:tc>
          <w:tcPr>
            <w:tcW w:w="9469" w:type="dxa"/>
            <w:gridSpan w:val="5"/>
            <w:shd w:val="clear" w:color="auto" w:fill="auto"/>
          </w:tcPr>
          <w:p w:rsidR="00C70E7A" w:rsidRPr="004E5F46" w:rsidRDefault="00C70E7A" w:rsidP="00C70E7A">
            <w:pPr>
              <w:widowControl w:val="0"/>
              <w:tabs>
                <w:tab w:val="left" w:pos="851"/>
              </w:tabs>
              <w:autoSpaceDE w:val="0"/>
              <w:autoSpaceDN w:val="0"/>
              <w:spacing w:line="240" w:lineRule="auto"/>
              <w:jc w:val="center"/>
              <w:rPr>
                <w:rFonts w:eastAsia="Times New Roman"/>
                <w:b/>
                <w:i/>
                <w:color w:val="000000"/>
                <w:w w:val="0"/>
                <w:kern w:val="2"/>
                <w:sz w:val="24"/>
                <w:szCs w:val="24"/>
                <w:u w:val="single"/>
                <w:lang w:eastAsia="ko-KR"/>
              </w:rPr>
            </w:pPr>
            <w:r w:rsidRPr="004E5F46">
              <w:rPr>
                <w:rFonts w:eastAsia="Times New Roman"/>
                <w:b/>
                <w:i/>
                <w:sz w:val="24"/>
                <w:szCs w:val="24"/>
                <w:u w:val="single"/>
                <w:lang w:eastAsia="ru-RU"/>
              </w:rPr>
              <w:t>Тематические недели, декады, месячники</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45.</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sz w:val="24"/>
                <w:szCs w:val="24"/>
              </w:rPr>
              <w:t>Неделя безопасности</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Сентябрь</w:t>
            </w:r>
          </w:p>
          <w:p w:rsidR="00C70E7A" w:rsidRPr="00FD374B" w:rsidRDefault="00C70E7A" w:rsidP="00FD374B">
            <w:pPr>
              <w:pStyle w:val="afffff5"/>
              <w:jc w:val="center"/>
              <w:rPr>
                <w:w w:val="0"/>
                <w:sz w:val="24"/>
                <w:szCs w:val="24"/>
                <w:lang w:eastAsia="ko-KR"/>
              </w:rPr>
            </w:pPr>
            <w:r w:rsidRPr="00FD374B">
              <w:rPr>
                <w:w w:val="0"/>
                <w:sz w:val="24"/>
                <w:szCs w:val="24"/>
                <w:lang w:eastAsia="ko-KR"/>
              </w:rPr>
              <w:t>март</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46.</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Профориентационная декада</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Ноябрь</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47.</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Антинаркотический марафон</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Ноябрь - декабрь</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48.</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Декада толерантности</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Ноябрь</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49.</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Неделя воинской славы</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декабрь</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Классные руководители</w:t>
            </w:r>
          </w:p>
          <w:p w:rsidR="00C70E7A" w:rsidRPr="00FD374B" w:rsidRDefault="00C70E7A" w:rsidP="00FD374B">
            <w:pPr>
              <w:pStyle w:val="afffff5"/>
              <w:jc w:val="center"/>
              <w:rPr>
                <w:sz w:val="24"/>
                <w:szCs w:val="24"/>
              </w:rPr>
            </w:pPr>
            <w:r w:rsidRPr="00FD374B">
              <w:rPr>
                <w:w w:val="0"/>
                <w:sz w:val="24"/>
                <w:szCs w:val="24"/>
                <w:lang w:eastAsia="ko-KR"/>
              </w:rPr>
              <w:t xml:space="preserve"> 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50.</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Декада инвалидов</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декабрь</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Классные руководители</w:t>
            </w:r>
          </w:p>
          <w:p w:rsidR="00C70E7A" w:rsidRPr="00FD374B" w:rsidRDefault="00C70E7A" w:rsidP="00FD374B">
            <w:pPr>
              <w:pStyle w:val="afffff5"/>
              <w:jc w:val="center"/>
              <w:rPr>
                <w:sz w:val="24"/>
                <w:szCs w:val="24"/>
              </w:rPr>
            </w:pPr>
            <w:r w:rsidRPr="00FD374B">
              <w:rPr>
                <w:w w:val="0"/>
                <w:sz w:val="24"/>
                <w:szCs w:val="24"/>
                <w:lang w:eastAsia="ko-KR"/>
              </w:rPr>
              <w:t xml:space="preserve"> 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51.</w:t>
            </w:r>
          </w:p>
        </w:tc>
        <w:tc>
          <w:tcPr>
            <w:tcW w:w="4253" w:type="dxa"/>
            <w:shd w:val="clear" w:color="auto" w:fill="auto"/>
          </w:tcPr>
          <w:p w:rsidR="00C70E7A" w:rsidRPr="00FD374B" w:rsidRDefault="00C70E7A" w:rsidP="00FD374B">
            <w:pPr>
              <w:pStyle w:val="afffff5"/>
              <w:jc w:val="center"/>
              <w:rPr>
                <w:sz w:val="24"/>
                <w:szCs w:val="24"/>
                <w:lang w:eastAsia="ru-RU"/>
              </w:rPr>
            </w:pPr>
            <w:r w:rsidRPr="00FD374B">
              <w:rPr>
                <w:sz w:val="24"/>
                <w:szCs w:val="24"/>
                <w:lang w:eastAsia="ru-RU"/>
              </w:rPr>
              <w:t>Месячник патриотического воспитания</w:t>
            </w:r>
          </w:p>
          <w:p w:rsidR="00C70E7A" w:rsidRPr="00FD374B" w:rsidRDefault="00C70E7A" w:rsidP="00FD374B">
            <w:pPr>
              <w:pStyle w:val="afffff5"/>
              <w:jc w:val="center"/>
              <w:rPr>
                <w:w w:val="0"/>
                <w:sz w:val="24"/>
                <w:szCs w:val="24"/>
                <w:lang w:eastAsia="ko-KR"/>
              </w:rPr>
            </w:pP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Январь-февраль</w:t>
            </w:r>
          </w:p>
          <w:p w:rsidR="00C70E7A" w:rsidRPr="00FD374B" w:rsidRDefault="00C70E7A" w:rsidP="00FD374B">
            <w:pPr>
              <w:pStyle w:val="afffff5"/>
              <w:jc w:val="center"/>
              <w:rPr>
                <w:w w:val="0"/>
                <w:sz w:val="24"/>
                <w:szCs w:val="24"/>
                <w:lang w:eastAsia="ko-KR"/>
              </w:rPr>
            </w:pPr>
            <w:r w:rsidRPr="00FD374B">
              <w:rPr>
                <w:w w:val="0"/>
                <w:sz w:val="24"/>
                <w:szCs w:val="24"/>
                <w:lang w:eastAsia="ko-KR"/>
              </w:rPr>
              <w:t>Апрель-май</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w:t>
            </w:r>
          </w:p>
          <w:p w:rsidR="00C70E7A" w:rsidRPr="00FD374B" w:rsidRDefault="00C70E7A" w:rsidP="00FD374B">
            <w:pPr>
              <w:pStyle w:val="afffff5"/>
              <w:jc w:val="center"/>
              <w:rPr>
                <w:sz w:val="24"/>
                <w:szCs w:val="24"/>
              </w:rPr>
            </w:pPr>
            <w:r w:rsidRPr="00FD374B">
              <w:rPr>
                <w:w w:val="0"/>
                <w:sz w:val="24"/>
                <w:szCs w:val="24"/>
                <w:lang w:eastAsia="ko-KR"/>
              </w:rPr>
              <w:t>руководители 10-11 классов</w:t>
            </w:r>
          </w:p>
        </w:tc>
      </w:tr>
      <w:tr w:rsidR="00C70E7A" w:rsidRPr="00DA56D5" w:rsidTr="00C70E7A">
        <w:tc>
          <w:tcPr>
            <w:tcW w:w="1134" w:type="dxa"/>
            <w:shd w:val="clear" w:color="auto" w:fill="auto"/>
          </w:tcPr>
          <w:p w:rsidR="00C70E7A" w:rsidRPr="004E5F46" w:rsidRDefault="00C70E7A" w:rsidP="00C70E7A">
            <w:pPr>
              <w:widowControl w:val="0"/>
              <w:tabs>
                <w:tab w:val="left" w:pos="851"/>
              </w:tabs>
              <w:autoSpaceDE w:val="0"/>
              <w:autoSpaceDN w:val="0"/>
              <w:jc w:val="center"/>
              <w:rPr>
                <w:rFonts w:eastAsia="Times New Roman"/>
                <w:b/>
                <w:color w:val="000000"/>
                <w:w w:val="0"/>
                <w:kern w:val="2"/>
                <w:sz w:val="24"/>
                <w:szCs w:val="24"/>
                <w:lang w:eastAsia="ko-KR"/>
              </w:rPr>
            </w:pPr>
          </w:p>
        </w:tc>
        <w:tc>
          <w:tcPr>
            <w:tcW w:w="9469" w:type="dxa"/>
            <w:gridSpan w:val="5"/>
            <w:shd w:val="clear" w:color="auto" w:fill="auto"/>
          </w:tcPr>
          <w:p w:rsidR="00C70E7A" w:rsidRPr="004E5F46" w:rsidRDefault="00C70E7A" w:rsidP="00C70E7A">
            <w:pPr>
              <w:widowControl w:val="0"/>
              <w:tabs>
                <w:tab w:val="left" w:pos="851"/>
              </w:tabs>
              <w:autoSpaceDE w:val="0"/>
              <w:autoSpaceDN w:val="0"/>
              <w:spacing w:line="240" w:lineRule="auto"/>
              <w:jc w:val="center"/>
              <w:rPr>
                <w:rFonts w:eastAsia="Times New Roman"/>
                <w:b/>
                <w:i/>
                <w:color w:val="000000"/>
                <w:w w:val="0"/>
                <w:kern w:val="2"/>
                <w:sz w:val="24"/>
                <w:szCs w:val="24"/>
                <w:u w:val="single"/>
                <w:lang w:eastAsia="ko-KR"/>
              </w:rPr>
            </w:pPr>
            <w:r w:rsidRPr="004E5F46">
              <w:rPr>
                <w:rFonts w:eastAsia="Times New Roman"/>
                <w:b/>
                <w:i/>
                <w:color w:val="000000"/>
                <w:w w:val="0"/>
                <w:kern w:val="2"/>
                <w:sz w:val="24"/>
                <w:szCs w:val="24"/>
                <w:u w:val="single"/>
                <w:lang w:eastAsia="ko-KR"/>
              </w:rPr>
              <w:t>Концерты</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52.</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Концерт к Дню учителя</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sz w:val="24"/>
                <w:szCs w:val="24"/>
              </w:rPr>
            </w:pPr>
            <w:r w:rsidRPr="00FD374B">
              <w:rPr>
                <w:sz w:val="24"/>
                <w:szCs w:val="24"/>
              </w:rPr>
              <w:t>октябрь</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53.</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Новогодний концерт</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sz w:val="24"/>
                <w:szCs w:val="24"/>
              </w:rPr>
            </w:pPr>
            <w:r w:rsidRPr="00FD374B">
              <w:rPr>
                <w:sz w:val="24"/>
                <w:szCs w:val="24"/>
              </w:rPr>
              <w:t>декабрь</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54.</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 xml:space="preserve">Концерт </w:t>
            </w:r>
            <w:proofErr w:type="gramStart"/>
            <w:r w:rsidRPr="00FD374B">
              <w:rPr>
                <w:sz w:val="24"/>
                <w:szCs w:val="24"/>
              </w:rPr>
              <w:t>к  8</w:t>
            </w:r>
            <w:proofErr w:type="gramEnd"/>
            <w:r w:rsidRPr="00FD374B">
              <w:rPr>
                <w:sz w:val="24"/>
                <w:szCs w:val="24"/>
              </w:rPr>
              <w:t xml:space="preserve"> марта</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sz w:val="24"/>
                <w:szCs w:val="24"/>
              </w:rPr>
            </w:pPr>
            <w:r w:rsidRPr="00FD374B">
              <w:rPr>
                <w:sz w:val="24"/>
                <w:szCs w:val="24"/>
              </w:rPr>
              <w:t>март</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55.</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Концерт к 9 мая</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sz w:val="24"/>
                <w:szCs w:val="24"/>
              </w:rPr>
            </w:pPr>
            <w:r w:rsidRPr="00FD374B">
              <w:rPr>
                <w:sz w:val="24"/>
                <w:szCs w:val="24"/>
              </w:rPr>
              <w:t>апрель</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C70E7A">
        <w:tc>
          <w:tcPr>
            <w:tcW w:w="1134" w:type="dxa"/>
            <w:shd w:val="clear" w:color="auto" w:fill="auto"/>
          </w:tcPr>
          <w:p w:rsidR="00C70E7A" w:rsidRPr="004E5F46" w:rsidRDefault="00C70E7A" w:rsidP="00C70E7A">
            <w:pPr>
              <w:widowControl w:val="0"/>
              <w:tabs>
                <w:tab w:val="left" w:pos="851"/>
              </w:tabs>
              <w:autoSpaceDE w:val="0"/>
              <w:autoSpaceDN w:val="0"/>
              <w:jc w:val="center"/>
              <w:rPr>
                <w:rFonts w:eastAsia="Times New Roman"/>
                <w:b/>
                <w:color w:val="000000"/>
                <w:w w:val="0"/>
                <w:kern w:val="2"/>
                <w:sz w:val="24"/>
                <w:szCs w:val="24"/>
                <w:lang w:eastAsia="ko-KR"/>
              </w:rPr>
            </w:pPr>
          </w:p>
        </w:tc>
        <w:tc>
          <w:tcPr>
            <w:tcW w:w="9469" w:type="dxa"/>
            <w:gridSpan w:val="5"/>
            <w:shd w:val="clear" w:color="auto" w:fill="auto"/>
          </w:tcPr>
          <w:p w:rsidR="00C70E7A" w:rsidRPr="004E5F46" w:rsidRDefault="00C70E7A" w:rsidP="00C70E7A">
            <w:pPr>
              <w:spacing w:line="240" w:lineRule="auto"/>
              <w:jc w:val="center"/>
              <w:rPr>
                <w:b/>
                <w:i/>
                <w:sz w:val="24"/>
                <w:szCs w:val="24"/>
                <w:u w:val="single"/>
              </w:rPr>
            </w:pPr>
            <w:r w:rsidRPr="004E5F46">
              <w:rPr>
                <w:rFonts w:eastAsia="Times New Roman"/>
                <w:b/>
                <w:i/>
                <w:sz w:val="24"/>
                <w:szCs w:val="24"/>
                <w:u w:val="single"/>
                <w:lang w:eastAsia="ru-RU"/>
              </w:rPr>
              <w:t>Конкурсы</w:t>
            </w:r>
          </w:p>
        </w:tc>
      </w:tr>
      <w:tr w:rsidR="00C70E7A" w:rsidRPr="00DA56D5" w:rsidTr="00C70E7A">
        <w:tc>
          <w:tcPr>
            <w:tcW w:w="1134" w:type="dxa"/>
            <w:shd w:val="clear" w:color="auto" w:fill="auto"/>
          </w:tcPr>
          <w:p w:rsidR="00C70E7A" w:rsidRPr="004E5F46" w:rsidRDefault="00C70E7A" w:rsidP="00FD374B">
            <w:pPr>
              <w:pStyle w:val="afffff5"/>
              <w:jc w:val="center"/>
              <w:rPr>
                <w:w w:val="0"/>
                <w:lang w:eastAsia="ko-KR"/>
              </w:rPr>
            </w:pPr>
            <w:r>
              <w:rPr>
                <w:w w:val="0"/>
                <w:lang w:eastAsia="ko-KR"/>
              </w:rPr>
              <w:t>56.</w:t>
            </w:r>
          </w:p>
        </w:tc>
        <w:tc>
          <w:tcPr>
            <w:tcW w:w="4253" w:type="dxa"/>
            <w:shd w:val="clear" w:color="auto" w:fill="auto"/>
          </w:tcPr>
          <w:p w:rsidR="00C70E7A" w:rsidRPr="004E5F46" w:rsidRDefault="00C70E7A" w:rsidP="00FD374B">
            <w:pPr>
              <w:pStyle w:val="afffff5"/>
              <w:jc w:val="center"/>
            </w:pPr>
            <w:r w:rsidRPr="003217A4">
              <w:rPr>
                <w:lang w:eastAsia="ru-RU"/>
              </w:rPr>
              <w:t>Конкурс плакатов к Дню учителя</w:t>
            </w:r>
          </w:p>
        </w:tc>
        <w:tc>
          <w:tcPr>
            <w:tcW w:w="1855" w:type="dxa"/>
            <w:gridSpan w:val="2"/>
            <w:shd w:val="clear" w:color="auto" w:fill="auto"/>
          </w:tcPr>
          <w:p w:rsidR="00C70E7A" w:rsidRDefault="00C70E7A" w:rsidP="00FD374B">
            <w:pPr>
              <w:pStyle w:val="afffff5"/>
              <w:jc w:val="center"/>
            </w:pPr>
            <w:r w:rsidRPr="000E0ACF">
              <w:t>10-11 классы</w:t>
            </w:r>
          </w:p>
        </w:tc>
        <w:tc>
          <w:tcPr>
            <w:tcW w:w="1277" w:type="dxa"/>
            <w:shd w:val="clear" w:color="auto" w:fill="auto"/>
          </w:tcPr>
          <w:p w:rsidR="00C70E7A" w:rsidRPr="004E5F46" w:rsidRDefault="00C70E7A" w:rsidP="00FD374B">
            <w:pPr>
              <w:pStyle w:val="afffff5"/>
              <w:jc w:val="center"/>
            </w:pPr>
            <w:r w:rsidRPr="004E5F46">
              <w:t>октябрь</w:t>
            </w:r>
          </w:p>
        </w:tc>
        <w:tc>
          <w:tcPr>
            <w:tcW w:w="2084" w:type="dxa"/>
            <w:shd w:val="clear" w:color="auto" w:fill="auto"/>
          </w:tcPr>
          <w:p w:rsidR="00FD374B" w:rsidRDefault="00C70E7A" w:rsidP="00FD374B">
            <w:pPr>
              <w:pStyle w:val="afffff5"/>
              <w:jc w:val="center"/>
              <w:rPr>
                <w:w w:val="0"/>
                <w:lang w:eastAsia="ko-KR"/>
              </w:rPr>
            </w:pPr>
            <w:r w:rsidRPr="0026408E">
              <w:rPr>
                <w:w w:val="0"/>
                <w:lang w:eastAsia="ko-KR"/>
              </w:rPr>
              <w:t xml:space="preserve">Классные руководители </w:t>
            </w:r>
          </w:p>
          <w:p w:rsidR="00C70E7A" w:rsidRDefault="00C70E7A" w:rsidP="00FD374B">
            <w:pPr>
              <w:pStyle w:val="afffff5"/>
              <w:jc w:val="center"/>
            </w:pPr>
            <w:r w:rsidRPr="0026408E">
              <w:rPr>
                <w:w w:val="0"/>
                <w:lang w:eastAsia="ko-KR"/>
              </w:rPr>
              <w:t>10-11 классов</w:t>
            </w:r>
          </w:p>
        </w:tc>
      </w:tr>
      <w:tr w:rsidR="00C70E7A" w:rsidRPr="00DA56D5" w:rsidTr="00C70E7A">
        <w:tc>
          <w:tcPr>
            <w:tcW w:w="1134" w:type="dxa"/>
            <w:shd w:val="clear" w:color="auto" w:fill="auto"/>
          </w:tcPr>
          <w:p w:rsidR="00C70E7A" w:rsidRPr="004E5F46" w:rsidRDefault="00C70E7A" w:rsidP="00FD374B">
            <w:pPr>
              <w:pStyle w:val="afffff5"/>
              <w:jc w:val="center"/>
              <w:rPr>
                <w:w w:val="0"/>
                <w:lang w:eastAsia="ko-KR"/>
              </w:rPr>
            </w:pPr>
            <w:r>
              <w:rPr>
                <w:w w:val="0"/>
                <w:lang w:eastAsia="ko-KR"/>
              </w:rPr>
              <w:t>57</w:t>
            </w:r>
            <w:r w:rsidRPr="004E5F46">
              <w:rPr>
                <w:w w:val="0"/>
                <w:lang w:eastAsia="ko-KR"/>
              </w:rPr>
              <w:t>.</w:t>
            </w:r>
          </w:p>
        </w:tc>
        <w:tc>
          <w:tcPr>
            <w:tcW w:w="4253" w:type="dxa"/>
            <w:shd w:val="clear" w:color="auto" w:fill="auto"/>
          </w:tcPr>
          <w:p w:rsidR="00C70E7A" w:rsidRPr="004E5F46" w:rsidRDefault="00C70E7A" w:rsidP="00FD374B">
            <w:pPr>
              <w:pStyle w:val="afffff5"/>
              <w:jc w:val="center"/>
            </w:pPr>
            <w:r w:rsidRPr="004E5F46">
              <w:t>Конкурс плакатов к Новому году</w:t>
            </w:r>
          </w:p>
        </w:tc>
        <w:tc>
          <w:tcPr>
            <w:tcW w:w="1855" w:type="dxa"/>
            <w:gridSpan w:val="2"/>
            <w:shd w:val="clear" w:color="auto" w:fill="auto"/>
          </w:tcPr>
          <w:p w:rsidR="00C70E7A" w:rsidRDefault="00C70E7A" w:rsidP="00FD374B">
            <w:pPr>
              <w:pStyle w:val="afffff5"/>
              <w:jc w:val="center"/>
            </w:pPr>
            <w:r w:rsidRPr="000E0ACF">
              <w:t>10-11 классы</w:t>
            </w:r>
          </w:p>
        </w:tc>
        <w:tc>
          <w:tcPr>
            <w:tcW w:w="1277" w:type="dxa"/>
            <w:shd w:val="clear" w:color="auto" w:fill="auto"/>
          </w:tcPr>
          <w:p w:rsidR="00C70E7A" w:rsidRPr="004E5F46" w:rsidRDefault="00C70E7A" w:rsidP="00FD374B">
            <w:pPr>
              <w:pStyle w:val="afffff5"/>
              <w:jc w:val="center"/>
            </w:pPr>
            <w:r w:rsidRPr="004E5F46">
              <w:t>декабрь</w:t>
            </w:r>
          </w:p>
        </w:tc>
        <w:tc>
          <w:tcPr>
            <w:tcW w:w="2084" w:type="dxa"/>
            <w:shd w:val="clear" w:color="auto" w:fill="auto"/>
          </w:tcPr>
          <w:p w:rsidR="00FD374B" w:rsidRDefault="00C70E7A" w:rsidP="00FD374B">
            <w:pPr>
              <w:pStyle w:val="afffff5"/>
              <w:jc w:val="center"/>
              <w:rPr>
                <w:w w:val="0"/>
                <w:lang w:eastAsia="ko-KR"/>
              </w:rPr>
            </w:pPr>
            <w:r w:rsidRPr="0026408E">
              <w:rPr>
                <w:w w:val="0"/>
                <w:lang w:eastAsia="ko-KR"/>
              </w:rPr>
              <w:t xml:space="preserve">Классные руководители </w:t>
            </w:r>
          </w:p>
          <w:p w:rsidR="00C70E7A" w:rsidRDefault="00C70E7A" w:rsidP="00FD374B">
            <w:pPr>
              <w:pStyle w:val="afffff5"/>
              <w:jc w:val="center"/>
            </w:pPr>
            <w:r w:rsidRPr="0026408E">
              <w:rPr>
                <w:w w:val="0"/>
                <w:lang w:eastAsia="ko-KR"/>
              </w:rPr>
              <w:t>10-11 классов</w:t>
            </w:r>
          </w:p>
        </w:tc>
      </w:tr>
      <w:tr w:rsidR="00C70E7A" w:rsidRPr="00DA56D5" w:rsidTr="00C70E7A">
        <w:tc>
          <w:tcPr>
            <w:tcW w:w="1134" w:type="dxa"/>
            <w:shd w:val="clear" w:color="auto" w:fill="auto"/>
          </w:tcPr>
          <w:p w:rsidR="00C70E7A" w:rsidRPr="004E5F46" w:rsidRDefault="00C70E7A" w:rsidP="00FD374B">
            <w:pPr>
              <w:pStyle w:val="afffff5"/>
              <w:jc w:val="center"/>
              <w:rPr>
                <w:w w:val="0"/>
                <w:lang w:eastAsia="ko-KR"/>
              </w:rPr>
            </w:pPr>
            <w:r>
              <w:rPr>
                <w:w w:val="0"/>
                <w:lang w:eastAsia="ko-KR"/>
              </w:rPr>
              <w:t>58</w:t>
            </w:r>
            <w:r w:rsidRPr="004E5F46">
              <w:rPr>
                <w:w w:val="0"/>
                <w:lang w:eastAsia="ko-KR"/>
              </w:rPr>
              <w:t>.</w:t>
            </w:r>
          </w:p>
        </w:tc>
        <w:tc>
          <w:tcPr>
            <w:tcW w:w="4253" w:type="dxa"/>
            <w:shd w:val="clear" w:color="auto" w:fill="auto"/>
          </w:tcPr>
          <w:p w:rsidR="00C70E7A" w:rsidRPr="004E5F46" w:rsidRDefault="00C70E7A" w:rsidP="00FD374B">
            <w:pPr>
              <w:pStyle w:val="afffff5"/>
              <w:jc w:val="center"/>
            </w:pPr>
            <w:r w:rsidRPr="004E5F46">
              <w:t>Конкурс на лучшее оформление кабинетов к Новому году</w:t>
            </w:r>
          </w:p>
        </w:tc>
        <w:tc>
          <w:tcPr>
            <w:tcW w:w="1855" w:type="dxa"/>
            <w:gridSpan w:val="2"/>
            <w:shd w:val="clear" w:color="auto" w:fill="auto"/>
          </w:tcPr>
          <w:p w:rsidR="00C70E7A" w:rsidRDefault="00C70E7A" w:rsidP="00FD374B">
            <w:pPr>
              <w:pStyle w:val="afffff5"/>
              <w:jc w:val="center"/>
            </w:pPr>
            <w:r w:rsidRPr="000E0ACF">
              <w:t>10-11 классы</w:t>
            </w:r>
          </w:p>
        </w:tc>
        <w:tc>
          <w:tcPr>
            <w:tcW w:w="1277" w:type="dxa"/>
            <w:shd w:val="clear" w:color="auto" w:fill="auto"/>
          </w:tcPr>
          <w:p w:rsidR="00C70E7A" w:rsidRPr="004E5F46" w:rsidRDefault="00C70E7A" w:rsidP="00FD374B">
            <w:pPr>
              <w:pStyle w:val="afffff5"/>
              <w:jc w:val="center"/>
            </w:pPr>
            <w:r w:rsidRPr="004E5F46">
              <w:t>декабрь</w:t>
            </w:r>
          </w:p>
        </w:tc>
        <w:tc>
          <w:tcPr>
            <w:tcW w:w="2084" w:type="dxa"/>
            <w:shd w:val="clear" w:color="auto" w:fill="auto"/>
          </w:tcPr>
          <w:p w:rsidR="00FD374B" w:rsidRDefault="00C70E7A" w:rsidP="00FD374B">
            <w:pPr>
              <w:pStyle w:val="afffff5"/>
              <w:jc w:val="center"/>
              <w:rPr>
                <w:w w:val="0"/>
                <w:lang w:eastAsia="ko-KR"/>
              </w:rPr>
            </w:pPr>
            <w:r w:rsidRPr="0026408E">
              <w:rPr>
                <w:w w:val="0"/>
                <w:lang w:eastAsia="ko-KR"/>
              </w:rPr>
              <w:t>Классные руководители</w:t>
            </w:r>
          </w:p>
          <w:p w:rsidR="00C70E7A" w:rsidRDefault="00C70E7A" w:rsidP="00FD374B">
            <w:pPr>
              <w:pStyle w:val="afffff5"/>
              <w:jc w:val="center"/>
            </w:pPr>
            <w:r w:rsidRPr="0026408E">
              <w:rPr>
                <w:w w:val="0"/>
                <w:lang w:eastAsia="ko-KR"/>
              </w:rPr>
              <w:t xml:space="preserve"> 10-11 классов</w:t>
            </w:r>
          </w:p>
        </w:tc>
      </w:tr>
      <w:tr w:rsidR="00C70E7A" w:rsidRPr="00DA56D5" w:rsidTr="00C70E7A">
        <w:tc>
          <w:tcPr>
            <w:tcW w:w="1134" w:type="dxa"/>
            <w:shd w:val="clear" w:color="auto" w:fill="auto"/>
          </w:tcPr>
          <w:p w:rsidR="00C70E7A" w:rsidRPr="004E5F46" w:rsidRDefault="00C70E7A" w:rsidP="00FD374B">
            <w:pPr>
              <w:pStyle w:val="afffff5"/>
              <w:jc w:val="center"/>
              <w:rPr>
                <w:w w:val="0"/>
                <w:lang w:eastAsia="ko-KR"/>
              </w:rPr>
            </w:pPr>
            <w:r>
              <w:rPr>
                <w:w w:val="0"/>
                <w:lang w:eastAsia="ko-KR"/>
              </w:rPr>
              <w:t>59</w:t>
            </w:r>
            <w:r w:rsidRPr="004E5F46">
              <w:rPr>
                <w:w w:val="0"/>
                <w:lang w:eastAsia="ko-KR"/>
              </w:rPr>
              <w:t>.</w:t>
            </w:r>
          </w:p>
        </w:tc>
        <w:tc>
          <w:tcPr>
            <w:tcW w:w="4253" w:type="dxa"/>
            <w:shd w:val="clear" w:color="auto" w:fill="auto"/>
          </w:tcPr>
          <w:p w:rsidR="00C70E7A" w:rsidRPr="004E5F46" w:rsidRDefault="00C70E7A" w:rsidP="00FD374B">
            <w:pPr>
              <w:pStyle w:val="afffff5"/>
              <w:jc w:val="center"/>
            </w:pPr>
            <w:r w:rsidRPr="004E5F46">
              <w:t>Конкурс «Самый классный класс»</w:t>
            </w:r>
          </w:p>
        </w:tc>
        <w:tc>
          <w:tcPr>
            <w:tcW w:w="1855" w:type="dxa"/>
            <w:gridSpan w:val="2"/>
            <w:shd w:val="clear" w:color="auto" w:fill="auto"/>
          </w:tcPr>
          <w:p w:rsidR="00C70E7A" w:rsidRDefault="00C70E7A" w:rsidP="00FD374B">
            <w:pPr>
              <w:pStyle w:val="afffff5"/>
              <w:jc w:val="center"/>
            </w:pPr>
            <w:r w:rsidRPr="000E0ACF">
              <w:t>10-11 классы</w:t>
            </w:r>
          </w:p>
        </w:tc>
        <w:tc>
          <w:tcPr>
            <w:tcW w:w="1277" w:type="dxa"/>
            <w:shd w:val="clear" w:color="auto" w:fill="auto"/>
          </w:tcPr>
          <w:p w:rsidR="00C70E7A" w:rsidRPr="004E5F46" w:rsidRDefault="00C70E7A" w:rsidP="00FD374B">
            <w:pPr>
              <w:pStyle w:val="afffff5"/>
              <w:jc w:val="center"/>
            </w:pPr>
            <w:r w:rsidRPr="004E5F46">
              <w:t>в течение года</w:t>
            </w:r>
          </w:p>
        </w:tc>
        <w:tc>
          <w:tcPr>
            <w:tcW w:w="2084" w:type="dxa"/>
            <w:shd w:val="clear" w:color="auto" w:fill="auto"/>
          </w:tcPr>
          <w:p w:rsidR="00C70E7A" w:rsidRDefault="00C70E7A" w:rsidP="00FD374B">
            <w:pPr>
              <w:pStyle w:val="afffff5"/>
              <w:jc w:val="center"/>
            </w:pPr>
            <w:r w:rsidRPr="004E5F46">
              <w:t>Советник по воспитанию</w:t>
            </w:r>
          </w:p>
          <w:p w:rsidR="00FD374B" w:rsidRPr="004E5F46" w:rsidRDefault="00FD374B" w:rsidP="00FD374B">
            <w:pPr>
              <w:pStyle w:val="afffff5"/>
              <w:jc w:val="center"/>
            </w:pPr>
          </w:p>
        </w:tc>
      </w:tr>
      <w:tr w:rsidR="00C70E7A" w:rsidRPr="00DA56D5" w:rsidTr="00C70E7A">
        <w:tc>
          <w:tcPr>
            <w:tcW w:w="1134" w:type="dxa"/>
            <w:shd w:val="clear" w:color="auto" w:fill="auto"/>
          </w:tcPr>
          <w:p w:rsidR="00C70E7A" w:rsidRPr="004E5F46" w:rsidRDefault="00C70E7A" w:rsidP="00C70E7A">
            <w:pPr>
              <w:widowControl w:val="0"/>
              <w:tabs>
                <w:tab w:val="left" w:pos="851"/>
              </w:tabs>
              <w:autoSpaceDE w:val="0"/>
              <w:autoSpaceDN w:val="0"/>
              <w:jc w:val="center"/>
              <w:rPr>
                <w:rFonts w:eastAsia="Times New Roman"/>
                <w:b/>
                <w:color w:val="000000"/>
                <w:w w:val="0"/>
                <w:kern w:val="2"/>
                <w:sz w:val="24"/>
                <w:szCs w:val="24"/>
                <w:lang w:eastAsia="ko-KR"/>
              </w:rPr>
            </w:pPr>
          </w:p>
        </w:tc>
        <w:tc>
          <w:tcPr>
            <w:tcW w:w="9469" w:type="dxa"/>
            <w:gridSpan w:val="5"/>
            <w:shd w:val="clear" w:color="auto" w:fill="auto"/>
            <w:vAlign w:val="center"/>
          </w:tcPr>
          <w:p w:rsidR="00C70E7A" w:rsidRPr="004E5F46" w:rsidRDefault="00C70E7A" w:rsidP="00C70E7A">
            <w:pPr>
              <w:spacing w:line="240" w:lineRule="auto"/>
              <w:jc w:val="center"/>
              <w:rPr>
                <w:b/>
                <w:i/>
                <w:sz w:val="24"/>
                <w:szCs w:val="24"/>
                <w:u w:val="single"/>
              </w:rPr>
            </w:pPr>
            <w:r w:rsidRPr="004E5F46">
              <w:rPr>
                <w:rFonts w:eastAsia="Times New Roman"/>
                <w:b/>
                <w:i/>
                <w:sz w:val="24"/>
                <w:szCs w:val="24"/>
                <w:u w:val="single"/>
                <w:lang w:eastAsia="ru-RU"/>
              </w:rPr>
              <w:t>Спортивные соревнования</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60.</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Дни здоровья</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sz w:val="24"/>
                <w:szCs w:val="24"/>
              </w:rPr>
            </w:pPr>
            <w:r w:rsidRPr="00FD374B">
              <w:rPr>
                <w:sz w:val="24"/>
                <w:szCs w:val="24"/>
              </w:rPr>
              <w:t>Сентябрь</w:t>
            </w:r>
          </w:p>
          <w:p w:rsidR="00C70E7A" w:rsidRPr="00FD374B" w:rsidRDefault="00C70E7A" w:rsidP="00FD374B">
            <w:pPr>
              <w:pStyle w:val="afffff5"/>
              <w:jc w:val="center"/>
              <w:rPr>
                <w:sz w:val="24"/>
                <w:szCs w:val="24"/>
              </w:rPr>
            </w:pPr>
            <w:r w:rsidRPr="00FD374B">
              <w:rPr>
                <w:sz w:val="24"/>
                <w:szCs w:val="24"/>
              </w:rPr>
              <w:t>апрель</w:t>
            </w:r>
          </w:p>
        </w:tc>
        <w:tc>
          <w:tcPr>
            <w:tcW w:w="2084" w:type="dxa"/>
            <w:shd w:val="clear" w:color="auto" w:fill="auto"/>
          </w:tcPr>
          <w:p w:rsidR="00C70E7A" w:rsidRPr="00FD374B" w:rsidRDefault="00C70E7A" w:rsidP="00FD374B">
            <w:pPr>
              <w:pStyle w:val="afffff5"/>
              <w:jc w:val="center"/>
              <w:rPr>
                <w:sz w:val="24"/>
                <w:szCs w:val="24"/>
              </w:rPr>
            </w:pPr>
            <w:r w:rsidRPr="00FD374B">
              <w:rPr>
                <w:sz w:val="24"/>
                <w:szCs w:val="24"/>
              </w:rPr>
              <w:t>Учителя физической культуры</w:t>
            </w:r>
          </w:p>
        </w:tc>
      </w:tr>
      <w:tr w:rsidR="00C70E7A" w:rsidRPr="00DA56D5" w:rsidTr="00C70E7A">
        <w:trPr>
          <w:trHeight w:val="970"/>
        </w:trPr>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61.</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«А ну- ка парни»</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sz w:val="24"/>
                <w:szCs w:val="24"/>
              </w:rPr>
            </w:pPr>
            <w:r w:rsidRPr="00FD374B">
              <w:rPr>
                <w:sz w:val="24"/>
                <w:szCs w:val="24"/>
              </w:rPr>
              <w:t>февраль</w:t>
            </w:r>
          </w:p>
        </w:tc>
        <w:tc>
          <w:tcPr>
            <w:tcW w:w="2084" w:type="dxa"/>
            <w:shd w:val="clear" w:color="auto" w:fill="auto"/>
          </w:tcPr>
          <w:p w:rsidR="00C70E7A" w:rsidRPr="00FD374B" w:rsidRDefault="00C70E7A" w:rsidP="00FD374B">
            <w:pPr>
              <w:pStyle w:val="afffff5"/>
              <w:jc w:val="center"/>
              <w:rPr>
                <w:sz w:val="24"/>
                <w:szCs w:val="24"/>
              </w:rPr>
            </w:pPr>
            <w:r w:rsidRPr="00FD374B">
              <w:rPr>
                <w:sz w:val="24"/>
                <w:szCs w:val="24"/>
              </w:rPr>
              <w:t>Учителя физической культуры</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62.</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Смотр строя и песни</w:t>
            </w:r>
          </w:p>
        </w:tc>
        <w:tc>
          <w:tcPr>
            <w:tcW w:w="1855" w:type="dxa"/>
            <w:gridSpan w:val="2"/>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277" w:type="dxa"/>
            <w:shd w:val="clear" w:color="auto" w:fill="auto"/>
          </w:tcPr>
          <w:p w:rsidR="00C70E7A" w:rsidRPr="00FD374B" w:rsidRDefault="00C70E7A" w:rsidP="00FD374B">
            <w:pPr>
              <w:pStyle w:val="afffff5"/>
              <w:jc w:val="center"/>
              <w:rPr>
                <w:sz w:val="24"/>
                <w:szCs w:val="24"/>
              </w:rPr>
            </w:pPr>
            <w:r w:rsidRPr="00FD374B">
              <w:rPr>
                <w:sz w:val="24"/>
                <w:szCs w:val="24"/>
              </w:rPr>
              <w:t>апрель</w:t>
            </w:r>
          </w:p>
        </w:tc>
        <w:tc>
          <w:tcPr>
            <w:tcW w:w="2084" w:type="dxa"/>
            <w:shd w:val="clear" w:color="auto" w:fill="auto"/>
          </w:tcPr>
          <w:p w:rsidR="00FD374B" w:rsidRDefault="00FD374B" w:rsidP="00FD374B">
            <w:pPr>
              <w:pStyle w:val="afffff5"/>
              <w:jc w:val="center"/>
              <w:rPr>
                <w:sz w:val="24"/>
                <w:szCs w:val="24"/>
              </w:rPr>
            </w:pPr>
            <w:r>
              <w:rPr>
                <w:sz w:val="24"/>
                <w:szCs w:val="24"/>
              </w:rPr>
              <w:t>Замдиректора по ВР</w:t>
            </w:r>
          </w:p>
          <w:p w:rsidR="00FD374B" w:rsidRDefault="00C70E7A" w:rsidP="00FD374B">
            <w:pPr>
              <w:pStyle w:val="afffff5"/>
              <w:jc w:val="center"/>
              <w:rPr>
                <w:w w:val="0"/>
                <w:sz w:val="24"/>
                <w:szCs w:val="24"/>
                <w:lang w:eastAsia="ko-KR"/>
              </w:rPr>
            </w:pPr>
            <w:r w:rsidRPr="00FD374B">
              <w:rPr>
                <w:w w:val="0"/>
                <w:sz w:val="24"/>
                <w:szCs w:val="24"/>
                <w:lang w:eastAsia="ko-KR"/>
              </w:rPr>
              <w:t xml:space="preserve"> 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RPr="00DA56D5" w:rsidTr="00FD374B">
        <w:trPr>
          <w:trHeight w:val="523"/>
        </w:trPr>
        <w:tc>
          <w:tcPr>
            <w:tcW w:w="10603" w:type="dxa"/>
            <w:gridSpan w:val="6"/>
            <w:shd w:val="clear" w:color="auto" w:fill="auto"/>
          </w:tcPr>
          <w:p w:rsidR="00C70E7A" w:rsidRPr="004E5F46" w:rsidRDefault="00C70E7A" w:rsidP="00C70E7A">
            <w:pPr>
              <w:widowControl w:val="0"/>
              <w:tabs>
                <w:tab w:val="left" w:pos="851"/>
              </w:tabs>
              <w:autoSpaceDE w:val="0"/>
              <w:autoSpaceDN w:val="0"/>
              <w:spacing w:line="240" w:lineRule="auto"/>
              <w:jc w:val="center"/>
              <w:rPr>
                <w:rFonts w:eastAsia="Times New Roman"/>
                <w:b/>
                <w:iCs/>
                <w:color w:val="000000"/>
                <w:w w:val="0"/>
                <w:kern w:val="2"/>
                <w:sz w:val="24"/>
                <w:szCs w:val="24"/>
                <w:lang w:eastAsia="ko-KR"/>
              </w:rPr>
            </w:pPr>
            <w:r w:rsidRPr="004E5F46">
              <w:rPr>
                <w:rFonts w:eastAsia="Times New Roman"/>
                <w:b/>
                <w:iCs/>
                <w:color w:val="000000"/>
                <w:w w:val="0"/>
                <w:kern w:val="2"/>
                <w:sz w:val="24"/>
                <w:szCs w:val="24"/>
                <w:lang w:eastAsia="ko-KR"/>
              </w:rPr>
              <w:t>2. Классное руководство</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Составление социальных паспортов</w:t>
            </w:r>
          </w:p>
          <w:p w:rsidR="00C70E7A" w:rsidRPr="00FD374B" w:rsidRDefault="00C70E7A" w:rsidP="00FD374B">
            <w:pPr>
              <w:pStyle w:val="afffff5"/>
              <w:jc w:val="center"/>
              <w:rPr>
                <w:sz w:val="24"/>
                <w:szCs w:val="24"/>
              </w:rPr>
            </w:pPr>
            <w:r w:rsidRPr="00FD374B">
              <w:rPr>
                <w:sz w:val="24"/>
                <w:szCs w:val="24"/>
              </w:rPr>
              <w:t>Актуализация информации в социальных паспортах.</w:t>
            </w:r>
          </w:p>
          <w:p w:rsidR="00C70E7A" w:rsidRPr="00FD374B" w:rsidRDefault="00C70E7A" w:rsidP="00FD374B">
            <w:pPr>
              <w:pStyle w:val="afffff5"/>
              <w:jc w:val="center"/>
              <w:rPr>
                <w:sz w:val="24"/>
                <w:szCs w:val="24"/>
              </w:rPr>
            </w:pPr>
            <w:r w:rsidRPr="00FD374B">
              <w:rPr>
                <w:sz w:val="24"/>
                <w:szCs w:val="24"/>
              </w:rPr>
              <w:t>Составление социального портрета класса</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p w:rsidR="00C70E7A" w:rsidRPr="00FD374B" w:rsidRDefault="00C70E7A" w:rsidP="00FD374B">
            <w:pPr>
              <w:pStyle w:val="afffff5"/>
              <w:jc w:val="center"/>
              <w:rPr>
                <w:sz w:val="24"/>
                <w:szCs w:val="24"/>
              </w:rPr>
            </w:pP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Первая неделя сентября</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2.</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Мониторинг занятости детей во внеучебное время и в системе дополнительного образования</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3.</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Инструктажи по охране жизни и здоровья детей</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Классные руководители</w:t>
            </w:r>
          </w:p>
          <w:p w:rsidR="00C70E7A" w:rsidRPr="00FD374B" w:rsidRDefault="00C70E7A" w:rsidP="00FD374B">
            <w:pPr>
              <w:pStyle w:val="afffff5"/>
              <w:jc w:val="center"/>
              <w:rPr>
                <w:sz w:val="24"/>
                <w:szCs w:val="24"/>
              </w:rPr>
            </w:pPr>
            <w:r w:rsidRPr="00FD374B">
              <w:rPr>
                <w:sz w:val="24"/>
                <w:szCs w:val="24"/>
              </w:rPr>
              <w:t xml:space="preserve"> 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4.</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Организация участия класса в общешкольных ключевых делах</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Классные руководители</w:t>
            </w:r>
          </w:p>
          <w:p w:rsidR="00C70E7A" w:rsidRPr="00FD374B" w:rsidRDefault="00C70E7A" w:rsidP="00FD374B">
            <w:pPr>
              <w:pStyle w:val="afffff5"/>
              <w:jc w:val="center"/>
              <w:rPr>
                <w:sz w:val="24"/>
                <w:szCs w:val="24"/>
              </w:rPr>
            </w:pPr>
            <w:r w:rsidRPr="00FD374B">
              <w:rPr>
                <w:sz w:val="24"/>
                <w:szCs w:val="24"/>
              </w:rPr>
              <w:t xml:space="preserve"> 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Индивидуальная работа с обучающимися</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6.</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Общешкольный классный час «Разговор о главном»</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каждый учебный понедельник 1 урок</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7.</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Работа с государственными символами России</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Классные руководители</w:t>
            </w:r>
          </w:p>
          <w:p w:rsidR="00C70E7A" w:rsidRPr="00FD374B" w:rsidRDefault="00C70E7A" w:rsidP="00FD374B">
            <w:pPr>
              <w:pStyle w:val="afffff5"/>
              <w:jc w:val="center"/>
              <w:rPr>
                <w:sz w:val="24"/>
                <w:szCs w:val="24"/>
              </w:rPr>
            </w:pPr>
            <w:r w:rsidRPr="00FD374B">
              <w:rPr>
                <w:sz w:val="24"/>
                <w:szCs w:val="24"/>
              </w:rPr>
              <w:t xml:space="preserve"> 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8.</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Работа с учителями - предметниками, работающими в классе</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9.</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Работа с родителями или законными представителями</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Классные руководители</w:t>
            </w:r>
          </w:p>
          <w:p w:rsidR="00C70E7A" w:rsidRPr="00FD374B" w:rsidRDefault="00C70E7A" w:rsidP="00FD374B">
            <w:pPr>
              <w:pStyle w:val="afffff5"/>
              <w:jc w:val="center"/>
              <w:rPr>
                <w:sz w:val="24"/>
                <w:szCs w:val="24"/>
              </w:rPr>
            </w:pPr>
            <w:r w:rsidRPr="00FD374B">
              <w:rPr>
                <w:sz w:val="24"/>
                <w:szCs w:val="24"/>
              </w:rPr>
              <w:t xml:space="preserve"> 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10.</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Родительские собрания</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1 раз в четверть</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11.</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Организация участия в детских объединениях (РДШ).</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lastRenderedPageBreak/>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12</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13.</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Проведение в классе праздников, фестивалей, конкурсов, соревнований</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14.</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 xml:space="preserve">Сплочение коллектива класса через: игры и тренинги на </w:t>
            </w:r>
            <w:proofErr w:type="spellStart"/>
            <w:r w:rsidRPr="00FD374B">
              <w:rPr>
                <w:w w:val="0"/>
                <w:sz w:val="24"/>
                <w:szCs w:val="24"/>
                <w:lang w:eastAsia="ko-KR"/>
              </w:rPr>
              <w:t>командообразование</w:t>
            </w:r>
            <w:proofErr w:type="spellEnd"/>
            <w:r w:rsidRPr="00FD374B">
              <w:rPr>
                <w:w w:val="0"/>
                <w:sz w:val="24"/>
                <w:szCs w:val="24"/>
                <w:lang w:eastAsia="ko-KR"/>
              </w:rPr>
              <w:t>; внеучебные и внешкольные мероприятия, походы, экскурсии.</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 xml:space="preserve">10-11 </w:t>
            </w:r>
            <w:r w:rsidRPr="00FD374B">
              <w:rPr>
                <w:w w:val="0"/>
                <w:sz w:val="24"/>
                <w:szCs w:val="24"/>
                <w:lang w:eastAsia="ko-KR"/>
              </w:rPr>
              <w:t>классов</w:t>
            </w:r>
          </w:p>
        </w:tc>
      </w:tr>
      <w:tr w:rsidR="00C70E7A" w:rsidRPr="00535109" w:rsidTr="00FD374B">
        <w:trPr>
          <w:trHeight w:val="521"/>
        </w:trPr>
        <w:tc>
          <w:tcPr>
            <w:tcW w:w="10603" w:type="dxa"/>
            <w:gridSpan w:val="6"/>
            <w:shd w:val="clear" w:color="auto" w:fill="auto"/>
            <w:vAlign w:val="center"/>
          </w:tcPr>
          <w:p w:rsidR="00C70E7A" w:rsidRPr="004E5F46" w:rsidRDefault="00C70E7A" w:rsidP="00C70E7A">
            <w:pPr>
              <w:widowControl w:val="0"/>
              <w:tabs>
                <w:tab w:val="left" w:pos="851"/>
              </w:tabs>
              <w:autoSpaceDE w:val="0"/>
              <w:autoSpaceDN w:val="0"/>
              <w:spacing w:line="240" w:lineRule="auto"/>
              <w:jc w:val="center"/>
              <w:rPr>
                <w:rFonts w:eastAsia="Times New Roman"/>
                <w:color w:val="000000"/>
                <w:w w:val="0"/>
                <w:kern w:val="2"/>
                <w:sz w:val="24"/>
                <w:szCs w:val="24"/>
                <w:lang w:eastAsia="ko-KR"/>
              </w:rPr>
            </w:pPr>
            <w:r w:rsidRPr="00D605D4">
              <w:rPr>
                <w:rFonts w:eastAsia="Times New Roman"/>
                <w:b/>
                <w:iCs/>
                <w:color w:val="000000"/>
                <w:w w:val="0"/>
                <w:kern w:val="2"/>
                <w:sz w:val="24"/>
                <w:szCs w:val="24"/>
                <w:lang w:eastAsia="ko-KR"/>
              </w:rPr>
              <w:t>3</w:t>
            </w:r>
            <w:r w:rsidRPr="004E5F46">
              <w:rPr>
                <w:rFonts w:eastAsia="Times New Roman"/>
                <w:b/>
                <w:iCs/>
                <w:color w:val="000000"/>
                <w:w w:val="0"/>
                <w:kern w:val="2"/>
                <w:sz w:val="24"/>
                <w:szCs w:val="24"/>
                <w:lang w:eastAsia="ko-KR"/>
              </w:rPr>
              <w:t>. Урочная деятельность</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Планирование воспитательного компонента урока</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10-11 классов, учителя-предметники</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2.</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Руководство исследовательской и проектной деятельностью учащихся</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10-11 классов учителя-предметники</w:t>
            </w:r>
          </w:p>
        </w:tc>
      </w:tr>
      <w:tr w:rsidR="00C70E7A" w:rsidRPr="00535109"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3</w:t>
            </w:r>
          </w:p>
        </w:tc>
        <w:tc>
          <w:tcPr>
            <w:tcW w:w="4253"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Исследовательская деятельность проектов воспитательной направленности</w:t>
            </w:r>
          </w:p>
        </w:tc>
        <w:tc>
          <w:tcPr>
            <w:tcW w:w="1814" w:type="dxa"/>
            <w:shd w:val="clear" w:color="auto" w:fill="auto"/>
          </w:tcPr>
          <w:p w:rsidR="00C70E7A" w:rsidRPr="00FD374B" w:rsidRDefault="00C70E7A" w:rsidP="00FD374B">
            <w:pPr>
              <w:pStyle w:val="afffff5"/>
              <w:jc w:val="center"/>
              <w:rPr>
                <w:sz w:val="24"/>
                <w:szCs w:val="24"/>
              </w:rPr>
            </w:pPr>
            <w:r w:rsidRPr="00FD374B">
              <w:rPr>
                <w:sz w:val="24"/>
                <w:szCs w:val="24"/>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w w:val="0"/>
                <w:sz w:val="24"/>
                <w:szCs w:val="24"/>
                <w:lang w:eastAsia="ko-KR"/>
              </w:rPr>
            </w:pPr>
            <w:r w:rsidRPr="00FD374B">
              <w:rPr>
                <w:sz w:val="24"/>
                <w:szCs w:val="24"/>
              </w:rPr>
              <w:t>10-11 классов</w:t>
            </w:r>
          </w:p>
        </w:tc>
      </w:tr>
      <w:tr w:rsidR="00C70E7A" w:rsidRPr="00DA56D5" w:rsidTr="00FD374B">
        <w:trPr>
          <w:trHeight w:val="549"/>
        </w:trPr>
        <w:tc>
          <w:tcPr>
            <w:tcW w:w="10603" w:type="dxa"/>
            <w:gridSpan w:val="6"/>
            <w:shd w:val="clear" w:color="auto" w:fill="auto"/>
            <w:vAlign w:val="center"/>
          </w:tcPr>
          <w:p w:rsidR="00C70E7A" w:rsidRPr="004E5F46" w:rsidRDefault="00C70E7A" w:rsidP="00C70E7A">
            <w:pPr>
              <w:widowControl w:val="0"/>
              <w:tabs>
                <w:tab w:val="left" w:pos="851"/>
              </w:tabs>
              <w:autoSpaceDE w:val="0"/>
              <w:autoSpaceDN w:val="0"/>
              <w:spacing w:line="240" w:lineRule="auto"/>
              <w:jc w:val="center"/>
              <w:rPr>
                <w:rFonts w:eastAsia="Times New Roman"/>
                <w:color w:val="000000"/>
                <w:w w:val="0"/>
                <w:kern w:val="2"/>
                <w:sz w:val="24"/>
                <w:szCs w:val="24"/>
                <w:lang w:eastAsia="ko-KR"/>
              </w:rPr>
            </w:pPr>
            <w:r w:rsidRPr="004E5F46">
              <w:rPr>
                <w:rFonts w:eastAsia="Times New Roman"/>
                <w:b/>
                <w:iCs/>
                <w:color w:val="000000"/>
                <w:w w:val="0"/>
                <w:kern w:val="2"/>
                <w:sz w:val="24"/>
                <w:szCs w:val="24"/>
                <w:lang w:eastAsia="ko-KR"/>
              </w:rPr>
              <w:t>4. Внеурочная деятельность</w:t>
            </w:r>
          </w:p>
        </w:tc>
      </w:tr>
      <w:tr w:rsidR="00FD374B" w:rsidRPr="00DA56D5" w:rsidTr="006A1494">
        <w:tc>
          <w:tcPr>
            <w:tcW w:w="1134" w:type="dxa"/>
            <w:shd w:val="clear" w:color="auto" w:fill="auto"/>
          </w:tcPr>
          <w:p w:rsidR="00FD374B" w:rsidRPr="00FD374B" w:rsidRDefault="00FD374B" w:rsidP="00C70E7A">
            <w:pPr>
              <w:widowControl w:val="0"/>
              <w:tabs>
                <w:tab w:val="left" w:pos="851"/>
              </w:tabs>
              <w:autoSpaceDE w:val="0"/>
              <w:autoSpaceDN w:val="0"/>
              <w:rPr>
                <w:rFonts w:eastAsia="Times New Roman"/>
                <w:color w:val="000000"/>
                <w:w w:val="0"/>
                <w:kern w:val="2"/>
                <w:sz w:val="24"/>
                <w:szCs w:val="24"/>
                <w:lang w:eastAsia="ko-KR"/>
              </w:rPr>
            </w:pPr>
          </w:p>
        </w:tc>
        <w:tc>
          <w:tcPr>
            <w:tcW w:w="7385" w:type="dxa"/>
            <w:gridSpan w:val="4"/>
            <w:shd w:val="clear" w:color="auto" w:fill="auto"/>
          </w:tcPr>
          <w:p w:rsidR="00FD374B" w:rsidRPr="00FD374B" w:rsidRDefault="00FD374B" w:rsidP="00FD374B">
            <w:pPr>
              <w:pStyle w:val="afffff5"/>
              <w:jc w:val="center"/>
              <w:rPr>
                <w:rFonts w:eastAsia="№Е"/>
                <w:sz w:val="24"/>
                <w:szCs w:val="24"/>
                <w:lang w:eastAsia="ru-RU"/>
              </w:rPr>
            </w:pPr>
            <w:r w:rsidRPr="00FD374B">
              <w:rPr>
                <w:rFonts w:eastAsia="№Е"/>
                <w:sz w:val="24"/>
                <w:szCs w:val="24"/>
                <w:lang w:eastAsia="ru-RU"/>
              </w:rPr>
              <w:t>(согласно индивидуальным планам учителей - предметников)</w:t>
            </w:r>
          </w:p>
          <w:p w:rsidR="00FD374B" w:rsidRPr="00FD374B" w:rsidRDefault="00FD374B" w:rsidP="00C70E7A">
            <w:pPr>
              <w:widowControl w:val="0"/>
              <w:tabs>
                <w:tab w:val="left" w:pos="851"/>
              </w:tabs>
              <w:autoSpaceDE w:val="0"/>
              <w:autoSpaceDN w:val="0"/>
              <w:spacing w:line="240" w:lineRule="auto"/>
              <w:rPr>
                <w:rFonts w:eastAsia="Times New Roman"/>
                <w:w w:val="0"/>
                <w:kern w:val="2"/>
                <w:sz w:val="24"/>
                <w:szCs w:val="24"/>
                <w:lang w:eastAsia="ko-KR"/>
              </w:rPr>
            </w:pPr>
          </w:p>
        </w:tc>
        <w:tc>
          <w:tcPr>
            <w:tcW w:w="2084" w:type="dxa"/>
            <w:shd w:val="clear" w:color="auto" w:fill="auto"/>
          </w:tcPr>
          <w:p w:rsidR="00FD374B" w:rsidRPr="00FD374B" w:rsidRDefault="00FD374B" w:rsidP="00FD374B">
            <w:pPr>
              <w:pStyle w:val="afffff5"/>
              <w:jc w:val="center"/>
              <w:rPr>
                <w:w w:val="0"/>
                <w:sz w:val="24"/>
                <w:szCs w:val="24"/>
                <w:lang w:eastAsia="ko-KR"/>
              </w:rPr>
            </w:pPr>
            <w:r w:rsidRPr="00FD374B">
              <w:rPr>
                <w:w w:val="0"/>
                <w:sz w:val="24"/>
                <w:szCs w:val="24"/>
                <w:lang w:eastAsia="ko-KR"/>
              </w:rPr>
              <w:t>Учителя - предметники</w:t>
            </w:r>
          </w:p>
        </w:tc>
      </w:tr>
      <w:tr w:rsidR="00C70E7A" w:rsidRPr="00DA56D5" w:rsidTr="00FD374B">
        <w:trPr>
          <w:trHeight w:val="389"/>
        </w:trPr>
        <w:tc>
          <w:tcPr>
            <w:tcW w:w="10603" w:type="dxa"/>
            <w:gridSpan w:val="6"/>
            <w:shd w:val="clear" w:color="auto" w:fill="auto"/>
            <w:vAlign w:val="center"/>
          </w:tcPr>
          <w:p w:rsidR="00C70E7A" w:rsidRPr="00FD374B" w:rsidRDefault="00C70E7A" w:rsidP="00C70E7A">
            <w:pPr>
              <w:widowControl w:val="0"/>
              <w:tabs>
                <w:tab w:val="left" w:pos="851"/>
              </w:tabs>
              <w:autoSpaceDE w:val="0"/>
              <w:autoSpaceDN w:val="0"/>
              <w:spacing w:line="240" w:lineRule="auto"/>
              <w:jc w:val="center"/>
              <w:rPr>
                <w:rFonts w:eastAsia="Times New Roman"/>
                <w:color w:val="000000"/>
                <w:w w:val="0"/>
                <w:kern w:val="2"/>
                <w:sz w:val="24"/>
                <w:szCs w:val="24"/>
                <w:lang w:eastAsia="ko-KR"/>
              </w:rPr>
            </w:pPr>
            <w:r w:rsidRPr="00FD374B">
              <w:rPr>
                <w:rFonts w:eastAsia="Times New Roman"/>
                <w:b/>
                <w:iCs/>
                <w:color w:val="000000"/>
                <w:w w:val="0"/>
                <w:kern w:val="2"/>
                <w:sz w:val="24"/>
                <w:szCs w:val="24"/>
                <w:lang w:eastAsia="ko-KR"/>
              </w:rPr>
              <w:t>5. Внешкольные мероприятия</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w:t>
            </w:r>
          </w:p>
        </w:tc>
        <w:tc>
          <w:tcPr>
            <w:tcW w:w="4253" w:type="dxa"/>
            <w:shd w:val="clear" w:color="auto" w:fill="auto"/>
          </w:tcPr>
          <w:p w:rsidR="00C70E7A" w:rsidRPr="00FD374B" w:rsidRDefault="00C70E7A" w:rsidP="00FD374B">
            <w:pPr>
              <w:pStyle w:val="afffff5"/>
              <w:jc w:val="center"/>
              <w:rPr>
                <w:sz w:val="24"/>
                <w:szCs w:val="24"/>
                <w:lang w:eastAsia="ru-RU"/>
              </w:rPr>
            </w:pPr>
            <w:r w:rsidRPr="00FD374B">
              <w:rPr>
                <w:w w:val="0"/>
                <w:sz w:val="24"/>
                <w:szCs w:val="24"/>
                <w:lang w:eastAsia="ko-KR"/>
              </w:rPr>
              <w:t xml:space="preserve">Совместное Посещение с органами </w:t>
            </w:r>
            <w:proofErr w:type="gramStart"/>
            <w:r w:rsidRPr="00FD374B">
              <w:rPr>
                <w:w w:val="0"/>
                <w:sz w:val="24"/>
                <w:szCs w:val="24"/>
                <w:lang w:eastAsia="ko-KR"/>
              </w:rPr>
              <w:t>профилактики семей</w:t>
            </w:r>
            <w:proofErr w:type="gramEnd"/>
            <w:r w:rsidRPr="00FD374B">
              <w:rPr>
                <w:w w:val="0"/>
                <w:sz w:val="24"/>
                <w:szCs w:val="24"/>
                <w:lang w:eastAsia="ko-KR"/>
              </w:rPr>
              <w:t xml:space="preserve"> находящихся в социально опасном положении</w:t>
            </w:r>
          </w:p>
        </w:tc>
        <w:tc>
          <w:tcPr>
            <w:tcW w:w="181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По необходимости</w:t>
            </w:r>
          </w:p>
        </w:tc>
        <w:tc>
          <w:tcPr>
            <w:tcW w:w="208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 xml:space="preserve">Директор школы, </w:t>
            </w:r>
            <w:proofErr w:type="spellStart"/>
            <w:proofErr w:type="gramStart"/>
            <w:r w:rsidRPr="00FD374B">
              <w:rPr>
                <w:w w:val="0"/>
                <w:sz w:val="24"/>
                <w:szCs w:val="24"/>
                <w:lang w:eastAsia="ko-KR"/>
              </w:rPr>
              <w:t>зам.директора</w:t>
            </w:r>
            <w:proofErr w:type="spellEnd"/>
            <w:proofErr w:type="gramEnd"/>
            <w:r w:rsidRPr="00FD374B">
              <w:rPr>
                <w:w w:val="0"/>
                <w:sz w:val="24"/>
                <w:szCs w:val="24"/>
                <w:lang w:eastAsia="ko-KR"/>
              </w:rPr>
              <w:t xml:space="preserve"> по ВР</w:t>
            </w:r>
          </w:p>
        </w:tc>
      </w:tr>
      <w:tr w:rsidR="00C70E7A" w:rsidRPr="00DA56D5"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2.</w:t>
            </w:r>
          </w:p>
        </w:tc>
        <w:tc>
          <w:tcPr>
            <w:tcW w:w="4253" w:type="dxa"/>
            <w:shd w:val="clear" w:color="auto" w:fill="auto"/>
          </w:tcPr>
          <w:p w:rsidR="00C70E7A" w:rsidRPr="00FD374B" w:rsidRDefault="00C70E7A" w:rsidP="00FD374B">
            <w:pPr>
              <w:pStyle w:val="afffff5"/>
              <w:jc w:val="center"/>
              <w:rPr>
                <w:sz w:val="24"/>
                <w:szCs w:val="24"/>
                <w:lang w:eastAsia="ru-RU"/>
              </w:rPr>
            </w:pPr>
            <w:r w:rsidRPr="00FD374B">
              <w:rPr>
                <w:w w:val="0"/>
                <w:sz w:val="24"/>
                <w:szCs w:val="24"/>
                <w:lang w:eastAsia="ko-KR"/>
              </w:rPr>
              <w:t>Выездные экскурсии</w:t>
            </w:r>
          </w:p>
        </w:tc>
        <w:tc>
          <w:tcPr>
            <w:tcW w:w="181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p>
        </w:tc>
        <w:tc>
          <w:tcPr>
            <w:tcW w:w="208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Директор школы, классные руководители</w:t>
            </w:r>
          </w:p>
        </w:tc>
      </w:tr>
      <w:tr w:rsidR="00C70E7A" w:rsidTr="00FD374B">
        <w:trPr>
          <w:trHeight w:val="447"/>
        </w:trPr>
        <w:tc>
          <w:tcPr>
            <w:tcW w:w="10603" w:type="dxa"/>
            <w:gridSpan w:val="6"/>
            <w:shd w:val="clear" w:color="auto" w:fill="auto"/>
            <w:vAlign w:val="center"/>
          </w:tcPr>
          <w:p w:rsidR="00C70E7A" w:rsidRPr="004E5F46" w:rsidRDefault="00C70E7A" w:rsidP="00C70E7A">
            <w:pPr>
              <w:widowControl w:val="0"/>
              <w:tabs>
                <w:tab w:val="left" w:pos="851"/>
              </w:tabs>
              <w:autoSpaceDE w:val="0"/>
              <w:autoSpaceDN w:val="0"/>
              <w:spacing w:line="240" w:lineRule="auto"/>
              <w:jc w:val="center"/>
              <w:rPr>
                <w:rFonts w:eastAsia="Times New Roman"/>
                <w:color w:val="000000"/>
                <w:w w:val="0"/>
                <w:kern w:val="2"/>
                <w:sz w:val="24"/>
                <w:szCs w:val="24"/>
                <w:lang w:eastAsia="ko-KR"/>
              </w:rPr>
            </w:pPr>
            <w:r w:rsidRPr="004E5F46">
              <w:rPr>
                <w:rFonts w:eastAsia="Times New Roman"/>
                <w:b/>
                <w:iCs/>
                <w:color w:val="000000"/>
                <w:w w:val="0"/>
                <w:kern w:val="2"/>
                <w:sz w:val="24"/>
                <w:szCs w:val="24"/>
                <w:lang w:eastAsia="ko-KR"/>
              </w:rPr>
              <w:t>6. Предметно-пространственная среда</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w:t>
            </w:r>
          </w:p>
        </w:tc>
        <w:tc>
          <w:tcPr>
            <w:tcW w:w="4253" w:type="dxa"/>
            <w:shd w:val="clear" w:color="auto" w:fill="auto"/>
          </w:tcPr>
          <w:p w:rsidR="00C70E7A" w:rsidRPr="00FD374B" w:rsidRDefault="00C70E7A" w:rsidP="00FD374B">
            <w:pPr>
              <w:pStyle w:val="afffff5"/>
              <w:jc w:val="center"/>
              <w:rPr>
                <w:sz w:val="24"/>
                <w:szCs w:val="24"/>
                <w:lang w:eastAsia="ru-RU"/>
              </w:rPr>
            </w:pPr>
            <w:r w:rsidRPr="00FD374B">
              <w:rPr>
                <w:sz w:val="24"/>
                <w:szCs w:val="24"/>
                <w:lang w:eastAsia="ru-RU"/>
              </w:rPr>
              <w:t>Церемония поднятия государственного флага под государственный гимн</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sz w:val="24"/>
                <w:szCs w:val="24"/>
                <w:lang w:eastAsia="ru-RU"/>
              </w:rPr>
              <w:t>каждый учебный понедельник</w:t>
            </w:r>
          </w:p>
        </w:tc>
        <w:tc>
          <w:tcPr>
            <w:tcW w:w="208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Администрация школы</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2.</w:t>
            </w:r>
          </w:p>
        </w:tc>
        <w:tc>
          <w:tcPr>
            <w:tcW w:w="4253" w:type="dxa"/>
            <w:shd w:val="clear" w:color="auto" w:fill="auto"/>
          </w:tcPr>
          <w:p w:rsidR="00C70E7A" w:rsidRPr="00FD374B" w:rsidRDefault="00C70E7A" w:rsidP="00FD374B">
            <w:pPr>
              <w:pStyle w:val="afffff5"/>
              <w:jc w:val="center"/>
              <w:rPr>
                <w:sz w:val="24"/>
                <w:szCs w:val="24"/>
                <w:lang w:eastAsia="ru-RU"/>
              </w:rPr>
            </w:pPr>
            <w:r w:rsidRPr="00FD374B">
              <w:rPr>
                <w:sz w:val="24"/>
                <w:szCs w:val="24"/>
                <w:lang w:eastAsia="ru-RU"/>
              </w:rPr>
              <w:t>Сбор макулатуры</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sz w:val="24"/>
                <w:szCs w:val="24"/>
                <w:lang w:eastAsia="ru-RU"/>
              </w:rPr>
              <w:t>В течение года</w:t>
            </w:r>
          </w:p>
        </w:tc>
        <w:tc>
          <w:tcPr>
            <w:tcW w:w="2084" w:type="dxa"/>
            <w:shd w:val="clear" w:color="auto" w:fill="auto"/>
          </w:tcPr>
          <w:p w:rsidR="00FD374B" w:rsidRDefault="00C70E7A" w:rsidP="00FD374B">
            <w:pPr>
              <w:pStyle w:val="afffff5"/>
              <w:jc w:val="center"/>
              <w:rPr>
                <w:w w:val="0"/>
                <w:sz w:val="24"/>
                <w:szCs w:val="24"/>
                <w:lang w:eastAsia="ko-KR"/>
              </w:rPr>
            </w:pPr>
            <w:proofErr w:type="spellStart"/>
            <w:r w:rsidRPr="00FD374B">
              <w:rPr>
                <w:w w:val="0"/>
                <w:sz w:val="24"/>
                <w:szCs w:val="24"/>
                <w:lang w:eastAsia="ko-KR"/>
              </w:rPr>
              <w:t>Зам.директора</w:t>
            </w:r>
            <w:proofErr w:type="spellEnd"/>
            <w:r w:rsidRPr="00FD374B">
              <w:rPr>
                <w:w w:val="0"/>
                <w:sz w:val="24"/>
                <w:szCs w:val="24"/>
                <w:lang w:eastAsia="ko-KR"/>
              </w:rPr>
              <w:t xml:space="preserve"> по ВР, классные руководители </w:t>
            </w:r>
          </w:p>
          <w:p w:rsidR="00C70E7A" w:rsidRPr="00FD374B" w:rsidRDefault="00C70E7A" w:rsidP="00FD374B">
            <w:pPr>
              <w:pStyle w:val="afffff5"/>
              <w:jc w:val="center"/>
              <w:rPr>
                <w:w w:val="0"/>
                <w:sz w:val="24"/>
                <w:szCs w:val="24"/>
                <w:lang w:eastAsia="ko-KR"/>
              </w:rPr>
            </w:pPr>
            <w:r w:rsidRPr="00FD374B">
              <w:rPr>
                <w:w w:val="0"/>
                <w:sz w:val="24"/>
                <w:szCs w:val="24"/>
                <w:lang w:eastAsia="ko-KR"/>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lastRenderedPageBreak/>
              <w:t>3.</w:t>
            </w:r>
          </w:p>
        </w:tc>
        <w:tc>
          <w:tcPr>
            <w:tcW w:w="4253" w:type="dxa"/>
            <w:shd w:val="clear" w:color="auto" w:fill="auto"/>
          </w:tcPr>
          <w:p w:rsidR="00C70E7A" w:rsidRPr="00FD374B" w:rsidRDefault="00C70E7A" w:rsidP="00FD374B">
            <w:pPr>
              <w:pStyle w:val="afffff5"/>
              <w:jc w:val="center"/>
              <w:rPr>
                <w:sz w:val="24"/>
                <w:szCs w:val="24"/>
              </w:rPr>
            </w:pPr>
            <w:r w:rsidRPr="00FD374B">
              <w:rPr>
                <w:rFonts w:eastAsia="№Е"/>
                <w:sz w:val="24"/>
                <w:szCs w:val="24"/>
              </w:rPr>
              <w:t>Озеленение пришкольной территории, участие в общешкольном дне древонасаждения.</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lang w:eastAsia="ru-RU"/>
              </w:rPr>
              <w:t>В течение года</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Администрация школы, классные руководители </w:t>
            </w:r>
          </w:p>
          <w:p w:rsidR="00C70E7A" w:rsidRPr="00FD374B" w:rsidRDefault="00C70E7A" w:rsidP="00FD374B">
            <w:pPr>
              <w:pStyle w:val="afffff5"/>
              <w:jc w:val="center"/>
              <w:rPr>
                <w:w w:val="0"/>
                <w:sz w:val="24"/>
                <w:szCs w:val="24"/>
                <w:lang w:eastAsia="ko-KR"/>
              </w:rPr>
            </w:pPr>
            <w:r w:rsidRPr="00FD374B">
              <w:rPr>
                <w:w w:val="0"/>
                <w:sz w:val="24"/>
                <w:szCs w:val="24"/>
                <w:lang w:eastAsia="ko-KR"/>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4.</w:t>
            </w:r>
          </w:p>
        </w:tc>
        <w:tc>
          <w:tcPr>
            <w:tcW w:w="4253" w:type="dxa"/>
            <w:shd w:val="clear" w:color="auto" w:fill="auto"/>
          </w:tcPr>
          <w:p w:rsidR="00C70E7A" w:rsidRPr="00FD374B" w:rsidRDefault="00C70E7A" w:rsidP="00FD374B">
            <w:pPr>
              <w:pStyle w:val="afffff5"/>
              <w:jc w:val="center"/>
              <w:rPr>
                <w:rFonts w:eastAsia="№Е"/>
                <w:sz w:val="24"/>
                <w:szCs w:val="24"/>
                <w:lang w:eastAsia="ru-RU"/>
              </w:rPr>
            </w:pPr>
            <w:r w:rsidRPr="00FD374B">
              <w:rPr>
                <w:sz w:val="24"/>
                <w:szCs w:val="24"/>
                <w:lang w:eastAsia="ko-KR"/>
              </w:rPr>
              <w:t>Выставки рисунков, фотографий творческих работ, посвященных событиям и памятным датам</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lang w:eastAsia="ru-RU"/>
              </w:rPr>
              <w:t>В течение года</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Классные руководители</w:t>
            </w:r>
          </w:p>
          <w:p w:rsidR="00C70E7A" w:rsidRPr="00FD374B" w:rsidRDefault="00C70E7A" w:rsidP="00FD374B">
            <w:pPr>
              <w:pStyle w:val="afffff5"/>
              <w:jc w:val="center"/>
              <w:rPr>
                <w:w w:val="0"/>
                <w:sz w:val="24"/>
                <w:szCs w:val="24"/>
                <w:lang w:eastAsia="ko-KR"/>
              </w:rPr>
            </w:pPr>
            <w:r w:rsidRPr="00FD374B">
              <w:rPr>
                <w:w w:val="0"/>
                <w:sz w:val="24"/>
                <w:szCs w:val="24"/>
                <w:lang w:eastAsia="ko-KR"/>
              </w:rPr>
              <w:t xml:space="preserve"> 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w:t>
            </w:r>
          </w:p>
        </w:tc>
        <w:tc>
          <w:tcPr>
            <w:tcW w:w="4253" w:type="dxa"/>
            <w:shd w:val="clear" w:color="auto" w:fill="auto"/>
          </w:tcPr>
          <w:p w:rsidR="00C70E7A" w:rsidRPr="00FD374B" w:rsidRDefault="00C70E7A" w:rsidP="00FD374B">
            <w:pPr>
              <w:pStyle w:val="afffff5"/>
              <w:jc w:val="center"/>
              <w:rPr>
                <w:sz w:val="24"/>
                <w:szCs w:val="24"/>
                <w:lang w:eastAsia="ko-KR"/>
              </w:rPr>
            </w:pPr>
            <w:r w:rsidRPr="00FD374B">
              <w:rPr>
                <w:sz w:val="24"/>
                <w:szCs w:val="24"/>
                <w:lang w:eastAsia="ko-KR"/>
              </w:rPr>
              <w:t>Оформление классных уголков</w:t>
            </w:r>
          </w:p>
          <w:p w:rsidR="00C70E7A" w:rsidRPr="00FD374B" w:rsidRDefault="00C70E7A" w:rsidP="00FD374B">
            <w:pPr>
              <w:pStyle w:val="afffff5"/>
              <w:jc w:val="center"/>
              <w:rPr>
                <w:rFonts w:eastAsia="№Е"/>
                <w:sz w:val="24"/>
                <w:szCs w:val="24"/>
                <w:lang w:eastAsia="ru-RU"/>
              </w:rPr>
            </w:pP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lang w:eastAsia="ru-RU"/>
              </w:rPr>
              <w:t>В течение года</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6.</w:t>
            </w:r>
          </w:p>
        </w:tc>
        <w:tc>
          <w:tcPr>
            <w:tcW w:w="4253" w:type="dxa"/>
            <w:shd w:val="clear" w:color="auto" w:fill="auto"/>
          </w:tcPr>
          <w:p w:rsidR="00C70E7A" w:rsidRPr="00FD374B" w:rsidRDefault="00C70E7A" w:rsidP="00FD374B">
            <w:pPr>
              <w:pStyle w:val="afffff5"/>
              <w:jc w:val="center"/>
              <w:rPr>
                <w:rFonts w:eastAsia="№Е"/>
                <w:sz w:val="24"/>
                <w:szCs w:val="24"/>
                <w:lang w:eastAsia="ru-RU"/>
              </w:rPr>
            </w:pPr>
            <w:r w:rsidRPr="00FD374B">
              <w:rPr>
                <w:sz w:val="24"/>
                <w:szCs w:val="24"/>
                <w:lang w:eastAsia="ko-KR"/>
              </w:rPr>
              <w:t>Трудовые десанты по уборке территории школы</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lang w:eastAsia="ru-RU"/>
              </w:rPr>
              <w:t>В течение года</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7.</w:t>
            </w:r>
          </w:p>
        </w:tc>
        <w:tc>
          <w:tcPr>
            <w:tcW w:w="4253" w:type="dxa"/>
            <w:shd w:val="clear" w:color="auto" w:fill="auto"/>
          </w:tcPr>
          <w:p w:rsidR="00C70E7A" w:rsidRPr="00FD374B" w:rsidRDefault="00C70E7A" w:rsidP="00FD374B">
            <w:pPr>
              <w:pStyle w:val="afffff5"/>
              <w:jc w:val="center"/>
              <w:rPr>
                <w:sz w:val="24"/>
                <w:szCs w:val="24"/>
                <w:lang w:eastAsia="ko-KR"/>
              </w:rPr>
            </w:pPr>
            <w:r w:rsidRPr="00FD374B">
              <w:rPr>
                <w:sz w:val="24"/>
                <w:szCs w:val="24"/>
                <w:lang w:eastAsia="ko-KR"/>
              </w:rPr>
              <w:t>Участие в акции «Помоги памятникам Отечества»</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lang w:eastAsia="ru-RU"/>
              </w:rPr>
              <w:t>В течение года</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sz w:val="24"/>
                <w:szCs w:val="24"/>
              </w:rPr>
            </w:pPr>
            <w:r w:rsidRPr="00FD374B">
              <w:rPr>
                <w:w w:val="0"/>
                <w:sz w:val="24"/>
                <w:szCs w:val="24"/>
                <w:lang w:eastAsia="ko-KR"/>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8.</w:t>
            </w:r>
          </w:p>
        </w:tc>
        <w:tc>
          <w:tcPr>
            <w:tcW w:w="4253" w:type="dxa"/>
            <w:shd w:val="clear" w:color="auto" w:fill="auto"/>
          </w:tcPr>
          <w:p w:rsidR="00C70E7A" w:rsidRPr="00FD374B" w:rsidRDefault="00C70E7A" w:rsidP="00FD374B">
            <w:pPr>
              <w:pStyle w:val="afffff5"/>
              <w:jc w:val="center"/>
              <w:rPr>
                <w:sz w:val="24"/>
                <w:szCs w:val="24"/>
                <w:lang w:eastAsia="ko-KR"/>
              </w:rPr>
            </w:pPr>
            <w:r w:rsidRPr="00FD374B">
              <w:rPr>
                <w:sz w:val="24"/>
                <w:szCs w:val="24"/>
                <w:lang w:eastAsia="ko-KR"/>
              </w:rPr>
              <w:t>Праздничное украшение кабинетов, окон кабинета</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lang w:eastAsia="ru-RU"/>
              </w:rPr>
              <w:t>В течение года</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Классные руководители</w:t>
            </w:r>
          </w:p>
          <w:p w:rsidR="00C70E7A" w:rsidRPr="00FD374B" w:rsidRDefault="00C70E7A" w:rsidP="00FD374B">
            <w:pPr>
              <w:pStyle w:val="afffff5"/>
              <w:jc w:val="center"/>
              <w:rPr>
                <w:sz w:val="24"/>
                <w:szCs w:val="24"/>
              </w:rPr>
            </w:pPr>
            <w:r w:rsidRPr="00FD374B">
              <w:rPr>
                <w:w w:val="0"/>
                <w:sz w:val="24"/>
                <w:szCs w:val="24"/>
                <w:lang w:eastAsia="ko-KR"/>
              </w:rPr>
              <w:t xml:space="preserve"> 10-11 классов</w:t>
            </w:r>
          </w:p>
        </w:tc>
      </w:tr>
      <w:tr w:rsidR="00C70E7A" w:rsidTr="00C70E7A">
        <w:trPr>
          <w:trHeight w:val="469"/>
        </w:trPr>
        <w:tc>
          <w:tcPr>
            <w:tcW w:w="10603" w:type="dxa"/>
            <w:gridSpan w:val="6"/>
            <w:shd w:val="clear" w:color="auto" w:fill="BFBFBF" w:themeFill="background1" w:themeFillShade="BF"/>
            <w:vAlign w:val="center"/>
          </w:tcPr>
          <w:p w:rsidR="00C70E7A" w:rsidRPr="004E5F46" w:rsidRDefault="00C70E7A" w:rsidP="00C70E7A">
            <w:pPr>
              <w:widowControl w:val="0"/>
              <w:tabs>
                <w:tab w:val="left" w:pos="851"/>
              </w:tabs>
              <w:autoSpaceDE w:val="0"/>
              <w:autoSpaceDN w:val="0"/>
              <w:spacing w:line="240" w:lineRule="auto"/>
              <w:jc w:val="center"/>
              <w:rPr>
                <w:rFonts w:eastAsia="Times New Roman"/>
                <w:color w:val="000000"/>
                <w:w w:val="0"/>
                <w:kern w:val="2"/>
                <w:sz w:val="24"/>
                <w:szCs w:val="24"/>
                <w:lang w:eastAsia="ko-KR"/>
              </w:rPr>
            </w:pPr>
            <w:r w:rsidRPr="004E5F46">
              <w:rPr>
                <w:rFonts w:eastAsia="Times New Roman"/>
                <w:b/>
                <w:iCs/>
                <w:color w:val="000000"/>
                <w:w w:val="0"/>
                <w:kern w:val="2"/>
                <w:sz w:val="24"/>
                <w:szCs w:val="24"/>
                <w:lang w:eastAsia="ko-KR"/>
              </w:rPr>
              <w:t>7. Работа с родителями</w:t>
            </w:r>
          </w:p>
        </w:tc>
      </w:tr>
      <w:tr w:rsidR="00C70E7A" w:rsidTr="00C70E7A">
        <w:trPr>
          <w:trHeight w:val="376"/>
        </w:trPr>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w:t>
            </w:r>
          </w:p>
        </w:tc>
        <w:tc>
          <w:tcPr>
            <w:tcW w:w="9469" w:type="dxa"/>
            <w:gridSpan w:val="5"/>
            <w:shd w:val="clear" w:color="auto" w:fill="auto"/>
          </w:tcPr>
          <w:p w:rsidR="00C70E7A" w:rsidRPr="00FD374B" w:rsidRDefault="00C70E7A" w:rsidP="00FD374B">
            <w:pPr>
              <w:pStyle w:val="afffff5"/>
              <w:jc w:val="center"/>
              <w:rPr>
                <w:w w:val="0"/>
                <w:sz w:val="24"/>
                <w:szCs w:val="24"/>
                <w:lang w:eastAsia="ko-KR"/>
              </w:rPr>
            </w:pPr>
            <w:r w:rsidRPr="00FD374B">
              <w:rPr>
                <w:i/>
                <w:iCs/>
                <w:w w:val="0"/>
                <w:sz w:val="24"/>
                <w:szCs w:val="24"/>
                <w:lang w:eastAsia="ko-KR"/>
              </w:rPr>
              <w:t>Общешкольные собрания</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p>
        </w:tc>
        <w:tc>
          <w:tcPr>
            <w:tcW w:w="4253" w:type="dxa"/>
            <w:shd w:val="clear" w:color="auto" w:fill="auto"/>
          </w:tcPr>
          <w:p w:rsidR="00C70E7A" w:rsidRPr="00FD374B" w:rsidRDefault="00C70E7A" w:rsidP="00FD374B">
            <w:pPr>
              <w:pStyle w:val="afffff5"/>
              <w:jc w:val="center"/>
              <w:rPr>
                <w:sz w:val="24"/>
                <w:szCs w:val="24"/>
                <w:lang w:eastAsia="ru-RU"/>
              </w:rPr>
            </w:pPr>
            <w:r w:rsidRPr="00FD374B">
              <w:rPr>
                <w:bCs/>
                <w:sz w:val="24"/>
                <w:szCs w:val="24"/>
                <w:lang w:eastAsia="ru-RU"/>
              </w:rPr>
              <w:t>Тема: Семья и школа: взгляд в одном направлении.</w:t>
            </w:r>
          </w:p>
          <w:p w:rsidR="00C70E7A" w:rsidRPr="00FD374B" w:rsidRDefault="00C70E7A" w:rsidP="00FD374B">
            <w:pPr>
              <w:pStyle w:val="afffff5"/>
              <w:jc w:val="center"/>
              <w:rPr>
                <w:sz w:val="24"/>
                <w:szCs w:val="24"/>
                <w:lang w:eastAsia="ru-RU"/>
              </w:rPr>
            </w:pPr>
            <w:r w:rsidRPr="00FD374B">
              <w:rPr>
                <w:sz w:val="24"/>
                <w:szCs w:val="24"/>
                <w:lang w:eastAsia="ru-RU"/>
              </w:rPr>
              <w:t xml:space="preserve">Об итогах работы </w:t>
            </w:r>
            <w:proofErr w:type="gramStart"/>
            <w:r w:rsidRPr="00FD374B">
              <w:rPr>
                <w:sz w:val="24"/>
                <w:szCs w:val="24"/>
                <w:lang w:eastAsia="ru-RU"/>
              </w:rPr>
              <w:t>школы  в</w:t>
            </w:r>
            <w:proofErr w:type="gramEnd"/>
            <w:r w:rsidRPr="00FD374B">
              <w:rPr>
                <w:sz w:val="24"/>
                <w:szCs w:val="24"/>
                <w:lang w:eastAsia="ru-RU"/>
              </w:rPr>
              <w:t xml:space="preserve"> 202</w:t>
            </w:r>
            <w:r w:rsidR="00FD374B">
              <w:rPr>
                <w:sz w:val="24"/>
                <w:szCs w:val="24"/>
                <w:lang w:eastAsia="ru-RU"/>
              </w:rPr>
              <w:t>2</w:t>
            </w:r>
            <w:r w:rsidRPr="00FD374B">
              <w:rPr>
                <w:sz w:val="24"/>
                <w:szCs w:val="24"/>
                <w:lang w:eastAsia="ru-RU"/>
              </w:rPr>
              <w:t>/202</w:t>
            </w:r>
            <w:r w:rsidR="00FD374B">
              <w:rPr>
                <w:sz w:val="24"/>
                <w:szCs w:val="24"/>
                <w:lang w:eastAsia="ru-RU"/>
              </w:rPr>
              <w:t>3</w:t>
            </w:r>
            <w:r w:rsidRPr="00FD374B">
              <w:rPr>
                <w:sz w:val="24"/>
                <w:szCs w:val="24"/>
                <w:lang w:eastAsia="ru-RU"/>
              </w:rPr>
              <w:t> учебном году и задачах на новый 202</w:t>
            </w:r>
            <w:r w:rsidR="00FD374B">
              <w:rPr>
                <w:sz w:val="24"/>
                <w:szCs w:val="24"/>
                <w:lang w:eastAsia="ru-RU"/>
              </w:rPr>
              <w:t>3</w:t>
            </w:r>
            <w:r w:rsidRPr="00FD374B">
              <w:rPr>
                <w:sz w:val="24"/>
                <w:szCs w:val="24"/>
                <w:lang w:eastAsia="ru-RU"/>
              </w:rPr>
              <w:t>/202</w:t>
            </w:r>
            <w:r w:rsidR="00FD374B">
              <w:rPr>
                <w:sz w:val="24"/>
                <w:szCs w:val="24"/>
                <w:lang w:eastAsia="ru-RU"/>
              </w:rPr>
              <w:t>4</w:t>
            </w:r>
            <w:r w:rsidRPr="00FD374B">
              <w:rPr>
                <w:sz w:val="24"/>
                <w:szCs w:val="24"/>
                <w:lang w:eastAsia="ru-RU"/>
              </w:rPr>
              <w:t xml:space="preserve"> учебный год.</w:t>
            </w:r>
          </w:p>
          <w:p w:rsidR="00C70E7A" w:rsidRPr="00FD374B" w:rsidRDefault="00C70E7A" w:rsidP="00FD374B">
            <w:pPr>
              <w:pStyle w:val="afffff5"/>
              <w:jc w:val="center"/>
              <w:rPr>
                <w:sz w:val="24"/>
                <w:szCs w:val="24"/>
                <w:lang w:eastAsia="ru-RU"/>
              </w:rPr>
            </w:pPr>
            <w:r w:rsidRPr="00FD374B">
              <w:rPr>
                <w:sz w:val="24"/>
                <w:szCs w:val="24"/>
                <w:lang w:eastAsia="ru-RU"/>
              </w:rPr>
              <w:t>О соблюдении учащимися правил внутреннего распорядка, требований безопасности во время образовательного процесса.</w:t>
            </w:r>
          </w:p>
          <w:p w:rsidR="00C70E7A" w:rsidRPr="00FD374B" w:rsidRDefault="00C70E7A" w:rsidP="00FD374B">
            <w:pPr>
              <w:pStyle w:val="afffff5"/>
              <w:jc w:val="center"/>
              <w:rPr>
                <w:sz w:val="24"/>
                <w:szCs w:val="24"/>
                <w:lang w:eastAsia="ru-RU"/>
              </w:rPr>
            </w:pPr>
            <w:r w:rsidRPr="00FD374B">
              <w:rPr>
                <w:sz w:val="24"/>
                <w:szCs w:val="24"/>
                <w:lang w:eastAsia="ru-RU"/>
              </w:rPr>
              <w:t>Безопасность на каждый день (профилактика ДТП, ПБ, поведение у водоёмов, на ж/д)</w:t>
            </w:r>
          </w:p>
          <w:p w:rsidR="00C70E7A" w:rsidRPr="00FD374B" w:rsidRDefault="00C70E7A" w:rsidP="00FD374B">
            <w:pPr>
              <w:pStyle w:val="afffff5"/>
              <w:jc w:val="center"/>
              <w:rPr>
                <w:sz w:val="24"/>
                <w:szCs w:val="24"/>
                <w:lang w:eastAsia="ru-RU"/>
              </w:rPr>
            </w:pPr>
            <w:r w:rsidRPr="00FD374B">
              <w:rPr>
                <w:sz w:val="24"/>
                <w:szCs w:val="24"/>
                <w:lang w:eastAsia="ru-RU"/>
              </w:rPr>
              <w:t>О прохождении медицинских осмотров учащимися. Профилактика вирусных и инфекционных заболеваний, КОВИД-19. Организация и проведение психосоциального анкетирования обучающихся.</w:t>
            </w:r>
          </w:p>
          <w:p w:rsidR="00C70E7A" w:rsidRPr="00FD374B" w:rsidRDefault="00C70E7A" w:rsidP="00FD374B">
            <w:pPr>
              <w:pStyle w:val="afffff5"/>
              <w:jc w:val="center"/>
              <w:rPr>
                <w:sz w:val="24"/>
                <w:szCs w:val="24"/>
                <w:lang w:eastAsia="ru-RU"/>
              </w:rPr>
            </w:pPr>
            <w:r w:rsidRPr="00FD374B">
              <w:rPr>
                <w:sz w:val="24"/>
                <w:szCs w:val="24"/>
                <w:lang w:eastAsia="ru-RU"/>
              </w:rPr>
              <w:t>Об организации горячего питания в 202</w:t>
            </w:r>
            <w:r w:rsidR="00FD374B">
              <w:rPr>
                <w:sz w:val="24"/>
                <w:szCs w:val="24"/>
                <w:lang w:eastAsia="ru-RU"/>
              </w:rPr>
              <w:t>3</w:t>
            </w:r>
            <w:r w:rsidRPr="00FD374B">
              <w:rPr>
                <w:sz w:val="24"/>
                <w:szCs w:val="24"/>
                <w:lang w:eastAsia="ru-RU"/>
              </w:rPr>
              <w:t>/202</w:t>
            </w:r>
            <w:r w:rsidR="00FD374B">
              <w:rPr>
                <w:sz w:val="24"/>
                <w:szCs w:val="24"/>
                <w:lang w:eastAsia="ru-RU"/>
              </w:rPr>
              <w:t>4</w:t>
            </w:r>
            <w:r w:rsidRPr="00FD374B">
              <w:rPr>
                <w:sz w:val="24"/>
                <w:szCs w:val="24"/>
                <w:lang w:eastAsia="ru-RU"/>
              </w:rPr>
              <w:t xml:space="preserve"> учебном году.</w:t>
            </w:r>
          </w:p>
        </w:tc>
        <w:tc>
          <w:tcPr>
            <w:tcW w:w="1814" w:type="dxa"/>
            <w:shd w:val="clear" w:color="auto" w:fill="auto"/>
          </w:tcPr>
          <w:p w:rsidR="00C70E7A" w:rsidRPr="00FD374B" w:rsidRDefault="00C70E7A" w:rsidP="00FD374B">
            <w:pPr>
              <w:pStyle w:val="afffff5"/>
              <w:jc w:val="center"/>
              <w:rPr>
                <w:sz w:val="24"/>
                <w:szCs w:val="24"/>
                <w:lang w:eastAsia="ru-RU"/>
              </w:rPr>
            </w:pPr>
          </w:p>
        </w:tc>
        <w:tc>
          <w:tcPr>
            <w:tcW w:w="1318" w:type="dxa"/>
            <w:gridSpan w:val="2"/>
            <w:shd w:val="clear" w:color="auto" w:fill="auto"/>
          </w:tcPr>
          <w:p w:rsidR="00C70E7A" w:rsidRPr="00FD374B" w:rsidRDefault="00FD374B" w:rsidP="00FD374B">
            <w:pPr>
              <w:pStyle w:val="afffff5"/>
              <w:jc w:val="center"/>
              <w:rPr>
                <w:sz w:val="24"/>
                <w:szCs w:val="24"/>
                <w:lang w:eastAsia="ru-RU"/>
              </w:rPr>
            </w:pPr>
            <w:r>
              <w:rPr>
                <w:bCs/>
                <w:sz w:val="24"/>
                <w:szCs w:val="24"/>
                <w:lang w:eastAsia="ru-RU"/>
              </w:rPr>
              <w:t>Сентябрь</w:t>
            </w:r>
          </w:p>
        </w:tc>
        <w:tc>
          <w:tcPr>
            <w:tcW w:w="2084" w:type="dxa"/>
            <w:shd w:val="clear" w:color="auto" w:fill="auto"/>
          </w:tcPr>
          <w:p w:rsidR="00C70E7A" w:rsidRPr="00FD374B" w:rsidRDefault="00C70E7A" w:rsidP="00FD374B">
            <w:pPr>
              <w:pStyle w:val="afffff5"/>
              <w:jc w:val="center"/>
              <w:rPr>
                <w:sz w:val="24"/>
                <w:szCs w:val="24"/>
                <w:lang w:eastAsia="ru-RU"/>
              </w:rPr>
            </w:pPr>
            <w:r w:rsidRPr="00FD374B">
              <w:rPr>
                <w:sz w:val="24"/>
                <w:szCs w:val="24"/>
                <w:lang w:eastAsia="ru-RU"/>
              </w:rPr>
              <w:t>Администрация школы.</w:t>
            </w:r>
          </w:p>
          <w:p w:rsidR="00C70E7A" w:rsidRPr="00FD374B" w:rsidRDefault="00C70E7A" w:rsidP="00FD374B">
            <w:pPr>
              <w:pStyle w:val="afffff5"/>
              <w:jc w:val="center"/>
              <w:rPr>
                <w:sz w:val="24"/>
                <w:szCs w:val="24"/>
                <w:lang w:eastAsia="ru-RU"/>
              </w:rPr>
            </w:pPr>
            <w:r w:rsidRPr="00FD374B">
              <w:rPr>
                <w:sz w:val="24"/>
                <w:szCs w:val="24"/>
                <w:lang w:eastAsia="ru-RU"/>
              </w:rPr>
              <w:t>Классные руководители</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p>
        </w:tc>
        <w:tc>
          <w:tcPr>
            <w:tcW w:w="4253" w:type="dxa"/>
            <w:shd w:val="clear" w:color="auto" w:fill="auto"/>
          </w:tcPr>
          <w:p w:rsidR="00C70E7A" w:rsidRPr="00FD374B" w:rsidRDefault="00C70E7A" w:rsidP="00FD374B">
            <w:pPr>
              <w:pStyle w:val="afffff5"/>
              <w:jc w:val="center"/>
              <w:rPr>
                <w:color w:val="111111"/>
                <w:sz w:val="24"/>
                <w:szCs w:val="24"/>
              </w:rPr>
            </w:pPr>
            <w:r w:rsidRPr="00FD374B">
              <w:rPr>
                <w:rStyle w:val="af"/>
                <w:color w:val="111111"/>
                <w:sz w:val="24"/>
                <w:szCs w:val="24"/>
              </w:rPr>
              <w:t>Тема: Проступки и их последствия. Взаимодействие школы и семьи по профилактике противоправного поведения.</w:t>
            </w:r>
          </w:p>
          <w:p w:rsidR="00C70E7A" w:rsidRPr="00FD374B" w:rsidRDefault="00C70E7A" w:rsidP="00FD374B">
            <w:pPr>
              <w:pStyle w:val="afffff5"/>
              <w:jc w:val="center"/>
              <w:rPr>
                <w:color w:val="111111"/>
                <w:sz w:val="24"/>
                <w:szCs w:val="24"/>
              </w:rPr>
            </w:pPr>
            <w:r w:rsidRPr="00FD374B">
              <w:rPr>
                <w:color w:val="111111"/>
                <w:sz w:val="24"/>
                <w:szCs w:val="24"/>
              </w:rPr>
              <w:t>Ответственность обучающихся за свои действия и поступки. «Если бы я знал…» Статистика правонарушений среди подростков.</w:t>
            </w:r>
          </w:p>
          <w:p w:rsidR="00C70E7A" w:rsidRPr="00FD374B" w:rsidRDefault="00C70E7A" w:rsidP="00FD374B">
            <w:pPr>
              <w:pStyle w:val="afffff5"/>
              <w:jc w:val="center"/>
              <w:rPr>
                <w:color w:val="111111"/>
                <w:sz w:val="24"/>
                <w:szCs w:val="24"/>
              </w:rPr>
            </w:pPr>
            <w:r w:rsidRPr="00FD374B">
              <w:rPr>
                <w:color w:val="111111"/>
                <w:sz w:val="24"/>
                <w:szCs w:val="24"/>
              </w:rPr>
              <w:t xml:space="preserve">Родительская ответственность за </w:t>
            </w:r>
            <w:r w:rsidRPr="00FD374B">
              <w:rPr>
                <w:color w:val="111111"/>
                <w:sz w:val="24"/>
                <w:szCs w:val="24"/>
              </w:rPr>
              <w:lastRenderedPageBreak/>
              <w:t>безопасное и противоправное поведение детей.</w:t>
            </w:r>
          </w:p>
          <w:p w:rsidR="00C70E7A" w:rsidRPr="00FD374B" w:rsidRDefault="00C70E7A" w:rsidP="00FD374B">
            <w:pPr>
              <w:pStyle w:val="afffff5"/>
              <w:jc w:val="center"/>
              <w:rPr>
                <w:color w:val="111111"/>
                <w:sz w:val="24"/>
                <w:szCs w:val="24"/>
              </w:rPr>
            </w:pPr>
            <w:r w:rsidRPr="00FD374B">
              <w:rPr>
                <w:sz w:val="24"/>
                <w:szCs w:val="24"/>
              </w:rPr>
              <w:t>Атмосфера жизни семьи как фактор физического и психического здоровья ребёнка</w:t>
            </w:r>
          </w:p>
          <w:p w:rsidR="00C70E7A" w:rsidRPr="00FD374B" w:rsidRDefault="00C70E7A" w:rsidP="00FD374B">
            <w:pPr>
              <w:pStyle w:val="afffff5"/>
              <w:jc w:val="center"/>
              <w:rPr>
                <w:color w:val="111111"/>
                <w:sz w:val="24"/>
                <w:szCs w:val="24"/>
              </w:rPr>
            </w:pPr>
            <w:r w:rsidRPr="00FD374B">
              <w:rPr>
                <w:color w:val="111111"/>
                <w:sz w:val="24"/>
                <w:szCs w:val="24"/>
              </w:rPr>
              <w:t>Роль семьи в профилактике алкогольной, табачной и наркотической зависимости: что об этом нужно знать.</w:t>
            </w:r>
          </w:p>
          <w:p w:rsidR="00C70E7A" w:rsidRPr="00FD374B" w:rsidRDefault="00C70E7A" w:rsidP="00FD374B">
            <w:pPr>
              <w:pStyle w:val="afffff5"/>
              <w:jc w:val="center"/>
              <w:rPr>
                <w:color w:val="111111"/>
                <w:sz w:val="24"/>
                <w:szCs w:val="24"/>
              </w:rPr>
            </w:pPr>
            <w:r w:rsidRPr="00FD374B">
              <w:rPr>
                <w:sz w:val="24"/>
                <w:szCs w:val="24"/>
              </w:rPr>
              <w:t>Формирование положительной самооценки школьника – важная составляющая семейного воспитания</w:t>
            </w:r>
          </w:p>
          <w:p w:rsidR="00C70E7A" w:rsidRPr="00FD374B" w:rsidRDefault="00C70E7A" w:rsidP="00FD374B">
            <w:pPr>
              <w:pStyle w:val="afffff5"/>
              <w:jc w:val="center"/>
              <w:rPr>
                <w:color w:val="111111"/>
                <w:sz w:val="24"/>
                <w:szCs w:val="24"/>
              </w:rPr>
            </w:pPr>
            <w:r w:rsidRPr="00FD374B">
              <w:rPr>
                <w:color w:val="111111"/>
                <w:sz w:val="24"/>
                <w:szCs w:val="24"/>
              </w:rPr>
              <w:t>Безопасность на каждый день (профилактика ДТП, ПБ, поведение у водоёмов в зимний период).</w:t>
            </w:r>
          </w:p>
          <w:p w:rsidR="00C70E7A" w:rsidRPr="00FD374B" w:rsidRDefault="00C70E7A" w:rsidP="00FD374B">
            <w:pPr>
              <w:pStyle w:val="afffff5"/>
              <w:jc w:val="center"/>
              <w:rPr>
                <w:color w:val="111111"/>
                <w:sz w:val="24"/>
                <w:szCs w:val="24"/>
              </w:rPr>
            </w:pPr>
            <w:r w:rsidRPr="00FD374B">
              <w:rPr>
                <w:color w:val="111111"/>
                <w:sz w:val="24"/>
                <w:szCs w:val="24"/>
              </w:rPr>
              <w:t>Об организации работы школы в период зимних каникул. Безопасные каникулы – забота не только школы, но и родителей.</w:t>
            </w:r>
          </w:p>
        </w:tc>
        <w:tc>
          <w:tcPr>
            <w:tcW w:w="1814" w:type="dxa"/>
            <w:shd w:val="clear" w:color="auto" w:fill="auto"/>
          </w:tcPr>
          <w:p w:rsidR="00C70E7A" w:rsidRPr="00FD374B" w:rsidRDefault="00C70E7A" w:rsidP="00FD374B">
            <w:pPr>
              <w:pStyle w:val="afffff5"/>
              <w:jc w:val="center"/>
              <w:rPr>
                <w:sz w:val="24"/>
                <w:szCs w:val="24"/>
                <w:lang w:eastAsia="ru-RU"/>
              </w:rPr>
            </w:pPr>
          </w:p>
        </w:tc>
        <w:tc>
          <w:tcPr>
            <w:tcW w:w="1318" w:type="dxa"/>
            <w:gridSpan w:val="2"/>
            <w:shd w:val="clear" w:color="auto" w:fill="auto"/>
          </w:tcPr>
          <w:p w:rsidR="00C70E7A" w:rsidRPr="00FD374B" w:rsidRDefault="00FD374B" w:rsidP="00FD374B">
            <w:pPr>
              <w:pStyle w:val="afffff5"/>
              <w:jc w:val="center"/>
              <w:rPr>
                <w:sz w:val="24"/>
                <w:szCs w:val="24"/>
                <w:lang w:eastAsia="ru-RU"/>
              </w:rPr>
            </w:pPr>
            <w:r>
              <w:rPr>
                <w:bCs/>
                <w:sz w:val="24"/>
                <w:szCs w:val="24"/>
                <w:lang w:eastAsia="ru-RU"/>
              </w:rPr>
              <w:t>Декабрь</w:t>
            </w:r>
          </w:p>
        </w:tc>
        <w:tc>
          <w:tcPr>
            <w:tcW w:w="2084" w:type="dxa"/>
            <w:shd w:val="clear" w:color="auto" w:fill="auto"/>
          </w:tcPr>
          <w:p w:rsidR="00C70E7A" w:rsidRPr="00FD374B" w:rsidRDefault="00C70E7A" w:rsidP="00FD374B">
            <w:pPr>
              <w:pStyle w:val="afffff5"/>
              <w:jc w:val="center"/>
              <w:rPr>
                <w:sz w:val="24"/>
                <w:szCs w:val="24"/>
                <w:lang w:eastAsia="ru-RU"/>
              </w:rPr>
            </w:pPr>
            <w:r w:rsidRPr="00FD374B">
              <w:rPr>
                <w:sz w:val="24"/>
                <w:szCs w:val="24"/>
                <w:lang w:eastAsia="ru-RU"/>
              </w:rPr>
              <w:t>Администрация школы</w:t>
            </w:r>
          </w:p>
          <w:p w:rsidR="00C70E7A" w:rsidRPr="00FD374B" w:rsidRDefault="00C70E7A" w:rsidP="00FD374B">
            <w:pPr>
              <w:pStyle w:val="afffff5"/>
              <w:jc w:val="center"/>
              <w:rPr>
                <w:sz w:val="24"/>
                <w:szCs w:val="24"/>
                <w:lang w:eastAsia="ru-RU"/>
              </w:rPr>
            </w:pPr>
            <w:r w:rsidRPr="00FD374B">
              <w:rPr>
                <w:sz w:val="24"/>
                <w:szCs w:val="24"/>
                <w:lang w:eastAsia="ru-RU"/>
              </w:rPr>
              <w:t>Школьный психолог</w:t>
            </w:r>
          </w:p>
          <w:p w:rsidR="00C70E7A" w:rsidRPr="00FD374B" w:rsidRDefault="00C70E7A" w:rsidP="00FD374B">
            <w:pPr>
              <w:pStyle w:val="afffff5"/>
              <w:jc w:val="center"/>
              <w:rPr>
                <w:sz w:val="24"/>
                <w:szCs w:val="24"/>
                <w:lang w:eastAsia="ru-RU"/>
              </w:rPr>
            </w:pPr>
            <w:r w:rsidRPr="00FD374B">
              <w:rPr>
                <w:sz w:val="24"/>
                <w:szCs w:val="24"/>
                <w:lang w:eastAsia="ru-RU"/>
              </w:rPr>
              <w:t>Классные руководители</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p>
        </w:tc>
        <w:tc>
          <w:tcPr>
            <w:tcW w:w="4253" w:type="dxa"/>
            <w:shd w:val="clear" w:color="auto" w:fill="auto"/>
          </w:tcPr>
          <w:p w:rsidR="00C70E7A" w:rsidRPr="00FD374B" w:rsidRDefault="00C70E7A" w:rsidP="00FD374B">
            <w:pPr>
              <w:pStyle w:val="afffff5"/>
              <w:jc w:val="center"/>
              <w:rPr>
                <w:bCs/>
                <w:sz w:val="24"/>
                <w:szCs w:val="24"/>
                <w:lang w:eastAsia="ru-RU"/>
              </w:rPr>
            </w:pPr>
            <w:r w:rsidRPr="00FD374B">
              <w:rPr>
                <w:bCs/>
                <w:sz w:val="24"/>
                <w:szCs w:val="24"/>
                <w:lang w:eastAsia="ru-RU"/>
              </w:rPr>
              <w:t>Тема: Семья и школа: территория без</w:t>
            </w:r>
            <w:r w:rsidR="00FD374B">
              <w:rPr>
                <w:bCs/>
                <w:sz w:val="24"/>
                <w:szCs w:val="24"/>
                <w:lang w:eastAsia="ru-RU"/>
              </w:rPr>
              <w:t xml:space="preserve"> </w:t>
            </w:r>
            <w:r w:rsidRPr="00FD374B">
              <w:rPr>
                <w:bCs/>
                <w:sz w:val="24"/>
                <w:szCs w:val="24"/>
                <w:lang w:eastAsia="ru-RU"/>
              </w:rPr>
              <w:t>Опасности.</w:t>
            </w:r>
          </w:p>
          <w:p w:rsidR="00C70E7A" w:rsidRPr="00FD374B" w:rsidRDefault="00C70E7A" w:rsidP="00FD374B">
            <w:pPr>
              <w:pStyle w:val="afffff5"/>
              <w:jc w:val="center"/>
              <w:rPr>
                <w:color w:val="111111"/>
                <w:sz w:val="24"/>
                <w:szCs w:val="24"/>
              </w:rPr>
            </w:pPr>
            <w:r w:rsidRPr="00FD374B">
              <w:rPr>
                <w:color w:val="111111"/>
                <w:sz w:val="24"/>
                <w:szCs w:val="24"/>
              </w:rPr>
              <w:t>Подведении итогов 202</w:t>
            </w:r>
            <w:r w:rsidR="00FD374B">
              <w:rPr>
                <w:color w:val="111111"/>
                <w:sz w:val="24"/>
                <w:szCs w:val="24"/>
              </w:rPr>
              <w:t>3</w:t>
            </w:r>
            <w:r w:rsidRPr="00FD374B">
              <w:rPr>
                <w:color w:val="111111"/>
                <w:sz w:val="24"/>
                <w:szCs w:val="24"/>
              </w:rPr>
              <w:t>/202</w:t>
            </w:r>
            <w:r w:rsidR="00FD374B">
              <w:rPr>
                <w:color w:val="111111"/>
                <w:sz w:val="24"/>
                <w:szCs w:val="24"/>
              </w:rPr>
              <w:t>4</w:t>
            </w:r>
            <w:r w:rsidRPr="00FD374B">
              <w:rPr>
                <w:color w:val="111111"/>
                <w:sz w:val="24"/>
                <w:szCs w:val="24"/>
              </w:rPr>
              <w:t xml:space="preserve"> учебного года.</w:t>
            </w:r>
          </w:p>
          <w:p w:rsidR="00C70E7A" w:rsidRPr="00FD374B" w:rsidRDefault="00C70E7A" w:rsidP="00FD374B">
            <w:pPr>
              <w:pStyle w:val="afffff5"/>
              <w:jc w:val="center"/>
              <w:rPr>
                <w:color w:val="111111"/>
                <w:sz w:val="24"/>
                <w:szCs w:val="24"/>
              </w:rPr>
            </w:pPr>
            <w:r w:rsidRPr="00FD374B">
              <w:rPr>
                <w:sz w:val="24"/>
                <w:szCs w:val="24"/>
              </w:rPr>
              <w:t>Роль родителей в профессиональном самоопределении ребёнка.</w:t>
            </w:r>
          </w:p>
          <w:p w:rsidR="00C70E7A" w:rsidRPr="00FD374B" w:rsidRDefault="00C70E7A" w:rsidP="00FD374B">
            <w:pPr>
              <w:pStyle w:val="afffff5"/>
              <w:jc w:val="center"/>
              <w:rPr>
                <w:color w:val="111111"/>
                <w:sz w:val="24"/>
                <w:szCs w:val="24"/>
              </w:rPr>
            </w:pPr>
            <w:r w:rsidRPr="00FD374B">
              <w:rPr>
                <w:color w:val="111111"/>
                <w:sz w:val="24"/>
                <w:szCs w:val="24"/>
              </w:rPr>
              <w:t>Безопасные каникулы. Обеспечение безопасности жизнедеятельности несовершеннолетних в каникулярное время: профилактика детского дорожно-транспортного травматизма, электро- и пожарной безопасности, профилактика противоправного поведения.</w:t>
            </w:r>
          </w:p>
          <w:p w:rsidR="00C70E7A" w:rsidRPr="00FD374B" w:rsidRDefault="00C70E7A" w:rsidP="00FD374B">
            <w:pPr>
              <w:pStyle w:val="afffff5"/>
              <w:jc w:val="center"/>
              <w:rPr>
                <w:sz w:val="24"/>
                <w:szCs w:val="24"/>
                <w:lang w:eastAsia="ru-RU"/>
              </w:rPr>
            </w:pPr>
            <w:r w:rsidRPr="00FD374B">
              <w:rPr>
                <w:bCs/>
                <w:sz w:val="24"/>
                <w:szCs w:val="24"/>
                <w:lang w:eastAsia="ru-RU"/>
              </w:rPr>
              <w:t>Соблюдение мер предосторожности на реках и водоемах в летний период.</w:t>
            </w:r>
          </w:p>
          <w:p w:rsidR="00C70E7A" w:rsidRPr="00FD374B" w:rsidRDefault="00C70E7A" w:rsidP="00FD374B">
            <w:pPr>
              <w:pStyle w:val="afffff5"/>
              <w:jc w:val="center"/>
              <w:rPr>
                <w:sz w:val="24"/>
                <w:szCs w:val="24"/>
                <w:lang w:eastAsia="ru-RU"/>
              </w:rPr>
            </w:pPr>
            <w:r w:rsidRPr="00FD374B">
              <w:rPr>
                <w:sz w:val="24"/>
                <w:szCs w:val="24"/>
                <w:lang w:eastAsia="ru-RU"/>
              </w:rPr>
              <w:t>Организация оздоровления и занятости школьников в летний период.</w:t>
            </w:r>
          </w:p>
        </w:tc>
        <w:tc>
          <w:tcPr>
            <w:tcW w:w="1814" w:type="dxa"/>
            <w:shd w:val="clear" w:color="auto" w:fill="auto"/>
          </w:tcPr>
          <w:p w:rsidR="00C70E7A" w:rsidRPr="00FD374B" w:rsidRDefault="00C70E7A" w:rsidP="00FD374B">
            <w:pPr>
              <w:pStyle w:val="afffff5"/>
              <w:jc w:val="center"/>
              <w:rPr>
                <w:sz w:val="24"/>
                <w:szCs w:val="24"/>
                <w:lang w:eastAsia="ru-RU"/>
              </w:rPr>
            </w:pPr>
          </w:p>
        </w:tc>
        <w:tc>
          <w:tcPr>
            <w:tcW w:w="1318" w:type="dxa"/>
            <w:gridSpan w:val="2"/>
            <w:shd w:val="clear" w:color="auto" w:fill="auto"/>
          </w:tcPr>
          <w:p w:rsidR="00C70E7A" w:rsidRPr="00FD374B" w:rsidRDefault="00FD374B" w:rsidP="00FD374B">
            <w:pPr>
              <w:pStyle w:val="afffff5"/>
              <w:jc w:val="center"/>
              <w:rPr>
                <w:sz w:val="24"/>
                <w:szCs w:val="24"/>
                <w:lang w:eastAsia="ru-RU"/>
              </w:rPr>
            </w:pPr>
            <w:r>
              <w:rPr>
                <w:bCs/>
                <w:sz w:val="24"/>
                <w:szCs w:val="24"/>
                <w:lang w:eastAsia="ru-RU"/>
              </w:rPr>
              <w:t>Апрель</w:t>
            </w:r>
          </w:p>
        </w:tc>
        <w:tc>
          <w:tcPr>
            <w:tcW w:w="2084" w:type="dxa"/>
            <w:shd w:val="clear" w:color="auto" w:fill="auto"/>
          </w:tcPr>
          <w:p w:rsidR="00C70E7A" w:rsidRPr="00FD374B" w:rsidRDefault="00C70E7A" w:rsidP="00FD374B">
            <w:pPr>
              <w:pStyle w:val="afffff5"/>
              <w:jc w:val="center"/>
              <w:rPr>
                <w:sz w:val="24"/>
                <w:szCs w:val="24"/>
                <w:lang w:eastAsia="ru-RU"/>
              </w:rPr>
            </w:pPr>
            <w:r w:rsidRPr="00FD374B">
              <w:rPr>
                <w:sz w:val="24"/>
                <w:szCs w:val="24"/>
                <w:lang w:eastAsia="ru-RU"/>
              </w:rPr>
              <w:t>Администрация школы</w:t>
            </w:r>
          </w:p>
          <w:p w:rsidR="00C70E7A" w:rsidRPr="00FD374B" w:rsidRDefault="00C70E7A" w:rsidP="00FD374B">
            <w:pPr>
              <w:pStyle w:val="afffff5"/>
              <w:jc w:val="center"/>
              <w:rPr>
                <w:sz w:val="24"/>
                <w:szCs w:val="24"/>
                <w:lang w:eastAsia="ru-RU"/>
              </w:rPr>
            </w:pPr>
            <w:r w:rsidRPr="00FD374B">
              <w:rPr>
                <w:sz w:val="24"/>
                <w:szCs w:val="24"/>
                <w:lang w:eastAsia="ru-RU"/>
              </w:rPr>
              <w:t>Классные руководители</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2.</w:t>
            </w:r>
          </w:p>
        </w:tc>
        <w:tc>
          <w:tcPr>
            <w:tcW w:w="4253" w:type="dxa"/>
            <w:shd w:val="clear" w:color="auto" w:fill="auto"/>
          </w:tcPr>
          <w:p w:rsidR="00C70E7A" w:rsidRPr="00FD374B" w:rsidRDefault="00C70E7A" w:rsidP="00FD374B">
            <w:pPr>
              <w:pStyle w:val="afffff5"/>
              <w:jc w:val="center"/>
              <w:rPr>
                <w:iCs/>
                <w:w w:val="0"/>
                <w:sz w:val="24"/>
                <w:szCs w:val="24"/>
                <w:lang w:eastAsia="ko-KR"/>
              </w:rPr>
            </w:pPr>
            <w:r w:rsidRPr="00FD374B">
              <w:rPr>
                <w:iCs/>
                <w:w w:val="0"/>
                <w:sz w:val="24"/>
                <w:szCs w:val="24"/>
                <w:lang w:eastAsia="ko-KR"/>
              </w:rPr>
              <w:t>Классные родительские собрания</w:t>
            </w:r>
          </w:p>
        </w:tc>
        <w:tc>
          <w:tcPr>
            <w:tcW w:w="181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По плану классных руководителей</w:t>
            </w:r>
          </w:p>
        </w:tc>
        <w:tc>
          <w:tcPr>
            <w:tcW w:w="2084" w:type="dxa"/>
            <w:shd w:val="clear" w:color="auto" w:fill="auto"/>
          </w:tcPr>
          <w:p w:rsidR="00FD374B" w:rsidRDefault="00C70E7A" w:rsidP="00FD374B">
            <w:pPr>
              <w:pStyle w:val="afffff5"/>
              <w:jc w:val="center"/>
              <w:rPr>
                <w:w w:val="0"/>
                <w:sz w:val="24"/>
                <w:szCs w:val="24"/>
                <w:lang w:eastAsia="ko-KR"/>
              </w:rPr>
            </w:pPr>
            <w:r w:rsidRPr="00FD374B">
              <w:rPr>
                <w:w w:val="0"/>
                <w:sz w:val="24"/>
                <w:szCs w:val="24"/>
                <w:lang w:eastAsia="ko-KR"/>
              </w:rPr>
              <w:t xml:space="preserve">Классные руководители </w:t>
            </w:r>
          </w:p>
          <w:p w:rsidR="00C70E7A" w:rsidRPr="00FD374B" w:rsidRDefault="00C70E7A" w:rsidP="00FD374B">
            <w:pPr>
              <w:pStyle w:val="afffff5"/>
              <w:jc w:val="center"/>
              <w:rPr>
                <w:w w:val="0"/>
                <w:sz w:val="24"/>
                <w:szCs w:val="24"/>
                <w:lang w:eastAsia="ko-KR"/>
              </w:rPr>
            </w:pPr>
            <w:r w:rsidRPr="00FD374B">
              <w:rPr>
                <w:w w:val="0"/>
                <w:sz w:val="24"/>
                <w:szCs w:val="24"/>
                <w:lang w:eastAsia="ko-KR"/>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3.</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Создание общешкольного родительского комитета, планирование их работы</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сентябрь</w:t>
            </w:r>
          </w:p>
        </w:tc>
        <w:tc>
          <w:tcPr>
            <w:tcW w:w="2084" w:type="dxa"/>
            <w:shd w:val="clear" w:color="auto" w:fill="auto"/>
          </w:tcPr>
          <w:p w:rsidR="00C70E7A" w:rsidRPr="00FD374B" w:rsidRDefault="00C70E7A" w:rsidP="00FD374B">
            <w:pPr>
              <w:pStyle w:val="afffff5"/>
              <w:jc w:val="center"/>
              <w:rPr>
                <w:sz w:val="24"/>
                <w:szCs w:val="24"/>
              </w:rPr>
            </w:pPr>
            <w:r w:rsidRPr="00FD374B">
              <w:rPr>
                <w:sz w:val="24"/>
                <w:szCs w:val="24"/>
              </w:rPr>
              <w:t>Администрация школы</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4.</w:t>
            </w:r>
          </w:p>
        </w:tc>
        <w:tc>
          <w:tcPr>
            <w:tcW w:w="4253" w:type="dxa"/>
            <w:shd w:val="clear" w:color="auto" w:fill="auto"/>
          </w:tcPr>
          <w:p w:rsidR="00C70E7A" w:rsidRPr="00FD374B" w:rsidRDefault="00C70E7A" w:rsidP="00FD374B">
            <w:pPr>
              <w:pStyle w:val="afffff5"/>
              <w:jc w:val="center"/>
              <w:rPr>
                <w:iCs/>
                <w:w w:val="0"/>
                <w:sz w:val="24"/>
                <w:szCs w:val="24"/>
                <w:lang w:eastAsia="ko-KR"/>
              </w:rPr>
            </w:pPr>
            <w:r w:rsidRPr="00FD374B">
              <w:rPr>
                <w:iCs/>
                <w:w w:val="0"/>
                <w:sz w:val="24"/>
                <w:szCs w:val="24"/>
                <w:lang w:eastAsia="ko-KR"/>
              </w:rPr>
              <w:t>Участие родителей в работе Совета профилактики</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Администрация школы, классные руководители </w:t>
            </w:r>
          </w:p>
          <w:p w:rsidR="00C70E7A" w:rsidRPr="00FD374B" w:rsidRDefault="00C70E7A" w:rsidP="00FD374B">
            <w:pPr>
              <w:pStyle w:val="afffff5"/>
              <w:jc w:val="center"/>
              <w:rPr>
                <w:w w:val="0"/>
                <w:sz w:val="24"/>
                <w:szCs w:val="24"/>
                <w:lang w:eastAsia="ko-KR"/>
              </w:rPr>
            </w:pPr>
            <w:r w:rsidRPr="00FD374B">
              <w:rPr>
                <w:sz w:val="24"/>
                <w:szCs w:val="24"/>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5.</w:t>
            </w:r>
          </w:p>
        </w:tc>
        <w:tc>
          <w:tcPr>
            <w:tcW w:w="4253" w:type="dxa"/>
            <w:shd w:val="clear" w:color="auto" w:fill="auto"/>
          </w:tcPr>
          <w:p w:rsidR="00C70E7A" w:rsidRPr="00FD374B" w:rsidRDefault="00C70E7A" w:rsidP="00FD374B">
            <w:pPr>
              <w:pStyle w:val="afffff5"/>
              <w:jc w:val="center"/>
              <w:rPr>
                <w:iCs/>
                <w:w w:val="0"/>
                <w:sz w:val="24"/>
                <w:szCs w:val="24"/>
                <w:lang w:eastAsia="ko-KR"/>
              </w:rPr>
            </w:pPr>
            <w:r w:rsidRPr="00FD374B">
              <w:rPr>
                <w:iCs/>
                <w:w w:val="0"/>
                <w:sz w:val="24"/>
                <w:szCs w:val="24"/>
                <w:lang w:eastAsia="ko-KR"/>
              </w:rPr>
              <w:t>Участие в родительском контроле за организацией горячего питания</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Администрация школы, классные </w:t>
            </w:r>
            <w:r w:rsidRPr="00FD374B">
              <w:rPr>
                <w:sz w:val="24"/>
                <w:szCs w:val="24"/>
              </w:rPr>
              <w:lastRenderedPageBreak/>
              <w:t>руководители</w:t>
            </w:r>
          </w:p>
          <w:p w:rsidR="00C70E7A" w:rsidRPr="00FD374B" w:rsidRDefault="00C70E7A" w:rsidP="00FD374B">
            <w:pPr>
              <w:pStyle w:val="afffff5"/>
              <w:jc w:val="center"/>
              <w:rPr>
                <w:w w:val="0"/>
                <w:sz w:val="24"/>
                <w:szCs w:val="24"/>
                <w:lang w:eastAsia="ko-KR"/>
              </w:rPr>
            </w:pPr>
            <w:r w:rsidRPr="00FD374B">
              <w:rPr>
                <w:sz w:val="24"/>
                <w:szCs w:val="24"/>
              </w:rPr>
              <w:t xml:space="preserve"> 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6.</w:t>
            </w:r>
          </w:p>
        </w:tc>
        <w:tc>
          <w:tcPr>
            <w:tcW w:w="4253" w:type="dxa"/>
            <w:shd w:val="clear" w:color="auto" w:fill="auto"/>
          </w:tcPr>
          <w:p w:rsidR="00C70E7A" w:rsidRPr="00FD374B" w:rsidRDefault="00C70E7A" w:rsidP="00FD374B">
            <w:pPr>
              <w:pStyle w:val="afffff5"/>
              <w:jc w:val="center"/>
              <w:rPr>
                <w:iCs/>
                <w:w w:val="0"/>
                <w:sz w:val="24"/>
                <w:szCs w:val="24"/>
                <w:lang w:eastAsia="ko-KR"/>
              </w:rPr>
            </w:pPr>
            <w:r w:rsidRPr="00FD374B">
              <w:rPr>
                <w:iCs/>
                <w:w w:val="0"/>
                <w:sz w:val="24"/>
                <w:szCs w:val="24"/>
                <w:lang w:eastAsia="ko-KR"/>
              </w:rPr>
              <w:t xml:space="preserve">Участие </w:t>
            </w:r>
            <w:proofErr w:type="gramStart"/>
            <w:r w:rsidRPr="00FD374B">
              <w:rPr>
                <w:iCs/>
                <w:w w:val="0"/>
                <w:sz w:val="24"/>
                <w:szCs w:val="24"/>
                <w:lang w:eastAsia="ko-KR"/>
              </w:rPr>
              <w:t>родителей  в</w:t>
            </w:r>
            <w:proofErr w:type="gramEnd"/>
            <w:r w:rsidRPr="00FD374B">
              <w:rPr>
                <w:iCs/>
                <w:w w:val="0"/>
                <w:sz w:val="24"/>
                <w:szCs w:val="24"/>
                <w:lang w:eastAsia="ko-KR"/>
              </w:rPr>
              <w:t xml:space="preserve"> «Дорожном патруле»</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В течение года</w:t>
            </w:r>
          </w:p>
        </w:tc>
        <w:tc>
          <w:tcPr>
            <w:tcW w:w="2084" w:type="dxa"/>
            <w:shd w:val="clear" w:color="auto" w:fill="auto"/>
          </w:tcPr>
          <w:p w:rsidR="00FD374B" w:rsidRDefault="00C70E7A" w:rsidP="00FD374B">
            <w:pPr>
              <w:pStyle w:val="afffff5"/>
              <w:jc w:val="center"/>
              <w:rPr>
                <w:sz w:val="24"/>
                <w:szCs w:val="24"/>
              </w:rPr>
            </w:pPr>
            <w:r w:rsidRPr="00FD374B">
              <w:rPr>
                <w:sz w:val="24"/>
                <w:szCs w:val="24"/>
              </w:rPr>
              <w:t xml:space="preserve">Администрация школы, классные руководители </w:t>
            </w:r>
          </w:p>
          <w:p w:rsidR="00C70E7A" w:rsidRPr="00FD374B" w:rsidRDefault="00C70E7A" w:rsidP="00FD374B">
            <w:pPr>
              <w:pStyle w:val="afffff5"/>
              <w:jc w:val="center"/>
              <w:rPr>
                <w:w w:val="0"/>
                <w:sz w:val="24"/>
                <w:szCs w:val="24"/>
                <w:lang w:eastAsia="ko-KR"/>
              </w:rPr>
            </w:pPr>
            <w:r w:rsidRPr="00FD374B">
              <w:rPr>
                <w:sz w:val="24"/>
                <w:szCs w:val="24"/>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7.</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Информационное оповещение через школьный сайт</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по необходимости</w:t>
            </w:r>
          </w:p>
        </w:tc>
        <w:tc>
          <w:tcPr>
            <w:tcW w:w="2084" w:type="dxa"/>
            <w:shd w:val="clear" w:color="auto" w:fill="auto"/>
          </w:tcPr>
          <w:p w:rsidR="00072193"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администратор школьного сайта</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8.</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Индивидуальные консультации по вопросам воспитания детей</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по требованию</w:t>
            </w:r>
          </w:p>
        </w:tc>
        <w:tc>
          <w:tcPr>
            <w:tcW w:w="2084" w:type="dxa"/>
            <w:shd w:val="clear" w:color="auto" w:fill="auto"/>
          </w:tcPr>
          <w:p w:rsidR="00072193" w:rsidRDefault="00072193" w:rsidP="00FD374B">
            <w:pPr>
              <w:pStyle w:val="afffff5"/>
              <w:jc w:val="center"/>
              <w:rPr>
                <w:sz w:val="24"/>
                <w:szCs w:val="24"/>
              </w:rPr>
            </w:pPr>
          </w:p>
          <w:p w:rsidR="00C70E7A" w:rsidRPr="00FD374B" w:rsidRDefault="00C70E7A" w:rsidP="00FD374B">
            <w:pPr>
              <w:pStyle w:val="afffff5"/>
              <w:jc w:val="center"/>
              <w:rPr>
                <w:sz w:val="24"/>
                <w:szCs w:val="24"/>
              </w:rPr>
            </w:pPr>
            <w:r w:rsidRPr="00FD374B">
              <w:rPr>
                <w:sz w:val="24"/>
                <w:szCs w:val="24"/>
              </w:rPr>
              <w:t>педагог-психолог</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9.</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 xml:space="preserve">Посещение семей с целью проверки соблюдения детьми режима дня, выявления «неблагополучных </w:t>
            </w:r>
            <w:proofErr w:type="gramStart"/>
            <w:r w:rsidRPr="00FD374B">
              <w:rPr>
                <w:sz w:val="24"/>
                <w:szCs w:val="24"/>
              </w:rPr>
              <w:t>семей»  (</w:t>
            </w:r>
            <w:proofErr w:type="gramEnd"/>
            <w:r w:rsidRPr="00FD374B">
              <w:rPr>
                <w:sz w:val="24"/>
                <w:szCs w:val="24"/>
              </w:rPr>
              <w:t xml:space="preserve"> составление актов обследования)</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по необходимости</w:t>
            </w:r>
          </w:p>
        </w:tc>
        <w:tc>
          <w:tcPr>
            <w:tcW w:w="2084" w:type="dxa"/>
            <w:shd w:val="clear" w:color="auto" w:fill="auto"/>
          </w:tcPr>
          <w:p w:rsidR="00072193" w:rsidRDefault="00C70E7A" w:rsidP="00FD374B">
            <w:pPr>
              <w:pStyle w:val="afffff5"/>
              <w:jc w:val="center"/>
              <w:rPr>
                <w:sz w:val="24"/>
                <w:szCs w:val="24"/>
              </w:rPr>
            </w:pPr>
            <w:r w:rsidRPr="00FD374B">
              <w:rPr>
                <w:sz w:val="24"/>
                <w:szCs w:val="24"/>
              </w:rPr>
              <w:t xml:space="preserve">Администрация школы, классные руководители </w:t>
            </w:r>
          </w:p>
          <w:p w:rsidR="00C70E7A" w:rsidRPr="00FD374B" w:rsidRDefault="00C70E7A" w:rsidP="00FD374B">
            <w:pPr>
              <w:pStyle w:val="afffff5"/>
              <w:jc w:val="center"/>
              <w:rPr>
                <w:sz w:val="24"/>
                <w:szCs w:val="24"/>
              </w:rPr>
            </w:pPr>
            <w:r w:rsidRPr="00FD374B">
              <w:rPr>
                <w:sz w:val="24"/>
                <w:szCs w:val="24"/>
              </w:rPr>
              <w:t>10-11 классов</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10.</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Участие родителей в проведении общешкольных, классных мероприятий</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по плану</w:t>
            </w:r>
          </w:p>
        </w:tc>
        <w:tc>
          <w:tcPr>
            <w:tcW w:w="2084" w:type="dxa"/>
            <w:shd w:val="clear" w:color="auto" w:fill="auto"/>
          </w:tcPr>
          <w:p w:rsidR="00C70E7A" w:rsidRPr="00FD374B" w:rsidRDefault="00C70E7A" w:rsidP="00FD374B">
            <w:pPr>
              <w:pStyle w:val="afffff5"/>
              <w:jc w:val="center"/>
              <w:rPr>
                <w:sz w:val="24"/>
                <w:szCs w:val="24"/>
              </w:rPr>
            </w:pPr>
            <w:r w:rsidRPr="00FD374B">
              <w:rPr>
                <w:sz w:val="24"/>
                <w:szCs w:val="24"/>
              </w:rPr>
              <w:t>классные руководители, родительский комитет</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11.</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Участие в мероприятиях Службы медиации</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по необходимости</w:t>
            </w:r>
          </w:p>
        </w:tc>
        <w:tc>
          <w:tcPr>
            <w:tcW w:w="2084" w:type="dxa"/>
            <w:shd w:val="clear" w:color="auto" w:fill="auto"/>
          </w:tcPr>
          <w:p w:rsidR="00C70E7A" w:rsidRPr="00FD374B" w:rsidRDefault="00C70E7A" w:rsidP="00FD374B">
            <w:pPr>
              <w:pStyle w:val="afffff5"/>
              <w:jc w:val="center"/>
              <w:rPr>
                <w:sz w:val="24"/>
                <w:szCs w:val="24"/>
              </w:rPr>
            </w:pPr>
            <w:r w:rsidRPr="00FD374B">
              <w:rPr>
                <w:sz w:val="24"/>
                <w:szCs w:val="24"/>
              </w:rPr>
              <w:t>служба медиации</w:t>
            </w:r>
          </w:p>
        </w:tc>
      </w:tr>
      <w:tr w:rsidR="00C70E7A" w:rsidTr="00C70E7A">
        <w:tc>
          <w:tcPr>
            <w:tcW w:w="1134" w:type="dxa"/>
            <w:shd w:val="clear" w:color="auto" w:fill="auto"/>
          </w:tcPr>
          <w:p w:rsidR="00C70E7A" w:rsidRPr="00FD374B" w:rsidRDefault="00C70E7A" w:rsidP="00FD374B">
            <w:pPr>
              <w:pStyle w:val="afffff5"/>
              <w:jc w:val="center"/>
              <w:rPr>
                <w:w w:val="0"/>
                <w:sz w:val="24"/>
                <w:szCs w:val="24"/>
                <w:lang w:eastAsia="ko-KR"/>
              </w:rPr>
            </w:pPr>
            <w:r w:rsidRPr="00FD374B">
              <w:rPr>
                <w:w w:val="0"/>
                <w:sz w:val="24"/>
                <w:szCs w:val="24"/>
                <w:lang w:eastAsia="ko-KR"/>
              </w:rPr>
              <w:t>12.</w:t>
            </w:r>
          </w:p>
        </w:tc>
        <w:tc>
          <w:tcPr>
            <w:tcW w:w="4253" w:type="dxa"/>
            <w:shd w:val="clear" w:color="auto" w:fill="auto"/>
          </w:tcPr>
          <w:p w:rsidR="00C70E7A" w:rsidRPr="00FD374B" w:rsidRDefault="00C70E7A" w:rsidP="00FD374B">
            <w:pPr>
              <w:pStyle w:val="afffff5"/>
              <w:jc w:val="center"/>
              <w:rPr>
                <w:sz w:val="24"/>
                <w:szCs w:val="24"/>
              </w:rPr>
            </w:pPr>
            <w:r w:rsidRPr="00FD374B">
              <w:rPr>
                <w:sz w:val="24"/>
                <w:szCs w:val="24"/>
              </w:rPr>
              <w:t>Организация совместного посещения музеев, выставок, экскурсий</w:t>
            </w:r>
          </w:p>
        </w:tc>
        <w:tc>
          <w:tcPr>
            <w:tcW w:w="1814" w:type="dxa"/>
            <w:shd w:val="clear" w:color="auto" w:fill="auto"/>
          </w:tcPr>
          <w:p w:rsidR="00C70E7A" w:rsidRPr="00FD374B" w:rsidRDefault="00C70E7A" w:rsidP="00FD374B">
            <w:pPr>
              <w:pStyle w:val="afffff5"/>
              <w:jc w:val="center"/>
              <w:rPr>
                <w:sz w:val="24"/>
                <w:szCs w:val="24"/>
              </w:rPr>
            </w:pPr>
            <w:r w:rsidRPr="00FD374B">
              <w:rPr>
                <w:w w:val="0"/>
                <w:sz w:val="24"/>
                <w:szCs w:val="24"/>
                <w:lang w:eastAsia="ko-KR"/>
              </w:rPr>
              <w:t>10-11 классы</w:t>
            </w:r>
          </w:p>
        </w:tc>
        <w:tc>
          <w:tcPr>
            <w:tcW w:w="1318" w:type="dxa"/>
            <w:gridSpan w:val="2"/>
            <w:shd w:val="clear" w:color="auto" w:fill="auto"/>
          </w:tcPr>
          <w:p w:rsidR="00C70E7A" w:rsidRPr="00FD374B" w:rsidRDefault="00C70E7A" w:rsidP="00FD374B">
            <w:pPr>
              <w:pStyle w:val="afffff5"/>
              <w:jc w:val="center"/>
              <w:rPr>
                <w:sz w:val="24"/>
                <w:szCs w:val="24"/>
              </w:rPr>
            </w:pPr>
            <w:r w:rsidRPr="00FD374B">
              <w:rPr>
                <w:sz w:val="24"/>
                <w:szCs w:val="24"/>
              </w:rPr>
              <w:t>по плану</w:t>
            </w:r>
          </w:p>
        </w:tc>
        <w:tc>
          <w:tcPr>
            <w:tcW w:w="2084" w:type="dxa"/>
            <w:shd w:val="clear" w:color="auto" w:fill="auto"/>
          </w:tcPr>
          <w:p w:rsidR="00072193" w:rsidRDefault="00C70E7A" w:rsidP="00FD374B">
            <w:pPr>
              <w:pStyle w:val="afffff5"/>
              <w:jc w:val="center"/>
              <w:rPr>
                <w:sz w:val="24"/>
                <w:szCs w:val="24"/>
              </w:rPr>
            </w:pPr>
            <w:r w:rsidRPr="00FD374B">
              <w:rPr>
                <w:sz w:val="24"/>
                <w:szCs w:val="24"/>
              </w:rPr>
              <w:t xml:space="preserve">Классные руководители </w:t>
            </w:r>
          </w:p>
          <w:p w:rsidR="00C70E7A" w:rsidRPr="00FD374B" w:rsidRDefault="00C70E7A" w:rsidP="00FD374B">
            <w:pPr>
              <w:pStyle w:val="afffff5"/>
              <w:jc w:val="center"/>
              <w:rPr>
                <w:sz w:val="24"/>
                <w:szCs w:val="24"/>
              </w:rPr>
            </w:pPr>
            <w:r w:rsidRPr="00FD374B">
              <w:rPr>
                <w:sz w:val="24"/>
                <w:szCs w:val="24"/>
              </w:rPr>
              <w:t>10-11 классов, родительский комитет</w:t>
            </w:r>
          </w:p>
        </w:tc>
      </w:tr>
      <w:tr w:rsidR="00C70E7A" w:rsidRPr="008E7AF4" w:rsidTr="00072193">
        <w:trPr>
          <w:trHeight w:val="497"/>
        </w:trPr>
        <w:tc>
          <w:tcPr>
            <w:tcW w:w="10603" w:type="dxa"/>
            <w:gridSpan w:val="6"/>
            <w:shd w:val="clear" w:color="auto" w:fill="auto"/>
          </w:tcPr>
          <w:p w:rsidR="00C70E7A" w:rsidRPr="004E5F46" w:rsidRDefault="00C70E7A" w:rsidP="00C70E7A">
            <w:pPr>
              <w:widowControl w:val="0"/>
              <w:tabs>
                <w:tab w:val="left" w:pos="851"/>
              </w:tabs>
              <w:autoSpaceDE w:val="0"/>
              <w:autoSpaceDN w:val="0"/>
              <w:spacing w:line="240" w:lineRule="auto"/>
              <w:jc w:val="center"/>
              <w:rPr>
                <w:rFonts w:eastAsia="Times New Roman"/>
                <w:color w:val="000000"/>
                <w:w w:val="0"/>
                <w:kern w:val="2"/>
                <w:sz w:val="24"/>
                <w:szCs w:val="24"/>
                <w:lang w:eastAsia="ko-KR"/>
              </w:rPr>
            </w:pPr>
            <w:r w:rsidRPr="004E5F46">
              <w:rPr>
                <w:rFonts w:eastAsia="Times New Roman"/>
                <w:b/>
                <w:iCs/>
                <w:color w:val="000000"/>
                <w:w w:val="0"/>
                <w:kern w:val="2"/>
                <w:sz w:val="24"/>
                <w:szCs w:val="24"/>
                <w:lang w:eastAsia="ko-KR"/>
              </w:rPr>
              <w:t>8. Самоуправление</w:t>
            </w:r>
          </w:p>
        </w:tc>
      </w:tr>
      <w:tr w:rsidR="00C70E7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1.</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 xml:space="preserve">Выборы </w:t>
            </w:r>
            <w:proofErr w:type="gramStart"/>
            <w:r w:rsidRPr="00072193">
              <w:rPr>
                <w:sz w:val="24"/>
                <w:szCs w:val="24"/>
              </w:rPr>
              <w:t>в  совет</w:t>
            </w:r>
            <w:proofErr w:type="gramEnd"/>
            <w:r w:rsidRPr="00072193">
              <w:rPr>
                <w:sz w:val="24"/>
                <w:szCs w:val="24"/>
              </w:rPr>
              <w:t xml:space="preserve"> класса, распределение обязанностей</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sz w:val="24"/>
                <w:szCs w:val="24"/>
              </w:rPr>
            </w:pPr>
            <w:r w:rsidRPr="00072193">
              <w:rPr>
                <w:sz w:val="24"/>
                <w:szCs w:val="24"/>
              </w:rPr>
              <w:t>сентябрь</w:t>
            </w:r>
          </w:p>
        </w:tc>
        <w:tc>
          <w:tcPr>
            <w:tcW w:w="2084" w:type="dxa"/>
            <w:shd w:val="clear" w:color="auto" w:fill="auto"/>
          </w:tcPr>
          <w:p w:rsidR="00072193" w:rsidRDefault="00C70E7A" w:rsidP="00072193">
            <w:pPr>
              <w:pStyle w:val="afffff5"/>
              <w:jc w:val="center"/>
              <w:rPr>
                <w:sz w:val="24"/>
                <w:szCs w:val="24"/>
              </w:rPr>
            </w:pPr>
            <w:r w:rsidRPr="00072193">
              <w:rPr>
                <w:sz w:val="24"/>
                <w:szCs w:val="24"/>
              </w:rPr>
              <w:t>Классные руководители</w:t>
            </w:r>
          </w:p>
          <w:p w:rsidR="00C70E7A" w:rsidRPr="00072193" w:rsidRDefault="00C70E7A" w:rsidP="00072193">
            <w:pPr>
              <w:pStyle w:val="afffff5"/>
              <w:jc w:val="center"/>
              <w:rPr>
                <w:sz w:val="24"/>
                <w:szCs w:val="24"/>
              </w:rPr>
            </w:pPr>
            <w:r w:rsidRPr="00072193">
              <w:rPr>
                <w:sz w:val="24"/>
                <w:szCs w:val="24"/>
              </w:rPr>
              <w:t xml:space="preserve"> 10-11 классов</w:t>
            </w:r>
          </w:p>
        </w:tc>
      </w:tr>
      <w:tr w:rsidR="00C70E7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2.</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Работа в соответствии с обязанностями</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sz w:val="24"/>
                <w:szCs w:val="24"/>
              </w:rPr>
            </w:pPr>
            <w:r w:rsidRPr="00072193">
              <w:rPr>
                <w:sz w:val="24"/>
                <w:szCs w:val="24"/>
              </w:rPr>
              <w:t>в течение года</w:t>
            </w:r>
          </w:p>
        </w:tc>
        <w:tc>
          <w:tcPr>
            <w:tcW w:w="2084" w:type="dxa"/>
            <w:shd w:val="clear" w:color="auto" w:fill="auto"/>
          </w:tcPr>
          <w:p w:rsidR="00072193" w:rsidRDefault="00C70E7A" w:rsidP="00072193">
            <w:pPr>
              <w:pStyle w:val="afffff5"/>
              <w:jc w:val="center"/>
              <w:rPr>
                <w:sz w:val="24"/>
                <w:szCs w:val="24"/>
              </w:rPr>
            </w:pPr>
            <w:r w:rsidRPr="00072193">
              <w:rPr>
                <w:sz w:val="24"/>
                <w:szCs w:val="24"/>
              </w:rPr>
              <w:t>Классные руководители</w:t>
            </w:r>
          </w:p>
          <w:p w:rsidR="00C70E7A" w:rsidRPr="00072193" w:rsidRDefault="00C70E7A" w:rsidP="00072193">
            <w:pPr>
              <w:pStyle w:val="afffff5"/>
              <w:jc w:val="center"/>
              <w:rPr>
                <w:sz w:val="24"/>
                <w:szCs w:val="24"/>
              </w:rPr>
            </w:pPr>
            <w:r w:rsidRPr="00072193">
              <w:rPr>
                <w:sz w:val="24"/>
                <w:szCs w:val="24"/>
              </w:rPr>
              <w:t xml:space="preserve"> 10-11 классов</w:t>
            </w:r>
          </w:p>
        </w:tc>
      </w:tr>
      <w:tr w:rsidR="00C70E7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3.</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Классное собрание</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sz w:val="24"/>
                <w:szCs w:val="24"/>
              </w:rPr>
            </w:pPr>
            <w:r w:rsidRPr="00072193">
              <w:rPr>
                <w:sz w:val="24"/>
                <w:szCs w:val="24"/>
              </w:rPr>
              <w:t>1 раз в месяц</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4.</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Отчет перед классом о проделанной работе</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sz w:val="24"/>
                <w:szCs w:val="24"/>
              </w:rPr>
            </w:pPr>
            <w:r w:rsidRPr="00072193">
              <w:rPr>
                <w:sz w:val="24"/>
                <w:szCs w:val="24"/>
              </w:rPr>
              <w:t>конец уч. года</w:t>
            </w:r>
          </w:p>
        </w:tc>
        <w:tc>
          <w:tcPr>
            <w:tcW w:w="2084" w:type="dxa"/>
            <w:shd w:val="clear" w:color="auto" w:fill="auto"/>
          </w:tcPr>
          <w:p w:rsidR="00072193" w:rsidRDefault="00C70E7A" w:rsidP="00072193">
            <w:pPr>
              <w:pStyle w:val="afffff5"/>
              <w:jc w:val="center"/>
              <w:rPr>
                <w:sz w:val="24"/>
                <w:szCs w:val="24"/>
              </w:rPr>
            </w:pPr>
            <w:r w:rsidRPr="00072193">
              <w:rPr>
                <w:sz w:val="24"/>
                <w:szCs w:val="24"/>
              </w:rPr>
              <w:t>Классные руководители</w:t>
            </w:r>
          </w:p>
          <w:p w:rsidR="00C70E7A" w:rsidRPr="00072193" w:rsidRDefault="00C70E7A" w:rsidP="00072193">
            <w:pPr>
              <w:pStyle w:val="afffff5"/>
              <w:jc w:val="center"/>
              <w:rPr>
                <w:sz w:val="24"/>
                <w:szCs w:val="24"/>
              </w:rPr>
            </w:pPr>
            <w:r w:rsidRPr="00072193">
              <w:rPr>
                <w:sz w:val="24"/>
                <w:szCs w:val="24"/>
              </w:rPr>
              <w:t xml:space="preserve"> 10-11 классов</w:t>
            </w:r>
          </w:p>
        </w:tc>
      </w:tr>
      <w:tr w:rsidR="00C70E7A" w:rsidRPr="00DA56D5" w:rsidTr="00072193">
        <w:trPr>
          <w:trHeight w:val="469"/>
        </w:trPr>
        <w:tc>
          <w:tcPr>
            <w:tcW w:w="10603" w:type="dxa"/>
            <w:gridSpan w:val="6"/>
            <w:shd w:val="clear" w:color="auto" w:fill="auto"/>
          </w:tcPr>
          <w:p w:rsidR="00C70E7A" w:rsidRPr="004E5F46" w:rsidRDefault="00C70E7A" w:rsidP="00C70E7A">
            <w:pPr>
              <w:widowControl w:val="0"/>
              <w:tabs>
                <w:tab w:val="left" w:pos="851"/>
              </w:tabs>
              <w:autoSpaceDE w:val="0"/>
              <w:autoSpaceDN w:val="0"/>
              <w:spacing w:line="240" w:lineRule="auto"/>
              <w:jc w:val="center"/>
              <w:rPr>
                <w:rFonts w:eastAsia="Times New Roman"/>
                <w:b/>
                <w:iCs/>
                <w:color w:val="000000"/>
                <w:w w:val="0"/>
                <w:kern w:val="2"/>
                <w:sz w:val="24"/>
                <w:szCs w:val="24"/>
                <w:lang w:eastAsia="ko-KR"/>
              </w:rPr>
            </w:pPr>
            <w:r w:rsidRPr="004E5F46">
              <w:rPr>
                <w:rFonts w:eastAsia="Times New Roman"/>
                <w:b/>
                <w:color w:val="000000"/>
                <w:w w:val="0"/>
                <w:kern w:val="2"/>
                <w:sz w:val="24"/>
                <w:szCs w:val="24"/>
                <w:lang w:eastAsia="ko-KR"/>
              </w:rPr>
              <w:t>9. Профилактика и безопасность</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1.</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Дежурство учителей</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По графику</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2.</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sz w:val="24"/>
                <w:szCs w:val="24"/>
              </w:rPr>
              <w:t>Профилактика гибели, травматизма и правонарушений несовершеннолетних</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vMerge w:val="restart"/>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Согласно годовой циклограм</w:t>
            </w:r>
            <w:r w:rsidRPr="00072193">
              <w:rPr>
                <w:w w:val="0"/>
                <w:sz w:val="24"/>
                <w:szCs w:val="24"/>
                <w:lang w:eastAsia="ko-KR"/>
              </w:rPr>
              <w:lastRenderedPageBreak/>
              <w:t>ме бесед по охране жизни и здоровья детей</w:t>
            </w:r>
          </w:p>
        </w:tc>
        <w:tc>
          <w:tcPr>
            <w:tcW w:w="2084" w:type="dxa"/>
            <w:shd w:val="clear" w:color="auto" w:fill="auto"/>
          </w:tcPr>
          <w:p w:rsidR="00072193" w:rsidRDefault="00C70E7A" w:rsidP="00072193">
            <w:pPr>
              <w:pStyle w:val="afffff5"/>
              <w:jc w:val="center"/>
              <w:rPr>
                <w:sz w:val="24"/>
                <w:szCs w:val="24"/>
              </w:rPr>
            </w:pPr>
            <w:r w:rsidRPr="00072193">
              <w:rPr>
                <w:sz w:val="24"/>
                <w:szCs w:val="24"/>
              </w:rPr>
              <w:lastRenderedPageBreak/>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lastRenderedPageBreak/>
              <w:t>3.</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Беседы о поведении детей в кризисных ситуациях и методах совладения с сильными эмоциональными переживаниями, кризисными состояниями</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vMerge/>
            <w:shd w:val="clear" w:color="auto" w:fill="auto"/>
          </w:tcPr>
          <w:p w:rsidR="00C70E7A" w:rsidRPr="00072193" w:rsidRDefault="00C70E7A" w:rsidP="00072193">
            <w:pPr>
              <w:pStyle w:val="afffff5"/>
              <w:jc w:val="center"/>
              <w:rPr>
                <w:w w:val="0"/>
                <w:sz w:val="24"/>
                <w:szCs w:val="24"/>
                <w:lang w:eastAsia="ko-KR"/>
              </w:rPr>
            </w:pP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4.</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Противопожарная безопасность и антитеррор</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vMerge/>
            <w:shd w:val="clear" w:color="auto" w:fill="auto"/>
          </w:tcPr>
          <w:p w:rsidR="00C70E7A" w:rsidRPr="00072193" w:rsidRDefault="00C70E7A" w:rsidP="00072193">
            <w:pPr>
              <w:pStyle w:val="afffff5"/>
              <w:jc w:val="center"/>
              <w:rPr>
                <w:w w:val="0"/>
                <w:sz w:val="24"/>
                <w:szCs w:val="24"/>
                <w:lang w:eastAsia="ko-KR"/>
              </w:rPr>
            </w:pP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5.</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Безопасность на водоёмах</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vMerge/>
            <w:shd w:val="clear" w:color="auto" w:fill="auto"/>
          </w:tcPr>
          <w:p w:rsidR="00C70E7A" w:rsidRPr="00072193" w:rsidRDefault="00C70E7A" w:rsidP="00072193">
            <w:pPr>
              <w:pStyle w:val="afffff5"/>
              <w:jc w:val="center"/>
              <w:rPr>
                <w:w w:val="0"/>
                <w:sz w:val="24"/>
                <w:szCs w:val="24"/>
                <w:lang w:eastAsia="ko-KR"/>
              </w:rPr>
            </w:pP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6.</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Безопасность на дороге, в т.ч. на железнодорожном транспорте</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vMerge/>
            <w:shd w:val="clear" w:color="auto" w:fill="auto"/>
          </w:tcPr>
          <w:p w:rsidR="00C70E7A" w:rsidRPr="00072193" w:rsidRDefault="00C70E7A" w:rsidP="00072193">
            <w:pPr>
              <w:pStyle w:val="afffff5"/>
              <w:jc w:val="center"/>
              <w:rPr>
                <w:w w:val="0"/>
                <w:sz w:val="24"/>
                <w:szCs w:val="24"/>
                <w:lang w:eastAsia="ko-KR"/>
              </w:rPr>
            </w:pPr>
          </w:p>
        </w:tc>
        <w:tc>
          <w:tcPr>
            <w:tcW w:w="2084" w:type="dxa"/>
            <w:shd w:val="clear" w:color="auto" w:fill="auto"/>
          </w:tcPr>
          <w:p w:rsidR="00072193" w:rsidRDefault="00C70E7A" w:rsidP="00072193">
            <w:pPr>
              <w:pStyle w:val="afffff5"/>
              <w:jc w:val="center"/>
              <w:rPr>
                <w:sz w:val="24"/>
                <w:szCs w:val="24"/>
              </w:rPr>
            </w:pPr>
            <w:r w:rsidRPr="00072193">
              <w:rPr>
                <w:sz w:val="24"/>
                <w:szCs w:val="24"/>
              </w:rPr>
              <w:t>Классные руководители</w:t>
            </w:r>
          </w:p>
          <w:p w:rsidR="00C70E7A" w:rsidRPr="00072193" w:rsidRDefault="00C70E7A" w:rsidP="00072193">
            <w:pPr>
              <w:pStyle w:val="afffff5"/>
              <w:jc w:val="center"/>
              <w:rPr>
                <w:sz w:val="24"/>
                <w:szCs w:val="24"/>
              </w:rPr>
            </w:pPr>
            <w:r w:rsidRPr="00072193">
              <w:rPr>
                <w:sz w:val="24"/>
                <w:szCs w:val="24"/>
              </w:rPr>
              <w:t xml:space="preserve"> 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7.</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sz w:val="24"/>
                <w:szCs w:val="24"/>
              </w:rPr>
              <w:t>Профилактика вирусных, инфекционных, паразитарных, природно-очаговых заболеваний</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vMerge/>
            <w:shd w:val="clear" w:color="auto" w:fill="auto"/>
          </w:tcPr>
          <w:p w:rsidR="00C70E7A" w:rsidRPr="00072193" w:rsidRDefault="00C70E7A" w:rsidP="00072193">
            <w:pPr>
              <w:pStyle w:val="afffff5"/>
              <w:jc w:val="center"/>
              <w:rPr>
                <w:w w:val="0"/>
                <w:sz w:val="24"/>
                <w:szCs w:val="24"/>
                <w:lang w:eastAsia="ko-KR"/>
              </w:rPr>
            </w:pP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8.</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Формирование ЗОЖ</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vMerge/>
            <w:shd w:val="clear" w:color="auto" w:fill="auto"/>
          </w:tcPr>
          <w:p w:rsidR="00C70E7A" w:rsidRPr="00072193" w:rsidRDefault="00C70E7A" w:rsidP="00072193">
            <w:pPr>
              <w:pStyle w:val="afffff5"/>
              <w:jc w:val="center"/>
              <w:rPr>
                <w:w w:val="0"/>
                <w:sz w:val="24"/>
                <w:szCs w:val="24"/>
                <w:lang w:eastAsia="ko-KR"/>
              </w:rPr>
            </w:pP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9.</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Информационная безопасность</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В течение года</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10.</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Беседы по правилам дорожного движения</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В течение года</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11.</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Проведение инструктажей с родителями перед уходом на каникулы</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Октябрь, декабрь, март, май</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072193">
        <w:trPr>
          <w:trHeight w:val="494"/>
        </w:trPr>
        <w:tc>
          <w:tcPr>
            <w:tcW w:w="10603" w:type="dxa"/>
            <w:gridSpan w:val="6"/>
            <w:shd w:val="clear" w:color="auto" w:fill="auto"/>
          </w:tcPr>
          <w:p w:rsidR="00C70E7A" w:rsidRPr="004E5F46" w:rsidRDefault="00C70E7A" w:rsidP="00C70E7A">
            <w:pPr>
              <w:widowControl w:val="0"/>
              <w:tabs>
                <w:tab w:val="left" w:pos="851"/>
              </w:tabs>
              <w:autoSpaceDE w:val="0"/>
              <w:autoSpaceDN w:val="0"/>
              <w:spacing w:line="240" w:lineRule="auto"/>
              <w:jc w:val="center"/>
              <w:rPr>
                <w:rFonts w:eastAsia="Times New Roman"/>
                <w:color w:val="000000"/>
                <w:w w:val="0"/>
                <w:kern w:val="2"/>
                <w:sz w:val="24"/>
                <w:szCs w:val="24"/>
                <w:lang w:eastAsia="ko-KR"/>
              </w:rPr>
            </w:pPr>
            <w:r w:rsidRPr="004E5F46">
              <w:rPr>
                <w:rFonts w:eastAsia="Times New Roman"/>
                <w:b/>
                <w:iCs/>
                <w:color w:val="000000"/>
                <w:w w:val="0"/>
                <w:kern w:val="2"/>
                <w:sz w:val="24"/>
                <w:szCs w:val="24"/>
                <w:lang w:eastAsia="ko-KR"/>
              </w:rPr>
              <w:t>10. Социальное партнерство</w:t>
            </w:r>
          </w:p>
        </w:tc>
      </w:tr>
      <w:tr w:rsidR="00C70E7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1.</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СДК п. Приречный: проведение совместных мероприятий.</w:t>
            </w:r>
          </w:p>
          <w:p w:rsidR="00C70E7A" w:rsidRPr="00072193" w:rsidRDefault="00C70E7A" w:rsidP="00072193">
            <w:pPr>
              <w:pStyle w:val="afffff5"/>
              <w:jc w:val="center"/>
              <w:rPr>
                <w:w w:val="0"/>
                <w:sz w:val="24"/>
                <w:szCs w:val="24"/>
                <w:lang w:eastAsia="ko-KR"/>
              </w:rPr>
            </w:pPr>
            <w:r w:rsidRPr="00072193">
              <w:rPr>
                <w:w w:val="0"/>
                <w:sz w:val="24"/>
                <w:szCs w:val="24"/>
                <w:lang w:eastAsia="ko-KR"/>
              </w:rPr>
              <w:t>Участие в мероприятиях и конкурсах.</w:t>
            </w:r>
          </w:p>
          <w:p w:rsidR="00C70E7A" w:rsidRPr="00072193" w:rsidRDefault="00C70E7A" w:rsidP="00072193">
            <w:pPr>
              <w:pStyle w:val="afffff5"/>
              <w:jc w:val="center"/>
              <w:rPr>
                <w:w w:val="0"/>
                <w:sz w:val="24"/>
                <w:szCs w:val="24"/>
                <w:lang w:eastAsia="ko-KR"/>
              </w:rPr>
            </w:pP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 xml:space="preserve">В </w:t>
            </w:r>
            <w:proofErr w:type="gramStart"/>
            <w:r w:rsidRPr="00072193">
              <w:rPr>
                <w:w w:val="0"/>
                <w:sz w:val="24"/>
                <w:szCs w:val="24"/>
                <w:lang w:eastAsia="ko-KR"/>
              </w:rPr>
              <w:t>течение  года</w:t>
            </w:r>
            <w:proofErr w:type="gramEnd"/>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2.</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Отдел п. Приречный МРБУК «СМЦБ»: проведение совместных мероприятий.</w:t>
            </w:r>
          </w:p>
          <w:p w:rsidR="00C70E7A" w:rsidRPr="00072193" w:rsidRDefault="00C70E7A" w:rsidP="00072193">
            <w:pPr>
              <w:pStyle w:val="afffff5"/>
              <w:jc w:val="center"/>
              <w:rPr>
                <w:w w:val="0"/>
                <w:sz w:val="24"/>
                <w:szCs w:val="24"/>
                <w:lang w:eastAsia="ko-KR"/>
              </w:rPr>
            </w:pPr>
            <w:r w:rsidRPr="00072193">
              <w:rPr>
                <w:w w:val="0"/>
                <w:sz w:val="24"/>
                <w:szCs w:val="24"/>
                <w:lang w:eastAsia="ko-KR"/>
              </w:rPr>
              <w:t>Участие в мероприятиях и конкурсах.</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 xml:space="preserve">В </w:t>
            </w:r>
            <w:proofErr w:type="gramStart"/>
            <w:r w:rsidRPr="00072193">
              <w:rPr>
                <w:w w:val="0"/>
                <w:sz w:val="24"/>
                <w:szCs w:val="24"/>
                <w:lang w:eastAsia="ko-KR"/>
              </w:rPr>
              <w:t>течение  года</w:t>
            </w:r>
            <w:proofErr w:type="gramEnd"/>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3.</w:t>
            </w:r>
          </w:p>
        </w:tc>
        <w:tc>
          <w:tcPr>
            <w:tcW w:w="4253"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МБДОУ № 14 «Огонек» п. Приречный: проведение совместных мероприятий.</w:t>
            </w:r>
          </w:p>
        </w:tc>
        <w:tc>
          <w:tcPr>
            <w:tcW w:w="1814" w:type="dxa"/>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318" w:type="dxa"/>
            <w:gridSpan w:val="2"/>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 xml:space="preserve">В </w:t>
            </w:r>
            <w:proofErr w:type="gramStart"/>
            <w:r w:rsidRPr="00072193">
              <w:rPr>
                <w:w w:val="0"/>
                <w:sz w:val="24"/>
                <w:szCs w:val="24"/>
                <w:lang w:eastAsia="ko-KR"/>
              </w:rPr>
              <w:t>течение  года</w:t>
            </w:r>
            <w:proofErr w:type="gramEnd"/>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DA56D5" w:rsidTr="00072193">
        <w:trPr>
          <w:trHeight w:val="599"/>
        </w:trPr>
        <w:tc>
          <w:tcPr>
            <w:tcW w:w="10603" w:type="dxa"/>
            <w:gridSpan w:val="6"/>
            <w:shd w:val="clear" w:color="auto" w:fill="auto"/>
            <w:vAlign w:val="center"/>
          </w:tcPr>
          <w:p w:rsidR="00C70E7A" w:rsidRPr="004E5F46" w:rsidRDefault="00C70E7A" w:rsidP="00C70E7A">
            <w:pPr>
              <w:widowControl w:val="0"/>
              <w:tabs>
                <w:tab w:val="left" w:pos="851"/>
              </w:tabs>
              <w:autoSpaceDE w:val="0"/>
              <w:autoSpaceDN w:val="0"/>
              <w:spacing w:line="240" w:lineRule="auto"/>
              <w:jc w:val="center"/>
              <w:rPr>
                <w:rFonts w:eastAsia="Times New Roman"/>
                <w:b/>
                <w:iCs/>
                <w:color w:val="000000"/>
                <w:w w:val="0"/>
                <w:kern w:val="2"/>
                <w:sz w:val="24"/>
                <w:szCs w:val="24"/>
                <w:lang w:eastAsia="ko-KR"/>
              </w:rPr>
            </w:pPr>
            <w:r w:rsidRPr="004E5F46">
              <w:rPr>
                <w:rFonts w:eastAsia="Times New Roman"/>
                <w:b/>
                <w:iCs/>
                <w:color w:val="000000"/>
                <w:w w:val="0"/>
                <w:kern w:val="2"/>
                <w:sz w:val="24"/>
                <w:szCs w:val="24"/>
                <w:lang w:eastAsia="ko-KR"/>
              </w:rPr>
              <w:t>11. Профориентация</w:t>
            </w:r>
          </w:p>
        </w:tc>
      </w:tr>
      <w:tr w:rsidR="00C70E7A" w:rsidRPr="008E7AF4"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1.</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 xml:space="preserve">Проведение областного </w:t>
            </w:r>
            <w:proofErr w:type="gramStart"/>
            <w:r w:rsidRPr="00072193">
              <w:rPr>
                <w:sz w:val="24"/>
                <w:szCs w:val="24"/>
              </w:rPr>
              <w:t>Урока  занятости</w:t>
            </w:r>
            <w:proofErr w:type="gramEnd"/>
            <w:r w:rsidRPr="00072193">
              <w:rPr>
                <w:sz w:val="24"/>
                <w:szCs w:val="24"/>
              </w:rPr>
              <w:t>.</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sz w:val="24"/>
                <w:szCs w:val="24"/>
              </w:rPr>
            </w:pPr>
            <w:r w:rsidRPr="00072193">
              <w:rPr>
                <w:sz w:val="24"/>
                <w:szCs w:val="24"/>
              </w:rPr>
              <w:t>октябрь,</w:t>
            </w:r>
          </w:p>
          <w:p w:rsidR="00C70E7A" w:rsidRPr="00072193" w:rsidRDefault="00C70E7A" w:rsidP="00072193">
            <w:pPr>
              <w:pStyle w:val="afffff5"/>
              <w:jc w:val="center"/>
              <w:rPr>
                <w:sz w:val="24"/>
                <w:szCs w:val="24"/>
              </w:rPr>
            </w:pPr>
            <w:r w:rsidRPr="00072193">
              <w:rPr>
                <w:sz w:val="24"/>
                <w:szCs w:val="24"/>
              </w:rPr>
              <w:t>апрель</w:t>
            </w:r>
          </w:p>
        </w:tc>
        <w:tc>
          <w:tcPr>
            <w:tcW w:w="2084" w:type="dxa"/>
            <w:shd w:val="clear" w:color="auto" w:fill="auto"/>
          </w:tcPr>
          <w:p w:rsidR="00072193" w:rsidRDefault="00C70E7A" w:rsidP="00072193">
            <w:pPr>
              <w:pStyle w:val="afffff5"/>
              <w:jc w:val="center"/>
              <w:rPr>
                <w:sz w:val="24"/>
                <w:szCs w:val="24"/>
              </w:rPr>
            </w:pPr>
            <w:r w:rsidRPr="00072193">
              <w:rPr>
                <w:sz w:val="24"/>
                <w:szCs w:val="24"/>
              </w:rPr>
              <w:t>Классные руководители</w:t>
            </w:r>
          </w:p>
          <w:p w:rsidR="00C70E7A" w:rsidRPr="00072193" w:rsidRDefault="00C70E7A" w:rsidP="00072193">
            <w:pPr>
              <w:pStyle w:val="afffff5"/>
              <w:jc w:val="center"/>
              <w:rPr>
                <w:sz w:val="24"/>
                <w:szCs w:val="24"/>
              </w:rPr>
            </w:pPr>
            <w:r w:rsidRPr="00072193">
              <w:rPr>
                <w:sz w:val="24"/>
                <w:szCs w:val="24"/>
              </w:rPr>
              <w:t xml:space="preserve"> 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2.</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Оформление уголка занятости.</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sz w:val="24"/>
                <w:szCs w:val="24"/>
              </w:rPr>
            </w:pPr>
            <w:r w:rsidRPr="00072193">
              <w:rPr>
                <w:sz w:val="24"/>
                <w:szCs w:val="24"/>
              </w:rPr>
              <w:t>ноябрь</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lastRenderedPageBreak/>
              <w:t>3.</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Проведение мониторинга профессиональных предпочтений учащихся МБОУ СОШ № 21 п. Приречный.</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sz w:val="24"/>
                <w:szCs w:val="24"/>
              </w:rPr>
            </w:pPr>
            <w:r w:rsidRPr="00072193">
              <w:rPr>
                <w:sz w:val="24"/>
                <w:szCs w:val="24"/>
              </w:rPr>
              <w:t>Ноябрь, апрель</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4.</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Участие в муниципальном конкурсе сочинений: «Я выбираю профессию»</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sz w:val="24"/>
                <w:szCs w:val="24"/>
              </w:rPr>
            </w:pPr>
            <w:r w:rsidRPr="00072193">
              <w:rPr>
                <w:sz w:val="24"/>
                <w:szCs w:val="24"/>
              </w:rPr>
              <w:t>Ноябрь - декабрь</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5.</w:t>
            </w:r>
          </w:p>
        </w:tc>
        <w:tc>
          <w:tcPr>
            <w:tcW w:w="4253" w:type="dxa"/>
            <w:shd w:val="clear" w:color="auto" w:fill="auto"/>
          </w:tcPr>
          <w:p w:rsidR="00C70E7A" w:rsidRPr="00072193" w:rsidRDefault="00C70E7A" w:rsidP="00072193">
            <w:pPr>
              <w:pStyle w:val="afffff5"/>
              <w:jc w:val="center"/>
              <w:rPr>
                <w:rFonts w:eastAsia="№Е"/>
                <w:sz w:val="24"/>
                <w:szCs w:val="24"/>
                <w:lang w:eastAsia="ru-RU"/>
              </w:rPr>
            </w:pPr>
            <w:r w:rsidRPr="00072193">
              <w:rPr>
                <w:sz w:val="24"/>
                <w:szCs w:val="24"/>
                <w:lang w:eastAsia="ru-RU"/>
              </w:rPr>
              <w:t>Профориентационные экскурсии на предприятия</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rFonts w:eastAsia="№Е"/>
                <w:sz w:val="24"/>
                <w:szCs w:val="24"/>
                <w:lang w:eastAsia="ru-RU"/>
              </w:rPr>
            </w:pP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6.</w:t>
            </w:r>
          </w:p>
        </w:tc>
        <w:tc>
          <w:tcPr>
            <w:tcW w:w="4253" w:type="dxa"/>
            <w:shd w:val="clear" w:color="auto" w:fill="auto"/>
          </w:tcPr>
          <w:p w:rsidR="00C70E7A" w:rsidRPr="00072193" w:rsidRDefault="00C70E7A" w:rsidP="00072193">
            <w:pPr>
              <w:pStyle w:val="afffff5"/>
              <w:jc w:val="center"/>
              <w:rPr>
                <w:rFonts w:eastAsia="№Е"/>
                <w:sz w:val="24"/>
                <w:szCs w:val="24"/>
                <w:lang w:eastAsia="ru-RU"/>
              </w:rPr>
            </w:pPr>
            <w:r w:rsidRPr="00072193">
              <w:rPr>
                <w:rFonts w:eastAsia="№Е"/>
                <w:sz w:val="24"/>
                <w:szCs w:val="24"/>
                <w:lang w:eastAsia="ru-RU"/>
              </w:rPr>
              <w:t>Мероприятия месячника профориентации в школе «Мир профессий». Конкурс рисунков, профориентационная игра, просмотр презентаций, диагностика.</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rFonts w:eastAsia="№Е"/>
                <w:sz w:val="24"/>
                <w:szCs w:val="24"/>
                <w:lang w:eastAsia="ru-RU"/>
              </w:rPr>
            </w:pPr>
            <w:r w:rsidRPr="00072193">
              <w:rPr>
                <w:rFonts w:eastAsia="№Е"/>
                <w:sz w:val="24"/>
                <w:szCs w:val="24"/>
                <w:lang w:eastAsia="ru-RU"/>
              </w:rPr>
              <w:t>январь</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7.</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Викторина «Мир прекрасных профессий».</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sz w:val="24"/>
                <w:szCs w:val="24"/>
              </w:rPr>
            </w:pPr>
            <w:r w:rsidRPr="00072193">
              <w:rPr>
                <w:sz w:val="24"/>
                <w:szCs w:val="24"/>
              </w:rPr>
              <w:t>март</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8.</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Фестиваль профессий «Кем быть».</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sz w:val="24"/>
                <w:szCs w:val="24"/>
              </w:rPr>
            </w:pPr>
            <w:r w:rsidRPr="00072193">
              <w:rPr>
                <w:sz w:val="24"/>
                <w:szCs w:val="24"/>
              </w:rPr>
              <w:t>апрель</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r w:rsidR="00C70E7A" w:rsidRPr="00EC0AEA" w:rsidTr="00C70E7A">
        <w:tc>
          <w:tcPr>
            <w:tcW w:w="1134" w:type="dxa"/>
            <w:shd w:val="clear" w:color="auto" w:fill="auto"/>
          </w:tcPr>
          <w:p w:rsidR="00C70E7A" w:rsidRPr="00072193" w:rsidRDefault="00C70E7A" w:rsidP="00072193">
            <w:pPr>
              <w:pStyle w:val="afffff5"/>
              <w:jc w:val="center"/>
              <w:rPr>
                <w:w w:val="0"/>
                <w:sz w:val="24"/>
                <w:szCs w:val="24"/>
                <w:lang w:eastAsia="ko-KR"/>
              </w:rPr>
            </w:pPr>
            <w:r w:rsidRPr="00072193">
              <w:rPr>
                <w:w w:val="0"/>
                <w:sz w:val="24"/>
                <w:szCs w:val="24"/>
                <w:lang w:eastAsia="ko-KR"/>
              </w:rPr>
              <w:t>10.</w:t>
            </w:r>
          </w:p>
        </w:tc>
        <w:tc>
          <w:tcPr>
            <w:tcW w:w="4253" w:type="dxa"/>
            <w:shd w:val="clear" w:color="auto" w:fill="auto"/>
          </w:tcPr>
          <w:p w:rsidR="00C70E7A" w:rsidRPr="00072193" w:rsidRDefault="00C70E7A" w:rsidP="00072193">
            <w:pPr>
              <w:pStyle w:val="afffff5"/>
              <w:jc w:val="center"/>
              <w:rPr>
                <w:sz w:val="24"/>
                <w:szCs w:val="24"/>
              </w:rPr>
            </w:pPr>
            <w:r w:rsidRPr="00072193">
              <w:rPr>
                <w:sz w:val="24"/>
                <w:szCs w:val="24"/>
              </w:rPr>
              <w:t>День российского предпринимательства, тематические классные часы.</w:t>
            </w:r>
          </w:p>
        </w:tc>
        <w:tc>
          <w:tcPr>
            <w:tcW w:w="1855" w:type="dxa"/>
            <w:gridSpan w:val="2"/>
            <w:shd w:val="clear" w:color="auto" w:fill="auto"/>
          </w:tcPr>
          <w:p w:rsidR="00C70E7A" w:rsidRPr="00072193" w:rsidRDefault="00C70E7A" w:rsidP="00072193">
            <w:pPr>
              <w:pStyle w:val="afffff5"/>
              <w:jc w:val="center"/>
              <w:rPr>
                <w:sz w:val="24"/>
                <w:szCs w:val="24"/>
              </w:rPr>
            </w:pPr>
            <w:r w:rsidRPr="00072193">
              <w:rPr>
                <w:w w:val="0"/>
                <w:sz w:val="24"/>
                <w:szCs w:val="24"/>
                <w:lang w:eastAsia="ko-KR"/>
              </w:rPr>
              <w:t>10-11 классы</w:t>
            </w:r>
          </w:p>
        </w:tc>
        <w:tc>
          <w:tcPr>
            <w:tcW w:w="1277" w:type="dxa"/>
            <w:shd w:val="clear" w:color="auto" w:fill="auto"/>
          </w:tcPr>
          <w:p w:rsidR="00C70E7A" w:rsidRPr="00072193" w:rsidRDefault="00C70E7A" w:rsidP="00072193">
            <w:pPr>
              <w:pStyle w:val="afffff5"/>
              <w:jc w:val="center"/>
              <w:rPr>
                <w:sz w:val="24"/>
                <w:szCs w:val="24"/>
              </w:rPr>
            </w:pPr>
            <w:r w:rsidRPr="00072193">
              <w:rPr>
                <w:sz w:val="24"/>
                <w:szCs w:val="24"/>
              </w:rPr>
              <w:t>26 мая</w:t>
            </w:r>
          </w:p>
        </w:tc>
        <w:tc>
          <w:tcPr>
            <w:tcW w:w="2084" w:type="dxa"/>
            <w:shd w:val="clear" w:color="auto" w:fill="auto"/>
          </w:tcPr>
          <w:p w:rsidR="00072193" w:rsidRDefault="00C70E7A" w:rsidP="00072193">
            <w:pPr>
              <w:pStyle w:val="afffff5"/>
              <w:jc w:val="center"/>
              <w:rPr>
                <w:sz w:val="24"/>
                <w:szCs w:val="24"/>
              </w:rPr>
            </w:pPr>
            <w:r w:rsidRPr="00072193">
              <w:rPr>
                <w:sz w:val="24"/>
                <w:szCs w:val="24"/>
              </w:rPr>
              <w:t xml:space="preserve">Классные руководители </w:t>
            </w:r>
          </w:p>
          <w:p w:rsidR="00C70E7A" w:rsidRPr="00072193" w:rsidRDefault="00C70E7A" w:rsidP="00072193">
            <w:pPr>
              <w:pStyle w:val="afffff5"/>
              <w:jc w:val="center"/>
              <w:rPr>
                <w:sz w:val="24"/>
                <w:szCs w:val="24"/>
              </w:rPr>
            </w:pPr>
            <w:r w:rsidRPr="00072193">
              <w:rPr>
                <w:sz w:val="24"/>
                <w:szCs w:val="24"/>
              </w:rPr>
              <w:t>10-11 классов</w:t>
            </w:r>
          </w:p>
        </w:tc>
      </w:tr>
    </w:tbl>
    <w:p w:rsidR="00966292" w:rsidRPr="00966292" w:rsidRDefault="00966292" w:rsidP="00966292">
      <w:pPr>
        <w:pStyle w:val="ConsPlusTitle"/>
        <w:ind w:left="-567" w:firstLine="540"/>
        <w:jc w:val="both"/>
        <w:outlineLvl w:val="2"/>
      </w:pPr>
      <w:r w:rsidRPr="00966292">
        <w:t>Федеральный календарный план воспитательной работы.</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 Федеральный календарный план воспитательной работы является единым для образовательных организаций.</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 Федеральный календарный план воспитательной работы может быть реализован в рамках урочной и внеурочной деятельности.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66292" w:rsidRPr="00966292" w:rsidRDefault="00966292" w:rsidP="00966292">
      <w:pPr>
        <w:pStyle w:val="ConsPlusNormal"/>
        <w:ind w:left="-567"/>
        <w:jc w:val="both"/>
        <w:rPr>
          <w:rFonts w:ascii="Times New Roman" w:hAnsi="Times New Roman" w:cs="Times New Roman"/>
          <w:sz w:val="24"/>
          <w:szCs w:val="24"/>
        </w:rPr>
      </w:pPr>
      <w:r w:rsidRPr="00966292">
        <w:rPr>
          <w:rFonts w:ascii="Times New Roman" w:hAnsi="Times New Roman" w:cs="Times New Roman"/>
          <w:sz w:val="24"/>
          <w:szCs w:val="24"/>
        </w:rPr>
        <w:t xml:space="preserve">       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Сентябрь: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 сентября: День знаний;</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8 сентября: Международный день распространения грамотности;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10 сентября- Международный день памяти жертв фашизма.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Октябрь: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 октября: Международный день пожилых людей; Международный день музыки;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4 октября: День защиты животных;</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5 октября: День учителя;</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25 октября: Международный день школьных библиотек;</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Третье воскресенье октября: День отца.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Ноябрь: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4 ноября: День народного единства;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lastRenderedPageBreak/>
        <w:t>Последнее воскресенье ноября: День Матери;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30 ноября: День Государственного герба Российской Федерации.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Декабрь: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3 декабря: День неизвестного солдата; Международный день инвалидов;</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5 декабря: День добровольца (волонтера) в России;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9 декабря: День Героев Отечества;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12 декабря: День Конституции Российской Федерации.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Январь: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25 января: День российского студенчества;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w:t>
      </w:r>
      <w:proofErr w:type="spellStart"/>
      <w:r w:rsidRPr="00966292">
        <w:rPr>
          <w:rFonts w:ascii="Times New Roman" w:hAnsi="Times New Roman" w:cs="Times New Roman"/>
          <w:sz w:val="24"/>
          <w:szCs w:val="24"/>
        </w:rPr>
        <w:t>Биркенау</w:t>
      </w:r>
      <w:proofErr w:type="spellEnd"/>
      <w:r w:rsidRPr="00966292">
        <w:rPr>
          <w:rFonts w:ascii="Times New Roman" w:hAnsi="Times New Roman" w:cs="Times New Roman"/>
          <w:sz w:val="24"/>
          <w:szCs w:val="24"/>
        </w:rPr>
        <w:t xml:space="preserve"> (Освенцима) - День памяти жертв Холокоста.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Февраль: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8 февраля: День российской науки;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21 февраля: Международный день родного языка;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23 февраля: День защитника Отечества.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Март:</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8 марта: Международный женский день;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18 марта: День воссоединения Крыма с Россией;</w:t>
      </w:r>
    </w:p>
    <w:p w:rsid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27 марта: Всемирный день театра.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Апрель: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12 апреля: День космонавтики.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Май:</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 мая: Праздник Весны и Труда;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9 мая: День Победы;</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19 мая: День детских общественных организаций России;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24 мая: День славянской письменности и культуры.</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Июнь: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 июня: День защиты детей;</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6 июня: День русского языка;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12 июня: День России;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22 июня: День памяти и скорби;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27 июня: День молодежи.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Июль:</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8 июля: День семьи, любви и верности.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Август:</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12 августа: День физкультурника;</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22 августа: День Государственного флага Российской Федерации;</w:t>
      </w:r>
    </w:p>
    <w:p w:rsidR="00966292" w:rsidRPr="00966292" w:rsidRDefault="00966292" w:rsidP="00966292">
      <w:pPr>
        <w:pStyle w:val="ConsPlusNormal"/>
        <w:ind w:left="-567" w:firstLine="540"/>
        <w:jc w:val="both"/>
        <w:rPr>
          <w:rFonts w:ascii="Times New Roman" w:hAnsi="Times New Roman" w:cs="Times New Roman"/>
          <w:sz w:val="24"/>
          <w:szCs w:val="24"/>
        </w:rPr>
      </w:pPr>
      <w:r w:rsidRPr="00966292">
        <w:rPr>
          <w:rFonts w:ascii="Times New Roman" w:hAnsi="Times New Roman" w:cs="Times New Roman"/>
          <w:sz w:val="24"/>
          <w:szCs w:val="24"/>
        </w:rPr>
        <w:t>27 августа: День российского кино.</w:t>
      </w:r>
    </w:p>
    <w:p w:rsidR="00966292" w:rsidRPr="00966292" w:rsidRDefault="00966292" w:rsidP="00966292">
      <w:pPr>
        <w:pStyle w:val="ConsPlusNormal"/>
        <w:ind w:left="-567" w:firstLine="540"/>
        <w:jc w:val="both"/>
        <w:rPr>
          <w:rFonts w:ascii="Times New Roman" w:hAnsi="Times New Roman" w:cs="Times New Roman"/>
          <w:sz w:val="24"/>
          <w:szCs w:val="24"/>
        </w:rPr>
      </w:pPr>
    </w:p>
    <w:p w:rsidR="00C70E7A" w:rsidRPr="00966292" w:rsidRDefault="00C70E7A" w:rsidP="00966292">
      <w:pPr>
        <w:ind w:left="-567"/>
        <w:rPr>
          <w:sz w:val="24"/>
          <w:szCs w:val="24"/>
          <w:lang w:val="x-none" w:eastAsia="x-none"/>
        </w:rPr>
      </w:pPr>
    </w:p>
    <w:p w:rsidR="00E9473A" w:rsidRPr="00E9473A" w:rsidRDefault="00E9473A" w:rsidP="00E9473A">
      <w:pPr>
        <w:rPr>
          <w:lang w:val="x-none" w:eastAsia="x-none"/>
        </w:rPr>
      </w:pPr>
    </w:p>
    <w:p w:rsidR="003F27F1" w:rsidRPr="005B3F32" w:rsidRDefault="003F27F1" w:rsidP="003F27F1">
      <w:pPr>
        <w:spacing w:line="240" w:lineRule="auto"/>
        <w:jc w:val="center"/>
        <w:rPr>
          <w:rFonts w:eastAsia="Times New Roman"/>
          <w:b/>
          <w:color w:val="000000"/>
          <w:sz w:val="22"/>
          <w:lang w:eastAsia="ru-RU"/>
        </w:rPr>
      </w:pPr>
    </w:p>
    <w:p w:rsidR="003F27F1" w:rsidRPr="005B3F32" w:rsidRDefault="003F27F1" w:rsidP="003F27F1">
      <w:pPr>
        <w:spacing w:line="240" w:lineRule="auto"/>
        <w:jc w:val="center"/>
        <w:rPr>
          <w:rFonts w:eastAsia="Times New Roman"/>
          <w:b/>
          <w:color w:val="000000"/>
          <w:sz w:val="22"/>
          <w:lang w:eastAsia="ru-RU"/>
        </w:rPr>
      </w:pPr>
    </w:p>
    <w:p w:rsidR="003F27F1" w:rsidRPr="005B3F32" w:rsidRDefault="003F27F1" w:rsidP="003F27F1">
      <w:pPr>
        <w:rPr>
          <w:sz w:val="22"/>
        </w:rPr>
      </w:pPr>
    </w:p>
    <w:p w:rsidR="003F27F1" w:rsidRPr="005B3F32" w:rsidRDefault="002E2FCF" w:rsidP="002E2FCF">
      <w:pPr>
        <w:rPr>
          <w:b/>
          <w:sz w:val="22"/>
        </w:rPr>
      </w:pPr>
      <w:r w:rsidRPr="005B3F32">
        <w:rPr>
          <w:b/>
          <w:sz w:val="22"/>
        </w:rPr>
        <w:t>=</w:t>
      </w:r>
    </w:p>
    <w:p w:rsidR="003F27F1" w:rsidRPr="00461AE8" w:rsidRDefault="003F27F1" w:rsidP="003F27F1">
      <w:pPr>
        <w:ind w:left="-284"/>
        <w:jc w:val="center"/>
        <w:rPr>
          <w:b/>
          <w:sz w:val="24"/>
          <w:szCs w:val="24"/>
        </w:rPr>
      </w:pPr>
    </w:p>
    <w:p w:rsidR="00CA6B9D" w:rsidRDefault="00CA6B9D" w:rsidP="002463D7">
      <w:pPr>
        <w:widowControl w:val="0"/>
        <w:suppressAutoHyphens w:val="0"/>
        <w:spacing w:line="268" w:lineRule="exact"/>
        <w:ind w:firstLine="0"/>
        <w:jc w:val="left"/>
        <w:rPr>
          <w:rFonts w:eastAsia="Times New Roman"/>
          <w:sz w:val="26"/>
          <w:szCs w:val="26"/>
        </w:rPr>
        <w:sectPr w:rsidR="00CA6B9D" w:rsidSect="00C70E7A">
          <w:pgSz w:w="11906" w:h="16838"/>
          <w:pgMar w:top="1134" w:right="567" w:bottom="1134" w:left="1701" w:header="708" w:footer="545" w:gutter="0"/>
          <w:cols w:space="708"/>
          <w:titlePg/>
          <w:docGrid w:linePitch="381"/>
        </w:sectPr>
      </w:pPr>
    </w:p>
    <w:p w:rsidR="00AA4AE0" w:rsidRPr="00966292" w:rsidRDefault="00E02E46" w:rsidP="00966292">
      <w:pPr>
        <w:pStyle w:val="2a"/>
        <w:spacing w:line="240" w:lineRule="auto"/>
        <w:ind w:firstLine="0"/>
        <w:rPr>
          <w:sz w:val="24"/>
          <w:szCs w:val="24"/>
        </w:rPr>
      </w:pPr>
      <w:bookmarkStart w:id="97" w:name="_Toc453968217"/>
      <w:r w:rsidRPr="00966292">
        <w:rPr>
          <w:sz w:val="24"/>
          <w:szCs w:val="24"/>
        </w:rPr>
        <w:lastRenderedPageBreak/>
        <w:t>3</w:t>
      </w:r>
      <w:r w:rsidR="00096218" w:rsidRPr="00966292">
        <w:rPr>
          <w:sz w:val="24"/>
          <w:szCs w:val="24"/>
        </w:rPr>
        <w:t>.</w:t>
      </w:r>
      <w:r w:rsidR="002743BF">
        <w:rPr>
          <w:sz w:val="24"/>
          <w:szCs w:val="24"/>
          <w:lang w:val="ru-RU"/>
        </w:rPr>
        <w:t>5</w:t>
      </w:r>
      <w:r w:rsidR="00096218" w:rsidRPr="00966292">
        <w:rPr>
          <w:sz w:val="24"/>
          <w:szCs w:val="24"/>
        </w:rPr>
        <w:t>.</w:t>
      </w:r>
      <w:r w:rsidR="008A349F" w:rsidRPr="00966292">
        <w:rPr>
          <w:sz w:val="24"/>
          <w:szCs w:val="24"/>
        </w:rPr>
        <w:t> </w:t>
      </w:r>
      <w:r w:rsidR="00465784" w:rsidRPr="00966292">
        <w:rPr>
          <w:sz w:val="24"/>
          <w:szCs w:val="24"/>
        </w:rPr>
        <w:t>С</w:t>
      </w:r>
      <w:r w:rsidR="00AA4AE0" w:rsidRPr="00966292">
        <w:rPr>
          <w:sz w:val="24"/>
          <w:szCs w:val="24"/>
        </w:rPr>
        <w:t>истем</w:t>
      </w:r>
      <w:r w:rsidR="00465784" w:rsidRPr="00966292">
        <w:rPr>
          <w:sz w:val="24"/>
          <w:szCs w:val="24"/>
        </w:rPr>
        <w:t>а</w:t>
      </w:r>
      <w:r w:rsidR="00AA4AE0" w:rsidRPr="00966292">
        <w:rPr>
          <w:sz w:val="24"/>
          <w:szCs w:val="24"/>
        </w:rPr>
        <w:t xml:space="preserve"> условий</w:t>
      </w:r>
      <w:r w:rsidR="00465784" w:rsidRPr="00966292">
        <w:rPr>
          <w:sz w:val="24"/>
          <w:szCs w:val="24"/>
        </w:rPr>
        <w:t xml:space="preserve"> реализации основной образовательной программы</w:t>
      </w:r>
      <w:bookmarkEnd w:id="97"/>
    </w:p>
    <w:p w:rsidR="00C71994" w:rsidRPr="00072193" w:rsidRDefault="00E02E46" w:rsidP="00072193">
      <w:pPr>
        <w:pStyle w:val="3a"/>
        <w:spacing w:line="240" w:lineRule="auto"/>
        <w:ind w:left="-567"/>
        <w:rPr>
          <w:sz w:val="24"/>
          <w:szCs w:val="24"/>
        </w:rPr>
      </w:pPr>
      <w:bookmarkStart w:id="98" w:name="_Toc435412743"/>
      <w:bookmarkStart w:id="99" w:name="_Toc453968218"/>
      <w:r w:rsidRPr="00072193">
        <w:rPr>
          <w:sz w:val="24"/>
          <w:szCs w:val="24"/>
        </w:rPr>
        <w:t>3</w:t>
      </w:r>
      <w:r w:rsidR="00096218" w:rsidRPr="00072193">
        <w:rPr>
          <w:sz w:val="24"/>
          <w:szCs w:val="24"/>
        </w:rPr>
        <w:t>.</w:t>
      </w:r>
      <w:r w:rsidR="002743BF">
        <w:rPr>
          <w:sz w:val="24"/>
          <w:szCs w:val="24"/>
          <w:lang w:val="ru-RU"/>
        </w:rPr>
        <w:t>5</w:t>
      </w:r>
      <w:r w:rsidR="00C71994" w:rsidRPr="00072193">
        <w:rPr>
          <w:sz w:val="24"/>
          <w:szCs w:val="24"/>
        </w:rPr>
        <w:t>.1</w:t>
      </w:r>
      <w:r w:rsidR="00096218" w:rsidRPr="00072193">
        <w:rPr>
          <w:sz w:val="24"/>
          <w:szCs w:val="24"/>
        </w:rPr>
        <w:t>.</w:t>
      </w:r>
      <w:r w:rsidR="00C71994" w:rsidRPr="00072193">
        <w:rPr>
          <w:sz w:val="24"/>
          <w:szCs w:val="24"/>
        </w:rPr>
        <w:t> </w:t>
      </w:r>
      <w:r w:rsidR="002743BF">
        <w:rPr>
          <w:sz w:val="24"/>
          <w:szCs w:val="24"/>
          <w:lang w:val="ru-RU"/>
        </w:rPr>
        <w:t>К</w:t>
      </w:r>
      <w:r w:rsidR="00C71994" w:rsidRPr="00072193">
        <w:rPr>
          <w:sz w:val="24"/>
          <w:szCs w:val="24"/>
        </w:rPr>
        <w:t>адровы</w:t>
      </w:r>
      <w:r w:rsidR="002743BF">
        <w:rPr>
          <w:sz w:val="24"/>
          <w:szCs w:val="24"/>
          <w:lang w:val="ru-RU"/>
        </w:rPr>
        <w:t>е</w:t>
      </w:r>
      <w:r w:rsidR="00C71994" w:rsidRPr="00072193">
        <w:rPr>
          <w:sz w:val="24"/>
          <w:szCs w:val="24"/>
        </w:rPr>
        <w:t xml:space="preserve"> условия реализации основной образовательной программы</w:t>
      </w:r>
      <w:bookmarkEnd w:id="98"/>
      <w:bookmarkEnd w:id="99"/>
    </w:p>
    <w:p w:rsidR="00C71994" w:rsidRPr="00072193" w:rsidRDefault="00C71994" w:rsidP="00072193">
      <w:pPr>
        <w:pStyle w:val="aff5"/>
        <w:spacing w:line="240" w:lineRule="auto"/>
        <w:ind w:left="-567"/>
        <w:rPr>
          <w:b/>
          <w:sz w:val="24"/>
          <w:szCs w:val="24"/>
          <w:lang w:eastAsia="ru-RU"/>
        </w:rPr>
      </w:pPr>
      <w:r w:rsidRPr="00072193">
        <w:rPr>
          <w:b/>
          <w:sz w:val="24"/>
          <w:szCs w:val="24"/>
          <w:lang w:eastAsia="ru-RU"/>
        </w:rPr>
        <w:t>Характеристика укомплектованности педагогическими, руководящими и иными работниками</w:t>
      </w:r>
    </w:p>
    <w:p w:rsidR="00C71994" w:rsidRPr="00072193" w:rsidRDefault="00C71994" w:rsidP="00072193">
      <w:pPr>
        <w:spacing w:line="240" w:lineRule="auto"/>
        <w:ind w:left="-567"/>
        <w:rPr>
          <w:sz w:val="24"/>
          <w:szCs w:val="24"/>
        </w:rPr>
      </w:pPr>
      <w:r w:rsidRPr="00072193">
        <w:rPr>
          <w:sz w:val="24"/>
          <w:szCs w:val="24"/>
        </w:rPr>
        <w:t>Образовательная организация</w:t>
      </w:r>
      <w:r w:rsidR="00E02E46" w:rsidRPr="00072193">
        <w:rPr>
          <w:sz w:val="24"/>
          <w:szCs w:val="24"/>
        </w:rPr>
        <w:t xml:space="preserve"> </w:t>
      </w:r>
      <w:r w:rsidRPr="00072193">
        <w:rPr>
          <w:sz w:val="24"/>
          <w:szCs w:val="24"/>
        </w:rPr>
        <w:t>укомплектов</w:t>
      </w:r>
      <w:r w:rsidR="00E02E46" w:rsidRPr="00072193">
        <w:rPr>
          <w:sz w:val="24"/>
          <w:szCs w:val="24"/>
        </w:rPr>
        <w:t xml:space="preserve">ана </w:t>
      </w:r>
      <w:r w:rsidRPr="00072193">
        <w:rPr>
          <w:sz w:val="24"/>
          <w:szCs w:val="24"/>
        </w:rPr>
        <w:t xml:space="preserve">кадрами, имеющими </w:t>
      </w:r>
      <w:r w:rsidR="00E02E46" w:rsidRPr="00072193">
        <w:rPr>
          <w:sz w:val="24"/>
          <w:szCs w:val="24"/>
        </w:rPr>
        <w:t>первую и высшую</w:t>
      </w:r>
      <w:r w:rsidRPr="00072193">
        <w:rPr>
          <w:sz w:val="24"/>
          <w:szCs w:val="24"/>
        </w:rPr>
        <w:t xml:space="preserve"> квалификаци</w:t>
      </w:r>
      <w:r w:rsidR="00E02E46" w:rsidRPr="00072193">
        <w:rPr>
          <w:sz w:val="24"/>
          <w:szCs w:val="24"/>
        </w:rPr>
        <w:t>онную категорию</w:t>
      </w:r>
      <w:r w:rsidRPr="00072193">
        <w:rPr>
          <w:sz w:val="24"/>
          <w:szCs w:val="24"/>
        </w:rPr>
        <w:t xml:space="preserve"> для решения задач, определенных основной образовательной программой образовательной организации, </w:t>
      </w:r>
      <w:r w:rsidR="00561240" w:rsidRPr="00072193">
        <w:rPr>
          <w:sz w:val="24"/>
          <w:szCs w:val="24"/>
        </w:rPr>
        <w:t xml:space="preserve">и </w:t>
      </w:r>
      <w:r w:rsidRPr="00072193">
        <w:rPr>
          <w:sz w:val="24"/>
          <w:szCs w:val="24"/>
        </w:rPr>
        <w:t>способными к инновационной профессиональной деятельности.</w:t>
      </w:r>
    </w:p>
    <w:p w:rsidR="00C71994" w:rsidRPr="00072193" w:rsidRDefault="00C71994" w:rsidP="00072193">
      <w:pPr>
        <w:spacing w:line="240" w:lineRule="auto"/>
        <w:ind w:left="-567"/>
        <w:rPr>
          <w:sz w:val="24"/>
          <w:szCs w:val="24"/>
        </w:rPr>
      </w:pPr>
      <w:r w:rsidRPr="00072193">
        <w:rPr>
          <w:sz w:val="24"/>
          <w:szCs w:val="24"/>
        </w:rPr>
        <w:t>Требования к кадровым условиям включают:</w:t>
      </w:r>
    </w:p>
    <w:p w:rsidR="00C71994" w:rsidRPr="00072193" w:rsidRDefault="00C71994" w:rsidP="00072193">
      <w:pPr>
        <w:pStyle w:val="a0"/>
        <w:spacing w:line="240" w:lineRule="auto"/>
        <w:ind w:left="-567"/>
        <w:rPr>
          <w:sz w:val="24"/>
          <w:szCs w:val="24"/>
        </w:rPr>
      </w:pPr>
      <w:r w:rsidRPr="00072193">
        <w:rPr>
          <w:sz w:val="24"/>
          <w:szCs w:val="24"/>
        </w:rPr>
        <w:t>укомплектованность педагогическими, руководящими и иными работниками;</w:t>
      </w:r>
    </w:p>
    <w:p w:rsidR="00C71994" w:rsidRPr="00072193" w:rsidRDefault="00C71994" w:rsidP="00072193">
      <w:pPr>
        <w:pStyle w:val="a0"/>
        <w:spacing w:line="240" w:lineRule="auto"/>
        <w:ind w:left="-567"/>
        <w:rPr>
          <w:sz w:val="24"/>
          <w:szCs w:val="24"/>
        </w:rPr>
      </w:pPr>
      <w:r w:rsidRPr="00072193">
        <w:rPr>
          <w:sz w:val="24"/>
          <w:szCs w:val="24"/>
        </w:rPr>
        <w:t>уровень квалификации педагогических и иных работников образовательной организации;</w:t>
      </w:r>
    </w:p>
    <w:p w:rsidR="00C71994" w:rsidRPr="00072193" w:rsidRDefault="00C71994" w:rsidP="00072193">
      <w:pPr>
        <w:pStyle w:val="a0"/>
        <w:spacing w:line="240" w:lineRule="auto"/>
        <w:ind w:left="-567"/>
        <w:rPr>
          <w:sz w:val="24"/>
          <w:szCs w:val="24"/>
        </w:rPr>
      </w:pPr>
      <w:r w:rsidRPr="00072193">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71994" w:rsidRPr="00072193" w:rsidRDefault="00C71994" w:rsidP="00072193">
      <w:pPr>
        <w:spacing w:line="240" w:lineRule="auto"/>
        <w:ind w:left="-567"/>
        <w:rPr>
          <w:sz w:val="24"/>
          <w:szCs w:val="24"/>
          <w:lang w:eastAsia="ru-RU"/>
        </w:rPr>
      </w:pPr>
      <w:r w:rsidRPr="00072193">
        <w:rPr>
          <w:sz w:val="24"/>
          <w:szCs w:val="24"/>
          <w:lang w:eastAsia="ru-RU"/>
        </w:rPr>
        <w:t>В</w:t>
      </w:r>
      <w:r w:rsidR="00A1447C" w:rsidRPr="00072193">
        <w:rPr>
          <w:sz w:val="24"/>
          <w:szCs w:val="24"/>
          <w:lang w:eastAsia="ru-RU"/>
        </w:rPr>
        <w:t xml:space="preserve"> МБОУ СОШ №</w:t>
      </w:r>
      <w:r w:rsidR="00072193" w:rsidRPr="00072193">
        <w:rPr>
          <w:sz w:val="24"/>
          <w:szCs w:val="24"/>
          <w:lang w:eastAsia="ru-RU"/>
        </w:rPr>
        <w:t xml:space="preserve"> 21 п. Приречный</w:t>
      </w:r>
      <w:r w:rsidRPr="00072193">
        <w:rPr>
          <w:sz w:val="24"/>
          <w:szCs w:val="24"/>
          <w:lang w:eastAsia="ru-RU"/>
        </w:rPr>
        <w:t xml:space="preserve"> реализующей основную образовательную программу, </w:t>
      </w:r>
      <w:r w:rsidR="0051795A" w:rsidRPr="00072193">
        <w:rPr>
          <w:sz w:val="24"/>
          <w:szCs w:val="24"/>
          <w:lang w:eastAsia="ru-RU"/>
        </w:rPr>
        <w:t>созда</w:t>
      </w:r>
      <w:r w:rsidR="00E02E46" w:rsidRPr="00072193">
        <w:rPr>
          <w:sz w:val="24"/>
          <w:szCs w:val="24"/>
          <w:lang w:eastAsia="ru-RU"/>
        </w:rPr>
        <w:t>ны</w:t>
      </w:r>
      <w:r w:rsidRPr="00072193">
        <w:rPr>
          <w:sz w:val="24"/>
          <w:szCs w:val="24"/>
          <w:lang w:eastAsia="ru-RU"/>
        </w:rPr>
        <w:t xml:space="preserve"> условия:</w:t>
      </w:r>
    </w:p>
    <w:p w:rsidR="00C71994" w:rsidRPr="00072193" w:rsidRDefault="00C77BAC" w:rsidP="00072193">
      <w:pPr>
        <w:pStyle w:val="a0"/>
        <w:spacing w:line="240" w:lineRule="auto"/>
        <w:ind w:left="-567"/>
        <w:rPr>
          <w:sz w:val="24"/>
          <w:szCs w:val="24"/>
        </w:rPr>
      </w:pPr>
      <w:r w:rsidRPr="00072193">
        <w:rPr>
          <w:sz w:val="24"/>
          <w:szCs w:val="24"/>
        </w:rPr>
        <w:t xml:space="preserve">для </w:t>
      </w:r>
      <w:r w:rsidR="00C71994" w:rsidRPr="00072193">
        <w:rPr>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072193" w:rsidRDefault="00C71994" w:rsidP="00072193">
      <w:pPr>
        <w:pStyle w:val="a0"/>
        <w:spacing w:line="240" w:lineRule="auto"/>
        <w:ind w:left="-567"/>
        <w:rPr>
          <w:sz w:val="24"/>
          <w:szCs w:val="24"/>
        </w:rPr>
      </w:pPr>
      <w:r w:rsidRPr="00072193">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072193" w:rsidRDefault="00C71994" w:rsidP="00072193">
      <w:pPr>
        <w:pStyle w:val="a0"/>
        <w:spacing w:line="240" w:lineRule="auto"/>
        <w:ind w:left="-567"/>
        <w:rPr>
          <w:sz w:val="24"/>
          <w:szCs w:val="24"/>
        </w:rPr>
      </w:pPr>
      <w:r w:rsidRPr="00072193">
        <w:rPr>
          <w:sz w:val="24"/>
          <w:szCs w:val="24"/>
        </w:rPr>
        <w:t xml:space="preserve">стимулирования непрерывного </w:t>
      </w:r>
      <w:r w:rsidR="00341270" w:rsidRPr="00072193">
        <w:rPr>
          <w:sz w:val="24"/>
          <w:szCs w:val="24"/>
        </w:rPr>
        <w:t xml:space="preserve">личностного профессионального роста и </w:t>
      </w:r>
      <w:r w:rsidRPr="00072193">
        <w:rPr>
          <w:sz w:val="24"/>
          <w:szCs w:val="24"/>
        </w:rPr>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072193" w:rsidRDefault="00C71994" w:rsidP="00072193">
      <w:pPr>
        <w:pStyle w:val="a0"/>
        <w:spacing w:line="240" w:lineRule="auto"/>
        <w:ind w:left="-567"/>
        <w:rPr>
          <w:sz w:val="24"/>
          <w:szCs w:val="24"/>
        </w:rPr>
      </w:pPr>
      <w:r w:rsidRPr="00072193">
        <w:rPr>
          <w:sz w:val="24"/>
          <w:szCs w:val="24"/>
        </w:rPr>
        <w:t>повышения эффективности и качества педагогического труда;</w:t>
      </w:r>
    </w:p>
    <w:p w:rsidR="00C71994" w:rsidRPr="00072193" w:rsidRDefault="00C71994" w:rsidP="00072193">
      <w:pPr>
        <w:pStyle w:val="a0"/>
        <w:spacing w:line="240" w:lineRule="auto"/>
        <w:ind w:left="-567"/>
        <w:rPr>
          <w:sz w:val="24"/>
          <w:szCs w:val="24"/>
        </w:rPr>
      </w:pPr>
      <w:r w:rsidRPr="00072193">
        <w:rPr>
          <w:sz w:val="24"/>
          <w:szCs w:val="24"/>
        </w:rPr>
        <w:t>выявления, развития и использования потенциальных возможностей педагогических работников;</w:t>
      </w:r>
    </w:p>
    <w:p w:rsidR="00C71994" w:rsidRPr="00072193" w:rsidRDefault="00C71994" w:rsidP="00072193">
      <w:pPr>
        <w:pStyle w:val="a0"/>
        <w:spacing w:line="240" w:lineRule="auto"/>
        <w:ind w:left="-567"/>
        <w:rPr>
          <w:sz w:val="24"/>
          <w:szCs w:val="24"/>
        </w:rPr>
      </w:pPr>
      <w:r w:rsidRPr="00072193">
        <w:rPr>
          <w:sz w:val="24"/>
          <w:szCs w:val="24"/>
        </w:rPr>
        <w:t>осуществления мониторинга результатов педагогического труда.</w:t>
      </w:r>
    </w:p>
    <w:p w:rsidR="00C71994" w:rsidRDefault="00C71994" w:rsidP="00072193">
      <w:pPr>
        <w:spacing w:line="240" w:lineRule="auto"/>
        <w:ind w:left="-567"/>
        <w:rPr>
          <w:sz w:val="24"/>
          <w:szCs w:val="24"/>
        </w:rPr>
      </w:pPr>
      <w:r w:rsidRPr="00072193">
        <w:rPr>
          <w:sz w:val="24"/>
          <w:szCs w:val="24"/>
          <w:lang w:eastAsia="ru-RU"/>
        </w:rPr>
        <w:t>Кадровое обеспечение реализации основной образовательной програ</w:t>
      </w:r>
      <w:r w:rsidR="00015848" w:rsidRPr="00072193">
        <w:rPr>
          <w:sz w:val="24"/>
          <w:szCs w:val="24"/>
          <w:lang w:eastAsia="ru-RU"/>
        </w:rPr>
        <w:t>ммы среднего общего образования</w:t>
      </w:r>
      <w:r w:rsidRPr="00072193">
        <w:rPr>
          <w:sz w:val="24"/>
          <w:szCs w:val="24"/>
        </w:rPr>
        <w:t>:</w:t>
      </w:r>
    </w:p>
    <w:p w:rsidR="00966292" w:rsidRPr="00072193" w:rsidRDefault="00966292" w:rsidP="00072193">
      <w:pPr>
        <w:spacing w:line="240" w:lineRule="auto"/>
        <w:ind w:left="-567"/>
        <w:rPr>
          <w:sz w:val="24"/>
          <w:szCs w:val="24"/>
        </w:rPr>
      </w:pPr>
    </w:p>
    <w:tbl>
      <w:tblPr>
        <w:tblStyle w:val="aff2"/>
        <w:tblpPr w:leftFromText="180" w:rightFromText="180" w:vertAnchor="page" w:horzAnchor="margin" w:tblpXSpec="center" w:tblpY="2617"/>
        <w:tblW w:w="10271" w:type="dxa"/>
        <w:tblLook w:val="04A0" w:firstRow="1" w:lastRow="0" w:firstColumn="1" w:lastColumn="0" w:noHBand="0" w:noVBand="1"/>
      </w:tblPr>
      <w:tblGrid>
        <w:gridCol w:w="560"/>
        <w:gridCol w:w="1785"/>
        <w:gridCol w:w="1976"/>
        <w:gridCol w:w="2482"/>
        <w:gridCol w:w="3468"/>
      </w:tblGrid>
      <w:tr w:rsidR="00966292" w:rsidRPr="00EA4BD6" w:rsidTr="00966292">
        <w:tc>
          <w:tcPr>
            <w:tcW w:w="560" w:type="dxa"/>
          </w:tcPr>
          <w:p w:rsidR="00966292" w:rsidRPr="00966292" w:rsidRDefault="00966292" w:rsidP="00966292">
            <w:pPr>
              <w:pStyle w:val="afffff5"/>
              <w:ind w:left="-567"/>
              <w:jc w:val="center"/>
              <w:rPr>
                <w:b/>
                <w:sz w:val="24"/>
                <w:szCs w:val="24"/>
              </w:rPr>
            </w:pPr>
            <w:bookmarkStart w:id="100" w:name="_Hlk150374735"/>
          </w:p>
          <w:p w:rsidR="00966292" w:rsidRPr="00966292" w:rsidRDefault="00966292" w:rsidP="00966292">
            <w:pPr>
              <w:pStyle w:val="afffff5"/>
              <w:jc w:val="center"/>
              <w:rPr>
                <w:b/>
                <w:sz w:val="24"/>
                <w:szCs w:val="24"/>
              </w:rPr>
            </w:pPr>
            <w:r w:rsidRPr="00966292">
              <w:rPr>
                <w:b/>
                <w:sz w:val="24"/>
                <w:szCs w:val="24"/>
              </w:rPr>
              <w:t>№</w:t>
            </w:r>
          </w:p>
          <w:p w:rsidR="00966292" w:rsidRPr="00966292" w:rsidRDefault="00966292" w:rsidP="00966292">
            <w:pPr>
              <w:pStyle w:val="afffff5"/>
              <w:jc w:val="center"/>
              <w:rPr>
                <w:b/>
                <w:sz w:val="24"/>
                <w:szCs w:val="24"/>
              </w:rPr>
            </w:pPr>
            <w:r w:rsidRPr="00966292">
              <w:rPr>
                <w:b/>
                <w:sz w:val="24"/>
                <w:szCs w:val="24"/>
              </w:rPr>
              <w:t>п/п</w:t>
            </w:r>
          </w:p>
        </w:tc>
        <w:tc>
          <w:tcPr>
            <w:tcW w:w="1785" w:type="dxa"/>
          </w:tcPr>
          <w:p w:rsidR="00966292" w:rsidRPr="00966292" w:rsidRDefault="00966292" w:rsidP="00966292">
            <w:pPr>
              <w:pStyle w:val="afffff5"/>
              <w:jc w:val="center"/>
              <w:rPr>
                <w:b/>
                <w:sz w:val="24"/>
                <w:szCs w:val="24"/>
              </w:rPr>
            </w:pPr>
          </w:p>
          <w:p w:rsidR="00966292" w:rsidRPr="00966292" w:rsidRDefault="00966292" w:rsidP="00966292">
            <w:pPr>
              <w:pStyle w:val="afffff5"/>
              <w:jc w:val="center"/>
              <w:rPr>
                <w:b/>
                <w:sz w:val="24"/>
                <w:szCs w:val="24"/>
              </w:rPr>
            </w:pPr>
            <w:r w:rsidRPr="00966292">
              <w:rPr>
                <w:b/>
                <w:sz w:val="24"/>
                <w:szCs w:val="24"/>
              </w:rPr>
              <w:t>ФИО</w:t>
            </w:r>
          </w:p>
        </w:tc>
        <w:tc>
          <w:tcPr>
            <w:tcW w:w="1976" w:type="dxa"/>
          </w:tcPr>
          <w:p w:rsidR="00966292" w:rsidRPr="00966292" w:rsidRDefault="00966292" w:rsidP="00966292">
            <w:pPr>
              <w:pStyle w:val="afffff5"/>
              <w:jc w:val="center"/>
              <w:rPr>
                <w:b/>
                <w:sz w:val="24"/>
                <w:szCs w:val="24"/>
              </w:rPr>
            </w:pPr>
          </w:p>
          <w:p w:rsidR="00966292" w:rsidRPr="00966292" w:rsidRDefault="00966292" w:rsidP="00966292">
            <w:pPr>
              <w:pStyle w:val="afffff5"/>
              <w:jc w:val="center"/>
              <w:rPr>
                <w:b/>
                <w:sz w:val="24"/>
                <w:szCs w:val="24"/>
              </w:rPr>
            </w:pPr>
            <w:r w:rsidRPr="00966292">
              <w:rPr>
                <w:b/>
                <w:sz w:val="24"/>
                <w:szCs w:val="24"/>
              </w:rPr>
              <w:t>Образование</w:t>
            </w:r>
          </w:p>
        </w:tc>
        <w:tc>
          <w:tcPr>
            <w:tcW w:w="2482" w:type="dxa"/>
          </w:tcPr>
          <w:p w:rsidR="00966292" w:rsidRPr="00966292" w:rsidRDefault="00966292" w:rsidP="00966292">
            <w:pPr>
              <w:pStyle w:val="afffff5"/>
              <w:jc w:val="center"/>
              <w:rPr>
                <w:b/>
                <w:sz w:val="24"/>
                <w:szCs w:val="24"/>
              </w:rPr>
            </w:pPr>
          </w:p>
          <w:p w:rsidR="00966292" w:rsidRPr="00966292" w:rsidRDefault="00966292" w:rsidP="00966292">
            <w:pPr>
              <w:pStyle w:val="afffff5"/>
              <w:jc w:val="center"/>
              <w:rPr>
                <w:b/>
                <w:sz w:val="24"/>
                <w:szCs w:val="24"/>
              </w:rPr>
            </w:pPr>
            <w:r w:rsidRPr="00966292">
              <w:rPr>
                <w:b/>
                <w:sz w:val="24"/>
                <w:szCs w:val="24"/>
              </w:rPr>
              <w:t xml:space="preserve">Квалификация </w:t>
            </w:r>
          </w:p>
        </w:tc>
        <w:tc>
          <w:tcPr>
            <w:tcW w:w="3468" w:type="dxa"/>
          </w:tcPr>
          <w:p w:rsidR="00966292" w:rsidRPr="00966292" w:rsidRDefault="00966292" w:rsidP="00966292">
            <w:pPr>
              <w:pStyle w:val="afffff5"/>
              <w:jc w:val="center"/>
              <w:rPr>
                <w:b/>
                <w:sz w:val="24"/>
                <w:szCs w:val="24"/>
              </w:rPr>
            </w:pPr>
            <w:r w:rsidRPr="00966292">
              <w:rPr>
                <w:b/>
                <w:sz w:val="24"/>
                <w:szCs w:val="24"/>
              </w:rPr>
              <w:t>Преподаваемый предмет и курсы внеурочной деятельности с указанием классов</w:t>
            </w:r>
          </w:p>
        </w:tc>
      </w:tr>
      <w:tr w:rsidR="00966292" w:rsidRPr="00EA4BD6" w:rsidTr="00966292">
        <w:tc>
          <w:tcPr>
            <w:tcW w:w="560" w:type="dxa"/>
          </w:tcPr>
          <w:p w:rsidR="00966292" w:rsidRPr="00966292" w:rsidRDefault="00966292" w:rsidP="00966292">
            <w:pPr>
              <w:pStyle w:val="afffff5"/>
              <w:jc w:val="center"/>
              <w:rPr>
                <w:sz w:val="24"/>
                <w:szCs w:val="24"/>
              </w:rPr>
            </w:pPr>
            <w:r w:rsidRPr="00966292">
              <w:rPr>
                <w:sz w:val="24"/>
                <w:szCs w:val="24"/>
              </w:rPr>
              <w:t>1</w:t>
            </w:r>
          </w:p>
        </w:tc>
        <w:tc>
          <w:tcPr>
            <w:tcW w:w="1785" w:type="dxa"/>
          </w:tcPr>
          <w:p w:rsidR="00966292" w:rsidRPr="00966292" w:rsidRDefault="00966292" w:rsidP="00966292">
            <w:pPr>
              <w:pStyle w:val="afffff5"/>
              <w:jc w:val="center"/>
              <w:rPr>
                <w:sz w:val="24"/>
                <w:szCs w:val="24"/>
              </w:rPr>
            </w:pPr>
            <w:proofErr w:type="spellStart"/>
            <w:r w:rsidRPr="00966292">
              <w:rPr>
                <w:sz w:val="24"/>
                <w:szCs w:val="24"/>
              </w:rPr>
              <w:t>Плякина</w:t>
            </w:r>
            <w:proofErr w:type="spellEnd"/>
            <w:r w:rsidRPr="00966292">
              <w:rPr>
                <w:sz w:val="24"/>
                <w:szCs w:val="24"/>
              </w:rPr>
              <w:t xml:space="preserve"> </w:t>
            </w:r>
          </w:p>
          <w:p w:rsidR="00966292" w:rsidRPr="00966292" w:rsidRDefault="00966292" w:rsidP="00966292">
            <w:pPr>
              <w:pStyle w:val="afffff5"/>
              <w:jc w:val="center"/>
              <w:rPr>
                <w:sz w:val="24"/>
                <w:szCs w:val="24"/>
              </w:rPr>
            </w:pPr>
            <w:r w:rsidRPr="00966292">
              <w:rPr>
                <w:sz w:val="24"/>
                <w:szCs w:val="24"/>
              </w:rPr>
              <w:t xml:space="preserve">Галина </w:t>
            </w:r>
          </w:p>
          <w:p w:rsidR="00966292" w:rsidRPr="00966292" w:rsidRDefault="00966292" w:rsidP="00966292">
            <w:pPr>
              <w:pStyle w:val="afffff5"/>
              <w:jc w:val="center"/>
              <w:rPr>
                <w:sz w:val="24"/>
                <w:szCs w:val="24"/>
              </w:rPr>
            </w:pPr>
            <w:r w:rsidRPr="00966292">
              <w:rPr>
                <w:sz w:val="24"/>
                <w:szCs w:val="24"/>
              </w:rPr>
              <w:t>Егоровна</w:t>
            </w:r>
          </w:p>
        </w:tc>
        <w:tc>
          <w:tcPr>
            <w:tcW w:w="1976" w:type="dxa"/>
          </w:tcPr>
          <w:p w:rsidR="00966292" w:rsidRPr="00966292" w:rsidRDefault="00966292" w:rsidP="00966292">
            <w:pPr>
              <w:pStyle w:val="afffff5"/>
              <w:jc w:val="center"/>
              <w:rPr>
                <w:sz w:val="24"/>
                <w:szCs w:val="24"/>
              </w:rPr>
            </w:pPr>
            <w:r w:rsidRPr="00966292">
              <w:rPr>
                <w:sz w:val="24"/>
                <w:szCs w:val="24"/>
              </w:rPr>
              <w:t xml:space="preserve">Среднее специальное </w:t>
            </w:r>
          </w:p>
        </w:tc>
        <w:tc>
          <w:tcPr>
            <w:tcW w:w="2482" w:type="dxa"/>
          </w:tcPr>
          <w:p w:rsidR="00966292" w:rsidRPr="00966292" w:rsidRDefault="00966292" w:rsidP="00966292">
            <w:pPr>
              <w:pStyle w:val="afffff5"/>
              <w:jc w:val="center"/>
              <w:rPr>
                <w:sz w:val="24"/>
                <w:szCs w:val="24"/>
              </w:rPr>
            </w:pPr>
            <w:r w:rsidRPr="00966292">
              <w:rPr>
                <w:sz w:val="24"/>
                <w:szCs w:val="24"/>
              </w:rPr>
              <w:t>Воспитатель детского сада</w:t>
            </w:r>
          </w:p>
        </w:tc>
        <w:tc>
          <w:tcPr>
            <w:tcW w:w="3468" w:type="dxa"/>
          </w:tcPr>
          <w:p w:rsidR="00966292" w:rsidRPr="00966292" w:rsidRDefault="00966292" w:rsidP="00966292">
            <w:pPr>
              <w:pStyle w:val="afffff5"/>
              <w:jc w:val="center"/>
              <w:rPr>
                <w:sz w:val="24"/>
                <w:szCs w:val="24"/>
              </w:rPr>
            </w:pPr>
            <w:r w:rsidRPr="00966292">
              <w:rPr>
                <w:sz w:val="24"/>
                <w:szCs w:val="24"/>
              </w:rPr>
              <w:t>ОБЖ 8-11, внеурочная деятельность</w:t>
            </w:r>
          </w:p>
          <w:p w:rsidR="00966292" w:rsidRPr="00966292" w:rsidRDefault="00966292" w:rsidP="00966292">
            <w:pPr>
              <w:pStyle w:val="afffff5"/>
              <w:jc w:val="center"/>
              <w:rPr>
                <w:sz w:val="24"/>
                <w:szCs w:val="24"/>
              </w:rPr>
            </w:pPr>
            <w:r w:rsidRPr="00966292">
              <w:rPr>
                <w:sz w:val="24"/>
                <w:szCs w:val="24"/>
              </w:rPr>
              <w:t>1-4, 6-11</w:t>
            </w:r>
          </w:p>
        </w:tc>
      </w:tr>
      <w:tr w:rsidR="00966292" w:rsidRPr="00EA4BD6" w:rsidTr="00966292">
        <w:tc>
          <w:tcPr>
            <w:tcW w:w="560" w:type="dxa"/>
          </w:tcPr>
          <w:p w:rsidR="00966292" w:rsidRPr="00966292" w:rsidRDefault="00966292" w:rsidP="00966292">
            <w:pPr>
              <w:pStyle w:val="afffff5"/>
              <w:jc w:val="center"/>
              <w:rPr>
                <w:sz w:val="24"/>
                <w:szCs w:val="24"/>
              </w:rPr>
            </w:pPr>
            <w:r w:rsidRPr="00966292">
              <w:rPr>
                <w:sz w:val="24"/>
                <w:szCs w:val="24"/>
              </w:rPr>
              <w:t>2</w:t>
            </w:r>
          </w:p>
        </w:tc>
        <w:tc>
          <w:tcPr>
            <w:tcW w:w="1785" w:type="dxa"/>
          </w:tcPr>
          <w:p w:rsidR="00966292" w:rsidRPr="00966292" w:rsidRDefault="00966292" w:rsidP="00966292">
            <w:pPr>
              <w:pStyle w:val="afffff5"/>
              <w:jc w:val="center"/>
              <w:rPr>
                <w:sz w:val="24"/>
                <w:szCs w:val="24"/>
              </w:rPr>
            </w:pPr>
            <w:proofErr w:type="spellStart"/>
            <w:r w:rsidRPr="00966292">
              <w:rPr>
                <w:sz w:val="24"/>
                <w:szCs w:val="24"/>
              </w:rPr>
              <w:t>Мосинцева</w:t>
            </w:r>
            <w:proofErr w:type="spellEnd"/>
            <w:r w:rsidRPr="00966292">
              <w:rPr>
                <w:sz w:val="24"/>
                <w:szCs w:val="24"/>
              </w:rPr>
              <w:t xml:space="preserve"> Екатерина Анатольевна</w:t>
            </w:r>
          </w:p>
        </w:tc>
        <w:tc>
          <w:tcPr>
            <w:tcW w:w="1976" w:type="dxa"/>
          </w:tcPr>
          <w:p w:rsidR="00966292" w:rsidRPr="00966292" w:rsidRDefault="00966292" w:rsidP="00966292">
            <w:pPr>
              <w:pStyle w:val="afffff5"/>
              <w:jc w:val="center"/>
              <w:rPr>
                <w:sz w:val="24"/>
                <w:szCs w:val="24"/>
              </w:rPr>
            </w:pPr>
            <w:r w:rsidRPr="00966292">
              <w:rPr>
                <w:sz w:val="24"/>
                <w:szCs w:val="24"/>
              </w:rPr>
              <w:t>высшее</w:t>
            </w:r>
          </w:p>
        </w:tc>
        <w:tc>
          <w:tcPr>
            <w:tcW w:w="2482" w:type="dxa"/>
          </w:tcPr>
          <w:p w:rsidR="00966292" w:rsidRPr="00966292" w:rsidRDefault="00966292" w:rsidP="00966292">
            <w:pPr>
              <w:pStyle w:val="afffff5"/>
              <w:jc w:val="center"/>
              <w:rPr>
                <w:sz w:val="24"/>
                <w:szCs w:val="24"/>
              </w:rPr>
            </w:pPr>
            <w:r w:rsidRPr="00966292">
              <w:rPr>
                <w:sz w:val="24"/>
                <w:szCs w:val="24"/>
              </w:rPr>
              <w:t>Психолог. Преподаватель психологии</w:t>
            </w:r>
          </w:p>
        </w:tc>
        <w:tc>
          <w:tcPr>
            <w:tcW w:w="3468" w:type="dxa"/>
          </w:tcPr>
          <w:p w:rsidR="00966292" w:rsidRPr="00966292" w:rsidRDefault="00966292" w:rsidP="00966292">
            <w:pPr>
              <w:pStyle w:val="afffff5"/>
              <w:jc w:val="center"/>
              <w:rPr>
                <w:sz w:val="24"/>
                <w:szCs w:val="24"/>
              </w:rPr>
            </w:pPr>
            <w:r w:rsidRPr="00966292">
              <w:rPr>
                <w:sz w:val="24"/>
                <w:szCs w:val="24"/>
              </w:rPr>
              <w:t xml:space="preserve">История 5-11, обществознание </w:t>
            </w:r>
          </w:p>
          <w:p w:rsidR="00966292" w:rsidRPr="00966292" w:rsidRDefault="00966292" w:rsidP="00966292">
            <w:pPr>
              <w:pStyle w:val="afffff5"/>
              <w:jc w:val="center"/>
              <w:rPr>
                <w:sz w:val="24"/>
                <w:szCs w:val="24"/>
              </w:rPr>
            </w:pPr>
            <w:r w:rsidRPr="00966292">
              <w:rPr>
                <w:sz w:val="24"/>
                <w:szCs w:val="24"/>
              </w:rPr>
              <w:t>6-</w:t>
            </w:r>
            <w:proofErr w:type="gramStart"/>
            <w:r w:rsidRPr="00966292">
              <w:rPr>
                <w:sz w:val="24"/>
                <w:szCs w:val="24"/>
              </w:rPr>
              <w:t>11,  география</w:t>
            </w:r>
            <w:proofErr w:type="gramEnd"/>
            <w:r w:rsidRPr="00966292">
              <w:rPr>
                <w:sz w:val="24"/>
                <w:szCs w:val="24"/>
              </w:rPr>
              <w:t xml:space="preserve"> 5-11, внеурочная деятельность 9</w:t>
            </w:r>
          </w:p>
        </w:tc>
      </w:tr>
      <w:tr w:rsidR="00966292" w:rsidRPr="00EA4BD6" w:rsidTr="00966292">
        <w:tc>
          <w:tcPr>
            <w:tcW w:w="560" w:type="dxa"/>
          </w:tcPr>
          <w:p w:rsidR="00966292" w:rsidRPr="00966292" w:rsidRDefault="00966292" w:rsidP="00966292">
            <w:pPr>
              <w:pStyle w:val="afffff5"/>
              <w:jc w:val="center"/>
              <w:rPr>
                <w:sz w:val="24"/>
                <w:szCs w:val="24"/>
              </w:rPr>
            </w:pPr>
            <w:r w:rsidRPr="00966292">
              <w:rPr>
                <w:sz w:val="24"/>
                <w:szCs w:val="24"/>
              </w:rPr>
              <w:t>3</w:t>
            </w:r>
          </w:p>
        </w:tc>
        <w:tc>
          <w:tcPr>
            <w:tcW w:w="1785" w:type="dxa"/>
          </w:tcPr>
          <w:p w:rsidR="00966292" w:rsidRPr="00966292" w:rsidRDefault="00966292" w:rsidP="00966292">
            <w:pPr>
              <w:pStyle w:val="afffff5"/>
              <w:jc w:val="center"/>
              <w:rPr>
                <w:sz w:val="24"/>
                <w:szCs w:val="24"/>
              </w:rPr>
            </w:pPr>
            <w:r w:rsidRPr="00966292">
              <w:rPr>
                <w:sz w:val="24"/>
                <w:szCs w:val="24"/>
              </w:rPr>
              <w:t>Попенко Елена Андреевна</w:t>
            </w:r>
          </w:p>
        </w:tc>
        <w:tc>
          <w:tcPr>
            <w:tcW w:w="1976" w:type="dxa"/>
          </w:tcPr>
          <w:p w:rsidR="00966292" w:rsidRPr="00966292" w:rsidRDefault="00966292" w:rsidP="00966292">
            <w:pPr>
              <w:pStyle w:val="afffff5"/>
              <w:jc w:val="center"/>
              <w:rPr>
                <w:sz w:val="24"/>
                <w:szCs w:val="24"/>
              </w:rPr>
            </w:pPr>
            <w:r w:rsidRPr="00966292">
              <w:rPr>
                <w:sz w:val="24"/>
                <w:szCs w:val="24"/>
              </w:rPr>
              <w:t xml:space="preserve">Высшее </w:t>
            </w:r>
          </w:p>
        </w:tc>
        <w:tc>
          <w:tcPr>
            <w:tcW w:w="2482" w:type="dxa"/>
          </w:tcPr>
          <w:p w:rsidR="00966292" w:rsidRPr="00966292" w:rsidRDefault="00966292" w:rsidP="00966292">
            <w:pPr>
              <w:pStyle w:val="afffff5"/>
              <w:jc w:val="center"/>
              <w:rPr>
                <w:sz w:val="24"/>
                <w:szCs w:val="24"/>
              </w:rPr>
            </w:pPr>
            <w:r w:rsidRPr="00966292">
              <w:rPr>
                <w:sz w:val="24"/>
                <w:szCs w:val="24"/>
              </w:rPr>
              <w:t>Учитель математики, физики</w:t>
            </w:r>
          </w:p>
        </w:tc>
        <w:tc>
          <w:tcPr>
            <w:tcW w:w="3468" w:type="dxa"/>
          </w:tcPr>
          <w:p w:rsidR="00966292" w:rsidRPr="00966292" w:rsidRDefault="00966292" w:rsidP="00966292">
            <w:pPr>
              <w:pStyle w:val="afffff5"/>
              <w:jc w:val="center"/>
              <w:rPr>
                <w:sz w:val="24"/>
                <w:szCs w:val="24"/>
              </w:rPr>
            </w:pPr>
            <w:r w:rsidRPr="00966292">
              <w:rPr>
                <w:sz w:val="24"/>
                <w:szCs w:val="24"/>
              </w:rPr>
              <w:t xml:space="preserve">Математика 5-6, </w:t>
            </w:r>
          </w:p>
          <w:p w:rsidR="00966292" w:rsidRPr="00966292" w:rsidRDefault="00966292" w:rsidP="00966292">
            <w:pPr>
              <w:pStyle w:val="afffff5"/>
              <w:jc w:val="center"/>
              <w:rPr>
                <w:sz w:val="24"/>
                <w:szCs w:val="24"/>
              </w:rPr>
            </w:pPr>
            <w:r w:rsidRPr="00966292">
              <w:rPr>
                <w:sz w:val="24"/>
                <w:szCs w:val="24"/>
              </w:rPr>
              <w:t>Алгебра 7-11,</w:t>
            </w:r>
          </w:p>
          <w:p w:rsidR="00966292" w:rsidRPr="00966292" w:rsidRDefault="00966292" w:rsidP="00966292">
            <w:pPr>
              <w:pStyle w:val="afffff5"/>
              <w:jc w:val="center"/>
              <w:rPr>
                <w:sz w:val="24"/>
                <w:szCs w:val="24"/>
              </w:rPr>
            </w:pPr>
            <w:r w:rsidRPr="00966292">
              <w:rPr>
                <w:sz w:val="24"/>
                <w:szCs w:val="24"/>
              </w:rPr>
              <w:t>Геометрия 7-11,</w:t>
            </w:r>
          </w:p>
          <w:p w:rsidR="00966292" w:rsidRPr="00966292" w:rsidRDefault="00966292" w:rsidP="00966292">
            <w:pPr>
              <w:pStyle w:val="afffff5"/>
              <w:jc w:val="center"/>
              <w:rPr>
                <w:sz w:val="24"/>
                <w:szCs w:val="24"/>
              </w:rPr>
            </w:pPr>
            <w:r w:rsidRPr="00966292">
              <w:rPr>
                <w:sz w:val="24"/>
                <w:szCs w:val="24"/>
              </w:rPr>
              <w:t>Вероятность и статистика 7-10,</w:t>
            </w:r>
          </w:p>
          <w:p w:rsidR="00966292" w:rsidRPr="00966292" w:rsidRDefault="00966292" w:rsidP="00966292">
            <w:pPr>
              <w:pStyle w:val="afffff5"/>
              <w:jc w:val="center"/>
              <w:rPr>
                <w:sz w:val="24"/>
                <w:szCs w:val="24"/>
              </w:rPr>
            </w:pPr>
            <w:r w:rsidRPr="00966292">
              <w:rPr>
                <w:sz w:val="24"/>
                <w:szCs w:val="24"/>
              </w:rPr>
              <w:t>внеурочная деятельность 8</w:t>
            </w:r>
          </w:p>
        </w:tc>
      </w:tr>
      <w:tr w:rsidR="00966292" w:rsidRPr="00EA4BD6" w:rsidTr="00966292">
        <w:tc>
          <w:tcPr>
            <w:tcW w:w="560" w:type="dxa"/>
          </w:tcPr>
          <w:p w:rsidR="00966292" w:rsidRPr="00966292" w:rsidRDefault="00966292" w:rsidP="00966292">
            <w:pPr>
              <w:pStyle w:val="afffff5"/>
              <w:jc w:val="center"/>
              <w:rPr>
                <w:sz w:val="24"/>
                <w:szCs w:val="24"/>
              </w:rPr>
            </w:pPr>
            <w:r w:rsidRPr="00966292">
              <w:rPr>
                <w:sz w:val="24"/>
                <w:szCs w:val="24"/>
              </w:rPr>
              <w:t>4</w:t>
            </w:r>
          </w:p>
        </w:tc>
        <w:tc>
          <w:tcPr>
            <w:tcW w:w="1785" w:type="dxa"/>
          </w:tcPr>
          <w:p w:rsidR="00966292" w:rsidRPr="00966292" w:rsidRDefault="00966292" w:rsidP="00966292">
            <w:pPr>
              <w:pStyle w:val="afffff5"/>
              <w:jc w:val="center"/>
              <w:rPr>
                <w:sz w:val="24"/>
                <w:szCs w:val="24"/>
              </w:rPr>
            </w:pPr>
            <w:r w:rsidRPr="00966292">
              <w:rPr>
                <w:sz w:val="24"/>
                <w:szCs w:val="24"/>
              </w:rPr>
              <w:t>Романова Наталия Михайловна</w:t>
            </w:r>
          </w:p>
        </w:tc>
        <w:tc>
          <w:tcPr>
            <w:tcW w:w="1976" w:type="dxa"/>
          </w:tcPr>
          <w:p w:rsidR="00966292" w:rsidRPr="00966292" w:rsidRDefault="00966292" w:rsidP="00966292">
            <w:pPr>
              <w:pStyle w:val="afffff5"/>
              <w:jc w:val="center"/>
              <w:rPr>
                <w:sz w:val="24"/>
                <w:szCs w:val="24"/>
              </w:rPr>
            </w:pPr>
            <w:r w:rsidRPr="00966292">
              <w:rPr>
                <w:sz w:val="24"/>
                <w:szCs w:val="24"/>
              </w:rPr>
              <w:t xml:space="preserve">Высшее </w:t>
            </w:r>
          </w:p>
        </w:tc>
        <w:tc>
          <w:tcPr>
            <w:tcW w:w="2482" w:type="dxa"/>
          </w:tcPr>
          <w:p w:rsidR="00966292" w:rsidRPr="00966292" w:rsidRDefault="00966292" w:rsidP="00966292">
            <w:pPr>
              <w:pStyle w:val="afffff5"/>
              <w:jc w:val="center"/>
              <w:rPr>
                <w:sz w:val="24"/>
                <w:szCs w:val="24"/>
              </w:rPr>
            </w:pPr>
            <w:r w:rsidRPr="00966292">
              <w:rPr>
                <w:sz w:val="24"/>
                <w:szCs w:val="24"/>
              </w:rPr>
              <w:t>Учитель английского языка</w:t>
            </w:r>
          </w:p>
        </w:tc>
        <w:tc>
          <w:tcPr>
            <w:tcW w:w="3468" w:type="dxa"/>
          </w:tcPr>
          <w:p w:rsidR="00966292" w:rsidRPr="00966292" w:rsidRDefault="00966292" w:rsidP="00966292">
            <w:pPr>
              <w:pStyle w:val="afffff5"/>
              <w:jc w:val="center"/>
              <w:rPr>
                <w:sz w:val="24"/>
                <w:szCs w:val="24"/>
              </w:rPr>
            </w:pPr>
            <w:r w:rsidRPr="00966292">
              <w:rPr>
                <w:sz w:val="24"/>
                <w:szCs w:val="24"/>
              </w:rPr>
              <w:t xml:space="preserve">Английский язык 2-11, </w:t>
            </w:r>
          </w:p>
          <w:p w:rsidR="00966292" w:rsidRPr="00966292" w:rsidRDefault="00966292" w:rsidP="00966292">
            <w:pPr>
              <w:pStyle w:val="afffff5"/>
              <w:jc w:val="center"/>
              <w:rPr>
                <w:sz w:val="24"/>
                <w:szCs w:val="24"/>
              </w:rPr>
            </w:pPr>
            <w:r w:rsidRPr="00966292">
              <w:rPr>
                <w:sz w:val="24"/>
                <w:szCs w:val="24"/>
              </w:rPr>
              <w:t>внеурочная деятельность 6</w:t>
            </w:r>
          </w:p>
        </w:tc>
      </w:tr>
      <w:tr w:rsidR="00966292" w:rsidRPr="00EA4BD6" w:rsidTr="00966292">
        <w:tc>
          <w:tcPr>
            <w:tcW w:w="560" w:type="dxa"/>
          </w:tcPr>
          <w:p w:rsidR="00966292" w:rsidRPr="00966292" w:rsidRDefault="00966292" w:rsidP="00966292">
            <w:pPr>
              <w:pStyle w:val="afffff5"/>
              <w:jc w:val="center"/>
              <w:rPr>
                <w:sz w:val="24"/>
                <w:szCs w:val="24"/>
              </w:rPr>
            </w:pPr>
            <w:r w:rsidRPr="00966292">
              <w:rPr>
                <w:sz w:val="24"/>
                <w:szCs w:val="24"/>
              </w:rPr>
              <w:t>5</w:t>
            </w:r>
          </w:p>
        </w:tc>
        <w:tc>
          <w:tcPr>
            <w:tcW w:w="1785" w:type="dxa"/>
          </w:tcPr>
          <w:p w:rsidR="00966292" w:rsidRPr="00966292" w:rsidRDefault="00966292" w:rsidP="00966292">
            <w:pPr>
              <w:pStyle w:val="afffff5"/>
              <w:jc w:val="center"/>
              <w:rPr>
                <w:sz w:val="24"/>
                <w:szCs w:val="24"/>
              </w:rPr>
            </w:pPr>
            <w:proofErr w:type="spellStart"/>
            <w:r w:rsidRPr="00966292">
              <w:rPr>
                <w:sz w:val="24"/>
                <w:szCs w:val="24"/>
              </w:rPr>
              <w:t>Менщиков</w:t>
            </w:r>
            <w:proofErr w:type="spellEnd"/>
            <w:r w:rsidRPr="00966292">
              <w:rPr>
                <w:sz w:val="24"/>
                <w:szCs w:val="24"/>
              </w:rPr>
              <w:t xml:space="preserve"> Александр Викторович</w:t>
            </w:r>
          </w:p>
        </w:tc>
        <w:tc>
          <w:tcPr>
            <w:tcW w:w="1976" w:type="dxa"/>
          </w:tcPr>
          <w:p w:rsidR="00966292" w:rsidRPr="00966292" w:rsidRDefault="00966292" w:rsidP="00966292">
            <w:pPr>
              <w:pStyle w:val="afffff5"/>
              <w:jc w:val="center"/>
              <w:rPr>
                <w:sz w:val="24"/>
                <w:szCs w:val="24"/>
              </w:rPr>
            </w:pPr>
            <w:r w:rsidRPr="00966292">
              <w:rPr>
                <w:sz w:val="24"/>
                <w:szCs w:val="24"/>
              </w:rPr>
              <w:t xml:space="preserve">Высшее </w:t>
            </w:r>
          </w:p>
        </w:tc>
        <w:tc>
          <w:tcPr>
            <w:tcW w:w="2482" w:type="dxa"/>
          </w:tcPr>
          <w:p w:rsidR="00966292" w:rsidRPr="00966292" w:rsidRDefault="00966292" w:rsidP="00966292">
            <w:pPr>
              <w:pStyle w:val="afffff5"/>
              <w:jc w:val="center"/>
              <w:rPr>
                <w:sz w:val="24"/>
                <w:szCs w:val="24"/>
              </w:rPr>
            </w:pPr>
            <w:r w:rsidRPr="00966292">
              <w:rPr>
                <w:sz w:val="24"/>
                <w:szCs w:val="24"/>
              </w:rPr>
              <w:t>Учитель физической культуры</w:t>
            </w:r>
          </w:p>
        </w:tc>
        <w:tc>
          <w:tcPr>
            <w:tcW w:w="3468" w:type="dxa"/>
          </w:tcPr>
          <w:p w:rsidR="00966292" w:rsidRPr="00966292" w:rsidRDefault="00966292" w:rsidP="00966292">
            <w:pPr>
              <w:pStyle w:val="afffff5"/>
              <w:jc w:val="center"/>
              <w:rPr>
                <w:sz w:val="24"/>
                <w:szCs w:val="24"/>
              </w:rPr>
            </w:pPr>
            <w:r w:rsidRPr="00966292">
              <w:rPr>
                <w:sz w:val="24"/>
                <w:szCs w:val="24"/>
              </w:rPr>
              <w:t>Физическая культуры 1-11,</w:t>
            </w:r>
          </w:p>
          <w:p w:rsidR="00966292" w:rsidRPr="00966292" w:rsidRDefault="00966292" w:rsidP="00966292">
            <w:pPr>
              <w:pStyle w:val="afffff5"/>
              <w:jc w:val="center"/>
              <w:rPr>
                <w:sz w:val="24"/>
                <w:szCs w:val="24"/>
              </w:rPr>
            </w:pPr>
            <w:r w:rsidRPr="00966292">
              <w:rPr>
                <w:sz w:val="24"/>
                <w:szCs w:val="24"/>
              </w:rPr>
              <w:t>Внеурочная деятельность 5-11</w:t>
            </w:r>
          </w:p>
        </w:tc>
      </w:tr>
      <w:tr w:rsidR="00966292" w:rsidRPr="00EA4BD6" w:rsidTr="00966292">
        <w:tc>
          <w:tcPr>
            <w:tcW w:w="560" w:type="dxa"/>
          </w:tcPr>
          <w:p w:rsidR="00966292" w:rsidRPr="00966292" w:rsidRDefault="00966292" w:rsidP="00966292">
            <w:pPr>
              <w:pStyle w:val="afffff5"/>
              <w:jc w:val="center"/>
              <w:rPr>
                <w:sz w:val="24"/>
                <w:szCs w:val="24"/>
              </w:rPr>
            </w:pPr>
            <w:r w:rsidRPr="00966292">
              <w:rPr>
                <w:sz w:val="24"/>
                <w:szCs w:val="24"/>
              </w:rPr>
              <w:t>6</w:t>
            </w:r>
          </w:p>
        </w:tc>
        <w:tc>
          <w:tcPr>
            <w:tcW w:w="1785" w:type="dxa"/>
          </w:tcPr>
          <w:p w:rsidR="00966292" w:rsidRPr="00966292" w:rsidRDefault="00966292" w:rsidP="00966292">
            <w:pPr>
              <w:pStyle w:val="afffff5"/>
              <w:jc w:val="center"/>
              <w:rPr>
                <w:sz w:val="24"/>
                <w:szCs w:val="24"/>
              </w:rPr>
            </w:pPr>
            <w:proofErr w:type="spellStart"/>
            <w:r w:rsidRPr="00966292">
              <w:rPr>
                <w:sz w:val="24"/>
                <w:szCs w:val="24"/>
              </w:rPr>
              <w:t>Якуба</w:t>
            </w:r>
            <w:proofErr w:type="spellEnd"/>
            <w:r w:rsidRPr="00966292">
              <w:rPr>
                <w:sz w:val="24"/>
                <w:szCs w:val="24"/>
              </w:rPr>
              <w:t xml:space="preserve"> </w:t>
            </w:r>
          </w:p>
          <w:p w:rsidR="00966292" w:rsidRPr="00966292" w:rsidRDefault="00966292" w:rsidP="00966292">
            <w:pPr>
              <w:pStyle w:val="afffff5"/>
              <w:jc w:val="center"/>
              <w:rPr>
                <w:sz w:val="24"/>
                <w:szCs w:val="24"/>
              </w:rPr>
            </w:pPr>
            <w:r w:rsidRPr="00966292">
              <w:rPr>
                <w:sz w:val="24"/>
                <w:szCs w:val="24"/>
              </w:rPr>
              <w:t>Наталия Александровна</w:t>
            </w:r>
          </w:p>
        </w:tc>
        <w:tc>
          <w:tcPr>
            <w:tcW w:w="1976" w:type="dxa"/>
          </w:tcPr>
          <w:p w:rsidR="00966292" w:rsidRPr="00966292" w:rsidRDefault="00966292" w:rsidP="00966292">
            <w:pPr>
              <w:pStyle w:val="afffff5"/>
              <w:jc w:val="center"/>
              <w:rPr>
                <w:sz w:val="24"/>
                <w:szCs w:val="24"/>
              </w:rPr>
            </w:pPr>
            <w:r w:rsidRPr="00966292">
              <w:rPr>
                <w:sz w:val="24"/>
                <w:szCs w:val="24"/>
              </w:rPr>
              <w:t>Высшее</w:t>
            </w:r>
          </w:p>
        </w:tc>
        <w:tc>
          <w:tcPr>
            <w:tcW w:w="2482" w:type="dxa"/>
          </w:tcPr>
          <w:p w:rsidR="00966292" w:rsidRPr="00966292" w:rsidRDefault="00966292" w:rsidP="00966292">
            <w:pPr>
              <w:pStyle w:val="afffff5"/>
              <w:jc w:val="center"/>
              <w:rPr>
                <w:sz w:val="24"/>
                <w:szCs w:val="24"/>
              </w:rPr>
            </w:pPr>
            <w:r w:rsidRPr="00966292">
              <w:rPr>
                <w:sz w:val="24"/>
                <w:szCs w:val="24"/>
              </w:rPr>
              <w:t>Учитель русского языка и литературы</w:t>
            </w:r>
          </w:p>
        </w:tc>
        <w:tc>
          <w:tcPr>
            <w:tcW w:w="3468" w:type="dxa"/>
          </w:tcPr>
          <w:p w:rsidR="00966292" w:rsidRPr="00966292" w:rsidRDefault="00966292" w:rsidP="00966292">
            <w:pPr>
              <w:pStyle w:val="afffff5"/>
              <w:jc w:val="center"/>
              <w:rPr>
                <w:sz w:val="24"/>
                <w:szCs w:val="24"/>
              </w:rPr>
            </w:pPr>
            <w:r w:rsidRPr="00966292">
              <w:rPr>
                <w:sz w:val="24"/>
                <w:szCs w:val="24"/>
              </w:rPr>
              <w:t>Русский язык, литература 5,10,11</w:t>
            </w:r>
          </w:p>
          <w:p w:rsidR="00966292" w:rsidRPr="00966292" w:rsidRDefault="00966292" w:rsidP="00966292">
            <w:pPr>
              <w:pStyle w:val="afffff5"/>
              <w:jc w:val="center"/>
              <w:rPr>
                <w:sz w:val="24"/>
                <w:szCs w:val="24"/>
              </w:rPr>
            </w:pPr>
            <w:r w:rsidRPr="00966292">
              <w:rPr>
                <w:sz w:val="24"/>
                <w:szCs w:val="24"/>
              </w:rPr>
              <w:t>Внеурочная деятельность 5,10,11</w:t>
            </w:r>
          </w:p>
        </w:tc>
      </w:tr>
      <w:tr w:rsidR="00966292" w:rsidRPr="00EA4BD6" w:rsidTr="00966292">
        <w:tc>
          <w:tcPr>
            <w:tcW w:w="560" w:type="dxa"/>
          </w:tcPr>
          <w:p w:rsidR="00966292" w:rsidRPr="00966292" w:rsidRDefault="00966292" w:rsidP="00966292">
            <w:pPr>
              <w:pStyle w:val="afffff5"/>
              <w:jc w:val="center"/>
              <w:rPr>
                <w:sz w:val="24"/>
                <w:szCs w:val="24"/>
              </w:rPr>
            </w:pPr>
            <w:r w:rsidRPr="00966292">
              <w:rPr>
                <w:sz w:val="24"/>
                <w:szCs w:val="24"/>
              </w:rPr>
              <w:t>7</w:t>
            </w:r>
          </w:p>
        </w:tc>
        <w:tc>
          <w:tcPr>
            <w:tcW w:w="1785" w:type="dxa"/>
          </w:tcPr>
          <w:p w:rsidR="00966292" w:rsidRPr="00966292" w:rsidRDefault="00966292" w:rsidP="00966292">
            <w:pPr>
              <w:pStyle w:val="afffff5"/>
              <w:jc w:val="center"/>
              <w:rPr>
                <w:sz w:val="24"/>
                <w:szCs w:val="24"/>
              </w:rPr>
            </w:pPr>
            <w:proofErr w:type="spellStart"/>
            <w:r w:rsidRPr="00966292">
              <w:rPr>
                <w:sz w:val="24"/>
                <w:szCs w:val="24"/>
              </w:rPr>
              <w:t>Носовская</w:t>
            </w:r>
            <w:proofErr w:type="spellEnd"/>
            <w:r w:rsidRPr="00966292">
              <w:rPr>
                <w:sz w:val="24"/>
                <w:szCs w:val="24"/>
              </w:rPr>
              <w:t xml:space="preserve"> Марина Петровна</w:t>
            </w:r>
          </w:p>
        </w:tc>
        <w:tc>
          <w:tcPr>
            <w:tcW w:w="1976" w:type="dxa"/>
          </w:tcPr>
          <w:p w:rsidR="00966292" w:rsidRPr="00966292" w:rsidRDefault="00966292" w:rsidP="00966292">
            <w:pPr>
              <w:pStyle w:val="afffff5"/>
              <w:jc w:val="center"/>
              <w:rPr>
                <w:sz w:val="24"/>
                <w:szCs w:val="24"/>
              </w:rPr>
            </w:pPr>
            <w:r w:rsidRPr="00966292">
              <w:rPr>
                <w:sz w:val="24"/>
                <w:szCs w:val="24"/>
              </w:rPr>
              <w:t>Высшее</w:t>
            </w:r>
          </w:p>
        </w:tc>
        <w:tc>
          <w:tcPr>
            <w:tcW w:w="2482" w:type="dxa"/>
          </w:tcPr>
          <w:p w:rsidR="00966292" w:rsidRPr="00966292" w:rsidRDefault="00966292" w:rsidP="00966292">
            <w:pPr>
              <w:pStyle w:val="afffff5"/>
              <w:jc w:val="center"/>
              <w:rPr>
                <w:sz w:val="24"/>
                <w:szCs w:val="24"/>
              </w:rPr>
            </w:pPr>
            <w:r w:rsidRPr="00966292">
              <w:rPr>
                <w:sz w:val="24"/>
                <w:szCs w:val="24"/>
              </w:rPr>
              <w:t>Учитель начальных классов</w:t>
            </w:r>
          </w:p>
        </w:tc>
        <w:tc>
          <w:tcPr>
            <w:tcW w:w="3468" w:type="dxa"/>
          </w:tcPr>
          <w:p w:rsidR="00966292" w:rsidRPr="00966292" w:rsidRDefault="00966292" w:rsidP="00966292">
            <w:pPr>
              <w:pStyle w:val="afffff5"/>
              <w:jc w:val="center"/>
              <w:rPr>
                <w:sz w:val="24"/>
                <w:szCs w:val="24"/>
              </w:rPr>
            </w:pPr>
            <w:r w:rsidRPr="00966292">
              <w:rPr>
                <w:sz w:val="24"/>
                <w:szCs w:val="24"/>
              </w:rPr>
              <w:t xml:space="preserve">Информатика </w:t>
            </w:r>
          </w:p>
          <w:p w:rsidR="00966292" w:rsidRPr="00966292" w:rsidRDefault="00966292" w:rsidP="00966292">
            <w:pPr>
              <w:pStyle w:val="afffff5"/>
              <w:jc w:val="center"/>
              <w:rPr>
                <w:sz w:val="24"/>
                <w:szCs w:val="24"/>
              </w:rPr>
            </w:pPr>
            <w:r w:rsidRPr="00966292">
              <w:rPr>
                <w:sz w:val="24"/>
                <w:szCs w:val="24"/>
              </w:rPr>
              <w:t>7-11</w:t>
            </w:r>
          </w:p>
        </w:tc>
      </w:tr>
      <w:tr w:rsidR="00966292" w:rsidRPr="00EA4BD6" w:rsidTr="00966292">
        <w:tc>
          <w:tcPr>
            <w:tcW w:w="560" w:type="dxa"/>
          </w:tcPr>
          <w:p w:rsidR="00966292" w:rsidRPr="00966292" w:rsidRDefault="00966292" w:rsidP="00966292">
            <w:pPr>
              <w:pStyle w:val="afffff5"/>
              <w:jc w:val="center"/>
              <w:rPr>
                <w:sz w:val="24"/>
                <w:szCs w:val="24"/>
              </w:rPr>
            </w:pPr>
            <w:r w:rsidRPr="00966292">
              <w:rPr>
                <w:sz w:val="24"/>
                <w:szCs w:val="24"/>
              </w:rPr>
              <w:t>8</w:t>
            </w:r>
          </w:p>
        </w:tc>
        <w:tc>
          <w:tcPr>
            <w:tcW w:w="1785" w:type="dxa"/>
          </w:tcPr>
          <w:p w:rsidR="00966292" w:rsidRPr="00966292" w:rsidRDefault="00966292" w:rsidP="00966292">
            <w:pPr>
              <w:pStyle w:val="afffff5"/>
              <w:jc w:val="center"/>
              <w:rPr>
                <w:sz w:val="24"/>
                <w:szCs w:val="24"/>
              </w:rPr>
            </w:pPr>
            <w:r w:rsidRPr="00966292">
              <w:rPr>
                <w:sz w:val="24"/>
                <w:szCs w:val="24"/>
              </w:rPr>
              <w:t>Телешева Ирина Геннадьевна</w:t>
            </w:r>
          </w:p>
        </w:tc>
        <w:tc>
          <w:tcPr>
            <w:tcW w:w="1976" w:type="dxa"/>
          </w:tcPr>
          <w:p w:rsidR="00966292" w:rsidRPr="00966292" w:rsidRDefault="00966292" w:rsidP="00966292">
            <w:pPr>
              <w:pStyle w:val="afffff5"/>
              <w:jc w:val="center"/>
              <w:rPr>
                <w:sz w:val="24"/>
                <w:szCs w:val="24"/>
              </w:rPr>
            </w:pPr>
            <w:r w:rsidRPr="00966292">
              <w:rPr>
                <w:sz w:val="24"/>
                <w:szCs w:val="24"/>
              </w:rPr>
              <w:t xml:space="preserve">Высшее </w:t>
            </w:r>
          </w:p>
        </w:tc>
        <w:tc>
          <w:tcPr>
            <w:tcW w:w="2482" w:type="dxa"/>
          </w:tcPr>
          <w:p w:rsidR="00966292" w:rsidRPr="00966292" w:rsidRDefault="00966292" w:rsidP="00966292">
            <w:pPr>
              <w:pStyle w:val="afffff5"/>
              <w:jc w:val="center"/>
              <w:rPr>
                <w:sz w:val="24"/>
                <w:szCs w:val="24"/>
              </w:rPr>
            </w:pPr>
            <w:r w:rsidRPr="00966292">
              <w:rPr>
                <w:sz w:val="24"/>
                <w:szCs w:val="24"/>
              </w:rPr>
              <w:t>Медицинское образование</w:t>
            </w:r>
          </w:p>
        </w:tc>
        <w:tc>
          <w:tcPr>
            <w:tcW w:w="3468" w:type="dxa"/>
          </w:tcPr>
          <w:p w:rsidR="00966292" w:rsidRPr="00966292" w:rsidRDefault="00966292" w:rsidP="00966292">
            <w:pPr>
              <w:pStyle w:val="afffff5"/>
              <w:jc w:val="center"/>
              <w:rPr>
                <w:sz w:val="24"/>
                <w:szCs w:val="24"/>
              </w:rPr>
            </w:pPr>
            <w:r w:rsidRPr="00966292">
              <w:rPr>
                <w:sz w:val="24"/>
                <w:szCs w:val="24"/>
              </w:rPr>
              <w:t>Биология 5 – 11</w:t>
            </w:r>
          </w:p>
          <w:p w:rsidR="00966292" w:rsidRPr="00966292" w:rsidRDefault="00966292" w:rsidP="00966292">
            <w:pPr>
              <w:pStyle w:val="afffff5"/>
              <w:jc w:val="center"/>
              <w:rPr>
                <w:sz w:val="24"/>
                <w:szCs w:val="24"/>
              </w:rPr>
            </w:pPr>
            <w:r w:rsidRPr="00966292">
              <w:rPr>
                <w:sz w:val="24"/>
                <w:szCs w:val="24"/>
              </w:rPr>
              <w:t>Химия 8-11</w:t>
            </w:r>
          </w:p>
          <w:p w:rsidR="00966292" w:rsidRPr="00966292" w:rsidRDefault="00966292" w:rsidP="00966292">
            <w:pPr>
              <w:pStyle w:val="afffff5"/>
              <w:jc w:val="center"/>
              <w:rPr>
                <w:sz w:val="24"/>
                <w:szCs w:val="24"/>
              </w:rPr>
            </w:pPr>
            <w:r w:rsidRPr="00966292">
              <w:rPr>
                <w:sz w:val="24"/>
                <w:szCs w:val="24"/>
              </w:rPr>
              <w:t>Внеурочная деятельность 5-11</w:t>
            </w:r>
          </w:p>
        </w:tc>
      </w:tr>
      <w:bookmarkEnd w:id="100"/>
    </w:tbl>
    <w:p w:rsidR="008F5E9C" w:rsidRDefault="008F5E9C" w:rsidP="00E02E46">
      <w:pPr>
        <w:spacing w:line="240" w:lineRule="auto"/>
        <w:rPr>
          <w:sz w:val="26"/>
          <w:szCs w:val="26"/>
        </w:rPr>
      </w:pPr>
    </w:p>
    <w:p w:rsidR="008F5E9C" w:rsidRDefault="008F5E9C" w:rsidP="00E02E46">
      <w:pPr>
        <w:spacing w:line="240" w:lineRule="auto"/>
        <w:rPr>
          <w:sz w:val="26"/>
          <w:szCs w:val="26"/>
        </w:rPr>
      </w:pPr>
    </w:p>
    <w:p w:rsidR="00966292" w:rsidRDefault="00966292" w:rsidP="00E02E46">
      <w:pPr>
        <w:spacing w:line="240" w:lineRule="auto"/>
        <w:rPr>
          <w:sz w:val="26"/>
          <w:szCs w:val="26"/>
          <w:lang w:eastAsia="ru-RU"/>
        </w:rPr>
      </w:pPr>
    </w:p>
    <w:p w:rsidR="00966292" w:rsidRDefault="00966292" w:rsidP="00E02E46">
      <w:pPr>
        <w:spacing w:line="240" w:lineRule="auto"/>
        <w:rPr>
          <w:sz w:val="26"/>
          <w:szCs w:val="26"/>
          <w:lang w:eastAsia="ru-RU"/>
        </w:rPr>
      </w:pPr>
    </w:p>
    <w:p w:rsidR="00966292" w:rsidRDefault="00966292" w:rsidP="00E02E46">
      <w:pPr>
        <w:spacing w:line="240" w:lineRule="auto"/>
        <w:rPr>
          <w:sz w:val="26"/>
          <w:szCs w:val="26"/>
          <w:lang w:eastAsia="ru-RU"/>
        </w:rPr>
      </w:pPr>
    </w:p>
    <w:p w:rsidR="00C71994" w:rsidRPr="006A1494" w:rsidRDefault="00C71994" w:rsidP="006A1494">
      <w:pPr>
        <w:spacing w:line="240" w:lineRule="auto"/>
        <w:ind w:left="-567"/>
        <w:rPr>
          <w:sz w:val="24"/>
          <w:szCs w:val="24"/>
          <w:lang w:eastAsia="ru-RU"/>
        </w:rPr>
      </w:pPr>
      <w:r w:rsidRPr="006A1494">
        <w:rPr>
          <w:sz w:val="24"/>
          <w:szCs w:val="24"/>
          <w:lang w:eastAsia="ru-RU"/>
        </w:rPr>
        <w:t>При оценке качества деятельности педагогически</w:t>
      </w:r>
      <w:r w:rsidR="00561240" w:rsidRPr="006A1494">
        <w:rPr>
          <w:sz w:val="24"/>
          <w:szCs w:val="24"/>
          <w:lang w:eastAsia="ru-RU"/>
        </w:rPr>
        <w:t>х работников учитыва</w:t>
      </w:r>
      <w:r w:rsidR="00A65199" w:rsidRPr="006A1494">
        <w:rPr>
          <w:sz w:val="24"/>
          <w:szCs w:val="24"/>
          <w:lang w:eastAsia="ru-RU"/>
        </w:rPr>
        <w:t>ет</w:t>
      </w:r>
      <w:r w:rsidR="00561240" w:rsidRPr="006A1494">
        <w:rPr>
          <w:sz w:val="24"/>
          <w:szCs w:val="24"/>
          <w:lang w:eastAsia="ru-RU"/>
        </w:rPr>
        <w:t>ся:</w:t>
      </w:r>
    </w:p>
    <w:p w:rsidR="00C71994" w:rsidRPr="006A1494" w:rsidRDefault="00C71994" w:rsidP="006A1494">
      <w:pPr>
        <w:pStyle w:val="a0"/>
        <w:spacing w:line="240" w:lineRule="auto"/>
        <w:ind w:left="-567"/>
        <w:rPr>
          <w:sz w:val="24"/>
          <w:szCs w:val="24"/>
        </w:rPr>
      </w:pPr>
      <w:r w:rsidRPr="006A1494">
        <w:rPr>
          <w:sz w:val="24"/>
          <w:szCs w:val="24"/>
        </w:rPr>
        <w:t xml:space="preserve">востребованность услуг учителя (в том числе внеурочных) учениками и их родителями (законными представителями); </w:t>
      </w:r>
    </w:p>
    <w:p w:rsidR="00C71994" w:rsidRPr="006A1494" w:rsidRDefault="00C71994" w:rsidP="006A1494">
      <w:pPr>
        <w:pStyle w:val="a0"/>
        <w:spacing w:line="240" w:lineRule="auto"/>
        <w:ind w:left="-567"/>
        <w:rPr>
          <w:sz w:val="24"/>
          <w:szCs w:val="24"/>
        </w:rPr>
      </w:pPr>
      <w:r w:rsidRPr="006A1494">
        <w:rPr>
          <w:sz w:val="24"/>
          <w:szCs w:val="24"/>
        </w:rPr>
        <w:t xml:space="preserve">использование учителями современных педагогических технологий, в том числе ИКТ и здоровьесберегающих; </w:t>
      </w:r>
    </w:p>
    <w:p w:rsidR="00C71994" w:rsidRPr="006A1494" w:rsidRDefault="00C71994" w:rsidP="006A1494">
      <w:pPr>
        <w:pStyle w:val="a0"/>
        <w:spacing w:line="240" w:lineRule="auto"/>
        <w:ind w:left="-567"/>
        <w:rPr>
          <w:sz w:val="24"/>
          <w:szCs w:val="24"/>
        </w:rPr>
      </w:pPr>
      <w:r w:rsidRPr="006A1494">
        <w:rPr>
          <w:sz w:val="24"/>
          <w:szCs w:val="24"/>
        </w:rPr>
        <w:t xml:space="preserve">участие в методической и научной работе; </w:t>
      </w:r>
    </w:p>
    <w:p w:rsidR="00C71994" w:rsidRPr="006A1494" w:rsidRDefault="00C71994" w:rsidP="006A1494">
      <w:pPr>
        <w:pStyle w:val="a0"/>
        <w:spacing w:line="240" w:lineRule="auto"/>
        <w:ind w:left="-567"/>
        <w:rPr>
          <w:sz w:val="24"/>
          <w:szCs w:val="24"/>
        </w:rPr>
      </w:pPr>
      <w:r w:rsidRPr="006A1494">
        <w:rPr>
          <w:sz w:val="24"/>
          <w:szCs w:val="24"/>
        </w:rPr>
        <w:t xml:space="preserve">распространение передового педагогического опыта; </w:t>
      </w:r>
    </w:p>
    <w:p w:rsidR="00C71994" w:rsidRPr="006A1494" w:rsidRDefault="00C71994" w:rsidP="006A1494">
      <w:pPr>
        <w:pStyle w:val="a0"/>
        <w:spacing w:line="240" w:lineRule="auto"/>
        <w:ind w:left="-567"/>
        <w:rPr>
          <w:sz w:val="24"/>
          <w:szCs w:val="24"/>
        </w:rPr>
      </w:pPr>
      <w:r w:rsidRPr="006A1494">
        <w:rPr>
          <w:sz w:val="24"/>
          <w:szCs w:val="24"/>
        </w:rPr>
        <w:t xml:space="preserve">повышение уровня профессионального мастерства; </w:t>
      </w:r>
    </w:p>
    <w:p w:rsidR="00C71994" w:rsidRPr="006A1494" w:rsidRDefault="00C71994" w:rsidP="006A1494">
      <w:pPr>
        <w:pStyle w:val="a0"/>
        <w:spacing w:line="240" w:lineRule="auto"/>
        <w:ind w:left="-567"/>
        <w:rPr>
          <w:sz w:val="24"/>
          <w:szCs w:val="24"/>
        </w:rPr>
      </w:pPr>
      <w:r w:rsidRPr="006A1494">
        <w:rPr>
          <w:sz w:val="24"/>
          <w:szCs w:val="24"/>
        </w:rPr>
        <w:t xml:space="preserve">работа учителя по формированию и сопровождению индивидуальных образовательных траекторий обучающихся; </w:t>
      </w:r>
    </w:p>
    <w:p w:rsidR="00C71994" w:rsidRPr="006A1494" w:rsidRDefault="00C71994" w:rsidP="006A1494">
      <w:pPr>
        <w:pStyle w:val="a0"/>
        <w:spacing w:line="240" w:lineRule="auto"/>
        <w:ind w:left="-567"/>
        <w:rPr>
          <w:sz w:val="24"/>
          <w:szCs w:val="24"/>
        </w:rPr>
      </w:pPr>
      <w:r w:rsidRPr="006A1494">
        <w:rPr>
          <w:sz w:val="24"/>
          <w:szCs w:val="24"/>
        </w:rPr>
        <w:t xml:space="preserve">руководство проектной деятельностью обучающихся; </w:t>
      </w:r>
    </w:p>
    <w:p w:rsidR="00C71994" w:rsidRPr="006A1494" w:rsidRDefault="00C71994" w:rsidP="006A1494">
      <w:pPr>
        <w:pStyle w:val="a0"/>
        <w:spacing w:line="240" w:lineRule="auto"/>
        <w:ind w:left="-567"/>
        <w:rPr>
          <w:b/>
          <w:sz w:val="24"/>
          <w:szCs w:val="24"/>
        </w:rPr>
      </w:pPr>
      <w:r w:rsidRPr="006A1494">
        <w:rPr>
          <w:sz w:val="24"/>
          <w:szCs w:val="24"/>
        </w:rPr>
        <w:t>взаимодействие со всеми участниками образовательных отношений.</w:t>
      </w:r>
    </w:p>
    <w:p w:rsidR="00C71994" w:rsidRPr="006A1494" w:rsidRDefault="00C71994" w:rsidP="006A1494">
      <w:pPr>
        <w:spacing w:line="240" w:lineRule="auto"/>
        <w:ind w:left="-567"/>
        <w:rPr>
          <w:b/>
          <w:sz w:val="24"/>
          <w:szCs w:val="24"/>
          <w:lang w:eastAsia="ru-RU"/>
        </w:rPr>
      </w:pPr>
      <w:r w:rsidRPr="006A1494">
        <w:rPr>
          <w:b/>
          <w:sz w:val="24"/>
          <w:szCs w:val="24"/>
          <w:lang w:eastAsia="ru-RU"/>
        </w:rPr>
        <w:lastRenderedPageBreak/>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6A1494" w:rsidRDefault="00C71994" w:rsidP="006A1494">
      <w:pPr>
        <w:spacing w:line="240" w:lineRule="auto"/>
        <w:ind w:left="-567"/>
        <w:rPr>
          <w:sz w:val="24"/>
          <w:szCs w:val="24"/>
          <w:lang w:eastAsia="ru-RU"/>
        </w:rPr>
      </w:pPr>
      <w:r w:rsidRPr="006A1494">
        <w:rPr>
          <w:sz w:val="24"/>
          <w:szCs w:val="24"/>
          <w:lang w:eastAsia="ru-RU"/>
        </w:rPr>
        <w:t xml:space="preserve">Квалификация педагогических </w:t>
      </w:r>
      <w:proofErr w:type="gramStart"/>
      <w:r w:rsidRPr="006A1494">
        <w:rPr>
          <w:sz w:val="24"/>
          <w:szCs w:val="24"/>
          <w:lang w:eastAsia="ru-RU"/>
        </w:rPr>
        <w:t xml:space="preserve">работников </w:t>
      </w:r>
      <w:r w:rsidR="00C33BAA" w:rsidRPr="006A1494">
        <w:rPr>
          <w:sz w:val="24"/>
          <w:szCs w:val="24"/>
          <w:lang w:eastAsia="ru-RU"/>
        </w:rPr>
        <w:t xml:space="preserve"> МБОУ</w:t>
      </w:r>
      <w:proofErr w:type="gramEnd"/>
      <w:r w:rsidR="00C33BAA" w:rsidRPr="006A1494">
        <w:rPr>
          <w:sz w:val="24"/>
          <w:szCs w:val="24"/>
          <w:lang w:eastAsia="ru-RU"/>
        </w:rPr>
        <w:t xml:space="preserve"> СОШ №</w:t>
      </w:r>
      <w:r w:rsidR="006A1494" w:rsidRPr="006A1494">
        <w:rPr>
          <w:sz w:val="24"/>
          <w:szCs w:val="24"/>
          <w:lang w:eastAsia="ru-RU"/>
        </w:rPr>
        <w:t xml:space="preserve"> 21 п. Приречный</w:t>
      </w:r>
      <w:r w:rsidR="00A65199" w:rsidRPr="006A1494">
        <w:rPr>
          <w:sz w:val="24"/>
          <w:szCs w:val="24"/>
          <w:lang w:eastAsia="ru-RU"/>
        </w:rPr>
        <w:t xml:space="preserve"> </w:t>
      </w:r>
      <w:r w:rsidRPr="006A1494">
        <w:rPr>
          <w:sz w:val="24"/>
          <w:szCs w:val="24"/>
          <w:lang w:eastAsia="ru-RU"/>
        </w:rPr>
        <w:t>отража</w:t>
      </w:r>
      <w:r w:rsidR="00A65199" w:rsidRPr="006A1494">
        <w:rPr>
          <w:sz w:val="24"/>
          <w:szCs w:val="24"/>
          <w:lang w:eastAsia="ru-RU"/>
        </w:rPr>
        <w:t>ет</w:t>
      </w:r>
      <w:r w:rsidR="00C33BAA" w:rsidRPr="006A1494">
        <w:rPr>
          <w:sz w:val="24"/>
          <w:szCs w:val="24"/>
          <w:lang w:eastAsia="ru-RU"/>
        </w:rPr>
        <w:t>:</w:t>
      </w:r>
    </w:p>
    <w:p w:rsidR="00C71994" w:rsidRPr="006A1494" w:rsidRDefault="00C71994" w:rsidP="006A1494">
      <w:pPr>
        <w:pStyle w:val="a0"/>
        <w:spacing w:line="240" w:lineRule="auto"/>
        <w:ind w:left="-567"/>
        <w:rPr>
          <w:sz w:val="24"/>
          <w:szCs w:val="24"/>
        </w:rPr>
      </w:pPr>
      <w:r w:rsidRPr="006A1494">
        <w:rPr>
          <w:sz w:val="24"/>
          <w:szCs w:val="24"/>
        </w:rPr>
        <w:t xml:space="preserve">компетентность в соответствующих предметных областях знания и методах обучения; </w:t>
      </w:r>
    </w:p>
    <w:p w:rsidR="00C71994" w:rsidRPr="006A1494" w:rsidRDefault="00C71994" w:rsidP="006A1494">
      <w:pPr>
        <w:pStyle w:val="a0"/>
        <w:spacing w:line="240" w:lineRule="auto"/>
        <w:ind w:left="-567"/>
        <w:rPr>
          <w:sz w:val="24"/>
          <w:szCs w:val="24"/>
        </w:rPr>
      </w:pPr>
      <w:r w:rsidRPr="006A1494">
        <w:rPr>
          <w:sz w:val="24"/>
          <w:szCs w:val="24"/>
        </w:rPr>
        <w:t xml:space="preserve">сформированность гуманистической позиции, позитивной направленности на педагогическую деятельность; </w:t>
      </w:r>
    </w:p>
    <w:p w:rsidR="00C71994" w:rsidRPr="006A1494" w:rsidRDefault="00C71994" w:rsidP="006A1494">
      <w:pPr>
        <w:pStyle w:val="a0"/>
        <w:spacing w:line="240" w:lineRule="auto"/>
        <w:ind w:left="-567"/>
        <w:rPr>
          <w:sz w:val="24"/>
          <w:szCs w:val="24"/>
        </w:rPr>
      </w:pPr>
      <w:r w:rsidRPr="006A1494">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6A1494" w:rsidRDefault="00C71994" w:rsidP="006A1494">
      <w:pPr>
        <w:pStyle w:val="a0"/>
        <w:spacing w:line="240" w:lineRule="auto"/>
        <w:ind w:left="-567"/>
        <w:rPr>
          <w:sz w:val="24"/>
          <w:szCs w:val="24"/>
        </w:rPr>
      </w:pPr>
      <w:r w:rsidRPr="006A1494">
        <w:rPr>
          <w:sz w:val="24"/>
          <w:szCs w:val="24"/>
        </w:rPr>
        <w:t>самоорганизованность, эмоциональную устойчивость.</w:t>
      </w:r>
    </w:p>
    <w:p w:rsidR="00C71994" w:rsidRPr="006A1494" w:rsidRDefault="00C71994" w:rsidP="006A1494">
      <w:pPr>
        <w:spacing w:line="240" w:lineRule="auto"/>
        <w:ind w:left="-567"/>
        <w:rPr>
          <w:sz w:val="24"/>
          <w:szCs w:val="24"/>
        </w:rPr>
      </w:pPr>
      <w:r w:rsidRPr="006A1494">
        <w:rPr>
          <w:sz w:val="24"/>
          <w:szCs w:val="24"/>
        </w:rPr>
        <w:t>У педа</w:t>
      </w:r>
      <w:r w:rsidR="00A65199" w:rsidRPr="006A1494">
        <w:rPr>
          <w:sz w:val="24"/>
          <w:szCs w:val="24"/>
        </w:rPr>
        <w:t>гогического работника</w:t>
      </w:r>
      <w:r w:rsidRPr="006A1494">
        <w:rPr>
          <w:sz w:val="24"/>
          <w:szCs w:val="24"/>
        </w:rPr>
        <w:t xml:space="preserve">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6A1494" w:rsidRDefault="00C71994" w:rsidP="006A1494">
      <w:pPr>
        <w:pStyle w:val="a0"/>
        <w:spacing w:line="240" w:lineRule="auto"/>
        <w:ind w:left="-567"/>
        <w:rPr>
          <w:sz w:val="24"/>
          <w:szCs w:val="24"/>
        </w:rPr>
      </w:pPr>
      <w:r w:rsidRPr="006A1494">
        <w:rPr>
          <w:sz w:val="24"/>
          <w:szCs w:val="24"/>
        </w:rPr>
        <w:t xml:space="preserve">обеспечивать условия для успешной деятельности, позитивной мотивации, а также самомотивирования обучающихся; </w:t>
      </w:r>
    </w:p>
    <w:p w:rsidR="00C71994" w:rsidRPr="006A1494" w:rsidRDefault="00C71994" w:rsidP="006A1494">
      <w:pPr>
        <w:pStyle w:val="a0"/>
        <w:spacing w:line="240" w:lineRule="auto"/>
        <w:ind w:left="-567"/>
        <w:rPr>
          <w:sz w:val="24"/>
          <w:szCs w:val="24"/>
        </w:rPr>
      </w:pPr>
      <w:r w:rsidRPr="006A1494">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C71994" w:rsidRPr="006A1494" w:rsidRDefault="00C71994" w:rsidP="006A1494">
      <w:pPr>
        <w:pStyle w:val="a0"/>
        <w:spacing w:line="240" w:lineRule="auto"/>
        <w:ind w:left="-567"/>
        <w:rPr>
          <w:sz w:val="24"/>
          <w:szCs w:val="24"/>
        </w:rPr>
      </w:pPr>
      <w:r w:rsidRPr="006A1494">
        <w:rPr>
          <w:sz w:val="24"/>
          <w:szCs w:val="24"/>
        </w:rPr>
        <w:t xml:space="preserve">разрабатывать программы учебных предметов, курсов, методические и дидактические материалы; </w:t>
      </w:r>
    </w:p>
    <w:p w:rsidR="00C71994" w:rsidRPr="006A1494" w:rsidRDefault="00C71994" w:rsidP="006A1494">
      <w:pPr>
        <w:pStyle w:val="a0"/>
        <w:spacing w:line="240" w:lineRule="auto"/>
        <w:ind w:left="-567"/>
        <w:rPr>
          <w:sz w:val="24"/>
          <w:szCs w:val="24"/>
        </w:rPr>
      </w:pPr>
      <w:r w:rsidRPr="006A1494">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6A1494" w:rsidRDefault="00C71994" w:rsidP="006A1494">
      <w:pPr>
        <w:pStyle w:val="a0"/>
        <w:spacing w:line="240" w:lineRule="auto"/>
        <w:ind w:left="-567"/>
        <w:rPr>
          <w:sz w:val="24"/>
          <w:szCs w:val="24"/>
        </w:rPr>
      </w:pPr>
      <w:r w:rsidRPr="006A1494">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6A1494" w:rsidRDefault="00C71994" w:rsidP="006A1494">
      <w:pPr>
        <w:pStyle w:val="a0"/>
        <w:spacing w:line="240" w:lineRule="auto"/>
        <w:ind w:left="-567"/>
        <w:rPr>
          <w:sz w:val="24"/>
          <w:szCs w:val="24"/>
        </w:rPr>
      </w:pPr>
      <w:r w:rsidRPr="006A1494">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6A1494" w:rsidRDefault="00341270" w:rsidP="006A1494">
      <w:pPr>
        <w:pStyle w:val="a0"/>
        <w:spacing w:line="240" w:lineRule="auto"/>
        <w:ind w:left="-567"/>
        <w:rPr>
          <w:sz w:val="24"/>
          <w:szCs w:val="24"/>
        </w:rPr>
      </w:pPr>
      <w:r w:rsidRPr="006A1494">
        <w:rPr>
          <w:sz w:val="24"/>
          <w:szCs w:val="24"/>
        </w:rPr>
        <w:t xml:space="preserve">оценивать </w:t>
      </w:r>
      <w:r w:rsidR="00C71994" w:rsidRPr="006A1494">
        <w:rPr>
          <w:sz w:val="24"/>
          <w:szCs w:val="24"/>
        </w:rPr>
        <w:t>деятельност</w:t>
      </w:r>
      <w:r w:rsidRPr="006A1494">
        <w:rPr>
          <w:sz w:val="24"/>
          <w:szCs w:val="24"/>
        </w:rPr>
        <w:t>ь</w:t>
      </w:r>
      <w:r w:rsidR="00C71994" w:rsidRPr="006A1494">
        <w:rPr>
          <w:sz w:val="24"/>
          <w:szCs w:val="24"/>
        </w:rPr>
        <w:t xml:space="preserve"> обучающихся в соответствии с требованиями </w:t>
      </w:r>
      <w:r w:rsidR="00A45DE8" w:rsidRPr="006A1494">
        <w:rPr>
          <w:sz w:val="24"/>
          <w:szCs w:val="24"/>
        </w:rPr>
        <w:t>ФГОС СОО</w:t>
      </w:r>
      <w:r w:rsidR="00C71994" w:rsidRPr="006A1494">
        <w:rPr>
          <w:sz w:val="24"/>
          <w:szCs w:val="24"/>
        </w:rPr>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6A1494" w:rsidRDefault="009E7E6E" w:rsidP="006A1494">
      <w:pPr>
        <w:pStyle w:val="a0"/>
        <w:spacing w:line="240" w:lineRule="auto"/>
        <w:ind w:left="-567"/>
        <w:rPr>
          <w:sz w:val="24"/>
          <w:szCs w:val="24"/>
        </w:rPr>
      </w:pPr>
      <w:r w:rsidRPr="006A1494">
        <w:rPr>
          <w:sz w:val="24"/>
          <w:szCs w:val="24"/>
        </w:rPr>
        <w:t>интерпретировать результаты достижений обучающихся</w:t>
      </w:r>
      <w:r w:rsidR="00C71994" w:rsidRPr="006A1494">
        <w:rPr>
          <w:sz w:val="24"/>
          <w:szCs w:val="24"/>
        </w:rPr>
        <w:t>;</w:t>
      </w:r>
    </w:p>
    <w:p w:rsidR="00C71994" w:rsidRPr="006A1494" w:rsidRDefault="00C71994" w:rsidP="006A1494">
      <w:pPr>
        <w:pStyle w:val="a0"/>
        <w:spacing w:line="240" w:lineRule="auto"/>
        <w:ind w:left="-567"/>
        <w:rPr>
          <w:sz w:val="24"/>
          <w:szCs w:val="24"/>
        </w:rPr>
      </w:pPr>
      <w:r w:rsidRPr="006A1494">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6A1494" w:rsidRDefault="00C71994" w:rsidP="006A1494">
      <w:pPr>
        <w:spacing w:line="240" w:lineRule="auto"/>
        <w:ind w:left="-567"/>
        <w:rPr>
          <w:b/>
          <w:sz w:val="24"/>
          <w:szCs w:val="24"/>
          <w:lang w:eastAsia="ru-RU"/>
        </w:rPr>
      </w:pPr>
      <w:r w:rsidRPr="006A1494">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6A1494" w:rsidRDefault="00C71994" w:rsidP="006A1494">
      <w:pPr>
        <w:spacing w:line="240" w:lineRule="auto"/>
        <w:ind w:left="-567"/>
        <w:rPr>
          <w:sz w:val="24"/>
          <w:szCs w:val="24"/>
          <w:lang w:eastAsia="ru-RU"/>
        </w:rPr>
      </w:pPr>
      <w:r w:rsidRPr="006A1494">
        <w:rPr>
          <w:sz w:val="24"/>
          <w:szCs w:val="24"/>
          <w:lang w:eastAsia="ru-RU"/>
        </w:rPr>
        <w:t xml:space="preserve">Непрерывность профессионального развития работников </w:t>
      </w:r>
      <w:r w:rsidR="00257FF5" w:rsidRPr="006A1494">
        <w:rPr>
          <w:sz w:val="24"/>
          <w:szCs w:val="24"/>
          <w:lang w:eastAsia="ru-RU"/>
        </w:rPr>
        <w:t xml:space="preserve">СОШ </w:t>
      </w:r>
      <w:r w:rsidR="00A1447C" w:rsidRPr="006A1494">
        <w:rPr>
          <w:sz w:val="24"/>
          <w:szCs w:val="24"/>
          <w:lang w:eastAsia="ru-RU"/>
        </w:rPr>
        <w:t>№5</w:t>
      </w:r>
      <w:r w:rsidRPr="006A1494">
        <w:rPr>
          <w:sz w:val="24"/>
          <w:szCs w:val="24"/>
          <w:lang w:eastAsia="ru-RU"/>
        </w:rPr>
        <w:t>, реализующей основную образовательную программу среднего общего образования, обеспечива</w:t>
      </w:r>
      <w:r w:rsidR="004F5C26" w:rsidRPr="006A1494">
        <w:rPr>
          <w:sz w:val="24"/>
          <w:szCs w:val="24"/>
          <w:lang w:eastAsia="ru-RU"/>
        </w:rPr>
        <w:t>е</w:t>
      </w:r>
      <w:r w:rsidRPr="006A1494">
        <w:rPr>
          <w:sz w:val="24"/>
          <w:szCs w:val="24"/>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6A1494" w:rsidRDefault="00C71994" w:rsidP="006A1494">
      <w:pPr>
        <w:spacing w:line="240" w:lineRule="auto"/>
        <w:ind w:left="-567"/>
        <w:rPr>
          <w:sz w:val="24"/>
          <w:szCs w:val="24"/>
          <w:lang w:eastAsia="ru-RU"/>
        </w:rPr>
      </w:pPr>
      <w:r w:rsidRPr="006A1494">
        <w:rPr>
          <w:sz w:val="24"/>
          <w:szCs w:val="24"/>
          <w:lang w:eastAsia="ru-RU"/>
        </w:rPr>
        <w:t xml:space="preserve">Ожидаемый результат повышения квалификации </w:t>
      </w:r>
      <w:r w:rsidR="00C0211A" w:rsidRPr="006A1494">
        <w:rPr>
          <w:sz w:val="24"/>
          <w:szCs w:val="24"/>
          <w:lang w:eastAsia="ru-RU"/>
        </w:rPr>
        <w:t xml:space="preserve">– </w:t>
      </w:r>
      <w:r w:rsidRPr="006A1494">
        <w:rPr>
          <w:sz w:val="24"/>
          <w:szCs w:val="24"/>
          <w:lang w:eastAsia="ru-RU"/>
        </w:rPr>
        <w:t>профессиональная готовность работников образования к реализации ФГОС СОО:</w:t>
      </w:r>
    </w:p>
    <w:p w:rsidR="00C71994" w:rsidRPr="006A1494" w:rsidRDefault="00C71994" w:rsidP="006A1494">
      <w:pPr>
        <w:pStyle w:val="a0"/>
        <w:spacing w:line="240" w:lineRule="auto"/>
        <w:ind w:left="-567"/>
        <w:rPr>
          <w:sz w:val="24"/>
          <w:szCs w:val="24"/>
        </w:rPr>
      </w:pPr>
      <w:r w:rsidRPr="006A1494">
        <w:rPr>
          <w:sz w:val="24"/>
          <w:szCs w:val="24"/>
        </w:rPr>
        <w:t>обеспечение оптимального вхождения работников образования в систему ценностей современного образования;</w:t>
      </w:r>
    </w:p>
    <w:p w:rsidR="00C71994" w:rsidRPr="006A1494" w:rsidRDefault="00C71994" w:rsidP="006A1494">
      <w:pPr>
        <w:pStyle w:val="a0"/>
        <w:spacing w:line="240" w:lineRule="auto"/>
        <w:ind w:left="-567"/>
        <w:rPr>
          <w:sz w:val="24"/>
          <w:szCs w:val="24"/>
        </w:rPr>
      </w:pPr>
      <w:r w:rsidRPr="006A1494">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6A1494" w:rsidRDefault="00C71994" w:rsidP="006A1494">
      <w:pPr>
        <w:pStyle w:val="a0"/>
        <w:spacing w:line="240" w:lineRule="auto"/>
        <w:ind w:left="-567"/>
        <w:rPr>
          <w:sz w:val="24"/>
          <w:szCs w:val="24"/>
        </w:rPr>
      </w:pPr>
      <w:r w:rsidRPr="006A1494">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C71994" w:rsidRPr="006A1494" w:rsidRDefault="00C71994" w:rsidP="006A1494">
      <w:pPr>
        <w:spacing w:line="240" w:lineRule="auto"/>
        <w:ind w:left="-567"/>
        <w:rPr>
          <w:sz w:val="24"/>
          <w:szCs w:val="24"/>
          <w:lang w:eastAsia="ru-RU"/>
        </w:rPr>
      </w:pPr>
      <w:r w:rsidRPr="006A1494">
        <w:rPr>
          <w:sz w:val="24"/>
          <w:szCs w:val="24"/>
          <w:lang w:eastAsia="ru-RU"/>
        </w:rPr>
        <w:lastRenderedPageBreak/>
        <w:t xml:space="preserve">Одним из условий готовности </w:t>
      </w:r>
      <w:r w:rsidR="00257FF5" w:rsidRPr="006A1494">
        <w:rPr>
          <w:sz w:val="24"/>
          <w:szCs w:val="24"/>
          <w:lang w:eastAsia="ru-RU"/>
        </w:rPr>
        <w:t xml:space="preserve">СОШ </w:t>
      </w:r>
      <w:r w:rsidR="00A1447C" w:rsidRPr="006A1494">
        <w:rPr>
          <w:sz w:val="24"/>
          <w:szCs w:val="24"/>
          <w:lang w:eastAsia="ru-RU"/>
        </w:rPr>
        <w:t>№5</w:t>
      </w:r>
      <w:r w:rsidRPr="006A1494">
        <w:rPr>
          <w:sz w:val="24"/>
          <w:szCs w:val="24"/>
          <w:lang w:eastAsia="ru-RU"/>
        </w:rPr>
        <w:t xml:space="preserve">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w:t>
      </w:r>
    </w:p>
    <w:p w:rsidR="00C71994" w:rsidRPr="006A1494" w:rsidRDefault="00666724" w:rsidP="006A1494">
      <w:pPr>
        <w:spacing w:line="240" w:lineRule="auto"/>
        <w:ind w:left="-567"/>
        <w:rPr>
          <w:sz w:val="24"/>
          <w:szCs w:val="24"/>
          <w:lang w:eastAsia="ru-RU"/>
        </w:rPr>
      </w:pPr>
      <w:r w:rsidRPr="006A1494">
        <w:rPr>
          <w:sz w:val="24"/>
          <w:szCs w:val="24"/>
          <w:lang w:eastAsia="ru-RU"/>
        </w:rPr>
        <w:t>Основные</w:t>
      </w:r>
      <w:r w:rsidR="00C71994" w:rsidRPr="006A1494">
        <w:rPr>
          <w:sz w:val="24"/>
          <w:szCs w:val="24"/>
          <w:lang w:eastAsia="ru-RU"/>
        </w:rPr>
        <w:t xml:space="preserve"> мероприятия:</w:t>
      </w:r>
    </w:p>
    <w:p w:rsidR="00C71994" w:rsidRPr="006A1494" w:rsidRDefault="00C71994" w:rsidP="006A1494">
      <w:pPr>
        <w:pStyle w:val="a0"/>
        <w:spacing w:line="240" w:lineRule="auto"/>
        <w:ind w:left="-567"/>
        <w:rPr>
          <w:sz w:val="24"/>
          <w:szCs w:val="24"/>
        </w:rPr>
      </w:pPr>
      <w:r w:rsidRPr="006A1494">
        <w:rPr>
          <w:sz w:val="24"/>
          <w:szCs w:val="24"/>
        </w:rPr>
        <w:t>семинары, посвященные содержанию и ключевым особенностям ФГОС СОО;</w:t>
      </w:r>
    </w:p>
    <w:p w:rsidR="00C71994" w:rsidRPr="006A1494" w:rsidRDefault="00C71994" w:rsidP="006A1494">
      <w:pPr>
        <w:pStyle w:val="a0"/>
        <w:spacing w:line="240" w:lineRule="auto"/>
        <w:ind w:left="-567"/>
        <w:rPr>
          <w:sz w:val="24"/>
          <w:szCs w:val="24"/>
        </w:rPr>
      </w:pPr>
      <w:r w:rsidRPr="006A1494">
        <w:rPr>
          <w:sz w:val="24"/>
          <w:szCs w:val="24"/>
        </w:rPr>
        <w:t>тренинги для педагогов с целью выявления и соотнесения собственной профессиональной позиции с целями и задачами ФГОС СОО</w:t>
      </w:r>
      <w:r w:rsidR="00435270" w:rsidRPr="006A1494">
        <w:rPr>
          <w:sz w:val="24"/>
          <w:szCs w:val="24"/>
        </w:rPr>
        <w:t>;</w:t>
      </w:r>
    </w:p>
    <w:p w:rsidR="00C71994" w:rsidRPr="006A1494" w:rsidRDefault="00C71994" w:rsidP="006A1494">
      <w:pPr>
        <w:pStyle w:val="a0"/>
        <w:spacing w:line="240" w:lineRule="auto"/>
        <w:ind w:left="-567"/>
        <w:rPr>
          <w:sz w:val="24"/>
          <w:szCs w:val="24"/>
        </w:rPr>
      </w:pPr>
      <w:r w:rsidRPr="006A1494">
        <w:rPr>
          <w:sz w:val="24"/>
          <w:szCs w:val="24"/>
        </w:rPr>
        <w:t>заседания методических объединений учителей по проблемам введения ФГОС СОО;</w:t>
      </w:r>
    </w:p>
    <w:p w:rsidR="00C71994" w:rsidRPr="006A1494" w:rsidRDefault="00C71994" w:rsidP="006A1494">
      <w:pPr>
        <w:pStyle w:val="a0"/>
        <w:spacing w:line="240" w:lineRule="auto"/>
        <w:ind w:left="-567"/>
        <w:rPr>
          <w:sz w:val="24"/>
          <w:szCs w:val="24"/>
        </w:rPr>
      </w:pPr>
      <w:r w:rsidRPr="006A1494">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6A1494" w:rsidRDefault="00C71994" w:rsidP="006A1494">
      <w:pPr>
        <w:pStyle w:val="a0"/>
        <w:spacing w:line="240" w:lineRule="auto"/>
        <w:ind w:left="-567"/>
        <w:rPr>
          <w:sz w:val="24"/>
          <w:szCs w:val="24"/>
        </w:rPr>
      </w:pPr>
      <w:r w:rsidRPr="006A1494">
        <w:rPr>
          <w:sz w:val="24"/>
          <w:szCs w:val="24"/>
        </w:rPr>
        <w:t>участие педагогов в разработке разделов и компонентов основной образовательной програм</w:t>
      </w:r>
      <w:r w:rsidR="00666724" w:rsidRPr="006A1494">
        <w:rPr>
          <w:sz w:val="24"/>
          <w:szCs w:val="24"/>
        </w:rPr>
        <w:t>мы</w:t>
      </w:r>
      <w:r w:rsidRPr="006A1494">
        <w:rPr>
          <w:sz w:val="24"/>
          <w:szCs w:val="24"/>
        </w:rPr>
        <w:t>;</w:t>
      </w:r>
    </w:p>
    <w:p w:rsidR="00C71994" w:rsidRPr="006A1494" w:rsidRDefault="00C71994" w:rsidP="006A1494">
      <w:pPr>
        <w:pStyle w:val="a0"/>
        <w:spacing w:line="240" w:lineRule="auto"/>
        <w:ind w:left="-567"/>
        <w:rPr>
          <w:sz w:val="24"/>
          <w:szCs w:val="24"/>
        </w:rPr>
      </w:pPr>
      <w:r w:rsidRPr="006A1494">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6A1494" w:rsidRDefault="00C71994" w:rsidP="006A1494">
      <w:pPr>
        <w:pStyle w:val="a0"/>
        <w:spacing w:line="240" w:lineRule="auto"/>
        <w:ind w:left="-567"/>
        <w:rPr>
          <w:sz w:val="24"/>
          <w:szCs w:val="24"/>
        </w:rPr>
      </w:pPr>
      <w:r w:rsidRPr="006A1494">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6A1494" w:rsidRDefault="00C71994" w:rsidP="006A1494">
      <w:pPr>
        <w:spacing w:line="240" w:lineRule="auto"/>
        <w:ind w:left="-567"/>
        <w:rPr>
          <w:sz w:val="24"/>
          <w:szCs w:val="24"/>
          <w:lang w:eastAsia="ru-RU"/>
        </w:rPr>
      </w:pPr>
      <w:r w:rsidRPr="006A1494">
        <w:rPr>
          <w:sz w:val="24"/>
          <w:szCs w:val="24"/>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71994" w:rsidRPr="006A1494" w:rsidRDefault="001A3BCB" w:rsidP="006A1494">
      <w:pPr>
        <w:pStyle w:val="3a"/>
        <w:spacing w:line="240" w:lineRule="auto"/>
        <w:ind w:left="-567"/>
        <w:rPr>
          <w:sz w:val="24"/>
          <w:szCs w:val="24"/>
        </w:rPr>
      </w:pPr>
      <w:bookmarkStart w:id="101" w:name="_Toc435412744"/>
      <w:bookmarkStart w:id="102" w:name="_Toc453968219"/>
      <w:r w:rsidRPr="006A1494">
        <w:rPr>
          <w:sz w:val="24"/>
          <w:szCs w:val="24"/>
        </w:rPr>
        <w:t>3</w:t>
      </w:r>
      <w:r w:rsidR="00096218" w:rsidRPr="006A1494">
        <w:rPr>
          <w:sz w:val="24"/>
          <w:szCs w:val="24"/>
        </w:rPr>
        <w:t>.</w:t>
      </w:r>
      <w:r w:rsidR="002743BF">
        <w:rPr>
          <w:sz w:val="24"/>
          <w:szCs w:val="24"/>
          <w:lang w:val="ru-RU"/>
        </w:rPr>
        <w:t>5</w:t>
      </w:r>
      <w:r w:rsidR="00C71994" w:rsidRPr="006A1494">
        <w:rPr>
          <w:sz w:val="24"/>
          <w:szCs w:val="24"/>
        </w:rPr>
        <w:t>.2</w:t>
      </w:r>
      <w:r w:rsidR="00096218" w:rsidRPr="006A1494">
        <w:rPr>
          <w:sz w:val="24"/>
          <w:szCs w:val="24"/>
        </w:rPr>
        <w:t>.</w:t>
      </w:r>
      <w:r w:rsidR="00C71994" w:rsidRPr="006A1494">
        <w:rPr>
          <w:sz w:val="24"/>
          <w:szCs w:val="24"/>
        </w:rPr>
        <w:t> Психолого-педагогические условия реализации основной образовательной программы</w:t>
      </w:r>
      <w:bookmarkEnd w:id="101"/>
      <w:bookmarkEnd w:id="102"/>
    </w:p>
    <w:p w:rsidR="00C71994" w:rsidRPr="006A1494" w:rsidRDefault="00C71994" w:rsidP="006A1494">
      <w:pPr>
        <w:spacing w:line="240" w:lineRule="auto"/>
        <w:ind w:left="-567"/>
        <w:rPr>
          <w:b/>
          <w:sz w:val="24"/>
          <w:szCs w:val="24"/>
          <w:lang w:eastAsia="ru-RU"/>
        </w:rPr>
      </w:pPr>
      <w:r w:rsidRPr="006A1494">
        <w:rPr>
          <w:b/>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666724" w:rsidRPr="006A1494" w:rsidRDefault="00C71994" w:rsidP="006A1494">
      <w:pPr>
        <w:spacing w:line="240" w:lineRule="auto"/>
        <w:ind w:left="-567"/>
        <w:rPr>
          <w:sz w:val="24"/>
          <w:szCs w:val="24"/>
        </w:rPr>
      </w:pPr>
      <w:r w:rsidRPr="006A1494">
        <w:rPr>
          <w:sz w:val="24"/>
          <w:szCs w:val="24"/>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w:t>
      </w:r>
      <w:r w:rsidR="00666724" w:rsidRPr="006A1494">
        <w:rPr>
          <w:sz w:val="24"/>
          <w:szCs w:val="24"/>
        </w:rPr>
        <w:t>применяются</w:t>
      </w:r>
      <w:r w:rsidRPr="006A1494">
        <w:rPr>
          <w:sz w:val="24"/>
          <w:szCs w:val="24"/>
        </w:rPr>
        <w:t xml:space="preserve"> </w:t>
      </w:r>
      <w:r w:rsidR="00666724" w:rsidRPr="006A1494">
        <w:rPr>
          <w:sz w:val="24"/>
          <w:szCs w:val="24"/>
        </w:rPr>
        <w:t xml:space="preserve">следующие </w:t>
      </w:r>
      <w:r w:rsidRPr="006A1494">
        <w:rPr>
          <w:sz w:val="24"/>
          <w:szCs w:val="24"/>
        </w:rPr>
        <w:t>форм</w:t>
      </w:r>
      <w:r w:rsidR="00666724" w:rsidRPr="006A1494">
        <w:rPr>
          <w:sz w:val="24"/>
          <w:szCs w:val="24"/>
        </w:rPr>
        <w:t>ы с постепенным расширением возможностей обучающихся осуществлять выбор характера самостоятельной работы:</w:t>
      </w:r>
    </w:p>
    <w:p w:rsidR="00666724" w:rsidRPr="006A1494" w:rsidRDefault="00C71994" w:rsidP="006A1494">
      <w:pPr>
        <w:spacing w:line="240" w:lineRule="auto"/>
        <w:ind w:left="-567"/>
        <w:rPr>
          <w:sz w:val="24"/>
          <w:szCs w:val="24"/>
        </w:rPr>
      </w:pPr>
      <w:r w:rsidRPr="006A1494">
        <w:rPr>
          <w:sz w:val="24"/>
          <w:szCs w:val="24"/>
        </w:rPr>
        <w:t>учебное групповое сотрудничество,</w:t>
      </w:r>
    </w:p>
    <w:p w:rsidR="00666724" w:rsidRPr="006A1494" w:rsidRDefault="00C71994" w:rsidP="006A1494">
      <w:pPr>
        <w:spacing w:line="240" w:lineRule="auto"/>
        <w:ind w:left="-567"/>
        <w:rPr>
          <w:sz w:val="24"/>
          <w:szCs w:val="24"/>
        </w:rPr>
      </w:pPr>
      <w:r w:rsidRPr="006A1494">
        <w:rPr>
          <w:sz w:val="24"/>
          <w:szCs w:val="24"/>
        </w:rPr>
        <w:t xml:space="preserve"> проектно-исследовательская деятельность, </w:t>
      </w:r>
    </w:p>
    <w:p w:rsidR="00666724" w:rsidRPr="006A1494" w:rsidRDefault="00C71994" w:rsidP="006A1494">
      <w:pPr>
        <w:spacing w:line="240" w:lineRule="auto"/>
        <w:ind w:left="-567"/>
        <w:rPr>
          <w:sz w:val="24"/>
          <w:szCs w:val="24"/>
        </w:rPr>
      </w:pPr>
      <w:r w:rsidRPr="006A1494">
        <w:rPr>
          <w:sz w:val="24"/>
          <w:szCs w:val="24"/>
        </w:rPr>
        <w:t xml:space="preserve">ролевая игра, </w:t>
      </w:r>
    </w:p>
    <w:p w:rsidR="00666724" w:rsidRPr="006A1494" w:rsidRDefault="00C71994" w:rsidP="006A1494">
      <w:pPr>
        <w:spacing w:line="240" w:lineRule="auto"/>
        <w:ind w:left="-567"/>
        <w:rPr>
          <w:sz w:val="24"/>
          <w:szCs w:val="24"/>
        </w:rPr>
      </w:pPr>
      <w:r w:rsidRPr="006A1494">
        <w:rPr>
          <w:sz w:val="24"/>
          <w:szCs w:val="24"/>
        </w:rPr>
        <w:t xml:space="preserve">дискуссии, </w:t>
      </w:r>
    </w:p>
    <w:p w:rsidR="00666724" w:rsidRPr="006A1494" w:rsidRDefault="00C71994" w:rsidP="006A1494">
      <w:pPr>
        <w:spacing w:line="240" w:lineRule="auto"/>
        <w:ind w:left="-567"/>
        <w:rPr>
          <w:sz w:val="24"/>
          <w:szCs w:val="24"/>
        </w:rPr>
      </w:pPr>
      <w:r w:rsidRPr="006A1494">
        <w:rPr>
          <w:sz w:val="24"/>
          <w:szCs w:val="24"/>
        </w:rPr>
        <w:t xml:space="preserve">тренинги, </w:t>
      </w:r>
    </w:p>
    <w:p w:rsidR="00666724" w:rsidRPr="006A1494" w:rsidRDefault="00C71994" w:rsidP="006A1494">
      <w:pPr>
        <w:spacing w:line="240" w:lineRule="auto"/>
        <w:ind w:left="-567"/>
        <w:rPr>
          <w:sz w:val="24"/>
          <w:szCs w:val="24"/>
        </w:rPr>
      </w:pPr>
      <w:r w:rsidRPr="006A1494">
        <w:rPr>
          <w:sz w:val="24"/>
          <w:szCs w:val="24"/>
        </w:rPr>
        <w:t xml:space="preserve">практики, </w:t>
      </w:r>
    </w:p>
    <w:p w:rsidR="00C71994" w:rsidRPr="006A1494" w:rsidRDefault="00C71994" w:rsidP="006A1494">
      <w:pPr>
        <w:spacing w:line="240" w:lineRule="auto"/>
        <w:ind w:left="-567"/>
        <w:rPr>
          <w:sz w:val="24"/>
          <w:szCs w:val="24"/>
        </w:rPr>
      </w:pPr>
      <w:r w:rsidRPr="006A1494">
        <w:rPr>
          <w:sz w:val="24"/>
          <w:szCs w:val="24"/>
        </w:rPr>
        <w:t>конференции</w:t>
      </w:r>
      <w:r w:rsidR="00666724" w:rsidRPr="006A1494">
        <w:rPr>
          <w:sz w:val="24"/>
          <w:szCs w:val="24"/>
        </w:rPr>
        <w:t>.</w:t>
      </w:r>
      <w:r w:rsidRPr="006A1494">
        <w:rPr>
          <w:sz w:val="24"/>
          <w:szCs w:val="24"/>
        </w:rPr>
        <w:t xml:space="preserve"> </w:t>
      </w:r>
    </w:p>
    <w:p w:rsidR="00C71994" w:rsidRPr="006A1494" w:rsidRDefault="00C71994" w:rsidP="006A1494">
      <w:pPr>
        <w:spacing w:line="240" w:lineRule="auto"/>
        <w:ind w:left="-567"/>
        <w:rPr>
          <w:b/>
          <w:sz w:val="24"/>
          <w:szCs w:val="24"/>
          <w:lang w:eastAsia="ru-RU"/>
        </w:rPr>
      </w:pPr>
      <w:r w:rsidRPr="006A1494">
        <w:rPr>
          <w:b/>
          <w:sz w:val="24"/>
          <w:szCs w:val="24"/>
          <w:lang w:eastAsia="ru-RU"/>
        </w:rPr>
        <w:t>Учет специфики возрастного психофизического развития обучающихся</w:t>
      </w:r>
    </w:p>
    <w:p w:rsidR="00C71994" w:rsidRPr="006A1494" w:rsidRDefault="00C71994" w:rsidP="006A1494">
      <w:pPr>
        <w:spacing w:line="240" w:lineRule="auto"/>
        <w:ind w:left="-567"/>
        <w:rPr>
          <w:sz w:val="24"/>
          <w:szCs w:val="24"/>
        </w:rPr>
      </w:pPr>
      <w:r w:rsidRPr="006A1494">
        <w:rPr>
          <w:sz w:val="24"/>
          <w:szCs w:val="24"/>
        </w:rPr>
        <w:t>Обеспечение преемственности осуществля</w:t>
      </w:r>
      <w:r w:rsidR="00666724" w:rsidRPr="006A1494">
        <w:rPr>
          <w:sz w:val="24"/>
          <w:szCs w:val="24"/>
        </w:rPr>
        <w:t>ет</w:t>
      </w:r>
      <w:r w:rsidRPr="006A1494">
        <w:rPr>
          <w:sz w:val="24"/>
          <w:szCs w:val="24"/>
        </w:rPr>
        <w:t>ся с учетом возрастных психофизических особенностей обучающихся</w:t>
      </w:r>
      <w:r w:rsidR="00666724" w:rsidRPr="006A1494">
        <w:rPr>
          <w:sz w:val="24"/>
          <w:szCs w:val="24"/>
        </w:rPr>
        <w:t xml:space="preserve">, учитывая, </w:t>
      </w:r>
      <w:proofErr w:type="gramStart"/>
      <w:r w:rsidR="00666724" w:rsidRPr="006A1494">
        <w:rPr>
          <w:sz w:val="24"/>
          <w:szCs w:val="24"/>
        </w:rPr>
        <w:t xml:space="preserve">что </w:t>
      </w:r>
      <w:r w:rsidRPr="006A1494">
        <w:rPr>
          <w:sz w:val="24"/>
          <w:szCs w:val="24"/>
        </w:rPr>
        <w:t xml:space="preserve"> меняется</w:t>
      </w:r>
      <w:proofErr w:type="gramEnd"/>
      <w:r w:rsidRPr="006A1494">
        <w:rPr>
          <w:sz w:val="24"/>
          <w:szCs w:val="24"/>
        </w:rPr>
        <w:t xml:space="preserve"> мотивация, учеба приобретает профессионально-ориентированный характер. </w:t>
      </w:r>
    </w:p>
    <w:p w:rsidR="00C71994" w:rsidRPr="006A1494" w:rsidRDefault="00C71994" w:rsidP="006A1494">
      <w:pPr>
        <w:spacing w:line="240" w:lineRule="auto"/>
        <w:ind w:left="-567"/>
        <w:rPr>
          <w:b/>
          <w:sz w:val="24"/>
          <w:szCs w:val="24"/>
          <w:lang w:eastAsia="ru-RU"/>
        </w:rPr>
      </w:pPr>
      <w:r w:rsidRPr="006A1494">
        <w:rPr>
          <w:b/>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666724" w:rsidRPr="006A1494" w:rsidRDefault="00C71994" w:rsidP="006A1494">
      <w:pPr>
        <w:spacing w:line="240" w:lineRule="auto"/>
        <w:ind w:left="-567"/>
        <w:rPr>
          <w:sz w:val="24"/>
          <w:szCs w:val="24"/>
          <w:shd w:val="clear" w:color="auto" w:fill="FFFFFF"/>
        </w:rPr>
      </w:pPr>
      <w:r w:rsidRPr="006A1494">
        <w:rPr>
          <w:sz w:val="24"/>
          <w:szCs w:val="24"/>
          <w:shd w:val="clear" w:color="auto" w:fill="FFFFFF"/>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w:t>
      </w:r>
      <w:r w:rsidR="00666724" w:rsidRPr="006A1494">
        <w:rPr>
          <w:sz w:val="24"/>
          <w:szCs w:val="24"/>
          <w:shd w:val="clear" w:color="auto" w:fill="FFFFFF"/>
        </w:rPr>
        <w:t>:</w:t>
      </w:r>
    </w:p>
    <w:p w:rsidR="00666724" w:rsidRPr="006A1494" w:rsidRDefault="00C71994" w:rsidP="006A1494">
      <w:pPr>
        <w:spacing w:line="240" w:lineRule="auto"/>
        <w:ind w:left="-567"/>
        <w:rPr>
          <w:sz w:val="24"/>
          <w:szCs w:val="24"/>
          <w:shd w:val="clear" w:color="auto" w:fill="FFFFFF"/>
        </w:rPr>
      </w:pPr>
      <w:r w:rsidRPr="006A1494">
        <w:rPr>
          <w:sz w:val="24"/>
          <w:szCs w:val="24"/>
          <w:shd w:val="clear" w:color="auto" w:fill="FFFFFF"/>
        </w:rPr>
        <w:t xml:space="preserve"> тематические родительские собрания, </w:t>
      </w:r>
    </w:p>
    <w:p w:rsidR="00666724" w:rsidRPr="006A1494" w:rsidRDefault="00C71994" w:rsidP="006A1494">
      <w:pPr>
        <w:spacing w:line="240" w:lineRule="auto"/>
        <w:ind w:left="-567"/>
        <w:rPr>
          <w:sz w:val="24"/>
          <w:szCs w:val="24"/>
          <w:shd w:val="clear" w:color="auto" w:fill="FFFFFF"/>
        </w:rPr>
      </w:pPr>
      <w:r w:rsidRPr="006A1494">
        <w:rPr>
          <w:sz w:val="24"/>
          <w:szCs w:val="24"/>
          <w:shd w:val="clear" w:color="auto" w:fill="FFFFFF"/>
        </w:rPr>
        <w:t xml:space="preserve">консультации педагогов и специалистов, </w:t>
      </w:r>
    </w:p>
    <w:p w:rsidR="00666724" w:rsidRPr="006A1494" w:rsidRDefault="00C71994" w:rsidP="006A1494">
      <w:pPr>
        <w:spacing w:line="240" w:lineRule="auto"/>
        <w:ind w:left="-567"/>
        <w:rPr>
          <w:sz w:val="24"/>
          <w:szCs w:val="24"/>
          <w:shd w:val="clear" w:color="auto" w:fill="FFFFFF"/>
        </w:rPr>
      </w:pPr>
      <w:r w:rsidRPr="006A1494">
        <w:rPr>
          <w:sz w:val="24"/>
          <w:szCs w:val="24"/>
          <w:shd w:val="clear" w:color="auto" w:fill="FFFFFF"/>
        </w:rPr>
        <w:t xml:space="preserve">психолого-педагогические консилиумы, </w:t>
      </w:r>
    </w:p>
    <w:p w:rsidR="00666724" w:rsidRPr="006A1494" w:rsidRDefault="00C71994" w:rsidP="006A1494">
      <w:pPr>
        <w:spacing w:line="240" w:lineRule="auto"/>
        <w:ind w:left="-567"/>
        <w:rPr>
          <w:sz w:val="24"/>
          <w:szCs w:val="24"/>
          <w:shd w:val="clear" w:color="auto" w:fill="FFFFFF"/>
        </w:rPr>
      </w:pPr>
      <w:r w:rsidRPr="006A1494">
        <w:rPr>
          <w:sz w:val="24"/>
          <w:szCs w:val="24"/>
          <w:shd w:val="clear" w:color="auto" w:fill="FFFFFF"/>
        </w:rPr>
        <w:t xml:space="preserve">круглые столы, </w:t>
      </w:r>
    </w:p>
    <w:p w:rsidR="00666724" w:rsidRPr="006A1494" w:rsidRDefault="00C71994" w:rsidP="006A1494">
      <w:pPr>
        <w:spacing w:line="240" w:lineRule="auto"/>
        <w:ind w:left="-567"/>
        <w:rPr>
          <w:sz w:val="24"/>
          <w:szCs w:val="24"/>
          <w:shd w:val="clear" w:color="auto" w:fill="FFFFFF"/>
        </w:rPr>
      </w:pPr>
      <w:r w:rsidRPr="006A1494">
        <w:rPr>
          <w:sz w:val="24"/>
          <w:szCs w:val="24"/>
          <w:shd w:val="clear" w:color="auto" w:fill="FFFFFF"/>
        </w:rPr>
        <w:t xml:space="preserve">презентации классов, </w:t>
      </w:r>
    </w:p>
    <w:p w:rsidR="00666724" w:rsidRPr="006A1494" w:rsidRDefault="00C71994" w:rsidP="006A1494">
      <w:pPr>
        <w:spacing w:line="240" w:lineRule="auto"/>
        <w:ind w:left="-567"/>
        <w:rPr>
          <w:sz w:val="24"/>
          <w:szCs w:val="24"/>
          <w:shd w:val="clear" w:color="auto" w:fill="FFFFFF"/>
        </w:rPr>
      </w:pPr>
      <w:r w:rsidRPr="006A1494">
        <w:rPr>
          <w:sz w:val="24"/>
          <w:szCs w:val="24"/>
          <w:shd w:val="clear" w:color="auto" w:fill="FFFFFF"/>
        </w:rPr>
        <w:lastRenderedPageBreak/>
        <w:t>посещение уроков и внеурочных мероприятий</w:t>
      </w:r>
      <w:r w:rsidR="00666724" w:rsidRPr="006A1494">
        <w:rPr>
          <w:sz w:val="24"/>
          <w:szCs w:val="24"/>
          <w:shd w:val="clear" w:color="auto" w:fill="FFFFFF"/>
        </w:rPr>
        <w:t>,</w:t>
      </w:r>
    </w:p>
    <w:p w:rsidR="00C71994" w:rsidRPr="006A1494" w:rsidRDefault="00C71994" w:rsidP="006A1494">
      <w:pPr>
        <w:spacing w:line="240" w:lineRule="auto"/>
        <w:ind w:left="-567"/>
        <w:rPr>
          <w:rFonts w:eastAsia="Times New Roman"/>
          <w:sz w:val="24"/>
          <w:szCs w:val="24"/>
          <w:lang w:eastAsia="ru-RU"/>
        </w:rPr>
      </w:pPr>
      <w:r w:rsidRPr="006A1494">
        <w:rPr>
          <w:rFonts w:eastAsia="Times New Roman"/>
          <w:sz w:val="24"/>
          <w:szCs w:val="24"/>
          <w:lang w:eastAsia="ru-RU"/>
        </w:rPr>
        <w:t xml:space="preserve"> дистанционной форме через </w:t>
      </w:r>
      <w:r w:rsidR="00C0211A" w:rsidRPr="006A1494">
        <w:rPr>
          <w:rFonts w:eastAsia="Times New Roman"/>
          <w:sz w:val="24"/>
          <w:szCs w:val="24"/>
          <w:lang w:eastAsia="ru-RU"/>
        </w:rPr>
        <w:t>И</w:t>
      </w:r>
      <w:r w:rsidRPr="006A1494">
        <w:rPr>
          <w:rFonts w:eastAsia="Times New Roman"/>
          <w:sz w:val="24"/>
          <w:szCs w:val="24"/>
          <w:lang w:eastAsia="ru-RU"/>
        </w:rPr>
        <w:t>нтернет.</w:t>
      </w:r>
    </w:p>
    <w:p w:rsidR="00C71994" w:rsidRPr="006A1494" w:rsidRDefault="00C71994" w:rsidP="006A1494">
      <w:pPr>
        <w:spacing w:line="240" w:lineRule="auto"/>
        <w:ind w:left="-567"/>
        <w:rPr>
          <w:sz w:val="24"/>
          <w:szCs w:val="24"/>
        </w:rPr>
      </w:pPr>
      <w:r w:rsidRPr="006A1494">
        <w:rPr>
          <w:sz w:val="24"/>
          <w:szCs w:val="24"/>
        </w:rPr>
        <w:t>Психологическое просвещение обучающихся осуществляется на психологических занятиях, тренингах, интегрированных уроках, консульт</w:t>
      </w:r>
      <w:r w:rsidR="00C0211A" w:rsidRPr="006A1494">
        <w:rPr>
          <w:sz w:val="24"/>
          <w:szCs w:val="24"/>
        </w:rPr>
        <w:t>а</w:t>
      </w:r>
      <w:r w:rsidR="00FD044B" w:rsidRPr="006A1494">
        <w:rPr>
          <w:sz w:val="24"/>
          <w:szCs w:val="24"/>
        </w:rPr>
        <w:t>циях</w:t>
      </w:r>
      <w:r w:rsidRPr="006A1494">
        <w:rPr>
          <w:sz w:val="24"/>
          <w:szCs w:val="24"/>
        </w:rPr>
        <w:t>, дистанционно.</w:t>
      </w:r>
    </w:p>
    <w:p w:rsidR="00C71994" w:rsidRPr="006A1494" w:rsidRDefault="00C71994" w:rsidP="006A1494">
      <w:pPr>
        <w:spacing w:line="240" w:lineRule="auto"/>
        <w:ind w:left="-567"/>
        <w:rPr>
          <w:b/>
          <w:sz w:val="24"/>
          <w:szCs w:val="24"/>
          <w:lang w:eastAsia="ru-RU"/>
        </w:rPr>
      </w:pPr>
      <w:r w:rsidRPr="006A1494">
        <w:rPr>
          <w:b/>
          <w:sz w:val="24"/>
          <w:szCs w:val="24"/>
          <w:lang w:eastAsia="ru-RU"/>
        </w:rPr>
        <w:t>Вариативность направлений психолого-педагогического сопровождения участников образовательных отношений</w:t>
      </w:r>
    </w:p>
    <w:p w:rsidR="00C71994" w:rsidRPr="006A1494" w:rsidRDefault="00C71994" w:rsidP="006A1494">
      <w:pPr>
        <w:spacing w:line="240" w:lineRule="auto"/>
        <w:ind w:left="-567"/>
        <w:rPr>
          <w:sz w:val="24"/>
          <w:szCs w:val="24"/>
        </w:rPr>
      </w:pPr>
      <w:r w:rsidRPr="006A1494">
        <w:rPr>
          <w:sz w:val="24"/>
          <w:szCs w:val="24"/>
        </w:rPr>
        <w:t>К основным направлениям психолого-педагогического сопровождения обучающихся отн</w:t>
      </w:r>
      <w:r w:rsidR="00666724" w:rsidRPr="006A1494">
        <w:rPr>
          <w:sz w:val="24"/>
          <w:szCs w:val="24"/>
        </w:rPr>
        <w:t>осится</w:t>
      </w:r>
      <w:r w:rsidRPr="006A1494">
        <w:rPr>
          <w:sz w:val="24"/>
          <w:szCs w:val="24"/>
        </w:rPr>
        <w:t>:</w:t>
      </w:r>
    </w:p>
    <w:p w:rsidR="00C71994" w:rsidRPr="006A1494" w:rsidRDefault="00C71994" w:rsidP="006A1494">
      <w:pPr>
        <w:pStyle w:val="a0"/>
        <w:spacing w:line="240" w:lineRule="auto"/>
        <w:ind w:left="-567"/>
        <w:rPr>
          <w:sz w:val="24"/>
          <w:szCs w:val="24"/>
        </w:rPr>
      </w:pPr>
      <w:r w:rsidRPr="006A1494">
        <w:rPr>
          <w:sz w:val="24"/>
          <w:szCs w:val="24"/>
        </w:rPr>
        <w:t>сохранение и укрепление психического здоровья обучающихся;</w:t>
      </w:r>
    </w:p>
    <w:p w:rsidR="00C71994" w:rsidRPr="006A1494" w:rsidRDefault="00C71994" w:rsidP="006A1494">
      <w:pPr>
        <w:pStyle w:val="a0"/>
        <w:spacing w:line="240" w:lineRule="auto"/>
        <w:ind w:left="-567"/>
        <w:rPr>
          <w:sz w:val="24"/>
          <w:szCs w:val="24"/>
        </w:rPr>
      </w:pPr>
      <w:r w:rsidRPr="006A1494">
        <w:rPr>
          <w:sz w:val="24"/>
          <w:szCs w:val="24"/>
        </w:rPr>
        <w:t>формирование ценности здоровья и безопасного образа жизни;</w:t>
      </w:r>
    </w:p>
    <w:p w:rsidR="00C71994" w:rsidRPr="006A1494" w:rsidRDefault="00C71994" w:rsidP="006A1494">
      <w:pPr>
        <w:pStyle w:val="a0"/>
        <w:spacing w:line="240" w:lineRule="auto"/>
        <w:ind w:left="-567"/>
        <w:rPr>
          <w:sz w:val="24"/>
          <w:szCs w:val="24"/>
        </w:rPr>
      </w:pPr>
      <w:r w:rsidRPr="006A1494">
        <w:rPr>
          <w:sz w:val="24"/>
          <w:szCs w:val="24"/>
        </w:rPr>
        <w:t>развитие экологической культуры;</w:t>
      </w:r>
    </w:p>
    <w:p w:rsidR="00C71994" w:rsidRPr="006A1494" w:rsidRDefault="00C71994" w:rsidP="006A1494">
      <w:pPr>
        <w:pStyle w:val="a0"/>
        <w:spacing w:line="240" w:lineRule="auto"/>
        <w:ind w:left="-567"/>
        <w:rPr>
          <w:sz w:val="24"/>
          <w:szCs w:val="24"/>
        </w:rPr>
      </w:pPr>
      <w:r w:rsidRPr="006A1494">
        <w:rPr>
          <w:sz w:val="24"/>
          <w:szCs w:val="24"/>
        </w:rPr>
        <w:t>дифференциаци</w:t>
      </w:r>
      <w:r w:rsidR="00C0211A" w:rsidRPr="006A1494">
        <w:rPr>
          <w:sz w:val="24"/>
          <w:szCs w:val="24"/>
        </w:rPr>
        <w:t>ю</w:t>
      </w:r>
      <w:r w:rsidRPr="006A1494">
        <w:rPr>
          <w:sz w:val="24"/>
          <w:szCs w:val="24"/>
        </w:rPr>
        <w:t xml:space="preserve"> и индивидуализаци</w:t>
      </w:r>
      <w:r w:rsidR="00C0211A" w:rsidRPr="006A1494">
        <w:rPr>
          <w:sz w:val="24"/>
          <w:szCs w:val="24"/>
        </w:rPr>
        <w:t>ю</w:t>
      </w:r>
      <w:r w:rsidRPr="006A1494">
        <w:rPr>
          <w:sz w:val="24"/>
          <w:szCs w:val="24"/>
        </w:rPr>
        <w:t xml:space="preserve"> обучения;</w:t>
      </w:r>
    </w:p>
    <w:p w:rsidR="00C71994" w:rsidRPr="006A1494" w:rsidRDefault="00C71994" w:rsidP="006A1494">
      <w:pPr>
        <w:pStyle w:val="a0"/>
        <w:spacing w:line="240" w:lineRule="auto"/>
        <w:ind w:left="-567"/>
        <w:rPr>
          <w:sz w:val="24"/>
          <w:szCs w:val="24"/>
        </w:rPr>
      </w:pPr>
      <w:r w:rsidRPr="006A1494">
        <w:rPr>
          <w:sz w:val="24"/>
          <w:szCs w:val="24"/>
        </w:rPr>
        <w:t>мониторинг возможностей и способностей обучающихся;</w:t>
      </w:r>
    </w:p>
    <w:p w:rsidR="00C71994" w:rsidRPr="006A1494" w:rsidRDefault="00C71994" w:rsidP="006A1494">
      <w:pPr>
        <w:pStyle w:val="a0"/>
        <w:spacing w:line="240" w:lineRule="auto"/>
        <w:ind w:left="-567"/>
        <w:rPr>
          <w:sz w:val="24"/>
          <w:szCs w:val="24"/>
        </w:rPr>
      </w:pPr>
      <w:r w:rsidRPr="006A1494">
        <w:rPr>
          <w:sz w:val="24"/>
          <w:szCs w:val="24"/>
        </w:rPr>
        <w:t>выявление и поддержк</w:t>
      </w:r>
      <w:r w:rsidR="00C0211A" w:rsidRPr="006A1494">
        <w:rPr>
          <w:sz w:val="24"/>
          <w:szCs w:val="24"/>
        </w:rPr>
        <w:t>у</w:t>
      </w:r>
      <w:r w:rsidRPr="006A1494">
        <w:rPr>
          <w:sz w:val="24"/>
          <w:szCs w:val="24"/>
        </w:rPr>
        <w:t xml:space="preserve"> одаренных обучающихся, поддержк</w:t>
      </w:r>
      <w:r w:rsidR="00C0211A" w:rsidRPr="006A1494">
        <w:rPr>
          <w:sz w:val="24"/>
          <w:szCs w:val="24"/>
        </w:rPr>
        <w:t>у</w:t>
      </w:r>
      <w:r w:rsidRPr="006A1494">
        <w:rPr>
          <w:sz w:val="24"/>
          <w:szCs w:val="24"/>
        </w:rPr>
        <w:t xml:space="preserve"> обучающихся с особыми образовательными потребностями;</w:t>
      </w:r>
    </w:p>
    <w:p w:rsidR="00C71994" w:rsidRPr="006A1494" w:rsidRDefault="00C71994" w:rsidP="006A1494">
      <w:pPr>
        <w:pStyle w:val="a0"/>
        <w:spacing w:line="240" w:lineRule="auto"/>
        <w:ind w:left="-567"/>
        <w:rPr>
          <w:sz w:val="24"/>
          <w:szCs w:val="24"/>
        </w:rPr>
      </w:pPr>
      <w:r w:rsidRPr="006A1494">
        <w:rPr>
          <w:sz w:val="24"/>
          <w:szCs w:val="24"/>
        </w:rPr>
        <w:t>психолого-педагогическ</w:t>
      </w:r>
      <w:r w:rsidR="00C0211A" w:rsidRPr="006A1494">
        <w:rPr>
          <w:sz w:val="24"/>
          <w:szCs w:val="24"/>
        </w:rPr>
        <w:t>ую</w:t>
      </w:r>
      <w:r w:rsidRPr="006A1494">
        <w:rPr>
          <w:sz w:val="24"/>
          <w:szCs w:val="24"/>
        </w:rPr>
        <w:t xml:space="preserve"> поддержк</w:t>
      </w:r>
      <w:r w:rsidR="00C0211A" w:rsidRPr="006A1494">
        <w:rPr>
          <w:sz w:val="24"/>
          <w:szCs w:val="24"/>
        </w:rPr>
        <w:t>у</w:t>
      </w:r>
      <w:r w:rsidRPr="006A1494">
        <w:rPr>
          <w:sz w:val="24"/>
          <w:szCs w:val="24"/>
        </w:rPr>
        <w:t xml:space="preserve"> участников олимпиадного движения;</w:t>
      </w:r>
    </w:p>
    <w:p w:rsidR="00C71994" w:rsidRPr="006A1494" w:rsidRDefault="00C71994" w:rsidP="006A1494">
      <w:pPr>
        <w:pStyle w:val="a0"/>
        <w:spacing w:line="240" w:lineRule="auto"/>
        <w:ind w:left="-567"/>
        <w:rPr>
          <w:sz w:val="24"/>
          <w:szCs w:val="24"/>
        </w:rPr>
      </w:pPr>
      <w:r w:rsidRPr="006A1494">
        <w:rPr>
          <w:sz w:val="24"/>
          <w:szCs w:val="24"/>
        </w:rPr>
        <w:t>обеспечение осознанного и ответственного выбора дальнейшей профессиональной сферы деятельности;</w:t>
      </w:r>
    </w:p>
    <w:p w:rsidR="00C71994" w:rsidRPr="006A1494" w:rsidRDefault="00C71994" w:rsidP="006A1494">
      <w:pPr>
        <w:pStyle w:val="a0"/>
        <w:spacing w:line="240" w:lineRule="auto"/>
        <w:ind w:left="-567"/>
        <w:rPr>
          <w:sz w:val="24"/>
          <w:szCs w:val="24"/>
        </w:rPr>
      </w:pPr>
      <w:r w:rsidRPr="006A1494">
        <w:rPr>
          <w:sz w:val="24"/>
          <w:szCs w:val="24"/>
        </w:rPr>
        <w:t>формирование коммуникативных навыков в разновозрастной среде и среде сверстников;</w:t>
      </w:r>
    </w:p>
    <w:p w:rsidR="00C71994" w:rsidRPr="006A1494" w:rsidRDefault="00C71994" w:rsidP="006A1494">
      <w:pPr>
        <w:pStyle w:val="a0"/>
        <w:spacing w:line="240" w:lineRule="auto"/>
        <w:ind w:left="-567"/>
        <w:rPr>
          <w:sz w:val="24"/>
          <w:szCs w:val="24"/>
        </w:rPr>
      </w:pPr>
      <w:r w:rsidRPr="006A1494">
        <w:rPr>
          <w:sz w:val="24"/>
          <w:szCs w:val="24"/>
        </w:rPr>
        <w:t>поддержк</w:t>
      </w:r>
      <w:r w:rsidR="004F44B4" w:rsidRPr="006A1494">
        <w:rPr>
          <w:sz w:val="24"/>
          <w:szCs w:val="24"/>
        </w:rPr>
        <w:t>у</w:t>
      </w:r>
      <w:r w:rsidRPr="006A1494">
        <w:rPr>
          <w:sz w:val="24"/>
          <w:szCs w:val="24"/>
        </w:rPr>
        <w:t xml:space="preserve"> объединений обучающихся, ученического самоуправления.</w:t>
      </w:r>
    </w:p>
    <w:p w:rsidR="00C71994" w:rsidRPr="006A1494" w:rsidRDefault="00C71994" w:rsidP="006A1494">
      <w:pPr>
        <w:spacing w:line="240" w:lineRule="auto"/>
        <w:ind w:left="-567"/>
        <w:rPr>
          <w:sz w:val="24"/>
          <w:szCs w:val="24"/>
        </w:rPr>
      </w:pPr>
      <w:r w:rsidRPr="006A1494">
        <w:rPr>
          <w:sz w:val="24"/>
          <w:szCs w:val="24"/>
        </w:rPr>
        <w:t>Важной составляющей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6A1494" w:rsidRDefault="00666724" w:rsidP="006A1494">
      <w:pPr>
        <w:spacing w:line="240" w:lineRule="auto"/>
        <w:ind w:left="-567"/>
        <w:rPr>
          <w:sz w:val="24"/>
          <w:szCs w:val="24"/>
        </w:rPr>
      </w:pPr>
      <w:r w:rsidRPr="006A1494">
        <w:rPr>
          <w:sz w:val="24"/>
          <w:szCs w:val="24"/>
          <w:lang w:eastAsia="ru-RU"/>
        </w:rPr>
        <w:t xml:space="preserve">Основные формы работы: </w:t>
      </w:r>
      <w:r w:rsidR="00C71994" w:rsidRPr="006A1494">
        <w:rPr>
          <w:sz w:val="24"/>
          <w:szCs w:val="24"/>
          <w:lang w:eastAsia="ru-RU"/>
        </w:rPr>
        <w:t>консультирование (сопровождение индивидуальных образовательных траекторий), лекции, семинары, практические занятия.</w:t>
      </w:r>
    </w:p>
    <w:p w:rsidR="00C71994" w:rsidRPr="006A1494" w:rsidRDefault="00C71994" w:rsidP="006A1494">
      <w:pPr>
        <w:spacing w:line="240" w:lineRule="auto"/>
        <w:ind w:left="-567"/>
        <w:rPr>
          <w:b/>
          <w:sz w:val="24"/>
          <w:szCs w:val="24"/>
          <w:lang w:eastAsia="ru-RU"/>
        </w:rPr>
      </w:pPr>
      <w:r w:rsidRPr="006A1494">
        <w:rPr>
          <w:b/>
          <w:sz w:val="24"/>
          <w:szCs w:val="24"/>
          <w:lang w:eastAsia="ru-RU"/>
        </w:rPr>
        <w:t>Диверсификация уровней психолого-педагогического сопровождения</w:t>
      </w:r>
    </w:p>
    <w:p w:rsidR="00C71994" w:rsidRPr="006A1494" w:rsidRDefault="00C71994" w:rsidP="006A1494">
      <w:pPr>
        <w:spacing w:line="240" w:lineRule="auto"/>
        <w:ind w:left="-567"/>
        <w:rPr>
          <w:sz w:val="24"/>
          <w:szCs w:val="24"/>
        </w:rPr>
      </w:pPr>
      <w:r w:rsidRPr="006A1494">
        <w:rPr>
          <w:sz w:val="24"/>
          <w:szCs w:val="24"/>
        </w:rPr>
        <w:t>При организации психолого-педагогического сопровождения участников образовательн</w:t>
      </w:r>
      <w:r w:rsidR="004F44B4" w:rsidRPr="006A1494">
        <w:rPr>
          <w:sz w:val="24"/>
          <w:szCs w:val="24"/>
        </w:rPr>
        <w:t>ых</w:t>
      </w:r>
      <w:r w:rsidRPr="006A1494">
        <w:rPr>
          <w:sz w:val="24"/>
          <w:szCs w:val="24"/>
        </w:rPr>
        <w:t xml:space="preserve"> отношений выдел</w:t>
      </w:r>
      <w:r w:rsidR="00666724" w:rsidRPr="006A1494">
        <w:rPr>
          <w:sz w:val="24"/>
          <w:szCs w:val="24"/>
        </w:rPr>
        <w:t>яются</w:t>
      </w:r>
      <w:r w:rsidRPr="006A1494">
        <w:rPr>
          <w:sz w:val="24"/>
          <w:szCs w:val="24"/>
        </w:rPr>
        <w:t xml:space="preserve"> следующие уровни психолого-педагогического сопровождения: индивидуальное, групповое, на уровне класса, на </w:t>
      </w:r>
      <w:proofErr w:type="gramStart"/>
      <w:r w:rsidRPr="006A1494">
        <w:rPr>
          <w:sz w:val="24"/>
          <w:szCs w:val="24"/>
        </w:rPr>
        <w:t xml:space="preserve">уровне </w:t>
      </w:r>
      <w:r w:rsidR="00C33BAA" w:rsidRPr="006A1494">
        <w:rPr>
          <w:sz w:val="24"/>
          <w:szCs w:val="24"/>
        </w:rPr>
        <w:t xml:space="preserve"> МБОУ</w:t>
      </w:r>
      <w:proofErr w:type="gramEnd"/>
      <w:r w:rsidR="00C33BAA" w:rsidRPr="006A1494">
        <w:rPr>
          <w:sz w:val="24"/>
          <w:szCs w:val="24"/>
        </w:rPr>
        <w:t xml:space="preserve"> СОШ №</w:t>
      </w:r>
      <w:r w:rsidR="006A1494" w:rsidRPr="006A1494">
        <w:rPr>
          <w:sz w:val="24"/>
          <w:szCs w:val="24"/>
        </w:rPr>
        <w:t xml:space="preserve"> 21 п. Приречный</w:t>
      </w:r>
    </w:p>
    <w:p w:rsidR="00C71994" w:rsidRPr="006A1494" w:rsidRDefault="00C71994" w:rsidP="006A1494">
      <w:pPr>
        <w:spacing w:line="240" w:lineRule="auto"/>
        <w:ind w:left="-567"/>
        <w:rPr>
          <w:sz w:val="24"/>
          <w:szCs w:val="24"/>
          <w:shd w:val="clear" w:color="auto" w:fill="FFFFFF"/>
        </w:rPr>
      </w:pPr>
      <w:r w:rsidRPr="006A1494">
        <w:rPr>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6A1494">
        <w:rPr>
          <w:sz w:val="24"/>
          <w:szCs w:val="24"/>
          <w:shd w:val="clear" w:color="auto" w:fill="FFFFFF"/>
        </w:rPr>
        <w:t xml:space="preserve">она </w:t>
      </w:r>
      <w:r w:rsidRPr="006A1494">
        <w:rPr>
          <w:sz w:val="24"/>
          <w:szCs w:val="24"/>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6A1494" w:rsidRDefault="00C71994" w:rsidP="006A1494">
      <w:pPr>
        <w:spacing w:line="240" w:lineRule="auto"/>
        <w:ind w:left="-567"/>
        <w:rPr>
          <w:b/>
          <w:sz w:val="24"/>
          <w:szCs w:val="24"/>
          <w:lang w:eastAsia="ru-RU"/>
        </w:rPr>
      </w:pPr>
      <w:r w:rsidRPr="006A1494">
        <w:rPr>
          <w:b/>
          <w:sz w:val="24"/>
          <w:szCs w:val="24"/>
          <w:lang w:eastAsia="ru-RU"/>
        </w:rPr>
        <w:t>Вариативность форм психолого-педагогического сопровождения участников образовательных отношений</w:t>
      </w:r>
    </w:p>
    <w:p w:rsidR="00C71994" w:rsidRPr="006A1494" w:rsidRDefault="00C71994" w:rsidP="006A1494">
      <w:pPr>
        <w:spacing w:line="240" w:lineRule="auto"/>
        <w:ind w:left="-567"/>
        <w:rPr>
          <w:sz w:val="24"/>
          <w:szCs w:val="24"/>
        </w:rPr>
      </w:pPr>
      <w:r w:rsidRPr="006A1494">
        <w:rPr>
          <w:sz w:val="24"/>
          <w:szCs w:val="24"/>
        </w:rPr>
        <w:t>Основными формами психолого-педагогического сопровождения выступа</w:t>
      </w:r>
      <w:r w:rsidR="00666724" w:rsidRPr="006A1494">
        <w:rPr>
          <w:sz w:val="24"/>
          <w:szCs w:val="24"/>
        </w:rPr>
        <w:t>ют</w:t>
      </w:r>
      <w:r w:rsidRPr="006A1494">
        <w:rPr>
          <w:sz w:val="24"/>
          <w:szCs w:val="24"/>
        </w:rPr>
        <w:t>:</w:t>
      </w:r>
    </w:p>
    <w:p w:rsidR="00C71994" w:rsidRPr="006A1494" w:rsidRDefault="00C71994" w:rsidP="006A1494">
      <w:pPr>
        <w:pStyle w:val="a0"/>
        <w:spacing w:line="240" w:lineRule="auto"/>
        <w:ind w:left="-567"/>
        <w:rPr>
          <w:sz w:val="24"/>
          <w:szCs w:val="24"/>
        </w:rPr>
      </w:pPr>
      <w:r w:rsidRPr="006A1494">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6A1494" w:rsidRDefault="00C71994" w:rsidP="006A1494">
      <w:pPr>
        <w:pStyle w:val="a0"/>
        <w:spacing w:line="240" w:lineRule="auto"/>
        <w:ind w:left="-567"/>
        <w:rPr>
          <w:sz w:val="24"/>
          <w:szCs w:val="24"/>
        </w:rPr>
      </w:pPr>
      <w:r w:rsidRPr="006A1494">
        <w:rPr>
          <w:sz w:val="24"/>
          <w:szCs w:val="24"/>
        </w:rPr>
        <w:t>консультирование педагогов и родителей</w:t>
      </w:r>
      <w:r w:rsidR="00666724" w:rsidRPr="006A1494">
        <w:rPr>
          <w:sz w:val="24"/>
          <w:szCs w:val="24"/>
        </w:rPr>
        <w:t xml:space="preserve"> (законных представителей)</w:t>
      </w:r>
      <w:r w:rsidRPr="006A1494">
        <w:rPr>
          <w:sz w:val="24"/>
          <w:szCs w:val="24"/>
        </w:rPr>
        <w:t>,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6A1494" w:rsidRDefault="00C71994" w:rsidP="006A1494">
      <w:pPr>
        <w:pStyle w:val="a0"/>
        <w:spacing w:line="240" w:lineRule="auto"/>
        <w:ind w:left="-567"/>
        <w:rPr>
          <w:sz w:val="24"/>
          <w:szCs w:val="24"/>
        </w:rPr>
      </w:pPr>
      <w:r w:rsidRPr="006A1494">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C71994" w:rsidRPr="006A1494" w:rsidRDefault="00666724" w:rsidP="006A1494">
      <w:pPr>
        <w:pStyle w:val="3a"/>
        <w:spacing w:line="240" w:lineRule="auto"/>
        <w:ind w:left="-567"/>
        <w:rPr>
          <w:sz w:val="24"/>
          <w:szCs w:val="24"/>
        </w:rPr>
      </w:pPr>
      <w:bookmarkStart w:id="103" w:name="_Toc435412745"/>
      <w:bookmarkStart w:id="104" w:name="_Toc453968220"/>
      <w:r w:rsidRPr="006A1494">
        <w:rPr>
          <w:sz w:val="24"/>
          <w:szCs w:val="24"/>
        </w:rPr>
        <w:t>3</w:t>
      </w:r>
      <w:r w:rsidR="00096218" w:rsidRPr="006A1494">
        <w:rPr>
          <w:sz w:val="24"/>
          <w:szCs w:val="24"/>
        </w:rPr>
        <w:t>.</w:t>
      </w:r>
      <w:r w:rsidR="002743BF">
        <w:rPr>
          <w:sz w:val="24"/>
          <w:szCs w:val="24"/>
          <w:lang w:val="ru-RU"/>
        </w:rPr>
        <w:t>5</w:t>
      </w:r>
      <w:r w:rsidR="00096218" w:rsidRPr="006A1494">
        <w:rPr>
          <w:sz w:val="24"/>
          <w:szCs w:val="24"/>
        </w:rPr>
        <w:t>.</w:t>
      </w:r>
      <w:r w:rsidR="00C71994" w:rsidRPr="006A1494">
        <w:rPr>
          <w:sz w:val="24"/>
          <w:szCs w:val="24"/>
        </w:rPr>
        <w:t>3</w:t>
      </w:r>
      <w:r w:rsidR="00096218" w:rsidRPr="006A1494">
        <w:rPr>
          <w:sz w:val="24"/>
          <w:szCs w:val="24"/>
        </w:rPr>
        <w:t>.</w:t>
      </w:r>
      <w:r w:rsidR="00C71994" w:rsidRPr="006A1494">
        <w:rPr>
          <w:sz w:val="24"/>
          <w:szCs w:val="24"/>
        </w:rPr>
        <w:t> Финансовое обеспечение реализации образовательной программы среднего общего образования</w:t>
      </w:r>
      <w:bookmarkEnd w:id="103"/>
      <w:bookmarkEnd w:id="104"/>
    </w:p>
    <w:p w:rsidR="00C71994" w:rsidRPr="006A1494" w:rsidRDefault="00C71994" w:rsidP="006A1494">
      <w:pPr>
        <w:spacing w:line="240" w:lineRule="auto"/>
        <w:ind w:left="-567"/>
        <w:rPr>
          <w:sz w:val="24"/>
          <w:szCs w:val="24"/>
        </w:rPr>
      </w:pPr>
      <w:r w:rsidRPr="006A1494">
        <w:rPr>
          <w:sz w:val="24"/>
          <w:szCs w:val="24"/>
        </w:rPr>
        <w:t>Финансовое обеспечение реализации основной образовательной программы среднего общего образования включает в себя:</w:t>
      </w:r>
    </w:p>
    <w:p w:rsidR="00C71994" w:rsidRPr="006A1494" w:rsidRDefault="00AE32AA" w:rsidP="006A1494">
      <w:pPr>
        <w:pStyle w:val="a0"/>
        <w:spacing w:line="240" w:lineRule="auto"/>
        <w:ind w:left="-567"/>
        <w:rPr>
          <w:sz w:val="24"/>
          <w:szCs w:val="24"/>
        </w:rPr>
      </w:pPr>
      <w:r w:rsidRPr="006A1494">
        <w:rPr>
          <w:sz w:val="24"/>
          <w:szCs w:val="24"/>
        </w:rPr>
        <w:lastRenderedPageBreak/>
        <w:t xml:space="preserve">обеспечение </w:t>
      </w:r>
      <w:r w:rsidR="00C71994" w:rsidRPr="006A1494">
        <w:rPr>
          <w:sz w:val="24"/>
          <w:szCs w:val="24"/>
        </w:rPr>
        <w:t>государственных гарантий прав граждан на получение бесплатного общедоступного среднего общего образования;</w:t>
      </w:r>
    </w:p>
    <w:p w:rsidR="00C71994" w:rsidRPr="006A1494" w:rsidRDefault="00AE32AA" w:rsidP="006A1494">
      <w:pPr>
        <w:pStyle w:val="a0"/>
        <w:spacing w:line="240" w:lineRule="auto"/>
        <w:ind w:left="-567"/>
        <w:rPr>
          <w:sz w:val="24"/>
          <w:szCs w:val="24"/>
        </w:rPr>
      </w:pPr>
      <w:r w:rsidRPr="006A1494">
        <w:rPr>
          <w:sz w:val="24"/>
          <w:szCs w:val="24"/>
        </w:rPr>
        <w:t xml:space="preserve">исполнение </w:t>
      </w:r>
      <w:r w:rsidR="00C71994" w:rsidRPr="006A1494">
        <w:rPr>
          <w:sz w:val="24"/>
          <w:szCs w:val="24"/>
        </w:rPr>
        <w:t xml:space="preserve">требований </w:t>
      </w:r>
      <w:r w:rsidR="00A45DE8" w:rsidRPr="006A1494">
        <w:rPr>
          <w:sz w:val="24"/>
          <w:szCs w:val="24"/>
        </w:rPr>
        <w:t>ФГОС СОО</w:t>
      </w:r>
      <w:r w:rsidR="00C71994" w:rsidRPr="006A1494">
        <w:rPr>
          <w:sz w:val="24"/>
          <w:szCs w:val="24"/>
        </w:rPr>
        <w:t xml:space="preserve"> организацией, осуществляющей образовательную деятельность;</w:t>
      </w:r>
    </w:p>
    <w:p w:rsidR="00C71994" w:rsidRPr="006A1494" w:rsidRDefault="00C71994" w:rsidP="006A1494">
      <w:pPr>
        <w:pStyle w:val="a0"/>
        <w:spacing w:line="240" w:lineRule="auto"/>
        <w:ind w:left="-567"/>
        <w:rPr>
          <w:sz w:val="24"/>
          <w:szCs w:val="24"/>
        </w:rPr>
      </w:pPr>
      <w:r w:rsidRPr="006A1494">
        <w:rPr>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6A1494" w:rsidRDefault="00C71994" w:rsidP="006A1494">
      <w:pPr>
        <w:shd w:val="clear" w:color="auto" w:fill="FFFFFF"/>
        <w:spacing w:line="240" w:lineRule="auto"/>
        <w:ind w:left="-567"/>
        <w:rPr>
          <w:sz w:val="24"/>
          <w:szCs w:val="24"/>
        </w:rPr>
      </w:pPr>
      <w:r w:rsidRPr="006A1494">
        <w:rPr>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6A1494" w:rsidRDefault="00C71994" w:rsidP="006A1494">
      <w:pPr>
        <w:shd w:val="clear" w:color="auto" w:fill="FFFFFF"/>
        <w:spacing w:line="240" w:lineRule="auto"/>
        <w:ind w:left="-567"/>
        <w:rPr>
          <w:sz w:val="24"/>
          <w:szCs w:val="24"/>
        </w:rPr>
      </w:pPr>
      <w:r w:rsidRPr="006A1494">
        <w:rPr>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6A1494">
        <w:rPr>
          <w:bCs/>
          <w:spacing w:val="-3"/>
          <w:sz w:val="24"/>
          <w:szCs w:val="24"/>
        </w:rPr>
        <w:t xml:space="preserve">нормативных затрат оказания государственных (муниципальных) услуг по реализации образовательной программы </w:t>
      </w:r>
      <w:r w:rsidRPr="006A1494">
        <w:rPr>
          <w:sz w:val="24"/>
          <w:szCs w:val="24"/>
          <w:lang w:eastAsia="ru-RU"/>
        </w:rPr>
        <w:t>среднего общего образования осуществляется по направленности (</w:t>
      </w:r>
      <w:r w:rsidRPr="006A1494">
        <w:rPr>
          <w:sz w:val="24"/>
          <w:szCs w:val="24"/>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6A1494" w:rsidRDefault="001A3BCB" w:rsidP="006A1494">
      <w:pPr>
        <w:pStyle w:val="3a"/>
        <w:spacing w:line="240" w:lineRule="auto"/>
        <w:ind w:left="-567"/>
        <w:rPr>
          <w:sz w:val="24"/>
          <w:szCs w:val="24"/>
        </w:rPr>
      </w:pPr>
      <w:bookmarkStart w:id="105" w:name="st99_5"/>
      <w:bookmarkStart w:id="106" w:name="_Toc435412746"/>
      <w:bookmarkStart w:id="107" w:name="_Toc453968221"/>
      <w:bookmarkEnd w:id="105"/>
      <w:r w:rsidRPr="006A1494">
        <w:rPr>
          <w:sz w:val="24"/>
          <w:szCs w:val="24"/>
        </w:rPr>
        <w:t>3</w:t>
      </w:r>
      <w:r w:rsidR="00096218" w:rsidRPr="006A1494">
        <w:rPr>
          <w:sz w:val="24"/>
          <w:szCs w:val="24"/>
        </w:rPr>
        <w:t>.</w:t>
      </w:r>
      <w:r w:rsidR="002743BF">
        <w:rPr>
          <w:sz w:val="24"/>
          <w:szCs w:val="24"/>
          <w:lang w:val="ru-RU"/>
        </w:rPr>
        <w:t>5</w:t>
      </w:r>
      <w:r w:rsidR="00096218" w:rsidRPr="006A1494">
        <w:rPr>
          <w:sz w:val="24"/>
          <w:szCs w:val="24"/>
        </w:rPr>
        <w:t>.</w:t>
      </w:r>
      <w:r w:rsidR="00C71994" w:rsidRPr="006A1494">
        <w:rPr>
          <w:sz w:val="24"/>
          <w:szCs w:val="24"/>
        </w:rPr>
        <w:t>4</w:t>
      </w:r>
      <w:r w:rsidR="00096218" w:rsidRPr="006A1494">
        <w:rPr>
          <w:sz w:val="24"/>
          <w:szCs w:val="24"/>
        </w:rPr>
        <w:t>.</w:t>
      </w:r>
      <w:r w:rsidR="00C71994" w:rsidRPr="006A1494">
        <w:rPr>
          <w:sz w:val="24"/>
          <w:szCs w:val="24"/>
        </w:rPr>
        <w:t> Материально-технические условия реализации основной образовательной программы</w:t>
      </w:r>
      <w:bookmarkEnd w:id="106"/>
      <w:bookmarkEnd w:id="107"/>
    </w:p>
    <w:p w:rsidR="00C71994" w:rsidRPr="006A1494" w:rsidRDefault="00C71994" w:rsidP="006A1494">
      <w:pPr>
        <w:spacing w:line="240" w:lineRule="auto"/>
        <w:ind w:left="-567"/>
        <w:rPr>
          <w:rFonts w:eastAsia="Arial"/>
          <w:sz w:val="24"/>
          <w:szCs w:val="24"/>
          <w:lang w:eastAsia="ru-RU"/>
        </w:rPr>
      </w:pPr>
      <w:r w:rsidRPr="006A1494">
        <w:rPr>
          <w:sz w:val="24"/>
          <w:szCs w:val="24"/>
          <w:lang w:eastAsia="ru-RU"/>
        </w:rPr>
        <w:t>Материально-технические условия реализации основной образовательной программы формируются с учетом:</w:t>
      </w:r>
    </w:p>
    <w:p w:rsidR="00C71994" w:rsidRPr="006A1494" w:rsidRDefault="00C71994" w:rsidP="006A1494">
      <w:pPr>
        <w:pStyle w:val="a0"/>
        <w:spacing w:line="240" w:lineRule="auto"/>
        <w:ind w:left="-567"/>
        <w:rPr>
          <w:sz w:val="24"/>
          <w:szCs w:val="24"/>
        </w:rPr>
      </w:pPr>
      <w:r w:rsidRPr="006A1494">
        <w:rPr>
          <w:sz w:val="24"/>
          <w:szCs w:val="24"/>
        </w:rPr>
        <w:t>требований ФГОС СОО</w:t>
      </w:r>
      <w:r w:rsidR="00AE32AA" w:rsidRPr="006A1494">
        <w:rPr>
          <w:sz w:val="24"/>
          <w:szCs w:val="24"/>
        </w:rPr>
        <w:t>;</w:t>
      </w:r>
    </w:p>
    <w:p w:rsidR="00C71994" w:rsidRPr="006A1494" w:rsidRDefault="00C71994" w:rsidP="006A1494">
      <w:pPr>
        <w:pStyle w:val="a0"/>
        <w:spacing w:line="240" w:lineRule="auto"/>
        <w:ind w:left="-567"/>
        <w:rPr>
          <w:sz w:val="24"/>
          <w:szCs w:val="24"/>
        </w:rPr>
      </w:pPr>
      <w:r w:rsidRPr="006A1494">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6A1494">
        <w:rPr>
          <w:sz w:val="24"/>
          <w:szCs w:val="24"/>
        </w:rPr>
        <w:t xml:space="preserve"> г.</w:t>
      </w:r>
      <w:r w:rsidRPr="006A1494">
        <w:rPr>
          <w:sz w:val="24"/>
          <w:szCs w:val="24"/>
        </w:rPr>
        <w:t xml:space="preserve"> № 966</w:t>
      </w:r>
      <w:r w:rsidR="00AE32AA" w:rsidRPr="006A1494">
        <w:rPr>
          <w:sz w:val="24"/>
          <w:szCs w:val="24"/>
        </w:rPr>
        <w:t>;</w:t>
      </w:r>
    </w:p>
    <w:p w:rsidR="00C71994" w:rsidRPr="006A1494" w:rsidRDefault="00C71994" w:rsidP="006A1494">
      <w:pPr>
        <w:pStyle w:val="a0"/>
        <w:spacing w:line="240" w:lineRule="auto"/>
        <w:ind w:left="-567"/>
        <w:rPr>
          <w:sz w:val="24"/>
          <w:szCs w:val="24"/>
        </w:rPr>
      </w:pPr>
      <w:r w:rsidRPr="006A1494">
        <w:rPr>
          <w:sz w:val="24"/>
          <w:szCs w:val="24"/>
        </w:rPr>
        <w:t>иных действующих федеральных/региональных/муниципальных/</w:t>
      </w:r>
      <w:r w:rsidRPr="006A1494">
        <w:rPr>
          <w:sz w:val="24"/>
          <w:szCs w:val="24"/>
        </w:rPr>
        <w:br/>
        <w:t>локальных нормативных актов</w:t>
      </w:r>
      <w:r w:rsidR="00A32B4A" w:rsidRPr="006A1494">
        <w:rPr>
          <w:sz w:val="24"/>
          <w:szCs w:val="24"/>
        </w:rPr>
        <w:t xml:space="preserve"> и рекомендаций</w:t>
      </w:r>
      <w:r w:rsidRPr="006A1494">
        <w:rPr>
          <w:sz w:val="24"/>
          <w:szCs w:val="24"/>
        </w:rPr>
        <w:t>.</w:t>
      </w:r>
    </w:p>
    <w:p w:rsidR="00C71994" w:rsidRPr="006A1494" w:rsidRDefault="00C71994" w:rsidP="006A1494">
      <w:pPr>
        <w:spacing w:line="240" w:lineRule="auto"/>
        <w:ind w:left="-567"/>
        <w:rPr>
          <w:sz w:val="24"/>
          <w:szCs w:val="24"/>
          <w:lang w:eastAsia="ru-RU"/>
        </w:rPr>
      </w:pPr>
      <w:r w:rsidRPr="006A1494">
        <w:rPr>
          <w:sz w:val="24"/>
          <w:szCs w:val="24"/>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их площадь, освещенность и воздушно</w:t>
      </w:r>
      <w:r w:rsidR="00B75D46" w:rsidRPr="006A1494">
        <w:rPr>
          <w:sz w:val="24"/>
          <w:szCs w:val="24"/>
          <w:lang w:eastAsia="ru-RU"/>
        </w:rPr>
        <w:t>-</w:t>
      </w:r>
      <w:r w:rsidRPr="006A1494">
        <w:rPr>
          <w:sz w:val="24"/>
          <w:szCs w:val="24"/>
          <w:lang w:eastAsia="ru-RU"/>
        </w:rPr>
        <w:t xml:space="preserve">тепловой режим, расположение и размеры рабочих, учебных зон и зон для индивидуальных занятий </w:t>
      </w:r>
      <w:r w:rsidR="006A1494" w:rsidRPr="006A1494">
        <w:rPr>
          <w:sz w:val="24"/>
          <w:szCs w:val="24"/>
          <w:lang w:eastAsia="ru-RU"/>
        </w:rPr>
        <w:t xml:space="preserve">частично </w:t>
      </w:r>
      <w:r w:rsidR="00020A56" w:rsidRPr="006A1494">
        <w:rPr>
          <w:sz w:val="24"/>
          <w:szCs w:val="24"/>
          <w:lang w:eastAsia="ru-RU"/>
        </w:rPr>
        <w:t>соответст</w:t>
      </w:r>
      <w:r w:rsidRPr="006A1494">
        <w:rPr>
          <w:sz w:val="24"/>
          <w:szCs w:val="24"/>
          <w:lang w:eastAsia="ru-RU"/>
        </w:rPr>
        <w:t>в</w:t>
      </w:r>
      <w:r w:rsidR="00020A56" w:rsidRPr="006A1494">
        <w:rPr>
          <w:sz w:val="24"/>
          <w:szCs w:val="24"/>
          <w:lang w:eastAsia="ru-RU"/>
        </w:rPr>
        <w:t xml:space="preserve">уют </w:t>
      </w:r>
      <w:r w:rsidRPr="006A1494">
        <w:rPr>
          <w:sz w:val="24"/>
          <w:szCs w:val="24"/>
          <w:lang w:eastAsia="ru-RU"/>
        </w:rPr>
        <w:t>государственным санитарно-эпидемиологическим правилам и нормативам, обеспечива</w:t>
      </w:r>
      <w:r w:rsidR="00A175BC" w:rsidRPr="006A1494">
        <w:rPr>
          <w:sz w:val="24"/>
          <w:szCs w:val="24"/>
          <w:lang w:eastAsia="ru-RU"/>
        </w:rPr>
        <w:t>ю</w:t>
      </w:r>
      <w:r w:rsidRPr="006A1494">
        <w:rPr>
          <w:sz w:val="24"/>
          <w:szCs w:val="24"/>
          <w:lang w:eastAsia="ru-RU"/>
        </w:rPr>
        <w:t>т возможность безопасной и комфортной</w:t>
      </w:r>
      <w:r w:rsidR="00234E34" w:rsidRPr="006A1494">
        <w:rPr>
          <w:sz w:val="24"/>
          <w:szCs w:val="24"/>
          <w:lang w:eastAsia="ru-RU"/>
        </w:rPr>
        <w:t xml:space="preserve"> </w:t>
      </w:r>
      <w:r w:rsidRPr="006A1494">
        <w:rPr>
          <w:sz w:val="24"/>
          <w:szCs w:val="24"/>
          <w:lang w:eastAsia="ru-RU"/>
        </w:rPr>
        <w:t>организации всех видов урочной и внеурочной деятельности для всех ее участников.</w:t>
      </w:r>
    </w:p>
    <w:p w:rsidR="00B63A47" w:rsidRPr="006A1494" w:rsidRDefault="00C71994" w:rsidP="006A1494">
      <w:pPr>
        <w:spacing w:line="240" w:lineRule="auto"/>
        <w:ind w:left="-567"/>
        <w:rPr>
          <w:sz w:val="24"/>
          <w:szCs w:val="24"/>
          <w:lang w:eastAsia="ru-RU"/>
        </w:rPr>
      </w:pPr>
      <w:r w:rsidRPr="006A1494">
        <w:rPr>
          <w:sz w:val="24"/>
          <w:szCs w:val="24"/>
          <w:lang w:eastAsia="ru-RU"/>
        </w:rPr>
        <w:t>В образовательной организации выдел</w:t>
      </w:r>
      <w:r w:rsidR="00020A56" w:rsidRPr="006A1494">
        <w:rPr>
          <w:sz w:val="24"/>
          <w:szCs w:val="24"/>
          <w:lang w:eastAsia="ru-RU"/>
        </w:rPr>
        <w:t>яются и оборудуются</w:t>
      </w:r>
      <w:r w:rsidRPr="006A1494">
        <w:rPr>
          <w:sz w:val="24"/>
          <w:szCs w:val="24"/>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6A1494" w:rsidRPr="006A1494" w:rsidRDefault="006A1494" w:rsidP="006A1494">
      <w:pPr>
        <w:spacing w:line="240" w:lineRule="auto"/>
        <w:ind w:left="-567"/>
        <w:rPr>
          <w:sz w:val="24"/>
          <w:szCs w:val="24"/>
        </w:rPr>
      </w:pPr>
      <w:r w:rsidRPr="006A1494">
        <w:rPr>
          <w:sz w:val="24"/>
          <w:szCs w:val="24"/>
        </w:rPr>
        <w:t>Материально-технические условия реализации основной образовательной программы основного общего образования обеспечивают:</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возможность достижения обучающимися результатов освоения основной образовательной программы основного общего образования;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безопасность и комфортность организации учебного процесса;</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lastRenderedPageBreak/>
        <w:t xml:space="preserve">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6A1494" w:rsidRPr="006A1494" w:rsidRDefault="006A1494" w:rsidP="006A1494">
      <w:pPr>
        <w:spacing w:line="240" w:lineRule="auto"/>
        <w:ind w:left="-567"/>
        <w:rPr>
          <w:sz w:val="24"/>
          <w:szCs w:val="24"/>
        </w:rPr>
      </w:pPr>
      <w:r w:rsidRPr="006A1494">
        <w:rPr>
          <w:sz w:val="24"/>
          <w:szCs w:val="24"/>
        </w:rPr>
        <w:t>В образовательной организации локальными актами закреплены перечни оснащения и оборудования, обеспечивающие учебный процесс.</w:t>
      </w:r>
    </w:p>
    <w:p w:rsidR="006A1494" w:rsidRPr="006A1494" w:rsidRDefault="006A1494" w:rsidP="006A1494">
      <w:pPr>
        <w:spacing w:line="240" w:lineRule="auto"/>
        <w:ind w:left="-567"/>
        <w:rPr>
          <w:sz w:val="24"/>
          <w:szCs w:val="24"/>
        </w:rPr>
      </w:pPr>
      <w:proofErr w:type="spellStart"/>
      <w:r w:rsidRPr="006A1494">
        <w:rPr>
          <w:sz w:val="24"/>
          <w:szCs w:val="24"/>
        </w:rPr>
        <w:t>Критериальными</w:t>
      </w:r>
      <w:proofErr w:type="spellEnd"/>
      <w:r w:rsidRPr="006A1494">
        <w:rPr>
          <w:sz w:val="24"/>
          <w:szCs w:val="24"/>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6A1494" w:rsidRPr="006A1494" w:rsidRDefault="006A1494" w:rsidP="006A1494">
      <w:pPr>
        <w:pStyle w:val="afffff1"/>
        <w:spacing w:after="0" w:line="240" w:lineRule="auto"/>
        <w:ind w:left="-567"/>
        <w:jc w:val="both"/>
        <w:rPr>
          <w:rFonts w:ascii="Times New Roman" w:hAnsi="Times New Roman"/>
          <w:sz w:val="24"/>
          <w:szCs w:val="24"/>
        </w:rPr>
      </w:pPr>
      <w:r w:rsidRPr="006A1494">
        <w:rPr>
          <w:rFonts w:ascii="Times New Roman" w:hAnsi="Times New Roman"/>
          <w:sz w:val="24"/>
          <w:szCs w:val="24"/>
        </w:rPr>
        <w:t>В зональную структуру образовательной организации включены:</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участки (территории) с целесообразным набором оснащенных зон;</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входная зона;</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учебные кабинеты, мастерские;</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лаборантские помещения;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библиотека;</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спортивные сооружения (зал, спортивная площадка);</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w:t>
      </w:r>
      <w:proofErr w:type="spellStart"/>
      <w:r w:rsidRPr="006A1494">
        <w:rPr>
          <w:rFonts w:ascii="Times New Roman" w:hAnsi="Times New Roman"/>
          <w:sz w:val="24"/>
          <w:szCs w:val="24"/>
        </w:rPr>
        <w:t>буфето</w:t>
      </w:r>
      <w:proofErr w:type="spellEnd"/>
      <w:r w:rsidRPr="006A1494">
        <w:rPr>
          <w:rFonts w:ascii="Times New Roman" w:hAnsi="Times New Roman"/>
          <w:sz w:val="24"/>
          <w:szCs w:val="24"/>
        </w:rPr>
        <w:t>-раздаточная;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административные помещения;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гардероб;</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санитарные узлы (туалеты);</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помещения для хранения уборочного инвентаря. </w:t>
      </w:r>
    </w:p>
    <w:p w:rsidR="006A1494" w:rsidRPr="006A1494" w:rsidRDefault="006A1494" w:rsidP="006A1494">
      <w:pPr>
        <w:pStyle w:val="afffff1"/>
        <w:spacing w:after="0" w:line="240" w:lineRule="auto"/>
        <w:ind w:left="-567"/>
        <w:jc w:val="both"/>
        <w:rPr>
          <w:rFonts w:ascii="Times New Roman" w:hAnsi="Times New Roman"/>
          <w:sz w:val="24"/>
          <w:szCs w:val="24"/>
        </w:rPr>
      </w:pPr>
      <w:r w:rsidRPr="006A1494">
        <w:rPr>
          <w:rFonts w:ascii="Times New Roman" w:hAnsi="Times New Roman"/>
          <w:sz w:val="24"/>
          <w:szCs w:val="24"/>
        </w:rPr>
        <w:t>Состав и площади помещений предоставляют условия для: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основного общего образования согласно избранным направлениям учебного плана в соответствии с ФГОС ООО;</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организации режима труда и отдыха участников образовательного процесса.</w:t>
      </w:r>
    </w:p>
    <w:p w:rsidR="006A1494" w:rsidRPr="006A1494" w:rsidRDefault="006A1494" w:rsidP="006A1494">
      <w:pPr>
        <w:pStyle w:val="afffff1"/>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В состав учебных кабинетов входят:</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учебный кабинет русского языка и литературы;</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учебный кабинет истории и обществознания;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учебный кабинет физики;</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учебный кабинет химии;</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учебный кабинет информатики;</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lastRenderedPageBreak/>
        <w:t>учебные кабинеты основ начальных классов.</w:t>
      </w:r>
    </w:p>
    <w:p w:rsidR="006A1494" w:rsidRPr="006A1494" w:rsidRDefault="006A1494" w:rsidP="006A1494">
      <w:pPr>
        <w:spacing w:line="240" w:lineRule="auto"/>
        <w:ind w:left="-567"/>
        <w:rPr>
          <w:sz w:val="24"/>
          <w:szCs w:val="24"/>
        </w:rPr>
      </w:pPr>
      <w:r w:rsidRPr="006A1494">
        <w:rPr>
          <w:sz w:val="24"/>
          <w:szCs w:val="24"/>
        </w:rPr>
        <w:t>Учебные кабинеты включают следующие зоны:</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рабочее место учителя с пространством для размещения часто используемого оснащения;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рабочую зону учащихся с местом для размещения личных вещей;</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пространство для размещения и хранения учебного оборудования;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демонстрационную зону.</w:t>
      </w:r>
    </w:p>
    <w:p w:rsidR="006A1494" w:rsidRPr="006A1494" w:rsidRDefault="006A1494" w:rsidP="006A1494">
      <w:pPr>
        <w:spacing w:line="240" w:lineRule="auto"/>
        <w:ind w:left="-567"/>
        <w:rPr>
          <w:sz w:val="24"/>
          <w:szCs w:val="24"/>
        </w:rPr>
      </w:pPr>
      <w:r w:rsidRPr="006A1494">
        <w:rPr>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6A1494" w:rsidRPr="006A1494" w:rsidRDefault="006A1494" w:rsidP="006A1494">
      <w:pPr>
        <w:spacing w:line="240" w:lineRule="auto"/>
        <w:ind w:left="-567"/>
        <w:rPr>
          <w:sz w:val="24"/>
          <w:szCs w:val="24"/>
        </w:rPr>
      </w:pPr>
      <w:r w:rsidRPr="006A1494">
        <w:rPr>
          <w:sz w:val="24"/>
          <w:szCs w:val="24"/>
        </w:rPr>
        <w:t>Компонентами оснащения учебного кабинета являются: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школьная мебель;</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технические средства;</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лабораторно-технологическое оборудование;</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фонд дополнительной литературы;</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учебно-наглядные пособия;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учебно-методические материалы.</w:t>
      </w:r>
    </w:p>
    <w:p w:rsidR="006A1494" w:rsidRPr="006A1494" w:rsidRDefault="006A1494" w:rsidP="006A1494">
      <w:pPr>
        <w:pStyle w:val="afffff1"/>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В базовый комплект мебели входят:</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доска классная;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стол учителя;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стул учителя (приставной);</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кресло для учителя;</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стол ученический;</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стул ученический;</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шкаф для хранения учебных пособий.</w:t>
      </w:r>
    </w:p>
    <w:p w:rsidR="006A1494" w:rsidRPr="006A1494" w:rsidRDefault="006A1494" w:rsidP="006A1494">
      <w:pPr>
        <w:spacing w:line="240" w:lineRule="auto"/>
        <w:ind w:left="-567"/>
        <w:rPr>
          <w:sz w:val="24"/>
          <w:szCs w:val="24"/>
        </w:rPr>
      </w:pPr>
      <w:r w:rsidRPr="006A1494">
        <w:rPr>
          <w:sz w:val="24"/>
          <w:szCs w:val="24"/>
        </w:rPr>
        <w:t>В базовый комплект технических средств входят:</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компьютер/ноутбук с периферией;</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многофункциональное устройство (МФУ) или принтер, сканер, ксерокс;</w:t>
      </w:r>
    </w:p>
    <w:p w:rsidR="006A1494" w:rsidRPr="006A1494" w:rsidRDefault="006A1494" w:rsidP="00F25E6E">
      <w:pPr>
        <w:pStyle w:val="afffff1"/>
        <w:numPr>
          <w:ilvl w:val="0"/>
          <w:numId w:val="161"/>
        </w:numPr>
        <w:spacing w:after="0" w:line="240" w:lineRule="auto"/>
        <w:ind w:left="-567" w:firstLine="709"/>
        <w:jc w:val="both"/>
        <w:rPr>
          <w:rFonts w:ascii="Times New Roman" w:hAnsi="Times New Roman"/>
          <w:sz w:val="24"/>
          <w:szCs w:val="24"/>
        </w:rPr>
      </w:pPr>
      <w:r w:rsidRPr="006A1494">
        <w:rPr>
          <w:rFonts w:ascii="Times New Roman" w:hAnsi="Times New Roman"/>
          <w:sz w:val="24"/>
          <w:szCs w:val="24"/>
        </w:rPr>
        <w:t xml:space="preserve"> сетевой фильтр.</w:t>
      </w:r>
    </w:p>
    <w:p w:rsidR="006A1494" w:rsidRPr="006A1494" w:rsidRDefault="006A1494" w:rsidP="006A1494">
      <w:pPr>
        <w:pStyle w:val="afffff1"/>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Библиотека (информационно-библиотечный центр образовательной организации) включает:</w:t>
      </w:r>
    </w:p>
    <w:p w:rsidR="006A1494" w:rsidRPr="006A1494" w:rsidRDefault="006A1494" w:rsidP="00F25E6E">
      <w:pPr>
        <w:pStyle w:val="afffff1"/>
        <w:numPr>
          <w:ilvl w:val="0"/>
          <w:numId w:val="161"/>
        </w:numPr>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 xml:space="preserve"> стол библиотекаря, кресло библиотекаря;</w:t>
      </w:r>
    </w:p>
    <w:p w:rsidR="006A1494" w:rsidRPr="006A1494" w:rsidRDefault="006A1494" w:rsidP="00F25E6E">
      <w:pPr>
        <w:pStyle w:val="afffff1"/>
        <w:numPr>
          <w:ilvl w:val="0"/>
          <w:numId w:val="161"/>
        </w:numPr>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 xml:space="preserve"> стеллажи библиотечные для хранения и демонстрации печатных и </w:t>
      </w:r>
      <w:proofErr w:type="spellStart"/>
      <w:r w:rsidRPr="006A1494">
        <w:rPr>
          <w:rFonts w:ascii="Times New Roman" w:hAnsi="Times New Roman"/>
          <w:sz w:val="24"/>
          <w:szCs w:val="24"/>
        </w:rPr>
        <w:t>медиапособий</w:t>
      </w:r>
      <w:proofErr w:type="spellEnd"/>
      <w:r w:rsidRPr="006A1494">
        <w:rPr>
          <w:rFonts w:ascii="Times New Roman" w:hAnsi="Times New Roman"/>
          <w:sz w:val="24"/>
          <w:szCs w:val="24"/>
        </w:rPr>
        <w:t>, художественной литературы;</w:t>
      </w:r>
    </w:p>
    <w:p w:rsidR="006A1494" w:rsidRPr="006A1494" w:rsidRDefault="006A1494" w:rsidP="00F25E6E">
      <w:pPr>
        <w:pStyle w:val="afffff1"/>
        <w:numPr>
          <w:ilvl w:val="0"/>
          <w:numId w:val="161"/>
        </w:numPr>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 xml:space="preserve"> стол для выдачи учебных изданий;</w:t>
      </w:r>
    </w:p>
    <w:p w:rsidR="006A1494" w:rsidRPr="006A1494" w:rsidRDefault="006A1494" w:rsidP="00F25E6E">
      <w:pPr>
        <w:pStyle w:val="afffff1"/>
        <w:numPr>
          <w:ilvl w:val="0"/>
          <w:numId w:val="161"/>
        </w:numPr>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 xml:space="preserve"> шкаф для читательских формуляров;</w:t>
      </w:r>
    </w:p>
    <w:p w:rsidR="006A1494" w:rsidRPr="006A1494" w:rsidRDefault="006A1494" w:rsidP="00F25E6E">
      <w:pPr>
        <w:pStyle w:val="afffff1"/>
        <w:numPr>
          <w:ilvl w:val="0"/>
          <w:numId w:val="161"/>
        </w:numPr>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 xml:space="preserve"> картотеку;</w:t>
      </w:r>
    </w:p>
    <w:p w:rsidR="006A1494" w:rsidRPr="006A1494" w:rsidRDefault="006A1494" w:rsidP="00F25E6E">
      <w:pPr>
        <w:pStyle w:val="afffff1"/>
        <w:numPr>
          <w:ilvl w:val="0"/>
          <w:numId w:val="161"/>
        </w:numPr>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 xml:space="preserve"> столы ученические;</w:t>
      </w:r>
    </w:p>
    <w:p w:rsidR="006A1494" w:rsidRPr="006A1494" w:rsidRDefault="006A1494" w:rsidP="00F25E6E">
      <w:pPr>
        <w:pStyle w:val="afffff1"/>
        <w:numPr>
          <w:ilvl w:val="0"/>
          <w:numId w:val="161"/>
        </w:numPr>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 xml:space="preserve"> стулья ученические;</w:t>
      </w:r>
    </w:p>
    <w:p w:rsidR="006A1494" w:rsidRPr="003C5EB3" w:rsidRDefault="006A1494" w:rsidP="00F25E6E">
      <w:pPr>
        <w:pStyle w:val="afffff1"/>
        <w:numPr>
          <w:ilvl w:val="0"/>
          <w:numId w:val="161"/>
        </w:numPr>
        <w:spacing w:after="0" w:line="240" w:lineRule="auto"/>
        <w:ind w:left="-567" w:firstLine="426"/>
        <w:jc w:val="both"/>
        <w:rPr>
          <w:rFonts w:ascii="Times New Roman" w:hAnsi="Times New Roman"/>
          <w:sz w:val="24"/>
          <w:szCs w:val="24"/>
        </w:rPr>
      </w:pPr>
      <w:r w:rsidRPr="006A1494">
        <w:rPr>
          <w:rFonts w:ascii="Times New Roman" w:hAnsi="Times New Roman"/>
          <w:sz w:val="24"/>
          <w:szCs w:val="24"/>
        </w:rPr>
        <w:t>технические средства обучения,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C71994" w:rsidRPr="003C5EB3" w:rsidRDefault="001A3BCB" w:rsidP="003C5EB3">
      <w:pPr>
        <w:pStyle w:val="3a"/>
        <w:spacing w:line="240" w:lineRule="auto"/>
        <w:ind w:left="-567"/>
        <w:rPr>
          <w:sz w:val="24"/>
          <w:szCs w:val="24"/>
        </w:rPr>
      </w:pPr>
      <w:bookmarkStart w:id="108" w:name="_Toc435412747"/>
      <w:bookmarkStart w:id="109" w:name="_Toc453968222"/>
      <w:r w:rsidRPr="003C5EB3">
        <w:rPr>
          <w:sz w:val="24"/>
          <w:szCs w:val="24"/>
        </w:rPr>
        <w:t>3</w:t>
      </w:r>
      <w:r w:rsidR="00096218" w:rsidRPr="003C5EB3">
        <w:rPr>
          <w:sz w:val="24"/>
          <w:szCs w:val="24"/>
        </w:rPr>
        <w:t>.</w:t>
      </w:r>
      <w:r w:rsidR="002743BF">
        <w:rPr>
          <w:sz w:val="24"/>
          <w:szCs w:val="24"/>
          <w:lang w:val="ru-RU"/>
        </w:rPr>
        <w:t>5</w:t>
      </w:r>
      <w:r w:rsidR="00C71994" w:rsidRPr="003C5EB3">
        <w:rPr>
          <w:sz w:val="24"/>
          <w:szCs w:val="24"/>
        </w:rPr>
        <w:t>.5</w:t>
      </w:r>
      <w:r w:rsidR="00096218" w:rsidRPr="003C5EB3">
        <w:rPr>
          <w:sz w:val="24"/>
          <w:szCs w:val="24"/>
        </w:rPr>
        <w:t>.</w:t>
      </w:r>
      <w:r w:rsidR="00C71994" w:rsidRPr="003C5EB3">
        <w:rPr>
          <w:sz w:val="24"/>
          <w:szCs w:val="24"/>
        </w:rPr>
        <w:t> Информационно-методические условия реализации основной образовательной программы</w:t>
      </w:r>
      <w:bookmarkEnd w:id="108"/>
      <w:bookmarkEnd w:id="109"/>
    </w:p>
    <w:p w:rsidR="00C71994" w:rsidRPr="003C5EB3" w:rsidRDefault="00C71994" w:rsidP="003C5EB3">
      <w:pPr>
        <w:spacing w:line="240" w:lineRule="auto"/>
        <w:ind w:left="-567"/>
        <w:rPr>
          <w:sz w:val="24"/>
          <w:szCs w:val="24"/>
          <w:lang w:eastAsia="ru-RU"/>
        </w:rPr>
      </w:pPr>
      <w:r w:rsidRPr="003C5EB3">
        <w:rPr>
          <w:sz w:val="24"/>
          <w:szCs w:val="24"/>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3C5EB3" w:rsidRDefault="00C71994" w:rsidP="003C5EB3">
      <w:pPr>
        <w:pStyle w:val="a0"/>
        <w:spacing w:line="240" w:lineRule="auto"/>
        <w:ind w:left="-567"/>
        <w:rPr>
          <w:sz w:val="24"/>
          <w:szCs w:val="24"/>
        </w:rPr>
      </w:pPr>
      <w:r w:rsidRPr="003C5EB3">
        <w:rPr>
          <w:sz w:val="24"/>
          <w:szCs w:val="24"/>
        </w:rPr>
        <w:t>комплекс информационных образовательных ресурсов, в том числе цифровые образовательные ресурсы;</w:t>
      </w:r>
    </w:p>
    <w:p w:rsidR="00C71994" w:rsidRPr="003C5EB3" w:rsidRDefault="00C71994" w:rsidP="003C5EB3">
      <w:pPr>
        <w:pStyle w:val="a0"/>
        <w:spacing w:line="240" w:lineRule="auto"/>
        <w:ind w:left="-567"/>
        <w:rPr>
          <w:sz w:val="24"/>
          <w:szCs w:val="24"/>
        </w:rPr>
      </w:pPr>
      <w:r w:rsidRPr="003C5EB3">
        <w:rPr>
          <w:sz w:val="24"/>
          <w:szCs w:val="24"/>
        </w:rPr>
        <w:t>совокупность технологических средств ИКТ: компьютеры, иное информационное оборудование, коммуникационные каналы;</w:t>
      </w:r>
    </w:p>
    <w:p w:rsidR="00C71994" w:rsidRPr="003C5EB3" w:rsidRDefault="00C71994" w:rsidP="003C5EB3">
      <w:pPr>
        <w:pStyle w:val="a0"/>
        <w:spacing w:line="240" w:lineRule="auto"/>
        <w:ind w:left="-567"/>
        <w:rPr>
          <w:sz w:val="24"/>
          <w:szCs w:val="24"/>
        </w:rPr>
      </w:pPr>
      <w:r w:rsidRPr="003C5EB3">
        <w:rPr>
          <w:sz w:val="24"/>
          <w:szCs w:val="24"/>
        </w:rPr>
        <w:lastRenderedPageBreak/>
        <w:t>систему современных педагогических технологий, обеспечивающих обучение в современной информационно-образовательной среде.</w:t>
      </w:r>
    </w:p>
    <w:p w:rsidR="00C71994" w:rsidRPr="003C5EB3" w:rsidRDefault="00C71994" w:rsidP="003C5EB3">
      <w:pPr>
        <w:spacing w:line="240" w:lineRule="auto"/>
        <w:ind w:left="-567"/>
        <w:rPr>
          <w:sz w:val="24"/>
          <w:szCs w:val="24"/>
          <w:lang w:eastAsia="ru-RU"/>
        </w:rPr>
      </w:pPr>
      <w:r w:rsidRPr="003C5EB3">
        <w:rPr>
          <w:sz w:val="24"/>
          <w:szCs w:val="24"/>
          <w:lang w:eastAsia="ru-RU"/>
        </w:rPr>
        <w:t xml:space="preserve">Функционирование информационной образовательной среды образовательной организации обеспечивается средствами </w:t>
      </w:r>
      <w:r w:rsidRPr="003C5EB3">
        <w:rPr>
          <w:bCs/>
          <w:sz w:val="24"/>
          <w:szCs w:val="24"/>
          <w:lang w:eastAsia="ru-RU"/>
        </w:rPr>
        <w:t>информационно-коммуникационны</w:t>
      </w:r>
      <w:r w:rsidR="00FD044B" w:rsidRPr="003C5EB3">
        <w:rPr>
          <w:bCs/>
          <w:sz w:val="24"/>
          <w:szCs w:val="24"/>
          <w:lang w:eastAsia="ru-RU"/>
        </w:rPr>
        <w:t>х</w:t>
      </w:r>
      <w:r w:rsidRPr="003C5EB3">
        <w:rPr>
          <w:bCs/>
          <w:sz w:val="24"/>
          <w:szCs w:val="24"/>
          <w:lang w:eastAsia="ru-RU"/>
        </w:rPr>
        <w:t xml:space="preserve"> технологий </w:t>
      </w:r>
      <w:r w:rsidRPr="003C5EB3">
        <w:rPr>
          <w:sz w:val="24"/>
          <w:szCs w:val="24"/>
          <w:lang w:eastAsia="ru-RU"/>
        </w:rPr>
        <w:t>и квалификацией работников, е</w:t>
      </w:r>
      <w:r w:rsidR="00B6403D" w:rsidRPr="003C5EB3">
        <w:rPr>
          <w:sz w:val="24"/>
          <w:szCs w:val="24"/>
          <w:lang w:eastAsia="ru-RU"/>
        </w:rPr>
        <w:t>е</w:t>
      </w:r>
      <w:r w:rsidRPr="003C5EB3">
        <w:rPr>
          <w:sz w:val="24"/>
          <w:szCs w:val="24"/>
          <w:lang w:eastAsia="ru-RU"/>
        </w:rPr>
        <w:t xml:space="preserve"> использующих и поддерживающих.</w:t>
      </w:r>
    </w:p>
    <w:p w:rsidR="00C71994" w:rsidRPr="003C5EB3" w:rsidRDefault="00C71994" w:rsidP="003C5EB3">
      <w:pPr>
        <w:spacing w:line="240" w:lineRule="auto"/>
        <w:ind w:left="-567"/>
        <w:rPr>
          <w:sz w:val="24"/>
          <w:szCs w:val="24"/>
        </w:rPr>
      </w:pPr>
      <w:r w:rsidRPr="003C5EB3">
        <w:rPr>
          <w:sz w:val="24"/>
          <w:szCs w:val="24"/>
        </w:rPr>
        <w:t>Основными структурными элементами ИОС являются:</w:t>
      </w:r>
    </w:p>
    <w:p w:rsidR="00C71994" w:rsidRPr="003C5EB3" w:rsidRDefault="00C71994" w:rsidP="003C5EB3">
      <w:pPr>
        <w:pStyle w:val="a0"/>
        <w:spacing w:line="240" w:lineRule="auto"/>
        <w:ind w:left="-567"/>
        <w:rPr>
          <w:sz w:val="24"/>
          <w:szCs w:val="24"/>
        </w:rPr>
      </w:pPr>
      <w:r w:rsidRPr="003C5EB3">
        <w:rPr>
          <w:sz w:val="24"/>
          <w:szCs w:val="24"/>
        </w:rPr>
        <w:t>информационно-образовательные ресурсы в виде печатной продукции;</w:t>
      </w:r>
    </w:p>
    <w:p w:rsidR="00C71994" w:rsidRPr="003C5EB3" w:rsidRDefault="00C71994" w:rsidP="003C5EB3">
      <w:pPr>
        <w:pStyle w:val="a0"/>
        <w:spacing w:line="240" w:lineRule="auto"/>
        <w:ind w:left="-567"/>
        <w:rPr>
          <w:sz w:val="24"/>
          <w:szCs w:val="24"/>
        </w:rPr>
      </w:pPr>
      <w:r w:rsidRPr="003C5EB3">
        <w:rPr>
          <w:sz w:val="24"/>
          <w:szCs w:val="24"/>
        </w:rPr>
        <w:t>информационно-образовательные ресурсы на сменных оптических носителях;</w:t>
      </w:r>
    </w:p>
    <w:p w:rsidR="00C71994" w:rsidRPr="003C5EB3" w:rsidRDefault="00C71994" w:rsidP="003C5EB3">
      <w:pPr>
        <w:pStyle w:val="a0"/>
        <w:spacing w:line="240" w:lineRule="auto"/>
        <w:ind w:left="-567"/>
        <w:rPr>
          <w:sz w:val="24"/>
          <w:szCs w:val="24"/>
        </w:rPr>
      </w:pPr>
      <w:r w:rsidRPr="003C5EB3">
        <w:rPr>
          <w:sz w:val="24"/>
          <w:szCs w:val="24"/>
        </w:rPr>
        <w:t>информационно-образовательные ресурсы сети Интернет;</w:t>
      </w:r>
    </w:p>
    <w:p w:rsidR="00C71994" w:rsidRPr="003C5EB3" w:rsidRDefault="00C71994" w:rsidP="003C5EB3">
      <w:pPr>
        <w:pStyle w:val="a0"/>
        <w:spacing w:line="240" w:lineRule="auto"/>
        <w:ind w:left="-567"/>
        <w:rPr>
          <w:sz w:val="24"/>
          <w:szCs w:val="24"/>
        </w:rPr>
      </w:pPr>
      <w:r w:rsidRPr="003C5EB3">
        <w:rPr>
          <w:sz w:val="24"/>
          <w:szCs w:val="24"/>
        </w:rPr>
        <w:t>вычислительная и информационно-телекоммуникационная инфраструктура;</w:t>
      </w:r>
    </w:p>
    <w:p w:rsidR="00C71994" w:rsidRPr="003C5EB3" w:rsidRDefault="00C71994" w:rsidP="003C5EB3">
      <w:pPr>
        <w:spacing w:line="240" w:lineRule="auto"/>
        <w:ind w:left="-567"/>
        <w:rPr>
          <w:sz w:val="24"/>
          <w:szCs w:val="24"/>
        </w:rPr>
      </w:pPr>
      <w:r w:rsidRPr="003C5EB3">
        <w:rPr>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3C5EB3" w:rsidRDefault="00C71994" w:rsidP="003C5EB3">
      <w:pPr>
        <w:spacing w:line="240" w:lineRule="auto"/>
        <w:ind w:left="-567"/>
        <w:rPr>
          <w:sz w:val="24"/>
          <w:szCs w:val="24"/>
          <w:lang w:eastAsia="ru-RU"/>
        </w:rPr>
      </w:pPr>
      <w:r w:rsidRPr="003C5EB3">
        <w:rPr>
          <w:sz w:val="24"/>
          <w:szCs w:val="24"/>
          <w:lang w:eastAsia="ru-RU"/>
        </w:rPr>
        <w:t>Информационно-образовательная среда организации, осуществляющей образовательную деятельность, обеспечив</w:t>
      </w:r>
      <w:r w:rsidR="00FD73A3" w:rsidRPr="003C5EB3">
        <w:rPr>
          <w:sz w:val="24"/>
          <w:szCs w:val="24"/>
          <w:lang w:eastAsia="ru-RU"/>
        </w:rPr>
        <w:t>ает</w:t>
      </w:r>
      <w:r w:rsidRPr="003C5EB3">
        <w:rPr>
          <w:sz w:val="24"/>
          <w:szCs w:val="24"/>
          <w:lang w:eastAsia="ru-RU"/>
        </w:rPr>
        <w:t>:</w:t>
      </w:r>
    </w:p>
    <w:p w:rsidR="00C71994" w:rsidRPr="003C5EB3" w:rsidRDefault="00C71994" w:rsidP="003C5EB3">
      <w:pPr>
        <w:pStyle w:val="a0"/>
        <w:spacing w:line="240" w:lineRule="auto"/>
        <w:ind w:left="-567"/>
        <w:rPr>
          <w:sz w:val="24"/>
          <w:szCs w:val="24"/>
        </w:rPr>
      </w:pPr>
      <w:r w:rsidRPr="003C5EB3">
        <w:rPr>
          <w:sz w:val="24"/>
          <w:szCs w:val="24"/>
        </w:rPr>
        <w:t>информационно-методическую поддержку образовательной деятельности;</w:t>
      </w:r>
    </w:p>
    <w:p w:rsidR="00C71994" w:rsidRPr="003C5EB3" w:rsidRDefault="00C71994" w:rsidP="003C5EB3">
      <w:pPr>
        <w:pStyle w:val="a0"/>
        <w:spacing w:line="240" w:lineRule="auto"/>
        <w:ind w:left="-567"/>
        <w:rPr>
          <w:sz w:val="24"/>
          <w:szCs w:val="24"/>
        </w:rPr>
      </w:pPr>
      <w:r w:rsidRPr="003C5EB3">
        <w:rPr>
          <w:sz w:val="24"/>
          <w:szCs w:val="24"/>
        </w:rPr>
        <w:t>планирование образовательной деятельности и ее ресурсного обеспечения;</w:t>
      </w:r>
    </w:p>
    <w:p w:rsidR="00FD044B" w:rsidRPr="003C5EB3" w:rsidRDefault="00C71994" w:rsidP="003C5EB3">
      <w:pPr>
        <w:pStyle w:val="a0"/>
        <w:spacing w:line="240" w:lineRule="auto"/>
        <w:ind w:left="-567"/>
        <w:rPr>
          <w:sz w:val="24"/>
          <w:szCs w:val="24"/>
        </w:rPr>
      </w:pPr>
      <w:r w:rsidRPr="003C5EB3">
        <w:rPr>
          <w:sz w:val="24"/>
          <w:szCs w:val="24"/>
        </w:rPr>
        <w:t xml:space="preserve">проектирование и организацию индивидуальной и групповой деятельности; </w:t>
      </w:r>
    </w:p>
    <w:p w:rsidR="00C71994" w:rsidRPr="003C5EB3" w:rsidRDefault="00C71994" w:rsidP="003C5EB3">
      <w:pPr>
        <w:pStyle w:val="a0"/>
        <w:spacing w:line="240" w:lineRule="auto"/>
        <w:ind w:left="-567"/>
        <w:rPr>
          <w:sz w:val="24"/>
          <w:szCs w:val="24"/>
        </w:rPr>
      </w:pPr>
      <w:r w:rsidRPr="003C5EB3">
        <w:rPr>
          <w:sz w:val="24"/>
          <w:szCs w:val="24"/>
        </w:rPr>
        <w:t>мониторинг и фиксацию хода и результатов образовательной деятельности;</w:t>
      </w:r>
    </w:p>
    <w:p w:rsidR="00C71994" w:rsidRPr="003C5EB3" w:rsidRDefault="00C71994" w:rsidP="003C5EB3">
      <w:pPr>
        <w:pStyle w:val="a0"/>
        <w:spacing w:line="240" w:lineRule="auto"/>
        <w:ind w:left="-567"/>
        <w:rPr>
          <w:sz w:val="24"/>
          <w:szCs w:val="24"/>
        </w:rPr>
      </w:pPr>
      <w:r w:rsidRPr="003C5EB3">
        <w:rPr>
          <w:sz w:val="24"/>
          <w:szCs w:val="24"/>
        </w:rPr>
        <w:t>мониторинг здоровья обучающихся;</w:t>
      </w:r>
    </w:p>
    <w:p w:rsidR="00C71994" w:rsidRPr="003C5EB3" w:rsidRDefault="00C71994" w:rsidP="003C5EB3">
      <w:pPr>
        <w:pStyle w:val="a0"/>
        <w:spacing w:line="240" w:lineRule="auto"/>
        <w:ind w:left="-567"/>
        <w:rPr>
          <w:sz w:val="24"/>
          <w:szCs w:val="24"/>
        </w:rPr>
      </w:pPr>
      <w:r w:rsidRPr="003C5EB3">
        <w:rPr>
          <w:sz w:val="24"/>
          <w:szCs w:val="24"/>
        </w:rPr>
        <w:t>современные процедуры создания, поиска, сбора, анализа, обработки, хранения и представления информации;</w:t>
      </w:r>
    </w:p>
    <w:p w:rsidR="00C71994" w:rsidRPr="003C5EB3" w:rsidRDefault="00C71994" w:rsidP="003C5EB3">
      <w:pPr>
        <w:pStyle w:val="a0"/>
        <w:spacing w:line="240" w:lineRule="auto"/>
        <w:ind w:left="-567"/>
        <w:rPr>
          <w:sz w:val="24"/>
          <w:szCs w:val="24"/>
        </w:rPr>
      </w:pPr>
      <w:r w:rsidRPr="003C5EB3">
        <w:rPr>
          <w:sz w:val="24"/>
          <w:szCs w:val="24"/>
        </w:rPr>
        <w:t xml:space="preserve">дистанционное взаимодействие всех участников образовательных отношений (обучающихся, их родителей </w:t>
      </w:r>
      <w:hyperlink r:id="rId52" w:tooltip="Справочная информация: &quot;Законные представители&quot; (Материал подготовлен специалистами КонсультантПлюс){КонсультантПлюс}" w:history="1">
        <w:r w:rsidRPr="003C5EB3">
          <w:rPr>
            <w:sz w:val="24"/>
            <w:szCs w:val="24"/>
          </w:rPr>
          <w:t>(законных представителей)</w:t>
        </w:r>
      </w:hyperlink>
      <w:r w:rsidRPr="003C5EB3">
        <w:rPr>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3C5EB3" w:rsidRDefault="00C71994" w:rsidP="003C5EB3">
      <w:pPr>
        <w:pStyle w:val="a0"/>
        <w:spacing w:line="240" w:lineRule="auto"/>
        <w:ind w:left="-567"/>
        <w:rPr>
          <w:sz w:val="24"/>
          <w:szCs w:val="24"/>
        </w:rPr>
      </w:pPr>
      <w:r w:rsidRPr="003C5EB3">
        <w:rPr>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Pr="003C5EB3" w:rsidRDefault="00C71994" w:rsidP="003C5EB3">
      <w:pPr>
        <w:spacing w:line="240" w:lineRule="auto"/>
        <w:ind w:left="-567"/>
        <w:rPr>
          <w:b/>
          <w:sz w:val="24"/>
          <w:szCs w:val="24"/>
          <w:lang w:eastAsia="ru-RU"/>
        </w:rPr>
      </w:pPr>
      <w:r w:rsidRPr="003C5EB3">
        <w:rPr>
          <w:b/>
          <w:sz w:val="24"/>
          <w:szCs w:val="24"/>
          <w:lang w:eastAsia="ru-RU"/>
        </w:rPr>
        <w:t>Учебно-методическое и информационное обеспечение реализации основной образовательной программы</w:t>
      </w:r>
    </w:p>
    <w:p w:rsidR="00C71994" w:rsidRPr="003C5EB3" w:rsidRDefault="00C71994" w:rsidP="003C5EB3">
      <w:pPr>
        <w:spacing w:line="240" w:lineRule="auto"/>
        <w:ind w:left="-567"/>
        <w:rPr>
          <w:sz w:val="24"/>
          <w:szCs w:val="24"/>
          <w:lang w:eastAsia="ru-RU"/>
        </w:rPr>
      </w:pPr>
      <w:r w:rsidRPr="003C5EB3">
        <w:rPr>
          <w:sz w:val="24"/>
          <w:szCs w:val="24"/>
          <w:lang w:eastAsia="ru-RU"/>
        </w:rPr>
        <w:t>Библиотечный фонд укомплектован печатными 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w:t>
      </w:r>
      <w:r w:rsidR="00234E34" w:rsidRPr="003C5EB3">
        <w:rPr>
          <w:sz w:val="24"/>
          <w:szCs w:val="24"/>
          <w:lang w:eastAsia="ru-RU"/>
        </w:rPr>
        <w:t xml:space="preserve"> </w:t>
      </w:r>
    </w:p>
    <w:p w:rsidR="00C71994" w:rsidRPr="003C5EB3" w:rsidRDefault="00C71994" w:rsidP="003C5EB3">
      <w:pPr>
        <w:spacing w:line="240" w:lineRule="auto"/>
        <w:ind w:left="-567"/>
        <w:rPr>
          <w:sz w:val="24"/>
          <w:szCs w:val="24"/>
          <w:lang w:eastAsia="ru-RU"/>
        </w:rPr>
      </w:pPr>
      <w:r w:rsidRPr="003C5EB3">
        <w:rPr>
          <w:sz w:val="24"/>
          <w:szCs w:val="24"/>
          <w:lang w:eastAsia="ru-RU"/>
        </w:rPr>
        <w:t>Кроме учебной литературы библиотека содерж</w:t>
      </w:r>
      <w:r w:rsidR="00FD73A3" w:rsidRPr="003C5EB3">
        <w:rPr>
          <w:sz w:val="24"/>
          <w:szCs w:val="24"/>
          <w:lang w:eastAsia="ru-RU"/>
        </w:rPr>
        <w:t>ит</w:t>
      </w:r>
      <w:r w:rsidRPr="003C5EB3">
        <w:rPr>
          <w:sz w:val="24"/>
          <w:szCs w:val="24"/>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Pr="003C5EB3" w:rsidRDefault="00C71994" w:rsidP="003C5EB3">
      <w:pPr>
        <w:spacing w:line="240" w:lineRule="auto"/>
        <w:ind w:left="-567"/>
        <w:rPr>
          <w:sz w:val="24"/>
          <w:szCs w:val="24"/>
          <w:lang w:eastAsia="ru-RU"/>
        </w:rPr>
      </w:pPr>
      <w:r w:rsidRPr="003C5EB3">
        <w:rPr>
          <w:sz w:val="24"/>
          <w:szCs w:val="24"/>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sidRPr="003C5EB3">
        <w:rPr>
          <w:sz w:val="24"/>
          <w:szCs w:val="24"/>
          <w:lang w:eastAsia="ru-RU"/>
        </w:rPr>
        <w:t>,</w:t>
      </w:r>
      <w:r w:rsidRPr="003C5EB3">
        <w:rPr>
          <w:sz w:val="24"/>
          <w:szCs w:val="24"/>
          <w:lang w:eastAsia="ru-RU"/>
        </w:rPr>
        <w:t xml:space="preserve"> обеспечивается функционирование школьного сервера, школьного сайта, внутренней (локальной) сети.</w:t>
      </w:r>
    </w:p>
    <w:p w:rsidR="008726F3" w:rsidRPr="003C5EB3" w:rsidRDefault="008726F3" w:rsidP="003C5EB3">
      <w:pPr>
        <w:spacing w:line="240" w:lineRule="auto"/>
        <w:ind w:left="-567"/>
        <w:rPr>
          <w:sz w:val="24"/>
          <w:szCs w:val="24"/>
          <w:lang w:eastAsia="ru-RU"/>
        </w:rPr>
      </w:pPr>
      <w:r w:rsidRPr="003C5EB3">
        <w:rPr>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8726F3" w:rsidRPr="003C5EB3" w:rsidRDefault="008726F3" w:rsidP="003C5EB3">
      <w:pPr>
        <w:spacing w:line="240" w:lineRule="auto"/>
        <w:ind w:left="-567"/>
        <w:rPr>
          <w:sz w:val="24"/>
          <w:szCs w:val="24"/>
        </w:rPr>
      </w:pPr>
      <w:r w:rsidRPr="003C5EB3">
        <w:rPr>
          <w:sz w:val="24"/>
          <w:szCs w:val="24"/>
        </w:rPr>
        <w:t>комплекс информационных образовательных ресурсов, в том числе цифровые образовательные ресурсы;</w:t>
      </w:r>
    </w:p>
    <w:p w:rsidR="008726F3" w:rsidRPr="003C5EB3" w:rsidRDefault="008726F3" w:rsidP="003C5EB3">
      <w:pPr>
        <w:spacing w:line="240" w:lineRule="auto"/>
        <w:ind w:left="-567"/>
        <w:rPr>
          <w:sz w:val="24"/>
          <w:szCs w:val="24"/>
        </w:rPr>
      </w:pPr>
      <w:r w:rsidRPr="003C5EB3">
        <w:rPr>
          <w:sz w:val="24"/>
          <w:szCs w:val="24"/>
        </w:rPr>
        <w:lastRenderedPageBreak/>
        <w:t>совокупность технологических средств ИКТ: компьютеры, иное информационное оборудование, коммуникационные каналы;</w:t>
      </w:r>
    </w:p>
    <w:p w:rsidR="008726F3" w:rsidRPr="003C5EB3" w:rsidRDefault="008726F3" w:rsidP="003C5EB3">
      <w:pPr>
        <w:spacing w:line="240" w:lineRule="auto"/>
        <w:ind w:left="-567"/>
        <w:rPr>
          <w:sz w:val="24"/>
          <w:szCs w:val="24"/>
        </w:rPr>
      </w:pPr>
      <w:r w:rsidRPr="003C5EB3">
        <w:rPr>
          <w:sz w:val="24"/>
          <w:szCs w:val="24"/>
        </w:rPr>
        <w:t>систему современных педагогических технологий, обеспечивающих обучение в современной информационно-образовательной среде.</w:t>
      </w:r>
    </w:p>
    <w:p w:rsidR="008726F3" w:rsidRPr="003C5EB3" w:rsidRDefault="008726F3" w:rsidP="003C5EB3">
      <w:pPr>
        <w:spacing w:line="240" w:lineRule="auto"/>
        <w:ind w:left="-567"/>
        <w:rPr>
          <w:sz w:val="24"/>
          <w:szCs w:val="24"/>
          <w:lang w:eastAsia="ru-RU"/>
        </w:rPr>
      </w:pPr>
      <w:r w:rsidRPr="003C5EB3">
        <w:rPr>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8726F3" w:rsidRPr="003C5EB3" w:rsidRDefault="008726F3" w:rsidP="003C5EB3">
      <w:pPr>
        <w:spacing w:line="240" w:lineRule="auto"/>
        <w:ind w:left="-567"/>
        <w:rPr>
          <w:sz w:val="24"/>
          <w:szCs w:val="24"/>
        </w:rPr>
      </w:pPr>
      <w:r w:rsidRPr="003C5EB3">
        <w:rPr>
          <w:sz w:val="24"/>
          <w:szCs w:val="24"/>
        </w:rPr>
        <w:t>Основными структурными элементами ИОС являются:</w:t>
      </w:r>
    </w:p>
    <w:p w:rsidR="008726F3" w:rsidRPr="003C5EB3" w:rsidRDefault="008726F3" w:rsidP="003C5EB3">
      <w:pPr>
        <w:spacing w:line="240" w:lineRule="auto"/>
        <w:ind w:left="-567"/>
        <w:rPr>
          <w:sz w:val="24"/>
          <w:szCs w:val="24"/>
        </w:rPr>
      </w:pPr>
      <w:r w:rsidRPr="003C5EB3">
        <w:rPr>
          <w:sz w:val="24"/>
          <w:szCs w:val="24"/>
        </w:rPr>
        <w:t>информационно-образовательные ресурсы в виде печатной продукции;</w:t>
      </w:r>
    </w:p>
    <w:p w:rsidR="008726F3" w:rsidRPr="003C5EB3" w:rsidRDefault="008726F3" w:rsidP="003C5EB3">
      <w:pPr>
        <w:spacing w:line="240" w:lineRule="auto"/>
        <w:ind w:left="-567"/>
        <w:rPr>
          <w:sz w:val="24"/>
          <w:szCs w:val="24"/>
        </w:rPr>
      </w:pPr>
      <w:r w:rsidRPr="003C5EB3">
        <w:rPr>
          <w:sz w:val="24"/>
          <w:szCs w:val="24"/>
        </w:rPr>
        <w:t>информационно-образовательные ресурсы на сменных оптических носителях;</w:t>
      </w:r>
    </w:p>
    <w:p w:rsidR="008726F3" w:rsidRPr="003C5EB3" w:rsidRDefault="008726F3" w:rsidP="003C5EB3">
      <w:pPr>
        <w:spacing w:line="240" w:lineRule="auto"/>
        <w:ind w:left="-567"/>
        <w:rPr>
          <w:sz w:val="24"/>
          <w:szCs w:val="24"/>
        </w:rPr>
      </w:pPr>
      <w:r w:rsidRPr="003C5EB3">
        <w:rPr>
          <w:sz w:val="24"/>
          <w:szCs w:val="24"/>
        </w:rPr>
        <w:t>информационно-образовательные ресурсы сети Интернет;</w:t>
      </w:r>
    </w:p>
    <w:p w:rsidR="008726F3" w:rsidRPr="003C5EB3" w:rsidRDefault="008726F3" w:rsidP="003C5EB3">
      <w:pPr>
        <w:spacing w:line="240" w:lineRule="auto"/>
        <w:ind w:left="-567"/>
        <w:rPr>
          <w:sz w:val="24"/>
          <w:szCs w:val="24"/>
        </w:rPr>
      </w:pPr>
      <w:r w:rsidRPr="003C5EB3">
        <w:rPr>
          <w:sz w:val="24"/>
          <w:szCs w:val="24"/>
        </w:rPr>
        <w:t>вычислительная и информационно-телекоммуникационная инфраструктура;</w:t>
      </w:r>
    </w:p>
    <w:p w:rsidR="008726F3" w:rsidRPr="003C5EB3" w:rsidRDefault="008726F3" w:rsidP="003C5EB3">
      <w:pPr>
        <w:spacing w:line="240" w:lineRule="auto"/>
        <w:ind w:left="-567"/>
        <w:rPr>
          <w:sz w:val="24"/>
          <w:szCs w:val="24"/>
        </w:rPr>
      </w:pPr>
      <w:r w:rsidRPr="003C5EB3">
        <w:rPr>
          <w:sz w:val="24"/>
          <w:szCs w:val="24"/>
        </w:rPr>
        <w:t>прикладные программы, в том числе поддерживающие административную</w:t>
      </w:r>
      <w:r w:rsidR="000B263E" w:rsidRPr="003C5EB3">
        <w:rPr>
          <w:sz w:val="24"/>
          <w:szCs w:val="24"/>
        </w:rPr>
        <w:t xml:space="preserve"> </w:t>
      </w:r>
      <w:r w:rsidRPr="003C5EB3">
        <w:rPr>
          <w:sz w:val="24"/>
          <w:szCs w:val="24"/>
        </w:rPr>
        <w:t>и финансово-хозяйственную деятельность образовательной организации (бухгалтерский учет, делопроизводство, кадры и т. д.).</w:t>
      </w:r>
    </w:p>
    <w:p w:rsidR="008726F3" w:rsidRPr="003C5EB3" w:rsidRDefault="008726F3" w:rsidP="003C5EB3">
      <w:pPr>
        <w:spacing w:line="240" w:lineRule="auto"/>
        <w:ind w:left="-567"/>
        <w:rPr>
          <w:sz w:val="24"/>
          <w:szCs w:val="24"/>
        </w:rPr>
      </w:pPr>
      <w:r w:rsidRPr="003C5EB3">
        <w:rPr>
          <w:sz w:val="24"/>
          <w:szCs w:val="24"/>
        </w:rPr>
        <w:t>Важной частью ИОС является официальный сайт школы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8726F3" w:rsidRPr="003C5EB3" w:rsidRDefault="008726F3" w:rsidP="003C5EB3">
      <w:pPr>
        <w:spacing w:line="240" w:lineRule="auto"/>
        <w:ind w:left="-567"/>
        <w:rPr>
          <w:sz w:val="24"/>
          <w:szCs w:val="24"/>
          <w:lang w:eastAsia="ru-RU"/>
        </w:rPr>
      </w:pPr>
      <w:r w:rsidRPr="003C5EB3">
        <w:rPr>
          <w:sz w:val="24"/>
          <w:szCs w:val="24"/>
        </w:rPr>
        <w:t>Информационно-образовательная среда организации, осуществляющей образовательную деятельность, должна обеспечивать:</w:t>
      </w:r>
    </w:p>
    <w:p w:rsidR="008726F3" w:rsidRPr="003C5EB3" w:rsidRDefault="008726F3" w:rsidP="003C5EB3">
      <w:pPr>
        <w:spacing w:line="240" w:lineRule="auto"/>
        <w:ind w:left="-567"/>
        <w:rPr>
          <w:sz w:val="24"/>
          <w:szCs w:val="24"/>
        </w:rPr>
      </w:pPr>
      <w:r w:rsidRPr="003C5EB3">
        <w:rPr>
          <w:sz w:val="24"/>
          <w:szCs w:val="24"/>
        </w:rPr>
        <w:t>информационно-методическую поддержку образовательной деятельности;</w:t>
      </w:r>
    </w:p>
    <w:p w:rsidR="008726F3" w:rsidRPr="003C5EB3" w:rsidRDefault="008726F3" w:rsidP="003C5EB3">
      <w:pPr>
        <w:spacing w:line="240" w:lineRule="auto"/>
        <w:ind w:left="-567"/>
        <w:rPr>
          <w:sz w:val="24"/>
          <w:szCs w:val="24"/>
        </w:rPr>
      </w:pPr>
      <w:r w:rsidRPr="003C5EB3">
        <w:rPr>
          <w:sz w:val="24"/>
          <w:szCs w:val="24"/>
        </w:rPr>
        <w:t>планирование образовательной деятельности и ее ресурсного обеспечения;</w:t>
      </w:r>
    </w:p>
    <w:p w:rsidR="008726F3" w:rsidRPr="003C5EB3" w:rsidRDefault="008726F3" w:rsidP="003C5EB3">
      <w:pPr>
        <w:spacing w:line="240" w:lineRule="auto"/>
        <w:ind w:left="-567"/>
        <w:rPr>
          <w:sz w:val="24"/>
          <w:szCs w:val="24"/>
        </w:rPr>
      </w:pPr>
      <w:r w:rsidRPr="003C5EB3">
        <w:rPr>
          <w:sz w:val="24"/>
          <w:szCs w:val="24"/>
        </w:rPr>
        <w:t xml:space="preserve">проектирование и организацию индивидуальной и групповой деятельности; </w:t>
      </w:r>
    </w:p>
    <w:p w:rsidR="008726F3" w:rsidRPr="003C5EB3" w:rsidRDefault="008726F3" w:rsidP="003C5EB3">
      <w:pPr>
        <w:spacing w:line="240" w:lineRule="auto"/>
        <w:ind w:left="-567"/>
        <w:rPr>
          <w:sz w:val="24"/>
          <w:szCs w:val="24"/>
        </w:rPr>
      </w:pPr>
      <w:r w:rsidRPr="003C5EB3">
        <w:rPr>
          <w:sz w:val="24"/>
          <w:szCs w:val="24"/>
        </w:rPr>
        <w:t>мониторинг и фиксацию хода и результатов образовательной деятельности;</w:t>
      </w:r>
    </w:p>
    <w:p w:rsidR="008726F3" w:rsidRPr="003C5EB3" w:rsidRDefault="008726F3" w:rsidP="003C5EB3">
      <w:pPr>
        <w:spacing w:line="240" w:lineRule="auto"/>
        <w:ind w:left="-567"/>
        <w:rPr>
          <w:sz w:val="24"/>
          <w:szCs w:val="24"/>
        </w:rPr>
      </w:pPr>
      <w:r w:rsidRPr="003C5EB3">
        <w:rPr>
          <w:sz w:val="24"/>
          <w:szCs w:val="24"/>
        </w:rPr>
        <w:t>мониторинг здоровья обучающихся;</w:t>
      </w:r>
    </w:p>
    <w:p w:rsidR="008726F3" w:rsidRPr="003C5EB3" w:rsidRDefault="008726F3" w:rsidP="003C5EB3">
      <w:pPr>
        <w:spacing w:line="240" w:lineRule="auto"/>
        <w:ind w:left="-567"/>
        <w:rPr>
          <w:sz w:val="24"/>
          <w:szCs w:val="24"/>
        </w:rPr>
      </w:pPr>
      <w:r w:rsidRPr="003C5EB3">
        <w:rPr>
          <w:sz w:val="24"/>
          <w:szCs w:val="24"/>
        </w:rPr>
        <w:t>современные процедуры создания, поиска, сбора, анализа, обработки, хранения и представления информации;</w:t>
      </w:r>
    </w:p>
    <w:p w:rsidR="008726F3" w:rsidRPr="003C5EB3" w:rsidRDefault="008726F3" w:rsidP="003C5EB3">
      <w:pPr>
        <w:spacing w:line="240" w:lineRule="auto"/>
        <w:ind w:left="-567"/>
        <w:rPr>
          <w:sz w:val="24"/>
          <w:szCs w:val="24"/>
        </w:rPr>
      </w:pPr>
      <w:r w:rsidRPr="003C5EB3">
        <w:rPr>
          <w:sz w:val="24"/>
          <w:szCs w:val="24"/>
        </w:rPr>
        <w:t xml:space="preserve">дистанционное взаимодействие всех участников образовательных отношений (обучающихся, их родителей </w:t>
      </w:r>
      <w:hyperlink r:id="rId53" w:tooltip="Справочная информация: &quot;Законные представители&quot; (Материал подготовлен специалистами КонсультантПлюс){КонсультантПлюс}" w:history="1">
        <w:r w:rsidRPr="003C5EB3">
          <w:rPr>
            <w:sz w:val="24"/>
            <w:szCs w:val="24"/>
          </w:rPr>
          <w:t>(законных представителей)</w:t>
        </w:r>
      </w:hyperlink>
      <w:r w:rsidRPr="003C5EB3">
        <w:rPr>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8726F3" w:rsidRPr="003C5EB3" w:rsidRDefault="008726F3" w:rsidP="003C5EB3">
      <w:pPr>
        <w:spacing w:line="240" w:lineRule="auto"/>
        <w:ind w:left="-567"/>
        <w:rPr>
          <w:sz w:val="24"/>
          <w:szCs w:val="24"/>
        </w:rPr>
      </w:pPr>
      <w:r w:rsidRPr="003C5EB3">
        <w:rPr>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8726F3" w:rsidRPr="003C5EB3" w:rsidRDefault="008726F3" w:rsidP="003C5EB3">
      <w:pPr>
        <w:spacing w:line="240" w:lineRule="auto"/>
        <w:ind w:left="-567"/>
        <w:rPr>
          <w:sz w:val="24"/>
          <w:szCs w:val="24"/>
        </w:rPr>
      </w:pPr>
      <w:r w:rsidRPr="003C5EB3">
        <w:rPr>
          <w:sz w:val="24"/>
          <w:szCs w:val="24"/>
        </w:rPr>
        <w:t xml:space="preserve">Основными элементами ИОС являются: </w:t>
      </w:r>
    </w:p>
    <w:p w:rsidR="008726F3" w:rsidRPr="003C5EB3" w:rsidRDefault="008726F3" w:rsidP="003C5EB3">
      <w:pPr>
        <w:spacing w:line="240" w:lineRule="auto"/>
        <w:ind w:left="-567"/>
        <w:rPr>
          <w:sz w:val="24"/>
          <w:szCs w:val="24"/>
        </w:rPr>
      </w:pPr>
      <w:r w:rsidRPr="003C5EB3">
        <w:rPr>
          <w:sz w:val="24"/>
          <w:szCs w:val="24"/>
        </w:rPr>
        <w:t xml:space="preserve">информационно-образовательные ресурсы в виде печатной продукции; </w:t>
      </w:r>
    </w:p>
    <w:p w:rsidR="008726F3" w:rsidRPr="003C5EB3" w:rsidRDefault="008726F3" w:rsidP="003C5EB3">
      <w:pPr>
        <w:spacing w:line="240" w:lineRule="auto"/>
        <w:ind w:left="-567"/>
        <w:rPr>
          <w:sz w:val="24"/>
          <w:szCs w:val="24"/>
        </w:rPr>
      </w:pPr>
      <w:r w:rsidRPr="003C5EB3">
        <w:rPr>
          <w:sz w:val="24"/>
          <w:szCs w:val="24"/>
        </w:rPr>
        <w:t xml:space="preserve">информационно-образовательные ресурсы на съёмных носителях; </w:t>
      </w:r>
    </w:p>
    <w:p w:rsidR="008726F3" w:rsidRPr="003C5EB3" w:rsidRDefault="008726F3" w:rsidP="003C5EB3">
      <w:pPr>
        <w:spacing w:line="240" w:lineRule="auto"/>
        <w:ind w:left="-567"/>
        <w:rPr>
          <w:sz w:val="24"/>
          <w:szCs w:val="24"/>
        </w:rPr>
      </w:pPr>
      <w:r w:rsidRPr="003C5EB3">
        <w:rPr>
          <w:sz w:val="24"/>
          <w:szCs w:val="24"/>
        </w:rPr>
        <w:t xml:space="preserve">информационно-образовательные ресурсы Интернет; </w:t>
      </w:r>
    </w:p>
    <w:p w:rsidR="008726F3" w:rsidRPr="003C5EB3" w:rsidRDefault="008726F3" w:rsidP="003C5EB3">
      <w:pPr>
        <w:spacing w:line="240" w:lineRule="auto"/>
        <w:ind w:left="-567"/>
        <w:rPr>
          <w:sz w:val="24"/>
          <w:szCs w:val="24"/>
        </w:rPr>
      </w:pPr>
      <w:r w:rsidRPr="003C5EB3">
        <w:rPr>
          <w:sz w:val="24"/>
          <w:szCs w:val="24"/>
        </w:rPr>
        <w:t xml:space="preserve">вычислительная и информационно-телекоммуникационная инфраструктура; </w:t>
      </w:r>
    </w:p>
    <w:p w:rsidR="008726F3" w:rsidRPr="003C5EB3" w:rsidRDefault="008726F3" w:rsidP="003C5EB3">
      <w:pPr>
        <w:spacing w:line="240" w:lineRule="auto"/>
        <w:ind w:left="-567"/>
        <w:rPr>
          <w:sz w:val="24"/>
          <w:szCs w:val="24"/>
        </w:rPr>
      </w:pPr>
      <w:r w:rsidRPr="003C5EB3">
        <w:rPr>
          <w:sz w:val="24"/>
          <w:szCs w:val="24"/>
        </w:rPr>
        <w:t>прикладные программы, поддерживающие администрирование и финансово-хозяйственную деятельность (делопроизводство, кадры и т. д.).</w:t>
      </w:r>
    </w:p>
    <w:p w:rsidR="008726F3" w:rsidRPr="003C5EB3" w:rsidRDefault="008726F3" w:rsidP="003C5EB3">
      <w:pPr>
        <w:spacing w:line="240" w:lineRule="auto"/>
        <w:ind w:left="-567"/>
        <w:rPr>
          <w:sz w:val="24"/>
          <w:szCs w:val="24"/>
        </w:rPr>
      </w:pPr>
      <w:r w:rsidRPr="003C5EB3">
        <w:rPr>
          <w:sz w:val="24"/>
          <w:szCs w:val="24"/>
        </w:rPr>
        <w:t>Цифровые образовательные ресурсы, обеспечивающие реализацию ООП</w:t>
      </w:r>
    </w:p>
    <w:p w:rsidR="008726F3" w:rsidRPr="003C5EB3" w:rsidRDefault="008726F3" w:rsidP="003C5EB3">
      <w:pPr>
        <w:spacing w:line="240" w:lineRule="auto"/>
        <w:ind w:left="-567"/>
        <w:rPr>
          <w:sz w:val="24"/>
          <w:szCs w:val="24"/>
        </w:rPr>
      </w:pPr>
      <w:r w:rsidRPr="003C5EB3">
        <w:rPr>
          <w:sz w:val="24"/>
          <w:szCs w:val="24"/>
        </w:rPr>
        <w:t xml:space="preserve">     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8726F3" w:rsidRPr="003C5EB3" w:rsidRDefault="008726F3" w:rsidP="003C5EB3">
      <w:pPr>
        <w:spacing w:line="240" w:lineRule="auto"/>
        <w:ind w:left="-567"/>
        <w:rPr>
          <w:sz w:val="24"/>
          <w:szCs w:val="24"/>
        </w:rPr>
      </w:pPr>
      <w:r w:rsidRPr="003C5EB3">
        <w:rPr>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8726F3" w:rsidRPr="003C5EB3" w:rsidRDefault="008726F3" w:rsidP="003C5EB3">
      <w:pPr>
        <w:spacing w:line="240" w:lineRule="auto"/>
        <w:ind w:left="-567"/>
        <w:rPr>
          <w:sz w:val="24"/>
          <w:szCs w:val="24"/>
        </w:rPr>
      </w:pPr>
      <w:r w:rsidRPr="003C5EB3">
        <w:rPr>
          <w:sz w:val="24"/>
          <w:szCs w:val="24"/>
        </w:rPr>
        <w:t>Федеральные образовательные порталы:</w:t>
      </w:r>
    </w:p>
    <w:p w:rsidR="008726F3" w:rsidRPr="003C5EB3" w:rsidRDefault="008726F3" w:rsidP="003C5EB3">
      <w:pPr>
        <w:spacing w:line="240" w:lineRule="auto"/>
        <w:ind w:left="-567"/>
        <w:rPr>
          <w:sz w:val="24"/>
          <w:szCs w:val="24"/>
        </w:rPr>
      </w:pPr>
      <w:r w:rsidRPr="003C5EB3">
        <w:rPr>
          <w:sz w:val="24"/>
          <w:szCs w:val="24"/>
        </w:rPr>
        <w:t xml:space="preserve">Российское образование. Федеральный портал </w:t>
      </w:r>
      <w:hyperlink r:id="rId54" w:history="1">
        <w:r w:rsidRPr="003C5EB3">
          <w:rPr>
            <w:sz w:val="24"/>
            <w:szCs w:val="24"/>
          </w:rPr>
          <w:t>http://www.edu.ru/</w:t>
        </w:r>
      </w:hyperlink>
    </w:p>
    <w:p w:rsidR="008726F3" w:rsidRPr="003C5EB3" w:rsidRDefault="008726F3" w:rsidP="003C5EB3">
      <w:pPr>
        <w:spacing w:line="240" w:lineRule="auto"/>
        <w:ind w:left="-567"/>
        <w:rPr>
          <w:sz w:val="24"/>
          <w:szCs w:val="24"/>
        </w:rPr>
      </w:pPr>
      <w:r w:rsidRPr="003C5EB3">
        <w:rPr>
          <w:sz w:val="24"/>
          <w:szCs w:val="24"/>
        </w:rPr>
        <w:t xml:space="preserve">Российский общеобразовательный портал </w:t>
      </w:r>
      <w:hyperlink r:id="rId55" w:history="1">
        <w:r w:rsidRPr="003C5EB3">
          <w:rPr>
            <w:sz w:val="24"/>
            <w:szCs w:val="24"/>
          </w:rPr>
          <w:t>http://school.edu.ru/</w:t>
        </w:r>
      </w:hyperlink>
    </w:p>
    <w:p w:rsidR="008726F3" w:rsidRPr="003C5EB3" w:rsidRDefault="008726F3" w:rsidP="003C5EB3">
      <w:pPr>
        <w:spacing w:line="240" w:lineRule="auto"/>
        <w:ind w:left="-567"/>
        <w:rPr>
          <w:sz w:val="24"/>
          <w:szCs w:val="24"/>
        </w:rPr>
      </w:pPr>
      <w:r w:rsidRPr="003C5EB3">
        <w:rPr>
          <w:sz w:val="24"/>
          <w:szCs w:val="24"/>
        </w:rPr>
        <w:lastRenderedPageBreak/>
        <w:t>Федеральный государственный образовательный стандарт http://www. standart.edu.ru/</w:t>
      </w:r>
    </w:p>
    <w:p w:rsidR="008726F3" w:rsidRPr="003C5EB3" w:rsidRDefault="008726F3" w:rsidP="003C5EB3">
      <w:pPr>
        <w:spacing w:line="240" w:lineRule="auto"/>
        <w:ind w:left="-567"/>
        <w:rPr>
          <w:sz w:val="24"/>
          <w:szCs w:val="24"/>
        </w:rPr>
      </w:pPr>
      <w:r w:rsidRPr="003C5EB3">
        <w:rPr>
          <w:sz w:val="24"/>
          <w:szCs w:val="24"/>
        </w:rPr>
        <w:t xml:space="preserve">Сайт </w:t>
      </w:r>
      <w:proofErr w:type="spellStart"/>
      <w:r w:rsidRPr="003C5EB3">
        <w:rPr>
          <w:sz w:val="24"/>
          <w:szCs w:val="24"/>
        </w:rPr>
        <w:t>Информика</w:t>
      </w:r>
      <w:proofErr w:type="spellEnd"/>
      <w:r w:rsidRPr="003C5EB3">
        <w:rPr>
          <w:sz w:val="24"/>
          <w:szCs w:val="24"/>
        </w:rPr>
        <w:t xml:space="preserve"> </w:t>
      </w:r>
      <w:hyperlink r:id="rId56" w:history="1">
        <w:r w:rsidRPr="003C5EB3">
          <w:rPr>
            <w:sz w:val="24"/>
            <w:szCs w:val="24"/>
          </w:rPr>
          <w:t>www.informika.ru</w:t>
        </w:r>
      </w:hyperlink>
    </w:p>
    <w:p w:rsidR="008726F3" w:rsidRPr="003C5EB3" w:rsidRDefault="008726F3" w:rsidP="003C5EB3">
      <w:pPr>
        <w:spacing w:line="240" w:lineRule="auto"/>
        <w:ind w:left="-567"/>
        <w:rPr>
          <w:sz w:val="24"/>
          <w:szCs w:val="24"/>
        </w:rPr>
      </w:pPr>
      <w:r w:rsidRPr="003C5EB3">
        <w:rPr>
          <w:sz w:val="24"/>
          <w:szCs w:val="24"/>
        </w:rPr>
        <w:t xml:space="preserve">Естественно-научный образовательный портал </w:t>
      </w:r>
      <w:hyperlink r:id="rId57" w:history="1">
        <w:r w:rsidRPr="003C5EB3">
          <w:rPr>
            <w:sz w:val="24"/>
            <w:szCs w:val="24"/>
          </w:rPr>
          <w:t>http://www.en.edu.ru/</w:t>
        </w:r>
      </w:hyperlink>
      <w:r w:rsidRPr="003C5EB3">
        <w:rPr>
          <w:sz w:val="24"/>
          <w:szCs w:val="24"/>
        </w:rPr>
        <w:t xml:space="preserve"> </w:t>
      </w:r>
    </w:p>
    <w:p w:rsidR="008726F3" w:rsidRPr="003C5EB3" w:rsidRDefault="008726F3" w:rsidP="003C5EB3">
      <w:pPr>
        <w:spacing w:line="240" w:lineRule="auto"/>
        <w:ind w:left="-567"/>
        <w:rPr>
          <w:sz w:val="24"/>
          <w:szCs w:val="24"/>
        </w:rPr>
      </w:pPr>
      <w:r w:rsidRPr="003C5EB3">
        <w:rPr>
          <w:sz w:val="24"/>
          <w:szCs w:val="24"/>
        </w:rPr>
        <w:t xml:space="preserve">Информационно-коммуникационные технологии в образовании </w:t>
      </w:r>
      <w:hyperlink r:id="rId58" w:history="1">
        <w:r w:rsidRPr="003C5EB3">
          <w:rPr>
            <w:sz w:val="24"/>
            <w:szCs w:val="24"/>
          </w:rPr>
          <w:t>http://www.ict.edu.ru/</w:t>
        </w:r>
      </w:hyperlink>
    </w:p>
    <w:p w:rsidR="008726F3" w:rsidRPr="003C5EB3" w:rsidRDefault="008726F3" w:rsidP="003C5EB3">
      <w:pPr>
        <w:spacing w:line="240" w:lineRule="auto"/>
        <w:ind w:left="-567"/>
        <w:rPr>
          <w:sz w:val="24"/>
          <w:szCs w:val="24"/>
        </w:rPr>
      </w:pPr>
      <w:r w:rsidRPr="003C5EB3">
        <w:rPr>
          <w:sz w:val="24"/>
          <w:szCs w:val="24"/>
        </w:rPr>
        <w:t xml:space="preserve">Образовательный портал "Русский язык" </w:t>
      </w:r>
      <w:hyperlink r:id="rId59" w:history="1">
        <w:r w:rsidRPr="003C5EB3">
          <w:rPr>
            <w:sz w:val="24"/>
            <w:szCs w:val="24"/>
          </w:rPr>
          <w:t>http://ruslang.edu.ru/</w:t>
        </w:r>
      </w:hyperlink>
    </w:p>
    <w:p w:rsidR="008726F3" w:rsidRPr="003C5EB3" w:rsidRDefault="008726F3" w:rsidP="003C5EB3">
      <w:pPr>
        <w:spacing w:line="240" w:lineRule="auto"/>
        <w:ind w:left="-567"/>
        <w:rPr>
          <w:sz w:val="24"/>
          <w:szCs w:val="24"/>
        </w:rPr>
      </w:pPr>
      <w:r w:rsidRPr="003C5EB3">
        <w:rPr>
          <w:sz w:val="24"/>
          <w:szCs w:val="24"/>
        </w:rPr>
        <w:t xml:space="preserve">Российский портал открытого образования </w:t>
      </w:r>
      <w:hyperlink r:id="rId60" w:history="1">
        <w:r w:rsidRPr="003C5EB3">
          <w:rPr>
            <w:sz w:val="24"/>
            <w:szCs w:val="24"/>
          </w:rPr>
          <w:t>http://www.openet.edu.ru/</w:t>
        </w:r>
      </w:hyperlink>
      <w:r w:rsidRPr="003C5EB3">
        <w:rPr>
          <w:sz w:val="24"/>
          <w:szCs w:val="24"/>
        </w:rPr>
        <w:t xml:space="preserve"> </w:t>
      </w:r>
    </w:p>
    <w:p w:rsidR="008726F3" w:rsidRPr="003C5EB3" w:rsidRDefault="008726F3" w:rsidP="003C5EB3">
      <w:pPr>
        <w:spacing w:line="240" w:lineRule="auto"/>
        <w:ind w:left="-567"/>
        <w:rPr>
          <w:sz w:val="24"/>
          <w:szCs w:val="24"/>
        </w:rPr>
      </w:pPr>
      <w:r w:rsidRPr="003C5EB3">
        <w:rPr>
          <w:sz w:val="24"/>
          <w:szCs w:val="24"/>
        </w:rPr>
        <w:t xml:space="preserve">Федеральный портал "Дополнительное образование детей" </w:t>
      </w:r>
      <w:hyperlink r:id="rId61" w:history="1">
        <w:r w:rsidRPr="003C5EB3">
          <w:rPr>
            <w:sz w:val="24"/>
            <w:szCs w:val="24"/>
          </w:rPr>
          <w:t>http://www.vidod.edu.ru/</w:t>
        </w:r>
      </w:hyperlink>
    </w:p>
    <w:p w:rsidR="008726F3" w:rsidRPr="003C5EB3" w:rsidRDefault="008726F3" w:rsidP="003C5EB3">
      <w:pPr>
        <w:spacing w:line="240" w:lineRule="auto"/>
        <w:ind w:left="-567"/>
        <w:rPr>
          <w:sz w:val="24"/>
          <w:szCs w:val="24"/>
        </w:rPr>
      </w:pPr>
      <w:r w:rsidRPr="003C5EB3">
        <w:rPr>
          <w:sz w:val="24"/>
          <w:szCs w:val="24"/>
        </w:rPr>
        <w:t xml:space="preserve">Федеральный образовательный портал "Непрерывная подготовка преподавателей" </w:t>
      </w:r>
      <w:hyperlink r:id="rId62" w:history="1">
        <w:r w:rsidRPr="003C5EB3">
          <w:rPr>
            <w:sz w:val="24"/>
            <w:szCs w:val="24"/>
          </w:rPr>
          <w:t>http://www.neo.edu.ru/</w:t>
        </w:r>
      </w:hyperlink>
    </w:p>
    <w:p w:rsidR="008726F3" w:rsidRPr="003C5EB3" w:rsidRDefault="008726F3" w:rsidP="003C5EB3">
      <w:pPr>
        <w:spacing w:line="240" w:lineRule="auto"/>
        <w:ind w:left="-567"/>
        <w:rPr>
          <w:sz w:val="24"/>
          <w:szCs w:val="24"/>
        </w:rPr>
      </w:pPr>
      <w:r w:rsidRPr="003C5EB3">
        <w:rPr>
          <w:sz w:val="24"/>
          <w:szCs w:val="24"/>
        </w:rPr>
        <w:t xml:space="preserve">Федеральный портал "Здоровье и образование" </w:t>
      </w:r>
      <w:hyperlink r:id="rId63" w:history="1">
        <w:r w:rsidRPr="003C5EB3">
          <w:rPr>
            <w:sz w:val="24"/>
            <w:szCs w:val="24"/>
          </w:rPr>
          <w:t>http://www.valeo.edu.ru/</w:t>
        </w:r>
      </w:hyperlink>
      <w:r w:rsidRPr="003C5EB3">
        <w:rPr>
          <w:sz w:val="24"/>
          <w:szCs w:val="24"/>
        </w:rPr>
        <w:t xml:space="preserve"> </w:t>
      </w:r>
    </w:p>
    <w:p w:rsidR="008726F3" w:rsidRPr="003C5EB3" w:rsidRDefault="008726F3" w:rsidP="003C5EB3">
      <w:pPr>
        <w:spacing w:line="240" w:lineRule="auto"/>
        <w:ind w:left="-567"/>
        <w:rPr>
          <w:sz w:val="24"/>
          <w:szCs w:val="24"/>
        </w:rPr>
      </w:pPr>
      <w:r w:rsidRPr="003C5EB3">
        <w:rPr>
          <w:sz w:val="24"/>
          <w:szCs w:val="24"/>
        </w:rPr>
        <w:t>Федеральный портал по научной и инновационной деятельности http://sci-innov.ru/</w:t>
      </w:r>
    </w:p>
    <w:p w:rsidR="008726F3" w:rsidRPr="003C5EB3" w:rsidRDefault="008726F3" w:rsidP="003C5EB3">
      <w:pPr>
        <w:spacing w:line="240" w:lineRule="auto"/>
        <w:ind w:left="-567"/>
        <w:rPr>
          <w:sz w:val="24"/>
          <w:szCs w:val="24"/>
        </w:rPr>
      </w:pPr>
      <w:r w:rsidRPr="003C5EB3">
        <w:rPr>
          <w:sz w:val="24"/>
          <w:szCs w:val="24"/>
        </w:rPr>
        <w:t xml:space="preserve">Электронная библиотека учебников и методических материалов </w:t>
      </w:r>
      <w:hyperlink r:id="rId64" w:history="1">
        <w:r w:rsidRPr="003C5EB3">
          <w:rPr>
            <w:sz w:val="24"/>
            <w:szCs w:val="24"/>
          </w:rPr>
          <w:t>http://window.edu.ru/</w:t>
        </w:r>
      </w:hyperlink>
    </w:p>
    <w:p w:rsidR="008726F3" w:rsidRPr="003C5EB3" w:rsidRDefault="008726F3" w:rsidP="003C5EB3">
      <w:pPr>
        <w:spacing w:line="240" w:lineRule="auto"/>
        <w:ind w:left="-567"/>
        <w:rPr>
          <w:sz w:val="24"/>
          <w:szCs w:val="24"/>
        </w:rPr>
      </w:pPr>
      <w:r w:rsidRPr="003C5EB3">
        <w:rPr>
          <w:sz w:val="24"/>
          <w:szCs w:val="24"/>
        </w:rPr>
        <w:t xml:space="preserve">Издательство «Просвещение» </w:t>
      </w:r>
      <w:hyperlink r:id="rId65" w:history="1">
        <w:r w:rsidRPr="003C5EB3">
          <w:rPr>
            <w:sz w:val="24"/>
            <w:szCs w:val="24"/>
          </w:rPr>
          <w:t>http://www.prosv.ru/</w:t>
        </w:r>
      </w:hyperlink>
    </w:p>
    <w:p w:rsidR="008726F3" w:rsidRPr="003C5EB3" w:rsidRDefault="008726F3" w:rsidP="003C5EB3">
      <w:pPr>
        <w:spacing w:line="240" w:lineRule="auto"/>
        <w:ind w:left="-567"/>
        <w:rPr>
          <w:sz w:val="24"/>
          <w:szCs w:val="24"/>
        </w:rPr>
      </w:pPr>
      <w:r w:rsidRPr="003C5EB3">
        <w:rPr>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66" w:history="1">
        <w:r w:rsidRPr="003C5EB3">
          <w:rPr>
            <w:sz w:val="24"/>
            <w:szCs w:val="24"/>
          </w:rPr>
          <w:t>http://www.ndce.edu.ru</w:t>
        </w:r>
      </w:hyperlink>
    </w:p>
    <w:p w:rsidR="008726F3" w:rsidRPr="003C5EB3" w:rsidRDefault="008726F3" w:rsidP="003C5EB3">
      <w:pPr>
        <w:spacing w:line="240" w:lineRule="auto"/>
        <w:ind w:left="-567"/>
        <w:rPr>
          <w:sz w:val="24"/>
          <w:szCs w:val="24"/>
        </w:rPr>
      </w:pPr>
      <w:r w:rsidRPr="003C5EB3">
        <w:rPr>
          <w:sz w:val="24"/>
          <w:szCs w:val="24"/>
        </w:rPr>
        <w:t xml:space="preserve">Федеральный портал «Информационно-коммуникационные технологии в образовании» </w:t>
      </w:r>
      <w:hyperlink r:id="rId67" w:history="1">
        <w:r w:rsidRPr="003C5EB3">
          <w:rPr>
            <w:sz w:val="24"/>
            <w:szCs w:val="24"/>
          </w:rPr>
          <w:t>http://www.ict.edu.ru</w:t>
        </w:r>
      </w:hyperlink>
    </w:p>
    <w:p w:rsidR="008726F3" w:rsidRPr="003C5EB3" w:rsidRDefault="008726F3" w:rsidP="003C5EB3">
      <w:pPr>
        <w:spacing w:line="240" w:lineRule="auto"/>
        <w:ind w:left="-567"/>
        <w:rPr>
          <w:sz w:val="24"/>
          <w:szCs w:val="24"/>
        </w:rPr>
      </w:pPr>
      <w:r w:rsidRPr="003C5EB3">
        <w:rPr>
          <w:sz w:val="24"/>
          <w:szCs w:val="24"/>
        </w:rPr>
        <w:t xml:space="preserve">Портал Math.ru: библиотека, медиатека, олимпиады, задачи, научные школы, история математики </w:t>
      </w:r>
      <w:hyperlink r:id="rId68" w:history="1">
        <w:r w:rsidRPr="003C5EB3">
          <w:rPr>
            <w:sz w:val="24"/>
            <w:szCs w:val="24"/>
          </w:rPr>
          <w:t>http://www.math.ru</w:t>
        </w:r>
      </w:hyperlink>
    </w:p>
    <w:p w:rsidR="008726F3" w:rsidRPr="003C5EB3" w:rsidRDefault="008726F3" w:rsidP="003C5EB3">
      <w:pPr>
        <w:spacing w:line="240" w:lineRule="auto"/>
        <w:ind w:left="-567"/>
        <w:rPr>
          <w:sz w:val="24"/>
          <w:szCs w:val="24"/>
        </w:rPr>
      </w:pPr>
      <w:r w:rsidRPr="003C5EB3">
        <w:rPr>
          <w:sz w:val="24"/>
          <w:szCs w:val="24"/>
        </w:rPr>
        <w:t xml:space="preserve">Коллекция «Мировая художественная культура» </w:t>
      </w:r>
      <w:hyperlink r:id="rId69" w:history="1">
        <w:r w:rsidRPr="003C5EB3">
          <w:rPr>
            <w:sz w:val="24"/>
            <w:szCs w:val="24"/>
          </w:rPr>
          <w:t>http://www.art.september.ru</w:t>
        </w:r>
      </w:hyperlink>
      <w:r w:rsidRPr="003C5EB3">
        <w:rPr>
          <w:sz w:val="24"/>
          <w:szCs w:val="24"/>
        </w:rPr>
        <w:t xml:space="preserve"> Музыкальная коллекция Российского общеобразовательного портала </w:t>
      </w:r>
      <w:hyperlink r:id="rId70" w:history="1">
        <w:r w:rsidRPr="003C5EB3">
          <w:rPr>
            <w:sz w:val="24"/>
            <w:szCs w:val="24"/>
          </w:rPr>
          <w:t>http://www.musik.edu.ru</w:t>
        </w:r>
      </w:hyperlink>
    </w:p>
    <w:p w:rsidR="008726F3" w:rsidRPr="003C5EB3" w:rsidRDefault="008726F3" w:rsidP="003C5EB3">
      <w:pPr>
        <w:spacing w:line="240" w:lineRule="auto"/>
        <w:ind w:left="-567"/>
        <w:rPr>
          <w:sz w:val="24"/>
          <w:szCs w:val="24"/>
        </w:rPr>
      </w:pPr>
      <w:r w:rsidRPr="003C5EB3">
        <w:rPr>
          <w:sz w:val="24"/>
          <w:szCs w:val="24"/>
        </w:rPr>
        <w:t xml:space="preserve">Портал «Музеи России» </w:t>
      </w:r>
      <w:hyperlink r:id="rId71" w:history="1">
        <w:r w:rsidRPr="003C5EB3">
          <w:rPr>
            <w:sz w:val="24"/>
            <w:szCs w:val="24"/>
          </w:rPr>
          <w:t>http://www.museum.ru</w:t>
        </w:r>
      </w:hyperlink>
      <w:r w:rsidRPr="003C5EB3">
        <w:rPr>
          <w:sz w:val="24"/>
          <w:szCs w:val="24"/>
        </w:rPr>
        <w:t xml:space="preserve"> </w:t>
      </w:r>
    </w:p>
    <w:p w:rsidR="008726F3" w:rsidRPr="003C5EB3" w:rsidRDefault="008726F3" w:rsidP="003C5EB3">
      <w:pPr>
        <w:spacing w:line="240" w:lineRule="auto"/>
        <w:ind w:left="-567"/>
        <w:rPr>
          <w:sz w:val="24"/>
          <w:szCs w:val="24"/>
        </w:rPr>
      </w:pPr>
      <w:proofErr w:type="spellStart"/>
      <w:r w:rsidRPr="003C5EB3">
        <w:rPr>
          <w:sz w:val="24"/>
          <w:szCs w:val="24"/>
        </w:rPr>
        <w:t>ИнтерГУ.т</w:t>
      </w:r>
      <w:proofErr w:type="spellEnd"/>
      <w:r w:rsidRPr="003C5EB3">
        <w:rPr>
          <w:sz w:val="24"/>
          <w:szCs w:val="24"/>
        </w:rPr>
        <w:t xml:space="preserve"> - Интернет-государство учителей </w:t>
      </w:r>
      <w:hyperlink r:id="rId72" w:history="1">
        <w:r w:rsidRPr="003C5EB3">
          <w:rPr>
            <w:sz w:val="24"/>
            <w:szCs w:val="24"/>
          </w:rPr>
          <w:t>www.intergu.ru</w:t>
        </w:r>
      </w:hyperlink>
      <w:r w:rsidRPr="003C5EB3">
        <w:rPr>
          <w:sz w:val="24"/>
          <w:szCs w:val="24"/>
        </w:rPr>
        <w:t xml:space="preserve"> </w:t>
      </w:r>
    </w:p>
    <w:p w:rsidR="008726F3" w:rsidRPr="003C5EB3" w:rsidRDefault="008726F3" w:rsidP="003C5EB3">
      <w:pPr>
        <w:spacing w:line="240" w:lineRule="auto"/>
        <w:ind w:left="-567"/>
        <w:rPr>
          <w:sz w:val="24"/>
          <w:szCs w:val="24"/>
        </w:rPr>
      </w:pPr>
      <w:r w:rsidRPr="003C5EB3">
        <w:rPr>
          <w:sz w:val="24"/>
          <w:szCs w:val="24"/>
        </w:rPr>
        <w:t>Образовательные программы и проекты:</w:t>
      </w:r>
    </w:p>
    <w:p w:rsidR="008726F3" w:rsidRPr="003C5EB3" w:rsidRDefault="008726F3" w:rsidP="003C5EB3">
      <w:pPr>
        <w:spacing w:line="240" w:lineRule="auto"/>
        <w:ind w:left="-567"/>
        <w:rPr>
          <w:sz w:val="24"/>
          <w:szCs w:val="24"/>
        </w:rPr>
      </w:pPr>
      <w:r w:rsidRPr="003C5EB3">
        <w:rPr>
          <w:sz w:val="24"/>
          <w:szCs w:val="24"/>
        </w:rPr>
        <w:t xml:space="preserve">Сетевые образовательные сообщества Открытый класс </w:t>
      </w:r>
      <w:hyperlink r:id="rId73" w:history="1">
        <w:r w:rsidRPr="003C5EB3">
          <w:rPr>
            <w:sz w:val="24"/>
            <w:szCs w:val="24"/>
          </w:rPr>
          <w:t>http://www.openclass.ru</w:t>
        </w:r>
      </w:hyperlink>
      <w:r w:rsidRPr="003C5EB3">
        <w:rPr>
          <w:sz w:val="24"/>
          <w:szCs w:val="24"/>
        </w:rPr>
        <w:t xml:space="preserve"> Сеть творческих учителей </w:t>
      </w:r>
      <w:hyperlink r:id="rId74" w:history="1">
        <w:r w:rsidRPr="003C5EB3">
          <w:rPr>
            <w:sz w:val="24"/>
            <w:szCs w:val="24"/>
          </w:rPr>
          <w:t>http://it-n.ru/</w:t>
        </w:r>
      </w:hyperlink>
    </w:p>
    <w:p w:rsidR="008726F3" w:rsidRPr="003C5EB3" w:rsidRDefault="008726F3" w:rsidP="003C5EB3">
      <w:pPr>
        <w:spacing w:line="240" w:lineRule="auto"/>
        <w:ind w:left="-567"/>
        <w:rPr>
          <w:sz w:val="24"/>
          <w:szCs w:val="24"/>
        </w:rPr>
      </w:pPr>
      <w:r w:rsidRPr="003C5EB3">
        <w:rPr>
          <w:sz w:val="24"/>
          <w:szCs w:val="24"/>
        </w:rPr>
        <w:t xml:space="preserve">Обучение для будущего Дистанционный курс </w:t>
      </w:r>
      <w:hyperlink r:id="rId75" w:history="1">
        <w:r w:rsidRPr="003C5EB3">
          <w:rPr>
            <w:sz w:val="24"/>
            <w:szCs w:val="24"/>
          </w:rPr>
          <w:t>http://teachonline.intel.com/ru</w:t>
        </w:r>
      </w:hyperlink>
    </w:p>
    <w:p w:rsidR="008726F3" w:rsidRPr="003C5EB3" w:rsidRDefault="008726F3" w:rsidP="003C5EB3">
      <w:pPr>
        <w:spacing w:line="240" w:lineRule="auto"/>
        <w:ind w:left="-567"/>
        <w:rPr>
          <w:sz w:val="24"/>
          <w:szCs w:val="24"/>
        </w:rPr>
      </w:pPr>
      <w:r w:rsidRPr="003C5EB3">
        <w:rPr>
          <w:sz w:val="24"/>
          <w:szCs w:val="24"/>
        </w:rPr>
        <w:t xml:space="preserve">Обучение для будущего </w:t>
      </w:r>
      <w:hyperlink r:id="rId76" w:history="1">
        <w:r w:rsidRPr="003C5EB3">
          <w:rPr>
            <w:sz w:val="24"/>
            <w:szCs w:val="24"/>
          </w:rPr>
          <w:t>http://www.iteach.ru/</w:t>
        </w:r>
      </w:hyperlink>
      <w:r w:rsidRPr="003C5EB3">
        <w:rPr>
          <w:sz w:val="24"/>
          <w:szCs w:val="24"/>
        </w:rPr>
        <w:t xml:space="preserve"> Российский детский Интернет Фестиваль </w:t>
      </w:r>
      <w:hyperlink r:id="rId77" w:history="1">
        <w:r w:rsidRPr="003C5EB3">
          <w:rPr>
            <w:sz w:val="24"/>
            <w:szCs w:val="24"/>
          </w:rPr>
          <w:t>http://www.childfest.ru/</w:t>
        </w:r>
      </w:hyperlink>
    </w:p>
    <w:p w:rsidR="008726F3" w:rsidRPr="003C5EB3" w:rsidRDefault="008726F3" w:rsidP="003C5EB3">
      <w:pPr>
        <w:spacing w:line="240" w:lineRule="auto"/>
        <w:ind w:left="-567"/>
        <w:rPr>
          <w:sz w:val="24"/>
          <w:szCs w:val="24"/>
          <w:lang w:eastAsia="ru-RU"/>
        </w:rPr>
      </w:pPr>
    </w:p>
    <w:p w:rsidR="00C71994" w:rsidRPr="003C5EB3" w:rsidRDefault="001A3BCB" w:rsidP="003C5EB3">
      <w:pPr>
        <w:pStyle w:val="3a"/>
        <w:spacing w:line="240" w:lineRule="auto"/>
        <w:ind w:left="-567"/>
        <w:rPr>
          <w:sz w:val="24"/>
          <w:szCs w:val="24"/>
        </w:rPr>
      </w:pPr>
      <w:bookmarkStart w:id="110" w:name="_Toc435412748"/>
      <w:bookmarkStart w:id="111" w:name="_Toc453968223"/>
      <w:r w:rsidRPr="003C5EB3">
        <w:rPr>
          <w:sz w:val="24"/>
          <w:szCs w:val="24"/>
        </w:rPr>
        <w:t>3</w:t>
      </w:r>
      <w:r w:rsidR="00096218" w:rsidRPr="003C5EB3">
        <w:rPr>
          <w:sz w:val="24"/>
          <w:szCs w:val="24"/>
        </w:rPr>
        <w:t>.</w:t>
      </w:r>
      <w:r w:rsidRPr="003C5EB3">
        <w:rPr>
          <w:sz w:val="24"/>
          <w:szCs w:val="24"/>
        </w:rPr>
        <w:t>4</w:t>
      </w:r>
      <w:r w:rsidR="00C71994" w:rsidRPr="003C5EB3">
        <w:rPr>
          <w:sz w:val="24"/>
          <w:szCs w:val="24"/>
        </w:rPr>
        <w:t>.6</w:t>
      </w:r>
      <w:r w:rsidR="00096218" w:rsidRPr="003C5EB3">
        <w:rPr>
          <w:sz w:val="24"/>
          <w:szCs w:val="24"/>
        </w:rPr>
        <w:t>.</w:t>
      </w:r>
      <w:r w:rsidR="00C71994" w:rsidRPr="003C5EB3">
        <w:rPr>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10"/>
      <w:bookmarkEnd w:id="111"/>
    </w:p>
    <w:p w:rsidR="00C71994" w:rsidRPr="003C5EB3" w:rsidRDefault="00FD73A3" w:rsidP="003C5EB3">
      <w:pPr>
        <w:spacing w:line="240" w:lineRule="auto"/>
        <w:ind w:left="-567"/>
        <w:rPr>
          <w:sz w:val="24"/>
          <w:szCs w:val="24"/>
        </w:rPr>
      </w:pPr>
      <w:r w:rsidRPr="003C5EB3">
        <w:rPr>
          <w:sz w:val="24"/>
          <w:szCs w:val="24"/>
        </w:rPr>
        <w:t>МБОУ СОШ №</w:t>
      </w:r>
      <w:r w:rsidR="003C5EB3" w:rsidRPr="003C5EB3">
        <w:rPr>
          <w:sz w:val="24"/>
          <w:szCs w:val="24"/>
        </w:rPr>
        <w:t xml:space="preserve"> 21 п. Приречный</w:t>
      </w:r>
      <w:r w:rsidRPr="003C5EB3">
        <w:rPr>
          <w:sz w:val="24"/>
          <w:szCs w:val="24"/>
        </w:rPr>
        <w:t xml:space="preserve"> соблюдаются</w:t>
      </w:r>
      <w:r w:rsidR="00C71994" w:rsidRPr="003C5EB3">
        <w:rPr>
          <w:sz w:val="24"/>
          <w:szCs w:val="24"/>
        </w:rPr>
        <w:t xml:space="preserve">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3C5EB3" w:rsidRDefault="00C71994" w:rsidP="003C5EB3">
      <w:pPr>
        <w:spacing w:line="240" w:lineRule="auto"/>
        <w:ind w:left="-567"/>
        <w:rPr>
          <w:sz w:val="24"/>
          <w:szCs w:val="24"/>
        </w:rPr>
      </w:pPr>
      <w:r w:rsidRPr="003C5EB3">
        <w:rPr>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3C5EB3" w:rsidRDefault="00C71994" w:rsidP="003C5EB3">
      <w:pPr>
        <w:pStyle w:val="a0"/>
        <w:spacing w:line="240" w:lineRule="auto"/>
        <w:ind w:left="-567"/>
        <w:rPr>
          <w:sz w:val="24"/>
          <w:szCs w:val="24"/>
        </w:rPr>
      </w:pPr>
      <w:r w:rsidRPr="003C5EB3">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3C5EB3" w:rsidRDefault="00C71994" w:rsidP="003C5EB3">
      <w:pPr>
        <w:pStyle w:val="a0"/>
        <w:spacing w:line="240" w:lineRule="auto"/>
        <w:ind w:left="-567"/>
        <w:rPr>
          <w:sz w:val="24"/>
          <w:szCs w:val="24"/>
        </w:rPr>
      </w:pPr>
      <w:r w:rsidRPr="003C5EB3">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3C5EB3" w:rsidRDefault="00C71994" w:rsidP="003C5EB3">
      <w:pPr>
        <w:pStyle w:val="a0"/>
        <w:spacing w:line="240" w:lineRule="auto"/>
        <w:ind w:left="-567"/>
        <w:rPr>
          <w:spacing w:val="-8"/>
          <w:sz w:val="24"/>
          <w:szCs w:val="24"/>
        </w:rPr>
      </w:pPr>
      <w:r w:rsidRPr="003C5EB3">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3C5EB3" w:rsidRDefault="00C71994" w:rsidP="003C5EB3">
      <w:pPr>
        <w:pStyle w:val="a0"/>
        <w:spacing w:line="240" w:lineRule="auto"/>
        <w:ind w:left="-567"/>
        <w:rPr>
          <w:sz w:val="24"/>
          <w:szCs w:val="24"/>
        </w:rPr>
      </w:pPr>
      <w:r w:rsidRPr="003C5EB3">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3C5EB3" w:rsidRDefault="00C71994" w:rsidP="003C5EB3">
      <w:pPr>
        <w:pStyle w:val="a0"/>
        <w:spacing w:line="240" w:lineRule="auto"/>
        <w:ind w:left="-567"/>
        <w:rPr>
          <w:sz w:val="24"/>
          <w:szCs w:val="24"/>
        </w:rPr>
      </w:pPr>
      <w:r w:rsidRPr="003C5EB3">
        <w:rPr>
          <w:sz w:val="24"/>
          <w:szCs w:val="24"/>
        </w:rPr>
        <w:t>разработку сетевого графика (дорожной карты) создания необходимой системы условий;</w:t>
      </w:r>
    </w:p>
    <w:p w:rsidR="00C71994" w:rsidRPr="003C5EB3" w:rsidRDefault="00C71994" w:rsidP="003C5EB3">
      <w:pPr>
        <w:pStyle w:val="a0"/>
        <w:spacing w:line="240" w:lineRule="auto"/>
        <w:ind w:left="-567"/>
        <w:rPr>
          <w:sz w:val="24"/>
          <w:szCs w:val="24"/>
        </w:rPr>
      </w:pPr>
      <w:r w:rsidRPr="003C5EB3">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A4AE0" w:rsidRPr="00966292" w:rsidRDefault="001A3BCB" w:rsidP="00966292">
      <w:pPr>
        <w:pStyle w:val="2a"/>
        <w:spacing w:line="240" w:lineRule="auto"/>
        <w:ind w:left="-567"/>
        <w:rPr>
          <w:sz w:val="24"/>
          <w:szCs w:val="24"/>
        </w:rPr>
      </w:pPr>
      <w:bookmarkStart w:id="112" w:name="_Toc453968224"/>
      <w:r w:rsidRPr="00966292">
        <w:rPr>
          <w:sz w:val="24"/>
          <w:szCs w:val="24"/>
        </w:rPr>
        <w:lastRenderedPageBreak/>
        <w:t>3</w:t>
      </w:r>
      <w:r w:rsidR="00432D09" w:rsidRPr="00966292">
        <w:rPr>
          <w:sz w:val="24"/>
          <w:szCs w:val="24"/>
        </w:rPr>
        <w:t>.</w:t>
      </w:r>
      <w:r w:rsidR="002743BF">
        <w:rPr>
          <w:sz w:val="24"/>
          <w:szCs w:val="24"/>
          <w:lang w:val="ru-RU"/>
        </w:rPr>
        <w:t>6</w:t>
      </w:r>
      <w:r w:rsidR="00432D09" w:rsidRPr="00966292">
        <w:rPr>
          <w:sz w:val="24"/>
          <w:szCs w:val="24"/>
        </w:rPr>
        <w:t>.</w:t>
      </w:r>
      <w:r w:rsidR="008A349F" w:rsidRPr="00966292">
        <w:rPr>
          <w:sz w:val="24"/>
          <w:szCs w:val="24"/>
        </w:rPr>
        <w:t> </w:t>
      </w:r>
      <w:r w:rsidR="00DC61F9" w:rsidRPr="00966292">
        <w:rPr>
          <w:sz w:val="24"/>
          <w:szCs w:val="24"/>
        </w:rPr>
        <w:t>М</w:t>
      </w:r>
      <w:r w:rsidR="00AA4AE0" w:rsidRPr="00966292">
        <w:rPr>
          <w:sz w:val="24"/>
          <w:szCs w:val="24"/>
        </w:rPr>
        <w:t>еханизм</w:t>
      </w:r>
      <w:r w:rsidR="00DC61F9" w:rsidRPr="00966292">
        <w:rPr>
          <w:sz w:val="24"/>
          <w:szCs w:val="24"/>
        </w:rPr>
        <w:t>ы</w:t>
      </w:r>
      <w:r w:rsidR="00AA4AE0" w:rsidRPr="00966292">
        <w:rPr>
          <w:sz w:val="24"/>
          <w:szCs w:val="24"/>
        </w:rPr>
        <w:t xml:space="preserve"> достижения целевых ориентиро</w:t>
      </w:r>
      <w:r w:rsidR="008A349F" w:rsidRPr="00966292">
        <w:rPr>
          <w:sz w:val="24"/>
          <w:szCs w:val="24"/>
        </w:rPr>
        <w:t>в в системе условий</w:t>
      </w:r>
      <w:bookmarkEnd w:id="112"/>
    </w:p>
    <w:p w:rsidR="00C71994" w:rsidRPr="00966292" w:rsidRDefault="00C71994" w:rsidP="00966292">
      <w:pPr>
        <w:spacing w:line="240" w:lineRule="auto"/>
        <w:ind w:left="-567"/>
        <w:rPr>
          <w:sz w:val="24"/>
          <w:szCs w:val="24"/>
        </w:rPr>
      </w:pPr>
      <w:r w:rsidRPr="00966292">
        <w:rPr>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966292">
        <w:rPr>
          <w:sz w:val="24"/>
          <w:szCs w:val="24"/>
        </w:rPr>
        <w:t>является</w:t>
      </w:r>
      <w:r w:rsidRPr="00966292">
        <w:rPr>
          <w:sz w:val="24"/>
          <w:szCs w:val="24"/>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966292">
        <w:rPr>
          <w:sz w:val="24"/>
          <w:szCs w:val="24"/>
        </w:rPr>
        <w:t xml:space="preserve">к </w:t>
      </w:r>
      <w:r w:rsidRPr="00966292">
        <w:rPr>
          <w:sz w:val="24"/>
          <w:szCs w:val="24"/>
        </w:rPr>
        <w:t>социальны</w:t>
      </w:r>
      <w:r w:rsidR="001367EA" w:rsidRPr="00966292">
        <w:rPr>
          <w:sz w:val="24"/>
          <w:szCs w:val="24"/>
        </w:rPr>
        <w:t>м</w:t>
      </w:r>
      <w:r w:rsidRPr="00966292">
        <w:rPr>
          <w:sz w:val="24"/>
          <w:szCs w:val="24"/>
        </w:rPr>
        <w:t xml:space="preserve"> условия</w:t>
      </w:r>
      <w:r w:rsidR="001367EA" w:rsidRPr="00966292">
        <w:rPr>
          <w:sz w:val="24"/>
          <w:szCs w:val="24"/>
        </w:rPr>
        <w:t>м</w:t>
      </w:r>
      <w:r w:rsidRPr="00966292">
        <w:rPr>
          <w:sz w:val="24"/>
          <w:szCs w:val="24"/>
        </w:rPr>
        <w:t>, ответственную за свое здоровье и жизнь.</w:t>
      </w:r>
    </w:p>
    <w:p w:rsidR="00C71994" w:rsidRPr="00966292" w:rsidRDefault="00C71994" w:rsidP="00966292">
      <w:pPr>
        <w:spacing w:line="240" w:lineRule="auto"/>
        <w:ind w:left="-567"/>
        <w:rPr>
          <w:sz w:val="24"/>
          <w:szCs w:val="24"/>
          <w:lang w:eastAsia="ru-RU"/>
        </w:rPr>
      </w:pPr>
      <w:r w:rsidRPr="00966292">
        <w:rPr>
          <w:sz w:val="24"/>
          <w:szCs w:val="24"/>
          <w:lang w:eastAsia="ru-RU"/>
        </w:rPr>
        <w:t>Механизмы достижения целевых ориентиров в системе условий учитыва</w:t>
      </w:r>
      <w:r w:rsidR="00020A56" w:rsidRPr="00966292">
        <w:rPr>
          <w:sz w:val="24"/>
          <w:szCs w:val="24"/>
          <w:lang w:eastAsia="ru-RU"/>
        </w:rPr>
        <w:t>ют</w:t>
      </w:r>
      <w:r w:rsidRPr="00966292">
        <w:rPr>
          <w:sz w:val="24"/>
          <w:szCs w:val="24"/>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966292">
        <w:rPr>
          <w:sz w:val="24"/>
          <w:szCs w:val="24"/>
        </w:rPr>
        <w:t>ФГОС СОО</w:t>
      </w:r>
      <w:r w:rsidRPr="00966292">
        <w:rPr>
          <w:sz w:val="24"/>
          <w:szCs w:val="24"/>
          <w:lang w:eastAsia="ru-RU"/>
        </w:rPr>
        <w:t xml:space="preserve"> и выстроенную в ООП образовательной организации.</w:t>
      </w:r>
    </w:p>
    <w:p w:rsidR="00C71994" w:rsidRPr="00966292" w:rsidRDefault="00C71994" w:rsidP="00966292">
      <w:pPr>
        <w:spacing w:line="240" w:lineRule="auto"/>
        <w:ind w:left="-567"/>
        <w:rPr>
          <w:sz w:val="24"/>
          <w:szCs w:val="24"/>
          <w:lang w:eastAsia="ru-RU"/>
        </w:rPr>
      </w:pPr>
      <w:r w:rsidRPr="00966292">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966292">
        <w:rPr>
          <w:sz w:val="24"/>
          <w:szCs w:val="24"/>
        </w:rPr>
        <w:t xml:space="preserve">характерными чертами которой являются </w:t>
      </w:r>
      <w:r w:rsidRPr="00966292">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13" w:name="_Toc414553292"/>
    </w:p>
    <w:p w:rsidR="003C5EB3" w:rsidRPr="003C5EB3" w:rsidRDefault="0020606F" w:rsidP="002743BF">
      <w:pPr>
        <w:pStyle w:val="2a"/>
        <w:numPr>
          <w:ilvl w:val="1"/>
          <w:numId w:val="162"/>
        </w:numPr>
        <w:spacing w:line="240" w:lineRule="auto"/>
        <w:ind w:left="-207"/>
        <w:rPr>
          <w:sz w:val="24"/>
          <w:szCs w:val="24"/>
        </w:rPr>
      </w:pPr>
      <w:bookmarkStart w:id="114" w:name="_Toc435412750"/>
      <w:bookmarkStart w:id="115" w:name="_Toc453968225"/>
      <w:r w:rsidRPr="003C5EB3">
        <w:rPr>
          <w:sz w:val="24"/>
          <w:szCs w:val="24"/>
        </w:rPr>
        <w:t>С</w:t>
      </w:r>
      <w:r w:rsidR="00C71994" w:rsidRPr="003C5EB3">
        <w:rPr>
          <w:sz w:val="24"/>
          <w:szCs w:val="24"/>
        </w:rPr>
        <w:t>етево</w:t>
      </w:r>
      <w:r w:rsidRPr="003C5EB3">
        <w:rPr>
          <w:sz w:val="24"/>
          <w:szCs w:val="24"/>
        </w:rPr>
        <w:t>й график</w:t>
      </w:r>
      <w:r w:rsidR="00C71994" w:rsidRPr="003C5EB3">
        <w:rPr>
          <w:sz w:val="24"/>
          <w:szCs w:val="24"/>
        </w:rPr>
        <w:t xml:space="preserve"> (дорожн</w:t>
      </w:r>
      <w:r w:rsidRPr="003C5EB3">
        <w:rPr>
          <w:sz w:val="24"/>
          <w:szCs w:val="24"/>
        </w:rPr>
        <w:t>ая</w:t>
      </w:r>
      <w:r w:rsidR="00C71994" w:rsidRPr="003C5EB3">
        <w:rPr>
          <w:sz w:val="24"/>
          <w:szCs w:val="24"/>
        </w:rPr>
        <w:t xml:space="preserve"> карт</w:t>
      </w:r>
      <w:r w:rsidRPr="003C5EB3">
        <w:rPr>
          <w:sz w:val="24"/>
          <w:szCs w:val="24"/>
        </w:rPr>
        <w:t>а</w:t>
      </w:r>
      <w:r w:rsidR="00C71994" w:rsidRPr="003C5EB3">
        <w:rPr>
          <w:sz w:val="24"/>
          <w:szCs w:val="24"/>
        </w:rPr>
        <w:t>) по формированию необходимой системы условий</w:t>
      </w:r>
      <w:bookmarkEnd w:id="113"/>
      <w:bookmarkEnd w:id="114"/>
      <w:bookmarkEnd w:id="115"/>
    </w:p>
    <w:tbl>
      <w:tblPr>
        <w:tblW w:w="10296" w:type="dxa"/>
        <w:tblInd w:w="-572" w:type="dxa"/>
        <w:tblLayout w:type="fixed"/>
        <w:tblCellMar>
          <w:left w:w="0" w:type="dxa"/>
          <w:right w:w="0" w:type="dxa"/>
        </w:tblCellMar>
        <w:tblLook w:val="04A0" w:firstRow="1" w:lastRow="0" w:firstColumn="1" w:lastColumn="0" w:noHBand="0" w:noVBand="1"/>
      </w:tblPr>
      <w:tblGrid>
        <w:gridCol w:w="2977"/>
        <w:gridCol w:w="5477"/>
        <w:gridCol w:w="1842"/>
      </w:tblGrid>
      <w:tr w:rsidR="00C71994" w:rsidRPr="00CD2315" w:rsidTr="003C5EB3">
        <w:trPr>
          <w:trHeight w:val="500"/>
        </w:trPr>
        <w:tc>
          <w:tcPr>
            <w:tcW w:w="29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D2315" w:rsidRDefault="00C71994" w:rsidP="000B3BC2">
            <w:pPr>
              <w:spacing w:line="240" w:lineRule="auto"/>
              <w:ind w:firstLine="0"/>
              <w:jc w:val="center"/>
              <w:rPr>
                <w:b/>
                <w:sz w:val="22"/>
                <w:lang w:eastAsia="ru-RU"/>
              </w:rPr>
            </w:pPr>
            <w:r w:rsidRPr="00CD2315">
              <w:rPr>
                <w:b/>
                <w:sz w:val="22"/>
                <w:lang w:eastAsia="ru-RU"/>
              </w:rPr>
              <w:t>Направление мероприятий</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D2315" w:rsidRDefault="00C71994" w:rsidP="0020606F">
            <w:pPr>
              <w:spacing w:line="240" w:lineRule="auto"/>
              <w:ind w:firstLine="0"/>
              <w:jc w:val="center"/>
              <w:rPr>
                <w:b/>
                <w:sz w:val="22"/>
                <w:lang w:eastAsia="ru-RU"/>
              </w:rPr>
            </w:pPr>
            <w:r w:rsidRPr="00CD2315">
              <w:rPr>
                <w:b/>
                <w:sz w:val="22"/>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D2315" w:rsidRDefault="00C71994" w:rsidP="00421E37">
            <w:pPr>
              <w:ind w:firstLine="0"/>
              <w:jc w:val="center"/>
              <w:rPr>
                <w:b/>
                <w:sz w:val="22"/>
                <w:lang w:eastAsia="ru-RU"/>
              </w:rPr>
            </w:pPr>
            <w:r w:rsidRPr="00CD2315">
              <w:rPr>
                <w:b/>
                <w:sz w:val="22"/>
                <w:lang w:eastAsia="ru-RU"/>
              </w:rPr>
              <w:t>Сроки реализации</w:t>
            </w:r>
          </w:p>
        </w:tc>
      </w:tr>
      <w:tr w:rsidR="00C71994" w:rsidRPr="00CD2315" w:rsidTr="003C5EB3">
        <w:trPr>
          <w:trHeight w:val="707"/>
        </w:trPr>
        <w:tc>
          <w:tcPr>
            <w:tcW w:w="297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C71994" w:rsidP="000B3BC2">
            <w:pPr>
              <w:spacing w:line="240" w:lineRule="auto"/>
              <w:ind w:firstLine="0"/>
              <w:jc w:val="left"/>
              <w:rPr>
                <w:sz w:val="24"/>
                <w:szCs w:val="24"/>
                <w:lang w:eastAsia="ru-RU"/>
              </w:rPr>
            </w:pPr>
            <w:r w:rsidRPr="003C5EB3">
              <w:rPr>
                <w:sz w:val="24"/>
                <w:szCs w:val="24"/>
                <w:lang w:eastAsia="ru-RU"/>
              </w:rPr>
              <w:t>I.</w:t>
            </w:r>
            <w:r w:rsidRPr="003C5EB3">
              <w:rPr>
                <w:sz w:val="24"/>
                <w:szCs w:val="24"/>
                <w:lang w:eastAsia="ru-RU"/>
              </w:rPr>
              <w:t> </w:t>
            </w:r>
            <w:r w:rsidRPr="003C5EB3">
              <w:rPr>
                <w:sz w:val="24"/>
                <w:szCs w:val="24"/>
                <w:lang w:eastAsia="ru-RU"/>
              </w:rPr>
              <w:t>Нормативное обеспечение введения ФГОС СОО</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C71994" w:rsidP="0020606F">
            <w:pPr>
              <w:spacing w:line="240" w:lineRule="auto"/>
              <w:ind w:firstLine="0"/>
              <w:jc w:val="left"/>
              <w:rPr>
                <w:sz w:val="24"/>
                <w:szCs w:val="24"/>
                <w:lang w:eastAsia="ru-RU"/>
              </w:rPr>
            </w:pPr>
            <w:r w:rsidRPr="003C5EB3">
              <w:rPr>
                <w:sz w:val="24"/>
                <w:szCs w:val="24"/>
                <w:lang w:eastAsia="ru-RU"/>
              </w:rPr>
              <w:t xml:space="preserve">1. Наличие решения органа государственно-общественного управления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0C2C20" w:rsidP="003C5EB3">
            <w:pPr>
              <w:ind w:firstLine="0"/>
              <w:jc w:val="center"/>
              <w:rPr>
                <w:sz w:val="24"/>
                <w:szCs w:val="24"/>
                <w:lang w:eastAsia="ru-RU"/>
              </w:rPr>
            </w:pPr>
            <w:r w:rsidRPr="003C5EB3">
              <w:rPr>
                <w:sz w:val="24"/>
                <w:szCs w:val="24"/>
                <w:lang w:eastAsia="ru-RU"/>
              </w:rPr>
              <w:t>Август</w:t>
            </w:r>
          </w:p>
        </w:tc>
      </w:tr>
      <w:tr w:rsidR="00C71994" w:rsidRPr="00CD2315" w:rsidTr="003C5EB3">
        <w:trPr>
          <w:trHeight w:val="549"/>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C71994" w:rsidP="0020606F">
            <w:pPr>
              <w:spacing w:line="240" w:lineRule="auto"/>
              <w:ind w:firstLine="0"/>
              <w:jc w:val="left"/>
              <w:rPr>
                <w:sz w:val="24"/>
                <w:szCs w:val="24"/>
                <w:lang w:eastAsia="ru-RU"/>
              </w:rPr>
            </w:pPr>
            <w:r w:rsidRPr="003C5EB3">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0C2C20" w:rsidP="003C5EB3">
            <w:pPr>
              <w:ind w:firstLine="0"/>
              <w:jc w:val="center"/>
              <w:rPr>
                <w:sz w:val="24"/>
                <w:szCs w:val="24"/>
                <w:lang w:eastAsia="ru-RU"/>
              </w:rPr>
            </w:pPr>
            <w:r w:rsidRPr="003C5EB3">
              <w:rPr>
                <w:sz w:val="24"/>
                <w:szCs w:val="24"/>
                <w:lang w:eastAsia="ru-RU"/>
              </w:rPr>
              <w:t>Август</w:t>
            </w:r>
          </w:p>
        </w:tc>
      </w:tr>
      <w:tr w:rsidR="00C71994" w:rsidRPr="00CD2315" w:rsidTr="003C5EB3">
        <w:trPr>
          <w:trHeight w:val="402"/>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C71994" w:rsidP="0020606F">
            <w:pPr>
              <w:spacing w:line="240" w:lineRule="auto"/>
              <w:ind w:firstLine="0"/>
              <w:jc w:val="left"/>
              <w:rPr>
                <w:sz w:val="24"/>
                <w:szCs w:val="24"/>
                <w:lang w:eastAsia="ru-RU"/>
              </w:rPr>
            </w:pPr>
            <w:r w:rsidRPr="003C5EB3">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0C2C20" w:rsidP="003C5EB3">
            <w:pPr>
              <w:ind w:firstLine="0"/>
              <w:jc w:val="center"/>
              <w:rPr>
                <w:sz w:val="24"/>
                <w:szCs w:val="24"/>
                <w:lang w:eastAsia="ru-RU"/>
              </w:rPr>
            </w:pPr>
            <w:r w:rsidRPr="003C5EB3">
              <w:rPr>
                <w:sz w:val="24"/>
                <w:szCs w:val="24"/>
                <w:lang w:eastAsia="ru-RU"/>
              </w:rPr>
              <w:t>Август</w:t>
            </w:r>
          </w:p>
        </w:tc>
      </w:tr>
      <w:tr w:rsidR="00C71994" w:rsidRPr="00CD2315" w:rsidTr="003C5EB3">
        <w:trPr>
          <w:trHeight w:val="60"/>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C71994" w:rsidP="0020606F">
            <w:pPr>
              <w:spacing w:line="240" w:lineRule="auto"/>
              <w:ind w:firstLine="0"/>
              <w:jc w:val="left"/>
              <w:rPr>
                <w:strike/>
                <w:sz w:val="24"/>
                <w:szCs w:val="24"/>
                <w:lang w:eastAsia="ru-RU"/>
              </w:rPr>
            </w:pPr>
            <w:r w:rsidRPr="003C5EB3">
              <w:rPr>
                <w:sz w:val="24"/>
                <w:szCs w:val="24"/>
                <w:lang w:eastAsia="ru-RU"/>
              </w:rPr>
              <w:t>4.</w:t>
            </w:r>
            <w:r w:rsidRPr="003C5EB3">
              <w:rPr>
                <w:sz w:val="24"/>
                <w:szCs w:val="24"/>
                <w:lang w:eastAsia="ru-RU"/>
              </w:rPr>
              <w:t> </w:t>
            </w:r>
            <w:r w:rsidR="00605B58" w:rsidRPr="003C5EB3">
              <w:rPr>
                <w:sz w:val="24"/>
                <w:szCs w:val="24"/>
                <w:lang w:eastAsia="ru-RU"/>
              </w:rPr>
              <w:t xml:space="preserve"> Разработка на основе приме федеральной </w:t>
            </w:r>
            <w:r w:rsidRPr="003C5EB3">
              <w:rPr>
                <w:sz w:val="24"/>
                <w:szCs w:val="24"/>
                <w:lang w:eastAsia="ru-RU"/>
              </w:rPr>
              <w:t xml:space="preserve">образовательной программы среднего общего образования основной образовательной программы среднего общего </w:t>
            </w:r>
            <w:proofErr w:type="gramStart"/>
            <w:r w:rsidRPr="003C5EB3">
              <w:rPr>
                <w:sz w:val="24"/>
                <w:szCs w:val="24"/>
                <w:lang w:eastAsia="ru-RU"/>
              </w:rPr>
              <w:t xml:space="preserve">образования </w:t>
            </w:r>
            <w:r w:rsidR="00605B58" w:rsidRPr="003C5EB3">
              <w:rPr>
                <w:sz w:val="24"/>
                <w:szCs w:val="24"/>
                <w:lang w:eastAsia="ru-RU"/>
              </w:rPr>
              <w:t xml:space="preserve"> МБОУ</w:t>
            </w:r>
            <w:proofErr w:type="gramEnd"/>
            <w:r w:rsidR="00605B58" w:rsidRPr="003C5EB3">
              <w:rPr>
                <w:sz w:val="24"/>
                <w:szCs w:val="24"/>
                <w:lang w:eastAsia="ru-RU"/>
              </w:rPr>
              <w:t xml:space="preserve"> СОШ №</w:t>
            </w:r>
            <w:r w:rsidR="003C5EB3" w:rsidRPr="003C5EB3">
              <w:rPr>
                <w:sz w:val="24"/>
                <w:szCs w:val="24"/>
                <w:lang w:eastAsia="ru-RU"/>
              </w:rPr>
              <w:t xml:space="preserve"> 21 п. Приречный</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0C2C20" w:rsidP="003C5EB3">
            <w:pPr>
              <w:ind w:firstLine="0"/>
              <w:jc w:val="center"/>
              <w:rPr>
                <w:sz w:val="24"/>
                <w:szCs w:val="24"/>
                <w:lang w:eastAsia="ru-RU"/>
              </w:rPr>
            </w:pPr>
            <w:r w:rsidRPr="003C5EB3">
              <w:rPr>
                <w:sz w:val="24"/>
                <w:szCs w:val="24"/>
                <w:lang w:eastAsia="ru-RU"/>
              </w:rPr>
              <w:t>До 28.08.202</w:t>
            </w:r>
            <w:r w:rsidR="00605B58" w:rsidRPr="003C5EB3">
              <w:rPr>
                <w:sz w:val="24"/>
                <w:szCs w:val="24"/>
                <w:lang w:eastAsia="ru-RU"/>
              </w:rPr>
              <w:t>3</w:t>
            </w:r>
          </w:p>
        </w:tc>
      </w:tr>
      <w:tr w:rsidR="00C71994" w:rsidRPr="00CD2315" w:rsidTr="003C5EB3">
        <w:trPr>
          <w:trHeight w:val="60"/>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C71994" w:rsidP="0020606F">
            <w:pPr>
              <w:spacing w:line="240" w:lineRule="auto"/>
              <w:ind w:firstLine="0"/>
              <w:jc w:val="left"/>
              <w:rPr>
                <w:sz w:val="24"/>
                <w:szCs w:val="24"/>
                <w:lang w:eastAsia="ru-RU"/>
              </w:rPr>
            </w:pPr>
            <w:r w:rsidRPr="003C5EB3">
              <w:rPr>
                <w:sz w:val="24"/>
                <w:szCs w:val="24"/>
                <w:lang w:eastAsia="ru-RU"/>
              </w:rPr>
              <w:t>5.</w:t>
            </w:r>
            <w:r w:rsidRPr="003C5EB3">
              <w:rPr>
                <w:sz w:val="24"/>
                <w:szCs w:val="24"/>
                <w:lang w:eastAsia="ru-RU"/>
              </w:rPr>
              <w:t> </w:t>
            </w:r>
            <w:r w:rsidRPr="003C5EB3">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3C5EB3" w:rsidRDefault="00605B58" w:rsidP="003C5EB3">
            <w:pPr>
              <w:ind w:firstLine="0"/>
              <w:jc w:val="center"/>
              <w:rPr>
                <w:sz w:val="24"/>
                <w:szCs w:val="24"/>
                <w:lang w:eastAsia="ru-RU"/>
              </w:rPr>
            </w:pPr>
            <w:r w:rsidRPr="003C5EB3">
              <w:rPr>
                <w:sz w:val="24"/>
                <w:szCs w:val="24"/>
                <w:lang w:eastAsia="ru-RU"/>
              </w:rPr>
              <w:t>30</w:t>
            </w:r>
            <w:r w:rsidR="000C2C20" w:rsidRPr="003C5EB3">
              <w:rPr>
                <w:sz w:val="24"/>
                <w:szCs w:val="24"/>
                <w:lang w:eastAsia="ru-RU"/>
              </w:rPr>
              <w:t>.08.202</w:t>
            </w:r>
            <w:r w:rsidRPr="003C5EB3">
              <w:rPr>
                <w:sz w:val="24"/>
                <w:szCs w:val="24"/>
                <w:lang w:eastAsia="ru-RU"/>
              </w:rPr>
              <w:t>3</w:t>
            </w:r>
          </w:p>
        </w:tc>
      </w:tr>
      <w:tr w:rsidR="00C71994" w:rsidRPr="00CD2315" w:rsidTr="003C5EB3">
        <w:trPr>
          <w:trHeight w:val="1245"/>
        </w:trPr>
        <w:tc>
          <w:tcPr>
            <w:tcW w:w="2977"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3C5EB3" w:rsidRDefault="00C71994" w:rsidP="000B3BC2">
            <w:pPr>
              <w:spacing w:line="240" w:lineRule="auto"/>
              <w:ind w:firstLine="0"/>
              <w:jc w:val="left"/>
              <w:rPr>
                <w:sz w:val="24"/>
                <w:szCs w:val="24"/>
                <w:lang w:eastAsia="ru-RU"/>
              </w:rPr>
            </w:pPr>
          </w:p>
        </w:tc>
        <w:tc>
          <w:tcPr>
            <w:tcW w:w="547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3C5EB3" w:rsidRDefault="00C71994" w:rsidP="0020606F">
            <w:pPr>
              <w:spacing w:line="240" w:lineRule="auto"/>
              <w:ind w:firstLine="0"/>
              <w:jc w:val="left"/>
              <w:rPr>
                <w:sz w:val="24"/>
                <w:szCs w:val="24"/>
                <w:lang w:eastAsia="ru-RU"/>
              </w:rPr>
            </w:pPr>
            <w:r w:rsidRPr="003C5EB3">
              <w:rPr>
                <w:sz w:val="24"/>
                <w:szCs w:val="24"/>
                <w:lang w:eastAsia="ru-RU"/>
              </w:rPr>
              <w:t>6.</w:t>
            </w:r>
            <w:r w:rsidRPr="003C5EB3">
              <w:rPr>
                <w:sz w:val="24"/>
                <w:szCs w:val="24"/>
                <w:lang w:eastAsia="ru-RU"/>
              </w:rPr>
              <w:t> </w:t>
            </w:r>
            <w:r w:rsidRPr="003C5EB3">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3C5EB3">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3C5EB3" w:rsidRDefault="000C2C20" w:rsidP="003C5EB3">
            <w:pPr>
              <w:ind w:firstLine="0"/>
              <w:jc w:val="center"/>
              <w:rPr>
                <w:sz w:val="24"/>
                <w:szCs w:val="24"/>
                <w:lang w:eastAsia="ru-RU"/>
              </w:rPr>
            </w:pPr>
            <w:r w:rsidRPr="003C5EB3">
              <w:rPr>
                <w:sz w:val="24"/>
                <w:szCs w:val="24"/>
                <w:lang w:eastAsia="ru-RU"/>
              </w:rPr>
              <w:t>До 5.09.202</w:t>
            </w:r>
            <w:r w:rsidR="00605B58" w:rsidRPr="003C5EB3">
              <w:rPr>
                <w:sz w:val="24"/>
                <w:szCs w:val="24"/>
                <w:lang w:eastAsia="ru-RU"/>
              </w:rPr>
              <w:t>3</w:t>
            </w:r>
          </w:p>
        </w:tc>
      </w:tr>
      <w:tr w:rsidR="00C71994" w:rsidRPr="00CD2315" w:rsidTr="003C5EB3">
        <w:trPr>
          <w:trHeight w:val="1111"/>
        </w:trPr>
        <w:tc>
          <w:tcPr>
            <w:tcW w:w="2977" w:type="dxa"/>
            <w:vMerge/>
            <w:tcBorders>
              <w:left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3C5EB3" w:rsidRDefault="00C71994" w:rsidP="0020606F">
            <w:pPr>
              <w:spacing w:line="240" w:lineRule="auto"/>
              <w:ind w:firstLine="0"/>
              <w:jc w:val="left"/>
              <w:rPr>
                <w:sz w:val="24"/>
                <w:szCs w:val="24"/>
                <w:lang w:eastAsia="ru-RU"/>
              </w:rPr>
            </w:pPr>
            <w:r w:rsidRPr="003C5EB3">
              <w:rPr>
                <w:sz w:val="24"/>
                <w:szCs w:val="24"/>
                <w:lang w:eastAsia="ru-RU"/>
              </w:rPr>
              <w:t>7.</w:t>
            </w:r>
            <w:r w:rsidRPr="003C5EB3">
              <w:rPr>
                <w:sz w:val="24"/>
                <w:szCs w:val="24"/>
                <w:lang w:eastAsia="ru-RU"/>
              </w:rPr>
              <w:t> </w:t>
            </w:r>
            <w:r w:rsidRPr="003C5EB3">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3C5EB3" w:rsidRDefault="000C2C20" w:rsidP="003C5EB3">
            <w:pPr>
              <w:ind w:firstLine="0"/>
              <w:jc w:val="center"/>
              <w:rPr>
                <w:sz w:val="24"/>
                <w:szCs w:val="24"/>
                <w:lang w:eastAsia="ru-RU"/>
              </w:rPr>
            </w:pPr>
            <w:r w:rsidRPr="003C5EB3">
              <w:rPr>
                <w:sz w:val="24"/>
                <w:szCs w:val="24"/>
                <w:lang w:eastAsia="ru-RU"/>
              </w:rPr>
              <w:t>август</w:t>
            </w:r>
          </w:p>
        </w:tc>
      </w:tr>
      <w:tr w:rsidR="00C71994" w:rsidRPr="00CD2315" w:rsidTr="003C5EB3">
        <w:trPr>
          <w:trHeight w:val="688"/>
        </w:trPr>
        <w:tc>
          <w:tcPr>
            <w:tcW w:w="2977" w:type="dxa"/>
            <w:vMerge/>
            <w:tcBorders>
              <w:left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3C5EB3" w:rsidRDefault="00C71994" w:rsidP="00144215">
            <w:pPr>
              <w:spacing w:line="240" w:lineRule="auto"/>
              <w:ind w:firstLine="0"/>
              <w:jc w:val="left"/>
              <w:rPr>
                <w:strike/>
                <w:sz w:val="24"/>
                <w:szCs w:val="24"/>
                <w:lang w:eastAsia="ru-RU"/>
              </w:rPr>
            </w:pPr>
            <w:r w:rsidRPr="003C5EB3">
              <w:rPr>
                <w:sz w:val="24"/>
                <w:szCs w:val="24"/>
              </w:rPr>
              <w:t>8.</w:t>
            </w:r>
            <w:r w:rsidRPr="003C5EB3">
              <w:rPr>
                <w:sz w:val="24"/>
                <w:szCs w:val="24"/>
              </w:rPr>
              <w:t> </w:t>
            </w:r>
            <w:r w:rsidRPr="003C5EB3">
              <w:rPr>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3C5EB3" w:rsidRDefault="000C2C20" w:rsidP="003C5EB3">
            <w:pPr>
              <w:ind w:firstLine="0"/>
              <w:jc w:val="center"/>
              <w:rPr>
                <w:sz w:val="24"/>
                <w:szCs w:val="24"/>
                <w:lang w:eastAsia="ru-RU"/>
              </w:rPr>
            </w:pPr>
            <w:r w:rsidRPr="003C5EB3">
              <w:rPr>
                <w:sz w:val="24"/>
                <w:szCs w:val="24"/>
                <w:lang w:eastAsia="ru-RU"/>
              </w:rPr>
              <w:t>До 1.04.202</w:t>
            </w:r>
            <w:r w:rsidR="00605B58" w:rsidRPr="003C5EB3">
              <w:rPr>
                <w:sz w:val="24"/>
                <w:szCs w:val="24"/>
                <w:lang w:eastAsia="ru-RU"/>
              </w:rPr>
              <w:t>3</w:t>
            </w:r>
          </w:p>
        </w:tc>
      </w:tr>
      <w:tr w:rsidR="00C71994" w:rsidRPr="00CD2315" w:rsidTr="003C5EB3">
        <w:trPr>
          <w:trHeight w:val="3570"/>
        </w:trPr>
        <w:tc>
          <w:tcPr>
            <w:tcW w:w="2977" w:type="dxa"/>
            <w:vMerge/>
            <w:tcBorders>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3C5EB3" w:rsidRDefault="00C71994" w:rsidP="00144215">
            <w:pPr>
              <w:spacing w:line="240" w:lineRule="auto"/>
              <w:ind w:firstLine="0"/>
              <w:jc w:val="left"/>
              <w:rPr>
                <w:strike/>
                <w:sz w:val="24"/>
                <w:szCs w:val="24"/>
                <w:lang w:eastAsia="ru-RU"/>
              </w:rPr>
            </w:pPr>
            <w:r w:rsidRPr="003C5EB3">
              <w:rPr>
                <w:sz w:val="24"/>
                <w:szCs w:val="24"/>
                <w:lang w:eastAsia="ru-RU"/>
              </w:rPr>
              <w:t>9.</w:t>
            </w:r>
            <w:r w:rsidRPr="003C5EB3">
              <w:rPr>
                <w:sz w:val="24"/>
                <w:szCs w:val="24"/>
                <w:lang w:eastAsia="ru-RU"/>
              </w:rPr>
              <w:t> </w:t>
            </w:r>
            <w:r w:rsidRPr="003C5EB3">
              <w:rPr>
                <w:sz w:val="24"/>
                <w:szCs w:val="24"/>
                <w:lang w:eastAsia="ru-RU"/>
              </w:rPr>
              <w:t>Доработка:</w:t>
            </w:r>
          </w:p>
          <w:p w:rsidR="00C71994" w:rsidRPr="003C5EB3" w:rsidRDefault="00C71994" w:rsidP="00144215">
            <w:pPr>
              <w:spacing w:line="240" w:lineRule="auto"/>
              <w:ind w:firstLine="0"/>
              <w:jc w:val="left"/>
              <w:rPr>
                <w:sz w:val="24"/>
                <w:szCs w:val="24"/>
                <w:lang w:eastAsia="ru-RU"/>
              </w:rPr>
            </w:pPr>
            <w:r w:rsidRPr="003C5EB3">
              <w:rPr>
                <w:sz w:val="24"/>
                <w:szCs w:val="24"/>
              </w:rPr>
              <w:t>–</w:t>
            </w:r>
            <w:r w:rsidRPr="003C5EB3">
              <w:rPr>
                <w:sz w:val="24"/>
                <w:szCs w:val="24"/>
                <w:lang w:eastAsia="ru-RU"/>
              </w:rPr>
              <w:t> </w:t>
            </w:r>
            <w:r w:rsidRPr="003C5EB3">
              <w:rPr>
                <w:sz w:val="24"/>
                <w:szCs w:val="24"/>
                <w:lang w:eastAsia="ru-RU"/>
              </w:rPr>
              <w:t>образовательных программ (индивидуальных и</w:t>
            </w:r>
            <w:r w:rsidRPr="003C5EB3">
              <w:rPr>
                <w:sz w:val="24"/>
                <w:szCs w:val="24"/>
                <w:lang w:eastAsia="ru-RU"/>
              </w:rPr>
              <w:t> </w:t>
            </w:r>
            <w:r w:rsidRPr="003C5EB3">
              <w:rPr>
                <w:sz w:val="24"/>
                <w:szCs w:val="24"/>
                <w:lang w:eastAsia="ru-RU"/>
              </w:rPr>
              <w:t>др.);</w:t>
            </w:r>
          </w:p>
          <w:p w:rsidR="00C71994" w:rsidRPr="003C5EB3" w:rsidRDefault="00C71994" w:rsidP="00144215">
            <w:pPr>
              <w:spacing w:line="240" w:lineRule="auto"/>
              <w:ind w:firstLine="0"/>
              <w:jc w:val="left"/>
              <w:rPr>
                <w:sz w:val="24"/>
                <w:szCs w:val="24"/>
                <w:lang w:eastAsia="ru-RU"/>
              </w:rPr>
            </w:pPr>
            <w:r w:rsidRPr="003C5EB3">
              <w:rPr>
                <w:sz w:val="24"/>
                <w:szCs w:val="24"/>
              </w:rPr>
              <w:t>–</w:t>
            </w:r>
            <w:r w:rsidRPr="003C5EB3">
              <w:rPr>
                <w:sz w:val="24"/>
                <w:szCs w:val="24"/>
                <w:lang w:eastAsia="ru-RU"/>
              </w:rPr>
              <w:t> </w:t>
            </w:r>
            <w:r w:rsidRPr="003C5EB3">
              <w:rPr>
                <w:sz w:val="24"/>
                <w:szCs w:val="24"/>
                <w:lang w:eastAsia="ru-RU"/>
              </w:rPr>
              <w:t>учебного плана;</w:t>
            </w:r>
          </w:p>
          <w:p w:rsidR="00C71994" w:rsidRPr="003C5EB3" w:rsidRDefault="00C71994" w:rsidP="00144215">
            <w:pPr>
              <w:spacing w:line="240" w:lineRule="auto"/>
              <w:ind w:firstLine="0"/>
              <w:jc w:val="left"/>
              <w:rPr>
                <w:sz w:val="24"/>
                <w:szCs w:val="24"/>
                <w:lang w:eastAsia="ru-RU"/>
              </w:rPr>
            </w:pPr>
            <w:r w:rsidRPr="003C5EB3">
              <w:rPr>
                <w:sz w:val="24"/>
                <w:szCs w:val="24"/>
              </w:rPr>
              <w:t>–</w:t>
            </w:r>
            <w:r w:rsidRPr="003C5EB3">
              <w:rPr>
                <w:sz w:val="24"/>
                <w:szCs w:val="24"/>
                <w:lang w:eastAsia="ru-RU"/>
              </w:rPr>
              <w:t> </w:t>
            </w:r>
            <w:r w:rsidRPr="003C5EB3">
              <w:rPr>
                <w:sz w:val="24"/>
                <w:szCs w:val="24"/>
                <w:lang w:eastAsia="ru-RU"/>
              </w:rPr>
              <w:t>рабочих программ учебных предметов, курсов, дисциплин, модулей;</w:t>
            </w:r>
          </w:p>
          <w:p w:rsidR="00C71994" w:rsidRPr="003C5EB3" w:rsidRDefault="00C71994" w:rsidP="00144215">
            <w:pPr>
              <w:spacing w:line="240" w:lineRule="auto"/>
              <w:ind w:firstLine="0"/>
              <w:jc w:val="left"/>
              <w:rPr>
                <w:rFonts w:eastAsia="Times New Roman"/>
                <w:sz w:val="24"/>
                <w:szCs w:val="24"/>
                <w:lang w:eastAsia="ru-RU"/>
              </w:rPr>
            </w:pPr>
            <w:r w:rsidRPr="003C5EB3">
              <w:rPr>
                <w:sz w:val="24"/>
                <w:szCs w:val="24"/>
              </w:rPr>
              <w:t>–</w:t>
            </w:r>
            <w:r w:rsidRPr="003C5EB3">
              <w:rPr>
                <w:sz w:val="24"/>
                <w:szCs w:val="24"/>
                <w:lang w:eastAsia="ru-RU"/>
              </w:rPr>
              <w:t> </w:t>
            </w:r>
            <w:r w:rsidRPr="003C5EB3">
              <w:rPr>
                <w:sz w:val="24"/>
                <w:szCs w:val="24"/>
                <w:lang w:eastAsia="ru-RU"/>
              </w:rPr>
              <w:t>годового календарного учебного графика;</w:t>
            </w:r>
            <w:r w:rsidRPr="003C5EB3">
              <w:rPr>
                <w:rFonts w:eastAsia="Times New Roman"/>
                <w:sz w:val="24"/>
                <w:szCs w:val="24"/>
                <w:lang w:eastAsia="ru-RU"/>
              </w:rPr>
              <w:t xml:space="preserve"> </w:t>
            </w:r>
          </w:p>
          <w:p w:rsidR="00C71994" w:rsidRPr="003C5EB3" w:rsidRDefault="00C71994" w:rsidP="00144215">
            <w:pPr>
              <w:spacing w:line="240" w:lineRule="auto"/>
              <w:ind w:firstLine="0"/>
              <w:jc w:val="left"/>
              <w:rPr>
                <w:sz w:val="24"/>
                <w:szCs w:val="24"/>
                <w:lang w:eastAsia="ru-RU"/>
              </w:rPr>
            </w:pPr>
            <w:r w:rsidRPr="003C5EB3">
              <w:rPr>
                <w:sz w:val="24"/>
                <w:szCs w:val="24"/>
              </w:rPr>
              <w:t>–</w:t>
            </w:r>
            <w:r w:rsidRPr="003C5EB3">
              <w:rPr>
                <w:sz w:val="24"/>
                <w:szCs w:val="24"/>
                <w:lang w:eastAsia="ru-RU"/>
              </w:rPr>
              <w:t> положений о внеурочной деятельности обучающихся;</w:t>
            </w:r>
          </w:p>
          <w:p w:rsidR="00C71994" w:rsidRPr="003C5EB3" w:rsidRDefault="00C71994" w:rsidP="00144215">
            <w:pPr>
              <w:spacing w:line="240" w:lineRule="auto"/>
              <w:ind w:firstLine="0"/>
              <w:jc w:val="left"/>
              <w:rPr>
                <w:sz w:val="24"/>
                <w:szCs w:val="24"/>
                <w:lang w:eastAsia="ru-RU"/>
              </w:rPr>
            </w:pPr>
            <w:r w:rsidRPr="003C5EB3">
              <w:rPr>
                <w:sz w:val="24"/>
                <w:szCs w:val="24"/>
              </w:rPr>
              <w:t>–</w:t>
            </w:r>
            <w:r w:rsidRPr="003C5EB3">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3C5EB3" w:rsidRDefault="00C71994" w:rsidP="00144215">
            <w:pPr>
              <w:spacing w:line="240" w:lineRule="auto"/>
              <w:ind w:firstLine="0"/>
              <w:jc w:val="left"/>
              <w:rPr>
                <w:sz w:val="24"/>
                <w:szCs w:val="24"/>
                <w:lang w:eastAsia="ru-RU"/>
              </w:rPr>
            </w:pPr>
            <w:r w:rsidRPr="003C5EB3">
              <w:rPr>
                <w:sz w:val="24"/>
                <w:szCs w:val="24"/>
              </w:rPr>
              <w:t>–</w:t>
            </w:r>
            <w:r w:rsidRPr="003C5EB3">
              <w:rPr>
                <w:sz w:val="24"/>
                <w:szCs w:val="24"/>
                <w:lang w:eastAsia="ru-RU"/>
              </w:rPr>
              <w:t> положения об организации домашней работы обучающихся;</w:t>
            </w:r>
          </w:p>
          <w:p w:rsidR="00C71994" w:rsidRPr="003C5EB3" w:rsidRDefault="00C71994" w:rsidP="00144215">
            <w:pPr>
              <w:spacing w:line="240" w:lineRule="auto"/>
              <w:ind w:firstLine="0"/>
              <w:jc w:val="left"/>
              <w:rPr>
                <w:sz w:val="24"/>
                <w:szCs w:val="24"/>
                <w:lang w:eastAsia="ru-RU"/>
              </w:rPr>
            </w:pPr>
            <w:r w:rsidRPr="003C5EB3">
              <w:rPr>
                <w:sz w:val="24"/>
                <w:szCs w:val="24"/>
              </w:rPr>
              <w:t>–</w:t>
            </w:r>
            <w:r w:rsidRPr="003C5EB3">
              <w:rPr>
                <w:sz w:val="24"/>
                <w:szCs w:val="24"/>
                <w:lang w:eastAsia="ru-RU"/>
              </w:rPr>
              <w:t> положения о формах получения образования</w:t>
            </w:r>
            <w:r w:rsidR="00341270" w:rsidRPr="003C5EB3">
              <w:rPr>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C5EB3" w:rsidRPr="003C5EB3" w:rsidRDefault="00605B58" w:rsidP="003C5EB3">
            <w:pPr>
              <w:ind w:firstLine="0"/>
              <w:jc w:val="center"/>
              <w:rPr>
                <w:sz w:val="24"/>
                <w:szCs w:val="24"/>
                <w:lang w:eastAsia="ru-RU"/>
              </w:rPr>
            </w:pPr>
            <w:r w:rsidRPr="003C5EB3">
              <w:rPr>
                <w:sz w:val="24"/>
                <w:szCs w:val="24"/>
                <w:lang w:eastAsia="ru-RU"/>
              </w:rPr>
              <w:t>В течение 2023-2024</w:t>
            </w:r>
            <w:r w:rsidR="000C2C20" w:rsidRPr="003C5EB3">
              <w:rPr>
                <w:sz w:val="24"/>
                <w:szCs w:val="24"/>
                <w:lang w:eastAsia="ru-RU"/>
              </w:rPr>
              <w:t xml:space="preserve"> учебного года</w:t>
            </w:r>
          </w:p>
          <w:p w:rsidR="00C71994" w:rsidRPr="003C5EB3" w:rsidRDefault="00605B58" w:rsidP="003C5EB3">
            <w:pPr>
              <w:ind w:firstLine="0"/>
              <w:jc w:val="center"/>
              <w:rPr>
                <w:sz w:val="24"/>
                <w:szCs w:val="24"/>
                <w:lang w:eastAsia="ru-RU"/>
              </w:rPr>
            </w:pPr>
            <w:proofErr w:type="gramStart"/>
            <w:r w:rsidRPr="003C5EB3">
              <w:rPr>
                <w:sz w:val="24"/>
                <w:szCs w:val="24"/>
                <w:lang w:eastAsia="ru-RU"/>
              </w:rPr>
              <w:t>( с</w:t>
            </w:r>
            <w:proofErr w:type="gramEnd"/>
            <w:r w:rsidRPr="003C5EB3">
              <w:rPr>
                <w:sz w:val="24"/>
                <w:szCs w:val="24"/>
                <w:lang w:eastAsia="ru-RU"/>
              </w:rPr>
              <w:t xml:space="preserve"> внесением последующих изменений)</w:t>
            </w:r>
          </w:p>
        </w:tc>
      </w:tr>
      <w:tr w:rsidR="00C71994" w:rsidRPr="00CD2315" w:rsidTr="003C5EB3">
        <w:trPr>
          <w:trHeight w:val="882"/>
        </w:trPr>
        <w:tc>
          <w:tcPr>
            <w:tcW w:w="297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II. Финансовое обеспечение введения ФГОС среднего общего образования</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1.</w:t>
            </w:r>
            <w:r w:rsidRPr="003C5EB3">
              <w:rPr>
                <w:sz w:val="24"/>
                <w:szCs w:val="24"/>
                <w:lang w:eastAsia="ru-RU"/>
              </w:rPr>
              <w:t> </w:t>
            </w:r>
            <w:r w:rsidRPr="003C5EB3">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EF0B57" w:rsidP="003C5EB3">
            <w:pPr>
              <w:ind w:firstLine="0"/>
              <w:jc w:val="center"/>
              <w:rPr>
                <w:sz w:val="24"/>
                <w:szCs w:val="24"/>
                <w:lang w:eastAsia="ru-RU"/>
              </w:rPr>
            </w:pPr>
            <w:r w:rsidRPr="003C5EB3">
              <w:rPr>
                <w:sz w:val="24"/>
                <w:szCs w:val="24"/>
                <w:lang w:eastAsia="ru-RU"/>
              </w:rPr>
              <w:t>Май 202</w:t>
            </w:r>
            <w:r w:rsidR="003C5EB3">
              <w:rPr>
                <w:sz w:val="24"/>
                <w:szCs w:val="24"/>
                <w:lang w:eastAsia="ru-RU"/>
              </w:rPr>
              <w:t>4</w:t>
            </w:r>
          </w:p>
        </w:tc>
      </w:tr>
      <w:tr w:rsidR="00C71994" w:rsidRPr="00CD2315" w:rsidTr="003C5EB3">
        <w:trPr>
          <w:trHeight w:val="347"/>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2.</w:t>
            </w:r>
            <w:r w:rsidRPr="003C5EB3">
              <w:rPr>
                <w:sz w:val="24"/>
                <w:szCs w:val="24"/>
                <w:lang w:eastAsia="ru-RU"/>
              </w:rPr>
              <w:t> </w:t>
            </w:r>
            <w:r w:rsidRPr="003C5EB3">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3C5EB3" w:rsidRDefault="00EF0B57" w:rsidP="003C5EB3">
            <w:pPr>
              <w:ind w:firstLine="0"/>
              <w:jc w:val="center"/>
              <w:rPr>
                <w:sz w:val="24"/>
                <w:szCs w:val="24"/>
                <w:lang w:eastAsia="ru-RU"/>
              </w:rPr>
            </w:pPr>
            <w:r w:rsidRPr="003C5EB3">
              <w:rPr>
                <w:sz w:val="24"/>
                <w:szCs w:val="24"/>
                <w:lang w:eastAsia="ru-RU"/>
              </w:rPr>
              <w:t>Май – июль 202</w:t>
            </w:r>
            <w:r w:rsidR="003C5EB3">
              <w:rPr>
                <w:sz w:val="24"/>
                <w:szCs w:val="24"/>
                <w:lang w:eastAsia="ru-RU"/>
              </w:rPr>
              <w:t>4</w:t>
            </w:r>
          </w:p>
        </w:tc>
      </w:tr>
      <w:tr w:rsidR="00C71994" w:rsidRPr="00CD2315" w:rsidTr="003C5EB3">
        <w:trPr>
          <w:trHeight w:val="842"/>
        </w:trPr>
        <w:tc>
          <w:tcPr>
            <w:tcW w:w="2977" w:type="dxa"/>
            <w:vMerge/>
            <w:tcBorders>
              <w:top w:val="single" w:sz="4" w:space="0" w:color="000000"/>
              <w:left w:val="single" w:sz="4" w:space="0" w:color="000000"/>
              <w:bottom w:val="single" w:sz="4" w:space="0" w:color="000000"/>
              <w:right w:val="single" w:sz="4" w:space="0" w:color="auto"/>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3.</w:t>
            </w:r>
            <w:r w:rsidRPr="003C5EB3">
              <w:rPr>
                <w:sz w:val="24"/>
                <w:szCs w:val="24"/>
                <w:lang w:eastAsia="ru-RU"/>
              </w:rPr>
              <w:t> </w:t>
            </w:r>
            <w:r w:rsidRPr="003C5EB3">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3C5EB3" w:rsidRDefault="00605B58" w:rsidP="003C5EB3">
            <w:pPr>
              <w:ind w:firstLine="0"/>
              <w:jc w:val="center"/>
              <w:rPr>
                <w:sz w:val="24"/>
                <w:szCs w:val="24"/>
                <w:lang w:eastAsia="ru-RU"/>
              </w:rPr>
            </w:pPr>
            <w:r w:rsidRPr="003C5EB3">
              <w:rPr>
                <w:sz w:val="24"/>
                <w:szCs w:val="24"/>
                <w:lang w:eastAsia="ru-RU"/>
              </w:rPr>
              <w:t>В течение года 2023</w:t>
            </w:r>
            <w:r w:rsidR="00EF0B57" w:rsidRPr="003C5EB3">
              <w:rPr>
                <w:sz w:val="24"/>
                <w:szCs w:val="24"/>
                <w:lang w:eastAsia="ru-RU"/>
              </w:rPr>
              <w:t>-202</w:t>
            </w:r>
            <w:r w:rsidRPr="003C5EB3">
              <w:rPr>
                <w:sz w:val="24"/>
                <w:szCs w:val="24"/>
                <w:lang w:eastAsia="ru-RU"/>
              </w:rPr>
              <w:t>4</w:t>
            </w:r>
          </w:p>
        </w:tc>
      </w:tr>
      <w:tr w:rsidR="00C71994" w:rsidRPr="00CD2315" w:rsidTr="003C5EB3">
        <w:trPr>
          <w:trHeight w:val="1545"/>
        </w:trPr>
        <w:tc>
          <w:tcPr>
            <w:tcW w:w="297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III.</w:t>
            </w:r>
            <w:r w:rsidRPr="003C5EB3">
              <w:rPr>
                <w:sz w:val="24"/>
                <w:szCs w:val="24"/>
                <w:lang w:eastAsia="ru-RU"/>
              </w:rPr>
              <w:t> </w:t>
            </w:r>
            <w:r w:rsidRPr="003C5EB3">
              <w:rPr>
                <w:sz w:val="24"/>
                <w:szCs w:val="24"/>
                <w:lang w:eastAsia="ru-RU"/>
              </w:rPr>
              <w:t>Организационное обеспечение введения ФГОС среднего общего образования</w:t>
            </w:r>
          </w:p>
        </w:tc>
        <w:tc>
          <w:tcPr>
            <w:tcW w:w="5477"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3C5EB3" w:rsidRDefault="00C71994" w:rsidP="003C5EB3">
            <w:pPr>
              <w:pStyle w:val="afffff5"/>
              <w:rPr>
                <w:sz w:val="24"/>
                <w:szCs w:val="24"/>
                <w:lang w:eastAsia="ru-RU"/>
              </w:rPr>
            </w:pPr>
            <w:r w:rsidRPr="003C5EB3">
              <w:rPr>
                <w:sz w:val="24"/>
                <w:szCs w:val="24"/>
                <w:lang w:eastAsia="ru-RU"/>
              </w:rPr>
              <w:t>1.</w:t>
            </w:r>
            <w:r w:rsidRPr="003C5EB3">
              <w:rPr>
                <w:sz w:val="24"/>
                <w:szCs w:val="24"/>
                <w:lang w:eastAsia="ru-RU"/>
              </w:rPr>
              <w:t> </w:t>
            </w:r>
            <w:r w:rsidRPr="003C5EB3">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3C5EB3" w:rsidRDefault="00605B58" w:rsidP="003C5EB3">
            <w:pPr>
              <w:pStyle w:val="afffff5"/>
              <w:jc w:val="center"/>
              <w:rPr>
                <w:sz w:val="24"/>
                <w:szCs w:val="24"/>
                <w:lang w:eastAsia="ru-RU"/>
              </w:rPr>
            </w:pPr>
            <w:r w:rsidRPr="003C5EB3">
              <w:rPr>
                <w:sz w:val="24"/>
                <w:szCs w:val="24"/>
                <w:lang w:eastAsia="ru-RU"/>
              </w:rPr>
              <w:t>В течение года 2023</w:t>
            </w:r>
            <w:r w:rsidR="00EF0B57" w:rsidRPr="003C5EB3">
              <w:rPr>
                <w:sz w:val="24"/>
                <w:szCs w:val="24"/>
                <w:lang w:eastAsia="ru-RU"/>
              </w:rPr>
              <w:t>-202</w:t>
            </w:r>
            <w:r w:rsidRPr="003C5EB3">
              <w:rPr>
                <w:sz w:val="24"/>
                <w:szCs w:val="24"/>
                <w:lang w:eastAsia="ru-RU"/>
              </w:rPr>
              <w:t>4</w:t>
            </w:r>
          </w:p>
        </w:tc>
      </w:tr>
      <w:tr w:rsidR="00C71994" w:rsidRPr="00CD2315" w:rsidTr="003C5EB3">
        <w:trPr>
          <w:trHeight w:val="1076"/>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2.</w:t>
            </w:r>
            <w:r w:rsidRPr="003C5EB3">
              <w:rPr>
                <w:sz w:val="24"/>
                <w:szCs w:val="24"/>
                <w:lang w:eastAsia="ru-RU"/>
              </w:rPr>
              <w:t> </w:t>
            </w:r>
            <w:r w:rsidRPr="003C5EB3">
              <w:rPr>
                <w:sz w:val="24"/>
                <w:szCs w:val="24"/>
                <w:lang w:eastAsia="ru-RU"/>
              </w:rPr>
              <w:t xml:space="preserve">Разработка и реализация моделей взаимодействия организаций общего образования и дополнительного образования детей и </w:t>
            </w:r>
            <w:r w:rsidRPr="003C5EB3">
              <w:rPr>
                <w:sz w:val="24"/>
                <w:szCs w:val="24"/>
                <w:lang w:eastAsia="ru-RU"/>
              </w:rPr>
              <w:lastRenderedPageBreak/>
              <w:t>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605B58" w:rsidP="003C5EB3">
            <w:pPr>
              <w:ind w:firstLine="0"/>
              <w:jc w:val="center"/>
              <w:rPr>
                <w:sz w:val="24"/>
                <w:szCs w:val="24"/>
                <w:lang w:eastAsia="ru-RU"/>
              </w:rPr>
            </w:pPr>
            <w:r w:rsidRPr="003C5EB3">
              <w:rPr>
                <w:sz w:val="24"/>
                <w:szCs w:val="24"/>
                <w:lang w:eastAsia="ru-RU"/>
              </w:rPr>
              <w:lastRenderedPageBreak/>
              <w:t>В течение года 2023</w:t>
            </w:r>
            <w:r w:rsidR="00EF0B57" w:rsidRPr="003C5EB3">
              <w:rPr>
                <w:sz w:val="24"/>
                <w:szCs w:val="24"/>
                <w:lang w:eastAsia="ru-RU"/>
              </w:rPr>
              <w:t>-202</w:t>
            </w:r>
            <w:r w:rsidRPr="003C5EB3">
              <w:rPr>
                <w:sz w:val="24"/>
                <w:szCs w:val="24"/>
                <w:lang w:eastAsia="ru-RU"/>
              </w:rPr>
              <w:t>4</w:t>
            </w:r>
          </w:p>
        </w:tc>
      </w:tr>
      <w:tr w:rsidR="00C71994" w:rsidRPr="00CD2315" w:rsidTr="003C5EB3">
        <w:trPr>
          <w:trHeight w:val="402"/>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3.</w:t>
            </w:r>
            <w:r w:rsidRPr="003C5EB3">
              <w:rPr>
                <w:sz w:val="24"/>
                <w:szCs w:val="24"/>
                <w:lang w:eastAsia="ru-RU"/>
              </w:rPr>
              <w:t> </w:t>
            </w:r>
            <w:r w:rsidRPr="003C5EB3">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605B58" w:rsidP="003C5EB3">
            <w:pPr>
              <w:ind w:firstLine="0"/>
              <w:jc w:val="center"/>
              <w:rPr>
                <w:sz w:val="24"/>
                <w:szCs w:val="24"/>
                <w:lang w:eastAsia="ru-RU"/>
              </w:rPr>
            </w:pPr>
            <w:r w:rsidRPr="003C5EB3">
              <w:rPr>
                <w:sz w:val="24"/>
                <w:szCs w:val="24"/>
                <w:lang w:eastAsia="ru-RU"/>
              </w:rPr>
              <w:t>В течение года 2023</w:t>
            </w:r>
            <w:r w:rsidR="00EF0B57" w:rsidRPr="003C5EB3">
              <w:rPr>
                <w:sz w:val="24"/>
                <w:szCs w:val="24"/>
                <w:lang w:eastAsia="ru-RU"/>
              </w:rPr>
              <w:t>-202</w:t>
            </w:r>
            <w:r w:rsidRPr="003C5EB3">
              <w:rPr>
                <w:sz w:val="24"/>
                <w:szCs w:val="24"/>
                <w:lang w:eastAsia="ru-RU"/>
              </w:rPr>
              <w:t>4</w:t>
            </w:r>
          </w:p>
        </w:tc>
      </w:tr>
      <w:tr w:rsidR="00C71994" w:rsidRPr="00CD2315" w:rsidTr="003C5EB3">
        <w:trPr>
          <w:trHeight w:val="1076"/>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4.</w:t>
            </w:r>
            <w:r w:rsidRPr="003C5EB3">
              <w:rPr>
                <w:sz w:val="24"/>
                <w:szCs w:val="24"/>
                <w:lang w:eastAsia="ru-RU"/>
              </w:rPr>
              <w:t> </w:t>
            </w:r>
            <w:r w:rsidRPr="003C5EB3">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605B58" w:rsidP="003C5EB3">
            <w:pPr>
              <w:ind w:firstLine="0"/>
              <w:jc w:val="center"/>
              <w:rPr>
                <w:sz w:val="24"/>
                <w:szCs w:val="24"/>
                <w:lang w:eastAsia="ru-RU"/>
              </w:rPr>
            </w:pPr>
            <w:r w:rsidRPr="003C5EB3">
              <w:rPr>
                <w:sz w:val="24"/>
                <w:szCs w:val="24"/>
                <w:lang w:eastAsia="ru-RU"/>
              </w:rPr>
              <w:t>В течение года 2023</w:t>
            </w:r>
            <w:r w:rsidR="00EF0B57" w:rsidRPr="003C5EB3">
              <w:rPr>
                <w:sz w:val="24"/>
                <w:szCs w:val="24"/>
                <w:lang w:eastAsia="ru-RU"/>
              </w:rPr>
              <w:t>-202</w:t>
            </w:r>
            <w:r w:rsidRPr="003C5EB3">
              <w:rPr>
                <w:sz w:val="24"/>
                <w:szCs w:val="24"/>
                <w:lang w:eastAsia="ru-RU"/>
              </w:rPr>
              <w:t>4</w:t>
            </w:r>
          </w:p>
        </w:tc>
      </w:tr>
      <w:tr w:rsidR="00C71994" w:rsidRPr="00CD2315" w:rsidTr="003C5EB3">
        <w:trPr>
          <w:trHeight w:val="494"/>
        </w:trPr>
        <w:tc>
          <w:tcPr>
            <w:tcW w:w="297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IV.</w:t>
            </w:r>
            <w:r w:rsidRPr="003C5EB3">
              <w:rPr>
                <w:sz w:val="24"/>
                <w:szCs w:val="24"/>
                <w:lang w:eastAsia="ru-RU"/>
              </w:rPr>
              <w:t> </w:t>
            </w:r>
            <w:r w:rsidRPr="003C5EB3">
              <w:rPr>
                <w:sz w:val="24"/>
                <w:szCs w:val="24"/>
                <w:lang w:eastAsia="ru-RU"/>
              </w:rPr>
              <w:t>Кадровое обеспечение введения ФГОС среднего общего образования</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EF0B57" w:rsidP="003C5EB3">
            <w:pPr>
              <w:ind w:firstLine="0"/>
              <w:jc w:val="center"/>
              <w:rPr>
                <w:sz w:val="24"/>
                <w:szCs w:val="24"/>
                <w:lang w:eastAsia="ru-RU"/>
              </w:rPr>
            </w:pPr>
            <w:r w:rsidRPr="003C5EB3">
              <w:rPr>
                <w:sz w:val="24"/>
                <w:szCs w:val="24"/>
                <w:lang w:eastAsia="ru-RU"/>
              </w:rPr>
              <w:t>август</w:t>
            </w:r>
          </w:p>
        </w:tc>
      </w:tr>
      <w:tr w:rsidR="00C71994" w:rsidRPr="00CD2315" w:rsidTr="003C5EB3">
        <w:trPr>
          <w:trHeight w:val="691"/>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2.</w:t>
            </w:r>
            <w:r w:rsidRPr="003C5EB3">
              <w:rPr>
                <w:sz w:val="24"/>
                <w:szCs w:val="24"/>
                <w:lang w:eastAsia="ru-RU"/>
              </w:rPr>
              <w:t> </w:t>
            </w:r>
            <w:r w:rsidRPr="003C5EB3">
              <w:rPr>
                <w:sz w:val="24"/>
                <w:szCs w:val="24"/>
                <w:lang w:eastAsia="ru-RU"/>
              </w:rPr>
              <w:t>Создание (корректировка) плана</w:t>
            </w:r>
            <w:r w:rsidR="00EF0B57" w:rsidRPr="003C5EB3">
              <w:rPr>
                <w:sz w:val="24"/>
                <w:szCs w:val="24"/>
                <w:lang w:eastAsia="ru-RU"/>
              </w:rPr>
              <w:t xml:space="preserve"> </w:t>
            </w:r>
            <w:r w:rsidRPr="003C5EB3">
              <w:rPr>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3C5EB3" w:rsidRDefault="00EF0B57" w:rsidP="003C5EB3">
            <w:pPr>
              <w:ind w:firstLine="0"/>
              <w:jc w:val="center"/>
              <w:rPr>
                <w:sz w:val="24"/>
                <w:szCs w:val="24"/>
                <w:lang w:eastAsia="ru-RU"/>
              </w:rPr>
            </w:pPr>
            <w:r w:rsidRPr="003C5EB3">
              <w:rPr>
                <w:sz w:val="24"/>
                <w:szCs w:val="24"/>
                <w:lang w:eastAsia="ru-RU"/>
              </w:rPr>
              <w:t>сентябрь</w:t>
            </w:r>
          </w:p>
        </w:tc>
      </w:tr>
      <w:tr w:rsidR="00C71994" w:rsidRPr="00CD2315" w:rsidTr="003C5EB3">
        <w:trPr>
          <w:trHeight w:val="791"/>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3.</w:t>
            </w:r>
            <w:r w:rsidRPr="003C5EB3">
              <w:rPr>
                <w:sz w:val="24"/>
                <w:szCs w:val="24"/>
                <w:lang w:eastAsia="ru-RU"/>
              </w:rPr>
              <w:t> </w:t>
            </w:r>
            <w:r w:rsidRPr="003C5EB3">
              <w:rPr>
                <w:sz w:val="24"/>
                <w:szCs w:val="24"/>
                <w:lang w:eastAsia="ru-RU"/>
              </w:rPr>
              <w:t>Коррект</w:t>
            </w:r>
            <w:r w:rsidR="00605B58" w:rsidRPr="003C5EB3">
              <w:rPr>
                <w:sz w:val="24"/>
                <w:szCs w:val="24"/>
                <w:lang w:eastAsia="ru-RU"/>
              </w:rPr>
              <w:t>ировка плана практико-</w:t>
            </w:r>
            <w:proofErr w:type="gramStart"/>
            <w:r w:rsidR="00605B58" w:rsidRPr="003C5EB3">
              <w:rPr>
                <w:sz w:val="24"/>
                <w:szCs w:val="24"/>
                <w:lang w:eastAsia="ru-RU"/>
              </w:rPr>
              <w:t xml:space="preserve">ориентированных </w:t>
            </w:r>
            <w:r w:rsidRPr="003C5EB3">
              <w:rPr>
                <w:sz w:val="24"/>
                <w:szCs w:val="24"/>
                <w:lang w:eastAsia="ru-RU"/>
              </w:rPr>
              <w:t xml:space="preserve"> семинаров</w:t>
            </w:r>
            <w:proofErr w:type="gramEnd"/>
            <w:r w:rsidRPr="003C5EB3">
              <w:rPr>
                <w:sz w:val="24"/>
                <w:szCs w:val="24"/>
                <w:lang w:eastAsia="ru-RU"/>
              </w:rPr>
              <w:t xml:space="preserve">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3C5EB3" w:rsidRDefault="00EF0B57" w:rsidP="003C5EB3">
            <w:pPr>
              <w:ind w:firstLine="0"/>
              <w:jc w:val="center"/>
              <w:rPr>
                <w:sz w:val="24"/>
                <w:szCs w:val="24"/>
                <w:lang w:eastAsia="ru-RU"/>
              </w:rPr>
            </w:pPr>
            <w:r w:rsidRPr="003C5EB3">
              <w:rPr>
                <w:sz w:val="24"/>
                <w:szCs w:val="24"/>
                <w:lang w:eastAsia="ru-RU"/>
              </w:rPr>
              <w:t>август</w:t>
            </w:r>
          </w:p>
        </w:tc>
      </w:tr>
      <w:tr w:rsidR="00C71994" w:rsidRPr="00CD2315" w:rsidTr="003C5EB3">
        <w:trPr>
          <w:trHeight w:val="306"/>
        </w:trPr>
        <w:tc>
          <w:tcPr>
            <w:tcW w:w="297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V.</w:t>
            </w:r>
            <w:r w:rsidRPr="003C5EB3">
              <w:rPr>
                <w:sz w:val="24"/>
                <w:szCs w:val="24"/>
                <w:lang w:eastAsia="ru-RU"/>
              </w:rPr>
              <w:t> </w:t>
            </w:r>
            <w:r w:rsidRPr="003C5EB3">
              <w:rPr>
                <w:sz w:val="24"/>
                <w:szCs w:val="24"/>
                <w:lang w:eastAsia="ru-RU"/>
              </w:rPr>
              <w:t>Информационное обеспечение введения ФГОС среднего общего образования</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1.</w:t>
            </w:r>
            <w:r w:rsidRPr="003C5EB3">
              <w:rPr>
                <w:sz w:val="24"/>
                <w:szCs w:val="24"/>
                <w:lang w:eastAsia="ru-RU"/>
              </w:rPr>
              <w:t> </w:t>
            </w:r>
            <w:r w:rsidRPr="003C5EB3">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3C5EB3" w:rsidRDefault="00EF0B57" w:rsidP="003C5EB3">
            <w:pPr>
              <w:pStyle w:val="afffff5"/>
              <w:jc w:val="center"/>
              <w:rPr>
                <w:lang w:eastAsia="ru-RU"/>
              </w:rPr>
            </w:pPr>
            <w:r w:rsidRPr="003C5EB3">
              <w:rPr>
                <w:lang w:eastAsia="ru-RU"/>
              </w:rPr>
              <w:t>Август-сентябрь</w:t>
            </w:r>
          </w:p>
        </w:tc>
      </w:tr>
      <w:tr w:rsidR="00C71994" w:rsidRPr="00CD2315" w:rsidTr="003C5EB3">
        <w:trPr>
          <w:trHeight w:val="306"/>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3C5EB3" w:rsidRDefault="00C71994" w:rsidP="00144215">
            <w:pPr>
              <w:spacing w:line="240" w:lineRule="auto"/>
              <w:ind w:firstLine="0"/>
              <w:jc w:val="left"/>
              <w:rPr>
                <w:strike/>
                <w:sz w:val="24"/>
                <w:szCs w:val="24"/>
                <w:lang w:eastAsia="ru-RU"/>
              </w:rPr>
            </w:pPr>
            <w:r w:rsidRPr="003C5EB3">
              <w:rPr>
                <w:sz w:val="24"/>
                <w:szCs w:val="24"/>
                <w:lang w:eastAsia="ru-RU"/>
              </w:rPr>
              <w:t>2.</w:t>
            </w:r>
            <w:r w:rsidRPr="003C5EB3">
              <w:rPr>
                <w:sz w:val="24"/>
                <w:szCs w:val="24"/>
                <w:lang w:eastAsia="ru-RU"/>
              </w:rPr>
              <w:t> </w:t>
            </w:r>
            <w:r w:rsidRPr="003C5EB3">
              <w:rPr>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3C5EB3" w:rsidRDefault="00EF0B57" w:rsidP="003C5EB3">
            <w:pPr>
              <w:pStyle w:val="afffff5"/>
              <w:jc w:val="center"/>
              <w:rPr>
                <w:lang w:eastAsia="ru-RU"/>
              </w:rPr>
            </w:pPr>
            <w:r w:rsidRPr="003C5EB3">
              <w:rPr>
                <w:lang w:eastAsia="ru-RU"/>
              </w:rPr>
              <w:t>Август-сентябрь</w:t>
            </w:r>
          </w:p>
        </w:tc>
      </w:tr>
      <w:tr w:rsidR="00C71994" w:rsidRPr="00CD2315" w:rsidTr="003C5EB3">
        <w:trPr>
          <w:trHeight w:val="914"/>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3.</w:t>
            </w:r>
            <w:r w:rsidRPr="003C5EB3">
              <w:rPr>
                <w:sz w:val="24"/>
                <w:szCs w:val="24"/>
                <w:lang w:eastAsia="ru-RU"/>
              </w:rPr>
              <w:t> </w:t>
            </w:r>
            <w:r w:rsidRPr="003C5EB3">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3C5EB3" w:rsidRDefault="00605B58" w:rsidP="003C5EB3">
            <w:pPr>
              <w:pStyle w:val="afffff5"/>
              <w:jc w:val="center"/>
              <w:rPr>
                <w:lang w:eastAsia="ru-RU"/>
              </w:rPr>
            </w:pPr>
            <w:r w:rsidRPr="003C5EB3">
              <w:rPr>
                <w:lang w:eastAsia="ru-RU"/>
              </w:rPr>
              <w:t>В течение года 2023</w:t>
            </w:r>
            <w:r w:rsidR="00EF0B57" w:rsidRPr="003C5EB3">
              <w:rPr>
                <w:lang w:eastAsia="ru-RU"/>
              </w:rPr>
              <w:t>-202</w:t>
            </w:r>
            <w:r w:rsidRPr="003C5EB3">
              <w:rPr>
                <w:lang w:eastAsia="ru-RU"/>
              </w:rPr>
              <w:t>4   учебного года</w:t>
            </w:r>
          </w:p>
        </w:tc>
      </w:tr>
      <w:tr w:rsidR="00C71994" w:rsidRPr="00CD2315" w:rsidTr="003C5EB3">
        <w:trPr>
          <w:trHeight w:val="306"/>
        </w:trPr>
        <w:tc>
          <w:tcPr>
            <w:tcW w:w="2977" w:type="dxa"/>
            <w:vMerge/>
            <w:tcBorders>
              <w:top w:val="single" w:sz="4" w:space="0" w:color="000000"/>
              <w:left w:val="single" w:sz="4" w:space="0" w:color="000000"/>
              <w:bottom w:val="single" w:sz="4" w:space="0" w:color="000000"/>
              <w:right w:val="single" w:sz="4" w:space="0" w:color="000000"/>
            </w:tcBorders>
            <w:vAlign w:val="center"/>
          </w:tcPr>
          <w:p w:rsidR="00C71994" w:rsidRPr="003C5EB3" w:rsidRDefault="00C71994"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3C5EB3" w:rsidRDefault="00C71994" w:rsidP="00144215">
            <w:pPr>
              <w:spacing w:line="240" w:lineRule="auto"/>
              <w:ind w:firstLine="0"/>
              <w:jc w:val="left"/>
              <w:rPr>
                <w:sz w:val="24"/>
                <w:szCs w:val="24"/>
                <w:lang w:eastAsia="ru-RU"/>
              </w:rPr>
            </w:pPr>
            <w:r w:rsidRPr="003C5EB3">
              <w:rPr>
                <w:sz w:val="24"/>
                <w:szCs w:val="24"/>
                <w:lang w:eastAsia="ru-RU"/>
              </w:rPr>
              <w:t>4.</w:t>
            </w:r>
            <w:r w:rsidRPr="003C5EB3">
              <w:rPr>
                <w:sz w:val="24"/>
                <w:szCs w:val="24"/>
                <w:lang w:eastAsia="ru-RU"/>
              </w:rPr>
              <w:t> </w:t>
            </w:r>
            <w:r w:rsidRPr="003C5EB3">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3C5EB3" w:rsidRDefault="00605B58" w:rsidP="003C5EB3">
            <w:pPr>
              <w:pStyle w:val="afffff5"/>
              <w:jc w:val="center"/>
              <w:rPr>
                <w:lang w:eastAsia="ru-RU"/>
              </w:rPr>
            </w:pPr>
            <w:r w:rsidRPr="003C5EB3">
              <w:rPr>
                <w:lang w:eastAsia="ru-RU"/>
              </w:rPr>
              <w:t>В течение года 2023-2024 учебного года</w:t>
            </w:r>
          </w:p>
        </w:tc>
      </w:tr>
      <w:tr w:rsidR="00EF0B57" w:rsidRPr="00CD2315" w:rsidTr="003C5EB3">
        <w:trPr>
          <w:trHeight w:val="306"/>
        </w:trPr>
        <w:tc>
          <w:tcPr>
            <w:tcW w:w="2977"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VI.</w:t>
            </w:r>
            <w:r w:rsidRPr="003C5EB3">
              <w:rPr>
                <w:sz w:val="24"/>
                <w:szCs w:val="24"/>
                <w:lang w:eastAsia="ru-RU"/>
              </w:rPr>
              <w:t> </w:t>
            </w:r>
            <w:r w:rsidRPr="003C5EB3">
              <w:rPr>
                <w:sz w:val="24"/>
                <w:szCs w:val="24"/>
                <w:lang w:eastAsia="ru-RU"/>
              </w:rPr>
              <w:t>Материально-</w:t>
            </w:r>
          </w:p>
          <w:p w:rsidR="00EF0B57" w:rsidRPr="003C5EB3" w:rsidRDefault="00EF0B57" w:rsidP="00144215">
            <w:pPr>
              <w:spacing w:line="240" w:lineRule="auto"/>
              <w:ind w:firstLine="0"/>
              <w:jc w:val="left"/>
              <w:rPr>
                <w:sz w:val="24"/>
                <w:szCs w:val="24"/>
                <w:lang w:eastAsia="ru-RU"/>
              </w:rPr>
            </w:pPr>
            <w:r w:rsidRPr="003C5EB3">
              <w:rPr>
                <w:sz w:val="24"/>
                <w:szCs w:val="24"/>
                <w:lang w:eastAsia="ru-RU"/>
              </w:rPr>
              <w:t>техническое обеспечение введения ФГОС среднего общего образования</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1.</w:t>
            </w:r>
            <w:r w:rsidRPr="003C5EB3">
              <w:rPr>
                <w:sz w:val="24"/>
                <w:szCs w:val="24"/>
                <w:lang w:eastAsia="ru-RU"/>
              </w:rPr>
              <w:t> </w:t>
            </w:r>
            <w:r w:rsidRPr="003C5EB3">
              <w:rPr>
                <w:sz w:val="24"/>
                <w:szCs w:val="24"/>
                <w:lang w:eastAsia="ru-RU"/>
              </w:rPr>
              <w:t>Анализ материально-</w:t>
            </w:r>
            <w:r w:rsidRPr="003C5EB3">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F0B57" w:rsidRPr="003C5EB3" w:rsidRDefault="00605B58" w:rsidP="003C5EB3">
            <w:pPr>
              <w:pStyle w:val="afffff5"/>
              <w:jc w:val="center"/>
            </w:pPr>
            <w:r w:rsidRPr="003C5EB3">
              <w:rPr>
                <w:lang w:eastAsia="ru-RU"/>
              </w:rPr>
              <w:t>В течение года 2023-2024 учебного года</w:t>
            </w:r>
          </w:p>
        </w:tc>
      </w:tr>
      <w:tr w:rsidR="00EF0B57" w:rsidRPr="00CD2315" w:rsidTr="003C5EB3">
        <w:trPr>
          <w:trHeight w:val="306"/>
        </w:trPr>
        <w:tc>
          <w:tcPr>
            <w:tcW w:w="2977" w:type="dxa"/>
            <w:vMerge/>
            <w:tcBorders>
              <w:left w:val="single" w:sz="4" w:space="0" w:color="000000"/>
              <w:right w:val="single" w:sz="4" w:space="0" w:color="000000"/>
            </w:tcBorders>
            <w:vAlign w:val="center"/>
          </w:tcPr>
          <w:p w:rsidR="00EF0B57" w:rsidRPr="003C5EB3" w:rsidRDefault="00EF0B57"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2.</w:t>
            </w:r>
            <w:r w:rsidRPr="003C5EB3">
              <w:rPr>
                <w:sz w:val="24"/>
                <w:szCs w:val="24"/>
                <w:lang w:eastAsia="ru-RU"/>
              </w:rPr>
              <w:t> </w:t>
            </w:r>
            <w:r w:rsidRPr="003C5EB3">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F0B57" w:rsidRPr="003C5EB3" w:rsidRDefault="00605B58" w:rsidP="003C5EB3">
            <w:pPr>
              <w:pStyle w:val="afffff5"/>
              <w:jc w:val="center"/>
              <w:rPr>
                <w:sz w:val="24"/>
                <w:szCs w:val="24"/>
              </w:rPr>
            </w:pPr>
            <w:r w:rsidRPr="003C5EB3">
              <w:rPr>
                <w:sz w:val="24"/>
                <w:szCs w:val="24"/>
                <w:lang w:eastAsia="ru-RU"/>
              </w:rPr>
              <w:t xml:space="preserve">В </w:t>
            </w:r>
            <w:proofErr w:type="gramStart"/>
            <w:r w:rsidRPr="003C5EB3">
              <w:rPr>
                <w:sz w:val="24"/>
                <w:szCs w:val="24"/>
                <w:lang w:eastAsia="ru-RU"/>
              </w:rPr>
              <w:t>течение  2023</w:t>
            </w:r>
            <w:proofErr w:type="gramEnd"/>
            <w:r w:rsidRPr="003C5EB3">
              <w:rPr>
                <w:sz w:val="24"/>
                <w:szCs w:val="24"/>
                <w:lang w:eastAsia="ru-RU"/>
              </w:rPr>
              <w:t>-2024 учебного года</w:t>
            </w:r>
          </w:p>
        </w:tc>
      </w:tr>
      <w:tr w:rsidR="00EF0B57" w:rsidRPr="00CD2315" w:rsidTr="00830110">
        <w:trPr>
          <w:trHeight w:val="914"/>
        </w:trPr>
        <w:tc>
          <w:tcPr>
            <w:tcW w:w="2977" w:type="dxa"/>
            <w:vMerge/>
            <w:tcBorders>
              <w:left w:val="single" w:sz="4" w:space="0" w:color="000000"/>
              <w:right w:val="single" w:sz="4" w:space="0" w:color="000000"/>
            </w:tcBorders>
            <w:tcMar>
              <w:top w:w="68" w:type="dxa"/>
              <w:left w:w="85" w:type="dxa"/>
              <w:bottom w:w="85" w:type="dxa"/>
              <w:right w:w="85" w:type="dxa"/>
            </w:tcMar>
          </w:tcPr>
          <w:p w:rsidR="00EF0B57" w:rsidRPr="003C5EB3" w:rsidRDefault="00EF0B57"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3.</w:t>
            </w:r>
            <w:r w:rsidRPr="003C5EB3">
              <w:rPr>
                <w:sz w:val="24"/>
                <w:szCs w:val="24"/>
                <w:lang w:eastAsia="ru-RU"/>
              </w:rPr>
              <w:t> </w:t>
            </w:r>
            <w:r w:rsidRPr="003C5EB3">
              <w:rPr>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605B58" w:rsidP="003C5EB3">
            <w:pPr>
              <w:pStyle w:val="afffff5"/>
              <w:jc w:val="center"/>
              <w:rPr>
                <w:sz w:val="24"/>
                <w:szCs w:val="24"/>
              </w:rPr>
            </w:pPr>
            <w:r w:rsidRPr="003C5EB3">
              <w:rPr>
                <w:sz w:val="24"/>
                <w:szCs w:val="24"/>
                <w:lang w:eastAsia="ru-RU"/>
              </w:rPr>
              <w:t xml:space="preserve">В </w:t>
            </w:r>
            <w:proofErr w:type="gramStart"/>
            <w:r w:rsidRPr="003C5EB3">
              <w:rPr>
                <w:sz w:val="24"/>
                <w:szCs w:val="24"/>
                <w:lang w:eastAsia="ru-RU"/>
              </w:rPr>
              <w:t>течение  2023</w:t>
            </w:r>
            <w:proofErr w:type="gramEnd"/>
            <w:r w:rsidRPr="003C5EB3">
              <w:rPr>
                <w:sz w:val="24"/>
                <w:szCs w:val="24"/>
                <w:lang w:eastAsia="ru-RU"/>
              </w:rPr>
              <w:t>-2024 учебного года</w:t>
            </w:r>
          </w:p>
        </w:tc>
      </w:tr>
      <w:tr w:rsidR="00EF0B57" w:rsidRPr="00CD2315" w:rsidTr="003C5EB3">
        <w:trPr>
          <w:trHeight w:val="888"/>
        </w:trPr>
        <w:tc>
          <w:tcPr>
            <w:tcW w:w="2977" w:type="dxa"/>
            <w:vMerge/>
            <w:tcBorders>
              <w:left w:val="single" w:sz="4" w:space="0" w:color="000000"/>
              <w:right w:val="single" w:sz="4" w:space="0" w:color="000000"/>
            </w:tcBorders>
            <w:vAlign w:val="center"/>
          </w:tcPr>
          <w:p w:rsidR="00EF0B57" w:rsidRPr="003C5EB3" w:rsidRDefault="00EF0B57"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4.</w:t>
            </w:r>
            <w:r w:rsidRPr="003C5EB3">
              <w:rPr>
                <w:sz w:val="24"/>
                <w:szCs w:val="24"/>
                <w:lang w:eastAsia="ru-RU"/>
              </w:rPr>
              <w:t> </w:t>
            </w:r>
            <w:r w:rsidRPr="003C5EB3">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605B58" w:rsidP="003C5EB3">
            <w:pPr>
              <w:pStyle w:val="afffff5"/>
              <w:jc w:val="center"/>
              <w:rPr>
                <w:sz w:val="24"/>
                <w:szCs w:val="24"/>
              </w:rPr>
            </w:pPr>
            <w:r w:rsidRPr="003C5EB3">
              <w:rPr>
                <w:sz w:val="24"/>
                <w:szCs w:val="24"/>
                <w:lang w:eastAsia="ru-RU"/>
              </w:rPr>
              <w:t xml:space="preserve">В </w:t>
            </w:r>
            <w:proofErr w:type="gramStart"/>
            <w:r w:rsidRPr="003C5EB3">
              <w:rPr>
                <w:sz w:val="24"/>
                <w:szCs w:val="24"/>
                <w:lang w:eastAsia="ru-RU"/>
              </w:rPr>
              <w:t>течение  2023</w:t>
            </w:r>
            <w:proofErr w:type="gramEnd"/>
            <w:r w:rsidRPr="003C5EB3">
              <w:rPr>
                <w:sz w:val="24"/>
                <w:szCs w:val="24"/>
                <w:lang w:eastAsia="ru-RU"/>
              </w:rPr>
              <w:t>-2024 учебного года</w:t>
            </w:r>
          </w:p>
        </w:tc>
      </w:tr>
      <w:tr w:rsidR="00EF0B57" w:rsidRPr="00CD2315" w:rsidTr="003C5EB3">
        <w:trPr>
          <w:trHeight w:val="694"/>
        </w:trPr>
        <w:tc>
          <w:tcPr>
            <w:tcW w:w="2977" w:type="dxa"/>
            <w:vMerge/>
            <w:tcBorders>
              <w:left w:val="single" w:sz="4" w:space="0" w:color="000000"/>
              <w:right w:val="single" w:sz="4" w:space="0" w:color="000000"/>
            </w:tcBorders>
            <w:vAlign w:val="center"/>
          </w:tcPr>
          <w:p w:rsidR="00EF0B57" w:rsidRPr="003C5EB3" w:rsidRDefault="00EF0B57"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5.</w:t>
            </w:r>
            <w:r w:rsidRPr="003C5EB3">
              <w:rPr>
                <w:sz w:val="24"/>
                <w:szCs w:val="24"/>
                <w:lang w:eastAsia="ru-RU"/>
              </w:rPr>
              <w:t> </w:t>
            </w:r>
            <w:r w:rsidRPr="003C5EB3">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605B58" w:rsidP="003C5EB3">
            <w:pPr>
              <w:pStyle w:val="afffff5"/>
              <w:jc w:val="center"/>
              <w:rPr>
                <w:sz w:val="24"/>
                <w:szCs w:val="24"/>
              </w:rPr>
            </w:pPr>
            <w:r w:rsidRPr="003C5EB3">
              <w:rPr>
                <w:sz w:val="24"/>
                <w:szCs w:val="24"/>
                <w:lang w:eastAsia="ru-RU"/>
              </w:rPr>
              <w:t xml:space="preserve">В </w:t>
            </w:r>
            <w:proofErr w:type="gramStart"/>
            <w:r w:rsidRPr="003C5EB3">
              <w:rPr>
                <w:sz w:val="24"/>
                <w:szCs w:val="24"/>
                <w:lang w:eastAsia="ru-RU"/>
              </w:rPr>
              <w:t>течение  2023</w:t>
            </w:r>
            <w:proofErr w:type="gramEnd"/>
            <w:r w:rsidRPr="003C5EB3">
              <w:rPr>
                <w:sz w:val="24"/>
                <w:szCs w:val="24"/>
                <w:lang w:eastAsia="ru-RU"/>
              </w:rPr>
              <w:t>-2024 учебного года</w:t>
            </w:r>
          </w:p>
        </w:tc>
      </w:tr>
      <w:tr w:rsidR="00EF0B57" w:rsidRPr="00CD2315" w:rsidTr="003C5EB3">
        <w:trPr>
          <w:trHeight w:val="306"/>
        </w:trPr>
        <w:tc>
          <w:tcPr>
            <w:tcW w:w="2977" w:type="dxa"/>
            <w:vMerge/>
            <w:tcBorders>
              <w:left w:val="single" w:sz="4" w:space="0" w:color="000000"/>
              <w:right w:val="single" w:sz="4" w:space="0" w:color="000000"/>
            </w:tcBorders>
            <w:vAlign w:val="center"/>
          </w:tcPr>
          <w:p w:rsidR="00EF0B57" w:rsidRPr="003C5EB3" w:rsidRDefault="00EF0B57"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6.</w:t>
            </w:r>
            <w:r w:rsidRPr="003C5EB3">
              <w:rPr>
                <w:sz w:val="24"/>
                <w:szCs w:val="24"/>
                <w:lang w:eastAsia="ru-RU"/>
              </w:rPr>
              <w:t> </w:t>
            </w:r>
            <w:r w:rsidRPr="003C5EB3">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605B58" w:rsidP="003C5EB3">
            <w:pPr>
              <w:pStyle w:val="afffff5"/>
              <w:jc w:val="center"/>
              <w:rPr>
                <w:sz w:val="24"/>
                <w:szCs w:val="24"/>
              </w:rPr>
            </w:pPr>
            <w:r w:rsidRPr="003C5EB3">
              <w:rPr>
                <w:sz w:val="24"/>
                <w:szCs w:val="24"/>
                <w:lang w:eastAsia="ru-RU"/>
              </w:rPr>
              <w:t xml:space="preserve">В </w:t>
            </w:r>
            <w:proofErr w:type="gramStart"/>
            <w:r w:rsidRPr="003C5EB3">
              <w:rPr>
                <w:sz w:val="24"/>
                <w:szCs w:val="24"/>
                <w:lang w:eastAsia="ru-RU"/>
              </w:rPr>
              <w:t>течение  2023</w:t>
            </w:r>
            <w:proofErr w:type="gramEnd"/>
            <w:r w:rsidRPr="003C5EB3">
              <w:rPr>
                <w:sz w:val="24"/>
                <w:szCs w:val="24"/>
                <w:lang w:eastAsia="ru-RU"/>
              </w:rPr>
              <w:t>-2024 учебного года</w:t>
            </w:r>
          </w:p>
        </w:tc>
      </w:tr>
      <w:tr w:rsidR="00EF0B57" w:rsidRPr="00CD2315" w:rsidTr="003C5EB3">
        <w:trPr>
          <w:trHeight w:val="888"/>
        </w:trPr>
        <w:tc>
          <w:tcPr>
            <w:tcW w:w="2977" w:type="dxa"/>
            <w:vMerge/>
            <w:tcBorders>
              <w:left w:val="single" w:sz="4" w:space="0" w:color="000000"/>
              <w:right w:val="single" w:sz="4" w:space="0" w:color="000000"/>
            </w:tcBorders>
            <w:vAlign w:val="center"/>
          </w:tcPr>
          <w:p w:rsidR="00EF0B57" w:rsidRPr="003C5EB3" w:rsidRDefault="00EF0B57"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7.</w:t>
            </w:r>
            <w:r w:rsidRPr="003C5EB3">
              <w:rPr>
                <w:sz w:val="24"/>
                <w:szCs w:val="24"/>
                <w:lang w:eastAsia="ru-RU"/>
              </w:rPr>
              <w:t> </w:t>
            </w:r>
            <w:r w:rsidRPr="003C5EB3">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605B58" w:rsidP="003C5EB3">
            <w:pPr>
              <w:pStyle w:val="afffff5"/>
              <w:jc w:val="center"/>
              <w:rPr>
                <w:sz w:val="24"/>
                <w:szCs w:val="24"/>
              </w:rPr>
            </w:pPr>
            <w:r w:rsidRPr="003C5EB3">
              <w:rPr>
                <w:sz w:val="24"/>
                <w:szCs w:val="24"/>
                <w:lang w:eastAsia="ru-RU"/>
              </w:rPr>
              <w:t>В течение г 2023-2024 учебного года</w:t>
            </w:r>
          </w:p>
        </w:tc>
      </w:tr>
      <w:tr w:rsidR="00EF0B57" w:rsidRPr="00CD2315" w:rsidTr="003C5EB3">
        <w:trPr>
          <w:trHeight w:val="306"/>
        </w:trPr>
        <w:tc>
          <w:tcPr>
            <w:tcW w:w="2977" w:type="dxa"/>
            <w:vMerge/>
            <w:tcBorders>
              <w:left w:val="single" w:sz="4" w:space="0" w:color="000000"/>
              <w:bottom w:val="single" w:sz="4" w:space="0" w:color="000000"/>
              <w:right w:val="single" w:sz="4" w:space="0" w:color="000000"/>
            </w:tcBorders>
            <w:vAlign w:val="center"/>
          </w:tcPr>
          <w:p w:rsidR="00EF0B57" w:rsidRPr="003C5EB3" w:rsidRDefault="00EF0B57" w:rsidP="00144215">
            <w:pPr>
              <w:spacing w:line="240" w:lineRule="auto"/>
              <w:ind w:firstLine="0"/>
              <w:jc w:val="left"/>
              <w:rPr>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EF0B57" w:rsidP="00144215">
            <w:pPr>
              <w:spacing w:line="240" w:lineRule="auto"/>
              <w:ind w:firstLine="0"/>
              <w:jc w:val="left"/>
              <w:rPr>
                <w:sz w:val="24"/>
                <w:szCs w:val="24"/>
                <w:lang w:eastAsia="ru-RU"/>
              </w:rPr>
            </w:pPr>
            <w:r w:rsidRPr="003C5EB3">
              <w:rPr>
                <w:sz w:val="24"/>
                <w:szCs w:val="24"/>
                <w:lang w:eastAsia="ru-RU"/>
              </w:rPr>
              <w:t>8.</w:t>
            </w:r>
            <w:r w:rsidRPr="003C5EB3">
              <w:rPr>
                <w:sz w:val="24"/>
                <w:szCs w:val="24"/>
                <w:lang w:eastAsia="ru-RU"/>
              </w:rPr>
              <w:t> </w:t>
            </w:r>
            <w:r w:rsidRPr="003C5EB3">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F0B57" w:rsidRPr="003C5EB3" w:rsidRDefault="00605B58" w:rsidP="003C5EB3">
            <w:pPr>
              <w:pStyle w:val="afffff5"/>
              <w:jc w:val="center"/>
              <w:rPr>
                <w:sz w:val="24"/>
                <w:szCs w:val="24"/>
              </w:rPr>
            </w:pPr>
            <w:r w:rsidRPr="003C5EB3">
              <w:rPr>
                <w:sz w:val="24"/>
                <w:szCs w:val="24"/>
                <w:lang w:eastAsia="ru-RU"/>
              </w:rPr>
              <w:t xml:space="preserve">В </w:t>
            </w:r>
            <w:proofErr w:type="gramStart"/>
            <w:r w:rsidRPr="003C5EB3">
              <w:rPr>
                <w:sz w:val="24"/>
                <w:szCs w:val="24"/>
                <w:lang w:eastAsia="ru-RU"/>
              </w:rPr>
              <w:t>течение  2023</w:t>
            </w:r>
            <w:proofErr w:type="gramEnd"/>
            <w:r w:rsidRPr="003C5EB3">
              <w:rPr>
                <w:sz w:val="24"/>
                <w:szCs w:val="24"/>
                <w:lang w:eastAsia="ru-RU"/>
              </w:rPr>
              <w:t>-2024 учебного года</w:t>
            </w:r>
          </w:p>
        </w:tc>
      </w:tr>
    </w:tbl>
    <w:p w:rsidR="00BB746A" w:rsidRPr="002743BF" w:rsidRDefault="00830110" w:rsidP="00830110">
      <w:pPr>
        <w:spacing w:line="240" w:lineRule="auto"/>
        <w:ind w:left="-567" w:firstLine="0"/>
        <w:rPr>
          <w:b/>
          <w:sz w:val="24"/>
          <w:szCs w:val="24"/>
        </w:rPr>
      </w:pPr>
      <w:r w:rsidRPr="00830110">
        <w:rPr>
          <w:sz w:val="24"/>
          <w:szCs w:val="24"/>
          <w:lang w:eastAsia="ru-RU"/>
        </w:rPr>
        <w:t xml:space="preserve">          </w:t>
      </w:r>
      <w:r w:rsidRPr="002743BF">
        <w:rPr>
          <w:b/>
          <w:sz w:val="24"/>
          <w:szCs w:val="24"/>
        </w:rPr>
        <w:t>4</w:t>
      </w:r>
      <w:r w:rsidR="00047A8D" w:rsidRPr="002743BF">
        <w:rPr>
          <w:b/>
          <w:sz w:val="24"/>
          <w:szCs w:val="24"/>
        </w:rPr>
        <w:t>.</w:t>
      </w:r>
      <w:r w:rsidR="00BB746A" w:rsidRPr="002743BF">
        <w:rPr>
          <w:b/>
          <w:sz w:val="24"/>
          <w:szCs w:val="24"/>
        </w:rPr>
        <w:t>Контроль за состоянием системы условий</w:t>
      </w:r>
    </w:p>
    <w:p w:rsidR="00047A8D" w:rsidRPr="00830110" w:rsidRDefault="00BB746A" w:rsidP="00830110">
      <w:pPr>
        <w:spacing w:line="240" w:lineRule="auto"/>
        <w:ind w:left="-567"/>
        <w:rPr>
          <w:sz w:val="24"/>
          <w:szCs w:val="24"/>
        </w:rPr>
      </w:pPr>
      <w:r w:rsidRPr="00830110">
        <w:rPr>
          <w:sz w:val="24"/>
          <w:szCs w:val="24"/>
        </w:rPr>
        <w:t>4.</w:t>
      </w:r>
      <w:proofErr w:type="gramStart"/>
      <w:r w:rsidRPr="00830110">
        <w:rPr>
          <w:sz w:val="24"/>
          <w:szCs w:val="24"/>
        </w:rPr>
        <w:t>1</w:t>
      </w:r>
      <w:r w:rsidR="00830110" w:rsidRPr="00830110">
        <w:rPr>
          <w:sz w:val="24"/>
          <w:szCs w:val="24"/>
        </w:rPr>
        <w:t>.</w:t>
      </w:r>
      <w:r w:rsidR="00047A8D" w:rsidRPr="00830110">
        <w:rPr>
          <w:sz w:val="24"/>
          <w:szCs w:val="24"/>
        </w:rPr>
        <w:t>Показатели</w:t>
      </w:r>
      <w:proofErr w:type="gramEnd"/>
      <w:r w:rsidR="00047A8D" w:rsidRPr="00830110">
        <w:rPr>
          <w:sz w:val="24"/>
          <w:szCs w:val="24"/>
        </w:rPr>
        <w:t xml:space="preserve">  оценки  основной  образовательной  программы </w:t>
      </w:r>
    </w:p>
    <w:p w:rsidR="00047A8D" w:rsidRPr="00830110" w:rsidRDefault="00047A8D" w:rsidP="00830110">
      <w:pPr>
        <w:spacing w:line="240" w:lineRule="auto"/>
        <w:ind w:left="-567"/>
        <w:rPr>
          <w:sz w:val="24"/>
          <w:szCs w:val="24"/>
        </w:rPr>
      </w:pPr>
      <w:r w:rsidRPr="00830110">
        <w:rPr>
          <w:sz w:val="24"/>
          <w:szCs w:val="24"/>
        </w:rPr>
        <w:t xml:space="preserve">Преемственность – это комплекс оценок на соотнесение основной </w:t>
      </w:r>
      <w:proofErr w:type="gramStart"/>
      <w:r w:rsidRPr="00830110">
        <w:rPr>
          <w:sz w:val="24"/>
          <w:szCs w:val="24"/>
        </w:rPr>
        <w:t>образовательной  программы</w:t>
      </w:r>
      <w:proofErr w:type="gramEnd"/>
      <w:r w:rsidRPr="00830110">
        <w:rPr>
          <w:sz w:val="24"/>
          <w:szCs w:val="24"/>
        </w:rPr>
        <w:t xml:space="preserve"> основного общего образования с начальным и полным общим образованием; соотнесение отдельных учебных программ, курсов, модулей, программ воспитателей работы и т.п. между собой на предмет соответствия целевым установкам ООП. </w:t>
      </w:r>
    </w:p>
    <w:p w:rsidR="00047A8D" w:rsidRPr="00830110" w:rsidRDefault="00047A8D" w:rsidP="00830110">
      <w:pPr>
        <w:spacing w:line="240" w:lineRule="auto"/>
        <w:ind w:left="-567"/>
        <w:rPr>
          <w:sz w:val="24"/>
          <w:szCs w:val="24"/>
        </w:rPr>
      </w:pPr>
      <w:r w:rsidRPr="00830110">
        <w:rPr>
          <w:sz w:val="24"/>
          <w:szCs w:val="24"/>
        </w:rPr>
        <w:t xml:space="preserve">Результативность – </w:t>
      </w:r>
      <w:proofErr w:type="gramStart"/>
      <w:r w:rsidRPr="00830110">
        <w:rPr>
          <w:sz w:val="24"/>
          <w:szCs w:val="24"/>
        </w:rPr>
        <w:t>это  совокупность</w:t>
      </w:r>
      <w:proofErr w:type="gramEnd"/>
      <w:r w:rsidRPr="00830110">
        <w:rPr>
          <w:sz w:val="24"/>
          <w:szCs w:val="24"/>
        </w:rPr>
        <w:t>  образовательных результатов, которые должны быть  достигнуты в ходе реализации ООП;</w:t>
      </w:r>
    </w:p>
    <w:p w:rsidR="00047A8D" w:rsidRPr="00830110" w:rsidRDefault="00047A8D" w:rsidP="00830110">
      <w:pPr>
        <w:spacing w:line="240" w:lineRule="auto"/>
        <w:ind w:left="-567"/>
        <w:rPr>
          <w:sz w:val="24"/>
          <w:szCs w:val="24"/>
        </w:rPr>
      </w:pPr>
      <w:r w:rsidRPr="00830110">
        <w:rPr>
          <w:sz w:val="24"/>
          <w:szCs w:val="24"/>
        </w:rPr>
        <w:t xml:space="preserve">Эффективность </w:t>
      </w:r>
      <w:proofErr w:type="gramStart"/>
      <w:r w:rsidRPr="00830110">
        <w:rPr>
          <w:sz w:val="24"/>
          <w:szCs w:val="24"/>
        </w:rPr>
        <w:t>-  это</w:t>
      </w:r>
      <w:proofErr w:type="gramEnd"/>
      <w:r w:rsidRPr="00830110">
        <w:rPr>
          <w:sz w:val="24"/>
          <w:szCs w:val="24"/>
        </w:rPr>
        <w:t>  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ООП;</w:t>
      </w:r>
    </w:p>
    <w:p w:rsidR="00047A8D" w:rsidRPr="00830110" w:rsidRDefault="00047A8D" w:rsidP="00830110">
      <w:pPr>
        <w:spacing w:line="240" w:lineRule="auto"/>
        <w:ind w:left="-567"/>
        <w:rPr>
          <w:sz w:val="24"/>
          <w:szCs w:val="24"/>
        </w:rPr>
      </w:pPr>
      <w:r w:rsidRPr="00830110">
        <w:rPr>
          <w:sz w:val="24"/>
          <w:szCs w:val="24"/>
        </w:rPr>
        <w:t>Адаптированность – это сформированный комплекс образовательных программ, разработанных и используемых с учетом возрастных и личностных особенностях, потенциальных возможностей и социальных потребностей обучающихся и воспитанников.</w:t>
      </w:r>
    </w:p>
    <w:p w:rsidR="00047A8D" w:rsidRPr="00830110" w:rsidRDefault="00047A8D" w:rsidP="00830110">
      <w:pPr>
        <w:spacing w:line="240" w:lineRule="auto"/>
        <w:ind w:left="-567"/>
        <w:rPr>
          <w:sz w:val="24"/>
          <w:szCs w:val="24"/>
        </w:rPr>
      </w:pPr>
      <w:proofErr w:type="gramStart"/>
      <w:r w:rsidRPr="00830110">
        <w:rPr>
          <w:sz w:val="24"/>
          <w:szCs w:val="24"/>
        </w:rPr>
        <w:t>Доступность  –</w:t>
      </w:r>
      <w:proofErr w:type="gramEnd"/>
      <w:r w:rsidRPr="00830110">
        <w:rPr>
          <w:sz w:val="24"/>
          <w:szCs w:val="24"/>
        </w:rPr>
        <w:t xml:space="preserve"> это 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образовательного учреждения.</w:t>
      </w:r>
    </w:p>
    <w:p w:rsidR="00047A8D" w:rsidRPr="00830110" w:rsidRDefault="00047A8D" w:rsidP="00830110">
      <w:pPr>
        <w:spacing w:line="240" w:lineRule="auto"/>
        <w:ind w:left="-567"/>
        <w:rPr>
          <w:sz w:val="24"/>
          <w:szCs w:val="24"/>
        </w:rPr>
      </w:pPr>
      <w:proofErr w:type="spellStart"/>
      <w:r w:rsidRPr="00830110">
        <w:rPr>
          <w:sz w:val="24"/>
          <w:szCs w:val="24"/>
        </w:rPr>
        <w:t>Ресурсность</w:t>
      </w:r>
      <w:proofErr w:type="spellEnd"/>
      <w:r w:rsidRPr="00830110">
        <w:rPr>
          <w:sz w:val="24"/>
          <w:szCs w:val="24"/>
        </w:rPr>
        <w:t xml:space="preserve"> </w:t>
      </w:r>
      <w:proofErr w:type="gramStart"/>
      <w:r w:rsidRPr="00830110">
        <w:rPr>
          <w:sz w:val="24"/>
          <w:szCs w:val="24"/>
        </w:rPr>
        <w:t>-  это</w:t>
      </w:r>
      <w:proofErr w:type="gramEnd"/>
      <w:r w:rsidRPr="00830110">
        <w:rPr>
          <w:sz w:val="24"/>
          <w:szCs w:val="24"/>
        </w:rPr>
        <w:t>  оптимальный</w:t>
      </w:r>
      <w:r w:rsidR="00830110" w:rsidRPr="00830110">
        <w:rPr>
          <w:sz w:val="24"/>
          <w:szCs w:val="24"/>
        </w:rPr>
        <w:t xml:space="preserve"> </w:t>
      </w:r>
      <w:r w:rsidRPr="00830110">
        <w:rPr>
          <w:sz w:val="24"/>
          <w:szCs w:val="24"/>
        </w:rPr>
        <w:t>комплекс  условий  необходимых  для  достижения  необходимых образовательных результатов;</w:t>
      </w:r>
    </w:p>
    <w:p w:rsidR="00047A8D" w:rsidRPr="00830110" w:rsidRDefault="00047A8D" w:rsidP="00830110">
      <w:pPr>
        <w:spacing w:line="240" w:lineRule="auto"/>
        <w:ind w:left="-567"/>
        <w:rPr>
          <w:sz w:val="24"/>
          <w:szCs w:val="24"/>
        </w:rPr>
      </w:pPr>
      <w:r w:rsidRPr="00830110">
        <w:rPr>
          <w:sz w:val="24"/>
          <w:szCs w:val="24"/>
        </w:rPr>
        <w:t>Инновационность – это качественный показатель, устанавливающий соответствие целей, задач, содержания образовательных программ прогнозируемым результатам инновационных направлений и программ развития образовательного учреждения.</w:t>
      </w:r>
    </w:p>
    <w:p w:rsidR="00047A8D" w:rsidRPr="00830110" w:rsidRDefault="00047A8D" w:rsidP="00830110">
      <w:pPr>
        <w:spacing w:line="240" w:lineRule="auto"/>
        <w:ind w:left="-567"/>
        <w:rPr>
          <w:sz w:val="24"/>
          <w:szCs w:val="24"/>
        </w:rPr>
      </w:pPr>
      <w:r w:rsidRPr="00830110">
        <w:rPr>
          <w:sz w:val="24"/>
          <w:szCs w:val="24"/>
        </w:rPr>
        <w:t>Полнота реализации – это степень реализации образовательных программ образовательного учреждения.</w:t>
      </w:r>
    </w:p>
    <w:p w:rsidR="00047A8D" w:rsidRPr="00830110" w:rsidRDefault="00BB746A" w:rsidP="00830110">
      <w:pPr>
        <w:spacing w:line="240" w:lineRule="auto"/>
        <w:ind w:left="-567"/>
        <w:rPr>
          <w:sz w:val="24"/>
          <w:szCs w:val="24"/>
        </w:rPr>
      </w:pPr>
      <w:r w:rsidRPr="00830110">
        <w:rPr>
          <w:sz w:val="24"/>
          <w:szCs w:val="24"/>
        </w:rPr>
        <w:t>4.2</w:t>
      </w:r>
      <w:r w:rsidR="00047A8D" w:rsidRPr="00830110">
        <w:rPr>
          <w:sz w:val="24"/>
          <w:szCs w:val="24"/>
        </w:rPr>
        <w:t xml:space="preserve"> Показатели оценки результатов и качества   </w:t>
      </w:r>
      <w:proofErr w:type="gramStart"/>
      <w:r w:rsidR="00047A8D" w:rsidRPr="00830110">
        <w:rPr>
          <w:sz w:val="24"/>
          <w:szCs w:val="24"/>
        </w:rPr>
        <w:t>деятельности  учителя</w:t>
      </w:r>
      <w:proofErr w:type="gramEnd"/>
    </w:p>
    <w:p w:rsidR="00047A8D" w:rsidRPr="00830110" w:rsidRDefault="00047A8D" w:rsidP="00830110">
      <w:pPr>
        <w:spacing w:line="240" w:lineRule="auto"/>
        <w:ind w:left="-567"/>
        <w:rPr>
          <w:sz w:val="24"/>
          <w:szCs w:val="24"/>
        </w:rPr>
      </w:pPr>
      <w:r w:rsidRPr="00830110">
        <w:rPr>
          <w:sz w:val="24"/>
          <w:szCs w:val="24"/>
        </w:rPr>
        <w:t xml:space="preserve">1. </w:t>
      </w:r>
      <w:proofErr w:type="gramStart"/>
      <w:r w:rsidRPr="00830110">
        <w:rPr>
          <w:sz w:val="24"/>
          <w:szCs w:val="24"/>
        </w:rPr>
        <w:t>Оценка  рабочей</w:t>
      </w:r>
      <w:proofErr w:type="gramEnd"/>
      <w:r w:rsidRPr="00830110">
        <w:rPr>
          <w:sz w:val="24"/>
          <w:szCs w:val="24"/>
        </w:rPr>
        <w:t>  учебной  программы  учителя как основного  документа,  с помощью которого  учитель строит свою работу с детьми</w:t>
      </w:r>
    </w:p>
    <w:p w:rsidR="00047A8D" w:rsidRPr="00830110" w:rsidRDefault="00047A8D" w:rsidP="00830110">
      <w:pPr>
        <w:spacing w:line="240" w:lineRule="auto"/>
        <w:ind w:left="-567"/>
        <w:rPr>
          <w:sz w:val="24"/>
          <w:szCs w:val="24"/>
        </w:rPr>
      </w:pPr>
      <w:r w:rsidRPr="00830110">
        <w:rPr>
          <w:sz w:val="24"/>
          <w:szCs w:val="24"/>
        </w:rPr>
        <w:lastRenderedPageBreak/>
        <w:t>2.</w:t>
      </w:r>
      <w:proofErr w:type="gramStart"/>
      <w:r w:rsidRPr="00830110">
        <w:rPr>
          <w:sz w:val="24"/>
          <w:szCs w:val="24"/>
        </w:rPr>
        <w:t>Оценка  дидактического</w:t>
      </w:r>
      <w:proofErr w:type="gramEnd"/>
      <w:r w:rsidRPr="00830110">
        <w:rPr>
          <w:sz w:val="24"/>
          <w:szCs w:val="24"/>
        </w:rPr>
        <w:t xml:space="preserve"> и материально-технического оснащения образовательного процесса эффективность  использования  материально-технического  оборудования  в образовании  детей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047A8D" w:rsidRPr="00830110" w:rsidRDefault="00047A8D" w:rsidP="00830110">
      <w:pPr>
        <w:spacing w:line="240" w:lineRule="auto"/>
        <w:ind w:left="-567"/>
        <w:rPr>
          <w:sz w:val="24"/>
          <w:szCs w:val="24"/>
        </w:rPr>
      </w:pPr>
      <w:proofErr w:type="gramStart"/>
      <w:r w:rsidRPr="00830110">
        <w:rPr>
          <w:sz w:val="24"/>
          <w:szCs w:val="24"/>
        </w:rPr>
        <w:t>наличие  собственного</w:t>
      </w:r>
      <w:proofErr w:type="gramEnd"/>
      <w:r w:rsidRPr="00830110">
        <w:rPr>
          <w:sz w:val="24"/>
          <w:szCs w:val="24"/>
        </w:rPr>
        <w:t>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учащимися  индивидуальной  образовательной  траектории;</w:t>
      </w:r>
    </w:p>
    <w:p w:rsidR="00047A8D" w:rsidRPr="00830110" w:rsidRDefault="00047A8D" w:rsidP="00830110">
      <w:pPr>
        <w:spacing w:line="240" w:lineRule="auto"/>
        <w:ind w:left="-567"/>
        <w:rPr>
          <w:sz w:val="24"/>
          <w:szCs w:val="24"/>
        </w:rPr>
      </w:pPr>
      <w:r w:rsidRPr="00830110">
        <w:rPr>
          <w:sz w:val="24"/>
          <w:szCs w:val="24"/>
        </w:rPr>
        <w:t xml:space="preserve">организационно-информационное обеспечение </w:t>
      </w:r>
      <w:proofErr w:type="gramStart"/>
      <w:r w:rsidRPr="00830110">
        <w:rPr>
          <w:sz w:val="24"/>
          <w:szCs w:val="24"/>
        </w:rPr>
        <w:t>образовательного  процесса</w:t>
      </w:r>
      <w:proofErr w:type="gramEnd"/>
      <w:r w:rsidRPr="00830110">
        <w:rPr>
          <w:sz w:val="24"/>
          <w:szCs w:val="24"/>
        </w:rPr>
        <w:t xml:space="preserve"> – обеспечивает оперативную обратную связь, минимизируя затраты  времени на ее осуществления, наличие полной информации  о холе и результатах  образовательного процесса.</w:t>
      </w:r>
    </w:p>
    <w:p w:rsidR="00047A8D" w:rsidRPr="00830110" w:rsidRDefault="00047A8D" w:rsidP="00830110">
      <w:pPr>
        <w:spacing w:line="240" w:lineRule="auto"/>
        <w:ind w:left="-567"/>
        <w:rPr>
          <w:sz w:val="24"/>
          <w:szCs w:val="24"/>
        </w:rPr>
      </w:pPr>
      <w:r w:rsidRPr="00830110">
        <w:rPr>
          <w:sz w:val="24"/>
          <w:szCs w:val="24"/>
        </w:rPr>
        <w:t>3.Оценка самообразования и повышение квалификации учителя</w:t>
      </w:r>
    </w:p>
    <w:p w:rsidR="00047A8D" w:rsidRPr="00830110" w:rsidRDefault="00047A8D" w:rsidP="00830110">
      <w:pPr>
        <w:spacing w:line="240" w:lineRule="auto"/>
        <w:ind w:left="-567"/>
        <w:rPr>
          <w:sz w:val="24"/>
          <w:szCs w:val="24"/>
        </w:rPr>
      </w:pPr>
      <w:proofErr w:type="gramStart"/>
      <w:r w:rsidRPr="00830110">
        <w:rPr>
          <w:sz w:val="24"/>
          <w:szCs w:val="24"/>
        </w:rPr>
        <w:t>участие  учителя</w:t>
      </w:r>
      <w:proofErr w:type="gramEnd"/>
      <w:r w:rsidRPr="00830110">
        <w:rPr>
          <w:sz w:val="24"/>
          <w:szCs w:val="24"/>
        </w:rPr>
        <w:t xml:space="preserve"> в школьных педагогических проектах (работа на кафедре, в методическом объединение,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w:t>
      </w:r>
    </w:p>
    <w:p w:rsidR="00047A8D" w:rsidRPr="00830110" w:rsidRDefault="00047A8D" w:rsidP="00830110">
      <w:pPr>
        <w:spacing w:line="240" w:lineRule="auto"/>
        <w:ind w:left="-567"/>
        <w:rPr>
          <w:sz w:val="24"/>
          <w:szCs w:val="24"/>
        </w:rPr>
      </w:pPr>
      <w:r w:rsidRPr="00830110">
        <w:rPr>
          <w:sz w:val="24"/>
          <w:szCs w:val="24"/>
        </w:rPr>
        <w:t xml:space="preserve">участие в конференциях, конкурсах, проектах за пределами школы и его результаты (методические материалы, публикации) - </w:t>
      </w:r>
      <w:proofErr w:type="gramStart"/>
      <w:r w:rsidRPr="00830110">
        <w:rPr>
          <w:sz w:val="24"/>
          <w:szCs w:val="24"/>
        </w:rPr>
        <w:t>работа  педагогов</w:t>
      </w:r>
      <w:proofErr w:type="gramEnd"/>
      <w:r w:rsidRPr="00830110">
        <w:rPr>
          <w:sz w:val="24"/>
          <w:szCs w:val="24"/>
        </w:rPr>
        <w:t xml:space="preserve"> на продвижение и рекламу образовательного  учреждения;</w:t>
      </w:r>
    </w:p>
    <w:p w:rsidR="00047A8D" w:rsidRPr="00830110" w:rsidRDefault="00047A8D" w:rsidP="00830110">
      <w:pPr>
        <w:spacing w:line="240" w:lineRule="auto"/>
        <w:ind w:left="-567"/>
        <w:rPr>
          <w:sz w:val="24"/>
          <w:szCs w:val="24"/>
        </w:rPr>
      </w:pPr>
      <w:r w:rsidRPr="00830110">
        <w:rPr>
          <w:sz w:val="24"/>
          <w:szCs w:val="24"/>
        </w:rPr>
        <w:t xml:space="preserve">повышение квалификации учителя в рамках ООП </w:t>
      </w:r>
      <w:proofErr w:type="gramStart"/>
      <w:r w:rsidRPr="00830110">
        <w:rPr>
          <w:sz w:val="24"/>
          <w:szCs w:val="24"/>
        </w:rPr>
        <w:t>уровня  образования</w:t>
      </w:r>
      <w:proofErr w:type="gramEnd"/>
      <w:r w:rsidRPr="00830110">
        <w:rPr>
          <w:sz w:val="24"/>
          <w:szCs w:val="24"/>
        </w:rPr>
        <w:t xml:space="preserve">;          </w:t>
      </w:r>
    </w:p>
    <w:p w:rsidR="00047A8D" w:rsidRPr="00830110" w:rsidRDefault="00047A8D" w:rsidP="00830110">
      <w:pPr>
        <w:spacing w:line="240" w:lineRule="auto"/>
        <w:ind w:left="-567"/>
        <w:rPr>
          <w:sz w:val="24"/>
          <w:szCs w:val="24"/>
        </w:rPr>
      </w:pPr>
      <w:r w:rsidRPr="00830110">
        <w:rPr>
          <w:sz w:val="24"/>
          <w:szCs w:val="24"/>
        </w:rPr>
        <w:t xml:space="preserve">4.  </w:t>
      </w:r>
      <w:proofErr w:type="gramStart"/>
      <w:r w:rsidRPr="00830110">
        <w:rPr>
          <w:sz w:val="24"/>
          <w:szCs w:val="24"/>
        </w:rPr>
        <w:t>Оценка  результативности</w:t>
      </w:r>
      <w:proofErr w:type="gramEnd"/>
      <w:r w:rsidRPr="00830110">
        <w:rPr>
          <w:sz w:val="24"/>
          <w:szCs w:val="24"/>
        </w:rPr>
        <w:t>  образования  детей</w:t>
      </w:r>
    </w:p>
    <w:p w:rsidR="00047A8D" w:rsidRPr="00830110" w:rsidRDefault="00047A8D" w:rsidP="00830110">
      <w:pPr>
        <w:spacing w:line="240" w:lineRule="auto"/>
        <w:ind w:left="-567"/>
        <w:rPr>
          <w:sz w:val="24"/>
          <w:szCs w:val="24"/>
        </w:rPr>
      </w:pPr>
      <w:r w:rsidRPr="00830110">
        <w:rPr>
          <w:sz w:val="24"/>
          <w:szCs w:val="24"/>
        </w:rPr>
        <w:t xml:space="preserve">наличие системы контроля и оценки работы учителя за деятельностью учащихся - система контроля и </w:t>
      </w:r>
      <w:proofErr w:type="gramStart"/>
      <w:r w:rsidRPr="00830110">
        <w:rPr>
          <w:sz w:val="24"/>
          <w:szCs w:val="24"/>
        </w:rPr>
        <w:t>оценки  выстраивается</w:t>
      </w:r>
      <w:proofErr w:type="gramEnd"/>
      <w:r w:rsidRPr="00830110">
        <w:rPr>
          <w:sz w:val="24"/>
          <w:szCs w:val="24"/>
        </w:rPr>
        <w:t xml:space="preserve"> в соответствии с нормативным локальным актом и имеет положительные эффекты;</w:t>
      </w:r>
    </w:p>
    <w:p w:rsidR="00047A8D" w:rsidRPr="00830110" w:rsidRDefault="00047A8D" w:rsidP="00830110">
      <w:pPr>
        <w:spacing w:line="240" w:lineRule="auto"/>
        <w:ind w:left="-567"/>
        <w:rPr>
          <w:sz w:val="24"/>
          <w:szCs w:val="24"/>
        </w:rPr>
      </w:pPr>
      <w:proofErr w:type="gramStart"/>
      <w:r w:rsidRPr="00830110">
        <w:rPr>
          <w:sz w:val="24"/>
          <w:szCs w:val="24"/>
        </w:rPr>
        <w:t>наличие  положительной</w:t>
      </w:r>
      <w:proofErr w:type="gramEnd"/>
      <w:r w:rsidRPr="00830110">
        <w:rPr>
          <w:sz w:val="24"/>
          <w:szCs w:val="24"/>
        </w:rPr>
        <w:t xml:space="preserve">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учащихся по основным  линям: деятельностным, содержательным и компетентностным;</w:t>
      </w:r>
    </w:p>
    <w:p w:rsidR="00047A8D" w:rsidRPr="00830110" w:rsidRDefault="00047A8D" w:rsidP="00830110">
      <w:pPr>
        <w:spacing w:line="240" w:lineRule="auto"/>
        <w:ind w:left="-567"/>
        <w:rPr>
          <w:sz w:val="24"/>
          <w:szCs w:val="24"/>
        </w:rPr>
      </w:pPr>
      <w:r w:rsidRPr="00830110">
        <w:rPr>
          <w:sz w:val="24"/>
          <w:szCs w:val="24"/>
        </w:rPr>
        <w:t>наличие многомерности оценки результатов  образования  детей -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047A8D" w:rsidRPr="00830110" w:rsidRDefault="00047A8D" w:rsidP="00830110">
      <w:pPr>
        <w:spacing w:line="240" w:lineRule="auto"/>
        <w:ind w:left="-567"/>
        <w:rPr>
          <w:sz w:val="24"/>
          <w:szCs w:val="24"/>
        </w:rPr>
      </w:pPr>
      <w:r w:rsidRPr="00830110">
        <w:rPr>
          <w:sz w:val="24"/>
          <w:szCs w:val="24"/>
        </w:rPr>
        <w:t xml:space="preserve">участие детей учителя в конкурсах, олимпиадах, других проектах - оценивается количество и качество </w:t>
      </w:r>
      <w:proofErr w:type="gramStart"/>
      <w:r w:rsidRPr="00830110">
        <w:rPr>
          <w:sz w:val="24"/>
          <w:szCs w:val="24"/>
        </w:rPr>
        <w:t>участия  детей</w:t>
      </w:r>
      <w:proofErr w:type="gramEnd"/>
      <w:r w:rsidRPr="00830110">
        <w:rPr>
          <w:sz w:val="24"/>
          <w:szCs w:val="24"/>
        </w:rPr>
        <w:t xml:space="preserve">  класса в различных мероприятиях по предмету. </w:t>
      </w:r>
    </w:p>
    <w:p w:rsidR="00047A8D" w:rsidRPr="00830110" w:rsidRDefault="00047A8D" w:rsidP="00830110">
      <w:pPr>
        <w:spacing w:line="240" w:lineRule="auto"/>
        <w:ind w:left="-567"/>
        <w:rPr>
          <w:sz w:val="24"/>
          <w:szCs w:val="24"/>
        </w:rPr>
      </w:pPr>
      <w:r w:rsidRPr="00830110">
        <w:rPr>
          <w:sz w:val="24"/>
          <w:szCs w:val="24"/>
        </w:rPr>
        <w:t xml:space="preserve">5. </w:t>
      </w:r>
      <w:proofErr w:type="gramStart"/>
      <w:r w:rsidRPr="00830110">
        <w:rPr>
          <w:sz w:val="24"/>
          <w:szCs w:val="24"/>
        </w:rPr>
        <w:t>Оценка  деятельности</w:t>
      </w:r>
      <w:proofErr w:type="gramEnd"/>
      <w:r w:rsidRPr="00830110">
        <w:rPr>
          <w:sz w:val="24"/>
          <w:szCs w:val="24"/>
        </w:rPr>
        <w:t xml:space="preserve"> учителя  другими  субъектами образовательного процесса и гражданскими  институтами</w:t>
      </w:r>
    </w:p>
    <w:p w:rsidR="00047A8D" w:rsidRPr="00830110" w:rsidRDefault="00047A8D" w:rsidP="00830110">
      <w:pPr>
        <w:spacing w:line="240" w:lineRule="auto"/>
        <w:ind w:left="-567"/>
        <w:rPr>
          <w:sz w:val="24"/>
          <w:szCs w:val="24"/>
        </w:rPr>
      </w:pPr>
      <w:proofErr w:type="gramStart"/>
      <w:r w:rsidRPr="00830110">
        <w:rPr>
          <w:sz w:val="24"/>
          <w:szCs w:val="24"/>
        </w:rPr>
        <w:t>оценка  деятельности</w:t>
      </w:r>
      <w:proofErr w:type="gramEnd"/>
      <w:r w:rsidRPr="00830110">
        <w:rPr>
          <w:sz w:val="24"/>
          <w:szCs w:val="24"/>
        </w:rPr>
        <w:t>  учителя детьми, родителями, другими педагогами через  анкетирование, определяется рейтинг, положительные тенденции в работе учителя;</w:t>
      </w:r>
    </w:p>
    <w:p w:rsidR="00047A8D" w:rsidRPr="00830110" w:rsidRDefault="00047A8D" w:rsidP="00830110">
      <w:pPr>
        <w:spacing w:line="240" w:lineRule="auto"/>
        <w:ind w:left="-567"/>
        <w:rPr>
          <w:sz w:val="24"/>
          <w:szCs w:val="24"/>
        </w:rPr>
      </w:pPr>
      <w:proofErr w:type="gramStart"/>
      <w:r w:rsidRPr="00830110">
        <w:rPr>
          <w:sz w:val="24"/>
          <w:szCs w:val="24"/>
        </w:rPr>
        <w:t>оценка  деятельности</w:t>
      </w:r>
      <w:proofErr w:type="gramEnd"/>
      <w:r w:rsidRPr="00830110">
        <w:rPr>
          <w:sz w:val="24"/>
          <w:szCs w:val="24"/>
        </w:rPr>
        <w:t xml:space="preserve"> учителя в СМИ, гражданскими институтами – работа на образовательное учреждение (какие эффекты)</w:t>
      </w:r>
    </w:p>
    <w:p w:rsidR="00047A8D" w:rsidRPr="00830110" w:rsidRDefault="00BB746A" w:rsidP="00830110">
      <w:pPr>
        <w:spacing w:line="240" w:lineRule="auto"/>
        <w:ind w:left="-567"/>
        <w:rPr>
          <w:sz w:val="24"/>
          <w:szCs w:val="24"/>
        </w:rPr>
      </w:pPr>
      <w:r w:rsidRPr="00830110">
        <w:rPr>
          <w:sz w:val="24"/>
          <w:szCs w:val="24"/>
        </w:rPr>
        <w:t>4.3</w:t>
      </w:r>
      <w:r w:rsidR="00047A8D" w:rsidRPr="00830110">
        <w:rPr>
          <w:sz w:val="24"/>
          <w:szCs w:val="24"/>
        </w:rPr>
        <w:t xml:space="preserve"> Оценка условий (</w:t>
      </w:r>
      <w:proofErr w:type="gramStart"/>
      <w:r w:rsidR="00047A8D" w:rsidRPr="00830110">
        <w:rPr>
          <w:sz w:val="24"/>
          <w:szCs w:val="24"/>
        </w:rPr>
        <w:t>ресурсов)  реализации</w:t>
      </w:r>
      <w:proofErr w:type="gramEnd"/>
      <w:r w:rsidR="00047A8D" w:rsidRPr="00830110">
        <w:rPr>
          <w:sz w:val="24"/>
          <w:szCs w:val="24"/>
        </w:rPr>
        <w:t>  ООП</w:t>
      </w:r>
    </w:p>
    <w:p w:rsidR="00047A8D" w:rsidRPr="00830110" w:rsidRDefault="00047A8D" w:rsidP="00830110">
      <w:pPr>
        <w:spacing w:line="240" w:lineRule="auto"/>
        <w:ind w:left="-567"/>
        <w:rPr>
          <w:sz w:val="24"/>
          <w:szCs w:val="24"/>
        </w:rPr>
      </w:pPr>
      <w:r w:rsidRPr="00830110">
        <w:rPr>
          <w:sz w:val="24"/>
          <w:szCs w:val="24"/>
        </w:rPr>
        <w:t xml:space="preserve">1.Санитарно-гигиеническое благополучие образовательной среды - соответствие условий физического воспитания гигиеническим требованиям; </w:t>
      </w:r>
      <w:proofErr w:type="gramStart"/>
      <w:r w:rsidRPr="00830110">
        <w:rPr>
          <w:sz w:val="24"/>
          <w:szCs w:val="24"/>
        </w:rPr>
        <w:t>обеспеченность  горячим</w:t>
      </w:r>
      <w:proofErr w:type="gramEnd"/>
      <w:r w:rsidRPr="00830110">
        <w:rPr>
          <w:sz w:val="24"/>
          <w:szCs w:val="24"/>
        </w:rPr>
        <w:t xml:space="preserve">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w:t>
      </w:r>
      <w:proofErr w:type="spellStart"/>
      <w:r w:rsidRPr="00830110">
        <w:rPr>
          <w:sz w:val="24"/>
          <w:szCs w:val="24"/>
        </w:rPr>
        <w:t>полидеятельностное</w:t>
      </w:r>
      <w:proofErr w:type="spellEnd"/>
      <w:r w:rsidRPr="00830110">
        <w:rPr>
          <w:sz w:val="24"/>
          <w:szCs w:val="24"/>
        </w:rPr>
        <w:t>  пространство; состояние  здоровья  учащихся;</w:t>
      </w:r>
    </w:p>
    <w:p w:rsidR="00047A8D" w:rsidRPr="00830110" w:rsidRDefault="00047A8D" w:rsidP="00830110">
      <w:pPr>
        <w:spacing w:line="240" w:lineRule="auto"/>
        <w:ind w:left="-567"/>
        <w:rPr>
          <w:sz w:val="24"/>
          <w:szCs w:val="24"/>
        </w:rPr>
      </w:pPr>
      <w:r w:rsidRPr="00830110">
        <w:rPr>
          <w:sz w:val="24"/>
          <w:szCs w:val="24"/>
        </w:rPr>
        <w:t xml:space="preserve">2. Кадровый потенциал – </w:t>
      </w:r>
      <w:proofErr w:type="gramStart"/>
      <w:r w:rsidRPr="00830110">
        <w:rPr>
          <w:sz w:val="24"/>
          <w:szCs w:val="24"/>
        </w:rPr>
        <w:t>наличие  педагогов</w:t>
      </w:r>
      <w:proofErr w:type="gramEnd"/>
      <w:r w:rsidRPr="00830110">
        <w:rPr>
          <w:sz w:val="24"/>
          <w:szCs w:val="24"/>
        </w:rPr>
        <w:t>,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
    <w:p w:rsidR="00047A8D" w:rsidRPr="00830110" w:rsidRDefault="00047A8D" w:rsidP="00830110">
      <w:pPr>
        <w:spacing w:line="240" w:lineRule="auto"/>
        <w:ind w:left="-567"/>
        <w:rPr>
          <w:sz w:val="24"/>
          <w:szCs w:val="24"/>
        </w:rPr>
      </w:pPr>
      <w:r w:rsidRPr="00830110">
        <w:rPr>
          <w:sz w:val="24"/>
          <w:szCs w:val="24"/>
        </w:rPr>
        <w:t xml:space="preserve">3. Информационно-техническое обеспечение образовательного процесса – обоснованное и </w:t>
      </w:r>
      <w:proofErr w:type="gramStart"/>
      <w:r w:rsidRPr="00830110">
        <w:rPr>
          <w:sz w:val="24"/>
          <w:szCs w:val="24"/>
        </w:rPr>
        <w:t>эффективное  использование</w:t>
      </w:r>
      <w:proofErr w:type="gramEnd"/>
      <w:r w:rsidRPr="00830110">
        <w:rPr>
          <w:sz w:val="24"/>
          <w:szCs w:val="24"/>
        </w:rPr>
        <w:t xml:space="preserve"> информационной среды (локальной среды, сайта, цифровых </w:t>
      </w:r>
      <w:r w:rsidRPr="00830110">
        <w:rPr>
          <w:sz w:val="24"/>
          <w:szCs w:val="24"/>
        </w:rPr>
        <w:lastRenderedPageBreak/>
        <w:t xml:space="preserve">образовательных ресурсов, мобильных компьютерных классов, владение  ИКТ-технологиями  педагогами) в образовательном процессе; </w:t>
      </w:r>
    </w:p>
    <w:p w:rsidR="00047A8D" w:rsidRPr="00830110" w:rsidRDefault="00047A8D" w:rsidP="00830110">
      <w:pPr>
        <w:spacing w:line="240" w:lineRule="auto"/>
        <w:ind w:left="-567"/>
        <w:rPr>
          <w:sz w:val="24"/>
          <w:szCs w:val="24"/>
        </w:rPr>
      </w:pPr>
      <w:r w:rsidRPr="00830110">
        <w:rPr>
          <w:sz w:val="24"/>
          <w:szCs w:val="24"/>
        </w:rPr>
        <w:t xml:space="preserve">4. Правовое </w:t>
      </w:r>
      <w:proofErr w:type="gramStart"/>
      <w:r w:rsidRPr="00830110">
        <w:rPr>
          <w:sz w:val="24"/>
          <w:szCs w:val="24"/>
        </w:rPr>
        <w:t>обеспечение  реализации</w:t>
      </w:r>
      <w:proofErr w:type="gramEnd"/>
      <w:r w:rsidRPr="00830110">
        <w:rPr>
          <w:sz w:val="24"/>
          <w:szCs w:val="24"/>
        </w:rPr>
        <w:t xml:space="preserve"> ООП – наличие локальных нормативно-правовых актов и их использование  всеми субъектами  образовательного  процесса;</w:t>
      </w:r>
    </w:p>
    <w:p w:rsidR="00047A8D" w:rsidRPr="00830110" w:rsidRDefault="00047A8D" w:rsidP="00830110">
      <w:pPr>
        <w:spacing w:line="240" w:lineRule="auto"/>
        <w:ind w:left="-567"/>
        <w:rPr>
          <w:sz w:val="24"/>
          <w:szCs w:val="24"/>
        </w:rPr>
      </w:pPr>
      <w:r w:rsidRPr="00830110">
        <w:rPr>
          <w:sz w:val="24"/>
          <w:szCs w:val="24"/>
        </w:rPr>
        <w:t xml:space="preserve">5. Управление образовательным процессом – </w:t>
      </w:r>
      <w:proofErr w:type="gramStart"/>
      <w:r w:rsidRPr="00830110">
        <w:rPr>
          <w:sz w:val="24"/>
          <w:szCs w:val="24"/>
        </w:rPr>
        <w:t>наличие  баланса</w:t>
      </w:r>
      <w:proofErr w:type="gramEnd"/>
      <w:r w:rsidRPr="00830110">
        <w:rPr>
          <w:sz w:val="24"/>
          <w:szCs w:val="24"/>
        </w:rPr>
        <w:t xml:space="preserve">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047A8D" w:rsidRPr="00830110" w:rsidRDefault="00047A8D" w:rsidP="00830110">
      <w:pPr>
        <w:spacing w:line="240" w:lineRule="auto"/>
        <w:ind w:left="-567"/>
        <w:rPr>
          <w:sz w:val="24"/>
          <w:szCs w:val="24"/>
        </w:rPr>
      </w:pPr>
      <w:r w:rsidRPr="00830110">
        <w:rPr>
          <w:sz w:val="24"/>
          <w:szCs w:val="24"/>
        </w:rPr>
        <w:t xml:space="preserve">6. Материально-техническое обеспечение образовательного процесса – обоснованность </w:t>
      </w:r>
      <w:proofErr w:type="gramStart"/>
      <w:r w:rsidRPr="00830110">
        <w:rPr>
          <w:sz w:val="24"/>
          <w:szCs w:val="24"/>
        </w:rPr>
        <w:t>использования  помещений</w:t>
      </w:r>
      <w:proofErr w:type="gramEnd"/>
      <w:r w:rsidRPr="00830110">
        <w:rPr>
          <w:sz w:val="24"/>
          <w:szCs w:val="24"/>
        </w:rPr>
        <w:t xml:space="preserve"> и оборудования  для  реализации ООП.</w:t>
      </w:r>
    </w:p>
    <w:p w:rsidR="00047A8D" w:rsidRPr="00830110" w:rsidRDefault="00047A8D" w:rsidP="00830110">
      <w:pPr>
        <w:spacing w:line="240" w:lineRule="auto"/>
        <w:ind w:left="-567"/>
        <w:rPr>
          <w:sz w:val="24"/>
          <w:szCs w:val="24"/>
        </w:rPr>
      </w:pPr>
      <w:r w:rsidRPr="00830110">
        <w:rPr>
          <w:sz w:val="24"/>
          <w:szCs w:val="24"/>
        </w:rPr>
        <w:t xml:space="preserve">7. Учебно-методическое обеспечение </w:t>
      </w:r>
      <w:proofErr w:type="gramStart"/>
      <w:r w:rsidRPr="00830110">
        <w:rPr>
          <w:sz w:val="24"/>
          <w:szCs w:val="24"/>
        </w:rPr>
        <w:t>образовательного  процесса</w:t>
      </w:r>
      <w:proofErr w:type="gramEnd"/>
      <w:r w:rsidRPr="00830110">
        <w:rPr>
          <w:sz w:val="24"/>
          <w:szCs w:val="24"/>
        </w:rPr>
        <w:t xml:space="preserve"> –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047A8D" w:rsidRPr="00830110" w:rsidRDefault="00BB746A" w:rsidP="00830110">
      <w:pPr>
        <w:spacing w:line="240" w:lineRule="auto"/>
        <w:ind w:left="-567"/>
        <w:rPr>
          <w:sz w:val="24"/>
          <w:szCs w:val="24"/>
        </w:rPr>
      </w:pPr>
      <w:r w:rsidRPr="00830110">
        <w:rPr>
          <w:sz w:val="24"/>
          <w:szCs w:val="24"/>
        </w:rPr>
        <w:t>4.4</w:t>
      </w:r>
      <w:r w:rsidR="00047A8D" w:rsidRPr="00830110">
        <w:rPr>
          <w:sz w:val="24"/>
          <w:szCs w:val="24"/>
        </w:rPr>
        <w:t xml:space="preserve"> Оценка </w:t>
      </w:r>
      <w:proofErr w:type="gramStart"/>
      <w:r w:rsidR="00047A8D" w:rsidRPr="00830110">
        <w:rPr>
          <w:sz w:val="24"/>
          <w:szCs w:val="24"/>
        </w:rPr>
        <w:t>качества  образования</w:t>
      </w:r>
      <w:proofErr w:type="gramEnd"/>
      <w:r w:rsidR="00047A8D" w:rsidRPr="00830110">
        <w:rPr>
          <w:sz w:val="24"/>
          <w:szCs w:val="24"/>
        </w:rPr>
        <w:t xml:space="preserve"> при реализации ООП</w:t>
      </w:r>
    </w:p>
    <w:p w:rsidR="00047A8D" w:rsidRPr="00830110" w:rsidRDefault="00047A8D" w:rsidP="00830110">
      <w:pPr>
        <w:spacing w:line="240" w:lineRule="auto"/>
        <w:ind w:left="-567"/>
        <w:rPr>
          <w:sz w:val="24"/>
          <w:szCs w:val="24"/>
        </w:rPr>
      </w:pPr>
      <w:r w:rsidRPr="00830110">
        <w:rPr>
          <w:sz w:val="24"/>
          <w:szCs w:val="24"/>
        </w:rPr>
        <w:t xml:space="preserve">Цель мониторинга </w:t>
      </w:r>
      <w:proofErr w:type="gramStart"/>
      <w:r w:rsidRPr="00830110">
        <w:rPr>
          <w:sz w:val="24"/>
          <w:szCs w:val="24"/>
        </w:rPr>
        <w:t>на  этапе</w:t>
      </w:r>
      <w:proofErr w:type="gramEnd"/>
      <w:r w:rsidRPr="00830110">
        <w:rPr>
          <w:sz w:val="24"/>
          <w:szCs w:val="24"/>
        </w:rPr>
        <w:t>  реализации ООП – сбор, хранение, обработка и анализ достоверной  информации об основных  условиях, которые имеют возможность (шанс) обеспечить реальные изменения в содержании  и организации  образовательного процесса направленного на получение принципиально новых образовательных результатов.</w:t>
      </w:r>
    </w:p>
    <w:p w:rsidR="00BB746A" w:rsidRDefault="00BB746A" w:rsidP="00830110">
      <w:pPr>
        <w:spacing w:line="240" w:lineRule="auto"/>
        <w:ind w:firstLine="0"/>
      </w:pPr>
    </w:p>
    <w:p w:rsidR="00047A8D" w:rsidRPr="00830110" w:rsidRDefault="00047A8D" w:rsidP="00047A8D">
      <w:pPr>
        <w:rPr>
          <w:sz w:val="24"/>
          <w:szCs w:val="24"/>
        </w:rPr>
      </w:pPr>
      <w:r w:rsidRPr="00830110">
        <w:rPr>
          <w:sz w:val="24"/>
          <w:szCs w:val="24"/>
        </w:rPr>
        <w:t>Приложение 1</w:t>
      </w:r>
    </w:p>
    <w:p w:rsidR="00047A8D" w:rsidRPr="00830110" w:rsidRDefault="00047A8D" w:rsidP="00047A8D">
      <w:pPr>
        <w:rPr>
          <w:sz w:val="24"/>
          <w:szCs w:val="24"/>
        </w:rPr>
      </w:pPr>
      <w:r w:rsidRPr="00830110">
        <w:rPr>
          <w:sz w:val="24"/>
          <w:szCs w:val="24"/>
        </w:rPr>
        <w:t>Реестр рабочих программ</w:t>
      </w:r>
    </w:p>
    <w:tbl>
      <w:tblPr>
        <w:tblW w:w="5371" w:type="pct"/>
        <w:tblInd w:w="-714" w:type="dxa"/>
        <w:tblLayout w:type="fixed"/>
        <w:tblLook w:val="04A0" w:firstRow="1" w:lastRow="0" w:firstColumn="1" w:lastColumn="0" w:noHBand="0" w:noVBand="1"/>
      </w:tblPr>
      <w:tblGrid>
        <w:gridCol w:w="710"/>
        <w:gridCol w:w="5725"/>
        <w:gridCol w:w="976"/>
        <w:gridCol w:w="2931"/>
      </w:tblGrid>
      <w:tr w:rsidR="00BB746A" w:rsidRPr="00830110" w:rsidTr="00830110">
        <w:trPr>
          <w:trHeight w:val="630"/>
        </w:trPr>
        <w:tc>
          <w:tcPr>
            <w:tcW w:w="3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7A8D" w:rsidRPr="00830110" w:rsidRDefault="00047A8D" w:rsidP="00047A8D">
            <w:pPr>
              <w:rPr>
                <w:sz w:val="24"/>
                <w:szCs w:val="24"/>
              </w:rPr>
            </w:pPr>
            <w:r w:rsidRPr="00830110">
              <w:rPr>
                <w:sz w:val="24"/>
                <w:szCs w:val="24"/>
              </w:rPr>
              <w:t xml:space="preserve"> п/п</w:t>
            </w:r>
          </w:p>
        </w:tc>
        <w:tc>
          <w:tcPr>
            <w:tcW w:w="2768" w:type="pct"/>
            <w:tcBorders>
              <w:top w:val="single" w:sz="4" w:space="0" w:color="auto"/>
              <w:left w:val="nil"/>
              <w:bottom w:val="single" w:sz="4" w:space="0" w:color="auto"/>
              <w:right w:val="single" w:sz="4" w:space="0" w:color="auto"/>
            </w:tcBorders>
            <w:shd w:val="clear" w:color="auto" w:fill="auto"/>
            <w:noWrap/>
            <w:hideMark/>
          </w:tcPr>
          <w:p w:rsidR="00047A8D" w:rsidRPr="00830110" w:rsidRDefault="00047A8D" w:rsidP="00047A8D">
            <w:pPr>
              <w:rPr>
                <w:sz w:val="24"/>
                <w:szCs w:val="24"/>
              </w:rPr>
            </w:pPr>
            <w:r w:rsidRPr="00830110">
              <w:rPr>
                <w:sz w:val="24"/>
                <w:szCs w:val="24"/>
              </w:rPr>
              <w:t>Программа</w:t>
            </w:r>
          </w:p>
        </w:tc>
        <w:tc>
          <w:tcPr>
            <w:tcW w:w="472" w:type="pct"/>
            <w:tcBorders>
              <w:top w:val="single" w:sz="4" w:space="0" w:color="auto"/>
              <w:left w:val="nil"/>
              <w:bottom w:val="single" w:sz="4" w:space="0" w:color="auto"/>
              <w:right w:val="single" w:sz="4" w:space="0" w:color="auto"/>
            </w:tcBorders>
            <w:shd w:val="clear" w:color="auto" w:fill="auto"/>
            <w:noWrap/>
            <w:hideMark/>
          </w:tcPr>
          <w:p w:rsidR="00047A8D" w:rsidRPr="00830110" w:rsidRDefault="00047A8D" w:rsidP="00BB746A">
            <w:pPr>
              <w:ind w:firstLine="0"/>
              <w:rPr>
                <w:sz w:val="24"/>
                <w:szCs w:val="24"/>
              </w:rPr>
            </w:pPr>
            <w:r w:rsidRPr="00830110">
              <w:rPr>
                <w:sz w:val="24"/>
                <w:szCs w:val="24"/>
              </w:rPr>
              <w:t>Класс</w:t>
            </w:r>
          </w:p>
        </w:tc>
        <w:tc>
          <w:tcPr>
            <w:tcW w:w="1417" w:type="pct"/>
            <w:tcBorders>
              <w:top w:val="single" w:sz="4" w:space="0" w:color="auto"/>
              <w:left w:val="nil"/>
              <w:bottom w:val="single" w:sz="4" w:space="0" w:color="auto"/>
              <w:right w:val="single" w:sz="4" w:space="0" w:color="auto"/>
            </w:tcBorders>
            <w:shd w:val="clear" w:color="auto" w:fill="auto"/>
            <w:noWrap/>
            <w:hideMark/>
          </w:tcPr>
          <w:p w:rsidR="00047A8D" w:rsidRPr="00830110" w:rsidRDefault="00047A8D" w:rsidP="00BB746A">
            <w:pPr>
              <w:ind w:firstLine="0"/>
              <w:rPr>
                <w:sz w:val="24"/>
                <w:szCs w:val="24"/>
              </w:rPr>
            </w:pPr>
            <w:r w:rsidRPr="00830110">
              <w:rPr>
                <w:sz w:val="24"/>
                <w:szCs w:val="24"/>
              </w:rPr>
              <w:t>Ф.И.О. учителя</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русскому языку</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proofErr w:type="spellStart"/>
            <w:r>
              <w:rPr>
                <w:sz w:val="24"/>
                <w:szCs w:val="24"/>
              </w:rPr>
              <w:t>Якуба</w:t>
            </w:r>
            <w:proofErr w:type="spellEnd"/>
            <w:r>
              <w:rPr>
                <w:sz w:val="24"/>
                <w:szCs w:val="24"/>
              </w:rPr>
              <w:t xml:space="preserve"> Н.А.</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литературе</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proofErr w:type="spellStart"/>
            <w:r>
              <w:rPr>
                <w:sz w:val="24"/>
                <w:szCs w:val="24"/>
              </w:rPr>
              <w:t>Якуба</w:t>
            </w:r>
            <w:proofErr w:type="spellEnd"/>
            <w:r>
              <w:rPr>
                <w:sz w:val="24"/>
                <w:szCs w:val="24"/>
              </w:rPr>
              <w:t xml:space="preserve"> Н.А.</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hideMark/>
          </w:tcPr>
          <w:p w:rsidR="00BB746A" w:rsidRPr="00830110" w:rsidRDefault="00BB746A" w:rsidP="00BB746A">
            <w:pPr>
              <w:ind w:firstLine="280"/>
              <w:rPr>
                <w:sz w:val="24"/>
                <w:szCs w:val="24"/>
              </w:rPr>
            </w:pPr>
            <w:r w:rsidRPr="00830110">
              <w:rPr>
                <w:sz w:val="24"/>
                <w:szCs w:val="24"/>
              </w:rPr>
              <w:t>Рабочая программа по математике</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r>
              <w:rPr>
                <w:sz w:val="24"/>
                <w:szCs w:val="24"/>
              </w:rPr>
              <w:t>Попенко Е.А.</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hideMark/>
          </w:tcPr>
          <w:p w:rsidR="00BB746A" w:rsidRPr="00830110" w:rsidRDefault="00BB746A" w:rsidP="00BB746A">
            <w:pPr>
              <w:ind w:firstLine="280"/>
              <w:rPr>
                <w:sz w:val="24"/>
                <w:szCs w:val="24"/>
              </w:rPr>
            </w:pPr>
            <w:r w:rsidRPr="00830110">
              <w:rPr>
                <w:sz w:val="24"/>
                <w:szCs w:val="24"/>
              </w:rPr>
              <w:t>Рабочая программа по информатике</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proofErr w:type="spellStart"/>
            <w:r>
              <w:rPr>
                <w:sz w:val="24"/>
                <w:szCs w:val="24"/>
              </w:rPr>
              <w:t>Носовская</w:t>
            </w:r>
            <w:proofErr w:type="spellEnd"/>
            <w:r>
              <w:rPr>
                <w:sz w:val="24"/>
                <w:szCs w:val="24"/>
              </w:rPr>
              <w:t xml:space="preserve"> М.П.</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hideMark/>
          </w:tcPr>
          <w:p w:rsidR="00BB746A" w:rsidRPr="00830110" w:rsidRDefault="00BB746A" w:rsidP="00BB746A">
            <w:pPr>
              <w:ind w:firstLine="280"/>
              <w:rPr>
                <w:sz w:val="24"/>
                <w:szCs w:val="24"/>
              </w:rPr>
            </w:pPr>
            <w:r w:rsidRPr="00830110">
              <w:rPr>
                <w:sz w:val="24"/>
                <w:szCs w:val="24"/>
              </w:rPr>
              <w:t>Рабочая программа по физике</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BB746A" w:rsidP="00BB746A">
            <w:pPr>
              <w:ind w:firstLine="0"/>
              <w:rPr>
                <w:sz w:val="24"/>
                <w:szCs w:val="24"/>
              </w:rPr>
            </w:pP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биологии</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r>
              <w:rPr>
                <w:sz w:val="24"/>
                <w:szCs w:val="24"/>
              </w:rPr>
              <w:t>Телешева И.Г.</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химии</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r>
              <w:rPr>
                <w:sz w:val="24"/>
                <w:szCs w:val="24"/>
              </w:rPr>
              <w:t>Телешева И.Г.</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географии</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proofErr w:type="spellStart"/>
            <w:r>
              <w:rPr>
                <w:sz w:val="24"/>
                <w:szCs w:val="24"/>
              </w:rPr>
              <w:t>Мосинцева</w:t>
            </w:r>
            <w:proofErr w:type="spellEnd"/>
            <w:r>
              <w:rPr>
                <w:sz w:val="24"/>
                <w:szCs w:val="24"/>
              </w:rPr>
              <w:t xml:space="preserve"> Е.А.</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истории</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center"/>
            <w:hideMark/>
          </w:tcPr>
          <w:p w:rsidR="00BB746A" w:rsidRPr="00830110" w:rsidRDefault="00830110" w:rsidP="00BB746A">
            <w:pPr>
              <w:ind w:firstLine="0"/>
              <w:rPr>
                <w:sz w:val="24"/>
                <w:szCs w:val="24"/>
              </w:rPr>
            </w:pPr>
            <w:proofErr w:type="spellStart"/>
            <w:r>
              <w:rPr>
                <w:sz w:val="24"/>
                <w:szCs w:val="24"/>
              </w:rPr>
              <w:t>Мосинцева</w:t>
            </w:r>
            <w:proofErr w:type="spellEnd"/>
            <w:r>
              <w:rPr>
                <w:sz w:val="24"/>
                <w:szCs w:val="24"/>
              </w:rPr>
              <w:t xml:space="preserve"> Е.А.</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обществознанию</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proofErr w:type="spellStart"/>
            <w:r>
              <w:rPr>
                <w:sz w:val="24"/>
                <w:szCs w:val="24"/>
              </w:rPr>
              <w:t>Мосинцева</w:t>
            </w:r>
            <w:proofErr w:type="spellEnd"/>
            <w:r>
              <w:rPr>
                <w:sz w:val="24"/>
                <w:szCs w:val="24"/>
              </w:rPr>
              <w:t xml:space="preserve"> Е.А.</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английскому языку</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r>
              <w:rPr>
                <w:sz w:val="24"/>
                <w:szCs w:val="24"/>
              </w:rPr>
              <w:t>Романова Н.М.</w:t>
            </w:r>
          </w:p>
        </w:tc>
      </w:tr>
      <w:tr w:rsidR="00BB746A" w:rsidRPr="00830110" w:rsidTr="00830110">
        <w:trPr>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nil"/>
              <w:left w:val="nil"/>
              <w:bottom w:val="single" w:sz="4" w:space="0" w:color="auto"/>
              <w:right w:val="single" w:sz="4" w:space="0" w:color="auto"/>
            </w:tcBorders>
            <w:noWrap/>
            <w:vAlign w:val="center"/>
            <w:hideMark/>
          </w:tcPr>
          <w:p w:rsidR="00BB746A" w:rsidRPr="00830110" w:rsidRDefault="00BB746A" w:rsidP="00BB746A">
            <w:pPr>
              <w:ind w:firstLine="280"/>
              <w:rPr>
                <w:sz w:val="24"/>
                <w:szCs w:val="24"/>
              </w:rPr>
            </w:pPr>
            <w:r w:rsidRPr="00830110">
              <w:rPr>
                <w:sz w:val="24"/>
                <w:szCs w:val="24"/>
              </w:rPr>
              <w:t>Рабочая программа по ОБЖ</w:t>
            </w:r>
          </w:p>
        </w:tc>
        <w:tc>
          <w:tcPr>
            <w:tcW w:w="472" w:type="pct"/>
            <w:tcBorders>
              <w:top w:val="nil"/>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nil"/>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proofErr w:type="spellStart"/>
            <w:r>
              <w:rPr>
                <w:sz w:val="24"/>
                <w:szCs w:val="24"/>
              </w:rPr>
              <w:t>Плякина</w:t>
            </w:r>
            <w:proofErr w:type="spellEnd"/>
            <w:r>
              <w:rPr>
                <w:sz w:val="24"/>
                <w:szCs w:val="24"/>
              </w:rPr>
              <w:t xml:space="preserve"> Г.Е.</w:t>
            </w:r>
          </w:p>
        </w:tc>
      </w:tr>
      <w:tr w:rsidR="00BB746A" w:rsidRPr="00830110" w:rsidTr="00830110">
        <w:trPr>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single" w:sz="4" w:space="0" w:color="auto"/>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физической культуре</w:t>
            </w:r>
          </w:p>
        </w:tc>
        <w:tc>
          <w:tcPr>
            <w:tcW w:w="472" w:type="pct"/>
            <w:tcBorders>
              <w:top w:val="single" w:sz="4" w:space="0" w:color="auto"/>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single" w:sz="4" w:space="0" w:color="auto"/>
              <w:left w:val="nil"/>
              <w:bottom w:val="single" w:sz="4" w:space="0" w:color="auto"/>
              <w:right w:val="single" w:sz="4" w:space="0" w:color="auto"/>
            </w:tcBorders>
            <w:noWrap/>
            <w:vAlign w:val="bottom"/>
            <w:hideMark/>
          </w:tcPr>
          <w:p w:rsidR="00BB746A" w:rsidRPr="00830110" w:rsidRDefault="00830110" w:rsidP="00BB746A">
            <w:pPr>
              <w:ind w:firstLine="0"/>
              <w:rPr>
                <w:sz w:val="24"/>
                <w:szCs w:val="24"/>
              </w:rPr>
            </w:pPr>
            <w:proofErr w:type="spellStart"/>
            <w:r>
              <w:rPr>
                <w:sz w:val="24"/>
                <w:szCs w:val="24"/>
              </w:rPr>
              <w:t>Менщиков</w:t>
            </w:r>
            <w:proofErr w:type="spellEnd"/>
            <w:r>
              <w:rPr>
                <w:sz w:val="24"/>
                <w:szCs w:val="24"/>
              </w:rPr>
              <w:t xml:space="preserve"> А.В.</w:t>
            </w:r>
          </w:p>
        </w:tc>
      </w:tr>
      <w:tr w:rsidR="00BB746A" w:rsidRPr="00830110" w:rsidTr="00830110">
        <w:trPr>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B746A" w:rsidRPr="00830110" w:rsidRDefault="00BB746A" w:rsidP="00BB746A">
            <w:pPr>
              <w:rPr>
                <w:sz w:val="24"/>
                <w:szCs w:val="24"/>
              </w:rPr>
            </w:pPr>
          </w:p>
        </w:tc>
        <w:tc>
          <w:tcPr>
            <w:tcW w:w="2768" w:type="pct"/>
            <w:tcBorders>
              <w:top w:val="single" w:sz="4" w:space="0" w:color="auto"/>
              <w:left w:val="nil"/>
              <w:bottom w:val="single" w:sz="4" w:space="0" w:color="auto"/>
              <w:right w:val="single" w:sz="4" w:space="0" w:color="auto"/>
            </w:tcBorders>
            <w:noWrap/>
            <w:vAlign w:val="bottom"/>
            <w:hideMark/>
          </w:tcPr>
          <w:p w:rsidR="00BB746A" w:rsidRPr="00830110" w:rsidRDefault="00BB746A" w:rsidP="00BB746A">
            <w:pPr>
              <w:ind w:firstLine="280"/>
              <w:rPr>
                <w:sz w:val="24"/>
                <w:szCs w:val="24"/>
              </w:rPr>
            </w:pPr>
            <w:r w:rsidRPr="00830110">
              <w:rPr>
                <w:sz w:val="24"/>
                <w:szCs w:val="24"/>
              </w:rPr>
              <w:t>Рабочая программа по курсу «Индивидуальный проект»</w:t>
            </w:r>
          </w:p>
        </w:tc>
        <w:tc>
          <w:tcPr>
            <w:tcW w:w="472" w:type="pct"/>
            <w:tcBorders>
              <w:top w:val="single" w:sz="4" w:space="0" w:color="auto"/>
              <w:left w:val="nil"/>
              <w:bottom w:val="single" w:sz="4" w:space="0" w:color="auto"/>
              <w:right w:val="single" w:sz="4" w:space="0" w:color="auto"/>
            </w:tcBorders>
            <w:noWrap/>
            <w:hideMark/>
          </w:tcPr>
          <w:p w:rsidR="00BB746A" w:rsidRPr="00830110" w:rsidRDefault="00BB746A" w:rsidP="00830110">
            <w:pPr>
              <w:ind w:firstLine="0"/>
              <w:jc w:val="center"/>
              <w:rPr>
                <w:sz w:val="24"/>
                <w:szCs w:val="24"/>
              </w:rPr>
            </w:pPr>
            <w:r w:rsidRPr="00830110">
              <w:rPr>
                <w:sz w:val="24"/>
                <w:szCs w:val="24"/>
              </w:rPr>
              <w:t>10</w:t>
            </w:r>
          </w:p>
        </w:tc>
        <w:tc>
          <w:tcPr>
            <w:tcW w:w="1417" w:type="pct"/>
            <w:tcBorders>
              <w:top w:val="single" w:sz="4" w:space="0" w:color="auto"/>
              <w:left w:val="nil"/>
              <w:bottom w:val="single" w:sz="4" w:space="0" w:color="auto"/>
              <w:right w:val="single" w:sz="4" w:space="0" w:color="auto"/>
            </w:tcBorders>
            <w:noWrap/>
            <w:hideMark/>
          </w:tcPr>
          <w:p w:rsidR="00BB746A" w:rsidRPr="00830110" w:rsidRDefault="00830110" w:rsidP="00BB746A">
            <w:pPr>
              <w:ind w:firstLine="0"/>
              <w:rPr>
                <w:sz w:val="24"/>
                <w:szCs w:val="24"/>
              </w:rPr>
            </w:pPr>
            <w:proofErr w:type="spellStart"/>
            <w:r>
              <w:rPr>
                <w:sz w:val="24"/>
                <w:szCs w:val="24"/>
              </w:rPr>
              <w:t>Мосинцева</w:t>
            </w:r>
            <w:proofErr w:type="spellEnd"/>
            <w:r>
              <w:rPr>
                <w:sz w:val="24"/>
                <w:szCs w:val="24"/>
              </w:rPr>
              <w:t xml:space="preserve"> Е.А.</w:t>
            </w:r>
          </w:p>
        </w:tc>
      </w:tr>
    </w:tbl>
    <w:p w:rsidR="00830110" w:rsidRDefault="00830110" w:rsidP="00047A8D"/>
    <w:p w:rsidR="00047A8D" w:rsidRPr="00830110" w:rsidRDefault="00047A8D" w:rsidP="00047A8D">
      <w:pPr>
        <w:rPr>
          <w:sz w:val="24"/>
          <w:szCs w:val="24"/>
        </w:rPr>
      </w:pPr>
      <w:r w:rsidRPr="00830110">
        <w:rPr>
          <w:sz w:val="24"/>
          <w:szCs w:val="24"/>
        </w:rPr>
        <w:lastRenderedPageBreak/>
        <w:t>Приложение №2</w:t>
      </w:r>
    </w:p>
    <w:p w:rsidR="00047A8D" w:rsidRPr="00830110" w:rsidRDefault="00047A8D" w:rsidP="00047A8D">
      <w:pPr>
        <w:rPr>
          <w:sz w:val="24"/>
          <w:szCs w:val="24"/>
        </w:rPr>
      </w:pPr>
      <w:r w:rsidRPr="00830110">
        <w:rPr>
          <w:sz w:val="24"/>
          <w:szCs w:val="24"/>
        </w:rPr>
        <w:t xml:space="preserve">  Учебно-методическое обеспечение образовательной деятельности</w:t>
      </w:r>
    </w:p>
    <w:tbl>
      <w:tblPr>
        <w:tblpPr w:leftFromText="180" w:rightFromText="180" w:vertAnchor="text" w:horzAnchor="margin" w:tblpXSpec="center" w:tblpY="602"/>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1625"/>
        <w:gridCol w:w="2552"/>
        <w:gridCol w:w="1559"/>
      </w:tblGrid>
      <w:tr w:rsidR="00047A8D" w:rsidRPr="00830110" w:rsidTr="00830110">
        <w:trPr>
          <w:trHeight w:val="423"/>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47A8D" w:rsidP="00830110">
            <w:pPr>
              <w:pStyle w:val="afffff5"/>
              <w:rPr>
                <w:sz w:val="24"/>
                <w:szCs w:val="24"/>
              </w:rPr>
            </w:pPr>
            <w:r w:rsidRPr="00830110">
              <w:rPr>
                <w:sz w:val="24"/>
                <w:szCs w:val="24"/>
              </w:rPr>
              <w:t>УМК</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47A8D" w:rsidP="00830110">
            <w:pPr>
              <w:pStyle w:val="afffff5"/>
              <w:rPr>
                <w:sz w:val="24"/>
                <w:szCs w:val="24"/>
              </w:rPr>
            </w:pPr>
            <w:r w:rsidRPr="00830110">
              <w:rPr>
                <w:sz w:val="24"/>
                <w:szCs w:val="24"/>
              </w:rPr>
              <w:t>Класс</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47A8D" w:rsidP="00830110">
            <w:pPr>
              <w:pStyle w:val="afffff5"/>
              <w:rPr>
                <w:sz w:val="24"/>
                <w:szCs w:val="24"/>
              </w:rPr>
            </w:pPr>
            <w:r w:rsidRPr="00830110">
              <w:rPr>
                <w:sz w:val="24"/>
                <w:szCs w:val="24"/>
              </w:rPr>
              <w:t>Издательство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47A8D" w:rsidP="00830110">
            <w:pPr>
              <w:pStyle w:val="afffff5"/>
              <w:rPr>
                <w:sz w:val="24"/>
                <w:szCs w:val="24"/>
              </w:rPr>
            </w:pPr>
            <w:r w:rsidRPr="00830110">
              <w:rPr>
                <w:sz w:val="24"/>
                <w:szCs w:val="24"/>
              </w:rPr>
              <w:t>Год издания</w:t>
            </w:r>
          </w:p>
        </w:tc>
      </w:tr>
      <w:tr w:rsidR="00047A8D" w:rsidRPr="00830110" w:rsidTr="00830110">
        <w:trPr>
          <w:trHeight w:val="660"/>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B263E" w:rsidP="00830110">
            <w:pPr>
              <w:pStyle w:val="afffff5"/>
              <w:rPr>
                <w:sz w:val="24"/>
                <w:szCs w:val="24"/>
              </w:rPr>
            </w:pPr>
            <w:proofErr w:type="spellStart"/>
            <w:r w:rsidRPr="00830110">
              <w:rPr>
                <w:sz w:val="24"/>
                <w:szCs w:val="24"/>
              </w:rPr>
              <w:t>Рыбченкова</w:t>
            </w:r>
            <w:proofErr w:type="spellEnd"/>
            <w:r w:rsidRPr="00830110">
              <w:rPr>
                <w:sz w:val="24"/>
                <w:szCs w:val="24"/>
              </w:rPr>
              <w:t xml:space="preserve"> </w:t>
            </w:r>
            <w:proofErr w:type="spellStart"/>
            <w:r w:rsidRPr="00830110">
              <w:rPr>
                <w:sz w:val="24"/>
                <w:szCs w:val="24"/>
              </w:rPr>
              <w:t>Л.М.</w:t>
            </w:r>
            <w:r w:rsidR="00047A8D" w:rsidRPr="00830110">
              <w:rPr>
                <w:sz w:val="24"/>
                <w:szCs w:val="24"/>
              </w:rPr>
              <w:t>Русский</w:t>
            </w:r>
            <w:proofErr w:type="spellEnd"/>
            <w:r w:rsidR="00047A8D" w:rsidRPr="00830110">
              <w:rPr>
                <w:sz w:val="24"/>
                <w:szCs w:val="24"/>
              </w:rPr>
              <w:t xml:space="preserve"> язык </w:t>
            </w:r>
            <w:r w:rsidRPr="00830110">
              <w:rPr>
                <w:sz w:val="24"/>
                <w:szCs w:val="24"/>
              </w:rPr>
              <w:t>10-11 класс</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B263E" w:rsidP="00830110">
            <w:pPr>
              <w:pStyle w:val="afffff5"/>
              <w:jc w:val="center"/>
              <w:rPr>
                <w:sz w:val="24"/>
                <w:szCs w:val="24"/>
              </w:rPr>
            </w:pPr>
            <w:r w:rsidRPr="0083011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B263E" w:rsidP="00830110">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47A8D" w:rsidP="00830110">
            <w:pPr>
              <w:pStyle w:val="afffff5"/>
              <w:jc w:val="center"/>
              <w:rPr>
                <w:sz w:val="24"/>
                <w:szCs w:val="24"/>
              </w:rPr>
            </w:pPr>
            <w:r w:rsidRPr="00830110">
              <w:rPr>
                <w:sz w:val="24"/>
                <w:szCs w:val="24"/>
              </w:rPr>
              <w:t>20</w:t>
            </w:r>
            <w:r w:rsidR="00830110">
              <w:rPr>
                <w:sz w:val="24"/>
                <w:szCs w:val="24"/>
              </w:rPr>
              <w:t>19</w:t>
            </w:r>
          </w:p>
        </w:tc>
      </w:tr>
      <w:tr w:rsidR="00047A8D" w:rsidRPr="00830110" w:rsidTr="00830110">
        <w:trPr>
          <w:trHeight w:val="580"/>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830110" w:rsidP="00830110">
            <w:pPr>
              <w:pStyle w:val="afffff5"/>
              <w:rPr>
                <w:sz w:val="24"/>
                <w:szCs w:val="24"/>
              </w:rPr>
            </w:pPr>
            <w:r w:rsidRPr="00830110">
              <w:rPr>
                <w:sz w:val="24"/>
                <w:szCs w:val="24"/>
              </w:rPr>
              <w:t xml:space="preserve">Литература </w:t>
            </w:r>
            <w:r w:rsidR="000B263E" w:rsidRPr="00830110">
              <w:rPr>
                <w:sz w:val="24"/>
                <w:szCs w:val="24"/>
              </w:rPr>
              <w:t xml:space="preserve">Лебедев Ю.В </w:t>
            </w:r>
            <w:r w:rsidR="00047A8D" w:rsidRPr="00830110">
              <w:rPr>
                <w:sz w:val="24"/>
                <w:szCs w:val="24"/>
              </w:rPr>
              <w:t>Литература (базовый уровень). В 2-х частях.</w:t>
            </w:r>
          </w:p>
        </w:tc>
        <w:tc>
          <w:tcPr>
            <w:tcW w:w="16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7A8D" w:rsidRPr="00830110" w:rsidRDefault="000B263E" w:rsidP="00830110">
            <w:pPr>
              <w:pStyle w:val="afffff5"/>
              <w:jc w:val="center"/>
              <w:rPr>
                <w:sz w:val="24"/>
                <w:szCs w:val="24"/>
              </w:rPr>
            </w:pPr>
            <w:r w:rsidRPr="00830110">
              <w:rPr>
                <w:sz w:val="24"/>
                <w:szCs w:val="24"/>
              </w:rPr>
              <w:t>10</w:t>
            </w:r>
          </w:p>
          <w:p w:rsidR="00047A8D" w:rsidRPr="00830110" w:rsidRDefault="00047A8D" w:rsidP="00830110">
            <w:pPr>
              <w:pStyle w:val="afffff5"/>
              <w:jc w:val="center"/>
              <w:rPr>
                <w:sz w:val="24"/>
                <w:szCs w:val="24"/>
              </w:rPr>
            </w:pPr>
          </w:p>
          <w:p w:rsidR="00047A8D" w:rsidRPr="00830110" w:rsidRDefault="00047A8D" w:rsidP="00830110">
            <w:pPr>
              <w:pStyle w:val="afffff5"/>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830110" w:rsidP="00830110">
            <w:pPr>
              <w:pStyle w:val="afffff5"/>
              <w:jc w:val="center"/>
              <w:rPr>
                <w:sz w:val="24"/>
                <w:szCs w:val="24"/>
              </w:rPr>
            </w:pPr>
            <w:r w:rsidRPr="00830110">
              <w:rPr>
                <w:sz w:val="24"/>
                <w:szCs w:val="24"/>
              </w:rPr>
              <w:t>П</w:t>
            </w:r>
            <w:r w:rsidR="00047A8D" w:rsidRPr="00830110">
              <w:rPr>
                <w:sz w:val="24"/>
                <w:szCs w:val="24"/>
              </w:rPr>
              <w:t>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7A8D" w:rsidRPr="00830110" w:rsidRDefault="000B263E" w:rsidP="00830110">
            <w:pPr>
              <w:pStyle w:val="afffff5"/>
              <w:jc w:val="center"/>
              <w:rPr>
                <w:sz w:val="24"/>
                <w:szCs w:val="24"/>
              </w:rPr>
            </w:pPr>
            <w:r w:rsidRPr="00830110">
              <w:rPr>
                <w:sz w:val="24"/>
                <w:szCs w:val="24"/>
              </w:rPr>
              <w:t>2023</w:t>
            </w:r>
          </w:p>
          <w:p w:rsidR="00047A8D" w:rsidRPr="00830110" w:rsidRDefault="00047A8D" w:rsidP="00830110">
            <w:pPr>
              <w:pStyle w:val="afffff5"/>
              <w:jc w:val="center"/>
              <w:rPr>
                <w:sz w:val="24"/>
                <w:szCs w:val="24"/>
              </w:rPr>
            </w:pPr>
          </w:p>
          <w:p w:rsidR="00047A8D" w:rsidRPr="00830110" w:rsidRDefault="00047A8D" w:rsidP="00830110">
            <w:pPr>
              <w:pStyle w:val="afffff5"/>
              <w:rPr>
                <w:sz w:val="24"/>
                <w:szCs w:val="24"/>
              </w:rPr>
            </w:pPr>
          </w:p>
        </w:tc>
      </w:tr>
      <w:tr w:rsidR="00047A8D" w:rsidRPr="00830110" w:rsidTr="00830110">
        <w:trPr>
          <w:trHeight w:val="341"/>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47A8D" w:rsidP="00830110">
            <w:pPr>
              <w:pStyle w:val="afffff5"/>
              <w:rPr>
                <w:sz w:val="24"/>
                <w:szCs w:val="24"/>
              </w:rPr>
            </w:pPr>
            <w:r w:rsidRPr="00830110">
              <w:rPr>
                <w:sz w:val="24"/>
                <w:szCs w:val="24"/>
              </w:rPr>
              <w:t xml:space="preserve">Афанасьева О.В., Дули Д., Михеева И.В. Английский язык </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B263E" w:rsidP="00830110">
            <w:pPr>
              <w:pStyle w:val="afffff5"/>
              <w:jc w:val="center"/>
              <w:rPr>
                <w:sz w:val="24"/>
                <w:szCs w:val="24"/>
              </w:rPr>
            </w:pPr>
            <w:r w:rsidRPr="0083011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47A8D" w:rsidP="00830110">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B263E" w:rsidP="00830110">
            <w:pPr>
              <w:pStyle w:val="afffff5"/>
              <w:jc w:val="center"/>
              <w:rPr>
                <w:sz w:val="24"/>
                <w:szCs w:val="24"/>
              </w:rPr>
            </w:pPr>
            <w:r w:rsidRPr="00830110">
              <w:rPr>
                <w:sz w:val="24"/>
                <w:szCs w:val="24"/>
              </w:rPr>
              <w:t>202</w:t>
            </w:r>
            <w:r w:rsidR="00830110">
              <w:rPr>
                <w:sz w:val="24"/>
                <w:szCs w:val="24"/>
              </w:rPr>
              <w:t>3</w:t>
            </w:r>
          </w:p>
        </w:tc>
      </w:tr>
      <w:tr w:rsidR="00047A8D" w:rsidRPr="00830110" w:rsidTr="00830110">
        <w:trPr>
          <w:trHeight w:val="990"/>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B263E" w:rsidP="00830110">
            <w:pPr>
              <w:pStyle w:val="afffff5"/>
              <w:rPr>
                <w:sz w:val="24"/>
                <w:szCs w:val="24"/>
              </w:rPr>
            </w:pPr>
            <w:r w:rsidRPr="00830110">
              <w:rPr>
                <w:sz w:val="24"/>
                <w:szCs w:val="24"/>
              </w:rPr>
              <w:t>Алимов Ш.В</w:t>
            </w:r>
            <w:r w:rsidR="00047A8D" w:rsidRPr="00830110">
              <w:rPr>
                <w:sz w:val="24"/>
                <w:szCs w:val="24"/>
              </w:rPr>
              <w:t>. Математика: алгебра и начала математического анализа, геометрия. Алгебра и начала математического анализа. Базовый и углубленный уровни</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B263E" w:rsidP="00830110">
            <w:pPr>
              <w:pStyle w:val="afffff5"/>
              <w:jc w:val="center"/>
              <w:rPr>
                <w:sz w:val="24"/>
                <w:szCs w:val="24"/>
              </w:rPr>
            </w:pPr>
            <w:r w:rsidRPr="00830110">
              <w:rPr>
                <w:sz w:val="24"/>
                <w:szCs w:val="24"/>
              </w:rPr>
              <w:t>10-11</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47A8D" w:rsidP="00830110">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047A8D" w:rsidRPr="00830110" w:rsidRDefault="00047A8D" w:rsidP="00830110">
            <w:pPr>
              <w:pStyle w:val="afffff5"/>
              <w:jc w:val="center"/>
              <w:rPr>
                <w:sz w:val="24"/>
                <w:szCs w:val="24"/>
              </w:rPr>
            </w:pPr>
            <w:r w:rsidRPr="00830110">
              <w:rPr>
                <w:sz w:val="24"/>
                <w:szCs w:val="24"/>
              </w:rPr>
              <w:t>20</w:t>
            </w:r>
            <w:r w:rsidR="000B263E" w:rsidRPr="00830110">
              <w:rPr>
                <w:sz w:val="24"/>
                <w:szCs w:val="24"/>
              </w:rPr>
              <w:t>23</w:t>
            </w:r>
          </w:p>
          <w:p w:rsidR="00047A8D" w:rsidRPr="00830110" w:rsidRDefault="00047A8D" w:rsidP="00830110">
            <w:pPr>
              <w:pStyle w:val="afffff5"/>
              <w:jc w:val="center"/>
              <w:rPr>
                <w:sz w:val="24"/>
                <w:szCs w:val="24"/>
              </w:rPr>
            </w:pPr>
          </w:p>
          <w:p w:rsidR="00047A8D" w:rsidRPr="00830110" w:rsidRDefault="00047A8D" w:rsidP="00830110">
            <w:pPr>
              <w:pStyle w:val="afffff5"/>
              <w:jc w:val="center"/>
              <w:rPr>
                <w:sz w:val="24"/>
                <w:szCs w:val="24"/>
              </w:rPr>
            </w:pPr>
          </w:p>
        </w:tc>
      </w:tr>
      <w:tr w:rsidR="00047A8D" w:rsidRPr="00830110" w:rsidTr="00830110">
        <w:trPr>
          <w:trHeight w:val="855"/>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47A8D" w:rsidP="00830110">
            <w:pPr>
              <w:pStyle w:val="afffff5"/>
              <w:rPr>
                <w:sz w:val="24"/>
                <w:szCs w:val="24"/>
              </w:rPr>
            </w:pPr>
            <w:proofErr w:type="spellStart"/>
            <w:r w:rsidRPr="00830110">
              <w:rPr>
                <w:sz w:val="24"/>
                <w:szCs w:val="24"/>
              </w:rPr>
              <w:t>Атанасян</w:t>
            </w:r>
            <w:proofErr w:type="spellEnd"/>
            <w:r w:rsidRPr="00830110">
              <w:rPr>
                <w:sz w:val="24"/>
                <w:szCs w:val="24"/>
              </w:rPr>
              <w:t xml:space="preserve"> </w:t>
            </w:r>
            <w:proofErr w:type="gramStart"/>
            <w:r w:rsidRPr="00830110">
              <w:rPr>
                <w:sz w:val="24"/>
                <w:szCs w:val="24"/>
              </w:rPr>
              <w:t>Л.С. ,</w:t>
            </w:r>
            <w:proofErr w:type="gramEnd"/>
            <w:r w:rsidRPr="00830110">
              <w:rPr>
                <w:sz w:val="24"/>
                <w:szCs w:val="24"/>
              </w:rPr>
              <w:t xml:space="preserve"> Бутузов В.Ф., Кадомцев С.Б. и др.  Математика: алгебра и начала математического анализа, геометрия. Геометрия.</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47A8D" w:rsidP="00830110">
            <w:pPr>
              <w:pStyle w:val="afffff5"/>
              <w:jc w:val="center"/>
              <w:rPr>
                <w:sz w:val="24"/>
                <w:szCs w:val="24"/>
              </w:rPr>
            </w:pPr>
            <w:r w:rsidRPr="00830110">
              <w:rPr>
                <w:sz w:val="24"/>
                <w:szCs w:val="24"/>
              </w:rPr>
              <w:t>10-11</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47A8D" w:rsidP="00830110">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B263E" w:rsidP="00830110">
            <w:pPr>
              <w:pStyle w:val="afffff5"/>
              <w:jc w:val="center"/>
              <w:rPr>
                <w:sz w:val="24"/>
                <w:szCs w:val="24"/>
              </w:rPr>
            </w:pPr>
            <w:r w:rsidRPr="00830110">
              <w:rPr>
                <w:sz w:val="24"/>
                <w:szCs w:val="24"/>
              </w:rPr>
              <w:t>20</w:t>
            </w:r>
            <w:r w:rsidR="00830110">
              <w:rPr>
                <w:sz w:val="24"/>
                <w:szCs w:val="24"/>
              </w:rPr>
              <w:t>19</w:t>
            </w:r>
          </w:p>
        </w:tc>
      </w:tr>
      <w:tr w:rsidR="00047A8D" w:rsidRPr="00830110" w:rsidTr="00830110">
        <w:trPr>
          <w:trHeight w:val="570"/>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047A8D" w:rsidP="00830110">
            <w:pPr>
              <w:pStyle w:val="afffff5"/>
              <w:rPr>
                <w:sz w:val="24"/>
                <w:szCs w:val="24"/>
              </w:rPr>
            </w:pPr>
            <w:proofErr w:type="spellStart"/>
            <w:r w:rsidRPr="00830110">
              <w:rPr>
                <w:sz w:val="24"/>
                <w:szCs w:val="24"/>
              </w:rPr>
              <w:t>Босова</w:t>
            </w:r>
            <w:proofErr w:type="spellEnd"/>
            <w:r w:rsidRPr="00830110">
              <w:rPr>
                <w:sz w:val="24"/>
                <w:szCs w:val="24"/>
              </w:rPr>
              <w:t xml:space="preserve"> Л.Л. </w:t>
            </w:r>
            <w:proofErr w:type="spellStart"/>
            <w:r w:rsidRPr="00830110">
              <w:rPr>
                <w:sz w:val="24"/>
                <w:szCs w:val="24"/>
              </w:rPr>
              <w:t>Босова</w:t>
            </w:r>
            <w:proofErr w:type="spellEnd"/>
            <w:r w:rsidRPr="00830110">
              <w:rPr>
                <w:sz w:val="24"/>
                <w:szCs w:val="24"/>
              </w:rPr>
              <w:t xml:space="preserve"> Информатика. Базовый уровень</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B263E" w:rsidP="00830110">
            <w:pPr>
              <w:pStyle w:val="afffff5"/>
              <w:jc w:val="center"/>
              <w:rPr>
                <w:sz w:val="24"/>
                <w:szCs w:val="24"/>
              </w:rPr>
            </w:pPr>
            <w:r w:rsidRPr="0083011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47A8D" w:rsidP="00830110">
            <w:pPr>
              <w:pStyle w:val="afffff5"/>
              <w:jc w:val="center"/>
              <w:rPr>
                <w:sz w:val="24"/>
                <w:szCs w:val="24"/>
              </w:rPr>
            </w:pPr>
            <w:r w:rsidRPr="00830110">
              <w:rPr>
                <w:sz w:val="24"/>
                <w:szCs w:val="24"/>
              </w:rPr>
              <w:t>БИНОМ</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47A8D" w:rsidP="00830110">
            <w:pPr>
              <w:pStyle w:val="afffff5"/>
              <w:jc w:val="center"/>
              <w:rPr>
                <w:sz w:val="24"/>
                <w:szCs w:val="24"/>
              </w:rPr>
            </w:pPr>
            <w:r w:rsidRPr="00830110">
              <w:rPr>
                <w:sz w:val="24"/>
                <w:szCs w:val="24"/>
              </w:rPr>
              <w:t>20</w:t>
            </w:r>
            <w:r w:rsidR="00830110">
              <w:rPr>
                <w:sz w:val="24"/>
                <w:szCs w:val="24"/>
              </w:rPr>
              <w:t>19</w:t>
            </w:r>
          </w:p>
        </w:tc>
      </w:tr>
      <w:tr w:rsidR="00047A8D" w:rsidRPr="00830110" w:rsidTr="00830110">
        <w:trPr>
          <w:trHeight w:val="498"/>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047A8D" w:rsidRPr="00830110" w:rsidRDefault="00830110" w:rsidP="00830110">
            <w:pPr>
              <w:pStyle w:val="afffff5"/>
              <w:rPr>
                <w:sz w:val="24"/>
                <w:szCs w:val="24"/>
              </w:rPr>
            </w:pPr>
            <w:proofErr w:type="spellStart"/>
            <w:r w:rsidRPr="00021F25">
              <w:rPr>
                <w:color w:val="000000" w:themeColor="text1"/>
                <w:sz w:val="24"/>
                <w:szCs w:val="24"/>
              </w:rPr>
              <w:t>Сороко</w:t>
            </w:r>
            <w:proofErr w:type="spellEnd"/>
            <w:r w:rsidRPr="00021F25">
              <w:rPr>
                <w:color w:val="000000" w:themeColor="text1"/>
                <w:sz w:val="24"/>
                <w:szCs w:val="24"/>
              </w:rPr>
              <w:t xml:space="preserve">-Цюпа О.С., </w:t>
            </w:r>
            <w:proofErr w:type="spellStart"/>
            <w:r w:rsidRPr="00021F25">
              <w:rPr>
                <w:color w:val="000000" w:themeColor="text1"/>
                <w:sz w:val="24"/>
                <w:szCs w:val="24"/>
              </w:rPr>
              <w:t>Сороко</w:t>
            </w:r>
            <w:proofErr w:type="spellEnd"/>
            <w:r w:rsidRPr="00021F25">
              <w:rPr>
                <w:color w:val="000000" w:themeColor="text1"/>
                <w:sz w:val="24"/>
                <w:szCs w:val="24"/>
              </w:rPr>
              <w:t>-Цюпа А.О.</w:t>
            </w:r>
            <w:r>
              <w:rPr>
                <w:color w:val="000000" w:themeColor="text1"/>
                <w:sz w:val="24"/>
                <w:szCs w:val="24"/>
              </w:rPr>
              <w:t xml:space="preserve"> Всеобщая история</w:t>
            </w:r>
            <w:r w:rsidR="00F74EA4">
              <w:rPr>
                <w:color w:val="000000" w:themeColor="text1"/>
                <w:sz w:val="24"/>
                <w:szCs w:val="24"/>
              </w:rPr>
              <w:t xml:space="preserve"> </w:t>
            </w:r>
            <w:r w:rsidR="00F74EA4" w:rsidRPr="00830110">
              <w:rPr>
                <w:sz w:val="24"/>
                <w:szCs w:val="24"/>
              </w:rPr>
              <w:t>(базовый и углубленный уровень)</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B263E" w:rsidP="00830110">
            <w:pPr>
              <w:pStyle w:val="afffff5"/>
              <w:jc w:val="center"/>
              <w:rPr>
                <w:sz w:val="24"/>
                <w:szCs w:val="24"/>
              </w:rPr>
            </w:pPr>
            <w:r w:rsidRPr="0083011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47A8D" w:rsidP="00830110">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047A8D" w:rsidRPr="00830110" w:rsidRDefault="00047A8D" w:rsidP="00830110">
            <w:pPr>
              <w:pStyle w:val="afffff5"/>
              <w:jc w:val="center"/>
              <w:rPr>
                <w:sz w:val="24"/>
                <w:szCs w:val="24"/>
              </w:rPr>
            </w:pPr>
            <w:r w:rsidRPr="00830110">
              <w:rPr>
                <w:sz w:val="24"/>
                <w:szCs w:val="24"/>
              </w:rPr>
              <w:t>202</w:t>
            </w:r>
            <w:r w:rsidR="000B263E" w:rsidRPr="00830110">
              <w:rPr>
                <w:sz w:val="24"/>
                <w:szCs w:val="24"/>
              </w:rPr>
              <w:t>3</w:t>
            </w:r>
          </w:p>
        </w:tc>
      </w:tr>
      <w:tr w:rsidR="00F74EA4" w:rsidRPr="00830110" w:rsidTr="00830110">
        <w:trPr>
          <w:trHeight w:val="498"/>
        </w:trPr>
        <w:tc>
          <w:tcPr>
            <w:tcW w:w="4441" w:type="dxa"/>
            <w:tcBorders>
              <w:top w:val="single" w:sz="4" w:space="0" w:color="auto"/>
              <w:left w:val="single" w:sz="4" w:space="0" w:color="auto"/>
              <w:bottom w:val="single" w:sz="4" w:space="0" w:color="auto"/>
              <w:right w:val="single" w:sz="4" w:space="0" w:color="auto"/>
            </w:tcBorders>
            <w:shd w:val="clear" w:color="auto" w:fill="FFFFFF"/>
          </w:tcPr>
          <w:p w:rsidR="00F74EA4" w:rsidRPr="00F74EA4" w:rsidRDefault="00F74EA4" w:rsidP="00F74EA4">
            <w:pPr>
              <w:pStyle w:val="afffff5"/>
              <w:rPr>
                <w:rStyle w:val="BoldItalic0"/>
                <w:b w:val="0"/>
                <w:i w:val="0"/>
              </w:rPr>
            </w:pPr>
            <w:r w:rsidRPr="00F74EA4">
              <w:rPr>
                <w:rStyle w:val="BoldItalic0"/>
                <w:b w:val="0"/>
                <w:i w:val="0"/>
              </w:rPr>
              <w:t>Горинов М.М</w:t>
            </w:r>
            <w:r>
              <w:rPr>
                <w:rStyle w:val="BoldItalic0"/>
                <w:b w:val="0"/>
                <w:i w:val="0"/>
              </w:rPr>
              <w:t xml:space="preserve">., </w:t>
            </w:r>
            <w:r w:rsidRPr="00F74EA4">
              <w:rPr>
                <w:rStyle w:val="BoldItalic0"/>
                <w:b w:val="0"/>
                <w:i w:val="0"/>
              </w:rPr>
              <w:t>Данилов А.А</w:t>
            </w:r>
          </w:p>
          <w:p w:rsidR="00F74EA4" w:rsidRPr="00F74EA4" w:rsidRDefault="00F74EA4" w:rsidP="00F74EA4">
            <w:pPr>
              <w:pStyle w:val="afffff5"/>
              <w:rPr>
                <w:bCs/>
                <w:iCs/>
              </w:rPr>
            </w:pPr>
            <w:proofErr w:type="spellStart"/>
            <w:r w:rsidRPr="00F74EA4">
              <w:rPr>
                <w:rStyle w:val="BoldItalic0"/>
                <w:b w:val="0"/>
                <w:i w:val="0"/>
              </w:rPr>
              <w:t>Моруков</w:t>
            </w:r>
            <w:proofErr w:type="spellEnd"/>
            <w:r w:rsidRPr="00F74EA4">
              <w:rPr>
                <w:rStyle w:val="BoldItalic0"/>
                <w:b w:val="0"/>
                <w:i w:val="0"/>
              </w:rPr>
              <w:t xml:space="preserve"> </w:t>
            </w:r>
            <w:proofErr w:type="spellStart"/>
            <w:proofErr w:type="gramStart"/>
            <w:r w:rsidRPr="00F74EA4">
              <w:rPr>
                <w:rStyle w:val="BoldItalic0"/>
                <w:b w:val="0"/>
                <w:i w:val="0"/>
              </w:rPr>
              <w:t>М.Ю</w:t>
            </w:r>
            <w:r>
              <w:rPr>
                <w:rStyle w:val="BoldItalic0"/>
                <w:b w:val="0"/>
                <w:i w:val="0"/>
              </w:rPr>
              <w:t>.,</w:t>
            </w:r>
            <w:r w:rsidRPr="00F74EA4">
              <w:rPr>
                <w:rStyle w:val="BoldItalic0"/>
                <w:b w:val="0"/>
                <w:i w:val="0"/>
              </w:rPr>
              <w:t>Токарев</w:t>
            </w:r>
            <w:proofErr w:type="spellEnd"/>
            <w:proofErr w:type="gramEnd"/>
            <w:r w:rsidRPr="00F74EA4">
              <w:rPr>
                <w:rStyle w:val="BoldItalic0"/>
                <w:b w:val="0"/>
                <w:i w:val="0"/>
              </w:rPr>
              <w:t xml:space="preserve"> А.Я и др. под ред. </w:t>
            </w:r>
            <w:proofErr w:type="spellStart"/>
            <w:r w:rsidRPr="00F74EA4">
              <w:rPr>
                <w:rStyle w:val="BoldItalic0"/>
                <w:b w:val="0"/>
                <w:i w:val="0"/>
              </w:rPr>
              <w:t>Торкунова</w:t>
            </w:r>
            <w:proofErr w:type="spellEnd"/>
            <w:r w:rsidRPr="00F74EA4">
              <w:rPr>
                <w:rStyle w:val="BoldItalic0"/>
                <w:b w:val="0"/>
                <w:i w:val="0"/>
              </w:rPr>
              <w:t xml:space="preserve"> А.В</w:t>
            </w:r>
            <w:r>
              <w:rPr>
                <w:rStyle w:val="BoldItalic0"/>
                <w:b w:val="0"/>
                <w:i w:val="0"/>
              </w:rPr>
              <w:t xml:space="preserve"> История России (базовый и углубленный уровень)</w:t>
            </w:r>
          </w:p>
        </w:tc>
        <w:tc>
          <w:tcPr>
            <w:tcW w:w="1625" w:type="dxa"/>
            <w:tcBorders>
              <w:top w:val="single" w:sz="4" w:space="0" w:color="auto"/>
              <w:left w:val="single" w:sz="4" w:space="0" w:color="auto"/>
              <w:bottom w:val="single" w:sz="4" w:space="0" w:color="auto"/>
              <w:right w:val="single" w:sz="4" w:space="0" w:color="auto"/>
            </w:tcBorders>
            <w:shd w:val="clear" w:color="auto" w:fill="FFFFFF"/>
            <w:noWrap/>
          </w:tcPr>
          <w:p w:rsidR="00F74EA4" w:rsidRPr="00830110" w:rsidRDefault="00F74EA4" w:rsidP="00F74EA4">
            <w:pPr>
              <w:pStyle w:val="afffff5"/>
              <w:jc w:val="center"/>
              <w:rPr>
                <w:sz w:val="24"/>
                <w:szCs w:val="24"/>
              </w:rPr>
            </w:pPr>
            <w:r w:rsidRPr="0083011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noWrap/>
          </w:tcPr>
          <w:p w:rsidR="00F74EA4" w:rsidRPr="00830110" w:rsidRDefault="00F74EA4" w:rsidP="00F74EA4">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F74EA4" w:rsidRPr="00830110" w:rsidRDefault="00F74EA4" w:rsidP="00F74EA4">
            <w:pPr>
              <w:pStyle w:val="afffff5"/>
              <w:jc w:val="center"/>
              <w:rPr>
                <w:sz w:val="24"/>
                <w:szCs w:val="24"/>
              </w:rPr>
            </w:pPr>
            <w:r w:rsidRPr="00830110">
              <w:rPr>
                <w:sz w:val="24"/>
                <w:szCs w:val="24"/>
              </w:rPr>
              <w:t>2023</w:t>
            </w:r>
          </w:p>
        </w:tc>
      </w:tr>
      <w:tr w:rsidR="00F74EA4" w:rsidRPr="00830110" w:rsidTr="00830110">
        <w:trPr>
          <w:trHeight w:val="419"/>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F74EA4" w:rsidRPr="00830110" w:rsidRDefault="00F74EA4" w:rsidP="00F74EA4">
            <w:pPr>
              <w:pStyle w:val="afffff5"/>
              <w:rPr>
                <w:sz w:val="24"/>
                <w:szCs w:val="24"/>
              </w:rPr>
            </w:pPr>
            <w:r w:rsidRPr="00830110">
              <w:rPr>
                <w:sz w:val="24"/>
                <w:szCs w:val="24"/>
              </w:rPr>
              <w:t xml:space="preserve">Боголюбов Л.Н., Городецкая Н.И., </w:t>
            </w:r>
            <w:proofErr w:type="spellStart"/>
            <w:r w:rsidRPr="00830110">
              <w:rPr>
                <w:sz w:val="24"/>
                <w:szCs w:val="24"/>
              </w:rPr>
              <w:t>Лазебникова</w:t>
            </w:r>
            <w:proofErr w:type="spellEnd"/>
            <w:r w:rsidRPr="00830110">
              <w:rPr>
                <w:sz w:val="24"/>
                <w:szCs w:val="24"/>
              </w:rPr>
              <w:t xml:space="preserve"> А.Ю. и др. </w:t>
            </w:r>
            <w:proofErr w:type="gramStart"/>
            <w:r w:rsidRPr="00830110">
              <w:rPr>
                <w:sz w:val="24"/>
                <w:szCs w:val="24"/>
              </w:rPr>
              <w:t>Обществознание  (</w:t>
            </w:r>
            <w:proofErr w:type="gramEnd"/>
            <w:r w:rsidRPr="00830110">
              <w:rPr>
                <w:sz w:val="24"/>
                <w:szCs w:val="24"/>
              </w:rPr>
              <w:t>базовый уровень)</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1</w:t>
            </w:r>
            <w:r>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F74EA4" w:rsidRPr="00830110" w:rsidRDefault="00F74EA4" w:rsidP="00F74EA4">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20</w:t>
            </w:r>
            <w:r>
              <w:rPr>
                <w:sz w:val="24"/>
                <w:szCs w:val="24"/>
              </w:rPr>
              <w:t>19</w:t>
            </w:r>
          </w:p>
        </w:tc>
      </w:tr>
      <w:tr w:rsidR="00F74EA4" w:rsidRPr="00830110" w:rsidTr="00830110">
        <w:trPr>
          <w:trHeight w:val="293"/>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F74EA4" w:rsidRPr="00830110" w:rsidRDefault="00F74EA4" w:rsidP="00F74EA4">
            <w:pPr>
              <w:pStyle w:val="afffff5"/>
              <w:rPr>
                <w:sz w:val="24"/>
                <w:szCs w:val="24"/>
              </w:rPr>
            </w:pPr>
            <w:r w:rsidRPr="00021F25">
              <w:rPr>
                <w:sz w:val="24"/>
                <w:szCs w:val="24"/>
              </w:rPr>
              <w:t xml:space="preserve">Гладкий Ю.Н., Николина </w:t>
            </w:r>
            <w:proofErr w:type="spellStart"/>
            <w:r w:rsidRPr="00021F25">
              <w:rPr>
                <w:sz w:val="24"/>
                <w:szCs w:val="24"/>
              </w:rPr>
              <w:t>В.В.</w:t>
            </w:r>
            <w:r w:rsidRPr="00830110">
              <w:rPr>
                <w:sz w:val="24"/>
                <w:szCs w:val="24"/>
              </w:rPr>
              <w:t>География</w:t>
            </w:r>
            <w:proofErr w:type="spellEnd"/>
            <w:r w:rsidRPr="00830110">
              <w:rPr>
                <w:sz w:val="24"/>
                <w:szCs w:val="24"/>
              </w:rPr>
              <w:t xml:space="preserve">. (Базовый </w:t>
            </w:r>
            <w:r>
              <w:rPr>
                <w:sz w:val="24"/>
                <w:szCs w:val="24"/>
              </w:rPr>
              <w:t xml:space="preserve">и углубленный </w:t>
            </w:r>
            <w:proofErr w:type="gramStart"/>
            <w:r w:rsidRPr="00830110">
              <w:rPr>
                <w:sz w:val="24"/>
                <w:szCs w:val="24"/>
              </w:rPr>
              <w:t xml:space="preserve">уровень)   </w:t>
            </w:r>
            <w:proofErr w:type="gramEnd"/>
            <w:r w:rsidRPr="00830110">
              <w:rPr>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202</w:t>
            </w:r>
            <w:r>
              <w:rPr>
                <w:sz w:val="24"/>
                <w:szCs w:val="24"/>
              </w:rPr>
              <w:t>3</w:t>
            </w:r>
          </w:p>
        </w:tc>
      </w:tr>
      <w:tr w:rsidR="00F74EA4" w:rsidRPr="00830110" w:rsidTr="00830110">
        <w:trPr>
          <w:trHeight w:val="301"/>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F74EA4" w:rsidRPr="00830110" w:rsidRDefault="00F74EA4" w:rsidP="00F74EA4">
            <w:pPr>
              <w:pStyle w:val="afffff5"/>
              <w:rPr>
                <w:sz w:val="24"/>
                <w:szCs w:val="24"/>
              </w:rPr>
            </w:pPr>
            <w:r w:rsidRPr="00021F25">
              <w:rPr>
                <w:sz w:val="24"/>
                <w:szCs w:val="24"/>
              </w:rPr>
              <w:t xml:space="preserve">Пасечник </w:t>
            </w:r>
            <w:proofErr w:type="spellStart"/>
            <w:proofErr w:type="gramStart"/>
            <w:r w:rsidRPr="00021F25">
              <w:rPr>
                <w:sz w:val="24"/>
                <w:szCs w:val="24"/>
              </w:rPr>
              <w:t>В.В.,Каменский</w:t>
            </w:r>
            <w:proofErr w:type="spellEnd"/>
            <w:proofErr w:type="gramEnd"/>
            <w:r w:rsidRPr="00021F25">
              <w:rPr>
                <w:sz w:val="24"/>
                <w:szCs w:val="24"/>
              </w:rPr>
              <w:t xml:space="preserve"> </w:t>
            </w:r>
            <w:proofErr w:type="spellStart"/>
            <w:r w:rsidRPr="00021F25">
              <w:rPr>
                <w:sz w:val="24"/>
                <w:szCs w:val="24"/>
              </w:rPr>
              <w:t>А.А.,Рубцов</w:t>
            </w:r>
            <w:proofErr w:type="spellEnd"/>
            <w:r w:rsidRPr="00021F25">
              <w:rPr>
                <w:sz w:val="24"/>
                <w:szCs w:val="24"/>
              </w:rPr>
              <w:t xml:space="preserve"> </w:t>
            </w:r>
            <w:proofErr w:type="spellStart"/>
            <w:r w:rsidRPr="00021F25">
              <w:rPr>
                <w:sz w:val="24"/>
                <w:szCs w:val="24"/>
              </w:rPr>
              <w:t>А.М.</w:t>
            </w:r>
            <w:r w:rsidRPr="00830110">
              <w:rPr>
                <w:sz w:val="24"/>
                <w:szCs w:val="24"/>
              </w:rPr>
              <w:t>Биология</w:t>
            </w:r>
            <w:proofErr w:type="spellEnd"/>
            <w:r w:rsidRPr="00830110">
              <w:rPr>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1</w:t>
            </w:r>
            <w:r>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20</w:t>
            </w:r>
            <w:r>
              <w:rPr>
                <w:sz w:val="24"/>
                <w:szCs w:val="24"/>
              </w:rPr>
              <w:t>19</w:t>
            </w:r>
          </w:p>
        </w:tc>
      </w:tr>
      <w:tr w:rsidR="00F74EA4" w:rsidRPr="00830110" w:rsidTr="00830110">
        <w:trPr>
          <w:trHeight w:val="570"/>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F74EA4" w:rsidRPr="00830110" w:rsidRDefault="00F74EA4" w:rsidP="00F74EA4">
            <w:pPr>
              <w:pStyle w:val="afffff5"/>
              <w:rPr>
                <w:sz w:val="24"/>
                <w:szCs w:val="24"/>
              </w:rPr>
            </w:pPr>
            <w:r w:rsidRPr="00021F25">
              <w:rPr>
                <w:sz w:val="24"/>
                <w:szCs w:val="24"/>
              </w:rPr>
              <w:t xml:space="preserve">Мякишев Г.Я., Петрова М.А. и </w:t>
            </w:r>
            <w:proofErr w:type="spellStart"/>
            <w:r w:rsidRPr="00021F25">
              <w:rPr>
                <w:sz w:val="24"/>
                <w:szCs w:val="24"/>
              </w:rPr>
              <w:t>др.</w:t>
            </w:r>
            <w:r w:rsidRPr="00830110">
              <w:rPr>
                <w:sz w:val="24"/>
                <w:szCs w:val="24"/>
              </w:rPr>
              <w:t>Физика</w:t>
            </w:r>
            <w:proofErr w:type="spellEnd"/>
            <w:r w:rsidRPr="00830110">
              <w:rPr>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1</w:t>
            </w:r>
            <w:r>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F74EA4" w:rsidRPr="00830110" w:rsidRDefault="00F74EA4" w:rsidP="00F74EA4">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2023</w:t>
            </w:r>
          </w:p>
        </w:tc>
      </w:tr>
      <w:tr w:rsidR="00F74EA4" w:rsidRPr="00830110" w:rsidTr="00830110">
        <w:trPr>
          <w:trHeight w:val="285"/>
        </w:trPr>
        <w:tc>
          <w:tcPr>
            <w:tcW w:w="4441" w:type="dxa"/>
            <w:tcBorders>
              <w:top w:val="single" w:sz="4" w:space="0" w:color="auto"/>
              <w:left w:val="single" w:sz="4" w:space="0" w:color="auto"/>
              <w:bottom w:val="single" w:sz="4" w:space="0" w:color="auto"/>
              <w:right w:val="single" w:sz="4" w:space="0" w:color="auto"/>
            </w:tcBorders>
            <w:shd w:val="clear" w:color="auto" w:fill="FFFFFF"/>
            <w:hideMark/>
          </w:tcPr>
          <w:p w:rsidR="00F74EA4" w:rsidRPr="00F74EA4" w:rsidRDefault="00F74EA4" w:rsidP="00F74EA4">
            <w:pPr>
              <w:pStyle w:val="afffff5"/>
              <w:rPr>
                <w:sz w:val="24"/>
                <w:szCs w:val="24"/>
              </w:rPr>
            </w:pPr>
            <w:r w:rsidRPr="00F74EA4">
              <w:rPr>
                <w:sz w:val="24"/>
                <w:szCs w:val="24"/>
              </w:rPr>
              <w:t>Габриелян О.С.,</w:t>
            </w:r>
          </w:p>
          <w:p w:rsidR="00F74EA4" w:rsidRPr="00830110" w:rsidRDefault="00F74EA4" w:rsidP="00F74EA4">
            <w:pPr>
              <w:pStyle w:val="afffff5"/>
            </w:pPr>
            <w:r w:rsidRPr="00F74EA4">
              <w:rPr>
                <w:sz w:val="24"/>
                <w:szCs w:val="24"/>
              </w:rPr>
              <w:t xml:space="preserve">Остроумов И.Г., Сладков </w:t>
            </w:r>
            <w:proofErr w:type="spellStart"/>
            <w:r w:rsidRPr="00F74EA4">
              <w:rPr>
                <w:sz w:val="24"/>
                <w:szCs w:val="24"/>
              </w:rPr>
              <w:t>С.А.Химия</w:t>
            </w:r>
            <w:proofErr w:type="spellEnd"/>
            <w:r w:rsidRPr="00830110">
              <w:t xml:space="preserve"> </w:t>
            </w:r>
          </w:p>
        </w:tc>
        <w:tc>
          <w:tcPr>
            <w:tcW w:w="1625"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1</w:t>
            </w:r>
            <w:r>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sidRPr="00830110">
              <w:rPr>
                <w:sz w:val="24"/>
                <w:szCs w:val="24"/>
              </w:rPr>
              <w:t>20</w:t>
            </w:r>
            <w:r>
              <w:rPr>
                <w:sz w:val="24"/>
                <w:szCs w:val="24"/>
              </w:rPr>
              <w:t>19</w:t>
            </w:r>
          </w:p>
        </w:tc>
      </w:tr>
      <w:tr w:rsidR="00F74EA4" w:rsidRPr="00830110" w:rsidTr="00830110">
        <w:trPr>
          <w:trHeight w:val="572"/>
        </w:trPr>
        <w:tc>
          <w:tcPr>
            <w:tcW w:w="4441" w:type="dxa"/>
            <w:tcBorders>
              <w:top w:val="single" w:sz="4" w:space="0" w:color="auto"/>
              <w:left w:val="single" w:sz="4" w:space="0" w:color="auto"/>
              <w:bottom w:val="single" w:sz="4" w:space="0" w:color="auto"/>
              <w:right w:val="single" w:sz="4" w:space="0" w:color="auto"/>
            </w:tcBorders>
            <w:hideMark/>
          </w:tcPr>
          <w:p w:rsidR="00F74EA4" w:rsidRPr="00830110" w:rsidRDefault="00F74EA4" w:rsidP="00F74EA4">
            <w:pPr>
              <w:pStyle w:val="afffff5"/>
              <w:rPr>
                <w:sz w:val="24"/>
                <w:szCs w:val="24"/>
              </w:rPr>
            </w:pPr>
            <w:r w:rsidRPr="00021F25">
              <w:rPr>
                <w:sz w:val="24"/>
                <w:szCs w:val="24"/>
              </w:rPr>
              <w:t xml:space="preserve">Ким </w:t>
            </w:r>
            <w:proofErr w:type="spellStart"/>
            <w:proofErr w:type="gramStart"/>
            <w:r w:rsidRPr="00021F25">
              <w:rPr>
                <w:sz w:val="24"/>
                <w:szCs w:val="24"/>
              </w:rPr>
              <w:t>С.В.,Горский</w:t>
            </w:r>
            <w:proofErr w:type="spellEnd"/>
            <w:proofErr w:type="gramEnd"/>
            <w:r w:rsidRPr="00021F25">
              <w:rPr>
                <w:sz w:val="24"/>
                <w:szCs w:val="24"/>
              </w:rPr>
              <w:t xml:space="preserve"> В.А.</w:t>
            </w:r>
            <w:r w:rsidRPr="00830110">
              <w:rPr>
                <w:sz w:val="24"/>
                <w:szCs w:val="24"/>
              </w:rPr>
              <w:t xml:space="preserve">. Основы безопасности жизнедеятельности </w:t>
            </w:r>
          </w:p>
        </w:tc>
        <w:tc>
          <w:tcPr>
            <w:tcW w:w="1625" w:type="dxa"/>
            <w:tcBorders>
              <w:top w:val="single" w:sz="4" w:space="0" w:color="auto"/>
              <w:left w:val="single" w:sz="4" w:space="0" w:color="auto"/>
              <w:bottom w:val="single" w:sz="4" w:space="0" w:color="auto"/>
              <w:right w:val="single" w:sz="4" w:space="0" w:color="auto"/>
            </w:tcBorders>
            <w:noWrap/>
            <w:hideMark/>
          </w:tcPr>
          <w:p w:rsidR="00F74EA4" w:rsidRPr="00830110" w:rsidRDefault="00F74EA4" w:rsidP="00F74EA4">
            <w:pPr>
              <w:pStyle w:val="afffff5"/>
              <w:jc w:val="center"/>
              <w:rPr>
                <w:sz w:val="24"/>
                <w:szCs w:val="24"/>
              </w:rPr>
            </w:pPr>
            <w:r w:rsidRPr="0083011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noWrap/>
            <w:hideMark/>
          </w:tcPr>
          <w:p w:rsidR="00F74EA4" w:rsidRPr="00830110" w:rsidRDefault="00F74EA4" w:rsidP="00F74EA4">
            <w:pPr>
              <w:pStyle w:val="afffff5"/>
              <w:jc w:val="center"/>
              <w:rPr>
                <w:sz w:val="24"/>
                <w:szCs w:val="24"/>
              </w:rPr>
            </w:pPr>
            <w:r>
              <w:rPr>
                <w:sz w:val="24"/>
                <w:szCs w:val="24"/>
              </w:rPr>
              <w:t>ВЕНТАНА-ГРАФ</w:t>
            </w:r>
          </w:p>
        </w:tc>
        <w:tc>
          <w:tcPr>
            <w:tcW w:w="1559" w:type="dxa"/>
            <w:tcBorders>
              <w:top w:val="single" w:sz="4" w:space="0" w:color="auto"/>
              <w:left w:val="single" w:sz="4" w:space="0" w:color="auto"/>
              <w:bottom w:val="single" w:sz="4" w:space="0" w:color="auto"/>
              <w:right w:val="single" w:sz="4" w:space="0" w:color="auto"/>
            </w:tcBorders>
            <w:noWrap/>
            <w:hideMark/>
          </w:tcPr>
          <w:p w:rsidR="00F74EA4" w:rsidRPr="00830110" w:rsidRDefault="00F74EA4" w:rsidP="00F74EA4">
            <w:pPr>
              <w:pStyle w:val="afffff5"/>
              <w:jc w:val="center"/>
              <w:rPr>
                <w:sz w:val="24"/>
                <w:szCs w:val="24"/>
              </w:rPr>
            </w:pPr>
            <w:r w:rsidRPr="00830110">
              <w:rPr>
                <w:sz w:val="24"/>
                <w:szCs w:val="24"/>
              </w:rPr>
              <w:t>20</w:t>
            </w:r>
            <w:r>
              <w:rPr>
                <w:sz w:val="24"/>
                <w:szCs w:val="24"/>
              </w:rPr>
              <w:t>19</w:t>
            </w:r>
          </w:p>
        </w:tc>
      </w:tr>
      <w:tr w:rsidR="00F74EA4" w:rsidRPr="00830110" w:rsidTr="00830110">
        <w:trPr>
          <w:trHeight w:val="570"/>
        </w:trPr>
        <w:tc>
          <w:tcPr>
            <w:tcW w:w="4441" w:type="dxa"/>
            <w:tcBorders>
              <w:top w:val="single" w:sz="4" w:space="0" w:color="auto"/>
              <w:left w:val="single" w:sz="4" w:space="0" w:color="auto"/>
              <w:bottom w:val="single" w:sz="4" w:space="0" w:color="auto"/>
              <w:right w:val="single" w:sz="4" w:space="0" w:color="auto"/>
            </w:tcBorders>
            <w:hideMark/>
          </w:tcPr>
          <w:p w:rsidR="00F74EA4" w:rsidRPr="00830110" w:rsidRDefault="00F74EA4" w:rsidP="00F74EA4">
            <w:pPr>
              <w:pStyle w:val="afffff5"/>
              <w:rPr>
                <w:sz w:val="24"/>
                <w:szCs w:val="24"/>
              </w:rPr>
            </w:pPr>
            <w:r>
              <w:rPr>
                <w:sz w:val="24"/>
                <w:szCs w:val="24"/>
              </w:rPr>
              <w:t>Матвеев А.П.</w:t>
            </w:r>
            <w:r w:rsidRPr="00830110">
              <w:rPr>
                <w:sz w:val="24"/>
                <w:szCs w:val="24"/>
              </w:rPr>
              <w:t xml:space="preserve">  Физическая культура</w:t>
            </w:r>
          </w:p>
        </w:tc>
        <w:tc>
          <w:tcPr>
            <w:tcW w:w="1625" w:type="dxa"/>
            <w:tcBorders>
              <w:top w:val="single" w:sz="4" w:space="0" w:color="auto"/>
              <w:left w:val="single" w:sz="4" w:space="0" w:color="auto"/>
              <w:bottom w:val="single" w:sz="4" w:space="0" w:color="auto"/>
              <w:right w:val="single" w:sz="4" w:space="0" w:color="auto"/>
            </w:tcBorders>
            <w:noWrap/>
            <w:hideMark/>
          </w:tcPr>
          <w:p w:rsidR="00F74EA4" w:rsidRPr="00830110" w:rsidRDefault="00F74EA4" w:rsidP="00F74EA4">
            <w:pPr>
              <w:pStyle w:val="afffff5"/>
              <w:jc w:val="center"/>
              <w:rPr>
                <w:sz w:val="24"/>
                <w:szCs w:val="24"/>
              </w:rPr>
            </w:pPr>
            <w:r w:rsidRPr="0083011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F74EA4" w:rsidRPr="00830110" w:rsidRDefault="00F74EA4" w:rsidP="00F74EA4">
            <w:pPr>
              <w:pStyle w:val="afffff5"/>
              <w:jc w:val="center"/>
              <w:rPr>
                <w:sz w:val="24"/>
                <w:szCs w:val="24"/>
              </w:rPr>
            </w:pPr>
            <w:r w:rsidRPr="00830110">
              <w:rPr>
                <w:sz w:val="24"/>
                <w:szCs w:val="24"/>
              </w:rPr>
              <w:t>Просвещение</w:t>
            </w:r>
          </w:p>
        </w:tc>
        <w:tc>
          <w:tcPr>
            <w:tcW w:w="1559" w:type="dxa"/>
            <w:tcBorders>
              <w:top w:val="single" w:sz="4" w:space="0" w:color="auto"/>
              <w:left w:val="single" w:sz="4" w:space="0" w:color="auto"/>
              <w:bottom w:val="single" w:sz="4" w:space="0" w:color="auto"/>
              <w:right w:val="single" w:sz="4" w:space="0" w:color="auto"/>
            </w:tcBorders>
            <w:noWrap/>
            <w:hideMark/>
          </w:tcPr>
          <w:p w:rsidR="00F74EA4" w:rsidRPr="00830110" w:rsidRDefault="00F74EA4" w:rsidP="00F74EA4">
            <w:pPr>
              <w:pStyle w:val="afffff5"/>
              <w:jc w:val="center"/>
              <w:rPr>
                <w:sz w:val="24"/>
                <w:szCs w:val="24"/>
              </w:rPr>
            </w:pPr>
            <w:r>
              <w:rPr>
                <w:sz w:val="24"/>
                <w:szCs w:val="24"/>
              </w:rPr>
              <w:t>2019</w:t>
            </w:r>
          </w:p>
        </w:tc>
      </w:tr>
    </w:tbl>
    <w:p w:rsidR="00047A8D" w:rsidRPr="00830110" w:rsidRDefault="00047A8D" w:rsidP="00830110">
      <w:pPr>
        <w:pStyle w:val="afffff5"/>
      </w:pPr>
    </w:p>
    <w:p w:rsidR="00047A8D" w:rsidRPr="00830110" w:rsidRDefault="00047A8D" w:rsidP="00830110">
      <w:pPr>
        <w:pStyle w:val="afffff5"/>
      </w:pPr>
    </w:p>
    <w:p w:rsidR="00047A8D" w:rsidRPr="00830110" w:rsidRDefault="00047A8D" w:rsidP="00830110">
      <w:pPr>
        <w:pStyle w:val="afffff5"/>
      </w:pPr>
    </w:p>
    <w:p w:rsidR="00047A8D" w:rsidRPr="00AE38CA" w:rsidRDefault="00047A8D" w:rsidP="00047A8D"/>
    <w:p w:rsidR="00047A8D" w:rsidRPr="00AE38CA" w:rsidRDefault="00047A8D" w:rsidP="00047A8D"/>
    <w:p w:rsidR="00047A8D" w:rsidRPr="00AE38CA" w:rsidRDefault="00047A8D" w:rsidP="00047A8D"/>
    <w:p w:rsidR="00047A8D" w:rsidRPr="00AE38CA" w:rsidRDefault="00047A8D" w:rsidP="00047A8D"/>
    <w:p w:rsidR="00047A8D" w:rsidRPr="00AE38CA" w:rsidRDefault="00047A8D" w:rsidP="00047A8D"/>
    <w:p w:rsidR="00047A8D" w:rsidRPr="00AE38CA" w:rsidRDefault="00047A8D" w:rsidP="00047A8D"/>
    <w:p w:rsidR="00047A8D" w:rsidRPr="00AE38CA" w:rsidRDefault="00047A8D" w:rsidP="00047A8D"/>
    <w:p w:rsidR="003A6275" w:rsidRDefault="003A6275"/>
    <w:sectPr w:rsidR="003A6275" w:rsidSect="00CA6B9D">
      <w:pgSz w:w="11906" w:h="16838"/>
      <w:pgMar w:top="1134" w:right="567" w:bottom="1134" w:left="1701" w:header="708" w:footer="54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BDE" w:rsidRDefault="00383BDE" w:rsidP="003C0A5F">
      <w:r>
        <w:separator/>
      </w:r>
    </w:p>
    <w:p w:rsidR="00383BDE" w:rsidRDefault="00383BDE" w:rsidP="003C0A5F"/>
  </w:endnote>
  <w:endnote w:type="continuationSeparator" w:id="0">
    <w:p w:rsidR="00383BDE" w:rsidRDefault="00383BDE" w:rsidP="003C0A5F">
      <w:r>
        <w:continuationSeparator/>
      </w:r>
    </w:p>
    <w:p w:rsidR="00383BDE" w:rsidRDefault="00383BDE"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Е">
    <w:altName w:val="Calibri"/>
    <w:charset w:val="00"/>
    <w:family w:val="roman"/>
    <w:pitch w:val="variable"/>
    <w:sig w:usb0="00000000" w:usb1="09060000" w:usb2="00000010" w:usb3="00000000" w:csb0="00080000" w:csb1="00000000"/>
  </w:font>
  <w:font w:name="SchoolBookSanPin">
    <w:altName w:val="MS Mincho"/>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altName w:val="Calibri"/>
    <w:panose1 w:val="00000000000000000000"/>
    <w:charset w:val="00"/>
    <w:family w:val="auto"/>
    <w:notTrueType/>
    <w:pitch w:val="default"/>
    <w:sig w:usb0="00000003" w:usb1="00000000" w:usb2="00000000" w:usb3="00000000" w:csb0="00000001" w:csb1="00000000"/>
  </w:font>
  <w:font w:name="Circe-Regular">
    <w:altName w:val="Calibri"/>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altName w:val="Symbol"/>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Petersburg">
    <w:altName w:val="Cambria"/>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altName w:val="Cambria"/>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85" w:rsidRDefault="00DD1C85">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Pr>
        <w:rFonts w:ascii="Times New Roman" w:hAnsi="Times New Roman"/>
        <w:noProof/>
      </w:rPr>
      <w:t>332</w:t>
    </w:r>
    <w:r w:rsidRPr="00391854">
      <w:rPr>
        <w:rFonts w:ascii="Times New Roman" w:hAnsi="Times New Roman"/>
      </w:rPr>
      <w:fldChar w:fldCharType="end"/>
    </w:r>
  </w:p>
  <w:p w:rsidR="00DD1C85" w:rsidRDefault="00DD1C85">
    <w:pPr>
      <w:pStyle w:val="ab"/>
      <w:tabs>
        <w:tab w:val="clear" w:pos="9355"/>
        <w:tab w:val="right" w:pos="9329"/>
      </w:tabs>
      <w:jc w:val="right"/>
    </w:pPr>
  </w:p>
  <w:p w:rsidR="00DD1C85" w:rsidRDefault="00DD1C85" w:rsidP="003C0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BDE" w:rsidRDefault="00383BDE" w:rsidP="003C0A5F">
      <w:r>
        <w:separator/>
      </w:r>
    </w:p>
    <w:p w:rsidR="00383BDE" w:rsidRDefault="00383BDE" w:rsidP="003C0A5F"/>
  </w:footnote>
  <w:footnote w:type="continuationSeparator" w:id="0">
    <w:p w:rsidR="00383BDE" w:rsidRDefault="00383BDE" w:rsidP="003C0A5F">
      <w:r>
        <w:continuationSeparator/>
      </w:r>
    </w:p>
    <w:p w:rsidR="00383BDE" w:rsidRDefault="00383BDE" w:rsidP="003C0A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4294A6C"/>
    <w:multiLevelType w:val="multilevel"/>
    <w:tmpl w:val="8DDCB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0EC140A3"/>
    <w:multiLevelType w:val="hybridMultilevel"/>
    <w:tmpl w:val="FE662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F8C1414"/>
    <w:multiLevelType w:val="hybridMultilevel"/>
    <w:tmpl w:val="0B982010"/>
    <w:lvl w:ilvl="0" w:tplc="8C6477D2">
      <w:numFmt w:val="bullet"/>
      <w:lvlText w:val="-"/>
      <w:lvlJc w:val="left"/>
      <w:pPr>
        <w:ind w:left="112" w:hanging="132"/>
      </w:pPr>
      <w:rPr>
        <w:rFonts w:ascii="Times New Roman" w:eastAsia="Times New Roman" w:hAnsi="Times New Roman" w:cs="Times New Roman" w:hint="default"/>
        <w:w w:val="99"/>
        <w:sz w:val="24"/>
        <w:szCs w:val="24"/>
        <w:lang w:val="ru-RU" w:eastAsia="en-US" w:bidi="ar-SA"/>
      </w:rPr>
    </w:lvl>
    <w:lvl w:ilvl="1" w:tplc="53F69D52">
      <w:numFmt w:val="bullet"/>
      <w:lvlText w:val="-"/>
      <w:lvlJc w:val="left"/>
      <w:pPr>
        <w:ind w:left="535" w:hanging="140"/>
      </w:pPr>
      <w:rPr>
        <w:rFonts w:ascii="Times New Roman" w:eastAsia="Times New Roman" w:hAnsi="Times New Roman" w:cs="Times New Roman" w:hint="default"/>
        <w:w w:val="99"/>
        <w:sz w:val="24"/>
        <w:szCs w:val="24"/>
        <w:lang w:val="ru-RU" w:eastAsia="en-US" w:bidi="ar-SA"/>
      </w:rPr>
    </w:lvl>
    <w:lvl w:ilvl="2" w:tplc="F90AA344">
      <w:numFmt w:val="bullet"/>
      <w:lvlText w:val="•"/>
      <w:lvlJc w:val="left"/>
      <w:pPr>
        <w:ind w:left="1622" w:hanging="140"/>
      </w:pPr>
      <w:rPr>
        <w:rFonts w:hint="default"/>
        <w:lang w:val="ru-RU" w:eastAsia="en-US" w:bidi="ar-SA"/>
      </w:rPr>
    </w:lvl>
    <w:lvl w:ilvl="3" w:tplc="066A8822">
      <w:numFmt w:val="bullet"/>
      <w:lvlText w:val="•"/>
      <w:lvlJc w:val="left"/>
      <w:pPr>
        <w:ind w:left="2705" w:hanging="140"/>
      </w:pPr>
      <w:rPr>
        <w:rFonts w:hint="default"/>
        <w:lang w:val="ru-RU" w:eastAsia="en-US" w:bidi="ar-SA"/>
      </w:rPr>
    </w:lvl>
    <w:lvl w:ilvl="4" w:tplc="F4B45334">
      <w:numFmt w:val="bullet"/>
      <w:lvlText w:val="•"/>
      <w:lvlJc w:val="left"/>
      <w:pPr>
        <w:ind w:left="3788" w:hanging="140"/>
      </w:pPr>
      <w:rPr>
        <w:rFonts w:hint="default"/>
        <w:lang w:val="ru-RU" w:eastAsia="en-US" w:bidi="ar-SA"/>
      </w:rPr>
    </w:lvl>
    <w:lvl w:ilvl="5" w:tplc="55F4CCDA">
      <w:numFmt w:val="bullet"/>
      <w:lvlText w:val="•"/>
      <w:lvlJc w:val="left"/>
      <w:pPr>
        <w:ind w:left="4871" w:hanging="140"/>
      </w:pPr>
      <w:rPr>
        <w:rFonts w:hint="default"/>
        <w:lang w:val="ru-RU" w:eastAsia="en-US" w:bidi="ar-SA"/>
      </w:rPr>
    </w:lvl>
    <w:lvl w:ilvl="6" w:tplc="49D4963E">
      <w:numFmt w:val="bullet"/>
      <w:lvlText w:val="•"/>
      <w:lvlJc w:val="left"/>
      <w:pPr>
        <w:ind w:left="5954" w:hanging="140"/>
      </w:pPr>
      <w:rPr>
        <w:rFonts w:hint="default"/>
        <w:lang w:val="ru-RU" w:eastAsia="en-US" w:bidi="ar-SA"/>
      </w:rPr>
    </w:lvl>
    <w:lvl w:ilvl="7" w:tplc="5FAA8258">
      <w:numFmt w:val="bullet"/>
      <w:lvlText w:val="•"/>
      <w:lvlJc w:val="left"/>
      <w:pPr>
        <w:ind w:left="7037" w:hanging="140"/>
      </w:pPr>
      <w:rPr>
        <w:rFonts w:hint="default"/>
        <w:lang w:val="ru-RU" w:eastAsia="en-US" w:bidi="ar-SA"/>
      </w:rPr>
    </w:lvl>
    <w:lvl w:ilvl="8" w:tplc="EBC8DB1A">
      <w:numFmt w:val="bullet"/>
      <w:lvlText w:val="•"/>
      <w:lvlJc w:val="left"/>
      <w:pPr>
        <w:ind w:left="8120" w:hanging="140"/>
      </w:pPr>
      <w:rPr>
        <w:rFonts w:hint="default"/>
        <w:lang w:val="ru-RU" w:eastAsia="en-US" w:bidi="ar-SA"/>
      </w:rPr>
    </w:lvl>
  </w:abstractNum>
  <w:abstractNum w:abstractNumId="21"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2CB1BD1"/>
    <w:multiLevelType w:val="multilevel"/>
    <w:tmpl w:val="CFBAC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9" w15:restartNumberingAfterBreak="0">
    <w:nsid w:val="14AF3AB6"/>
    <w:multiLevelType w:val="multilevel"/>
    <w:tmpl w:val="4C1A1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32"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5"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18326479"/>
    <w:multiLevelType w:val="hybridMultilevel"/>
    <w:tmpl w:val="72D4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84A77E5"/>
    <w:multiLevelType w:val="multilevel"/>
    <w:tmpl w:val="DCE00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115562"/>
    <w:multiLevelType w:val="hybridMultilevel"/>
    <w:tmpl w:val="C54C9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1"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2"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1DA90E70"/>
    <w:multiLevelType w:val="multilevel"/>
    <w:tmpl w:val="FFC00896"/>
    <w:styleLink w:val="WWNum61"/>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4"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22414DC8"/>
    <w:multiLevelType w:val="hybridMultilevel"/>
    <w:tmpl w:val="64C67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9"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250C7D53"/>
    <w:multiLevelType w:val="multilevel"/>
    <w:tmpl w:val="39249486"/>
    <w:lvl w:ilvl="0">
      <w:start w:val="3"/>
      <w:numFmt w:val="decimal"/>
      <w:lvlText w:val="%1."/>
      <w:lvlJc w:val="left"/>
      <w:pPr>
        <w:ind w:left="360" w:hanging="360"/>
      </w:pPr>
      <w:rPr>
        <w:rFonts w:hint="default"/>
        <w:b/>
      </w:rPr>
    </w:lvl>
    <w:lvl w:ilvl="1">
      <w:start w:val="4"/>
      <w:numFmt w:val="decimal"/>
      <w:lvlText w:val="%1.%2."/>
      <w:lvlJc w:val="left"/>
      <w:pPr>
        <w:ind w:left="1636" w:hanging="360"/>
      </w:pPr>
      <w:rPr>
        <w:rFonts w:hint="default"/>
        <w:b/>
      </w:rPr>
    </w:lvl>
    <w:lvl w:ilvl="2">
      <w:start w:val="1"/>
      <w:numFmt w:val="decimal"/>
      <w:lvlText w:val="%1.%2.%3."/>
      <w:lvlJc w:val="left"/>
      <w:pPr>
        <w:ind w:left="5018" w:hanging="720"/>
      </w:pPr>
      <w:rPr>
        <w:rFonts w:hint="default"/>
        <w:b/>
      </w:rPr>
    </w:lvl>
    <w:lvl w:ilvl="3">
      <w:start w:val="1"/>
      <w:numFmt w:val="decimal"/>
      <w:lvlText w:val="%1.%2.%3.%4."/>
      <w:lvlJc w:val="left"/>
      <w:pPr>
        <w:ind w:left="7167" w:hanging="720"/>
      </w:pPr>
      <w:rPr>
        <w:rFonts w:hint="default"/>
        <w:b/>
      </w:rPr>
    </w:lvl>
    <w:lvl w:ilvl="4">
      <w:start w:val="1"/>
      <w:numFmt w:val="decimal"/>
      <w:lvlText w:val="%1.%2.%3.%4.%5."/>
      <w:lvlJc w:val="left"/>
      <w:pPr>
        <w:ind w:left="9676" w:hanging="1080"/>
      </w:pPr>
      <w:rPr>
        <w:rFonts w:hint="default"/>
        <w:b/>
      </w:rPr>
    </w:lvl>
    <w:lvl w:ilvl="5">
      <w:start w:val="1"/>
      <w:numFmt w:val="decimal"/>
      <w:lvlText w:val="%1.%2.%3.%4.%5.%6."/>
      <w:lvlJc w:val="left"/>
      <w:pPr>
        <w:ind w:left="11825" w:hanging="1080"/>
      </w:pPr>
      <w:rPr>
        <w:rFonts w:hint="default"/>
        <w:b/>
      </w:rPr>
    </w:lvl>
    <w:lvl w:ilvl="6">
      <w:start w:val="1"/>
      <w:numFmt w:val="decimal"/>
      <w:lvlText w:val="%1.%2.%3.%4.%5.%6.%7."/>
      <w:lvlJc w:val="left"/>
      <w:pPr>
        <w:ind w:left="14334" w:hanging="1440"/>
      </w:pPr>
      <w:rPr>
        <w:rFonts w:hint="default"/>
        <w:b/>
      </w:rPr>
    </w:lvl>
    <w:lvl w:ilvl="7">
      <w:start w:val="1"/>
      <w:numFmt w:val="decimal"/>
      <w:lvlText w:val="%1.%2.%3.%4.%5.%6.%7.%8."/>
      <w:lvlJc w:val="left"/>
      <w:pPr>
        <w:ind w:left="16483" w:hanging="1440"/>
      </w:pPr>
      <w:rPr>
        <w:rFonts w:hint="default"/>
        <w:b/>
      </w:rPr>
    </w:lvl>
    <w:lvl w:ilvl="8">
      <w:start w:val="1"/>
      <w:numFmt w:val="decimal"/>
      <w:lvlText w:val="%1.%2.%3.%4.%5.%6.%7.%8.%9."/>
      <w:lvlJc w:val="left"/>
      <w:pPr>
        <w:ind w:left="18992" w:hanging="1800"/>
      </w:pPr>
      <w:rPr>
        <w:rFonts w:hint="default"/>
        <w:b/>
      </w:rPr>
    </w:lvl>
  </w:abstractNum>
  <w:abstractNum w:abstractNumId="51"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7261FA2"/>
    <w:multiLevelType w:val="hybridMultilevel"/>
    <w:tmpl w:val="66E4B282"/>
    <w:lvl w:ilvl="0" w:tplc="8244E39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4"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5"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6"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7"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2A066938"/>
    <w:multiLevelType w:val="multilevel"/>
    <w:tmpl w:val="8E560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A152407"/>
    <w:multiLevelType w:val="hybridMultilevel"/>
    <w:tmpl w:val="D188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1"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2EB354A8"/>
    <w:multiLevelType w:val="hybridMultilevel"/>
    <w:tmpl w:val="FFDA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EB81437"/>
    <w:multiLevelType w:val="multilevel"/>
    <w:tmpl w:val="6DE46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1"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2" w15:restartNumberingAfterBreak="0">
    <w:nsid w:val="3252211E"/>
    <w:multiLevelType w:val="multilevel"/>
    <w:tmpl w:val="84123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4"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32F34C1A"/>
    <w:multiLevelType w:val="multilevel"/>
    <w:tmpl w:val="AC9A2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356C29D4"/>
    <w:multiLevelType w:val="multilevel"/>
    <w:tmpl w:val="76064980"/>
    <w:numStyleLink w:val="5"/>
  </w:abstractNum>
  <w:abstractNum w:abstractNumId="80" w15:restartNumberingAfterBreak="0">
    <w:nsid w:val="37C12C9D"/>
    <w:multiLevelType w:val="multilevel"/>
    <w:tmpl w:val="8BF25352"/>
    <w:lvl w:ilvl="0">
      <w:start w:val="3"/>
      <w:numFmt w:val="decimal"/>
      <w:lvlText w:val="%1."/>
      <w:lvlJc w:val="left"/>
      <w:pPr>
        <w:ind w:left="360" w:hanging="360"/>
      </w:pPr>
      <w:rPr>
        <w:rFonts w:hint="default"/>
      </w:rPr>
    </w:lvl>
    <w:lvl w:ilvl="1">
      <w:start w:val="7"/>
      <w:numFmt w:val="decimal"/>
      <w:lvlText w:val="%1.%2."/>
      <w:lvlJc w:val="left"/>
      <w:pPr>
        <w:ind w:left="191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1"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42736659"/>
    <w:multiLevelType w:val="multilevel"/>
    <w:tmpl w:val="60400678"/>
    <w:styleLink w:val="WWNum31"/>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8"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9"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15:restartNumberingAfterBreak="0">
    <w:nsid w:val="44B756BD"/>
    <w:multiLevelType w:val="multilevel"/>
    <w:tmpl w:val="CCAA3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4"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45CD7E94"/>
    <w:multiLevelType w:val="hybridMultilevel"/>
    <w:tmpl w:val="84CC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8AB1E20"/>
    <w:multiLevelType w:val="hybridMultilevel"/>
    <w:tmpl w:val="C3D679D0"/>
    <w:styleLink w:val="310"/>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2"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05"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8" w15:restartNumberingAfterBreak="0">
    <w:nsid w:val="4CA3494A"/>
    <w:multiLevelType w:val="multilevel"/>
    <w:tmpl w:val="DFF41B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1"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13"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4"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15:restartNumberingAfterBreak="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8"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9"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0" w15:restartNumberingAfterBreak="0">
    <w:nsid w:val="59AE366F"/>
    <w:multiLevelType w:val="multilevel"/>
    <w:tmpl w:val="D9A40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9DC03D3"/>
    <w:multiLevelType w:val="multilevel"/>
    <w:tmpl w:val="EB326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4"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7" w15:restartNumberingAfterBreak="0">
    <w:nsid w:val="618E5763"/>
    <w:multiLevelType w:val="hybridMultilevel"/>
    <w:tmpl w:val="7E3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0"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1" w15:restartNumberingAfterBreak="0">
    <w:nsid w:val="62C03E30"/>
    <w:multiLevelType w:val="multilevel"/>
    <w:tmpl w:val="D278C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6"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37"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8"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39"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0"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1"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6D384375"/>
    <w:multiLevelType w:val="hybridMultilevel"/>
    <w:tmpl w:val="24DC6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15:restartNumberingAfterBreak="0">
    <w:nsid w:val="6F5904C0"/>
    <w:multiLevelType w:val="multilevel"/>
    <w:tmpl w:val="DA0EF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6" w15:restartNumberingAfterBreak="0">
    <w:nsid w:val="7222562F"/>
    <w:multiLevelType w:val="hybridMultilevel"/>
    <w:tmpl w:val="FF1A2CC0"/>
    <w:lvl w:ilvl="0" w:tplc="4BBA7E6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7"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8"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49"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50"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15:restartNumberingAfterBreak="0">
    <w:nsid w:val="789429CE"/>
    <w:multiLevelType w:val="hybridMultilevel"/>
    <w:tmpl w:val="2250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4"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5" w15:restartNumberingAfterBreak="0">
    <w:nsid w:val="7B485955"/>
    <w:multiLevelType w:val="multilevel"/>
    <w:tmpl w:val="CC9AD4D4"/>
    <w:styleLink w:val="List0"/>
    <w:lvl w:ilvl="0">
      <w:numFmt w:val="bullet"/>
      <w:pStyle w:val="210"/>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56" w15:restartNumberingAfterBreak="0">
    <w:nsid w:val="7C54773B"/>
    <w:multiLevelType w:val="hybridMultilevel"/>
    <w:tmpl w:val="C736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59"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0"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61"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55"/>
  </w:num>
  <w:num w:numId="2">
    <w:abstractNumId w:val="158"/>
  </w:num>
  <w:num w:numId="3">
    <w:abstractNumId w:val="48"/>
  </w:num>
  <w:num w:numId="4">
    <w:abstractNumId w:val="136"/>
  </w:num>
  <w:num w:numId="5">
    <w:abstractNumId w:val="148"/>
  </w:num>
  <w:num w:numId="6">
    <w:abstractNumId w:val="73"/>
  </w:num>
  <w:num w:numId="7">
    <w:abstractNumId w:val="88"/>
  </w:num>
  <w:num w:numId="8">
    <w:abstractNumId w:val="130"/>
  </w:num>
  <w:num w:numId="9">
    <w:abstractNumId w:val="56"/>
  </w:num>
  <w:num w:numId="10">
    <w:abstractNumId w:val="112"/>
  </w:num>
  <w:num w:numId="11">
    <w:abstractNumId w:val="54"/>
  </w:num>
  <w:num w:numId="12">
    <w:abstractNumId w:val="93"/>
  </w:num>
  <w:num w:numId="13">
    <w:abstractNumId w:val="40"/>
  </w:num>
  <w:num w:numId="14">
    <w:abstractNumId w:val="138"/>
  </w:num>
  <w:num w:numId="15">
    <w:abstractNumId w:val="52"/>
  </w:num>
  <w:num w:numId="16">
    <w:abstractNumId w:val="107"/>
  </w:num>
  <w:num w:numId="17">
    <w:abstractNumId w:val="28"/>
  </w:num>
  <w:num w:numId="18">
    <w:abstractNumId w:val="66"/>
  </w:num>
  <w:num w:numId="19">
    <w:abstractNumId w:val="26"/>
  </w:num>
  <w:num w:numId="20">
    <w:abstractNumId w:val="125"/>
  </w:num>
  <w:num w:numId="21">
    <w:abstractNumId w:val="45"/>
  </w:num>
  <w:num w:numId="22">
    <w:abstractNumId w:val="94"/>
  </w:num>
  <w:num w:numId="23">
    <w:abstractNumId w:val="79"/>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4">
    <w:abstractNumId w:val="126"/>
  </w:num>
  <w:num w:numId="25">
    <w:abstractNumId w:val="123"/>
  </w:num>
  <w:num w:numId="26">
    <w:abstractNumId w:val="85"/>
  </w:num>
  <w:num w:numId="27">
    <w:abstractNumId w:val="111"/>
  </w:num>
  <w:num w:numId="28">
    <w:abstractNumId w:val="86"/>
  </w:num>
  <w:num w:numId="29">
    <w:abstractNumId w:val="82"/>
  </w:num>
  <w:num w:numId="30">
    <w:abstractNumId w:val="23"/>
  </w:num>
  <w:num w:numId="31">
    <w:abstractNumId w:val="24"/>
  </w:num>
  <w:num w:numId="32">
    <w:abstractNumId w:val="7"/>
  </w:num>
  <w:num w:numId="33">
    <w:abstractNumId w:val="128"/>
  </w:num>
  <w:num w:numId="34">
    <w:abstractNumId w:val="64"/>
  </w:num>
  <w:num w:numId="35">
    <w:abstractNumId w:val="44"/>
  </w:num>
  <w:num w:numId="36">
    <w:abstractNumId w:val="49"/>
  </w:num>
  <w:num w:numId="37">
    <w:abstractNumId w:val="14"/>
  </w:num>
  <w:num w:numId="38">
    <w:abstractNumId w:val="143"/>
  </w:num>
  <w:num w:numId="39">
    <w:abstractNumId w:val="17"/>
  </w:num>
  <w:num w:numId="40">
    <w:abstractNumId w:val="81"/>
  </w:num>
  <w:num w:numId="41">
    <w:abstractNumId w:val="161"/>
  </w:num>
  <w:num w:numId="42">
    <w:abstractNumId w:val="124"/>
  </w:num>
  <w:num w:numId="43">
    <w:abstractNumId w:val="3"/>
  </w:num>
  <w:num w:numId="44">
    <w:abstractNumId w:val="119"/>
  </w:num>
  <w:num w:numId="45">
    <w:abstractNumId w:val="147"/>
  </w:num>
  <w:num w:numId="46">
    <w:abstractNumId w:val="105"/>
  </w:num>
  <w:num w:numId="47">
    <w:abstractNumId w:val="69"/>
  </w:num>
  <w:num w:numId="48">
    <w:abstractNumId w:val="39"/>
  </w:num>
  <w:num w:numId="49">
    <w:abstractNumId w:val="100"/>
  </w:num>
  <w:num w:numId="50">
    <w:abstractNumId w:val="78"/>
  </w:num>
  <w:num w:numId="51">
    <w:abstractNumId w:val="159"/>
  </w:num>
  <w:num w:numId="52">
    <w:abstractNumId w:val="153"/>
  </w:num>
  <w:num w:numId="53">
    <w:abstractNumId w:val="162"/>
  </w:num>
  <w:num w:numId="54">
    <w:abstractNumId w:val="129"/>
  </w:num>
  <w:num w:numId="55">
    <w:abstractNumId w:val="102"/>
  </w:num>
  <w:num w:numId="56">
    <w:abstractNumId w:val="77"/>
  </w:num>
  <w:num w:numId="57">
    <w:abstractNumId w:val="157"/>
  </w:num>
  <w:num w:numId="58">
    <w:abstractNumId w:val="8"/>
  </w:num>
  <w:num w:numId="59">
    <w:abstractNumId w:val="84"/>
  </w:num>
  <w:num w:numId="60">
    <w:abstractNumId w:val="6"/>
  </w:num>
  <w:num w:numId="61">
    <w:abstractNumId w:val="132"/>
  </w:num>
  <w:num w:numId="62">
    <w:abstractNumId w:val="65"/>
  </w:num>
  <w:num w:numId="63">
    <w:abstractNumId w:val="42"/>
  </w:num>
  <w:num w:numId="64">
    <w:abstractNumId w:val="70"/>
  </w:num>
  <w:num w:numId="65">
    <w:abstractNumId w:val="51"/>
  </w:num>
  <w:num w:numId="66">
    <w:abstractNumId w:val="15"/>
  </w:num>
  <w:num w:numId="67">
    <w:abstractNumId w:val="57"/>
  </w:num>
  <w:num w:numId="68">
    <w:abstractNumId w:val="32"/>
  </w:num>
  <w:num w:numId="69">
    <w:abstractNumId w:val="13"/>
  </w:num>
  <w:num w:numId="70">
    <w:abstractNumId w:val="55"/>
  </w:num>
  <w:num w:numId="71">
    <w:abstractNumId w:val="160"/>
  </w:num>
  <w:num w:numId="72">
    <w:abstractNumId w:val="2"/>
  </w:num>
  <w:num w:numId="73">
    <w:abstractNumId w:val="74"/>
  </w:num>
  <w:num w:numId="74">
    <w:abstractNumId w:val="63"/>
  </w:num>
  <w:num w:numId="75">
    <w:abstractNumId w:val="91"/>
  </w:num>
  <w:num w:numId="76">
    <w:abstractNumId w:val="98"/>
  </w:num>
  <w:num w:numId="77">
    <w:abstractNumId w:val="1"/>
  </w:num>
  <w:num w:numId="78">
    <w:abstractNumId w:val="11"/>
  </w:num>
  <w:num w:numId="79">
    <w:abstractNumId w:val="9"/>
  </w:num>
  <w:num w:numId="80">
    <w:abstractNumId w:val="90"/>
  </w:num>
  <w:num w:numId="81">
    <w:abstractNumId w:val="89"/>
  </w:num>
  <w:num w:numId="82">
    <w:abstractNumId w:val="152"/>
  </w:num>
  <w:num w:numId="83">
    <w:abstractNumId w:val="35"/>
  </w:num>
  <w:num w:numId="84">
    <w:abstractNumId w:val="116"/>
  </w:num>
  <w:num w:numId="85">
    <w:abstractNumId w:val="122"/>
  </w:num>
  <w:num w:numId="86">
    <w:abstractNumId w:val="62"/>
  </w:num>
  <w:num w:numId="87">
    <w:abstractNumId w:val="135"/>
  </w:num>
  <w:num w:numId="88">
    <w:abstractNumId w:val="0"/>
  </w:num>
  <w:num w:numId="89">
    <w:abstractNumId w:val="110"/>
  </w:num>
  <w:num w:numId="90">
    <w:abstractNumId w:val="113"/>
  </w:num>
  <w:num w:numId="91">
    <w:abstractNumId w:val="154"/>
  </w:num>
  <w:num w:numId="92">
    <w:abstractNumId w:val="145"/>
  </w:num>
  <w:num w:numId="93">
    <w:abstractNumId w:val="97"/>
  </w:num>
  <w:num w:numId="94">
    <w:abstractNumId w:val="103"/>
  </w:num>
  <w:num w:numId="95">
    <w:abstractNumId w:val="46"/>
  </w:num>
  <w:num w:numId="96">
    <w:abstractNumId w:val="4"/>
  </w:num>
  <w:num w:numId="97">
    <w:abstractNumId w:val="150"/>
  </w:num>
  <w:num w:numId="98">
    <w:abstractNumId w:val="18"/>
  </w:num>
  <w:num w:numId="99">
    <w:abstractNumId w:val="106"/>
  </w:num>
  <w:num w:numId="100">
    <w:abstractNumId w:val="21"/>
  </w:num>
  <w:num w:numId="101">
    <w:abstractNumId w:val="27"/>
  </w:num>
  <w:num w:numId="102">
    <w:abstractNumId w:val="141"/>
  </w:num>
  <w:num w:numId="103">
    <w:abstractNumId w:val="109"/>
  </w:num>
  <w:num w:numId="104">
    <w:abstractNumId w:val="139"/>
  </w:num>
  <w:num w:numId="105">
    <w:abstractNumId w:val="76"/>
  </w:num>
  <w:num w:numId="106">
    <w:abstractNumId w:val="149"/>
  </w:num>
  <w:num w:numId="107">
    <w:abstractNumId w:val="61"/>
  </w:num>
  <w:num w:numId="108">
    <w:abstractNumId w:val="114"/>
  </w:num>
  <w:num w:numId="109">
    <w:abstractNumId w:val="118"/>
  </w:num>
  <w:num w:numId="11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3"/>
  </w:num>
  <w:num w:numId="112">
    <w:abstractNumId w:val="104"/>
  </w:num>
  <w:num w:numId="113">
    <w:abstractNumId w:val="60"/>
  </w:num>
  <w:num w:numId="114">
    <w:abstractNumId w:val="41"/>
  </w:num>
  <w:num w:numId="115">
    <w:abstractNumId w:val="99"/>
  </w:num>
  <w:num w:numId="116">
    <w:abstractNumId w:val="134"/>
  </w:num>
  <w:num w:numId="117">
    <w:abstractNumId w:val="83"/>
    <w:lvlOverride w:ilvl="0">
      <w:startOverride w:val="1"/>
    </w:lvlOverride>
  </w:num>
  <w:num w:numId="118">
    <w:abstractNumId w:val="34"/>
  </w:num>
  <w:num w:numId="119">
    <w:abstractNumId w:val="115"/>
  </w:num>
  <w:num w:numId="120">
    <w:abstractNumId w:val="30"/>
  </w:num>
  <w:num w:numId="121">
    <w:abstractNumId w:val="50"/>
  </w:num>
  <w:num w:numId="122">
    <w:abstractNumId w:val="59"/>
  </w:num>
  <w:num w:numId="123">
    <w:abstractNumId w:val="38"/>
  </w:num>
  <w:num w:numId="124">
    <w:abstractNumId w:val="36"/>
  </w:num>
  <w:num w:numId="125">
    <w:abstractNumId w:val="156"/>
  </w:num>
  <w:num w:numId="126">
    <w:abstractNumId w:val="127"/>
  </w:num>
  <w:num w:numId="127">
    <w:abstractNumId w:val="151"/>
  </w:num>
  <w:num w:numId="128">
    <w:abstractNumId w:val="95"/>
  </w:num>
  <w:num w:numId="129">
    <w:abstractNumId w:val="67"/>
  </w:num>
  <w:num w:numId="130">
    <w:abstractNumId w:val="96"/>
  </w:num>
  <w:num w:numId="131">
    <w:abstractNumId w:val="53"/>
  </w:num>
  <w:num w:numId="132">
    <w:abstractNumId w:val="146"/>
  </w:num>
  <w:num w:numId="133">
    <w:abstractNumId w:val="47"/>
  </w:num>
  <w:num w:numId="134">
    <w:abstractNumId w:val="10"/>
  </w:num>
  <w:num w:numId="135">
    <w:abstractNumId w:val="87"/>
  </w:num>
  <w:num w:numId="136">
    <w:abstractNumId w:val="33"/>
  </w:num>
  <w:num w:numId="137">
    <w:abstractNumId w:val="43"/>
  </w:num>
  <w:num w:numId="138">
    <w:abstractNumId w:val="71"/>
  </w:num>
  <w:num w:numId="139">
    <w:abstractNumId w:val="12"/>
  </w:num>
  <w:num w:numId="140">
    <w:abstractNumId w:val="22"/>
  </w:num>
  <w:num w:numId="141">
    <w:abstractNumId w:val="16"/>
  </w:num>
  <w:num w:numId="142">
    <w:abstractNumId w:val="137"/>
  </w:num>
  <w:num w:numId="143">
    <w:abstractNumId w:val="31"/>
  </w:num>
  <w:num w:numId="144">
    <w:abstractNumId w:val="140"/>
  </w:num>
  <w:num w:numId="145">
    <w:abstractNumId w:val="101"/>
  </w:num>
  <w:num w:numId="146">
    <w:abstractNumId w:val="108"/>
  </w:num>
  <w:num w:numId="147">
    <w:abstractNumId w:val="92"/>
  </w:num>
  <w:num w:numId="148">
    <w:abstractNumId w:val="68"/>
  </w:num>
  <w:num w:numId="149">
    <w:abstractNumId w:val="29"/>
  </w:num>
  <w:num w:numId="150">
    <w:abstractNumId w:val="121"/>
  </w:num>
  <w:num w:numId="151">
    <w:abstractNumId w:val="58"/>
  </w:num>
  <w:num w:numId="152">
    <w:abstractNumId w:val="5"/>
  </w:num>
  <w:num w:numId="153">
    <w:abstractNumId w:val="25"/>
  </w:num>
  <w:num w:numId="154">
    <w:abstractNumId w:val="72"/>
  </w:num>
  <w:num w:numId="155">
    <w:abstractNumId w:val="144"/>
  </w:num>
  <w:num w:numId="156">
    <w:abstractNumId w:val="131"/>
  </w:num>
  <w:num w:numId="157">
    <w:abstractNumId w:val="120"/>
  </w:num>
  <w:num w:numId="158">
    <w:abstractNumId w:val="75"/>
  </w:num>
  <w:num w:numId="159">
    <w:abstractNumId w:val="37"/>
  </w:num>
  <w:num w:numId="160">
    <w:abstractNumId w:val="142"/>
  </w:num>
  <w:num w:numId="161">
    <w:abstractNumId w:val="19"/>
  </w:num>
  <w:num w:numId="162">
    <w:abstractNumId w:val="80"/>
  </w:num>
  <w:num w:numId="163">
    <w:abstractNumId w:val="2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DE"/>
    <w:rsid w:val="0000021B"/>
    <w:rsid w:val="0000139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15848"/>
    <w:rsid w:val="00020A56"/>
    <w:rsid w:val="00021B6E"/>
    <w:rsid w:val="00021C8B"/>
    <w:rsid w:val="0002292E"/>
    <w:rsid w:val="00022D00"/>
    <w:rsid w:val="000235B1"/>
    <w:rsid w:val="00023D29"/>
    <w:rsid w:val="00023DCB"/>
    <w:rsid w:val="00023EC2"/>
    <w:rsid w:val="0002605E"/>
    <w:rsid w:val="00026944"/>
    <w:rsid w:val="0002756A"/>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47A8D"/>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03E2"/>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93"/>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263E"/>
    <w:rsid w:val="000B3517"/>
    <w:rsid w:val="000B3970"/>
    <w:rsid w:val="000B3BC2"/>
    <w:rsid w:val="000B3D37"/>
    <w:rsid w:val="000B428E"/>
    <w:rsid w:val="000B4E35"/>
    <w:rsid w:val="000B5D1A"/>
    <w:rsid w:val="000B5D56"/>
    <w:rsid w:val="000B5F34"/>
    <w:rsid w:val="000B634E"/>
    <w:rsid w:val="000B74DE"/>
    <w:rsid w:val="000B7BBC"/>
    <w:rsid w:val="000C0C81"/>
    <w:rsid w:val="000C1129"/>
    <w:rsid w:val="000C1408"/>
    <w:rsid w:val="000C234A"/>
    <w:rsid w:val="000C2995"/>
    <w:rsid w:val="000C2C20"/>
    <w:rsid w:val="000C2DF0"/>
    <w:rsid w:val="000C3C12"/>
    <w:rsid w:val="000C3DF3"/>
    <w:rsid w:val="000C43F4"/>
    <w:rsid w:val="000C4961"/>
    <w:rsid w:val="000C4D46"/>
    <w:rsid w:val="000C5E36"/>
    <w:rsid w:val="000D0275"/>
    <w:rsid w:val="000D0498"/>
    <w:rsid w:val="000D1F84"/>
    <w:rsid w:val="000D23A2"/>
    <w:rsid w:val="000D5E98"/>
    <w:rsid w:val="000E195E"/>
    <w:rsid w:val="000E3740"/>
    <w:rsid w:val="000E3E4B"/>
    <w:rsid w:val="000E4140"/>
    <w:rsid w:val="000E52DA"/>
    <w:rsid w:val="000E5602"/>
    <w:rsid w:val="000E67E8"/>
    <w:rsid w:val="000E75F1"/>
    <w:rsid w:val="000E76B2"/>
    <w:rsid w:val="000F29CF"/>
    <w:rsid w:val="000F2C3D"/>
    <w:rsid w:val="000F3271"/>
    <w:rsid w:val="000F3849"/>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151B"/>
    <w:rsid w:val="00112489"/>
    <w:rsid w:val="0011277F"/>
    <w:rsid w:val="001137E1"/>
    <w:rsid w:val="00113802"/>
    <w:rsid w:val="00114704"/>
    <w:rsid w:val="00114C6F"/>
    <w:rsid w:val="001156EE"/>
    <w:rsid w:val="00115C27"/>
    <w:rsid w:val="00116650"/>
    <w:rsid w:val="00117CD3"/>
    <w:rsid w:val="00120094"/>
    <w:rsid w:val="00120549"/>
    <w:rsid w:val="001215F0"/>
    <w:rsid w:val="00121A67"/>
    <w:rsid w:val="00121FE1"/>
    <w:rsid w:val="00122029"/>
    <w:rsid w:val="0012355D"/>
    <w:rsid w:val="00124053"/>
    <w:rsid w:val="00124F1B"/>
    <w:rsid w:val="00125AD9"/>
    <w:rsid w:val="00126331"/>
    <w:rsid w:val="001266CF"/>
    <w:rsid w:val="001267E1"/>
    <w:rsid w:val="00130470"/>
    <w:rsid w:val="001307E8"/>
    <w:rsid w:val="00132004"/>
    <w:rsid w:val="001322EF"/>
    <w:rsid w:val="00133769"/>
    <w:rsid w:val="00135074"/>
    <w:rsid w:val="001355A4"/>
    <w:rsid w:val="001367EA"/>
    <w:rsid w:val="00136A38"/>
    <w:rsid w:val="00137F39"/>
    <w:rsid w:val="00140778"/>
    <w:rsid w:val="001407A6"/>
    <w:rsid w:val="0014137D"/>
    <w:rsid w:val="00141398"/>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5A88"/>
    <w:rsid w:val="00155B19"/>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661E3"/>
    <w:rsid w:val="0017060E"/>
    <w:rsid w:val="00171CFA"/>
    <w:rsid w:val="00172509"/>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B24"/>
    <w:rsid w:val="00193CFE"/>
    <w:rsid w:val="001950AA"/>
    <w:rsid w:val="0019602A"/>
    <w:rsid w:val="00196850"/>
    <w:rsid w:val="001976B6"/>
    <w:rsid w:val="001977C9"/>
    <w:rsid w:val="00197EA6"/>
    <w:rsid w:val="001A21C9"/>
    <w:rsid w:val="001A287B"/>
    <w:rsid w:val="001A34E6"/>
    <w:rsid w:val="001A361F"/>
    <w:rsid w:val="001A3BCB"/>
    <w:rsid w:val="001A47DA"/>
    <w:rsid w:val="001A4870"/>
    <w:rsid w:val="001A4C6A"/>
    <w:rsid w:val="001A563B"/>
    <w:rsid w:val="001A58B5"/>
    <w:rsid w:val="001A5D7F"/>
    <w:rsid w:val="001B032D"/>
    <w:rsid w:val="001B0C6C"/>
    <w:rsid w:val="001B0D75"/>
    <w:rsid w:val="001B1C7C"/>
    <w:rsid w:val="001B3654"/>
    <w:rsid w:val="001B455C"/>
    <w:rsid w:val="001B473C"/>
    <w:rsid w:val="001B4E03"/>
    <w:rsid w:val="001B5784"/>
    <w:rsid w:val="001B5CE3"/>
    <w:rsid w:val="001B6121"/>
    <w:rsid w:val="001B616E"/>
    <w:rsid w:val="001B6886"/>
    <w:rsid w:val="001B753B"/>
    <w:rsid w:val="001B7B44"/>
    <w:rsid w:val="001C0310"/>
    <w:rsid w:val="001C0B8F"/>
    <w:rsid w:val="001C23ED"/>
    <w:rsid w:val="001C2C07"/>
    <w:rsid w:val="001C344E"/>
    <w:rsid w:val="001C39A5"/>
    <w:rsid w:val="001C4132"/>
    <w:rsid w:val="001C4564"/>
    <w:rsid w:val="001C4868"/>
    <w:rsid w:val="001C4AB7"/>
    <w:rsid w:val="001C52ED"/>
    <w:rsid w:val="001C661D"/>
    <w:rsid w:val="001C7620"/>
    <w:rsid w:val="001D10A3"/>
    <w:rsid w:val="001D136A"/>
    <w:rsid w:val="001D136D"/>
    <w:rsid w:val="001D2320"/>
    <w:rsid w:val="001D24B4"/>
    <w:rsid w:val="001D2AFA"/>
    <w:rsid w:val="001D3E26"/>
    <w:rsid w:val="001D47FC"/>
    <w:rsid w:val="001D5CBD"/>
    <w:rsid w:val="001D77EA"/>
    <w:rsid w:val="001E0E27"/>
    <w:rsid w:val="001E1B08"/>
    <w:rsid w:val="001E1E10"/>
    <w:rsid w:val="001E28F2"/>
    <w:rsid w:val="001E3AE6"/>
    <w:rsid w:val="001E4B29"/>
    <w:rsid w:val="001E4EAC"/>
    <w:rsid w:val="001E6393"/>
    <w:rsid w:val="001E73D5"/>
    <w:rsid w:val="001E7AEF"/>
    <w:rsid w:val="001F0342"/>
    <w:rsid w:val="001F172E"/>
    <w:rsid w:val="001F2B01"/>
    <w:rsid w:val="001F3116"/>
    <w:rsid w:val="001F38FE"/>
    <w:rsid w:val="001F488E"/>
    <w:rsid w:val="001F6E7F"/>
    <w:rsid w:val="001F7312"/>
    <w:rsid w:val="001F7474"/>
    <w:rsid w:val="001F7D42"/>
    <w:rsid w:val="002000D4"/>
    <w:rsid w:val="00200545"/>
    <w:rsid w:val="002028B2"/>
    <w:rsid w:val="00205DA1"/>
    <w:rsid w:val="00205F6F"/>
    <w:rsid w:val="0020606F"/>
    <w:rsid w:val="00207085"/>
    <w:rsid w:val="002109B8"/>
    <w:rsid w:val="00210CAD"/>
    <w:rsid w:val="00210FAF"/>
    <w:rsid w:val="00211068"/>
    <w:rsid w:val="00211421"/>
    <w:rsid w:val="002144F4"/>
    <w:rsid w:val="00215A3D"/>
    <w:rsid w:val="0021632E"/>
    <w:rsid w:val="002163F4"/>
    <w:rsid w:val="0021676A"/>
    <w:rsid w:val="00216FF6"/>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1CE"/>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84D"/>
    <w:rsid w:val="00242D3E"/>
    <w:rsid w:val="00243953"/>
    <w:rsid w:val="00243EDF"/>
    <w:rsid w:val="00243F64"/>
    <w:rsid w:val="002445E5"/>
    <w:rsid w:val="002456BA"/>
    <w:rsid w:val="002463D7"/>
    <w:rsid w:val="00246867"/>
    <w:rsid w:val="00246C6B"/>
    <w:rsid w:val="00247627"/>
    <w:rsid w:val="00247CAE"/>
    <w:rsid w:val="00251E53"/>
    <w:rsid w:val="002530EE"/>
    <w:rsid w:val="00253D49"/>
    <w:rsid w:val="00254230"/>
    <w:rsid w:val="0025549F"/>
    <w:rsid w:val="00255706"/>
    <w:rsid w:val="00256070"/>
    <w:rsid w:val="00257FF5"/>
    <w:rsid w:val="00260275"/>
    <w:rsid w:val="00264D55"/>
    <w:rsid w:val="00265E46"/>
    <w:rsid w:val="00266CC7"/>
    <w:rsid w:val="002675A5"/>
    <w:rsid w:val="00267D89"/>
    <w:rsid w:val="00270570"/>
    <w:rsid w:val="00270754"/>
    <w:rsid w:val="00270E0B"/>
    <w:rsid w:val="0027212C"/>
    <w:rsid w:val="00272185"/>
    <w:rsid w:val="002724A9"/>
    <w:rsid w:val="0027348E"/>
    <w:rsid w:val="0027394D"/>
    <w:rsid w:val="002743BF"/>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110"/>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79B"/>
    <w:rsid w:val="002B5E61"/>
    <w:rsid w:val="002B5EEE"/>
    <w:rsid w:val="002B6C69"/>
    <w:rsid w:val="002B74C5"/>
    <w:rsid w:val="002B7AE8"/>
    <w:rsid w:val="002C03ED"/>
    <w:rsid w:val="002C2D72"/>
    <w:rsid w:val="002C5E10"/>
    <w:rsid w:val="002C6364"/>
    <w:rsid w:val="002C7CAD"/>
    <w:rsid w:val="002D1B3C"/>
    <w:rsid w:val="002D2237"/>
    <w:rsid w:val="002D2C0F"/>
    <w:rsid w:val="002D7000"/>
    <w:rsid w:val="002D71DD"/>
    <w:rsid w:val="002D767E"/>
    <w:rsid w:val="002E0761"/>
    <w:rsid w:val="002E1409"/>
    <w:rsid w:val="002E15C3"/>
    <w:rsid w:val="002E1BB1"/>
    <w:rsid w:val="002E1CE5"/>
    <w:rsid w:val="002E1F97"/>
    <w:rsid w:val="002E2271"/>
    <w:rsid w:val="002E2342"/>
    <w:rsid w:val="002E2FCF"/>
    <w:rsid w:val="002E31BC"/>
    <w:rsid w:val="002E35E4"/>
    <w:rsid w:val="002E37DB"/>
    <w:rsid w:val="002E3FD0"/>
    <w:rsid w:val="002E476B"/>
    <w:rsid w:val="002E5DC7"/>
    <w:rsid w:val="002F0C05"/>
    <w:rsid w:val="002F1782"/>
    <w:rsid w:val="002F2A2C"/>
    <w:rsid w:val="002F349D"/>
    <w:rsid w:val="002F4FE8"/>
    <w:rsid w:val="002F5571"/>
    <w:rsid w:val="002F5848"/>
    <w:rsid w:val="002F5BBD"/>
    <w:rsid w:val="002F7471"/>
    <w:rsid w:val="002F77EE"/>
    <w:rsid w:val="00300B29"/>
    <w:rsid w:val="00300B58"/>
    <w:rsid w:val="00301411"/>
    <w:rsid w:val="00301F93"/>
    <w:rsid w:val="003022DD"/>
    <w:rsid w:val="003026BB"/>
    <w:rsid w:val="00302815"/>
    <w:rsid w:val="0030382C"/>
    <w:rsid w:val="00303842"/>
    <w:rsid w:val="00303B70"/>
    <w:rsid w:val="003040A4"/>
    <w:rsid w:val="0030495B"/>
    <w:rsid w:val="00306A65"/>
    <w:rsid w:val="0030751A"/>
    <w:rsid w:val="00311966"/>
    <w:rsid w:val="00311B9C"/>
    <w:rsid w:val="00312C9A"/>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C8F"/>
    <w:rsid w:val="00322D87"/>
    <w:rsid w:val="00323478"/>
    <w:rsid w:val="00323E24"/>
    <w:rsid w:val="003257E9"/>
    <w:rsid w:val="00325B4C"/>
    <w:rsid w:val="00326BF5"/>
    <w:rsid w:val="0032751D"/>
    <w:rsid w:val="003301E5"/>
    <w:rsid w:val="003307CE"/>
    <w:rsid w:val="00330DB2"/>
    <w:rsid w:val="00331EEA"/>
    <w:rsid w:val="00332451"/>
    <w:rsid w:val="00332EC0"/>
    <w:rsid w:val="00333741"/>
    <w:rsid w:val="0033395C"/>
    <w:rsid w:val="003352C0"/>
    <w:rsid w:val="003359A1"/>
    <w:rsid w:val="003361DE"/>
    <w:rsid w:val="00336770"/>
    <w:rsid w:val="00336CC1"/>
    <w:rsid w:val="00337151"/>
    <w:rsid w:val="003372D6"/>
    <w:rsid w:val="00341270"/>
    <w:rsid w:val="003413C7"/>
    <w:rsid w:val="003414AF"/>
    <w:rsid w:val="00342121"/>
    <w:rsid w:val="003423DB"/>
    <w:rsid w:val="00342666"/>
    <w:rsid w:val="003433EC"/>
    <w:rsid w:val="00344122"/>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56F06"/>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1AEE"/>
    <w:rsid w:val="00383817"/>
    <w:rsid w:val="00383BDE"/>
    <w:rsid w:val="0038449F"/>
    <w:rsid w:val="003846AF"/>
    <w:rsid w:val="00384C08"/>
    <w:rsid w:val="00385E58"/>
    <w:rsid w:val="00386253"/>
    <w:rsid w:val="00387E2D"/>
    <w:rsid w:val="0039046C"/>
    <w:rsid w:val="00390A59"/>
    <w:rsid w:val="00390EAF"/>
    <w:rsid w:val="00391854"/>
    <w:rsid w:val="00392868"/>
    <w:rsid w:val="0039291D"/>
    <w:rsid w:val="00393A70"/>
    <w:rsid w:val="0039453C"/>
    <w:rsid w:val="0039521D"/>
    <w:rsid w:val="003957C1"/>
    <w:rsid w:val="0039687C"/>
    <w:rsid w:val="003968F4"/>
    <w:rsid w:val="00396986"/>
    <w:rsid w:val="00397595"/>
    <w:rsid w:val="00397B6E"/>
    <w:rsid w:val="003A1BBA"/>
    <w:rsid w:val="003A1EFD"/>
    <w:rsid w:val="003A24C8"/>
    <w:rsid w:val="003A4BB3"/>
    <w:rsid w:val="003A50E8"/>
    <w:rsid w:val="003A54D1"/>
    <w:rsid w:val="003A6275"/>
    <w:rsid w:val="003A674E"/>
    <w:rsid w:val="003A6E9D"/>
    <w:rsid w:val="003A74D5"/>
    <w:rsid w:val="003A79E1"/>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5EB3"/>
    <w:rsid w:val="003C6985"/>
    <w:rsid w:val="003C6B78"/>
    <w:rsid w:val="003C6E5F"/>
    <w:rsid w:val="003D0317"/>
    <w:rsid w:val="003D1158"/>
    <w:rsid w:val="003D1EEA"/>
    <w:rsid w:val="003D2010"/>
    <w:rsid w:val="003D2AD1"/>
    <w:rsid w:val="003D3F5E"/>
    <w:rsid w:val="003D4A0C"/>
    <w:rsid w:val="003D50BF"/>
    <w:rsid w:val="003D534B"/>
    <w:rsid w:val="003D57FD"/>
    <w:rsid w:val="003D5B7E"/>
    <w:rsid w:val="003D6760"/>
    <w:rsid w:val="003D7050"/>
    <w:rsid w:val="003D749F"/>
    <w:rsid w:val="003E007F"/>
    <w:rsid w:val="003E0630"/>
    <w:rsid w:val="003E0E69"/>
    <w:rsid w:val="003E0F07"/>
    <w:rsid w:val="003E1006"/>
    <w:rsid w:val="003E26E8"/>
    <w:rsid w:val="003E2752"/>
    <w:rsid w:val="003E32DA"/>
    <w:rsid w:val="003E564D"/>
    <w:rsid w:val="003E6346"/>
    <w:rsid w:val="003E674E"/>
    <w:rsid w:val="003E67DD"/>
    <w:rsid w:val="003E70BF"/>
    <w:rsid w:val="003E7686"/>
    <w:rsid w:val="003E7C1B"/>
    <w:rsid w:val="003F05BC"/>
    <w:rsid w:val="003F0F15"/>
    <w:rsid w:val="003F1EC1"/>
    <w:rsid w:val="003F27F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6E2"/>
    <w:rsid w:val="00416A4C"/>
    <w:rsid w:val="00416C5E"/>
    <w:rsid w:val="0041799A"/>
    <w:rsid w:val="00417DCD"/>
    <w:rsid w:val="0042091F"/>
    <w:rsid w:val="00420C7D"/>
    <w:rsid w:val="00421355"/>
    <w:rsid w:val="00421E37"/>
    <w:rsid w:val="00422529"/>
    <w:rsid w:val="004233AF"/>
    <w:rsid w:val="00423BAA"/>
    <w:rsid w:val="00425633"/>
    <w:rsid w:val="00425813"/>
    <w:rsid w:val="00425D99"/>
    <w:rsid w:val="00425F76"/>
    <w:rsid w:val="0043138B"/>
    <w:rsid w:val="00431526"/>
    <w:rsid w:val="004317C6"/>
    <w:rsid w:val="00431AA6"/>
    <w:rsid w:val="00432381"/>
    <w:rsid w:val="00432ACD"/>
    <w:rsid w:val="00432D09"/>
    <w:rsid w:val="004345B5"/>
    <w:rsid w:val="004351BA"/>
    <w:rsid w:val="00435270"/>
    <w:rsid w:val="00436658"/>
    <w:rsid w:val="004370EC"/>
    <w:rsid w:val="00442B0C"/>
    <w:rsid w:val="00442B29"/>
    <w:rsid w:val="004431E5"/>
    <w:rsid w:val="00443EAE"/>
    <w:rsid w:val="00444DAF"/>
    <w:rsid w:val="00445355"/>
    <w:rsid w:val="00447492"/>
    <w:rsid w:val="004478F2"/>
    <w:rsid w:val="00447954"/>
    <w:rsid w:val="00447E37"/>
    <w:rsid w:val="004516E8"/>
    <w:rsid w:val="00451788"/>
    <w:rsid w:val="004524A3"/>
    <w:rsid w:val="00452DD7"/>
    <w:rsid w:val="00453682"/>
    <w:rsid w:val="004537D3"/>
    <w:rsid w:val="00454172"/>
    <w:rsid w:val="00455C13"/>
    <w:rsid w:val="00455C14"/>
    <w:rsid w:val="00455FE3"/>
    <w:rsid w:val="004565A3"/>
    <w:rsid w:val="00457153"/>
    <w:rsid w:val="00457CD0"/>
    <w:rsid w:val="004606C3"/>
    <w:rsid w:val="00462A55"/>
    <w:rsid w:val="004630D5"/>
    <w:rsid w:val="00465784"/>
    <w:rsid w:val="004658F0"/>
    <w:rsid w:val="004659F0"/>
    <w:rsid w:val="00466334"/>
    <w:rsid w:val="0046740F"/>
    <w:rsid w:val="00470080"/>
    <w:rsid w:val="00470519"/>
    <w:rsid w:val="00470B17"/>
    <w:rsid w:val="00471DAF"/>
    <w:rsid w:val="00472378"/>
    <w:rsid w:val="00472554"/>
    <w:rsid w:val="004732A6"/>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10AA"/>
    <w:rsid w:val="004921C4"/>
    <w:rsid w:val="004925DA"/>
    <w:rsid w:val="00492992"/>
    <w:rsid w:val="00492BCF"/>
    <w:rsid w:val="00495287"/>
    <w:rsid w:val="00495385"/>
    <w:rsid w:val="0049691E"/>
    <w:rsid w:val="00497E39"/>
    <w:rsid w:val="004A0815"/>
    <w:rsid w:val="004A0863"/>
    <w:rsid w:val="004A12FF"/>
    <w:rsid w:val="004A20AA"/>
    <w:rsid w:val="004A2778"/>
    <w:rsid w:val="004A4E57"/>
    <w:rsid w:val="004A5714"/>
    <w:rsid w:val="004A5F7F"/>
    <w:rsid w:val="004A6F5D"/>
    <w:rsid w:val="004A7184"/>
    <w:rsid w:val="004A747E"/>
    <w:rsid w:val="004A7BAC"/>
    <w:rsid w:val="004A7E49"/>
    <w:rsid w:val="004B03EC"/>
    <w:rsid w:val="004B1078"/>
    <w:rsid w:val="004B1770"/>
    <w:rsid w:val="004B2C61"/>
    <w:rsid w:val="004B2D21"/>
    <w:rsid w:val="004B39AD"/>
    <w:rsid w:val="004B45C8"/>
    <w:rsid w:val="004B76FC"/>
    <w:rsid w:val="004C0264"/>
    <w:rsid w:val="004C09D4"/>
    <w:rsid w:val="004C2008"/>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9A1"/>
    <w:rsid w:val="004D561F"/>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10A0A"/>
    <w:rsid w:val="00511D1B"/>
    <w:rsid w:val="005123DC"/>
    <w:rsid w:val="005135A1"/>
    <w:rsid w:val="0051385D"/>
    <w:rsid w:val="005149E4"/>
    <w:rsid w:val="00514D0D"/>
    <w:rsid w:val="005156A0"/>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3E84"/>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0E0"/>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70D28"/>
    <w:rsid w:val="00570EDB"/>
    <w:rsid w:val="00571EB0"/>
    <w:rsid w:val="005731ED"/>
    <w:rsid w:val="00573F97"/>
    <w:rsid w:val="00574436"/>
    <w:rsid w:val="005748BF"/>
    <w:rsid w:val="00574C33"/>
    <w:rsid w:val="00576C5C"/>
    <w:rsid w:val="00577259"/>
    <w:rsid w:val="00577602"/>
    <w:rsid w:val="005779BE"/>
    <w:rsid w:val="00577B58"/>
    <w:rsid w:val="00583907"/>
    <w:rsid w:val="0058508B"/>
    <w:rsid w:val="005860E8"/>
    <w:rsid w:val="00586F91"/>
    <w:rsid w:val="00587024"/>
    <w:rsid w:val="00587925"/>
    <w:rsid w:val="00587A31"/>
    <w:rsid w:val="00590EF2"/>
    <w:rsid w:val="00592A7F"/>
    <w:rsid w:val="00592F69"/>
    <w:rsid w:val="0059328D"/>
    <w:rsid w:val="00593AC4"/>
    <w:rsid w:val="005959FA"/>
    <w:rsid w:val="00597928"/>
    <w:rsid w:val="005A14A5"/>
    <w:rsid w:val="005A2038"/>
    <w:rsid w:val="005A29F6"/>
    <w:rsid w:val="005A5D4D"/>
    <w:rsid w:val="005A639E"/>
    <w:rsid w:val="005A6E77"/>
    <w:rsid w:val="005A7863"/>
    <w:rsid w:val="005B0ADA"/>
    <w:rsid w:val="005B2868"/>
    <w:rsid w:val="005B2999"/>
    <w:rsid w:val="005B3F32"/>
    <w:rsid w:val="005B40C6"/>
    <w:rsid w:val="005B4FD4"/>
    <w:rsid w:val="005B5054"/>
    <w:rsid w:val="005B506D"/>
    <w:rsid w:val="005B5550"/>
    <w:rsid w:val="005B55F8"/>
    <w:rsid w:val="005B579B"/>
    <w:rsid w:val="005B5C1F"/>
    <w:rsid w:val="005B63F5"/>
    <w:rsid w:val="005B67FB"/>
    <w:rsid w:val="005B772D"/>
    <w:rsid w:val="005C0AC6"/>
    <w:rsid w:val="005C1542"/>
    <w:rsid w:val="005C166A"/>
    <w:rsid w:val="005C24D9"/>
    <w:rsid w:val="005C2557"/>
    <w:rsid w:val="005C369D"/>
    <w:rsid w:val="005C73E9"/>
    <w:rsid w:val="005C768E"/>
    <w:rsid w:val="005D057D"/>
    <w:rsid w:val="005D106A"/>
    <w:rsid w:val="005D36CE"/>
    <w:rsid w:val="005D4516"/>
    <w:rsid w:val="005D45A9"/>
    <w:rsid w:val="005D5C2E"/>
    <w:rsid w:val="005D5C8D"/>
    <w:rsid w:val="005E064F"/>
    <w:rsid w:val="005E0FEC"/>
    <w:rsid w:val="005E14E6"/>
    <w:rsid w:val="005E3410"/>
    <w:rsid w:val="005E4EEE"/>
    <w:rsid w:val="005E4FC2"/>
    <w:rsid w:val="005E5197"/>
    <w:rsid w:val="005E5AE7"/>
    <w:rsid w:val="005E5FA3"/>
    <w:rsid w:val="005E6375"/>
    <w:rsid w:val="005E6775"/>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0C31"/>
    <w:rsid w:val="006018D5"/>
    <w:rsid w:val="00601C13"/>
    <w:rsid w:val="00601E9E"/>
    <w:rsid w:val="00602865"/>
    <w:rsid w:val="0060340C"/>
    <w:rsid w:val="00603F12"/>
    <w:rsid w:val="00604B65"/>
    <w:rsid w:val="00604DDD"/>
    <w:rsid w:val="006055C0"/>
    <w:rsid w:val="00605689"/>
    <w:rsid w:val="00605B58"/>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30C"/>
    <w:rsid w:val="00640A09"/>
    <w:rsid w:val="0064178D"/>
    <w:rsid w:val="006423D6"/>
    <w:rsid w:val="00643AB1"/>
    <w:rsid w:val="0064460F"/>
    <w:rsid w:val="00644B12"/>
    <w:rsid w:val="00645338"/>
    <w:rsid w:val="00645EDB"/>
    <w:rsid w:val="0064777A"/>
    <w:rsid w:val="00647B3A"/>
    <w:rsid w:val="00650287"/>
    <w:rsid w:val="006508C2"/>
    <w:rsid w:val="00650995"/>
    <w:rsid w:val="00650999"/>
    <w:rsid w:val="006514A7"/>
    <w:rsid w:val="006518DE"/>
    <w:rsid w:val="00653182"/>
    <w:rsid w:val="006559E8"/>
    <w:rsid w:val="006564D7"/>
    <w:rsid w:val="00656A67"/>
    <w:rsid w:val="00657C36"/>
    <w:rsid w:val="00660B63"/>
    <w:rsid w:val="006612AC"/>
    <w:rsid w:val="00661736"/>
    <w:rsid w:val="00661915"/>
    <w:rsid w:val="0066191D"/>
    <w:rsid w:val="00661D2F"/>
    <w:rsid w:val="00662912"/>
    <w:rsid w:val="006639B3"/>
    <w:rsid w:val="006650BC"/>
    <w:rsid w:val="0066579C"/>
    <w:rsid w:val="00665E46"/>
    <w:rsid w:val="00666724"/>
    <w:rsid w:val="00666A8C"/>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87B15"/>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94"/>
    <w:rsid w:val="006A14CB"/>
    <w:rsid w:val="006A1792"/>
    <w:rsid w:val="006A26BD"/>
    <w:rsid w:val="006A28E9"/>
    <w:rsid w:val="006A3078"/>
    <w:rsid w:val="006A3F3F"/>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B7758"/>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3C6F"/>
    <w:rsid w:val="006D4B42"/>
    <w:rsid w:val="006D66A5"/>
    <w:rsid w:val="006E0110"/>
    <w:rsid w:val="006E0B56"/>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43CF"/>
    <w:rsid w:val="007054EB"/>
    <w:rsid w:val="00707965"/>
    <w:rsid w:val="00707D8D"/>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017"/>
    <w:rsid w:val="00745733"/>
    <w:rsid w:val="00746C72"/>
    <w:rsid w:val="00746CDF"/>
    <w:rsid w:val="00747270"/>
    <w:rsid w:val="00747747"/>
    <w:rsid w:val="00747F97"/>
    <w:rsid w:val="0075129F"/>
    <w:rsid w:val="00751A0A"/>
    <w:rsid w:val="00751D86"/>
    <w:rsid w:val="00752EDC"/>
    <w:rsid w:val="00753CD2"/>
    <w:rsid w:val="00754610"/>
    <w:rsid w:val="0075511A"/>
    <w:rsid w:val="00755BFC"/>
    <w:rsid w:val="00756005"/>
    <w:rsid w:val="00756909"/>
    <w:rsid w:val="007570DA"/>
    <w:rsid w:val="00760306"/>
    <w:rsid w:val="00760BDB"/>
    <w:rsid w:val="007620D4"/>
    <w:rsid w:val="007632C2"/>
    <w:rsid w:val="00763639"/>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28D"/>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A6808"/>
    <w:rsid w:val="007B0DF3"/>
    <w:rsid w:val="007B0F4D"/>
    <w:rsid w:val="007B1CF5"/>
    <w:rsid w:val="007B1FAE"/>
    <w:rsid w:val="007B257A"/>
    <w:rsid w:val="007B3936"/>
    <w:rsid w:val="007B3A96"/>
    <w:rsid w:val="007B44C5"/>
    <w:rsid w:val="007B50C9"/>
    <w:rsid w:val="007B51F2"/>
    <w:rsid w:val="007B59CB"/>
    <w:rsid w:val="007B6A15"/>
    <w:rsid w:val="007B6EA6"/>
    <w:rsid w:val="007B7DFE"/>
    <w:rsid w:val="007C008D"/>
    <w:rsid w:val="007C03B6"/>
    <w:rsid w:val="007C05A7"/>
    <w:rsid w:val="007C1654"/>
    <w:rsid w:val="007C1CAE"/>
    <w:rsid w:val="007C2661"/>
    <w:rsid w:val="007C3640"/>
    <w:rsid w:val="007C5FC6"/>
    <w:rsid w:val="007C6A06"/>
    <w:rsid w:val="007D1219"/>
    <w:rsid w:val="007D1B05"/>
    <w:rsid w:val="007D1C34"/>
    <w:rsid w:val="007D287B"/>
    <w:rsid w:val="007D2B90"/>
    <w:rsid w:val="007D4653"/>
    <w:rsid w:val="007D4892"/>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0719"/>
    <w:rsid w:val="007F241C"/>
    <w:rsid w:val="007F29B2"/>
    <w:rsid w:val="007F2FF1"/>
    <w:rsid w:val="007F3BEE"/>
    <w:rsid w:val="007F4189"/>
    <w:rsid w:val="007F6205"/>
    <w:rsid w:val="007F71B9"/>
    <w:rsid w:val="008002AC"/>
    <w:rsid w:val="00800DDC"/>
    <w:rsid w:val="00802A8E"/>
    <w:rsid w:val="00802A98"/>
    <w:rsid w:val="00802B8F"/>
    <w:rsid w:val="00803678"/>
    <w:rsid w:val="008044A3"/>
    <w:rsid w:val="00804961"/>
    <w:rsid w:val="0080564F"/>
    <w:rsid w:val="00806173"/>
    <w:rsid w:val="00810E02"/>
    <w:rsid w:val="00811DC9"/>
    <w:rsid w:val="00812FDD"/>
    <w:rsid w:val="008136A6"/>
    <w:rsid w:val="00814EB3"/>
    <w:rsid w:val="0081516C"/>
    <w:rsid w:val="00816579"/>
    <w:rsid w:val="00816D61"/>
    <w:rsid w:val="0081786E"/>
    <w:rsid w:val="00817F78"/>
    <w:rsid w:val="008210F6"/>
    <w:rsid w:val="0082149E"/>
    <w:rsid w:val="008214BF"/>
    <w:rsid w:val="00821990"/>
    <w:rsid w:val="0082226B"/>
    <w:rsid w:val="00822608"/>
    <w:rsid w:val="0082262F"/>
    <w:rsid w:val="0082280B"/>
    <w:rsid w:val="00822C86"/>
    <w:rsid w:val="0082327F"/>
    <w:rsid w:val="008245B2"/>
    <w:rsid w:val="00824E76"/>
    <w:rsid w:val="00825781"/>
    <w:rsid w:val="00825B5F"/>
    <w:rsid w:val="00825F9A"/>
    <w:rsid w:val="00825FB5"/>
    <w:rsid w:val="0082666A"/>
    <w:rsid w:val="0082687A"/>
    <w:rsid w:val="008276D5"/>
    <w:rsid w:val="00827B79"/>
    <w:rsid w:val="00827F80"/>
    <w:rsid w:val="00830110"/>
    <w:rsid w:val="00830A6E"/>
    <w:rsid w:val="0083135E"/>
    <w:rsid w:val="0083278C"/>
    <w:rsid w:val="0083608C"/>
    <w:rsid w:val="00837280"/>
    <w:rsid w:val="00840224"/>
    <w:rsid w:val="00840469"/>
    <w:rsid w:val="00841406"/>
    <w:rsid w:val="0084167E"/>
    <w:rsid w:val="008427A3"/>
    <w:rsid w:val="00842EB8"/>
    <w:rsid w:val="00843D5D"/>
    <w:rsid w:val="00843F4B"/>
    <w:rsid w:val="00845B86"/>
    <w:rsid w:val="00846AEC"/>
    <w:rsid w:val="00846C0D"/>
    <w:rsid w:val="00846C5C"/>
    <w:rsid w:val="00846FB0"/>
    <w:rsid w:val="00847812"/>
    <w:rsid w:val="00850650"/>
    <w:rsid w:val="00850B14"/>
    <w:rsid w:val="00851AE0"/>
    <w:rsid w:val="00852BD3"/>
    <w:rsid w:val="00853536"/>
    <w:rsid w:val="00853B33"/>
    <w:rsid w:val="00854828"/>
    <w:rsid w:val="008558DD"/>
    <w:rsid w:val="008559D7"/>
    <w:rsid w:val="00856B86"/>
    <w:rsid w:val="00856DBB"/>
    <w:rsid w:val="00856EB7"/>
    <w:rsid w:val="008576CA"/>
    <w:rsid w:val="008607F1"/>
    <w:rsid w:val="0086262B"/>
    <w:rsid w:val="00862853"/>
    <w:rsid w:val="00863817"/>
    <w:rsid w:val="00863F55"/>
    <w:rsid w:val="0086435B"/>
    <w:rsid w:val="00865546"/>
    <w:rsid w:val="00865618"/>
    <w:rsid w:val="008656DE"/>
    <w:rsid w:val="00866ED7"/>
    <w:rsid w:val="00867DCD"/>
    <w:rsid w:val="00867E77"/>
    <w:rsid w:val="0087022C"/>
    <w:rsid w:val="00870553"/>
    <w:rsid w:val="00870756"/>
    <w:rsid w:val="008710B8"/>
    <w:rsid w:val="00871FAB"/>
    <w:rsid w:val="008726F3"/>
    <w:rsid w:val="00872B12"/>
    <w:rsid w:val="00873056"/>
    <w:rsid w:val="008735D7"/>
    <w:rsid w:val="0087369F"/>
    <w:rsid w:val="00873E1C"/>
    <w:rsid w:val="00874B3D"/>
    <w:rsid w:val="00875340"/>
    <w:rsid w:val="00876EAA"/>
    <w:rsid w:val="00877770"/>
    <w:rsid w:val="0087780E"/>
    <w:rsid w:val="008807DA"/>
    <w:rsid w:val="00880D51"/>
    <w:rsid w:val="00880DDB"/>
    <w:rsid w:val="00881843"/>
    <w:rsid w:val="008827DC"/>
    <w:rsid w:val="0088309A"/>
    <w:rsid w:val="0088321A"/>
    <w:rsid w:val="00883D64"/>
    <w:rsid w:val="008844E7"/>
    <w:rsid w:val="00885A3D"/>
    <w:rsid w:val="00886443"/>
    <w:rsid w:val="00886B22"/>
    <w:rsid w:val="00887D1F"/>
    <w:rsid w:val="008902B9"/>
    <w:rsid w:val="008923C9"/>
    <w:rsid w:val="008923EB"/>
    <w:rsid w:val="0089262F"/>
    <w:rsid w:val="008926E6"/>
    <w:rsid w:val="00892D9A"/>
    <w:rsid w:val="00893010"/>
    <w:rsid w:val="00893821"/>
    <w:rsid w:val="00893854"/>
    <w:rsid w:val="008945E0"/>
    <w:rsid w:val="00894855"/>
    <w:rsid w:val="00895F2E"/>
    <w:rsid w:val="00896439"/>
    <w:rsid w:val="00896E5B"/>
    <w:rsid w:val="00896E95"/>
    <w:rsid w:val="00896F8B"/>
    <w:rsid w:val="008971B0"/>
    <w:rsid w:val="008A004D"/>
    <w:rsid w:val="008A1223"/>
    <w:rsid w:val="008A17F7"/>
    <w:rsid w:val="008A2892"/>
    <w:rsid w:val="008A2C6D"/>
    <w:rsid w:val="008A2C71"/>
    <w:rsid w:val="008A2F19"/>
    <w:rsid w:val="008A349F"/>
    <w:rsid w:val="008A3613"/>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2F9"/>
    <w:rsid w:val="008C2ACC"/>
    <w:rsid w:val="008C2F31"/>
    <w:rsid w:val="008C3BAC"/>
    <w:rsid w:val="008C45D0"/>
    <w:rsid w:val="008C46E8"/>
    <w:rsid w:val="008C531D"/>
    <w:rsid w:val="008C5C9B"/>
    <w:rsid w:val="008C5CE0"/>
    <w:rsid w:val="008C6D34"/>
    <w:rsid w:val="008C7DAB"/>
    <w:rsid w:val="008D09E7"/>
    <w:rsid w:val="008D0FED"/>
    <w:rsid w:val="008D14B6"/>
    <w:rsid w:val="008D198B"/>
    <w:rsid w:val="008D50F1"/>
    <w:rsid w:val="008D5156"/>
    <w:rsid w:val="008D71B1"/>
    <w:rsid w:val="008D72AE"/>
    <w:rsid w:val="008D7698"/>
    <w:rsid w:val="008D778D"/>
    <w:rsid w:val="008E00F5"/>
    <w:rsid w:val="008E1F3D"/>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2B0E"/>
    <w:rsid w:val="008F3CEC"/>
    <w:rsid w:val="008F3CF8"/>
    <w:rsid w:val="008F4899"/>
    <w:rsid w:val="008F5E9C"/>
    <w:rsid w:val="008F614A"/>
    <w:rsid w:val="008F67F8"/>
    <w:rsid w:val="008F6F8C"/>
    <w:rsid w:val="008F74A5"/>
    <w:rsid w:val="00900ADA"/>
    <w:rsid w:val="00903805"/>
    <w:rsid w:val="00903E0E"/>
    <w:rsid w:val="009043A4"/>
    <w:rsid w:val="0090448C"/>
    <w:rsid w:val="0090505B"/>
    <w:rsid w:val="009050B8"/>
    <w:rsid w:val="00906298"/>
    <w:rsid w:val="00906DC4"/>
    <w:rsid w:val="00906E56"/>
    <w:rsid w:val="00907E8B"/>
    <w:rsid w:val="00910BDD"/>
    <w:rsid w:val="00910EF5"/>
    <w:rsid w:val="009126F9"/>
    <w:rsid w:val="00912A46"/>
    <w:rsid w:val="00913564"/>
    <w:rsid w:val="00913897"/>
    <w:rsid w:val="00913AF1"/>
    <w:rsid w:val="00913E11"/>
    <w:rsid w:val="00914163"/>
    <w:rsid w:val="00914C22"/>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30B5"/>
    <w:rsid w:val="0092608D"/>
    <w:rsid w:val="00926ACC"/>
    <w:rsid w:val="00927AE5"/>
    <w:rsid w:val="00930671"/>
    <w:rsid w:val="00931679"/>
    <w:rsid w:val="00931855"/>
    <w:rsid w:val="0093326D"/>
    <w:rsid w:val="009335F6"/>
    <w:rsid w:val="0093360D"/>
    <w:rsid w:val="009337BE"/>
    <w:rsid w:val="00934D4A"/>
    <w:rsid w:val="009353D6"/>
    <w:rsid w:val="009355F1"/>
    <w:rsid w:val="00936A50"/>
    <w:rsid w:val="00936C81"/>
    <w:rsid w:val="009371CB"/>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6D9E"/>
    <w:rsid w:val="009570DD"/>
    <w:rsid w:val="009573B4"/>
    <w:rsid w:val="00960739"/>
    <w:rsid w:val="009607CB"/>
    <w:rsid w:val="00962380"/>
    <w:rsid w:val="0096300A"/>
    <w:rsid w:val="00963C64"/>
    <w:rsid w:val="00965715"/>
    <w:rsid w:val="00965771"/>
    <w:rsid w:val="00965CB0"/>
    <w:rsid w:val="00965E81"/>
    <w:rsid w:val="00966292"/>
    <w:rsid w:val="00967036"/>
    <w:rsid w:val="009673BF"/>
    <w:rsid w:val="009673D1"/>
    <w:rsid w:val="00970280"/>
    <w:rsid w:val="00970C26"/>
    <w:rsid w:val="00972540"/>
    <w:rsid w:val="009726CA"/>
    <w:rsid w:val="00973415"/>
    <w:rsid w:val="009738A0"/>
    <w:rsid w:val="00973BD2"/>
    <w:rsid w:val="00975ADD"/>
    <w:rsid w:val="00975BE8"/>
    <w:rsid w:val="009762AD"/>
    <w:rsid w:val="009779E9"/>
    <w:rsid w:val="009808B4"/>
    <w:rsid w:val="00980C55"/>
    <w:rsid w:val="00981D5E"/>
    <w:rsid w:val="00981F3C"/>
    <w:rsid w:val="0098210F"/>
    <w:rsid w:val="0098271C"/>
    <w:rsid w:val="00983885"/>
    <w:rsid w:val="0098482A"/>
    <w:rsid w:val="00984BE2"/>
    <w:rsid w:val="009851F4"/>
    <w:rsid w:val="00985732"/>
    <w:rsid w:val="00985D08"/>
    <w:rsid w:val="00985E63"/>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07F7"/>
    <w:rsid w:val="009A0E07"/>
    <w:rsid w:val="009A2E88"/>
    <w:rsid w:val="009A41CC"/>
    <w:rsid w:val="009A52EB"/>
    <w:rsid w:val="009A5CEB"/>
    <w:rsid w:val="009A7560"/>
    <w:rsid w:val="009A7CC8"/>
    <w:rsid w:val="009B0329"/>
    <w:rsid w:val="009B11A0"/>
    <w:rsid w:val="009B1292"/>
    <w:rsid w:val="009B1B02"/>
    <w:rsid w:val="009B3DC8"/>
    <w:rsid w:val="009B4369"/>
    <w:rsid w:val="009B4C52"/>
    <w:rsid w:val="009B4FFE"/>
    <w:rsid w:val="009B506B"/>
    <w:rsid w:val="009B55D2"/>
    <w:rsid w:val="009B5892"/>
    <w:rsid w:val="009B5E09"/>
    <w:rsid w:val="009B5EAF"/>
    <w:rsid w:val="009B7B29"/>
    <w:rsid w:val="009C0CDA"/>
    <w:rsid w:val="009C0F16"/>
    <w:rsid w:val="009C14F1"/>
    <w:rsid w:val="009C1E0C"/>
    <w:rsid w:val="009C342B"/>
    <w:rsid w:val="009C3498"/>
    <w:rsid w:val="009C3740"/>
    <w:rsid w:val="009C3885"/>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69EE"/>
    <w:rsid w:val="009E7E6E"/>
    <w:rsid w:val="009F01A0"/>
    <w:rsid w:val="009F0F62"/>
    <w:rsid w:val="009F113A"/>
    <w:rsid w:val="009F11A5"/>
    <w:rsid w:val="009F14A9"/>
    <w:rsid w:val="009F221E"/>
    <w:rsid w:val="009F3499"/>
    <w:rsid w:val="009F46A5"/>
    <w:rsid w:val="009F4C6B"/>
    <w:rsid w:val="009F59A1"/>
    <w:rsid w:val="009F6CD2"/>
    <w:rsid w:val="009F7043"/>
    <w:rsid w:val="009F75E6"/>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47C"/>
    <w:rsid w:val="00A1487D"/>
    <w:rsid w:val="00A14E75"/>
    <w:rsid w:val="00A15116"/>
    <w:rsid w:val="00A15270"/>
    <w:rsid w:val="00A15846"/>
    <w:rsid w:val="00A175BC"/>
    <w:rsid w:val="00A21817"/>
    <w:rsid w:val="00A23B56"/>
    <w:rsid w:val="00A24697"/>
    <w:rsid w:val="00A2484A"/>
    <w:rsid w:val="00A251AB"/>
    <w:rsid w:val="00A25A74"/>
    <w:rsid w:val="00A26FE5"/>
    <w:rsid w:val="00A30084"/>
    <w:rsid w:val="00A307CC"/>
    <w:rsid w:val="00A31DC0"/>
    <w:rsid w:val="00A32655"/>
    <w:rsid w:val="00A32B4A"/>
    <w:rsid w:val="00A32CBE"/>
    <w:rsid w:val="00A339A4"/>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4F11"/>
    <w:rsid w:val="00A55494"/>
    <w:rsid w:val="00A55A96"/>
    <w:rsid w:val="00A572D0"/>
    <w:rsid w:val="00A57837"/>
    <w:rsid w:val="00A578F4"/>
    <w:rsid w:val="00A6011C"/>
    <w:rsid w:val="00A60EA9"/>
    <w:rsid w:val="00A61070"/>
    <w:rsid w:val="00A620C5"/>
    <w:rsid w:val="00A638CA"/>
    <w:rsid w:val="00A6446D"/>
    <w:rsid w:val="00A64CC5"/>
    <w:rsid w:val="00A65199"/>
    <w:rsid w:val="00A65670"/>
    <w:rsid w:val="00A65AB3"/>
    <w:rsid w:val="00A65CED"/>
    <w:rsid w:val="00A665B0"/>
    <w:rsid w:val="00A669F6"/>
    <w:rsid w:val="00A6747D"/>
    <w:rsid w:val="00A6795E"/>
    <w:rsid w:val="00A67E0B"/>
    <w:rsid w:val="00A702FA"/>
    <w:rsid w:val="00A70376"/>
    <w:rsid w:val="00A70559"/>
    <w:rsid w:val="00A70880"/>
    <w:rsid w:val="00A70D03"/>
    <w:rsid w:val="00A71D74"/>
    <w:rsid w:val="00A723B1"/>
    <w:rsid w:val="00A729A1"/>
    <w:rsid w:val="00A73BF6"/>
    <w:rsid w:val="00A741CE"/>
    <w:rsid w:val="00A74F49"/>
    <w:rsid w:val="00A74F50"/>
    <w:rsid w:val="00A752E4"/>
    <w:rsid w:val="00A755D7"/>
    <w:rsid w:val="00A76216"/>
    <w:rsid w:val="00A76405"/>
    <w:rsid w:val="00A76B4B"/>
    <w:rsid w:val="00A76CB3"/>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A4E"/>
    <w:rsid w:val="00A94A62"/>
    <w:rsid w:val="00A95E52"/>
    <w:rsid w:val="00A95F27"/>
    <w:rsid w:val="00A9688B"/>
    <w:rsid w:val="00A96DC0"/>
    <w:rsid w:val="00A97986"/>
    <w:rsid w:val="00AA0A31"/>
    <w:rsid w:val="00AA0B06"/>
    <w:rsid w:val="00AA168C"/>
    <w:rsid w:val="00AA218B"/>
    <w:rsid w:val="00AA259F"/>
    <w:rsid w:val="00AA278A"/>
    <w:rsid w:val="00AA3586"/>
    <w:rsid w:val="00AA3708"/>
    <w:rsid w:val="00AA3745"/>
    <w:rsid w:val="00AA4322"/>
    <w:rsid w:val="00AA4466"/>
    <w:rsid w:val="00AA4AE0"/>
    <w:rsid w:val="00AA6753"/>
    <w:rsid w:val="00AA6924"/>
    <w:rsid w:val="00AA6C0B"/>
    <w:rsid w:val="00AA7751"/>
    <w:rsid w:val="00AA78DD"/>
    <w:rsid w:val="00AA7EE7"/>
    <w:rsid w:val="00AB02B1"/>
    <w:rsid w:val="00AB0B13"/>
    <w:rsid w:val="00AB246C"/>
    <w:rsid w:val="00AB2927"/>
    <w:rsid w:val="00AB3E5E"/>
    <w:rsid w:val="00AB4389"/>
    <w:rsid w:val="00AB49C9"/>
    <w:rsid w:val="00AB4CFF"/>
    <w:rsid w:val="00AB4E8D"/>
    <w:rsid w:val="00AB5716"/>
    <w:rsid w:val="00AB61C2"/>
    <w:rsid w:val="00AC10FB"/>
    <w:rsid w:val="00AC1F55"/>
    <w:rsid w:val="00AC39D8"/>
    <w:rsid w:val="00AC3ADE"/>
    <w:rsid w:val="00AC46E4"/>
    <w:rsid w:val="00AC4E5A"/>
    <w:rsid w:val="00AC5769"/>
    <w:rsid w:val="00AC59ED"/>
    <w:rsid w:val="00AC5C31"/>
    <w:rsid w:val="00AC627D"/>
    <w:rsid w:val="00AC6CD8"/>
    <w:rsid w:val="00AC702B"/>
    <w:rsid w:val="00AC7C37"/>
    <w:rsid w:val="00AC7DB3"/>
    <w:rsid w:val="00AD0082"/>
    <w:rsid w:val="00AD03D2"/>
    <w:rsid w:val="00AD03D8"/>
    <w:rsid w:val="00AD05E6"/>
    <w:rsid w:val="00AD130A"/>
    <w:rsid w:val="00AD1EDD"/>
    <w:rsid w:val="00AD2334"/>
    <w:rsid w:val="00AD27CA"/>
    <w:rsid w:val="00AD3033"/>
    <w:rsid w:val="00AD4F3B"/>
    <w:rsid w:val="00AD65B4"/>
    <w:rsid w:val="00AE16AB"/>
    <w:rsid w:val="00AE1D78"/>
    <w:rsid w:val="00AE1DCA"/>
    <w:rsid w:val="00AE2C22"/>
    <w:rsid w:val="00AE32AA"/>
    <w:rsid w:val="00AE3CC0"/>
    <w:rsid w:val="00AE6120"/>
    <w:rsid w:val="00AE6FAA"/>
    <w:rsid w:val="00AE7D87"/>
    <w:rsid w:val="00AF07DE"/>
    <w:rsid w:val="00AF0A99"/>
    <w:rsid w:val="00AF0DE2"/>
    <w:rsid w:val="00AF1BF0"/>
    <w:rsid w:val="00AF2713"/>
    <w:rsid w:val="00AF54C3"/>
    <w:rsid w:val="00AF67F1"/>
    <w:rsid w:val="00AF6C7F"/>
    <w:rsid w:val="00AF7B49"/>
    <w:rsid w:val="00B01096"/>
    <w:rsid w:val="00B013CF"/>
    <w:rsid w:val="00B03600"/>
    <w:rsid w:val="00B03A9C"/>
    <w:rsid w:val="00B03B0F"/>
    <w:rsid w:val="00B0439B"/>
    <w:rsid w:val="00B0527F"/>
    <w:rsid w:val="00B05D89"/>
    <w:rsid w:val="00B07043"/>
    <w:rsid w:val="00B07166"/>
    <w:rsid w:val="00B119B0"/>
    <w:rsid w:val="00B11CCA"/>
    <w:rsid w:val="00B12577"/>
    <w:rsid w:val="00B12F9C"/>
    <w:rsid w:val="00B133B4"/>
    <w:rsid w:val="00B13B54"/>
    <w:rsid w:val="00B140BE"/>
    <w:rsid w:val="00B145B7"/>
    <w:rsid w:val="00B149F9"/>
    <w:rsid w:val="00B1523D"/>
    <w:rsid w:val="00B161C6"/>
    <w:rsid w:val="00B16DDB"/>
    <w:rsid w:val="00B20608"/>
    <w:rsid w:val="00B209AA"/>
    <w:rsid w:val="00B21802"/>
    <w:rsid w:val="00B2291C"/>
    <w:rsid w:val="00B2460A"/>
    <w:rsid w:val="00B24B68"/>
    <w:rsid w:val="00B24C42"/>
    <w:rsid w:val="00B24EFB"/>
    <w:rsid w:val="00B2574B"/>
    <w:rsid w:val="00B3116A"/>
    <w:rsid w:val="00B31AF6"/>
    <w:rsid w:val="00B32402"/>
    <w:rsid w:val="00B32547"/>
    <w:rsid w:val="00B325CD"/>
    <w:rsid w:val="00B334AE"/>
    <w:rsid w:val="00B334B7"/>
    <w:rsid w:val="00B352E8"/>
    <w:rsid w:val="00B3710C"/>
    <w:rsid w:val="00B37C18"/>
    <w:rsid w:val="00B404AD"/>
    <w:rsid w:val="00B405EB"/>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2ED"/>
    <w:rsid w:val="00B524ED"/>
    <w:rsid w:val="00B52945"/>
    <w:rsid w:val="00B52B6B"/>
    <w:rsid w:val="00B54A70"/>
    <w:rsid w:val="00B5528E"/>
    <w:rsid w:val="00B55670"/>
    <w:rsid w:val="00B562BB"/>
    <w:rsid w:val="00B56A55"/>
    <w:rsid w:val="00B56D2C"/>
    <w:rsid w:val="00B56DC4"/>
    <w:rsid w:val="00B57961"/>
    <w:rsid w:val="00B57DCD"/>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7607F"/>
    <w:rsid w:val="00B80027"/>
    <w:rsid w:val="00B80D38"/>
    <w:rsid w:val="00B80D7C"/>
    <w:rsid w:val="00B817FF"/>
    <w:rsid w:val="00B8180D"/>
    <w:rsid w:val="00B82ECC"/>
    <w:rsid w:val="00B83A82"/>
    <w:rsid w:val="00B86DD6"/>
    <w:rsid w:val="00B90A24"/>
    <w:rsid w:val="00B90D98"/>
    <w:rsid w:val="00B92ECC"/>
    <w:rsid w:val="00B94068"/>
    <w:rsid w:val="00B94611"/>
    <w:rsid w:val="00B94A8D"/>
    <w:rsid w:val="00B94DD8"/>
    <w:rsid w:val="00B954E8"/>
    <w:rsid w:val="00B9616C"/>
    <w:rsid w:val="00B96325"/>
    <w:rsid w:val="00B97684"/>
    <w:rsid w:val="00B97DA0"/>
    <w:rsid w:val="00BA01B3"/>
    <w:rsid w:val="00BA06FF"/>
    <w:rsid w:val="00BA0790"/>
    <w:rsid w:val="00BA0B6B"/>
    <w:rsid w:val="00BA0BAC"/>
    <w:rsid w:val="00BA1353"/>
    <w:rsid w:val="00BA1892"/>
    <w:rsid w:val="00BA1EDB"/>
    <w:rsid w:val="00BA2697"/>
    <w:rsid w:val="00BA36C6"/>
    <w:rsid w:val="00BA3CE0"/>
    <w:rsid w:val="00BA4146"/>
    <w:rsid w:val="00BA4682"/>
    <w:rsid w:val="00BA5A49"/>
    <w:rsid w:val="00BA5E85"/>
    <w:rsid w:val="00BA78CC"/>
    <w:rsid w:val="00BB04F9"/>
    <w:rsid w:val="00BB0F8B"/>
    <w:rsid w:val="00BB1377"/>
    <w:rsid w:val="00BB15D2"/>
    <w:rsid w:val="00BB2141"/>
    <w:rsid w:val="00BB23B3"/>
    <w:rsid w:val="00BB25F3"/>
    <w:rsid w:val="00BB3B79"/>
    <w:rsid w:val="00BB3D7D"/>
    <w:rsid w:val="00BB3DAE"/>
    <w:rsid w:val="00BB47A8"/>
    <w:rsid w:val="00BB520A"/>
    <w:rsid w:val="00BB56D0"/>
    <w:rsid w:val="00BB606A"/>
    <w:rsid w:val="00BB63EF"/>
    <w:rsid w:val="00BB6E15"/>
    <w:rsid w:val="00BB746A"/>
    <w:rsid w:val="00BC03B4"/>
    <w:rsid w:val="00BC25B9"/>
    <w:rsid w:val="00BC356C"/>
    <w:rsid w:val="00BC37B1"/>
    <w:rsid w:val="00BC37BB"/>
    <w:rsid w:val="00BC381C"/>
    <w:rsid w:val="00BC3BC6"/>
    <w:rsid w:val="00BC4023"/>
    <w:rsid w:val="00BC44C5"/>
    <w:rsid w:val="00BC4827"/>
    <w:rsid w:val="00BC4999"/>
    <w:rsid w:val="00BC4D7A"/>
    <w:rsid w:val="00BC4F2E"/>
    <w:rsid w:val="00BC683C"/>
    <w:rsid w:val="00BC6FAB"/>
    <w:rsid w:val="00BC7056"/>
    <w:rsid w:val="00BC780D"/>
    <w:rsid w:val="00BC7B7F"/>
    <w:rsid w:val="00BC7B9D"/>
    <w:rsid w:val="00BD0095"/>
    <w:rsid w:val="00BD01F4"/>
    <w:rsid w:val="00BD34C1"/>
    <w:rsid w:val="00BD3645"/>
    <w:rsid w:val="00BD36B3"/>
    <w:rsid w:val="00BD41EC"/>
    <w:rsid w:val="00BD43D2"/>
    <w:rsid w:val="00BD4710"/>
    <w:rsid w:val="00BD6575"/>
    <w:rsid w:val="00BD66A6"/>
    <w:rsid w:val="00BD6AE2"/>
    <w:rsid w:val="00BD71FA"/>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6D3D"/>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41"/>
    <w:rsid w:val="00C12363"/>
    <w:rsid w:val="00C12688"/>
    <w:rsid w:val="00C1294B"/>
    <w:rsid w:val="00C14124"/>
    <w:rsid w:val="00C146BD"/>
    <w:rsid w:val="00C16756"/>
    <w:rsid w:val="00C171C3"/>
    <w:rsid w:val="00C17F9C"/>
    <w:rsid w:val="00C20FF3"/>
    <w:rsid w:val="00C21EE6"/>
    <w:rsid w:val="00C23032"/>
    <w:rsid w:val="00C2373F"/>
    <w:rsid w:val="00C23E99"/>
    <w:rsid w:val="00C24359"/>
    <w:rsid w:val="00C2502D"/>
    <w:rsid w:val="00C2560D"/>
    <w:rsid w:val="00C25F73"/>
    <w:rsid w:val="00C26CF5"/>
    <w:rsid w:val="00C300F2"/>
    <w:rsid w:val="00C307C8"/>
    <w:rsid w:val="00C309AF"/>
    <w:rsid w:val="00C310D9"/>
    <w:rsid w:val="00C313DE"/>
    <w:rsid w:val="00C315FF"/>
    <w:rsid w:val="00C318BF"/>
    <w:rsid w:val="00C321CE"/>
    <w:rsid w:val="00C3247A"/>
    <w:rsid w:val="00C32B2A"/>
    <w:rsid w:val="00C33BAA"/>
    <w:rsid w:val="00C3438D"/>
    <w:rsid w:val="00C350DE"/>
    <w:rsid w:val="00C35377"/>
    <w:rsid w:val="00C358ED"/>
    <w:rsid w:val="00C36DBE"/>
    <w:rsid w:val="00C37CF0"/>
    <w:rsid w:val="00C40E46"/>
    <w:rsid w:val="00C418E3"/>
    <w:rsid w:val="00C449BD"/>
    <w:rsid w:val="00C468F8"/>
    <w:rsid w:val="00C51CCC"/>
    <w:rsid w:val="00C51DD9"/>
    <w:rsid w:val="00C524BA"/>
    <w:rsid w:val="00C528CD"/>
    <w:rsid w:val="00C5296F"/>
    <w:rsid w:val="00C530F1"/>
    <w:rsid w:val="00C533B8"/>
    <w:rsid w:val="00C53CAD"/>
    <w:rsid w:val="00C54017"/>
    <w:rsid w:val="00C55BE3"/>
    <w:rsid w:val="00C55FF2"/>
    <w:rsid w:val="00C56E42"/>
    <w:rsid w:val="00C570B8"/>
    <w:rsid w:val="00C57390"/>
    <w:rsid w:val="00C60E79"/>
    <w:rsid w:val="00C619AB"/>
    <w:rsid w:val="00C62248"/>
    <w:rsid w:val="00C622DE"/>
    <w:rsid w:val="00C626E0"/>
    <w:rsid w:val="00C64A72"/>
    <w:rsid w:val="00C665FF"/>
    <w:rsid w:val="00C66B37"/>
    <w:rsid w:val="00C66D55"/>
    <w:rsid w:val="00C7075F"/>
    <w:rsid w:val="00C70E7A"/>
    <w:rsid w:val="00C71523"/>
    <w:rsid w:val="00C716B9"/>
    <w:rsid w:val="00C71994"/>
    <w:rsid w:val="00C7246C"/>
    <w:rsid w:val="00C726FC"/>
    <w:rsid w:val="00C73672"/>
    <w:rsid w:val="00C74B91"/>
    <w:rsid w:val="00C74C48"/>
    <w:rsid w:val="00C76D22"/>
    <w:rsid w:val="00C7725F"/>
    <w:rsid w:val="00C7768A"/>
    <w:rsid w:val="00C77BAC"/>
    <w:rsid w:val="00C77E59"/>
    <w:rsid w:val="00C804AC"/>
    <w:rsid w:val="00C80FD4"/>
    <w:rsid w:val="00C824A2"/>
    <w:rsid w:val="00C842F6"/>
    <w:rsid w:val="00C84F23"/>
    <w:rsid w:val="00C85EC2"/>
    <w:rsid w:val="00C860A0"/>
    <w:rsid w:val="00C86979"/>
    <w:rsid w:val="00C869F0"/>
    <w:rsid w:val="00C870C2"/>
    <w:rsid w:val="00C90A2B"/>
    <w:rsid w:val="00C91181"/>
    <w:rsid w:val="00C928CB"/>
    <w:rsid w:val="00C92CE8"/>
    <w:rsid w:val="00C938A1"/>
    <w:rsid w:val="00C94A46"/>
    <w:rsid w:val="00C94B45"/>
    <w:rsid w:val="00C94D87"/>
    <w:rsid w:val="00C950D4"/>
    <w:rsid w:val="00C96E0B"/>
    <w:rsid w:val="00CA10B2"/>
    <w:rsid w:val="00CA2974"/>
    <w:rsid w:val="00CA29A7"/>
    <w:rsid w:val="00CA2DD8"/>
    <w:rsid w:val="00CA2E33"/>
    <w:rsid w:val="00CA3F73"/>
    <w:rsid w:val="00CA3F8C"/>
    <w:rsid w:val="00CA4A1F"/>
    <w:rsid w:val="00CA5172"/>
    <w:rsid w:val="00CA62DC"/>
    <w:rsid w:val="00CA6B9D"/>
    <w:rsid w:val="00CB0317"/>
    <w:rsid w:val="00CB0CAC"/>
    <w:rsid w:val="00CB1B62"/>
    <w:rsid w:val="00CB3EAA"/>
    <w:rsid w:val="00CB4977"/>
    <w:rsid w:val="00CB523A"/>
    <w:rsid w:val="00CB7BC2"/>
    <w:rsid w:val="00CB7C4D"/>
    <w:rsid w:val="00CC0B70"/>
    <w:rsid w:val="00CC2171"/>
    <w:rsid w:val="00CC2231"/>
    <w:rsid w:val="00CC246F"/>
    <w:rsid w:val="00CC2FEC"/>
    <w:rsid w:val="00CC49A1"/>
    <w:rsid w:val="00CC52A4"/>
    <w:rsid w:val="00CC58AB"/>
    <w:rsid w:val="00CC5EA4"/>
    <w:rsid w:val="00CC61F2"/>
    <w:rsid w:val="00CC65A2"/>
    <w:rsid w:val="00CC75E7"/>
    <w:rsid w:val="00CD04B1"/>
    <w:rsid w:val="00CD1A05"/>
    <w:rsid w:val="00CD218B"/>
    <w:rsid w:val="00CD2315"/>
    <w:rsid w:val="00CD345D"/>
    <w:rsid w:val="00CD3FFB"/>
    <w:rsid w:val="00CD60BE"/>
    <w:rsid w:val="00CD6335"/>
    <w:rsid w:val="00CD75EC"/>
    <w:rsid w:val="00CE007E"/>
    <w:rsid w:val="00CE11F1"/>
    <w:rsid w:val="00CE13CC"/>
    <w:rsid w:val="00CE177D"/>
    <w:rsid w:val="00CE2E85"/>
    <w:rsid w:val="00CE3C28"/>
    <w:rsid w:val="00CE4643"/>
    <w:rsid w:val="00CE4B00"/>
    <w:rsid w:val="00CE4F60"/>
    <w:rsid w:val="00CE6A2F"/>
    <w:rsid w:val="00CF1850"/>
    <w:rsid w:val="00CF3117"/>
    <w:rsid w:val="00CF354C"/>
    <w:rsid w:val="00CF397C"/>
    <w:rsid w:val="00CF3C42"/>
    <w:rsid w:val="00CF538F"/>
    <w:rsid w:val="00CF6374"/>
    <w:rsid w:val="00CF6695"/>
    <w:rsid w:val="00CF6813"/>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80B"/>
    <w:rsid w:val="00D1393E"/>
    <w:rsid w:val="00D13ABF"/>
    <w:rsid w:val="00D14388"/>
    <w:rsid w:val="00D15327"/>
    <w:rsid w:val="00D157C7"/>
    <w:rsid w:val="00D15CE5"/>
    <w:rsid w:val="00D1650A"/>
    <w:rsid w:val="00D16ED0"/>
    <w:rsid w:val="00D171E1"/>
    <w:rsid w:val="00D17945"/>
    <w:rsid w:val="00D17B09"/>
    <w:rsid w:val="00D20CF0"/>
    <w:rsid w:val="00D23EDD"/>
    <w:rsid w:val="00D245D3"/>
    <w:rsid w:val="00D2477B"/>
    <w:rsid w:val="00D25375"/>
    <w:rsid w:val="00D2615B"/>
    <w:rsid w:val="00D3073F"/>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0EFA"/>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21A"/>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2935"/>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85"/>
    <w:rsid w:val="00DD1CD3"/>
    <w:rsid w:val="00DD27A9"/>
    <w:rsid w:val="00DD3121"/>
    <w:rsid w:val="00DD34E4"/>
    <w:rsid w:val="00DD485A"/>
    <w:rsid w:val="00DD57D5"/>
    <w:rsid w:val="00DD5DAF"/>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2E46"/>
    <w:rsid w:val="00E04012"/>
    <w:rsid w:val="00E04148"/>
    <w:rsid w:val="00E05C22"/>
    <w:rsid w:val="00E07A76"/>
    <w:rsid w:val="00E106CF"/>
    <w:rsid w:val="00E11839"/>
    <w:rsid w:val="00E12713"/>
    <w:rsid w:val="00E143F7"/>
    <w:rsid w:val="00E14A93"/>
    <w:rsid w:val="00E15D67"/>
    <w:rsid w:val="00E173A8"/>
    <w:rsid w:val="00E17913"/>
    <w:rsid w:val="00E17CED"/>
    <w:rsid w:val="00E20064"/>
    <w:rsid w:val="00E20FD7"/>
    <w:rsid w:val="00E21532"/>
    <w:rsid w:val="00E21615"/>
    <w:rsid w:val="00E21639"/>
    <w:rsid w:val="00E21ABE"/>
    <w:rsid w:val="00E2216E"/>
    <w:rsid w:val="00E2281D"/>
    <w:rsid w:val="00E23CF0"/>
    <w:rsid w:val="00E23E72"/>
    <w:rsid w:val="00E246A2"/>
    <w:rsid w:val="00E24D24"/>
    <w:rsid w:val="00E25AE7"/>
    <w:rsid w:val="00E25B73"/>
    <w:rsid w:val="00E26667"/>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4271"/>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675F9"/>
    <w:rsid w:val="00E70B18"/>
    <w:rsid w:val="00E71112"/>
    <w:rsid w:val="00E71EF1"/>
    <w:rsid w:val="00E724B5"/>
    <w:rsid w:val="00E72528"/>
    <w:rsid w:val="00E72901"/>
    <w:rsid w:val="00E72D03"/>
    <w:rsid w:val="00E75C80"/>
    <w:rsid w:val="00E77484"/>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473A"/>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C0C4B"/>
    <w:rsid w:val="00EC0F3C"/>
    <w:rsid w:val="00EC1C2D"/>
    <w:rsid w:val="00EC1FF1"/>
    <w:rsid w:val="00EC45B7"/>
    <w:rsid w:val="00EC50E1"/>
    <w:rsid w:val="00EC5653"/>
    <w:rsid w:val="00EC5DFE"/>
    <w:rsid w:val="00EC794C"/>
    <w:rsid w:val="00ED074E"/>
    <w:rsid w:val="00ED1034"/>
    <w:rsid w:val="00ED14ED"/>
    <w:rsid w:val="00ED17A8"/>
    <w:rsid w:val="00ED2BA4"/>
    <w:rsid w:val="00ED2D0D"/>
    <w:rsid w:val="00ED30E6"/>
    <w:rsid w:val="00ED3888"/>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0B57"/>
    <w:rsid w:val="00EF1243"/>
    <w:rsid w:val="00EF18C3"/>
    <w:rsid w:val="00EF1F99"/>
    <w:rsid w:val="00EF3EDA"/>
    <w:rsid w:val="00EF53BE"/>
    <w:rsid w:val="00EF64E2"/>
    <w:rsid w:val="00EF702E"/>
    <w:rsid w:val="00EF740D"/>
    <w:rsid w:val="00F000D9"/>
    <w:rsid w:val="00F004F5"/>
    <w:rsid w:val="00F0087E"/>
    <w:rsid w:val="00F00AEA"/>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3D87"/>
    <w:rsid w:val="00F14A0E"/>
    <w:rsid w:val="00F15C5B"/>
    <w:rsid w:val="00F16B1E"/>
    <w:rsid w:val="00F178D7"/>
    <w:rsid w:val="00F17AEF"/>
    <w:rsid w:val="00F20292"/>
    <w:rsid w:val="00F2075A"/>
    <w:rsid w:val="00F218CB"/>
    <w:rsid w:val="00F227C1"/>
    <w:rsid w:val="00F234EE"/>
    <w:rsid w:val="00F2445F"/>
    <w:rsid w:val="00F25A33"/>
    <w:rsid w:val="00F25E6E"/>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37B6"/>
    <w:rsid w:val="00F44C10"/>
    <w:rsid w:val="00F45188"/>
    <w:rsid w:val="00F4574F"/>
    <w:rsid w:val="00F47090"/>
    <w:rsid w:val="00F50248"/>
    <w:rsid w:val="00F505DB"/>
    <w:rsid w:val="00F50A19"/>
    <w:rsid w:val="00F5297C"/>
    <w:rsid w:val="00F52F63"/>
    <w:rsid w:val="00F535D3"/>
    <w:rsid w:val="00F549F9"/>
    <w:rsid w:val="00F54C4D"/>
    <w:rsid w:val="00F5556F"/>
    <w:rsid w:val="00F55A47"/>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35F6"/>
    <w:rsid w:val="00F73969"/>
    <w:rsid w:val="00F74416"/>
    <w:rsid w:val="00F74EA4"/>
    <w:rsid w:val="00F75DD4"/>
    <w:rsid w:val="00F770CA"/>
    <w:rsid w:val="00F801C0"/>
    <w:rsid w:val="00F805D6"/>
    <w:rsid w:val="00F80E7C"/>
    <w:rsid w:val="00F81728"/>
    <w:rsid w:val="00F818B4"/>
    <w:rsid w:val="00F81F83"/>
    <w:rsid w:val="00F8362F"/>
    <w:rsid w:val="00F85025"/>
    <w:rsid w:val="00F853F1"/>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0D6"/>
    <w:rsid w:val="00FA7A9C"/>
    <w:rsid w:val="00FA7F53"/>
    <w:rsid w:val="00FA7FC7"/>
    <w:rsid w:val="00FB03AC"/>
    <w:rsid w:val="00FB0A40"/>
    <w:rsid w:val="00FB1769"/>
    <w:rsid w:val="00FB32CD"/>
    <w:rsid w:val="00FB36A8"/>
    <w:rsid w:val="00FB55C4"/>
    <w:rsid w:val="00FB5853"/>
    <w:rsid w:val="00FB649F"/>
    <w:rsid w:val="00FB6543"/>
    <w:rsid w:val="00FB7321"/>
    <w:rsid w:val="00FB741D"/>
    <w:rsid w:val="00FB7517"/>
    <w:rsid w:val="00FC21BD"/>
    <w:rsid w:val="00FC3CF6"/>
    <w:rsid w:val="00FC411C"/>
    <w:rsid w:val="00FC4AFC"/>
    <w:rsid w:val="00FC676F"/>
    <w:rsid w:val="00FC6D09"/>
    <w:rsid w:val="00FD044B"/>
    <w:rsid w:val="00FD055C"/>
    <w:rsid w:val="00FD1525"/>
    <w:rsid w:val="00FD1923"/>
    <w:rsid w:val="00FD2BF0"/>
    <w:rsid w:val="00FD30C1"/>
    <w:rsid w:val="00FD374B"/>
    <w:rsid w:val="00FD3C24"/>
    <w:rsid w:val="00FD526C"/>
    <w:rsid w:val="00FD5918"/>
    <w:rsid w:val="00FD6078"/>
    <w:rsid w:val="00FD60D1"/>
    <w:rsid w:val="00FD6482"/>
    <w:rsid w:val="00FD656D"/>
    <w:rsid w:val="00FD6601"/>
    <w:rsid w:val="00FD6CCD"/>
    <w:rsid w:val="00FD6E91"/>
    <w:rsid w:val="00FD7203"/>
    <w:rsid w:val="00FD73A3"/>
    <w:rsid w:val="00FE00F6"/>
    <w:rsid w:val="00FE42AF"/>
    <w:rsid w:val="00FE5531"/>
    <w:rsid w:val="00FE58F2"/>
    <w:rsid w:val="00FE692E"/>
    <w:rsid w:val="00FF051A"/>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20A3D"/>
  <w15:chartTrackingRefBased/>
  <w15:docId w15:val="{643E146A-B8DB-43D6-AFB7-6B572E2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qFormat/>
    <w:rsid w:val="00FA3F15"/>
    <w:pPr>
      <w:keepNext/>
      <w:keepLines/>
      <w:tabs>
        <w:tab w:val="left" w:pos="142"/>
      </w:tabs>
      <w:ind w:firstLine="0"/>
      <w:jc w:val="center"/>
      <w:outlineLvl w:val="0"/>
    </w:pPr>
    <w:rPr>
      <w:rFonts w:eastAsia="Times New Roman"/>
      <w:b/>
      <w:caps/>
      <w:szCs w:val="32"/>
      <w:lang w:val="x-none" w:eastAsia="x-none"/>
    </w:rPr>
  </w:style>
  <w:style w:type="paragraph" w:styleId="2a">
    <w:name w:val="heading 2"/>
    <w:aliases w:val="h2,H2,Numbered text 3"/>
    <w:basedOn w:val="a6"/>
    <w:next w:val="a6"/>
    <w:link w:val="2b"/>
    <w:qFormat/>
    <w:rsid w:val="00C96E0B"/>
    <w:pPr>
      <w:keepNext/>
      <w:keepLines/>
      <w:tabs>
        <w:tab w:val="left" w:pos="142"/>
      </w:tabs>
      <w:outlineLvl w:val="1"/>
    </w:pPr>
    <w:rPr>
      <w:rFonts w:eastAsia="Times New Roman"/>
      <w:b/>
      <w:szCs w:val="26"/>
      <w:lang w:val="x-none" w:eastAsia="x-none"/>
    </w:rPr>
  </w:style>
  <w:style w:type="paragraph" w:styleId="3a">
    <w:name w:val="heading 3"/>
    <w:basedOn w:val="a6"/>
    <w:next w:val="a6"/>
    <w:link w:val="3b"/>
    <w:qFormat/>
    <w:rsid w:val="003C0A5F"/>
    <w:pPr>
      <w:keepNext/>
      <w:keepLines/>
      <w:outlineLvl w:val="2"/>
    </w:pPr>
    <w:rPr>
      <w:b/>
      <w:szCs w:val="28"/>
      <w:lang w:val="x-none" w:eastAsia="x-none"/>
    </w:rPr>
  </w:style>
  <w:style w:type="paragraph" w:styleId="4a">
    <w:name w:val="heading 4"/>
    <w:basedOn w:val="a6"/>
    <w:next w:val="a6"/>
    <w:link w:val="4b"/>
    <w:qFormat/>
    <w:rsid w:val="003C0A5F"/>
    <w:pPr>
      <w:keepNext/>
      <w:keepLines/>
      <w:outlineLvl w:val="3"/>
    </w:pPr>
    <w:rPr>
      <w:rFonts w:eastAsia="Times New Roman"/>
      <w:b/>
      <w:iCs/>
      <w:szCs w:val="20"/>
      <w:lang w:val="x-none" w:eastAsia="x-none"/>
    </w:rPr>
  </w:style>
  <w:style w:type="paragraph" w:styleId="5a">
    <w:name w:val="heading 5"/>
    <w:basedOn w:val="a6"/>
    <w:next w:val="a6"/>
    <w:link w:val="5b"/>
    <w:qFormat/>
    <w:rsid w:val="002F349D"/>
    <w:pPr>
      <w:keepNext/>
      <w:keepLines/>
      <w:spacing w:before="40"/>
      <w:outlineLvl w:val="4"/>
    </w:pPr>
    <w:rPr>
      <w:b/>
      <w:szCs w:val="20"/>
      <w:u w:color="222222"/>
      <w:bdr w:val="nil"/>
      <w:shd w:val="clear" w:color="auto" w:fill="FFFFFF"/>
      <w:lang w:val="x-none" w:eastAsia="ru-RU"/>
    </w:rPr>
  </w:style>
  <w:style w:type="paragraph" w:styleId="6a">
    <w:name w:val="heading 6"/>
    <w:basedOn w:val="a6"/>
    <w:next w:val="a6"/>
    <w:link w:val="6b"/>
    <w:qFormat/>
    <w:rsid w:val="001E28F2"/>
    <w:pPr>
      <w:keepNext/>
      <w:keepLines/>
      <w:spacing w:before="200"/>
      <w:outlineLvl w:val="5"/>
    </w:pPr>
    <w:rPr>
      <w:rFonts w:ascii="Calibri Light" w:eastAsia="Times New Roman" w:hAnsi="Calibri Light"/>
      <w:i/>
      <w:iCs/>
      <w:color w:val="1F4D78"/>
      <w:szCs w:val="20"/>
      <w:lang w:val="x-none" w:eastAsia="x-none"/>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val="x-none"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val="x-none"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val="x-none"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qFormat/>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qFormat/>
    <w:rsid w:val="00C96E0B"/>
    <w:rPr>
      <w:rFonts w:ascii="Times New Roman" w:eastAsia="Times New Roman" w:hAnsi="Times New Roman" w:cs="Times New Roman"/>
      <w:b/>
      <w:sz w:val="28"/>
      <w:szCs w:val="26"/>
    </w:rPr>
  </w:style>
  <w:style w:type="character" w:customStyle="1" w:styleId="3b">
    <w:name w:val="Заголовок 3 Знак"/>
    <w:link w:val="3a"/>
    <w:qFormat/>
    <w:rsid w:val="003C0A5F"/>
    <w:rPr>
      <w:rFonts w:ascii="Times New Roman" w:hAnsi="Times New Roman" w:cs="Times New Roman"/>
      <w:b/>
      <w:sz w:val="28"/>
      <w:szCs w:val="28"/>
    </w:rPr>
  </w:style>
  <w:style w:type="character" w:customStyle="1" w:styleId="4b">
    <w:name w:val="Заголовок 4 Знак"/>
    <w:link w:val="4a"/>
    <w:qFormat/>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nhideWhenUsed/>
    <w:qFormat/>
    <w:rsid w:val="00E01A61"/>
    <w:pPr>
      <w:tabs>
        <w:tab w:val="right" w:leader="dot" w:pos="9628"/>
      </w:tabs>
      <w:spacing w:after="100"/>
      <w:ind w:firstLine="0"/>
    </w:pPr>
  </w:style>
  <w:style w:type="paragraph" w:styleId="2c">
    <w:name w:val="toc 2"/>
    <w:basedOn w:val="a6"/>
    <w:next w:val="a6"/>
    <w:autoRedefine/>
    <w:unhideWhenUsed/>
    <w:qFormat/>
    <w:rsid w:val="0079528D"/>
    <w:pPr>
      <w:tabs>
        <w:tab w:val="right" w:leader="dot" w:pos="9628"/>
      </w:tabs>
      <w:spacing w:line="240" w:lineRule="auto"/>
      <w:ind w:left="425" w:firstLine="0"/>
    </w:pPr>
    <w:rPr>
      <w:noProof/>
      <w:sz w:val="26"/>
      <w:szCs w:val="26"/>
    </w:rPr>
  </w:style>
  <w:style w:type="paragraph" w:styleId="3c">
    <w:name w:val="toc 3"/>
    <w:basedOn w:val="a6"/>
    <w:next w:val="a6"/>
    <w:autoRedefine/>
    <w:unhideWhenUsed/>
    <w:qFormat/>
    <w:rsid w:val="001355A4"/>
    <w:pPr>
      <w:tabs>
        <w:tab w:val="right" w:leader="dot" w:pos="9628"/>
      </w:tabs>
      <w:spacing w:line="240" w:lineRule="auto"/>
      <w:ind w:left="851" w:firstLine="0"/>
    </w:pPr>
    <w:rPr>
      <w:noProof/>
      <w:sz w:val="26"/>
      <w:szCs w:val="26"/>
    </w:rPr>
  </w:style>
  <w:style w:type="character" w:styleId="aa">
    <w:name w:val="Hyperlink"/>
    <w:unhideWhenUsed/>
    <w:rsid w:val="00FA3F15"/>
    <w:rPr>
      <w:color w:val="0563C1"/>
      <w:u w:val="single"/>
    </w:rPr>
  </w:style>
  <w:style w:type="paragraph" w:styleId="4c">
    <w:name w:val="toc 4"/>
    <w:basedOn w:val="a6"/>
    <w:next w:val="a6"/>
    <w:autoRedefine/>
    <w:unhideWhenUsed/>
    <w:rsid w:val="00FD526C"/>
    <w:pPr>
      <w:tabs>
        <w:tab w:val="right" w:leader="dot" w:pos="9628"/>
      </w:tabs>
      <w:spacing w:line="240" w:lineRule="auto"/>
      <w:ind w:left="839" w:firstLine="454"/>
    </w:pPr>
    <w:rPr>
      <w:noProof/>
      <w:sz w:val="26"/>
      <w:szCs w:val="26"/>
    </w:rPr>
  </w:style>
  <w:style w:type="character" w:customStyle="1" w:styleId="311">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qFormat/>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pPr>
    <w:rPr>
      <w:u w:color="000000"/>
      <w:bdr w:val="nil"/>
      <w:lang w:val="x-none" w:eastAsia="x-none"/>
    </w:rPr>
  </w:style>
  <w:style w:type="character" w:styleId="af">
    <w:name w:val="Strong"/>
    <w:uiPriority w:val="22"/>
    <w:qFormat/>
    <w:rsid w:val="00D171E1"/>
    <w:rPr>
      <w:b/>
      <w:bCs/>
    </w:rPr>
  </w:style>
  <w:style w:type="character" w:customStyle="1" w:styleId="ae">
    <w:name w:val="Перечень Знак"/>
    <w:link w:val="a0"/>
    <w:qFormat/>
    <w:rsid w:val="00BC4999"/>
    <w:rPr>
      <w:rFonts w:ascii="Times New Roman" w:hAnsi="Times New Roman"/>
      <w:sz w:val="28"/>
      <w:szCs w:val="22"/>
      <w:u w:color="000000"/>
      <w:bdr w:val="nil"/>
      <w:lang w:val="x-none" w:eastAsia="x-none"/>
    </w:rPr>
  </w:style>
  <w:style w:type="paragraph" w:customStyle="1" w:styleId="af0">
    <w:name w:val="Недозаголовок"/>
    <w:basedOn w:val="a6"/>
    <w:link w:val="af1"/>
    <w:qFormat/>
    <w:rsid w:val="00D171E1"/>
    <w:pPr>
      <w:ind w:firstLine="0"/>
      <w:jc w:val="center"/>
    </w:pPr>
    <w:rPr>
      <w:b/>
      <w:szCs w:val="20"/>
      <w:lang w:val="x-none" w:eastAsia="x-none"/>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34"/>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qFormat/>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qFormat/>
    <w:rsid w:val="00E659E9"/>
    <w:rPr>
      <w:sz w:val="16"/>
      <w:szCs w:val="16"/>
    </w:rPr>
  </w:style>
  <w:style w:type="paragraph" w:styleId="af4">
    <w:name w:val="annotation text"/>
    <w:basedOn w:val="a6"/>
    <w:link w:val="af5"/>
    <w:uiPriority w:val="99"/>
    <w:unhideWhenUsed/>
    <w:qFormat/>
    <w:rsid w:val="00E659E9"/>
    <w:pPr>
      <w:suppressAutoHyphens w:val="0"/>
      <w:spacing w:after="200"/>
      <w:ind w:firstLine="0"/>
      <w:jc w:val="left"/>
    </w:pPr>
    <w:rPr>
      <w:rFonts w:ascii="Calibri" w:hAnsi="Calibri"/>
      <w:sz w:val="20"/>
      <w:szCs w:val="20"/>
      <w:lang w:val="x-none" w:eastAsia="x-none"/>
    </w:rPr>
  </w:style>
  <w:style w:type="character" w:customStyle="1" w:styleId="af5">
    <w:name w:val="Текст примечания Знак"/>
    <w:link w:val="af4"/>
    <w:uiPriority w:val="99"/>
    <w:qFormat/>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lang w:val="x-none" w:eastAsia="x-none"/>
    </w:rPr>
  </w:style>
  <w:style w:type="character" w:customStyle="1" w:styleId="af7">
    <w:name w:val="Текст выноски Знак"/>
    <w:link w:val="1f"/>
    <w:uiPriority w:val="99"/>
    <w:qFormat/>
    <w:rsid w:val="00E659E9"/>
    <w:rPr>
      <w:rFonts w:ascii="Tahoma" w:hAnsi="Tahoma" w:cs="Tahoma"/>
      <w:sz w:val="16"/>
      <w:szCs w:val="16"/>
    </w:rPr>
  </w:style>
  <w:style w:type="character" w:customStyle="1" w:styleId="af2">
    <w:name w:val="Абзац списка Знак"/>
    <w:aliases w:val="ITL List Paragraph Знак,Цветной список - Акцент 13 Знак"/>
    <w:link w:val="1e"/>
    <w:uiPriority w:val="34"/>
    <w:qFormat/>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qFormat/>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qFormat/>
    <w:rsid w:val="00E659E9"/>
  </w:style>
  <w:style w:type="character" w:customStyle="1" w:styleId="nobr">
    <w:name w:val="nobr"/>
    <w:basedOn w:val="a7"/>
    <w:rsid w:val="00E659E9"/>
  </w:style>
  <w:style w:type="paragraph" w:customStyle="1" w:styleId="Default">
    <w:name w:val="Default"/>
    <w:qForma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qFormat/>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unhideWhenUsed/>
    <w:qFormat/>
    <w:rsid w:val="00E659E9"/>
    <w:rPr>
      <w:rFonts w:ascii="Segoe UI" w:hAnsi="Segoe UI"/>
      <w:sz w:val="18"/>
      <w:szCs w:val="18"/>
      <w:lang w:val="x-none" w:eastAsia="x-none"/>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lang w:val="x-none" w:eastAsia="x-none"/>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unhideWhenUsed/>
    <w:qFormat/>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uiPriority w:val="99"/>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val="x-none" w:eastAsia="ru-RU"/>
    </w:rPr>
  </w:style>
  <w:style w:type="character" w:customStyle="1" w:styleId="aff">
    <w:name w:val="Текст сноски Знак"/>
    <w:aliases w:val="Знак6 Знак,F1 Знак"/>
    <w:link w:val="afe"/>
    <w:qFormat/>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1"/>
      </w:numPr>
      <w:ind w:left="284" w:firstLine="425"/>
    </w:pPr>
    <w:rPr>
      <w:lang w:eastAsia="en-US"/>
    </w:rPr>
  </w:style>
  <w:style w:type="character" w:customStyle="1" w:styleId="aff0">
    <w:name w:val="Подперечень Знак"/>
    <w:link w:val="a5"/>
    <w:qFormat/>
    <w:rsid w:val="00914163"/>
    <w:rPr>
      <w:rFonts w:ascii="Times New Roman" w:hAnsi="Times New Roman"/>
      <w:sz w:val="28"/>
      <w:szCs w:val="22"/>
      <w:u w:color="000000"/>
      <w:bdr w:val="nil"/>
      <w:lang w:val="x-none"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7"/>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1">
    <w:name w:val="Нет списка21"/>
    <w:next w:val="a9"/>
    <w:uiPriority w:val="99"/>
    <w:semiHidden/>
    <w:unhideWhenUsed/>
    <w:rsid w:val="00873E1C"/>
  </w:style>
  <w:style w:type="character" w:customStyle="1" w:styleId="apple-tab-span">
    <w:name w:val="apple-tab-span"/>
    <w:basedOn w:val="a7"/>
    <w:qFormat/>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qFormat/>
    <w:rsid w:val="00873E1C"/>
  </w:style>
  <w:style w:type="numbering" w:customStyle="1" w:styleId="312">
    <w:name w:val="Нет списка31"/>
    <w:next w:val="a9"/>
    <w:uiPriority w:val="99"/>
    <w:semiHidden/>
    <w:unhideWhenUsed/>
    <w:rsid w:val="00873E1C"/>
  </w:style>
  <w:style w:type="paragraph" w:customStyle="1" w:styleId="ConsPlusNormal">
    <w:name w:val="ConsPlusNormal"/>
    <w:qFormat/>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uiPriority w:val="99"/>
    <w:qFormat/>
    <w:rsid w:val="00873E1C"/>
    <w:pPr>
      <w:suppressAutoHyphens w:val="0"/>
      <w:ind w:firstLine="454"/>
    </w:pPr>
    <w:rPr>
      <w:szCs w:val="28"/>
      <w:lang w:val="x-none" w:eastAsia="x-none"/>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val="x-none" w:eastAsia="x-none"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3">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qFormat/>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qFormat/>
    <w:rsid w:val="009B5892"/>
    <w:pPr>
      <w:suppressAutoHyphens w:val="0"/>
      <w:spacing w:after="120"/>
      <w:ind w:firstLine="0"/>
      <w:jc w:val="left"/>
    </w:pPr>
    <w:rPr>
      <w:sz w:val="20"/>
      <w:szCs w:val="20"/>
      <w:lang w:val="x-none" w:eastAsia="x-none"/>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val="x-none" w:eastAsia="ru-RU"/>
    </w:rPr>
  </w:style>
  <w:style w:type="character" w:customStyle="1" w:styleId="affa">
    <w:name w:val="Текст концевой сноски Знак"/>
    <w:link w:val="aff9"/>
    <w:qFormat/>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qFormat/>
    <w:rsid w:val="009B5892"/>
    <w:pPr>
      <w:suppressAutoHyphens w:val="0"/>
      <w:spacing w:after="120" w:line="480" w:lineRule="auto"/>
      <w:ind w:firstLine="0"/>
      <w:jc w:val="left"/>
    </w:pPr>
    <w:rPr>
      <w:rFonts w:eastAsia="Times New Roman"/>
      <w:szCs w:val="20"/>
      <w:lang w:val="x-none" w:eastAsia="x-none"/>
    </w:rPr>
  </w:style>
  <w:style w:type="character" w:customStyle="1" w:styleId="2f1">
    <w:name w:val="Основной текст 2 Знак"/>
    <w:link w:val="2f0"/>
    <w:qFormat/>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lang w:val="x-none" w:eastAsia="x-none"/>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lang w:val="x-none" w:eastAsia="x-none"/>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6"/>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lang w:val="x-none" w:eastAsia="x-none"/>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qFormat/>
    <w:rsid w:val="00D51DB4"/>
  </w:style>
  <w:style w:type="character" w:customStyle="1" w:styleId="5b">
    <w:name w:val="Заголовок 5 Знак"/>
    <w:link w:val="5a"/>
    <w:qFormat/>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3"/>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18"/>
      </w:numPr>
    </w:pPr>
  </w:style>
  <w:style w:type="numbering" w:customStyle="1" w:styleId="2">
    <w:name w:val="Імпортований стиль 2"/>
    <w:rsid w:val="00D518DF"/>
    <w:pPr>
      <w:numPr>
        <w:numId w:val="19"/>
      </w:numPr>
    </w:pPr>
  </w:style>
  <w:style w:type="numbering" w:customStyle="1" w:styleId="33">
    <w:name w:val="Імпортований стиль 3"/>
    <w:rsid w:val="00D518DF"/>
    <w:pPr>
      <w:numPr>
        <w:numId w:val="20"/>
      </w:numPr>
    </w:pPr>
  </w:style>
  <w:style w:type="numbering" w:customStyle="1" w:styleId="4">
    <w:name w:val="Імпортований стиль 4"/>
    <w:rsid w:val="00D518DF"/>
    <w:pPr>
      <w:numPr>
        <w:numId w:val="21"/>
      </w:numPr>
    </w:pPr>
  </w:style>
  <w:style w:type="numbering" w:customStyle="1" w:styleId="5">
    <w:name w:val="Імпортований стиль 5"/>
    <w:rsid w:val="00D518DF"/>
    <w:pPr>
      <w:numPr>
        <w:numId w:val="22"/>
      </w:numPr>
    </w:pPr>
  </w:style>
  <w:style w:type="numbering" w:customStyle="1" w:styleId="6">
    <w:name w:val="Імпортований стиль 6"/>
    <w:rsid w:val="00D518DF"/>
    <w:pPr>
      <w:numPr>
        <w:numId w:val="24"/>
      </w:numPr>
    </w:pPr>
  </w:style>
  <w:style w:type="numbering" w:customStyle="1" w:styleId="7">
    <w:name w:val="Імпортований стиль 7"/>
    <w:rsid w:val="00D518DF"/>
    <w:pPr>
      <w:numPr>
        <w:numId w:val="25"/>
      </w:numPr>
    </w:pPr>
  </w:style>
  <w:style w:type="numbering" w:customStyle="1" w:styleId="8">
    <w:name w:val="Імпортований стиль 8"/>
    <w:rsid w:val="00D518DF"/>
    <w:pPr>
      <w:numPr>
        <w:numId w:val="26"/>
      </w:numPr>
    </w:pPr>
  </w:style>
  <w:style w:type="numbering" w:customStyle="1" w:styleId="9">
    <w:name w:val="Імпортований стиль 9"/>
    <w:rsid w:val="00D518DF"/>
    <w:pPr>
      <w:numPr>
        <w:numId w:val="27"/>
      </w:numPr>
    </w:pPr>
  </w:style>
  <w:style w:type="numbering" w:customStyle="1" w:styleId="10">
    <w:name w:val="Імпортований стиль 10"/>
    <w:rsid w:val="00D518DF"/>
    <w:pPr>
      <w:numPr>
        <w:numId w:val="28"/>
      </w:numPr>
    </w:pPr>
  </w:style>
  <w:style w:type="numbering" w:customStyle="1" w:styleId="11">
    <w:name w:val="Імпортований стиль 11"/>
    <w:rsid w:val="00D518DF"/>
    <w:pPr>
      <w:numPr>
        <w:numId w:val="29"/>
      </w:numPr>
    </w:pPr>
  </w:style>
  <w:style w:type="numbering" w:customStyle="1" w:styleId="12">
    <w:name w:val="Імпортований стиль 12"/>
    <w:rsid w:val="00D518DF"/>
    <w:pPr>
      <w:numPr>
        <w:numId w:val="30"/>
      </w:numPr>
    </w:pPr>
  </w:style>
  <w:style w:type="numbering" w:customStyle="1" w:styleId="13">
    <w:name w:val="Імпортований стиль 13"/>
    <w:rsid w:val="00D518DF"/>
    <w:pPr>
      <w:numPr>
        <w:numId w:val="31"/>
      </w:numPr>
    </w:pPr>
  </w:style>
  <w:style w:type="numbering" w:customStyle="1" w:styleId="14">
    <w:name w:val="Імпортований стиль 14"/>
    <w:rsid w:val="00D518DF"/>
    <w:pPr>
      <w:numPr>
        <w:numId w:val="32"/>
      </w:numPr>
    </w:pPr>
  </w:style>
  <w:style w:type="numbering" w:customStyle="1" w:styleId="15">
    <w:name w:val="Імпортований стиль 15"/>
    <w:rsid w:val="00D518DF"/>
    <w:pPr>
      <w:numPr>
        <w:numId w:val="33"/>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4"/>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5"/>
      </w:numPr>
    </w:pPr>
  </w:style>
  <w:style w:type="numbering" w:customStyle="1" w:styleId="18">
    <w:name w:val="Імпортований стиль 18"/>
    <w:rsid w:val="00D518DF"/>
    <w:pPr>
      <w:numPr>
        <w:numId w:val="36"/>
      </w:numPr>
    </w:pPr>
  </w:style>
  <w:style w:type="numbering" w:customStyle="1" w:styleId="19">
    <w:name w:val="Імпортований стиль 19"/>
    <w:rsid w:val="00D518DF"/>
    <w:pPr>
      <w:numPr>
        <w:numId w:val="37"/>
      </w:numPr>
    </w:pPr>
  </w:style>
  <w:style w:type="numbering" w:customStyle="1" w:styleId="200">
    <w:name w:val="Імпортований стиль 20"/>
    <w:rsid w:val="00D518DF"/>
    <w:pPr>
      <w:numPr>
        <w:numId w:val="38"/>
      </w:numPr>
    </w:pPr>
  </w:style>
  <w:style w:type="numbering" w:customStyle="1" w:styleId="21">
    <w:name w:val="Імпортований стиль 21"/>
    <w:rsid w:val="00D518DF"/>
    <w:pPr>
      <w:numPr>
        <w:numId w:val="39"/>
      </w:numPr>
    </w:pPr>
  </w:style>
  <w:style w:type="numbering" w:customStyle="1" w:styleId="22">
    <w:name w:val="Імпортований стиль 22"/>
    <w:rsid w:val="00D518DF"/>
    <w:pPr>
      <w:numPr>
        <w:numId w:val="40"/>
      </w:numPr>
    </w:pPr>
  </w:style>
  <w:style w:type="numbering" w:customStyle="1" w:styleId="23">
    <w:name w:val="Імпортований стиль 23"/>
    <w:rsid w:val="00D518DF"/>
    <w:pPr>
      <w:numPr>
        <w:numId w:val="41"/>
      </w:numPr>
    </w:pPr>
  </w:style>
  <w:style w:type="numbering" w:customStyle="1" w:styleId="24">
    <w:name w:val="Імпортований стиль 24"/>
    <w:rsid w:val="00D518DF"/>
    <w:pPr>
      <w:numPr>
        <w:numId w:val="42"/>
      </w:numPr>
    </w:pPr>
  </w:style>
  <w:style w:type="numbering" w:customStyle="1" w:styleId="25">
    <w:name w:val="Імпортований стиль 25"/>
    <w:rsid w:val="00D518DF"/>
    <w:pPr>
      <w:numPr>
        <w:numId w:val="43"/>
      </w:numPr>
    </w:pPr>
  </w:style>
  <w:style w:type="numbering" w:customStyle="1" w:styleId="26">
    <w:name w:val="Імпортований стиль 26"/>
    <w:rsid w:val="00D518DF"/>
    <w:pPr>
      <w:numPr>
        <w:numId w:val="44"/>
      </w:numPr>
    </w:pPr>
  </w:style>
  <w:style w:type="numbering" w:customStyle="1" w:styleId="27">
    <w:name w:val="Імпортований стиль 27"/>
    <w:rsid w:val="00D518DF"/>
    <w:pPr>
      <w:numPr>
        <w:numId w:val="45"/>
      </w:numPr>
    </w:pPr>
  </w:style>
  <w:style w:type="numbering" w:customStyle="1" w:styleId="28">
    <w:name w:val="Імпортований стиль 28"/>
    <w:rsid w:val="00D518DF"/>
    <w:pPr>
      <w:numPr>
        <w:numId w:val="46"/>
      </w:numPr>
    </w:pPr>
  </w:style>
  <w:style w:type="numbering" w:customStyle="1" w:styleId="29">
    <w:name w:val="Імпортований стиль 29"/>
    <w:rsid w:val="00D518DF"/>
    <w:pPr>
      <w:numPr>
        <w:numId w:val="47"/>
      </w:numPr>
    </w:pPr>
  </w:style>
  <w:style w:type="numbering" w:customStyle="1" w:styleId="30">
    <w:name w:val="Імпортований стиль 30"/>
    <w:rsid w:val="00D518DF"/>
    <w:pPr>
      <w:numPr>
        <w:numId w:val="48"/>
      </w:numPr>
    </w:pPr>
  </w:style>
  <w:style w:type="numbering" w:customStyle="1" w:styleId="310">
    <w:name w:val="Імпортований стиль 31"/>
    <w:rsid w:val="00D518DF"/>
    <w:pPr>
      <w:numPr>
        <w:numId w:val="49"/>
      </w:numPr>
    </w:pPr>
  </w:style>
  <w:style w:type="numbering" w:customStyle="1" w:styleId="32">
    <w:name w:val="Імпортований стиль 32"/>
    <w:rsid w:val="00D518DF"/>
    <w:pPr>
      <w:numPr>
        <w:numId w:val="50"/>
      </w:numPr>
    </w:pPr>
  </w:style>
  <w:style w:type="numbering" w:customStyle="1" w:styleId="330">
    <w:name w:val="Імпортований стиль 33"/>
    <w:rsid w:val="00D518DF"/>
    <w:pPr>
      <w:numPr>
        <w:numId w:val="51"/>
      </w:numPr>
    </w:pPr>
  </w:style>
  <w:style w:type="numbering" w:customStyle="1" w:styleId="34">
    <w:name w:val="Імпортований стиль 34"/>
    <w:rsid w:val="00D518DF"/>
    <w:pPr>
      <w:numPr>
        <w:numId w:val="52"/>
      </w:numPr>
    </w:pPr>
  </w:style>
  <w:style w:type="numbering" w:customStyle="1" w:styleId="35">
    <w:name w:val="Імпортований стиль 35"/>
    <w:rsid w:val="00D518DF"/>
    <w:pPr>
      <w:numPr>
        <w:numId w:val="53"/>
      </w:numPr>
    </w:pPr>
  </w:style>
  <w:style w:type="numbering" w:customStyle="1" w:styleId="36">
    <w:name w:val="Імпортований стиль 36"/>
    <w:rsid w:val="00D518DF"/>
    <w:pPr>
      <w:numPr>
        <w:numId w:val="54"/>
      </w:numPr>
    </w:pPr>
  </w:style>
  <w:style w:type="numbering" w:customStyle="1" w:styleId="37">
    <w:name w:val="Імпортований стиль 37"/>
    <w:rsid w:val="00D518DF"/>
    <w:pPr>
      <w:numPr>
        <w:numId w:val="55"/>
      </w:numPr>
    </w:pPr>
  </w:style>
  <w:style w:type="numbering" w:customStyle="1" w:styleId="38">
    <w:name w:val="Імпортований стиль 38"/>
    <w:rsid w:val="00D518DF"/>
    <w:pPr>
      <w:numPr>
        <w:numId w:val="56"/>
      </w:numPr>
    </w:pPr>
  </w:style>
  <w:style w:type="numbering" w:customStyle="1" w:styleId="39">
    <w:name w:val="Імпортований стиль 39"/>
    <w:rsid w:val="00D518DF"/>
    <w:pPr>
      <w:numPr>
        <w:numId w:val="57"/>
      </w:numPr>
    </w:pPr>
  </w:style>
  <w:style w:type="numbering" w:customStyle="1" w:styleId="40">
    <w:name w:val="Імпортований стиль 40"/>
    <w:rsid w:val="00D518DF"/>
    <w:pPr>
      <w:numPr>
        <w:numId w:val="58"/>
      </w:numPr>
    </w:pPr>
  </w:style>
  <w:style w:type="numbering" w:customStyle="1" w:styleId="41">
    <w:name w:val="Імпортований стиль 41"/>
    <w:rsid w:val="00D518DF"/>
    <w:pPr>
      <w:numPr>
        <w:numId w:val="59"/>
      </w:numPr>
    </w:pPr>
  </w:style>
  <w:style w:type="numbering" w:customStyle="1" w:styleId="42">
    <w:name w:val="Імпортований стиль 42"/>
    <w:rsid w:val="00D518DF"/>
    <w:pPr>
      <w:numPr>
        <w:numId w:val="60"/>
      </w:numPr>
    </w:pPr>
  </w:style>
  <w:style w:type="numbering" w:customStyle="1" w:styleId="43">
    <w:name w:val="Імпортований стиль 43"/>
    <w:rsid w:val="00D518DF"/>
    <w:pPr>
      <w:numPr>
        <w:numId w:val="61"/>
      </w:numPr>
    </w:pPr>
  </w:style>
  <w:style w:type="numbering" w:customStyle="1" w:styleId="44">
    <w:name w:val="Імпортований стиль 44"/>
    <w:rsid w:val="00D518DF"/>
    <w:pPr>
      <w:numPr>
        <w:numId w:val="62"/>
      </w:numPr>
    </w:pPr>
  </w:style>
  <w:style w:type="numbering" w:customStyle="1" w:styleId="45">
    <w:name w:val="Імпортований стиль 45"/>
    <w:rsid w:val="00D518DF"/>
    <w:pPr>
      <w:numPr>
        <w:numId w:val="63"/>
      </w:numPr>
    </w:pPr>
  </w:style>
  <w:style w:type="numbering" w:customStyle="1" w:styleId="46">
    <w:name w:val="Імпортований стиль 46"/>
    <w:rsid w:val="00D518DF"/>
    <w:pPr>
      <w:numPr>
        <w:numId w:val="64"/>
      </w:numPr>
    </w:pPr>
  </w:style>
  <w:style w:type="numbering" w:customStyle="1" w:styleId="47">
    <w:name w:val="Імпортований стиль 47"/>
    <w:rsid w:val="00D518DF"/>
    <w:pPr>
      <w:numPr>
        <w:numId w:val="65"/>
      </w:numPr>
    </w:pPr>
  </w:style>
  <w:style w:type="numbering" w:customStyle="1" w:styleId="48">
    <w:name w:val="Імпортований стиль 48"/>
    <w:rsid w:val="00D518DF"/>
    <w:pPr>
      <w:numPr>
        <w:numId w:val="66"/>
      </w:numPr>
    </w:pPr>
  </w:style>
  <w:style w:type="numbering" w:customStyle="1" w:styleId="49">
    <w:name w:val="Імпортований стиль 49"/>
    <w:rsid w:val="00D518DF"/>
    <w:pPr>
      <w:numPr>
        <w:numId w:val="67"/>
      </w:numPr>
    </w:pPr>
  </w:style>
  <w:style w:type="numbering" w:customStyle="1" w:styleId="50">
    <w:name w:val="Імпортований стиль 50"/>
    <w:rsid w:val="00D518DF"/>
    <w:pPr>
      <w:numPr>
        <w:numId w:val="68"/>
      </w:numPr>
    </w:pPr>
  </w:style>
  <w:style w:type="numbering" w:customStyle="1" w:styleId="51">
    <w:name w:val="Імпортований стиль 51"/>
    <w:rsid w:val="00D518DF"/>
    <w:pPr>
      <w:numPr>
        <w:numId w:val="69"/>
      </w:numPr>
    </w:pPr>
  </w:style>
  <w:style w:type="numbering" w:customStyle="1" w:styleId="52">
    <w:name w:val="Імпортований стиль 52"/>
    <w:rsid w:val="00D518DF"/>
    <w:pPr>
      <w:numPr>
        <w:numId w:val="70"/>
      </w:numPr>
    </w:pPr>
  </w:style>
  <w:style w:type="numbering" w:customStyle="1" w:styleId="53">
    <w:name w:val="Імпортований стиль 53"/>
    <w:rsid w:val="00D518DF"/>
    <w:pPr>
      <w:numPr>
        <w:numId w:val="71"/>
      </w:numPr>
    </w:pPr>
  </w:style>
  <w:style w:type="numbering" w:customStyle="1" w:styleId="54">
    <w:name w:val="Імпортований стиль 54"/>
    <w:rsid w:val="00D518DF"/>
    <w:pPr>
      <w:numPr>
        <w:numId w:val="72"/>
      </w:numPr>
    </w:pPr>
  </w:style>
  <w:style w:type="numbering" w:customStyle="1" w:styleId="55">
    <w:name w:val="Імпортований стиль 55"/>
    <w:rsid w:val="00D518DF"/>
    <w:pPr>
      <w:numPr>
        <w:numId w:val="73"/>
      </w:numPr>
    </w:pPr>
  </w:style>
  <w:style w:type="numbering" w:customStyle="1" w:styleId="56">
    <w:name w:val="Імпортований стиль 56"/>
    <w:rsid w:val="00D518DF"/>
    <w:pPr>
      <w:numPr>
        <w:numId w:val="74"/>
      </w:numPr>
    </w:pPr>
  </w:style>
  <w:style w:type="numbering" w:customStyle="1" w:styleId="57">
    <w:name w:val="Імпортований стиль 57"/>
    <w:rsid w:val="00D518DF"/>
    <w:pPr>
      <w:numPr>
        <w:numId w:val="75"/>
      </w:numPr>
    </w:pPr>
  </w:style>
  <w:style w:type="numbering" w:customStyle="1" w:styleId="58">
    <w:name w:val="Імпортований стиль 58"/>
    <w:rsid w:val="00D518DF"/>
    <w:pPr>
      <w:numPr>
        <w:numId w:val="76"/>
      </w:numPr>
    </w:pPr>
  </w:style>
  <w:style w:type="numbering" w:customStyle="1" w:styleId="59">
    <w:name w:val="Імпортований стиль 59"/>
    <w:rsid w:val="00D518DF"/>
    <w:pPr>
      <w:numPr>
        <w:numId w:val="77"/>
      </w:numPr>
    </w:pPr>
  </w:style>
  <w:style w:type="numbering" w:customStyle="1" w:styleId="60">
    <w:name w:val="Імпортований стиль 60"/>
    <w:rsid w:val="00D518DF"/>
    <w:pPr>
      <w:numPr>
        <w:numId w:val="78"/>
      </w:numPr>
    </w:pPr>
  </w:style>
  <w:style w:type="numbering" w:customStyle="1" w:styleId="61">
    <w:name w:val="Імпортований стиль 61"/>
    <w:rsid w:val="00D518DF"/>
    <w:pPr>
      <w:numPr>
        <w:numId w:val="79"/>
      </w:numPr>
    </w:pPr>
  </w:style>
  <w:style w:type="numbering" w:customStyle="1" w:styleId="62">
    <w:name w:val="Імпортований стиль 62"/>
    <w:rsid w:val="00D518DF"/>
    <w:pPr>
      <w:numPr>
        <w:numId w:val="80"/>
      </w:numPr>
    </w:pPr>
  </w:style>
  <w:style w:type="numbering" w:customStyle="1" w:styleId="63">
    <w:name w:val="Імпортований стиль 63"/>
    <w:rsid w:val="00D518DF"/>
    <w:pPr>
      <w:numPr>
        <w:numId w:val="81"/>
      </w:numPr>
    </w:pPr>
  </w:style>
  <w:style w:type="numbering" w:customStyle="1" w:styleId="64">
    <w:name w:val="Імпортований стиль 64"/>
    <w:rsid w:val="00D518DF"/>
    <w:pPr>
      <w:numPr>
        <w:numId w:val="82"/>
      </w:numPr>
    </w:pPr>
  </w:style>
  <w:style w:type="numbering" w:customStyle="1" w:styleId="65">
    <w:name w:val="Імпортований стиль 65"/>
    <w:rsid w:val="00D518DF"/>
    <w:pPr>
      <w:numPr>
        <w:numId w:val="83"/>
      </w:numPr>
    </w:pPr>
  </w:style>
  <w:style w:type="numbering" w:customStyle="1" w:styleId="66">
    <w:name w:val="Імпортований стиль 66"/>
    <w:rsid w:val="00D518DF"/>
    <w:pPr>
      <w:numPr>
        <w:numId w:val="84"/>
      </w:numPr>
    </w:pPr>
  </w:style>
  <w:style w:type="numbering" w:customStyle="1" w:styleId="67">
    <w:name w:val="Імпортований стиль 67"/>
    <w:rsid w:val="00D518DF"/>
    <w:pPr>
      <w:numPr>
        <w:numId w:val="85"/>
      </w:numPr>
    </w:pPr>
  </w:style>
  <w:style w:type="numbering" w:customStyle="1" w:styleId="68">
    <w:name w:val="Імпортований стиль 68"/>
    <w:rsid w:val="00D518DF"/>
    <w:pPr>
      <w:numPr>
        <w:numId w:val="86"/>
      </w:numPr>
    </w:pPr>
  </w:style>
  <w:style w:type="numbering" w:customStyle="1" w:styleId="69">
    <w:name w:val="Імпортований стиль 69"/>
    <w:rsid w:val="00D518DF"/>
    <w:pPr>
      <w:numPr>
        <w:numId w:val="87"/>
      </w:numPr>
    </w:pPr>
  </w:style>
  <w:style w:type="numbering" w:customStyle="1" w:styleId="70">
    <w:name w:val="Імпортований стиль 70"/>
    <w:rsid w:val="00D518DF"/>
    <w:pPr>
      <w:numPr>
        <w:numId w:val="88"/>
      </w:numPr>
    </w:pPr>
  </w:style>
  <w:style w:type="numbering" w:customStyle="1" w:styleId="71">
    <w:name w:val="Імпортований стиль 71"/>
    <w:rsid w:val="00D518DF"/>
    <w:pPr>
      <w:numPr>
        <w:numId w:val="89"/>
      </w:numPr>
    </w:pPr>
  </w:style>
  <w:style w:type="numbering" w:customStyle="1" w:styleId="72">
    <w:name w:val="Імпортований стиль 72"/>
    <w:rsid w:val="00D518DF"/>
    <w:pPr>
      <w:numPr>
        <w:numId w:val="90"/>
      </w:numPr>
    </w:pPr>
  </w:style>
  <w:style w:type="numbering" w:customStyle="1" w:styleId="73">
    <w:name w:val="Імпортований стиль 73"/>
    <w:rsid w:val="00D518DF"/>
    <w:pPr>
      <w:numPr>
        <w:numId w:val="91"/>
      </w:numPr>
    </w:pPr>
  </w:style>
  <w:style w:type="numbering" w:customStyle="1" w:styleId="74">
    <w:name w:val="Імпортований стиль 74"/>
    <w:rsid w:val="00D518DF"/>
    <w:pPr>
      <w:numPr>
        <w:numId w:val="92"/>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3"/>
      </w:numPr>
    </w:pPr>
  </w:style>
  <w:style w:type="numbering" w:customStyle="1" w:styleId="76">
    <w:name w:val="Імпортований стиль 76"/>
    <w:rsid w:val="00D518DF"/>
    <w:pPr>
      <w:numPr>
        <w:numId w:val="94"/>
      </w:numPr>
    </w:pPr>
  </w:style>
  <w:style w:type="numbering" w:customStyle="1" w:styleId="77">
    <w:name w:val="Імпортований стиль 77"/>
    <w:rsid w:val="00D518DF"/>
    <w:pPr>
      <w:numPr>
        <w:numId w:val="95"/>
      </w:numPr>
    </w:pPr>
  </w:style>
  <w:style w:type="numbering" w:customStyle="1" w:styleId="78">
    <w:name w:val="Імпортований стиль 78"/>
    <w:rsid w:val="00D518DF"/>
    <w:pPr>
      <w:numPr>
        <w:numId w:val="96"/>
      </w:numPr>
    </w:pPr>
  </w:style>
  <w:style w:type="numbering" w:customStyle="1" w:styleId="79">
    <w:name w:val="Імпортований стиль 79"/>
    <w:rsid w:val="00D518DF"/>
    <w:pPr>
      <w:numPr>
        <w:numId w:val="97"/>
      </w:numPr>
    </w:pPr>
  </w:style>
  <w:style w:type="numbering" w:customStyle="1" w:styleId="80">
    <w:name w:val="Імпортований стиль 80"/>
    <w:rsid w:val="00D518DF"/>
    <w:pPr>
      <w:numPr>
        <w:numId w:val="98"/>
      </w:numPr>
    </w:pPr>
  </w:style>
  <w:style w:type="numbering" w:customStyle="1" w:styleId="81">
    <w:name w:val="Імпортований стиль 81"/>
    <w:rsid w:val="00D518DF"/>
    <w:pPr>
      <w:numPr>
        <w:numId w:val="99"/>
      </w:numPr>
    </w:pPr>
  </w:style>
  <w:style w:type="numbering" w:customStyle="1" w:styleId="82">
    <w:name w:val="Імпортований стиль 82"/>
    <w:rsid w:val="00D518DF"/>
    <w:pPr>
      <w:numPr>
        <w:numId w:val="100"/>
      </w:numPr>
    </w:pPr>
  </w:style>
  <w:style w:type="numbering" w:customStyle="1" w:styleId="83">
    <w:name w:val="Імпортований стиль 83"/>
    <w:rsid w:val="00D518DF"/>
    <w:pPr>
      <w:numPr>
        <w:numId w:val="101"/>
      </w:numPr>
    </w:pPr>
  </w:style>
  <w:style w:type="numbering" w:customStyle="1" w:styleId="84">
    <w:name w:val="Імпортований стиль 84"/>
    <w:rsid w:val="00D518DF"/>
    <w:pPr>
      <w:numPr>
        <w:numId w:val="102"/>
      </w:numPr>
    </w:pPr>
  </w:style>
  <w:style w:type="numbering" w:customStyle="1" w:styleId="85">
    <w:name w:val="Імпортований стиль 85"/>
    <w:rsid w:val="00D518DF"/>
    <w:pPr>
      <w:numPr>
        <w:numId w:val="103"/>
      </w:numPr>
    </w:pPr>
  </w:style>
  <w:style w:type="numbering" w:customStyle="1" w:styleId="86">
    <w:name w:val="Імпортований стиль 86"/>
    <w:rsid w:val="00D518DF"/>
    <w:pPr>
      <w:numPr>
        <w:numId w:val="104"/>
      </w:numPr>
    </w:pPr>
  </w:style>
  <w:style w:type="numbering" w:customStyle="1" w:styleId="87">
    <w:name w:val="Імпортований стиль 87"/>
    <w:rsid w:val="00D518DF"/>
    <w:pPr>
      <w:numPr>
        <w:numId w:val="105"/>
      </w:numPr>
    </w:pPr>
  </w:style>
  <w:style w:type="numbering" w:customStyle="1" w:styleId="88">
    <w:name w:val="Імпортований стиль 88"/>
    <w:rsid w:val="00D518DF"/>
    <w:pPr>
      <w:numPr>
        <w:numId w:val="106"/>
      </w:numPr>
    </w:pPr>
  </w:style>
  <w:style w:type="numbering" w:customStyle="1" w:styleId="89">
    <w:name w:val="Імпортований стиль 89"/>
    <w:rsid w:val="00D518DF"/>
    <w:pPr>
      <w:numPr>
        <w:numId w:val="107"/>
      </w:numPr>
    </w:pPr>
  </w:style>
  <w:style w:type="numbering" w:customStyle="1" w:styleId="90">
    <w:name w:val="Імпортований стиль 90"/>
    <w:rsid w:val="00D518DF"/>
    <w:pPr>
      <w:numPr>
        <w:numId w:val="108"/>
      </w:numPr>
    </w:pPr>
  </w:style>
  <w:style w:type="paragraph" w:styleId="afff2">
    <w:name w:val="Document Map"/>
    <w:basedOn w:val="a6"/>
    <w:link w:val="afff3"/>
    <w:unhideWhenUsed/>
    <w:qFormat/>
    <w:rsid w:val="00D518DF"/>
    <w:rPr>
      <w:rFonts w:ascii="Tahoma" w:hAnsi="Tahoma"/>
      <w:sz w:val="16"/>
      <w:szCs w:val="16"/>
      <w:lang w:val="x-none" w:eastAsia="x-none"/>
    </w:rPr>
  </w:style>
  <w:style w:type="character" w:customStyle="1" w:styleId="afff3">
    <w:name w:val="Схема документа Знак"/>
    <w:link w:val="afff2"/>
    <w:qFormat/>
    <w:rsid w:val="00D518DF"/>
    <w:rPr>
      <w:rFonts w:ascii="Tahoma" w:hAnsi="Tahoma" w:cs="Tahoma"/>
      <w:sz w:val="16"/>
      <w:szCs w:val="16"/>
    </w:rPr>
  </w:style>
  <w:style w:type="character" w:customStyle="1" w:styleId="6b">
    <w:name w:val="Заголовок 6 Знак"/>
    <w:link w:val="6a"/>
    <w:qFormat/>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qFormat/>
    <w:rsid w:val="000B13DA"/>
    <w:pPr>
      <w:spacing w:after="200" w:line="276" w:lineRule="auto"/>
    </w:pPr>
    <w:rPr>
      <w:rFonts w:cs="Calibri"/>
      <w:color w:val="000000"/>
      <w:sz w:val="22"/>
      <w:szCs w:val="22"/>
    </w:rPr>
  </w:style>
  <w:style w:type="paragraph" w:customStyle="1" w:styleId="afff4">
    <w:name w:val="Название"/>
    <w:basedOn w:val="a6"/>
    <w:next w:val="a6"/>
    <w:link w:val="afff5"/>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val="x-none" w:eastAsia="ru-RU"/>
    </w:rPr>
  </w:style>
  <w:style w:type="character" w:customStyle="1" w:styleId="afff5">
    <w:name w:val="Название Знак"/>
    <w:link w:val="afff4"/>
    <w:qFormat/>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val="x-none" w:eastAsia="ru-RU"/>
    </w:rPr>
  </w:style>
  <w:style w:type="character" w:customStyle="1" w:styleId="afff7">
    <w:name w:val="Подзаголовок Знак"/>
    <w:link w:val="afff6"/>
    <w:qFormat/>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qFormat/>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qFormat/>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lang w:val="x-none" w:eastAsia="x-none"/>
    </w:rPr>
  </w:style>
  <w:style w:type="character" w:customStyle="1" w:styleId="1fa">
    <w:name w:val="Стиль1 Знак"/>
    <w:link w:val="1fb"/>
    <w:qFormat/>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lang w:val="x-none" w:eastAsia="x-none"/>
    </w:rPr>
  </w:style>
  <w:style w:type="character" w:customStyle="1" w:styleId="2f3">
    <w:name w:val="Стиль2 Знак"/>
    <w:link w:val="20"/>
    <w:uiPriority w:val="99"/>
    <w:locked/>
    <w:rsid w:val="008E5B6B"/>
    <w:rPr>
      <w:rFonts w:ascii="Times New Roman" w:hAnsi="Times New Roman"/>
      <w:sz w:val="28"/>
      <w:szCs w:val="28"/>
      <w:lang w:val="x-none" w:eastAsia="en-US"/>
    </w:rPr>
  </w:style>
  <w:style w:type="paragraph" w:customStyle="1" w:styleId="20">
    <w:name w:val="Стиль2"/>
    <w:basedOn w:val="-310"/>
    <w:link w:val="2f3"/>
    <w:uiPriority w:val="99"/>
    <w:qFormat/>
    <w:rsid w:val="008E5B6B"/>
    <w:pPr>
      <w:numPr>
        <w:numId w:val="109"/>
      </w:numPr>
      <w:ind w:left="0" w:firstLine="709"/>
    </w:pPr>
    <w:rPr>
      <w:szCs w:val="28"/>
      <w:lang w:val="x-none"/>
    </w:rPr>
  </w:style>
  <w:style w:type="character" w:customStyle="1" w:styleId="3f1">
    <w:name w:val="Стиль3 Знак"/>
    <w:link w:val="3"/>
    <w:uiPriority w:val="99"/>
    <w:locked/>
    <w:rsid w:val="008E5B6B"/>
    <w:rPr>
      <w:rFonts w:ascii="Times New Roman" w:hAnsi="Times New Roman"/>
      <w:sz w:val="28"/>
      <w:szCs w:val="28"/>
      <w:lang w:val="x-none" w:eastAsia="en-US"/>
    </w:rPr>
  </w:style>
  <w:style w:type="paragraph" w:customStyle="1" w:styleId="3">
    <w:name w:val="Стиль3"/>
    <w:basedOn w:val="1fb"/>
    <w:link w:val="3f1"/>
    <w:uiPriority w:val="99"/>
    <w:qFormat/>
    <w:rsid w:val="008E5B6B"/>
    <w:pPr>
      <w:numPr>
        <w:numId w:val="110"/>
      </w:numPr>
      <w:ind w:left="0" w:firstLine="709"/>
    </w:pPr>
    <w:rPr>
      <w:lang w:eastAsia="en-US"/>
    </w:r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qFormat/>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qFormat/>
    <w:rsid w:val="004755F7"/>
    <w:pPr>
      <w:shd w:val="clear" w:color="auto" w:fill="FFFFFF"/>
      <w:suppressAutoHyphens w:val="0"/>
    </w:pPr>
    <w:rPr>
      <w:rFonts w:eastAsia="Times New Roman"/>
      <w:sz w:val="20"/>
      <w:szCs w:val="20"/>
      <w:lang w:val="x-none" w:eastAsia="x-none"/>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qFormat/>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qFormat/>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lang w:val="x-none" w:eastAsia="x-none"/>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lang w:val="x-none" w:eastAsia="x-none"/>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lang w:val="x-none" w:eastAsia="x-none"/>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lang w:val="x-none" w:eastAsia="x-none"/>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lang w:val="x-none" w:eastAsia="x-none"/>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lang w:val="x-none" w:eastAsia="x-none"/>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lang w:val="x-none" w:eastAsia="x-none"/>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lang w:val="x-none" w:eastAsia="x-none"/>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lang w:val="x-none" w:eastAsia="x-none"/>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lang w:val="x-none" w:eastAsia="x-none"/>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lang w:val="x-none" w:eastAsia="x-none"/>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4">
    <w:name w:val="Основной текст (21)_"/>
    <w:link w:val="215"/>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lang w:val="x-none" w:eastAsia="x-none"/>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215">
    <w:name w:val="Основной текст (21)"/>
    <w:basedOn w:val="a6"/>
    <w:link w:val="214"/>
    <w:uiPriority w:val="99"/>
    <w:rsid w:val="004755F7"/>
    <w:pPr>
      <w:shd w:val="clear" w:color="auto" w:fill="FFFFFF"/>
      <w:suppressAutoHyphens w:val="0"/>
      <w:spacing w:after="660" w:line="0" w:lineRule="atLeast"/>
    </w:pPr>
    <w:rPr>
      <w:rFonts w:eastAsia="Times New Roman"/>
      <w:sz w:val="18"/>
      <w:szCs w:val="18"/>
      <w:lang w:val="x-none" w:eastAsia="x-none"/>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lang w:val="x-none" w:eastAsia="x-none"/>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lang w:val="x-none" w:eastAsia="x-none"/>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lang w:val="x-none" w:eastAsia="x-none"/>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lang w:val="x-none" w:eastAsia="x-none"/>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lang w:val="x-none" w:eastAsia="x-none"/>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lang w:val="x-none" w:eastAsia="x-none"/>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lang w:val="x-none" w:eastAsia="x-none"/>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lang w:val="x-none" w:eastAsia="x-none"/>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qFormat/>
    <w:rsid w:val="004755F7"/>
    <w:pPr>
      <w:suppressAutoHyphens w:val="0"/>
      <w:overflowPunct w:val="0"/>
      <w:autoSpaceDE w:val="0"/>
      <w:autoSpaceDN w:val="0"/>
      <w:adjustRightInd w:val="0"/>
      <w:ind w:firstLine="1440"/>
      <w:textAlignment w:val="baseline"/>
    </w:pPr>
    <w:rPr>
      <w:rFonts w:eastAsia="Times New Roman"/>
      <w:szCs w:val="28"/>
      <w:lang w:val="x-none" w:eastAsia="ru-RU"/>
    </w:rPr>
  </w:style>
  <w:style w:type="character" w:customStyle="1" w:styleId="2ff1">
    <w:name w:val="Основной текст с отступом 2 Знак"/>
    <w:link w:val="2ff0"/>
    <w:qFormat/>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qFormat/>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styleId="affffb">
    <w:name w:val="Title"/>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val="x-none"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0">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0">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lang w:val="x-none" w:eastAsia="x-none"/>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qFormat/>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2"/>
      </w:numPr>
    </w:pPr>
  </w:style>
  <w:style w:type="numbering" w:customStyle="1" w:styleId="WWNum2">
    <w:name w:val="WWNum2"/>
    <w:basedOn w:val="a9"/>
    <w:rsid w:val="002E35E4"/>
    <w:pPr>
      <w:numPr>
        <w:numId w:val="113"/>
      </w:numPr>
    </w:pPr>
  </w:style>
  <w:style w:type="numbering" w:customStyle="1" w:styleId="WWNum3">
    <w:name w:val="WWNum3"/>
    <w:basedOn w:val="a9"/>
    <w:rsid w:val="002E35E4"/>
    <w:pPr>
      <w:numPr>
        <w:numId w:val="114"/>
      </w:numPr>
    </w:pPr>
  </w:style>
  <w:style w:type="paragraph" w:customStyle="1" w:styleId="a3">
    <w:name w:val="Перечисление"/>
    <w:basedOn w:val="-310"/>
    <w:link w:val="affffd"/>
    <w:uiPriority w:val="99"/>
    <w:qFormat/>
    <w:rsid w:val="00A31DC0"/>
    <w:pPr>
      <w:numPr>
        <w:numId w:val="115"/>
      </w:numPr>
      <w:suppressAutoHyphens w:val="0"/>
      <w:spacing w:after="60" w:line="240" w:lineRule="auto"/>
      <w:contextualSpacing w:val="0"/>
    </w:pPr>
    <w:rPr>
      <w:sz w:val="20"/>
      <w:szCs w:val="20"/>
      <w:lang w:val="x-none"/>
    </w:rPr>
  </w:style>
  <w:style w:type="character" w:customStyle="1" w:styleId="affffd">
    <w:name w:val="Перечисление Знак"/>
    <w:link w:val="a3"/>
    <w:uiPriority w:val="99"/>
    <w:rsid w:val="00A31DC0"/>
    <w:rPr>
      <w:rFonts w:ascii="Times New Roman" w:hAnsi="Times New Roman"/>
      <w:lang w:val="x-none" w:eastAsia="en-US"/>
    </w:rPr>
  </w:style>
  <w:style w:type="paragraph" w:customStyle="1" w:styleId="a1">
    <w:name w:val="НОМЕРА"/>
    <w:basedOn w:val="afa"/>
    <w:link w:val="affffe"/>
    <w:uiPriority w:val="99"/>
    <w:qFormat/>
    <w:rsid w:val="0098482A"/>
    <w:pPr>
      <w:numPr>
        <w:numId w:val="117"/>
      </w:numPr>
      <w:spacing w:before="0" w:beforeAutospacing="0" w:after="0" w:afterAutospacing="0" w:line="240" w:lineRule="auto"/>
      <w:jc w:val="both"/>
    </w:pPr>
    <w:rPr>
      <w:rFonts w:ascii="Arial Narrow" w:eastAsia="Calibri" w:hAnsi="Arial Narrow"/>
      <w:sz w:val="18"/>
      <w:szCs w:val="18"/>
      <w:lang w:val="x-none" w:eastAsia="x-none"/>
    </w:rPr>
  </w:style>
  <w:style w:type="character" w:customStyle="1" w:styleId="affffe">
    <w:name w:val="НОМЕРА Знак"/>
    <w:link w:val="a1"/>
    <w:uiPriority w:val="99"/>
    <w:rsid w:val="0098482A"/>
    <w:rPr>
      <w:rFonts w:ascii="Arial Narrow" w:hAnsi="Arial Narrow"/>
      <w:sz w:val="18"/>
      <w:szCs w:val="18"/>
      <w:lang w:val="x-none" w:eastAsia="x-none"/>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6"/>
    <w:link w:val="afffff0"/>
    <w:rsid w:val="000C4961"/>
    <w:pPr>
      <w:suppressAutoHyphens w:val="0"/>
      <w:spacing w:line="240" w:lineRule="auto"/>
      <w:ind w:firstLine="0"/>
      <w:jc w:val="left"/>
    </w:pPr>
    <w:rPr>
      <w:rFonts w:ascii="Consolas" w:hAnsi="Consolas"/>
      <w:sz w:val="21"/>
      <w:szCs w:val="21"/>
      <w:lang w:val="en-US" w:eastAsia="x-none" w:bidi="en-US"/>
    </w:rPr>
  </w:style>
  <w:style w:type="character" w:customStyle="1" w:styleId="afffff0">
    <w:name w:val="Текст Знак"/>
    <w:link w:val="afffff"/>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numbering" w:customStyle="1" w:styleId="253">
    <w:name w:val="Нет списка25"/>
    <w:next w:val="a9"/>
    <w:uiPriority w:val="99"/>
    <w:semiHidden/>
    <w:unhideWhenUsed/>
    <w:rsid w:val="00422529"/>
  </w:style>
  <w:style w:type="paragraph" w:customStyle="1" w:styleId="ConsPlusNonformat">
    <w:name w:val="ConsPlusNonformat"/>
    <w:uiPriority w:val="99"/>
    <w:rsid w:val="0042252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22529"/>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2529"/>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422529"/>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422529"/>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422529"/>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2529"/>
    <w:pPr>
      <w:widowControl w:val="0"/>
      <w:autoSpaceDE w:val="0"/>
      <w:autoSpaceDN w:val="0"/>
      <w:adjustRightInd w:val="0"/>
    </w:pPr>
    <w:rPr>
      <w:rFonts w:ascii="Times New Roman" w:eastAsia="Times New Roman" w:hAnsi="Times New Roman"/>
      <w:sz w:val="24"/>
      <w:szCs w:val="24"/>
    </w:rPr>
  </w:style>
  <w:style w:type="paragraph" w:styleId="afffff1">
    <w:name w:val="List Paragraph"/>
    <w:aliases w:val="ITL List Paragraph,Цветной список - Акцент 13"/>
    <w:basedOn w:val="a6"/>
    <w:uiPriority w:val="1"/>
    <w:qFormat/>
    <w:rsid w:val="00CC58AB"/>
    <w:pPr>
      <w:suppressAutoHyphens w:val="0"/>
      <w:spacing w:after="200" w:line="276" w:lineRule="auto"/>
      <w:ind w:left="720" w:firstLine="0"/>
      <w:contextualSpacing/>
      <w:jc w:val="left"/>
    </w:pPr>
    <w:rPr>
      <w:rFonts w:ascii="Calibri" w:hAnsi="Calibri"/>
      <w:sz w:val="22"/>
    </w:rPr>
  </w:style>
  <w:style w:type="character" w:styleId="afffff2">
    <w:name w:val="endnote reference"/>
    <w:unhideWhenUsed/>
    <w:rsid w:val="00CC58AB"/>
    <w:rPr>
      <w:vertAlign w:val="superscript"/>
    </w:rPr>
  </w:style>
  <w:style w:type="paragraph" w:styleId="afffff3">
    <w:name w:val="TOC Heading"/>
    <w:basedOn w:val="1a"/>
    <w:next w:val="a6"/>
    <w:unhideWhenUsed/>
    <w:qFormat/>
    <w:rsid w:val="00CC58AB"/>
    <w:pPr>
      <w:tabs>
        <w:tab w:val="clear" w:pos="142"/>
      </w:tabs>
      <w:suppressAutoHyphens w:val="0"/>
      <w:spacing w:before="240" w:line="259" w:lineRule="auto"/>
      <w:jc w:val="left"/>
      <w:outlineLvl w:val="9"/>
    </w:pPr>
    <w:rPr>
      <w:rFonts w:ascii="Cambria" w:hAnsi="Cambria"/>
      <w:b w:val="0"/>
      <w:caps w:val="0"/>
      <w:color w:val="365F91"/>
      <w:sz w:val="32"/>
      <w:lang w:eastAsia="ru-RU"/>
    </w:rPr>
  </w:style>
  <w:style w:type="character" w:styleId="afffff4">
    <w:name w:val="Placeholder Text"/>
    <w:qFormat/>
    <w:rsid w:val="00CC58AB"/>
    <w:rPr>
      <w:color w:val="808080"/>
    </w:rPr>
  </w:style>
  <w:style w:type="numbering" w:customStyle="1" w:styleId="261">
    <w:name w:val="Нет списка26"/>
    <w:next w:val="a9"/>
    <w:uiPriority w:val="99"/>
    <w:semiHidden/>
    <w:unhideWhenUsed/>
    <w:rsid w:val="00A95F27"/>
  </w:style>
  <w:style w:type="character" w:customStyle="1" w:styleId="CharAttribute484">
    <w:name w:val="CharAttribute484"/>
    <w:uiPriority w:val="99"/>
    <w:rsid w:val="00436658"/>
    <w:rPr>
      <w:rFonts w:ascii="Times New Roman" w:eastAsia="Times New Roman"/>
      <w:i/>
      <w:sz w:val="28"/>
    </w:rPr>
  </w:style>
  <w:style w:type="paragraph" w:customStyle="1" w:styleId="ParaAttribute10">
    <w:name w:val="ParaAttribute10"/>
    <w:uiPriority w:val="99"/>
    <w:rsid w:val="00436658"/>
    <w:pPr>
      <w:jc w:val="both"/>
    </w:pPr>
    <w:rPr>
      <w:rFonts w:ascii="Times New Roman" w:eastAsia="№Е" w:hAnsi="Times New Roman"/>
    </w:rPr>
  </w:style>
  <w:style w:type="character" w:customStyle="1" w:styleId="CharAttribute485">
    <w:name w:val="CharAttribute485"/>
    <w:uiPriority w:val="99"/>
    <w:rsid w:val="00436658"/>
    <w:rPr>
      <w:rFonts w:ascii="Times New Roman" w:eastAsia="Times New Roman"/>
      <w:i/>
      <w:sz w:val="22"/>
    </w:rPr>
  </w:style>
  <w:style w:type="character" w:customStyle="1" w:styleId="CharAttribute501">
    <w:name w:val="CharAttribute501"/>
    <w:uiPriority w:val="99"/>
    <w:qFormat/>
    <w:rsid w:val="00436658"/>
    <w:rPr>
      <w:rFonts w:ascii="Times New Roman" w:eastAsia="Times New Roman"/>
      <w:i/>
      <w:sz w:val="28"/>
      <w:u w:val="single"/>
    </w:rPr>
  </w:style>
  <w:style w:type="paragraph" w:styleId="afffff5">
    <w:name w:val="No Spacing"/>
    <w:aliases w:val="основа"/>
    <w:link w:val="afffff6"/>
    <w:uiPriority w:val="1"/>
    <w:qFormat/>
    <w:rsid w:val="009C3885"/>
    <w:pPr>
      <w:widowControl w:val="0"/>
      <w:autoSpaceDE w:val="0"/>
      <w:autoSpaceDN w:val="0"/>
    </w:pPr>
    <w:rPr>
      <w:rFonts w:ascii="Times New Roman" w:eastAsia="Times New Roman" w:hAnsi="Times New Roman"/>
      <w:sz w:val="22"/>
      <w:szCs w:val="22"/>
      <w:lang w:eastAsia="en-US"/>
    </w:rPr>
  </w:style>
  <w:style w:type="character" w:customStyle="1" w:styleId="afffff6">
    <w:name w:val="Без интервала Знак"/>
    <w:aliases w:val="основа Знак"/>
    <w:link w:val="afffff5"/>
    <w:uiPriority w:val="1"/>
    <w:qFormat/>
    <w:rsid w:val="009C3885"/>
    <w:rPr>
      <w:rFonts w:ascii="Times New Roman" w:eastAsia="Times New Roman" w:hAnsi="Times New Roman"/>
      <w:sz w:val="22"/>
      <w:szCs w:val="22"/>
      <w:lang w:eastAsia="en-US" w:bidi="ar-SA"/>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afffff7">
    <w:name w:val="Символ сноски"/>
    <w:qFormat/>
    <w:rsid w:val="0039521D"/>
  </w:style>
  <w:style w:type="paragraph" w:customStyle="1" w:styleId="footnote0">
    <w:name w:val="footnote"/>
    <w:basedOn w:val="a6"/>
    <w:qFormat/>
    <w:rsid w:val="0039521D"/>
    <w:pPr>
      <w:widowControl w:val="0"/>
      <w:suppressAutoHyphens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numbering" w:customStyle="1" w:styleId="271">
    <w:name w:val="Нет списка27"/>
    <w:next w:val="a9"/>
    <w:uiPriority w:val="99"/>
    <w:semiHidden/>
    <w:unhideWhenUsed/>
    <w:rsid w:val="005E6375"/>
  </w:style>
  <w:style w:type="paragraph" w:customStyle="1" w:styleId="msonormal0">
    <w:name w:val="msonormal"/>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table" w:customStyle="1" w:styleId="480">
    <w:name w:val="Сетка таблицы48"/>
    <w:basedOn w:val="a8"/>
    <w:next w:val="aff2"/>
    <w:uiPriority w:val="39"/>
    <w:rsid w:val="005E63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Сноска1"/>
    <w:qFormat/>
    <w:rsid w:val="005E6375"/>
    <w:rPr>
      <w:rFonts w:ascii="Times New Roman" w:hAnsi="Times New Roman" w:cs="Times New Roman"/>
      <w:vertAlign w:val="superscript"/>
    </w:rPr>
  </w:style>
  <w:style w:type="paragraph" w:customStyle="1" w:styleId="210">
    <w:name w:val="Средняя сетка 21"/>
    <w:basedOn w:val="a6"/>
    <w:qFormat/>
    <w:rsid w:val="005E6375"/>
    <w:pPr>
      <w:numPr>
        <w:numId w:val="1"/>
      </w:numPr>
      <w:suppressAutoHyphens w:val="0"/>
      <w:contextualSpacing/>
      <w:outlineLvl w:val="1"/>
    </w:pPr>
    <w:rPr>
      <w:rFonts w:eastAsia="Times New Roman"/>
      <w:szCs w:val="24"/>
      <w:lang w:eastAsia="ru-RU"/>
    </w:rPr>
  </w:style>
  <w:style w:type="paragraph" w:styleId="afffff8">
    <w:name w:val="Revision"/>
    <w:hidden/>
    <w:qFormat/>
    <w:rsid w:val="005E6375"/>
    <w:rPr>
      <w:sz w:val="22"/>
      <w:szCs w:val="22"/>
      <w:lang w:eastAsia="en-US"/>
    </w:rPr>
  </w:style>
  <w:style w:type="paragraph" w:customStyle="1" w:styleId="afffff9">
    <w:name w:val="Прижатый влево"/>
    <w:basedOn w:val="a6"/>
    <w:next w:val="a6"/>
    <w:qFormat/>
    <w:rsid w:val="005E6375"/>
    <w:pPr>
      <w:widowControl w:val="0"/>
      <w:suppressAutoHyphens w:val="0"/>
      <w:autoSpaceDE w:val="0"/>
      <w:autoSpaceDN w:val="0"/>
      <w:adjustRightInd w:val="0"/>
      <w:spacing w:line="240" w:lineRule="auto"/>
      <w:ind w:firstLine="0"/>
      <w:jc w:val="left"/>
    </w:pPr>
    <w:rPr>
      <w:rFonts w:ascii="Times New Roman CYR" w:eastAsia="Times New Roman" w:hAnsi="Times New Roman CYR" w:cs="Times New Roman CYR"/>
      <w:sz w:val="24"/>
      <w:szCs w:val="24"/>
      <w:lang w:eastAsia="ru-RU"/>
    </w:rPr>
  </w:style>
  <w:style w:type="paragraph" w:customStyle="1" w:styleId="p4">
    <w:name w:val="p4"/>
    <w:basedOn w:val="a6"/>
    <w:qFormat/>
    <w:rsid w:val="005E6375"/>
    <w:pPr>
      <w:suppressAutoHyphens w:val="0"/>
      <w:spacing w:before="100" w:beforeAutospacing="1" w:after="100" w:afterAutospacing="1" w:line="240" w:lineRule="auto"/>
      <w:ind w:firstLine="0"/>
      <w:jc w:val="left"/>
    </w:pPr>
    <w:rPr>
      <w:sz w:val="24"/>
      <w:szCs w:val="24"/>
      <w:lang w:eastAsia="ru-RU"/>
    </w:rPr>
  </w:style>
  <w:style w:type="character" w:customStyle="1" w:styleId="s1">
    <w:name w:val="s1"/>
    <w:qFormat/>
    <w:rsid w:val="005E6375"/>
  </w:style>
  <w:style w:type="paragraph" w:customStyle="1" w:styleId="14TexstOSNOVA1012">
    <w:name w:val="14TexstOSNOVA_10/12"/>
    <w:basedOn w:val="a6"/>
    <w:qFormat/>
    <w:rsid w:val="005E6375"/>
    <w:pPr>
      <w:suppressAutoHyphens w:val="0"/>
      <w:autoSpaceDE w:val="0"/>
      <w:autoSpaceDN w:val="0"/>
      <w:adjustRightInd w:val="0"/>
      <w:spacing w:line="240" w:lineRule="atLeast"/>
      <w:ind w:firstLine="340"/>
      <w:textAlignment w:val="center"/>
    </w:pPr>
    <w:rPr>
      <w:rFonts w:ascii="PragmaticaC" w:eastAsia="Times New Roman" w:hAnsi="PragmaticaC" w:cs="PragmaticaC"/>
      <w:color w:val="000000"/>
      <w:sz w:val="20"/>
      <w:szCs w:val="20"/>
      <w:lang w:eastAsia="ru-RU"/>
    </w:rPr>
  </w:style>
  <w:style w:type="paragraph" w:customStyle="1" w:styleId="s16">
    <w:name w:val="s_16"/>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228bf8a64b8551e1msonormal">
    <w:name w:val="228bf8a64b8551e1msonormal"/>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f893cbe1921f927cgmail-msofootnotereference">
    <w:name w:val="f893cbe1921f927cgmail-msofootnotereference"/>
    <w:basedOn w:val="a7"/>
    <w:qFormat/>
    <w:rsid w:val="005E6375"/>
  </w:style>
  <w:style w:type="character" w:styleId="afffffa">
    <w:name w:val="Unresolved Mention"/>
    <w:uiPriority w:val="99"/>
    <w:semiHidden/>
    <w:unhideWhenUsed/>
    <w:rsid w:val="005E6375"/>
    <w:rPr>
      <w:color w:val="605E5C"/>
      <w:shd w:val="clear" w:color="auto" w:fill="E1DFDD"/>
    </w:rPr>
  </w:style>
  <w:style w:type="character" w:customStyle="1" w:styleId="fontstyle01">
    <w:name w:val="fontstyle01"/>
    <w:qFormat/>
    <w:rsid w:val="005E6375"/>
    <w:rPr>
      <w:rFonts w:ascii="SchoolBookSanPin" w:hAnsi="SchoolBookSanPin" w:hint="default"/>
      <w:b w:val="0"/>
      <w:bCs w:val="0"/>
      <w:i w:val="0"/>
      <w:iCs w:val="0"/>
      <w:color w:val="000000"/>
      <w:sz w:val="20"/>
      <w:szCs w:val="20"/>
    </w:rPr>
  </w:style>
  <w:style w:type="character" w:customStyle="1" w:styleId="afffffb">
    <w:name w:val="Привязка сноски"/>
    <w:rsid w:val="005E6375"/>
    <w:rPr>
      <w:vertAlign w:val="superscript"/>
    </w:rPr>
  </w:style>
  <w:style w:type="paragraph" w:styleId="afffffc">
    <w:name w:val="List Bullet"/>
    <w:basedOn w:val="a6"/>
    <w:unhideWhenUsed/>
    <w:qFormat/>
    <w:rsid w:val="005E6375"/>
    <w:pPr>
      <w:suppressAutoHyphens w:val="0"/>
      <w:spacing w:line="240" w:lineRule="auto"/>
      <w:ind w:left="1440" w:hanging="360"/>
      <w:contextualSpacing/>
    </w:pPr>
    <w:rPr>
      <w:sz w:val="22"/>
      <w:lang w:val="en-US"/>
    </w:rPr>
  </w:style>
  <w:style w:type="paragraph" w:customStyle="1" w:styleId="NoParagraphStyle">
    <w:name w:val="[No Paragraph Style]"/>
    <w:qFormat/>
    <w:rsid w:val="005E6375"/>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fffd">
    <w:name w:val="Основной (Основной Текст)"/>
    <w:basedOn w:val="NoParagraphStyle"/>
    <w:qFormat/>
    <w:rsid w:val="005E6375"/>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ffd"/>
    <w:qFormat/>
    <w:rsid w:val="005E6375"/>
    <w:pPr>
      <w:ind w:firstLine="0"/>
    </w:pPr>
  </w:style>
  <w:style w:type="paragraph" w:customStyle="1" w:styleId="Z-10">
    <w:name w:val="Z-1 (Основной Текст)"/>
    <w:basedOn w:val="osn-babz"/>
    <w:qFormat/>
    <w:rsid w:val="005E6375"/>
    <w:pPr>
      <w:pBdr>
        <w:top w:val="single" w:sz="4" w:space="0" w:color="000000"/>
      </w:pBdr>
      <w:spacing w:after="227"/>
      <w:jc w:val="left"/>
    </w:pPr>
    <w:rPr>
      <w:rFonts w:ascii="Circe-ExtraBold" w:hAnsi="Circe-ExtraBold" w:cs="Circe-ExtraBold"/>
      <w:b/>
      <w:bCs/>
      <w:sz w:val="24"/>
      <w:szCs w:val="24"/>
    </w:rPr>
  </w:style>
  <w:style w:type="paragraph" w:customStyle="1" w:styleId="Z-20">
    <w:name w:val="Z-2 (Основной Текст)"/>
    <w:basedOn w:val="Z-10"/>
    <w:qFormat/>
    <w:rsid w:val="005E6375"/>
    <w:pPr>
      <w:pBdr>
        <w:top w:val="none" w:sz="0" w:space="0" w:color="auto"/>
      </w:pBdr>
      <w:spacing w:before="227" w:after="113"/>
    </w:pPr>
    <w:rPr>
      <w:sz w:val="22"/>
      <w:szCs w:val="22"/>
    </w:rPr>
  </w:style>
  <w:style w:type="paragraph" w:customStyle="1" w:styleId="Z-1-2">
    <w:name w:val="Z-1-2 (Основной Текст)"/>
    <w:basedOn w:val="osn-babz"/>
    <w:qFormat/>
    <w:rsid w:val="005E6375"/>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ffd"/>
    <w:qFormat/>
    <w:rsid w:val="005E6375"/>
    <w:pPr>
      <w:spacing w:before="227" w:after="57"/>
      <w:ind w:firstLine="0"/>
    </w:pPr>
    <w:rPr>
      <w:rFonts w:ascii="Circe-ExtraBold" w:hAnsi="Circe-ExtraBold" w:cs="Circe-ExtraBold"/>
      <w:b/>
      <w:bCs/>
      <w:sz w:val="22"/>
      <w:szCs w:val="22"/>
    </w:rPr>
  </w:style>
  <w:style w:type="paragraph" w:customStyle="1" w:styleId="Z-5">
    <w:name w:val="Z-5"/>
    <w:basedOn w:val="afffffd"/>
    <w:qFormat/>
    <w:rsid w:val="005E6375"/>
    <w:pPr>
      <w:jc w:val="left"/>
    </w:pPr>
    <w:rPr>
      <w:b/>
      <w:bCs/>
      <w:i/>
      <w:iCs/>
    </w:rPr>
  </w:style>
  <w:style w:type="paragraph" w:customStyle="1" w:styleId="bullet">
    <w:name w:val="bullet (Основной Текст)"/>
    <w:basedOn w:val="afffffd"/>
    <w:qFormat/>
    <w:rsid w:val="005E6375"/>
    <w:pPr>
      <w:tabs>
        <w:tab w:val="left" w:pos="0"/>
        <w:tab w:val="left" w:pos="170"/>
      </w:tabs>
      <w:ind w:firstLine="0"/>
    </w:pPr>
  </w:style>
  <w:style w:type="paragraph" w:customStyle="1" w:styleId="Z-4">
    <w:name w:val="Z-4 (Основной Текст)"/>
    <w:basedOn w:val="Z-3"/>
    <w:qFormat/>
    <w:rsid w:val="005E6375"/>
    <w:pPr>
      <w:spacing w:before="113"/>
    </w:pPr>
    <w:rPr>
      <w:rFonts w:ascii="Circe-Regular" w:hAnsi="Circe-Regular" w:cs="Circe-Regular"/>
      <w:sz w:val="20"/>
      <w:szCs w:val="20"/>
    </w:rPr>
  </w:style>
  <w:style w:type="paragraph" w:customStyle="1" w:styleId="Tabl">
    <w:name w:val="Tabl (Основной Текст)"/>
    <w:basedOn w:val="afffffd"/>
    <w:qFormat/>
    <w:rsid w:val="005E6375"/>
    <w:pPr>
      <w:spacing w:line="200" w:lineRule="atLeast"/>
      <w:ind w:firstLine="0"/>
      <w:jc w:val="left"/>
    </w:pPr>
    <w:rPr>
      <w:sz w:val="18"/>
      <w:szCs w:val="18"/>
    </w:rPr>
  </w:style>
  <w:style w:type="paragraph" w:customStyle="1" w:styleId="tabl-shapka">
    <w:name w:val="tabl-shapka (Основной Текст)"/>
    <w:basedOn w:val="Tabl"/>
    <w:qFormat/>
    <w:rsid w:val="005E6375"/>
    <w:pPr>
      <w:jc w:val="center"/>
    </w:pPr>
    <w:rPr>
      <w:rFonts w:ascii="SchoolBookSanPin-Bold" w:hAnsi="SchoolBookSanPin-Bold" w:cs="SchoolBookSanPin-Bold"/>
      <w:b/>
      <w:bCs/>
    </w:rPr>
  </w:style>
  <w:style w:type="character" w:customStyle="1" w:styleId="bold-n">
    <w:name w:val="bold-n"/>
    <w:qFormat/>
    <w:rsid w:val="005E6375"/>
    <w:rPr>
      <w:b/>
    </w:rPr>
  </w:style>
  <w:style w:type="character" w:customStyle="1" w:styleId="razradka">
    <w:name w:val="razradka"/>
    <w:qFormat/>
    <w:rsid w:val="005E6375"/>
  </w:style>
  <w:style w:type="character" w:customStyle="1" w:styleId="italic">
    <w:name w:val="italic"/>
    <w:qFormat/>
    <w:rsid w:val="005E6375"/>
    <w:rPr>
      <w:i/>
    </w:rPr>
  </w:style>
  <w:style w:type="character" w:customStyle="1" w:styleId="bullet0">
    <w:name w:val="bullet"/>
    <w:qFormat/>
    <w:rsid w:val="005E6375"/>
    <w:rPr>
      <w:rFonts w:ascii="PiGraphA" w:hAnsi="PiGraphA"/>
      <w:sz w:val="16"/>
    </w:rPr>
  </w:style>
  <w:style w:type="table" w:customStyle="1" w:styleId="TableNormal1">
    <w:name w:val="Table Normal1"/>
    <w:uiPriority w:val="2"/>
    <w:semiHidden/>
    <w:unhideWhenUsed/>
    <w:qFormat/>
    <w:rsid w:val="005E63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f5">
    <w:name w:val="Заг 1 (Заголовки)"/>
    <w:basedOn w:val="afffffd"/>
    <w:qFormat/>
    <w:rsid w:val="005E6375"/>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ffe">
    <w:name w:val="Основной БА (Основной Текст)"/>
    <w:basedOn w:val="afffffd"/>
    <w:qFormat/>
    <w:rsid w:val="005E6375"/>
    <w:pPr>
      <w:spacing w:line="240" w:lineRule="atLeast"/>
      <w:ind w:firstLine="0"/>
    </w:pPr>
    <w:rPr>
      <w:rFonts w:ascii="TimesNewRomanPSMT" w:hAnsi="TimesNewRomanPSMT" w:cs="TimesNewRomanPSMT"/>
    </w:rPr>
  </w:style>
  <w:style w:type="paragraph" w:customStyle="1" w:styleId="1-bez-line">
    <w:name w:val="Заг 1-bez-line (Заголовки)"/>
    <w:basedOn w:val="afffffd"/>
    <w:qFormat/>
    <w:rsid w:val="005E6375"/>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ffd"/>
    <w:qFormat/>
    <w:rsid w:val="005E6375"/>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ffd"/>
    <w:qFormat/>
    <w:rsid w:val="005E6375"/>
    <w:pPr>
      <w:spacing w:line="240" w:lineRule="atLeast"/>
      <w:ind w:left="227" w:hanging="142"/>
    </w:pPr>
    <w:rPr>
      <w:rFonts w:ascii="TimesNewRomanPSMT" w:hAnsi="TimesNewRomanPSMT" w:cs="TimesNewRomanPSMT"/>
    </w:rPr>
  </w:style>
  <w:style w:type="paragraph" w:customStyle="1" w:styleId="2ff3">
    <w:name w:val="Заг 2 (Заголовки)"/>
    <w:basedOn w:val="1ff5"/>
    <w:qFormat/>
    <w:rsid w:val="005E6375"/>
    <w:pPr>
      <w:pBdr>
        <w:top w:val="none" w:sz="0" w:space="0" w:color="auto"/>
      </w:pBdr>
      <w:spacing w:before="113" w:after="113"/>
    </w:pPr>
    <w:rPr>
      <w:rFonts w:ascii="TimesNewRomanPSMT" w:hAnsi="TimesNewRomanPSMT" w:cs="TimesNewRomanPSMT"/>
      <w:sz w:val="22"/>
      <w:szCs w:val="22"/>
    </w:rPr>
  </w:style>
  <w:style w:type="paragraph" w:customStyle="1" w:styleId="3fe">
    <w:name w:val="Заг 3 (Заголовки)"/>
    <w:basedOn w:val="2ff3"/>
    <w:qFormat/>
    <w:rsid w:val="005E6375"/>
    <w:rPr>
      <w:caps w:val="0"/>
    </w:rPr>
  </w:style>
  <w:style w:type="paragraph" w:customStyle="1" w:styleId="affffff">
    <w:name w:val="Таблица Влево (Таблицы)"/>
    <w:basedOn w:val="afffffd"/>
    <w:qFormat/>
    <w:rsid w:val="005E6375"/>
    <w:pPr>
      <w:spacing w:line="200" w:lineRule="atLeast"/>
      <w:ind w:firstLine="0"/>
      <w:jc w:val="left"/>
    </w:pPr>
    <w:rPr>
      <w:rFonts w:ascii="TimesNewRomanPSMT" w:hAnsi="TimesNewRomanPSMT" w:cs="TimesNewRomanPSMT"/>
      <w:sz w:val="18"/>
      <w:szCs w:val="18"/>
    </w:rPr>
  </w:style>
  <w:style w:type="paragraph" w:customStyle="1" w:styleId="affffff0">
    <w:name w:val="Таблица Головка (Таблицы)"/>
    <w:basedOn w:val="affffff"/>
    <w:qFormat/>
    <w:rsid w:val="005E6375"/>
    <w:pPr>
      <w:jc w:val="center"/>
    </w:pPr>
    <w:rPr>
      <w:rFonts w:ascii="Times New Roman" w:hAnsi="Times New Roman" w:cs="Times New Roman"/>
      <w:b/>
      <w:bCs/>
    </w:rPr>
  </w:style>
  <w:style w:type="paragraph" w:customStyle="1" w:styleId="bull-tabl">
    <w:name w:val="bull-tabl (Таблицы)"/>
    <w:basedOn w:val="affffff"/>
    <w:qFormat/>
    <w:rsid w:val="005E6375"/>
  </w:style>
  <w:style w:type="character" w:customStyle="1" w:styleId="affffff1">
    <w:name w:val="Полужирный (Выделения)"/>
    <w:qFormat/>
    <w:rsid w:val="005E6375"/>
    <w:rPr>
      <w:b/>
      <w:bCs/>
    </w:rPr>
  </w:style>
  <w:style w:type="character" w:customStyle="1" w:styleId="affffff2">
    <w:name w:val="Курсив (Выделения)"/>
    <w:qFormat/>
    <w:rsid w:val="005E6375"/>
    <w:rPr>
      <w:i/>
      <w:iCs/>
    </w:rPr>
  </w:style>
  <w:style w:type="character" w:customStyle="1" w:styleId="bullit0">
    <w:name w:val="bullit"/>
    <w:qFormat/>
    <w:rsid w:val="005E6375"/>
    <w:rPr>
      <w:rFonts w:ascii="PiGraphA" w:hAnsi="PiGraphA" w:cs="PiGraphA"/>
      <w:color w:val="000000"/>
      <w:position w:val="-2"/>
      <w:sz w:val="16"/>
      <w:szCs w:val="16"/>
    </w:rPr>
  </w:style>
  <w:style w:type="character" w:customStyle="1" w:styleId="1ff6">
    <w:name w:val="Текст концевой сноски Знак1"/>
    <w:qFormat/>
    <w:rsid w:val="005E6375"/>
    <w:rPr>
      <w:lang w:val="en-US" w:eastAsia="en-US"/>
    </w:rPr>
  </w:style>
  <w:style w:type="paragraph" w:customStyle="1" w:styleId="216">
    <w:name w:val="Заголовок 21"/>
    <w:basedOn w:val="a6"/>
    <w:next w:val="a6"/>
    <w:unhideWhenUsed/>
    <w:qFormat/>
    <w:rsid w:val="005E6375"/>
    <w:pPr>
      <w:keepNext/>
      <w:keepLines/>
      <w:suppressAutoHyphens w:val="0"/>
      <w:spacing w:before="200" w:line="276" w:lineRule="auto"/>
      <w:jc w:val="left"/>
      <w:outlineLvl w:val="1"/>
    </w:pPr>
    <w:rPr>
      <w:rFonts w:ascii="Cambria" w:eastAsia="Times New Roman" w:hAnsi="Cambria"/>
      <w:b/>
      <w:bCs/>
      <w:color w:val="4F81BD"/>
      <w:sz w:val="26"/>
      <w:szCs w:val="26"/>
    </w:rPr>
  </w:style>
  <w:style w:type="table" w:customStyle="1" w:styleId="116">
    <w:name w:val="Сетка таблицы116"/>
    <w:basedOn w:val="a8"/>
    <w:next w:val="aff2"/>
    <w:uiPriority w:val="59"/>
    <w:rsid w:val="005E6375"/>
    <w:pPr>
      <w:ind w:firstLine="709"/>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Гиперссылка1"/>
    <w:unhideWhenUsed/>
    <w:qFormat/>
    <w:rsid w:val="005E6375"/>
    <w:rPr>
      <w:color w:val="0000FF"/>
      <w:u w:val="single"/>
    </w:rPr>
  </w:style>
  <w:style w:type="character" w:customStyle="1" w:styleId="217">
    <w:name w:val="Заголовок 2 Знак1"/>
    <w:qFormat/>
    <w:rsid w:val="005E6375"/>
    <w:rPr>
      <w:rFonts w:ascii="Calibri Light" w:eastAsia="Times New Roman" w:hAnsi="Calibri Light" w:cs="Times New Roman"/>
      <w:b/>
      <w:bCs/>
      <w:color w:val="5B9BD5"/>
      <w:sz w:val="26"/>
      <w:szCs w:val="26"/>
    </w:rPr>
  </w:style>
  <w:style w:type="character" w:customStyle="1" w:styleId="markedcontent">
    <w:name w:val="markedcontent"/>
    <w:qFormat/>
    <w:rsid w:val="005E6375"/>
  </w:style>
  <w:style w:type="character" w:styleId="affffff3">
    <w:name w:val="Intense Reference"/>
    <w:qFormat/>
    <w:rsid w:val="005E6375"/>
    <w:rPr>
      <w:b/>
      <w:bCs/>
      <w:smallCaps/>
      <w:color w:val="5B9BD5"/>
      <w:spacing w:val="5"/>
    </w:rPr>
  </w:style>
  <w:style w:type="character" w:customStyle="1" w:styleId="affffff4">
    <w:name w:val="Заголовок Знак"/>
    <w:qFormat/>
    <w:rsid w:val="005E6375"/>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5E6375"/>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5E6375"/>
    <w:pPr>
      <w:ind w:left="227" w:hanging="142"/>
    </w:pPr>
  </w:style>
  <w:style w:type="paragraph" w:customStyle="1" w:styleId="body2mm">
    <w:name w:val="body 2 mm"/>
    <w:basedOn w:val="NoParagraphStyle"/>
    <w:qFormat/>
    <w:rsid w:val="005E6375"/>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5E6375"/>
    <w:rPr>
      <w:b/>
      <w:bCs/>
    </w:rPr>
  </w:style>
  <w:style w:type="character" w:customStyle="1" w:styleId="Bolditalic">
    <w:name w:val="Bold_italic_"/>
    <w:qFormat/>
    <w:rsid w:val="005E6375"/>
    <w:rPr>
      <w:b/>
      <w:bCs/>
      <w:i/>
      <w:iCs/>
    </w:rPr>
  </w:style>
  <w:style w:type="character" w:customStyle="1" w:styleId="Italic0">
    <w:name w:val="Italic_"/>
    <w:qFormat/>
    <w:rsid w:val="005E6375"/>
    <w:rPr>
      <w:i/>
      <w:iCs/>
    </w:rPr>
  </w:style>
  <w:style w:type="character" w:customStyle="1" w:styleId="1ff8">
    <w:name w:val="Неразрешенное упоминание1"/>
    <w:unhideWhenUsed/>
    <w:qFormat/>
    <w:rsid w:val="005E6375"/>
    <w:rPr>
      <w:color w:val="605E5C"/>
      <w:shd w:val="clear" w:color="auto" w:fill="E1DFDD"/>
    </w:rPr>
  </w:style>
  <w:style w:type="paragraph" w:customStyle="1" w:styleId="BasicParagraph">
    <w:name w:val="[Basic Paragraph]"/>
    <w:basedOn w:val="NoParagraphStyle"/>
    <w:qFormat/>
    <w:rsid w:val="005E6375"/>
    <w:pPr>
      <w:jc w:val="both"/>
    </w:pPr>
    <w:rPr>
      <w:rFonts w:ascii="SchoolBookCSanPin-Regular" w:hAnsi="SchoolBookCSanPin-Regular" w:cs="SchoolBookCSanPin-Regular"/>
      <w:sz w:val="21"/>
      <w:szCs w:val="21"/>
      <w:lang w:val="ru-RU"/>
    </w:rPr>
  </w:style>
  <w:style w:type="paragraph" w:customStyle="1" w:styleId="1ff9">
    <w:name w:val="Заг 1 а (Заголовки)"/>
    <w:basedOn w:val="NoParagraphStyle"/>
    <w:qFormat/>
    <w:rsid w:val="005E6375"/>
    <w:pPr>
      <w:pBdr>
        <w:bottom w:val="single" w:sz="4" w:space="8" w:color="auto"/>
      </w:pBdr>
      <w:spacing w:after="340" w:line="240" w:lineRule="atLeast"/>
    </w:pPr>
    <w:rPr>
      <w:rFonts w:ascii="SchoolBookSanPin" w:hAnsi="SchoolBookSanPin" w:cs="SchoolBookSanPin"/>
      <w:b/>
      <w:bCs/>
      <w:caps/>
      <w:lang w:val="ru-RU"/>
    </w:rPr>
  </w:style>
  <w:style w:type="paragraph" w:customStyle="1" w:styleId="affffff5">
    <w:name w:val="Осн булит (Основной Текст)"/>
    <w:basedOn w:val="afffffd"/>
    <w:qFormat/>
    <w:rsid w:val="005E6375"/>
    <w:pPr>
      <w:tabs>
        <w:tab w:val="left" w:pos="227"/>
      </w:tabs>
      <w:spacing w:line="240" w:lineRule="atLeast"/>
      <w:ind w:left="221" w:hanging="142"/>
    </w:pPr>
  </w:style>
  <w:style w:type="paragraph" w:customStyle="1" w:styleId="affffff6">
    <w:name w:val="Осн тире (Основной Текст)"/>
    <w:basedOn w:val="afffffe"/>
    <w:qFormat/>
    <w:rsid w:val="005E6375"/>
    <w:pPr>
      <w:ind w:left="283" w:hanging="283"/>
    </w:pPr>
    <w:rPr>
      <w:rFonts w:ascii="SchoolBookSanPin" w:hAnsi="SchoolBookSanPin" w:cs="SchoolBookSanPin"/>
    </w:rPr>
  </w:style>
  <w:style w:type="paragraph" w:customStyle="1" w:styleId="affffff7">
    <w:name w:val="Сноска (Доп. текст)"/>
    <w:basedOn w:val="NoParagraphStyle"/>
    <w:qFormat/>
    <w:rsid w:val="005E6375"/>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fff8">
    <w:name w:val="Булит КВ"/>
    <w:qFormat/>
    <w:rsid w:val="005E6375"/>
    <w:rPr>
      <w:rFonts w:ascii="Symbol1" w:hAnsi="Symbol1" w:cs="Symbol1"/>
      <w:sz w:val="14"/>
      <w:szCs w:val="14"/>
      <w:lang w:val="ru-RU"/>
    </w:rPr>
  </w:style>
  <w:style w:type="character" w:customStyle="1" w:styleId="Symbol">
    <w:name w:val="Symbol (Прочее)"/>
    <w:qFormat/>
    <w:rsid w:val="005E6375"/>
    <w:rPr>
      <w:rFonts w:ascii="Symbol (T1) Medium" w:hAnsi="Symbol (T1) Medium" w:cs="Symbol (T1) Medium"/>
    </w:rPr>
  </w:style>
  <w:style w:type="character" w:customStyle="1" w:styleId="Symbol2">
    <w:name w:val="Symbol_2 (Прочее)"/>
    <w:qFormat/>
    <w:rsid w:val="005E6375"/>
    <w:rPr>
      <w:rFonts w:ascii="SymbolMT" w:hAnsi="SymbolMT" w:cs="SymbolMT"/>
    </w:rPr>
  </w:style>
  <w:style w:type="paragraph" w:customStyle="1" w:styleId="h1">
    <w:name w:val="h1"/>
    <w:basedOn w:val="body"/>
    <w:qFormat/>
    <w:rsid w:val="005E6375"/>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list-dash">
    <w:name w:val="list-dash"/>
    <w:basedOn w:val="list-bullet"/>
    <w:qFormat/>
    <w:rsid w:val="005E6375"/>
    <w:pPr>
      <w:ind w:left="283" w:hanging="283"/>
    </w:pPr>
  </w:style>
  <w:style w:type="paragraph" w:customStyle="1" w:styleId="h5">
    <w:name w:val="h5"/>
    <w:basedOn w:val="NoParagraphStyle"/>
    <w:qFormat/>
    <w:rsid w:val="005E6375"/>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5E6375"/>
    <w:pPr>
      <w:ind w:firstLine="227"/>
    </w:pPr>
    <w:rPr>
      <w:rFonts w:ascii="SchoolBookSanPin-BoldItalic" w:hAnsi="SchoolBookSanPin-BoldItalic" w:cs="SchoolBookSanPin-BoldItalic"/>
      <w:i/>
      <w:iCs/>
      <w:position w:val="0"/>
      <w:sz w:val="20"/>
      <w:szCs w:val="20"/>
    </w:rPr>
  </w:style>
  <w:style w:type="paragraph" w:customStyle="1" w:styleId="h3">
    <w:name w:val="h3"/>
    <w:basedOn w:val="2a"/>
    <w:qFormat/>
    <w:rsid w:val="005E6375"/>
    <w:pPr>
      <w:keepNext w:val="0"/>
      <w:keepLines w:val="0"/>
      <w:widowControl w:val="0"/>
      <w:tabs>
        <w:tab w:val="clear" w:pos="142"/>
      </w:tabs>
      <w:autoSpaceDE w:val="0"/>
      <w:autoSpaceDN w:val="0"/>
      <w:adjustRightInd w:val="0"/>
      <w:spacing w:before="283" w:after="113" w:line="240" w:lineRule="atLeast"/>
      <w:ind w:firstLine="0"/>
      <w:jc w:val="left"/>
      <w:textAlignment w:val="center"/>
      <w:outlineLvl w:val="9"/>
    </w:pPr>
    <w:rPr>
      <w:rFonts w:ascii="SchoolBookSanPin-Bold" w:hAnsi="SchoolBookSanPin-Bold" w:cs="SchoolBookSanPin-Bold"/>
      <w:bCs/>
      <w:color w:val="000000"/>
      <w:sz w:val="22"/>
      <w:szCs w:val="22"/>
      <w:lang w:val="ru-RU" w:eastAsia="ru-RU"/>
    </w:rPr>
  </w:style>
  <w:style w:type="paragraph" w:customStyle="1" w:styleId="list-num">
    <w:name w:val="list-num"/>
    <w:basedOn w:val="body"/>
    <w:qFormat/>
    <w:rsid w:val="005E6375"/>
    <w:pPr>
      <w:tabs>
        <w:tab w:val="left" w:pos="0"/>
        <w:tab w:val="left" w:pos="397"/>
      </w:tabs>
      <w:ind w:left="397" w:hanging="57"/>
    </w:pPr>
  </w:style>
  <w:style w:type="paragraph" w:customStyle="1" w:styleId="TOC-1">
    <w:name w:val="TOC-1"/>
    <w:basedOn w:val="body"/>
    <w:qFormat/>
    <w:rsid w:val="005E6375"/>
    <w:pPr>
      <w:tabs>
        <w:tab w:val="left" w:pos="6040"/>
        <w:tab w:val="right" w:pos="6350"/>
      </w:tabs>
      <w:suppressAutoHyphens/>
      <w:spacing w:before="120"/>
      <w:ind w:firstLine="0"/>
      <w:jc w:val="left"/>
    </w:pPr>
  </w:style>
  <w:style w:type="paragraph" w:customStyle="1" w:styleId="table-body1mm">
    <w:name w:val="table-body_1mm"/>
    <w:basedOn w:val="body"/>
    <w:qFormat/>
    <w:rsid w:val="005E6375"/>
    <w:pPr>
      <w:spacing w:after="100" w:line="200" w:lineRule="atLeast"/>
      <w:ind w:firstLine="0"/>
      <w:jc w:val="left"/>
    </w:pPr>
    <w:rPr>
      <w:sz w:val="18"/>
      <w:szCs w:val="18"/>
    </w:rPr>
  </w:style>
  <w:style w:type="paragraph" w:customStyle="1" w:styleId="table-head">
    <w:name w:val="table-head"/>
    <w:basedOn w:val="table-body1mm"/>
    <w:qFormat/>
    <w:rsid w:val="005E6375"/>
    <w:pPr>
      <w:jc w:val="center"/>
    </w:pPr>
    <w:rPr>
      <w:rFonts w:ascii="SchoolBookSanPin-Bold" w:hAnsi="SchoolBookSanPin-Bold" w:cs="SchoolBookSanPin-Bold"/>
      <w:b/>
      <w:bCs/>
    </w:rPr>
  </w:style>
  <w:style w:type="paragraph" w:customStyle="1" w:styleId="table-body0mm">
    <w:name w:val="table-body_0mm"/>
    <w:basedOn w:val="body"/>
    <w:qFormat/>
    <w:rsid w:val="005E6375"/>
    <w:pPr>
      <w:spacing w:line="200" w:lineRule="atLeast"/>
      <w:ind w:firstLine="0"/>
      <w:jc w:val="left"/>
    </w:pPr>
    <w:rPr>
      <w:sz w:val="18"/>
      <w:szCs w:val="18"/>
    </w:rPr>
  </w:style>
  <w:style w:type="character" w:customStyle="1" w:styleId="BoldItalic0">
    <w:name w:val="Bold_Italic"/>
    <w:qFormat/>
    <w:rsid w:val="005E6375"/>
    <w:rPr>
      <w:b/>
      <w:bCs/>
      <w:i/>
      <w:iCs/>
    </w:rPr>
  </w:style>
  <w:style w:type="character" w:customStyle="1" w:styleId="Bold0">
    <w:name w:val="Bold"/>
    <w:qFormat/>
    <w:rsid w:val="005E6375"/>
    <w:rPr>
      <w:b/>
      <w:bCs/>
    </w:rPr>
  </w:style>
  <w:style w:type="character" w:customStyle="1" w:styleId="list-bullet1">
    <w:name w:val="list-bullet1"/>
    <w:qFormat/>
    <w:rsid w:val="005E6375"/>
    <w:rPr>
      <w:rFonts w:ascii="PiGraphA" w:hAnsi="PiGraphA" w:cs="PiGraphA"/>
      <w:position w:val="1"/>
      <w:sz w:val="14"/>
      <w:szCs w:val="14"/>
    </w:rPr>
  </w:style>
  <w:style w:type="character" w:customStyle="1" w:styleId="footnote-num">
    <w:name w:val="footnote-num"/>
    <w:qFormat/>
    <w:rsid w:val="005E6375"/>
    <w:rPr>
      <w:position w:val="4"/>
      <w:sz w:val="12"/>
      <w:szCs w:val="12"/>
    </w:rPr>
  </w:style>
  <w:style w:type="paragraph" w:customStyle="1" w:styleId="TOC-2">
    <w:name w:val="TOC-2"/>
    <w:basedOn w:val="TOC-1"/>
    <w:qFormat/>
    <w:rsid w:val="005E6375"/>
    <w:pPr>
      <w:widowControl/>
      <w:spacing w:before="0"/>
      <w:ind w:left="227"/>
    </w:pPr>
  </w:style>
  <w:style w:type="paragraph" w:customStyle="1" w:styleId="affffff9">
    <w:name w:val="Основной — (Основной Текст)"/>
    <w:basedOn w:val="NoParagraphStyle"/>
    <w:qFormat/>
    <w:rsid w:val="005E6375"/>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5E6375"/>
    <w:pPr>
      <w:spacing w:before="120" w:after="57" w:line="260" w:lineRule="atLeast"/>
    </w:pPr>
    <w:rPr>
      <w:rFonts w:ascii="Times New Roman" w:hAnsi="Times New Roman" w:cs="Times New Roman"/>
    </w:rPr>
  </w:style>
  <w:style w:type="paragraph" w:customStyle="1" w:styleId="h2-first">
    <w:name w:val="h2-first"/>
    <w:basedOn w:val="2a"/>
    <w:qFormat/>
    <w:rsid w:val="005E6375"/>
    <w:pPr>
      <w:keepNext w:val="0"/>
      <w:keepLines w:val="0"/>
      <w:widowControl w:val="0"/>
      <w:tabs>
        <w:tab w:val="clear" w:pos="142"/>
      </w:tabs>
      <w:autoSpaceDE w:val="0"/>
      <w:autoSpaceDN w:val="0"/>
      <w:adjustRightInd w:val="0"/>
      <w:spacing w:after="113" w:line="260" w:lineRule="atLeast"/>
      <w:ind w:firstLine="0"/>
      <w:jc w:val="left"/>
      <w:textAlignment w:val="center"/>
      <w:outlineLvl w:val="9"/>
    </w:pPr>
    <w:rPr>
      <w:rFonts w:ascii="TimesNewRomanPSMT" w:hAnsi="TimesNewRomanPSMT" w:cs="TimesNewRomanPSMT"/>
      <w:b w:val="0"/>
      <w:caps/>
      <w:color w:val="000000"/>
      <w:sz w:val="22"/>
      <w:szCs w:val="22"/>
      <w:lang w:val="ru-RU" w:eastAsia="ru-RU"/>
    </w:rPr>
  </w:style>
  <w:style w:type="paragraph" w:customStyle="1" w:styleId="snoska">
    <w:name w:val="snoska"/>
    <w:basedOn w:val="NoParagraphStyle"/>
    <w:qFormat/>
    <w:rsid w:val="005E6375"/>
    <w:pPr>
      <w:spacing w:before="10" w:line="200" w:lineRule="atLeast"/>
      <w:jc w:val="both"/>
    </w:pPr>
    <w:rPr>
      <w:rFonts w:ascii="TimesNewRomanPSMT" w:hAnsi="TimesNewRomanPSMT" w:cs="TimesNewRomanPSMT"/>
      <w:sz w:val="18"/>
      <w:szCs w:val="18"/>
      <w:lang w:val="ru-RU"/>
    </w:rPr>
  </w:style>
  <w:style w:type="paragraph" w:customStyle="1" w:styleId="affffffa">
    <w:name w:val="Таблица по Центру (Таблицы)"/>
    <w:basedOn w:val="affffff"/>
    <w:qFormat/>
    <w:rsid w:val="005E6375"/>
  </w:style>
  <w:style w:type="paragraph" w:customStyle="1" w:styleId="table-list-bullet">
    <w:name w:val="table-list-bullet"/>
    <w:basedOn w:val="table-body1mm"/>
    <w:qFormat/>
    <w:rsid w:val="005E6375"/>
    <w:pPr>
      <w:spacing w:after="0"/>
    </w:pPr>
    <w:rPr>
      <w:rFonts w:ascii="TimesNewRomanPSMT" w:hAnsi="TimesNewRomanPSMT" w:cs="TimesNewRomanPSMT"/>
    </w:rPr>
  </w:style>
  <w:style w:type="paragraph" w:customStyle="1" w:styleId="table-list-bullet0">
    <w:name w:val="table-list-bullet_0"/>
    <w:basedOn w:val="table-body1mm"/>
    <w:qFormat/>
    <w:rsid w:val="005E6375"/>
    <w:pPr>
      <w:spacing w:after="0"/>
      <w:ind w:left="142"/>
    </w:pPr>
    <w:rPr>
      <w:rFonts w:ascii="TimesNewRomanPSMT" w:hAnsi="TimesNewRomanPSMT" w:cs="TimesNewRomanPSMT"/>
    </w:rPr>
  </w:style>
  <w:style w:type="character" w:customStyle="1" w:styleId="affffffb">
    <w:name w:val="Верх. Индекс (Индексы)"/>
    <w:qFormat/>
    <w:rsid w:val="005E6375"/>
    <w:rPr>
      <w:position w:val="17"/>
      <w:sz w:val="13"/>
      <w:szCs w:val="13"/>
    </w:rPr>
  </w:style>
  <w:style w:type="character" w:customStyle="1" w:styleId="affffffc">
    <w:name w:val="Полужирный Курсив (Выделения)"/>
    <w:qFormat/>
    <w:rsid w:val="005E6375"/>
    <w:rPr>
      <w:b/>
      <w:bCs/>
      <w:i/>
      <w:iCs/>
    </w:rPr>
  </w:style>
  <w:style w:type="character" w:customStyle="1" w:styleId="Italic1">
    <w:name w:val="Italic"/>
    <w:qFormat/>
    <w:rsid w:val="005E6375"/>
    <w:rPr>
      <w:i/>
      <w:iCs/>
    </w:rPr>
  </w:style>
  <w:style w:type="character" w:customStyle="1" w:styleId="list-bullettabl">
    <w:name w:val="list-bullet tabl"/>
    <w:qFormat/>
    <w:rsid w:val="005E6375"/>
    <w:rPr>
      <w:rFonts w:ascii="PiGraphA" w:hAnsi="PiGraphA" w:cs="PiGraphA"/>
      <w:position w:val="1"/>
      <w:sz w:val="10"/>
      <w:szCs w:val="10"/>
    </w:rPr>
  </w:style>
  <w:style w:type="character" w:customStyle="1" w:styleId="affffffd">
    <w:name w:val="Подчерк. (Подчеркивания)"/>
    <w:qFormat/>
    <w:rsid w:val="005E6375"/>
    <w:rPr>
      <w:u w:val="thick" w:color="000000"/>
    </w:rPr>
  </w:style>
  <w:style w:type="numbering" w:customStyle="1" w:styleId="1141">
    <w:name w:val="Нет списка114"/>
    <w:next w:val="a9"/>
    <w:uiPriority w:val="99"/>
    <w:semiHidden/>
    <w:unhideWhenUsed/>
    <w:rsid w:val="005E6375"/>
  </w:style>
  <w:style w:type="paragraph" w:customStyle="1" w:styleId="h4">
    <w:name w:val="h4"/>
    <w:basedOn w:val="body"/>
    <w:qFormat/>
    <w:rsid w:val="005E6375"/>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5E6375"/>
    <w:rPr>
      <w:vertAlign w:val="superscript"/>
    </w:rPr>
  </w:style>
  <w:style w:type="character" w:customStyle="1" w:styleId="Lines">
    <w:name w:val="Lines"/>
    <w:qFormat/>
    <w:rsid w:val="005E6375"/>
    <w:rPr>
      <w:u w:val="thick" w:color="000000"/>
    </w:rPr>
  </w:style>
  <w:style w:type="character" w:customStyle="1" w:styleId="Track">
    <w:name w:val="Track"/>
    <w:qFormat/>
    <w:rsid w:val="005E6375"/>
  </w:style>
  <w:style w:type="character" w:customStyle="1" w:styleId="Sub">
    <w:name w:val="Sub"/>
    <w:qFormat/>
    <w:rsid w:val="005E6375"/>
    <w:rPr>
      <w:vertAlign w:val="subscript"/>
    </w:rPr>
  </w:style>
  <w:style w:type="paragraph" w:customStyle="1" w:styleId="list-bullet2">
    <w:name w:val="list-bullet 2"/>
    <w:basedOn w:val="body"/>
    <w:qFormat/>
    <w:rsid w:val="005E6375"/>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5E6375"/>
    <w:rPr>
      <w:rFonts w:ascii="PiGraphA" w:hAnsi="PiGraphA"/>
      <w:position w:val="1"/>
      <w:sz w:val="16"/>
    </w:rPr>
  </w:style>
  <w:style w:type="paragraph" w:customStyle="1" w:styleId="h4first">
    <w:name w:val="h4_first"/>
    <w:basedOn w:val="NoParagraphStyle"/>
    <w:qFormat/>
    <w:rsid w:val="005E6375"/>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5E6375"/>
    <w:pPr>
      <w:spacing w:after="100" w:line="200" w:lineRule="atLeast"/>
      <w:jc w:val="center"/>
    </w:pPr>
    <w:rPr>
      <w:rFonts w:ascii="SchoolBookSanPin-Regular" w:hAnsi="SchoolBookSanPin-Regular" w:cs="SchoolBookSanPin-Regular"/>
      <w:sz w:val="18"/>
      <w:szCs w:val="18"/>
      <w:lang w:val="ru-RU"/>
    </w:rPr>
  </w:style>
  <w:style w:type="paragraph" w:customStyle="1" w:styleId="1ffa">
    <w:name w:val="Заг1а (Заголовки)"/>
    <w:basedOn w:val="1ff5"/>
    <w:qFormat/>
    <w:rsid w:val="005E6375"/>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f5">
    <w:name w:val="Заг 4 (Заголовки)"/>
    <w:basedOn w:val="NoParagraphStyle"/>
    <w:qFormat/>
    <w:rsid w:val="005E6375"/>
    <w:pPr>
      <w:spacing w:before="283" w:after="113" w:line="237" w:lineRule="atLeast"/>
    </w:pPr>
    <w:rPr>
      <w:rFonts w:ascii="OfficinaSansMediumITC-Regular" w:hAnsi="OfficinaSansMediumITC-Regular" w:cs="OfficinaSansMediumITC-Regular"/>
      <w:sz w:val="20"/>
      <w:szCs w:val="20"/>
      <w:lang w:val="ru-RU"/>
    </w:rPr>
  </w:style>
  <w:style w:type="paragraph" w:customStyle="1" w:styleId="5f4">
    <w:name w:val="Заг 5 (Основной Текст)"/>
    <w:basedOn w:val="afffffd"/>
    <w:qFormat/>
    <w:rsid w:val="005E6375"/>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5E6375"/>
    <w:pPr>
      <w:spacing w:after="100" w:line="200" w:lineRule="atLeast"/>
      <w:ind w:firstLine="0"/>
      <w:jc w:val="left"/>
    </w:pPr>
    <w:rPr>
      <w:sz w:val="18"/>
      <w:szCs w:val="18"/>
    </w:rPr>
  </w:style>
  <w:style w:type="paragraph" w:customStyle="1" w:styleId="tabl-text">
    <w:name w:val="tabl-text (Основной Текст)"/>
    <w:basedOn w:val="afffffd"/>
    <w:qFormat/>
    <w:rsid w:val="005E6375"/>
    <w:pPr>
      <w:spacing w:line="200" w:lineRule="atLeast"/>
      <w:ind w:firstLine="227"/>
    </w:pPr>
    <w:rPr>
      <w:sz w:val="18"/>
      <w:szCs w:val="18"/>
    </w:rPr>
  </w:style>
  <w:style w:type="character" w:customStyle="1" w:styleId="bold1">
    <w:name w:val="bold"/>
    <w:qFormat/>
    <w:rsid w:val="005E6375"/>
    <w:rPr>
      <w:b/>
      <w:bCs/>
    </w:rPr>
  </w:style>
  <w:style w:type="character" w:customStyle="1" w:styleId="bold-italic">
    <w:name w:val="bold-italic"/>
    <w:qFormat/>
    <w:rsid w:val="005E6375"/>
    <w:rPr>
      <w:b/>
      <w:bCs/>
      <w:i/>
      <w:iCs/>
    </w:rPr>
  </w:style>
  <w:style w:type="character" w:customStyle="1" w:styleId="list-bullettabl1">
    <w:name w:val="list-bullet tabl1"/>
    <w:qFormat/>
    <w:rsid w:val="005E6375"/>
    <w:rPr>
      <w:rFonts w:ascii="PiGraphA" w:hAnsi="PiGraphA" w:cs="PiGraphA"/>
      <w:sz w:val="14"/>
      <w:szCs w:val="14"/>
    </w:rPr>
  </w:style>
  <w:style w:type="paragraph" w:customStyle="1" w:styleId="5f5">
    <w:name w:val="Заг 5 (Заголовки)"/>
    <w:basedOn w:val="afffffd"/>
    <w:qFormat/>
    <w:rsid w:val="005E6375"/>
    <w:pPr>
      <w:spacing w:before="85" w:after="57" w:line="242" w:lineRule="atLeast"/>
      <w:ind w:firstLine="227"/>
    </w:pPr>
    <w:rPr>
      <w:rFonts w:ascii="SchoolBookSanPin-BoldItalic" w:hAnsi="SchoolBookSanPin-BoldItalic" w:cs="SchoolBookSanPin-BoldItalic"/>
      <w:b/>
      <w:bCs/>
      <w:i/>
      <w:iCs/>
    </w:rPr>
  </w:style>
  <w:style w:type="paragraph" w:customStyle="1" w:styleId="affffffe">
    <w:name w:val="Табл булит (Таблицы)"/>
    <w:basedOn w:val="affffff5"/>
    <w:qFormat/>
    <w:rsid w:val="005E6375"/>
    <w:pPr>
      <w:spacing w:line="200" w:lineRule="atLeast"/>
      <w:ind w:left="142"/>
    </w:pPr>
    <w:rPr>
      <w:sz w:val="18"/>
      <w:szCs w:val="18"/>
    </w:rPr>
  </w:style>
  <w:style w:type="paragraph" w:customStyle="1" w:styleId="afffffff">
    <w:name w:val="Текст булит (Основной Текст)"/>
    <w:basedOn w:val="NoParagraphStyle"/>
    <w:qFormat/>
    <w:rsid w:val="005E6375"/>
    <w:pPr>
      <w:spacing w:line="238" w:lineRule="atLeast"/>
      <w:ind w:left="283" w:hanging="170"/>
      <w:jc w:val="both"/>
    </w:pPr>
    <w:rPr>
      <w:rFonts w:ascii="SchoolBookSanPin" w:hAnsi="SchoolBookSanPin" w:cs="SchoolBookSanPin"/>
      <w:sz w:val="20"/>
      <w:szCs w:val="20"/>
      <w:lang w:val="ru-RU"/>
    </w:rPr>
  </w:style>
  <w:style w:type="paragraph" w:styleId="2ff4">
    <w:name w:val="List 2"/>
    <w:basedOn w:val="afffffd"/>
    <w:rsid w:val="005E6375"/>
    <w:pPr>
      <w:tabs>
        <w:tab w:val="left" w:pos="227"/>
      </w:tabs>
      <w:spacing w:line="238" w:lineRule="atLeast"/>
      <w:ind w:left="227" w:hanging="227"/>
    </w:pPr>
  </w:style>
  <w:style w:type="character" w:customStyle="1" w:styleId="afffffff0">
    <w:name w:val="Булит"/>
    <w:qFormat/>
    <w:rsid w:val="005E6375"/>
    <w:rPr>
      <w:rFonts w:ascii="PiGraphA" w:hAnsi="PiGraphA" w:cs="PiGraphA"/>
      <w:position w:val="2"/>
      <w:sz w:val="14"/>
      <w:szCs w:val="14"/>
    </w:rPr>
  </w:style>
  <w:style w:type="paragraph" w:customStyle="1" w:styleId="bodyBefore2">
    <w:name w:val="body_Before_2"/>
    <w:basedOn w:val="NoParagraphStyle"/>
    <w:qFormat/>
    <w:rsid w:val="005E6375"/>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5E6375"/>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5E6375"/>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5E6375"/>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5E6375"/>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5E6375"/>
    <w:rPr>
      <w:rFonts w:ascii="SymbolMT" w:hAnsi="SymbolMT"/>
    </w:rPr>
  </w:style>
  <w:style w:type="paragraph" w:customStyle="1" w:styleId="Zag1up">
    <w:name w:val="Zag_1_up"/>
    <w:basedOn w:val="NoParagraphStyle"/>
    <w:qFormat/>
    <w:rsid w:val="005E6375"/>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5E6375"/>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5E6375"/>
    <w:pPr>
      <w:ind w:left="227" w:hanging="142"/>
    </w:pPr>
    <w:rPr>
      <w:rFonts w:ascii="SchoolBookSanPin-Regular" w:hAnsi="SchoolBookSanPin-Regular" w:cs="SchoolBookSanPin-Regular"/>
    </w:rPr>
  </w:style>
  <w:style w:type="paragraph" w:customStyle="1" w:styleId="Zag3">
    <w:name w:val="Zag_3"/>
    <w:basedOn w:val="Zag2"/>
    <w:qFormat/>
    <w:rsid w:val="005E6375"/>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5E6375"/>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5E6375"/>
    <w:pPr>
      <w:ind w:left="227" w:hanging="227"/>
    </w:pPr>
  </w:style>
  <w:style w:type="paragraph" w:customStyle="1" w:styleId="Zag4">
    <w:name w:val="Zag_4"/>
    <w:basedOn w:val="Zag3"/>
    <w:qFormat/>
    <w:rsid w:val="005E6375"/>
    <w:rPr>
      <w:sz w:val="20"/>
      <w:szCs w:val="20"/>
    </w:rPr>
  </w:style>
  <w:style w:type="paragraph" w:customStyle="1" w:styleId="tblleft">
    <w:name w:val="tbl_left"/>
    <w:basedOn w:val="Body0"/>
    <w:qFormat/>
    <w:rsid w:val="005E6375"/>
    <w:pPr>
      <w:spacing w:line="200" w:lineRule="atLeast"/>
      <w:ind w:firstLine="0"/>
      <w:jc w:val="left"/>
    </w:pPr>
    <w:rPr>
      <w:sz w:val="18"/>
      <w:szCs w:val="18"/>
    </w:rPr>
  </w:style>
  <w:style w:type="paragraph" w:customStyle="1" w:styleId="tblz">
    <w:name w:val="tbl_z"/>
    <w:basedOn w:val="tblleft"/>
    <w:qFormat/>
    <w:rsid w:val="005E6375"/>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5E6375"/>
    <w:rPr>
      <w:rFonts w:ascii="SimSun" w:eastAsia="SimSun"/>
    </w:rPr>
  </w:style>
  <w:style w:type="character" w:customStyle="1" w:styleId="Kati">
    <w:name w:val="Kati"/>
    <w:qFormat/>
    <w:rsid w:val="005E6375"/>
    <w:rPr>
      <w:rFonts w:ascii="KaiTi" w:eastAsia="KaiTi"/>
      <w:color w:val="000000"/>
    </w:rPr>
  </w:style>
  <w:style w:type="paragraph" w:customStyle="1" w:styleId="h4-first">
    <w:name w:val="h4-first"/>
    <w:basedOn w:val="h4"/>
    <w:qFormat/>
    <w:rsid w:val="005E6375"/>
    <w:pPr>
      <w:tabs>
        <w:tab w:val="clear" w:pos="510"/>
      </w:tabs>
      <w:spacing w:before="120" w:after="0"/>
    </w:pPr>
    <w:rPr>
      <w:sz w:val="20"/>
      <w:szCs w:val="20"/>
    </w:rPr>
  </w:style>
  <w:style w:type="character" w:customStyle="1" w:styleId="Kit">
    <w:name w:val="Kit"/>
    <w:qFormat/>
    <w:rsid w:val="005E6375"/>
    <w:rPr>
      <w:rFonts w:ascii="KaiTi" w:eastAsia="KaiTi"/>
    </w:rPr>
  </w:style>
  <w:style w:type="paragraph" w:customStyle="1" w:styleId="1ffb">
    <w:name w:val="Обычный (веб)1"/>
    <w:basedOn w:val="a6"/>
    <w:unhideWhenUsed/>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TOC-3">
    <w:name w:val="TOC-3"/>
    <w:basedOn w:val="TOC-1"/>
    <w:qFormat/>
    <w:rsid w:val="005E6375"/>
    <w:pPr>
      <w:tabs>
        <w:tab w:val="clear" w:pos="6040"/>
        <w:tab w:val="left" w:pos="5953"/>
      </w:tabs>
      <w:spacing w:before="0"/>
      <w:ind w:left="454"/>
    </w:pPr>
  </w:style>
  <w:style w:type="paragraph" w:customStyle="1" w:styleId="list-num1">
    <w:name w:val="list-num_1"/>
    <w:basedOn w:val="body"/>
    <w:qFormat/>
    <w:rsid w:val="005E6375"/>
    <w:pPr>
      <w:tabs>
        <w:tab w:val="left" w:pos="0"/>
        <w:tab w:val="left" w:pos="397"/>
      </w:tabs>
      <w:ind w:left="397" w:hanging="57"/>
    </w:pPr>
  </w:style>
  <w:style w:type="paragraph" w:customStyle="1" w:styleId="tableTitle">
    <w:name w:val="table_Title"/>
    <w:basedOn w:val="NoParagraphStyle"/>
    <w:qFormat/>
    <w:rsid w:val="005E6375"/>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5E6375"/>
  </w:style>
  <w:style w:type="character" w:customStyle="1" w:styleId="PodcherkNizhe">
    <w:name w:val="Podcherk_Nizhe"/>
    <w:qFormat/>
    <w:rsid w:val="005E6375"/>
    <w:rPr>
      <w:u w:val="thick" w:color="000000"/>
    </w:rPr>
  </w:style>
  <w:style w:type="numbering" w:customStyle="1" w:styleId="281">
    <w:name w:val="Нет списка28"/>
    <w:next w:val="a9"/>
    <w:uiPriority w:val="99"/>
    <w:semiHidden/>
    <w:unhideWhenUsed/>
    <w:rsid w:val="005E6375"/>
  </w:style>
  <w:style w:type="table" w:customStyle="1" w:styleId="2160">
    <w:name w:val="Сетка таблицы216"/>
    <w:basedOn w:val="a8"/>
    <w:next w:val="aff2"/>
    <w:uiPriority w:val="59"/>
    <w:rsid w:val="005E637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аголовок 11"/>
    <w:basedOn w:val="a6"/>
    <w:qFormat/>
    <w:rsid w:val="005E6375"/>
    <w:pPr>
      <w:widowControl w:val="0"/>
      <w:suppressAutoHyphens w:val="0"/>
      <w:autoSpaceDE w:val="0"/>
      <w:autoSpaceDN w:val="0"/>
      <w:spacing w:line="240" w:lineRule="auto"/>
      <w:ind w:left="101" w:firstLine="0"/>
      <w:jc w:val="left"/>
      <w:outlineLvl w:val="1"/>
    </w:pPr>
    <w:rPr>
      <w:rFonts w:ascii="Century Gothic" w:eastAsia="Century Gothic" w:hAnsi="Century Gothic" w:cs="Century Gothic"/>
      <w:b/>
      <w:bCs/>
      <w:sz w:val="24"/>
      <w:szCs w:val="24"/>
    </w:rPr>
  </w:style>
  <w:style w:type="paragraph" w:customStyle="1" w:styleId="31">
    <w:name w:val="Заголовок 31"/>
    <w:basedOn w:val="a6"/>
    <w:qFormat/>
    <w:rsid w:val="005E6375"/>
    <w:pPr>
      <w:widowControl w:val="0"/>
      <w:numPr>
        <w:numId w:val="143"/>
      </w:numPr>
      <w:tabs>
        <w:tab w:val="clear" w:pos="0"/>
      </w:tabs>
      <w:suppressAutoHyphens w:val="0"/>
      <w:autoSpaceDE w:val="0"/>
      <w:autoSpaceDN w:val="0"/>
      <w:spacing w:line="240" w:lineRule="auto"/>
      <w:ind w:left="100" w:firstLine="0"/>
      <w:jc w:val="left"/>
      <w:outlineLvl w:val="3"/>
    </w:pPr>
    <w:rPr>
      <w:rFonts w:ascii="Century Gothic" w:eastAsia="Century Gothic" w:hAnsi="Century Gothic" w:cs="Century Gothic"/>
      <w:b/>
      <w:bCs/>
      <w:sz w:val="22"/>
    </w:rPr>
  </w:style>
  <w:style w:type="numbering" w:customStyle="1" w:styleId="351">
    <w:name w:val="Нет списка35"/>
    <w:next w:val="a9"/>
    <w:uiPriority w:val="99"/>
    <w:semiHidden/>
    <w:unhideWhenUsed/>
    <w:rsid w:val="005E6375"/>
  </w:style>
  <w:style w:type="numbering" w:customStyle="1" w:styleId="451">
    <w:name w:val="Нет списка45"/>
    <w:next w:val="a9"/>
    <w:uiPriority w:val="99"/>
    <w:semiHidden/>
    <w:unhideWhenUsed/>
    <w:rsid w:val="005E6375"/>
  </w:style>
  <w:style w:type="numbering" w:customStyle="1" w:styleId="540">
    <w:name w:val="Нет списка54"/>
    <w:next w:val="a9"/>
    <w:uiPriority w:val="99"/>
    <w:semiHidden/>
    <w:unhideWhenUsed/>
    <w:rsid w:val="005E6375"/>
  </w:style>
  <w:style w:type="numbering" w:customStyle="1" w:styleId="641">
    <w:name w:val="Нет списка64"/>
    <w:next w:val="a9"/>
    <w:uiPriority w:val="99"/>
    <w:semiHidden/>
    <w:unhideWhenUsed/>
    <w:rsid w:val="005E6375"/>
  </w:style>
  <w:style w:type="numbering" w:customStyle="1" w:styleId="731">
    <w:name w:val="Нет списка73"/>
    <w:next w:val="a9"/>
    <w:uiPriority w:val="99"/>
    <w:semiHidden/>
    <w:unhideWhenUsed/>
    <w:rsid w:val="005E6375"/>
  </w:style>
  <w:style w:type="numbering" w:customStyle="1" w:styleId="821">
    <w:name w:val="Нет списка82"/>
    <w:next w:val="a9"/>
    <w:uiPriority w:val="99"/>
    <w:semiHidden/>
    <w:unhideWhenUsed/>
    <w:rsid w:val="005E6375"/>
  </w:style>
  <w:style w:type="numbering" w:customStyle="1" w:styleId="920">
    <w:name w:val="Нет списка92"/>
    <w:next w:val="a9"/>
    <w:uiPriority w:val="99"/>
    <w:semiHidden/>
    <w:unhideWhenUsed/>
    <w:rsid w:val="005E6375"/>
  </w:style>
  <w:style w:type="numbering" w:customStyle="1" w:styleId="1020">
    <w:name w:val="Нет списка102"/>
    <w:next w:val="a9"/>
    <w:uiPriority w:val="99"/>
    <w:semiHidden/>
    <w:unhideWhenUsed/>
    <w:rsid w:val="005E6375"/>
  </w:style>
  <w:style w:type="character" w:customStyle="1" w:styleId="y2iqfc">
    <w:name w:val="y2iqfc"/>
    <w:qFormat/>
    <w:rsid w:val="005E6375"/>
  </w:style>
  <w:style w:type="numbering" w:customStyle="1" w:styleId="1150">
    <w:name w:val="Нет списка115"/>
    <w:next w:val="a9"/>
    <w:uiPriority w:val="99"/>
    <w:semiHidden/>
    <w:unhideWhenUsed/>
    <w:rsid w:val="005E6375"/>
  </w:style>
  <w:style w:type="character" w:customStyle="1" w:styleId="notranslate">
    <w:name w:val="notranslate"/>
    <w:qFormat/>
    <w:rsid w:val="005E6375"/>
  </w:style>
  <w:style w:type="numbering" w:customStyle="1" w:styleId="1231">
    <w:name w:val="Нет списка123"/>
    <w:next w:val="a9"/>
    <w:uiPriority w:val="99"/>
    <w:semiHidden/>
    <w:unhideWhenUsed/>
    <w:rsid w:val="005E6375"/>
  </w:style>
  <w:style w:type="character" w:customStyle="1" w:styleId="extended-textshort">
    <w:name w:val="extended-text__short"/>
    <w:qFormat/>
    <w:rsid w:val="005E6375"/>
  </w:style>
  <w:style w:type="paragraph" w:customStyle="1" w:styleId="western">
    <w:name w:val="western"/>
    <w:basedOn w:val="a6"/>
    <w:qFormat/>
    <w:rsid w:val="005E6375"/>
    <w:pPr>
      <w:suppressAutoHyphens w:val="0"/>
      <w:spacing w:before="100" w:beforeAutospacing="1" w:after="100" w:afterAutospacing="1" w:line="240" w:lineRule="auto"/>
    </w:pPr>
    <w:rPr>
      <w:rFonts w:eastAsia="Times New Roman"/>
      <w:sz w:val="24"/>
      <w:szCs w:val="24"/>
      <w:lang w:eastAsia="ru-RU"/>
    </w:rPr>
  </w:style>
  <w:style w:type="character" w:customStyle="1" w:styleId="extendedtext-full">
    <w:name w:val="extendedtext-full"/>
    <w:qFormat/>
    <w:rsid w:val="005E6375"/>
  </w:style>
  <w:style w:type="paragraph" w:customStyle="1" w:styleId="Pa13">
    <w:name w:val="Pa13"/>
    <w:basedOn w:val="Default"/>
    <w:next w:val="Default"/>
    <w:qFormat/>
    <w:rsid w:val="005E6375"/>
    <w:pPr>
      <w:spacing w:line="205" w:lineRule="atLeast"/>
    </w:pPr>
    <w:rPr>
      <w:rFonts w:ascii="Petersburg" w:hAnsi="Petersburg"/>
      <w:color w:val="auto"/>
    </w:rPr>
  </w:style>
  <w:style w:type="character" w:customStyle="1" w:styleId="organictextcontentspan">
    <w:name w:val="organictextcontentspan"/>
    <w:qFormat/>
    <w:rsid w:val="005E6375"/>
  </w:style>
  <w:style w:type="paragraph" w:customStyle="1" w:styleId="Pa21">
    <w:name w:val="Pa21"/>
    <w:basedOn w:val="Default"/>
    <w:next w:val="Default"/>
    <w:qFormat/>
    <w:rsid w:val="005E6375"/>
    <w:pPr>
      <w:spacing w:line="215" w:lineRule="atLeast"/>
    </w:pPr>
    <w:rPr>
      <w:rFonts w:ascii="Times New Roman Udm" w:hAnsi="Times New Roman Udm"/>
      <w:color w:val="auto"/>
    </w:rPr>
  </w:style>
  <w:style w:type="character" w:customStyle="1" w:styleId="FontStyle94">
    <w:name w:val="Font Style94"/>
    <w:qFormat/>
    <w:rsid w:val="005E6375"/>
    <w:rPr>
      <w:rFonts w:ascii="Microsoft Sans Serif" w:hAnsi="Microsoft Sans Serif" w:cs="Microsoft Sans Serif"/>
      <w:b/>
      <w:bCs/>
      <w:sz w:val="14"/>
      <w:szCs w:val="14"/>
    </w:rPr>
  </w:style>
  <w:style w:type="character" w:customStyle="1" w:styleId="104">
    <w:name w:val="Основной текст + 10"/>
    <w:aliases w:val="5 pt21"/>
    <w:qFormat/>
    <w:rsid w:val="005E6375"/>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E6375"/>
    <w:rPr>
      <w:rFonts w:ascii="Bookman Old Style" w:hAnsi="Bookman Old Style" w:cs="Bookman Old Style"/>
      <w:sz w:val="14"/>
      <w:szCs w:val="14"/>
    </w:rPr>
  </w:style>
  <w:style w:type="numbering" w:customStyle="1" w:styleId="1321">
    <w:name w:val="Нет списка132"/>
    <w:next w:val="a9"/>
    <w:uiPriority w:val="99"/>
    <w:semiHidden/>
    <w:unhideWhenUsed/>
    <w:rsid w:val="005E6375"/>
  </w:style>
  <w:style w:type="numbering" w:customStyle="1" w:styleId="WWNum12">
    <w:name w:val="WWNum12"/>
    <w:basedOn w:val="a9"/>
    <w:rsid w:val="005E6375"/>
    <w:pPr>
      <w:numPr>
        <w:numId w:val="134"/>
      </w:numPr>
    </w:pPr>
  </w:style>
  <w:style w:type="numbering" w:customStyle="1" w:styleId="WWNum31">
    <w:name w:val="WWNum31"/>
    <w:basedOn w:val="a9"/>
    <w:rsid w:val="005E6375"/>
    <w:pPr>
      <w:numPr>
        <w:numId w:val="135"/>
      </w:numPr>
    </w:pPr>
  </w:style>
  <w:style w:type="numbering" w:customStyle="1" w:styleId="WWNum5">
    <w:name w:val="WWNum5"/>
    <w:basedOn w:val="a9"/>
    <w:rsid w:val="005E6375"/>
    <w:pPr>
      <w:numPr>
        <w:numId w:val="136"/>
      </w:numPr>
    </w:pPr>
  </w:style>
  <w:style w:type="numbering" w:customStyle="1" w:styleId="WWNum61">
    <w:name w:val="WWNum61"/>
    <w:basedOn w:val="a9"/>
    <w:rsid w:val="005E6375"/>
    <w:pPr>
      <w:numPr>
        <w:numId w:val="137"/>
      </w:numPr>
    </w:pPr>
  </w:style>
  <w:style w:type="numbering" w:customStyle="1" w:styleId="WWNum8">
    <w:name w:val="WWNum8"/>
    <w:basedOn w:val="a9"/>
    <w:rsid w:val="005E6375"/>
    <w:pPr>
      <w:numPr>
        <w:numId w:val="138"/>
      </w:numPr>
    </w:pPr>
  </w:style>
  <w:style w:type="numbering" w:customStyle="1" w:styleId="WWNum9">
    <w:name w:val="WWNum9"/>
    <w:basedOn w:val="a9"/>
    <w:rsid w:val="005E6375"/>
    <w:pPr>
      <w:numPr>
        <w:numId w:val="139"/>
      </w:numPr>
    </w:pPr>
  </w:style>
  <w:style w:type="numbering" w:customStyle="1" w:styleId="WWNum10">
    <w:name w:val="WWNum10"/>
    <w:basedOn w:val="a9"/>
    <w:rsid w:val="005E6375"/>
    <w:pPr>
      <w:numPr>
        <w:numId w:val="140"/>
      </w:numPr>
    </w:pPr>
  </w:style>
  <w:style w:type="numbering" w:customStyle="1" w:styleId="WWNum11">
    <w:name w:val="WWNum11"/>
    <w:basedOn w:val="a9"/>
    <w:rsid w:val="005E6375"/>
    <w:pPr>
      <w:numPr>
        <w:numId w:val="141"/>
      </w:numPr>
    </w:pPr>
  </w:style>
  <w:style w:type="numbering" w:customStyle="1" w:styleId="WWNum16">
    <w:name w:val="WWNum16"/>
    <w:basedOn w:val="a9"/>
    <w:rsid w:val="005E6375"/>
    <w:pPr>
      <w:numPr>
        <w:numId w:val="142"/>
      </w:numPr>
    </w:pPr>
  </w:style>
  <w:style w:type="numbering" w:customStyle="1" w:styleId="1420">
    <w:name w:val="Нет списка142"/>
    <w:next w:val="a9"/>
    <w:uiPriority w:val="99"/>
    <w:semiHidden/>
    <w:unhideWhenUsed/>
    <w:rsid w:val="005E6375"/>
  </w:style>
  <w:style w:type="character" w:customStyle="1" w:styleId="1ffc">
    <w:name w:val="Текст сноски Знак1"/>
    <w:aliases w:val="Знак6 Знак1,F1 Знак1"/>
    <w:qFormat/>
    <w:rsid w:val="005E6375"/>
    <w:rPr>
      <w:rFonts w:ascii="Calibri" w:eastAsia="Times New Roman" w:hAnsi="Calibri" w:cs="Times New Roman"/>
      <w:sz w:val="20"/>
      <w:szCs w:val="20"/>
      <w:lang w:eastAsia="ru-RU"/>
    </w:rPr>
  </w:style>
  <w:style w:type="paragraph" w:customStyle="1" w:styleId="p">
    <w:name w:val="p"/>
    <w:basedOn w:val="a6"/>
    <w:qFormat/>
    <w:rsid w:val="005E6375"/>
    <w:pPr>
      <w:suppressAutoHyphens w:val="0"/>
      <w:spacing w:before="48" w:after="48" w:line="240" w:lineRule="auto"/>
      <w:ind w:firstLine="480"/>
    </w:pPr>
    <w:rPr>
      <w:rFonts w:eastAsia="Times New Roman"/>
      <w:sz w:val="24"/>
      <w:szCs w:val="24"/>
      <w:lang w:eastAsia="ru-RU"/>
    </w:rPr>
  </w:style>
  <w:style w:type="paragraph" w:customStyle="1" w:styleId="centr">
    <w:name w:val="centr"/>
    <w:basedOn w:val="a6"/>
    <w:qFormat/>
    <w:rsid w:val="005E6375"/>
    <w:pPr>
      <w:suppressAutoHyphens w:val="0"/>
      <w:spacing w:before="48" w:after="48" w:line="240" w:lineRule="auto"/>
      <w:ind w:firstLine="0"/>
      <w:jc w:val="center"/>
    </w:pPr>
    <w:rPr>
      <w:rFonts w:eastAsia="Times New Roman"/>
      <w:sz w:val="19"/>
      <w:szCs w:val="19"/>
      <w:lang w:eastAsia="ru-RU"/>
    </w:rPr>
  </w:style>
  <w:style w:type="paragraph" w:customStyle="1" w:styleId="gost">
    <w:name w:val="gost"/>
    <w:basedOn w:val="a6"/>
    <w:qFormat/>
    <w:rsid w:val="005E6375"/>
    <w:pPr>
      <w:suppressAutoHyphens w:val="0"/>
      <w:spacing w:before="48" w:after="48" w:line="240" w:lineRule="auto"/>
      <w:ind w:firstLine="0"/>
      <w:jc w:val="right"/>
    </w:pPr>
    <w:rPr>
      <w:rFonts w:eastAsia="Times New Roman"/>
      <w:b/>
      <w:bCs/>
      <w:sz w:val="29"/>
      <w:szCs w:val="29"/>
      <w:lang w:eastAsia="ru-RU"/>
    </w:rPr>
  </w:style>
  <w:style w:type="paragraph" w:customStyle="1" w:styleId="pravo">
    <w:name w:val="pravo"/>
    <w:basedOn w:val="a6"/>
    <w:qFormat/>
    <w:rsid w:val="005E6375"/>
    <w:pPr>
      <w:suppressAutoHyphens w:val="0"/>
      <w:spacing w:before="48" w:after="48" w:line="240" w:lineRule="auto"/>
      <w:ind w:firstLine="0"/>
      <w:jc w:val="right"/>
    </w:pPr>
    <w:rPr>
      <w:rFonts w:eastAsia="Times New Roman"/>
      <w:sz w:val="24"/>
      <w:szCs w:val="24"/>
      <w:lang w:eastAsia="ru-RU"/>
    </w:rPr>
  </w:style>
  <w:style w:type="paragraph" w:customStyle="1" w:styleId="text-b">
    <w:name w:val="text-b"/>
    <w:basedOn w:val="a6"/>
    <w:qFormat/>
    <w:rsid w:val="005E6375"/>
    <w:pPr>
      <w:suppressAutoHyphens w:val="0"/>
      <w:spacing w:before="48" w:after="48" w:line="240" w:lineRule="auto"/>
      <w:ind w:firstLine="0"/>
    </w:pPr>
    <w:rPr>
      <w:rFonts w:eastAsia="Times New Roman"/>
      <w:sz w:val="24"/>
      <w:szCs w:val="24"/>
      <w:lang w:eastAsia="ru-RU"/>
    </w:rPr>
  </w:style>
  <w:style w:type="paragraph" w:customStyle="1" w:styleId="text6">
    <w:name w:val="text6"/>
    <w:basedOn w:val="a6"/>
    <w:qFormat/>
    <w:rsid w:val="005E6375"/>
    <w:pPr>
      <w:suppressAutoHyphens w:val="0"/>
      <w:spacing w:before="240" w:after="48" w:line="240" w:lineRule="auto"/>
      <w:ind w:firstLine="720"/>
    </w:pPr>
    <w:rPr>
      <w:rFonts w:eastAsia="Times New Roman"/>
      <w:sz w:val="24"/>
      <w:szCs w:val="24"/>
      <w:lang w:eastAsia="ru-RU"/>
    </w:rPr>
  </w:style>
  <w:style w:type="paragraph" w:customStyle="1" w:styleId="tyt1">
    <w:name w:val="tyt1"/>
    <w:basedOn w:val="a6"/>
    <w:qFormat/>
    <w:rsid w:val="005E6375"/>
    <w:pPr>
      <w:suppressAutoHyphens w:val="0"/>
      <w:spacing w:before="240" w:after="48" w:line="240" w:lineRule="auto"/>
      <w:ind w:firstLine="0"/>
      <w:jc w:val="center"/>
    </w:pPr>
    <w:rPr>
      <w:rFonts w:eastAsia="Times New Roman"/>
      <w:b/>
      <w:bCs/>
      <w:sz w:val="24"/>
      <w:szCs w:val="24"/>
      <w:lang w:eastAsia="ru-RU"/>
    </w:rPr>
  </w:style>
  <w:style w:type="paragraph" w:customStyle="1" w:styleId="zag10">
    <w:name w:val="zag1"/>
    <w:basedOn w:val="a6"/>
    <w:qFormat/>
    <w:rsid w:val="005E6375"/>
    <w:pPr>
      <w:suppressAutoHyphens w:val="0"/>
      <w:spacing w:before="48" w:after="48" w:line="240" w:lineRule="auto"/>
      <w:ind w:firstLine="0"/>
      <w:jc w:val="center"/>
    </w:pPr>
    <w:rPr>
      <w:rFonts w:eastAsia="Times New Roman"/>
      <w:b/>
      <w:bCs/>
      <w:spacing w:val="72"/>
      <w:sz w:val="34"/>
      <w:szCs w:val="34"/>
      <w:lang w:eastAsia="ru-RU"/>
    </w:rPr>
  </w:style>
  <w:style w:type="paragraph" w:customStyle="1" w:styleId="zag20">
    <w:name w:val="zag2"/>
    <w:basedOn w:val="a6"/>
    <w:qFormat/>
    <w:rsid w:val="005E6375"/>
    <w:pPr>
      <w:suppressAutoHyphens w:val="0"/>
      <w:spacing w:before="480" w:after="48" w:line="240" w:lineRule="auto"/>
      <w:ind w:firstLine="0"/>
      <w:jc w:val="center"/>
    </w:pPr>
    <w:rPr>
      <w:rFonts w:eastAsia="Times New Roman"/>
      <w:b/>
      <w:bCs/>
      <w:sz w:val="29"/>
      <w:szCs w:val="29"/>
      <w:lang w:eastAsia="ru-RU"/>
    </w:rPr>
  </w:style>
  <w:style w:type="paragraph" w:customStyle="1" w:styleId="zag30">
    <w:name w:val="zag3"/>
    <w:basedOn w:val="a6"/>
    <w:qFormat/>
    <w:rsid w:val="005E6375"/>
    <w:pPr>
      <w:suppressAutoHyphens w:val="0"/>
      <w:spacing w:before="240" w:after="240" w:line="240" w:lineRule="auto"/>
      <w:ind w:firstLine="0"/>
      <w:jc w:val="center"/>
    </w:pPr>
    <w:rPr>
      <w:rFonts w:eastAsia="Times New Roman"/>
      <w:sz w:val="24"/>
      <w:szCs w:val="24"/>
      <w:lang w:eastAsia="ru-RU"/>
    </w:rPr>
  </w:style>
  <w:style w:type="paragraph" w:customStyle="1" w:styleId="rvps2">
    <w:name w:val="rvps2"/>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3">
    <w:name w:val="rvps3"/>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4">
    <w:name w:val="rvps4"/>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8">
    <w:name w:val="rvps8"/>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9">
    <w:name w:val="rvps9"/>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7">
    <w:name w:val="rvps7"/>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10">
    <w:name w:val="rvps10"/>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12">
    <w:name w:val="rvps12"/>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13">
    <w:name w:val="rvps13"/>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14">
    <w:name w:val="rvps14"/>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15">
    <w:name w:val="rvps15"/>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rvps16">
    <w:name w:val="rvps16"/>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p6">
    <w:name w:val="p6"/>
    <w:basedOn w:val="a6"/>
    <w:qFormat/>
    <w:rsid w:val="005E6375"/>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b-share-btnwrap">
    <w:name w:val="b-share-btn__wrap"/>
    <w:qFormat/>
    <w:rsid w:val="005E6375"/>
  </w:style>
  <w:style w:type="character" w:customStyle="1" w:styleId="page">
    <w:name w:val="page"/>
    <w:qFormat/>
    <w:rsid w:val="005E6375"/>
    <w:rPr>
      <w:i/>
      <w:iCs/>
      <w:color w:val="00008B"/>
      <w:sz w:val="19"/>
      <w:szCs w:val="19"/>
      <w:bdr w:val="single" w:sz="12" w:space="0" w:color="00008B" w:frame="1"/>
    </w:rPr>
  </w:style>
  <w:style w:type="character" w:customStyle="1" w:styleId="rvts8">
    <w:name w:val="rvts8"/>
    <w:qFormat/>
    <w:rsid w:val="005E6375"/>
  </w:style>
  <w:style w:type="character" w:customStyle="1" w:styleId="rvts6">
    <w:name w:val="rvts6"/>
    <w:qFormat/>
    <w:rsid w:val="005E6375"/>
  </w:style>
  <w:style w:type="character" w:customStyle="1" w:styleId="rvts7">
    <w:name w:val="rvts7"/>
    <w:qFormat/>
    <w:rsid w:val="005E6375"/>
  </w:style>
  <w:style w:type="character" w:customStyle="1" w:styleId="rvts9">
    <w:name w:val="rvts9"/>
    <w:qFormat/>
    <w:rsid w:val="005E6375"/>
  </w:style>
  <w:style w:type="character" w:customStyle="1" w:styleId="rvts10">
    <w:name w:val="rvts10"/>
    <w:qFormat/>
    <w:rsid w:val="005E6375"/>
  </w:style>
  <w:style w:type="character" w:customStyle="1" w:styleId="2ff5">
    <w:name w:val="Основной текст (2) + Курсив"/>
    <w:rsid w:val="005E6375"/>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20">
    <w:name w:val="Нет списка152"/>
    <w:next w:val="a9"/>
    <w:uiPriority w:val="99"/>
    <w:semiHidden/>
    <w:unhideWhenUsed/>
    <w:rsid w:val="005E6375"/>
  </w:style>
  <w:style w:type="character" w:customStyle="1" w:styleId="WW8Num1z0">
    <w:name w:val="WW8Num1z0"/>
    <w:qFormat/>
    <w:rsid w:val="005E6375"/>
    <w:rPr>
      <w:rFonts w:ascii="Times New Roman" w:hAnsi="Times New Roman" w:cs="Times New Roman"/>
    </w:rPr>
  </w:style>
  <w:style w:type="character" w:customStyle="1" w:styleId="WW8Num1z1">
    <w:name w:val="WW8Num1z1"/>
    <w:qFormat/>
    <w:rsid w:val="005E6375"/>
    <w:rPr>
      <w:rFonts w:ascii="Symbol" w:hAnsi="Symbol" w:cs="Symbol"/>
    </w:rPr>
  </w:style>
  <w:style w:type="character" w:customStyle="1" w:styleId="WW8Num1z2">
    <w:name w:val="WW8Num1z2"/>
    <w:qFormat/>
    <w:rsid w:val="005E6375"/>
    <w:rPr>
      <w:rFonts w:ascii="Courier New" w:hAnsi="Courier New" w:cs="Courier New"/>
    </w:rPr>
  </w:style>
  <w:style w:type="character" w:customStyle="1" w:styleId="WW8Num1z3">
    <w:name w:val="WW8Num1z3"/>
    <w:qFormat/>
    <w:rsid w:val="005E6375"/>
    <w:rPr>
      <w:rFonts w:ascii="Wingdings" w:hAnsi="Wingdings" w:cs="Wingdings"/>
    </w:rPr>
  </w:style>
  <w:style w:type="character" w:customStyle="1" w:styleId="WW8Num2z0">
    <w:name w:val="WW8Num2z0"/>
    <w:qFormat/>
    <w:rsid w:val="005E6375"/>
    <w:rPr>
      <w:rFonts w:ascii="Symbol" w:hAnsi="Symbol" w:cs="Symbol"/>
    </w:rPr>
  </w:style>
  <w:style w:type="character" w:customStyle="1" w:styleId="WW8Num3z0">
    <w:name w:val="WW8Num3z0"/>
    <w:qFormat/>
    <w:rsid w:val="005E6375"/>
    <w:rPr>
      <w:rFonts w:ascii="Symbol" w:hAnsi="Symbol" w:cs="Symbol"/>
    </w:rPr>
  </w:style>
  <w:style w:type="character" w:customStyle="1" w:styleId="WW8Num4z0">
    <w:name w:val="WW8Num4z0"/>
    <w:qFormat/>
    <w:rsid w:val="005E6375"/>
    <w:rPr>
      <w:rFonts w:ascii="Symbol" w:hAnsi="Symbol" w:cs="Symbol"/>
      <w:sz w:val="28"/>
      <w:szCs w:val="28"/>
    </w:rPr>
  </w:style>
  <w:style w:type="character" w:customStyle="1" w:styleId="WW8Num4z1">
    <w:name w:val="WW8Num4z1"/>
    <w:qFormat/>
    <w:rsid w:val="005E6375"/>
    <w:rPr>
      <w:rFonts w:ascii="Courier New" w:eastAsia="Courier New" w:hAnsi="Courier New" w:cs="Courier New"/>
    </w:rPr>
  </w:style>
  <w:style w:type="character" w:customStyle="1" w:styleId="WW8Num4z2">
    <w:name w:val="WW8Num4z2"/>
    <w:qFormat/>
    <w:rsid w:val="005E6375"/>
    <w:rPr>
      <w:rFonts w:ascii="Wingdings" w:eastAsia="Wingdings" w:hAnsi="Wingdings" w:cs="Wingdings"/>
    </w:rPr>
  </w:style>
  <w:style w:type="character" w:customStyle="1" w:styleId="WW8Num4z3">
    <w:name w:val="WW8Num4z3"/>
    <w:qFormat/>
    <w:rsid w:val="005E6375"/>
    <w:rPr>
      <w:rFonts w:ascii="Symbol" w:eastAsia="Symbol" w:hAnsi="Symbol" w:cs="Symbol"/>
    </w:rPr>
  </w:style>
  <w:style w:type="character" w:customStyle="1" w:styleId="WW8Num5z0">
    <w:name w:val="WW8Num5z0"/>
    <w:qFormat/>
    <w:rsid w:val="005E6375"/>
    <w:rPr>
      <w:rFonts w:ascii="Times New Roman" w:hAnsi="Times New Roman" w:cs="Times New Roman"/>
      <w:lang w:val="ru-RU"/>
    </w:rPr>
  </w:style>
  <w:style w:type="character" w:customStyle="1" w:styleId="WW8Num5z1">
    <w:name w:val="WW8Num5z1"/>
    <w:qFormat/>
    <w:rsid w:val="005E6375"/>
    <w:rPr>
      <w:rFonts w:ascii="Courier New" w:eastAsia="Courier New" w:hAnsi="Courier New" w:cs="Courier New"/>
    </w:rPr>
  </w:style>
  <w:style w:type="character" w:customStyle="1" w:styleId="WW8Num5z2">
    <w:name w:val="WW8Num5z2"/>
    <w:qFormat/>
    <w:rsid w:val="005E6375"/>
    <w:rPr>
      <w:rFonts w:ascii="Wingdings" w:eastAsia="Wingdings" w:hAnsi="Wingdings" w:cs="Wingdings"/>
    </w:rPr>
  </w:style>
  <w:style w:type="character" w:customStyle="1" w:styleId="WW8Num5z3">
    <w:name w:val="WW8Num5z3"/>
    <w:qFormat/>
    <w:rsid w:val="005E6375"/>
    <w:rPr>
      <w:rFonts w:ascii="Symbol" w:eastAsia="Symbol" w:hAnsi="Symbol" w:cs="Symbol"/>
    </w:rPr>
  </w:style>
  <w:style w:type="character" w:customStyle="1" w:styleId="WW8Num6z0">
    <w:name w:val="WW8Num6z0"/>
    <w:qFormat/>
    <w:rsid w:val="005E6375"/>
    <w:rPr>
      <w:rFonts w:ascii="Times New Roman" w:hAnsi="Times New Roman" w:cs="Times New Roman"/>
      <w:lang w:val="ru-RU"/>
    </w:rPr>
  </w:style>
  <w:style w:type="character" w:customStyle="1" w:styleId="WW8Num6z1">
    <w:name w:val="WW8Num6z1"/>
    <w:qFormat/>
    <w:rsid w:val="005E6375"/>
    <w:rPr>
      <w:rFonts w:ascii="Courier New" w:eastAsia="Courier New" w:hAnsi="Courier New" w:cs="Courier New"/>
    </w:rPr>
  </w:style>
  <w:style w:type="character" w:customStyle="1" w:styleId="WW8Num6z2">
    <w:name w:val="WW8Num6z2"/>
    <w:qFormat/>
    <w:rsid w:val="005E6375"/>
    <w:rPr>
      <w:rFonts w:ascii="Wingdings" w:eastAsia="Wingdings" w:hAnsi="Wingdings" w:cs="Wingdings"/>
    </w:rPr>
  </w:style>
  <w:style w:type="character" w:customStyle="1" w:styleId="WW8Num6z3">
    <w:name w:val="WW8Num6z3"/>
    <w:qFormat/>
    <w:rsid w:val="005E6375"/>
    <w:rPr>
      <w:rFonts w:ascii="Symbol" w:eastAsia="Symbol" w:hAnsi="Symbol" w:cs="Symbol"/>
    </w:rPr>
  </w:style>
  <w:style w:type="character" w:customStyle="1" w:styleId="WW8Num7z0">
    <w:name w:val="WW8Num7z0"/>
    <w:qFormat/>
    <w:rsid w:val="005E6375"/>
    <w:rPr>
      <w:spacing w:val="-7"/>
      <w:w w:val="98"/>
      <w:lang w:val="ru-RU" w:bidi="ar-SA"/>
    </w:rPr>
  </w:style>
  <w:style w:type="character" w:customStyle="1" w:styleId="WW8Num7z1">
    <w:name w:val="WW8Num7z1"/>
    <w:qFormat/>
    <w:rsid w:val="005E6375"/>
    <w:rPr>
      <w:lang w:val="ru-RU" w:bidi="ar-SA"/>
    </w:rPr>
  </w:style>
  <w:style w:type="character" w:customStyle="1" w:styleId="WW8Num8z0">
    <w:name w:val="WW8Num8z0"/>
    <w:qFormat/>
    <w:rsid w:val="005E6375"/>
    <w:rPr>
      <w:rFonts w:ascii="Times New Roman" w:hAnsi="Times New Roman" w:cs="Times New Roman"/>
      <w:sz w:val="28"/>
      <w:szCs w:val="28"/>
    </w:rPr>
  </w:style>
  <w:style w:type="character" w:customStyle="1" w:styleId="WW8Num8z1">
    <w:name w:val="WW8Num8z1"/>
    <w:qFormat/>
    <w:rsid w:val="005E6375"/>
    <w:rPr>
      <w:rFonts w:ascii="Courier New" w:eastAsia="Courier New" w:hAnsi="Courier New" w:cs="Courier New"/>
    </w:rPr>
  </w:style>
  <w:style w:type="character" w:customStyle="1" w:styleId="WW8Num8z2">
    <w:name w:val="WW8Num8z2"/>
    <w:qFormat/>
    <w:rsid w:val="005E6375"/>
    <w:rPr>
      <w:rFonts w:ascii="Wingdings" w:eastAsia="Wingdings" w:hAnsi="Wingdings" w:cs="Wingdings"/>
    </w:rPr>
  </w:style>
  <w:style w:type="character" w:customStyle="1" w:styleId="WW8Num8z3">
    <w:name w:val="WW8Num8z3"/>
    <w:qFormat/>
    <w:rsid w:val="005E6375"/>
    <w:rPr>
      <w:rFonts w:ascii="Symbol" w:eastAsia="Symbol" w:hAnsi="Symbol" w:cs="Symbol"/>
    </w:rPr>
  </w:style>
  <w:style w:type="character" w:customStyle="1" w:styleId="WW8Num9z0">
    <w:name w:val="WW8Num9z0"/>
    <w:qFormat/>
    <w:rsid w:val="005E6375"/>
    <w:rPr>
      <w:rFonts w:ascii="Times New Roman" w:eastAsia="Cambria" w:hAnsi="Times New Roman" w:cs="Times New Roman"/>
      <w:color w:val="231F20"/>
      <w:w w:val="105"/>
    </w:rPr>
  </w:style>
  <w:style w:type="character" w:customStyle="1" w:styleId="WW8Num9z1">
    <w:name w:val="WW8Num9z1"/>
    <w:qFormat/>
    <w:rsid w:val="005E6375"/>
    <w:rPr>
      <w:rFonts w:ascii="Courier New" w:hAnsi="Courier New" w:cs="Courier New"/>
    </w:rPr>
  </w:style>
  <w:style w:type="character" w:customStyle="1" w:styleId="WW8Num9z2">
    <w:name w:val="WW8Num9z2"/>
    <w:qFormat/>
    <w:rsid w:val="005E6375"/>
    <w:rPr>
      <w:rFonts w:ascii="Wingdings" w:hAnsi="Wingdings" w:cs="Wingdings"/>
    </w:rPr>
  </w:style>
  <w:style w:type="character" w:customStyle="1" w:styleId="WW8Num9z3">
    <w:name w:val="WW8Num9z3"/>
    <w:qFormat/>
    <w:rsid w:val="005E6375"/>
    <w:rPr>
      <w:rFonts w:ascii="Symbol" w:hAnsi="Symbol" w:cs="Symbol"/>
    </w:rPr>
  </w:style>
  <w:style w:type="character" w:customStyle="1" w:styleId="WW8Num10z0">
    <w:name w:val="WW8Num10z0"/>
    <w:qFormat/>
    <w:rsid w:val="005E6375"/>
    <w:rPr>
      <w:rFonts w:ascii="Times New Roman" w:hAnsi="Times New Roman" w:cs="Times New Roman"/>
      <w:sz w:val="28"/>
      <w:szCs w:val="28"/>
      <w:lang w:val="ru-RU"/>
    </w:rPr>
  </w:style>
  <w:style w:type="character" w:customStyle="1" w:styleId="WW8Num10z1">
    <w:name w:val="WW8Num10z1"/>
    <w:qFormat/>
    <w:rsid w:val="005E6375"/>
    <w:rPr>
      <w:rFonts w:ascii="Courier New" w:eastAsia="Courier New" w:hAnsi="Courier New" w:cs="Courier New"/>
    </w:rPr>
  </w:style>
  <w:style w:type="character" w:customStyle="1" w:styleId="WW8Num10z2">
    <w:name w:val="WW8Num10z2"/>
    <w:qFormat/>
    <w:rsid w:val="005E6375"/>
    <w:rPr>
      <w:rFonts w:ascii="Wingdings" w:eastAsia="Wingdings" w:hAnsi="Wingdings" w:cs="Wingdings"/>
    </w:rPr>
  </w:style>
  <w:style w:type="character" w:customStyle="1" w:styleId="WW8Num10z3">
    <w:name w:val="WW8Num10z3"/>
    <w:qFormat/>
    <w:rsid w:val="005E6375"/>
    <w:rPr>
      <w:rFonts w:ascii="Symbol" w:eastAsia="Symbol" w:hAnsi="Symbol" w:cs="Symbol"/>
    </w:rPr>
  </w:style>
  <w:style w:type="character" w:customStyle="1" w:styleId="WW8Num11z0">
    <w:name w:val="WW8Num11z0"/>
    <w:qFormat/>
    <w:rsid w:val="005E6375"/>
    <w:rPr>
      <w:rFonts w:ascii="Symbol" w:hAnsi="Symbol" w:cs="Symbol"/>
    </w:rPr>
  </w:style>
  <w:style w:type="character" w:customStyle="1" w:styleId="WW8Num11z1">
    <w:name w:val="WW8Num11z1"/>
    <w:qFormat/>
    <w:rsid w:val="005E6375"/>
    <w:rPr>
      <w:rFonts w:ascii="Courier New" w:hAnsi="Courier New" w:cs="Courier New"/>
    </w:rPr>
  </w:style>
  <w:style w:type="character" w:customStyle="1" w:styleId="WW8Num11z2">
    <w:name w:val="WW8Num11z2"/>
    <w:qFormat/>
    <w:rsid w:val="005E6375"/>
    <w:rPr>
      <w:rFonts w:ascii="Wingdings" w:hAnsi="Wingdings" w:cs="Wingdings"/>
    </w:rPr>
  </w:style>
  <w:style w:type="character" w:customStyle="1" w:styleId="WW8Num12z0">
    <w:name w:val="WW8Num12z0"/>
    <w:qFormat/>
    <w:rsid w:val="005E6375"/>
    <w:rPr>
      <w:rFonts w:ascii="Symbol" w:hAnsi="Symbol" w:cs="Symbol"/>
    </w:rPr>
  </w:style>
  <w:style w:type="character" w:customStyle="1" w:styleId="WW8Num12z1">
    <w:name w:val="WW8Num12z1"/>
    <w:qFormat/>
    <w:rsid w:val="005E6375"/>
    <w:rPr>
      <w:rFonts w:ascii="Courier New" w:hAnsi="Courier New" w:cs="Courier New"/>
    </w:rPr>
  </w:style>
  <w:style w:type="character" w:customStyle="1" w:styleId="WW8Num12z2">
    <w:name w:val="WW8Num12z2"/>
    <w:qFormat/>
    <w:rsid w:val="005E6375"/>
    <w:rPr>
      <w:rFonts w:ascii="Wingdings" w:hAnsi="Wingdings" w:cs="Wingdings"/>
    </w:rPr>
  </w:style>
  <w:style w:type="character" w:customStyle="1" w:styleId="WW8Num13z0">
    <w:name w:val="WW8Num13z0"/>
    <w:qFormat/>
    <w:rsid w:val="005E6375"/>
    <w:rPr>
      <w:rFonts w:ascii="Times New Roman" w:hAnsi="Times New Roman" w:cs="Times New Roman"/>
      <w:sz w:val="28"/>
      <w:szCs w:val="28"/>
      <w:lang w:val="ru-RU"/>
    </w:rPr>
  </w:style>
  <w:style w:type="character" w:customStyle="1" w:styleId="WW8Num13z1">
    <w:name w:val="WW8Num13z1"/>
    <w:qFormat/>
    <w:rsid w:val="005E6375"/>
    <w:rPr>
      <w:rFonts w:ascii="Courier New" w:eastAsia="Courier New" w:hAnsi="Courier New" w:cs="Courier New"/>
    </w:rPr>
  </w:style>
  <w:style w:type="character" w:customStyle="1" w:styleId="WW8Num13z2">
    <w:name w:val="WW8Num13z2"/>
    <w:qFormat/>
    <w:rsid w:val="005E6375"/>
    <w:rPr>
      <w:rFonts w:ascii="Wingdings" w:eastAsia="Wingdings" w:hAnsi="Wingdings" w:cs="Wingdings"/>
    </w:rPr>
  </w:style>
  <w:style w:type="character" w:customStyle="1" w:styleId="WW8Num13z3">
    <w:name w:val="WW8Num13z3"/>
    <w:qFormat/>
    <w:rsid w:val="005E6375"/>
    <w:rPr>
      <w:rFonts w:ascii="Symbol" w:eastAsia="Symbol" w:hAnsi="Symbol" w:cs="Symbol"/>
    </w:rPr>
  </w:style>
  <w:style w:type="character" w:customStyle="1" w:styleId="WW8Num14z0">
    <w:name w:val="WW8Num14z0"/>
    <w:qFormat/>
    <w:rsid w:val="005E6375"/>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5E6375"/>
    <w:rPr>
      <w:lang w:val="ru-RU" w:bidi="ar-SA"/>
    </w:rPr>
  </w:style>
  <w:style w:type="character" w:customStyle="1" w:styleId="WW8Num15z0">
    <w:name w:val="WW8Num15z0"/>
    <w:qFormat/>
    <w:rsid w:val="005E6375"/>
    <w:rPr>
      <w:rFonts w:ascii="Times New Roman" w:hAnsi="Times New Roman" w:cs="Times New Roman"/>
    </w:rPr>
  </w:style>
  <w:style w:type="character" w:customStyle="1" w:styleId="WW8Num15z1">
    <w:name w:val="WW8Num15z1"/>
    <w:qFormat/>
    <w:rsid w:val="005E6375"/>
    <w:rPr>
      <w:rFonts w:ascii="Courier New" w:hAnsi="Courier New" w:cs="Courier New"/>
    </w:rPr>
  </w:style>
  <w:style w:type="character" w:customStyle="1" w:styleId="WW8Num15z2">
    <w:name w:val="WW8Num15z2"/>
    <w:qFormat/>
    <w:rsid w:val="005E6375"/>
    <w:rPr>
      <w:rFonts w:ascii="Wingdings" w:hAnsi="Wingdings" w:cs="Wingdings"/>
    </w:rPr>
  </w:style>
  <w:style w:type="character" w:customStyle="1" w:styleId="WW8Num15z3">
    <w:name w:val="WW8Num15z3"/>
    <w:qFormat/>
    <w:rsid w:val="005E6375"/>
    <w:rPr>
      <w:rFonts w:ascii="Symbol" w:hAnsi="Symbol" w:cs="Symbol"/>
    </w:rPr>
  </w:style>
  <w:style w:type="character" w:customStyle="1" w:styleId="WW8Num16z0">
    <w:name w:val="WW8Num16z0"/>
    <w:qFormat/>
    <w:rsid w:val="005E6375"/>
    <w:rPr>
      <w:sz w:val="28"/>
    </w:rPr>
  </w:style>
  <w:style w:type="character" w:customStyle="1" w:styleId="WW8Num17z0">
    <w:name w:val="WW8Num17z0"/>
    <w:qFormat/>
    <w:rsid w:val="005E6375"/>
    <w:rPr>
      <w:w w:val="85"/>
    </w:rPr>
  </w:style>
  <w:style w:type="character" w:customStyle="1" w:styleId="WW8Num18z0">
    <w:name w:val="WW8Num18z0"/>
    <w:qFormat/>
    <w:rsid w:val="005E6375"/>
    <w:rPr>
      <w:sz w:val="28"/>
    </w:rPr>
  </w:style>
  <w:style w:type="character" w:customStyle="1" w:styleId="WW8Num19z0">
    <w:name w:val="WW8Num19z0"/>
    <w:qFormat/>
    <w:rsid w:val="005E6375"/>
    <w:rPr>
      <w:rFonts w:ascii="Times New Roman" w:hAnsi="Times New Roman" w:cs="Times New Roman"/>
      <w:sz w:val="28"/>
      <w:szCs w:val="28"/>
      <w:lang w:val="ru-RU"/>
    </w:rPr>
  </w:style>
  <w:style w:type="character" w:customStyle="1" w:styleId="WW8Num19z1">
    <w:name w:val="WW8Num19z1"/>
    <w:qFormat/>
    <w:rsid w:val="005E6375"/>
    <w:rPr>
      <w:rFonts w:ascii="Courier New" w:eastAsia="Courier New" w:hAnsi="Courier New" w:cs="Courier New"/>
    </w:rPr>
  </w:style>
  <w:style w:type="character" w:customStyle="1" w:styleId="WW8Num19z2">
    <w:name w:val="WW8Num19z2"/>
    <w:qFormat/>
    <w:rsid w:val="005E6375"/>
    <w:rPr>
      <w:rFonts w:ascii="Wingdings" w:eastAsia="Wingdings" w:hAnsi="Wingdings" w:cs="Wingdings"/>
    </w:rPr>
  </w:style>
  <w:style w:type="character" w:customStyle="1" w:styleId="WW8Num19z3">
    <w:name w:val="WW8Num19z3"/>
    <w:qFormat/>
    <w:rsid w:val="005E6375"/>
    <w:rPr>
      <w:rFonts w:ascii="Symbol" w:eastAsia="Symbol" w:hAnsi="Symbol" w:cs="Symbol"/>
    </w:rPr>
  </w:style>
  <w:style w:type="character" w:customStyle="1" w:styleId="WW8Num20z0">
    <w:name w:val="WW8Num20z0"/>
    <w:qFormat/>
    <w:rsid w:val="005E6375"/>
    <w:rPr>
      <w:rFonts w:ascii="Symbol" w:hAnsi="Symbol" w:cs="Symbol"/>
    </w:rPr>
  </w:style>
  <w:style w:type="character" w:customStyle="1" w:styleId="WW8Num20z1">
    <w:name w:val="WW8Num20z1"/>
    <w:qFormat/>
    <w:rsid w:val="005E6375"/>
    <w:rPr>
      <w:rFonts w:ascii="Courier New" w:hAnsi="Courier New" w:cs="Courier New"/>
    </w:rPr>
  </w:style>
  <w:style w:type="character" w:customStyle="1" w:styleId="WW8Num20z2">
    <w:name w:val="WW8Num20z2"/>
    <w:qFormat/>
    <w:rsid w:val="005E6375"/>
    <w:rPr>
      <w:rFonts w:ascii="Wingdings" w:hAnsi="Wingdings" w:cs="Wingdings"/>
    </w:rPr>
  </w:style>
  <w:style w:type="character" w:customStyle="1" w:styleId="WW8Num21z0">
    <w:name w:val="WW8Num21z0"/>
    <w:qFormat/>
    <w:rsid w:val="005E6375"/>
    <w:rPr>
      <w:rFonts w:ascii="Times New Roman" w:hAnsi="Times New Roman" w:cs="Times New Roman"/>
      <w:sz w:val="28"/>
      <w:szCs w:val="28"/>
      <w:lang w:val="ru-RU"/>
    </w:rPr>
  </w:style>
  <w:style w:type="character" w:customStyle="1" w:styleId="WW8Num21z1">
    <w:name w:val="WW8Num21z1"/>
    <w:qFormat/>
    <w:rsid w:val="005E6375"/>
    <w:rPr>
      <w:rFonts w:ascii="Courier New" w:eastAsia="Courier New" w:hAnsi="Courier New" w:cs="Courier New"/>
    </w:rPr>
  </w:style>
  <w:style w:type="character" w:customStyle="1" w:styleId="WW8Num21z2">
    <w:name w:val="WW8Num21z2"/>
    <w:qFormat/>
    <w:rsid w:val="005E6375"/>
    <w:rPr>
      <w:rFonts w:ascii="Wingdings" w:eastAsia="Wingdings" w:hAnsi="Wingdings" w:cs="Wingdings"/>
    </w:rPr>
  </w:style>
  <w:style w:type="character" w:customStyle="1" w:styleId="WW8Num21z3">
    <w:name w:val="WW8Num21z3"/>
    <w:qFormat/>
    <w:rsid w:val="005E6375"/>
    <w:rPr>
      <w:rFonts w:ascii="Symbol" w:eastAsia="Symbol" w:hAnsi="Symbol" w:cs="Symbol"/>
    </w:rPr>
  </w:style>
  <w:style w:type="character" w:customStyle="1" w:styleId="WW8Num22z0">
    <w:name w:val="WW8Num22z0"/>
    <w:qFormat/>
    <w:rsid w:val="005E6375"/>
  </w:style>
  <w:style w:type="character" w:customStyle="1" w:styleId="WW8Num23z0">
    <w:name w:val="WW8Num23z0"/>
    <w:qFormat/>
    <w:rsid w:val="005E6375"/>
  </w:style>
  <w:style w:type="character" w:customStyle="1" w:styleId="WW8Num24z0">
    <w:name w:val="WW8Num24z0"/>
    <w:qFormat/>
    <w:rsid w:val="005E6375"/>
    <w:rPr>
      <w:rFonts w:ascii="Symbol" w:hAnsi="Symbol" w:cs="Symbol"/>
    </w:rPr>
  </w:style>
  <w:style w:type="character" w:customStyle="1" w:styleId="WW8Num24z1">
    <w:name w:val="WW8Num24z1"/>
    <w:qFormat/>
    <w:rsid w:val="005E6375"/>
    <w:rPr>
      <w:rFonts w:ascii="Courier New" w:hAnsi="Courier New" w:cs="Courier New"/>
    </w:rPr>
  </w:style>
  <w:style w:type="character" w:customStyle="1" w:styleId="WW8Num24z2">
    <w:name w:val="WW8Num24z2"/>
    <w:qFormat/>
    <w:rsid w:val="005E6375"/>
    <w:rPr>
      <w:rFonts w:ascii="Wingdings" w:hAnsi="Wingdings" w:cs="Wingdings"/>
    </w:rPr>
  </w:style>
  <w:style w:type="character" w:customStyle="1" w:styleId="WW8Num25z0">
    <w:name w:val="WW8Num25z0"/>
    <w:qFormat/>
    <w:rsid w:val="005E6375"/>
    <w:rPr>
      <w:rFonts w:ascii="Symbol" w:hAnsi="Symbol" w:cs="Symbol"/>
      <w:sz w:val="28"/>
      <w:szCs w:val="28"/>
      <w:lang w:val="ru-RU"/>
    </w:rPr>
  </w:style>
  <w:style w:type="character" w:customStyle="1" w:styleId="WW8Num25z1">
    <w:name w:val="WW8Num25z1"/>
    <w:qFormat/>
    <w:rsid w:val="005E6375"/>
    <w:rPr>
      <w:rFonts w:ascii="Courier New" w:eastAsia="Courier New" w:hAnsi="Courier New" w:cs="Courier New"/>
    </w:rPr>
  </w:style>
  <w:style w:type="character" w:customStyle="1" w:styleId="WW8Num25z2">
    <w:name w:val="WW8Num25z2"/>
    <w:qFormat/>
    <w:rsid w:val="005E6375"/>
    <w:rPr>
      <w:rFonts w:ascii="Wingdings" w:eastAsia="Wingdings" w:hAnsi="Wingdings" w:cs="Wingdings"/>
    </w:rPr>
  </w:style>
  <w:style w:type="character" w:customStyle="1" w:styleId="WW8Num25z3">
    <w:name w:val="WW8Num25z3"/>
    <w:qFormat/>
    <w:rsid w:val="005E6375"/>
    <w:rPr>
      <w:rFonts w:ascii="Symbol" w:eastAsia="Symbol" w:hAnsi="Symbol" w:cs="Symbol"/>
    </w:rPr>
  </w:style>
  <w:style w:type="character" w:customStyle="1" w:styleId="WW8Num26z0">
    <w:name w:val="WW8Num26z0"/>
    <w:qFormat/>
    <w:rsid w:val="005E6375"/>
    <w:rPr>
      <w:rFonts w:ascii="Symbol" w:hAnsi="Symbol" w:cs="Symbol"/>
    </w:rPr>
  </w:style>
  <w:style w:type="character" w:customStyle="1" w:styleId="WW8Num26z1">
    <w:name w:val="WW8Num26z1"/>
    <w:qFormat/>
    <w:rsid w:val="005E6375"/>
    <w:rPr>
      <w:rFonts w:ascii="Courier New" w:hAnsi="Courier New" w:cs="Courier New"/>
    </w:rPr>
  </w:style>
  <w:style w:type="character" w:customStyle="1" w:styleId="WW8Num26z2">
    <w:name w:val="WW8Num26z2"/>
    <w:qFormat/>
    <w:rsid w:val="005E6375"/>
    <w:rPr>
      <w:rFonts w:ascii="Wingdings" w:hAnsi="Wingdings" w:cs="Wingdings"/>
    </w:rPr>
  </w:style>
  <w:style w:type="character" w:customStyle="1" w:styleId="WW8Num27z0">
    <w:name w:val="WW8Num27z0"/>
    <w:qFormat/>
    <w:rsid w:val="005E6375"/>
    <w:rPr>
      <w:rFonts w:ascii="Symbol" w:hAnsi="Symbol" w:cs="Symbol"/>
    </w:rPr>
  </w:style>
  <w:style w:type="character" w:customStyle="1" w:styleId="WW8Num27z1">
    <w:name w:val="WW8Num27z1"/>
    <w:qFormat/>
    <w:rsid w:val="005E6375"/>
    <w:rPr>
      <w:rFonts w:ascii="Courier New" w:hAnsi="Courier New" w:cs="Courier New"/>
    </w:rPr>
  </w:style>
  <w:style w:type="character" w:customStyle="1" w:styleId="WW8Num27z2">
    <w:name w:val="WW8Num27z2"/>
    <w:qFormat/>
    <w:rsid w:val="005E6375"/>
    <w:rPr>
      <w:rFonts w:ascii="Wingdings" w:hAnsi="Wingdings" w:cs="Wingdings"/>
    </w:rPr>
  </w:style>
  <w:style w:type="character" w:customStyle="1" w:styleId="WW8Num28z0">
    <w:name w:val="WW8Num28z0"/>
    <w:qFormat/>
    <w:rsid w:val="005E6375"/>
    <w:rPr>
      <w:rFonts w:ascii="Symbol" w:hAnsi="Symbol" w:cs="Symbol"/>
    </w:rPr>
  </w:style>
  <w:style w:type="character" w:customStyle="1" w:styleId="WW8Num28z1">
    <w:name w:val="WW8Num28z1"/>
    <w:qFormat/>
    <w:rsid w:val="005E6375"/>
    <w:rPr>
      <w:rFonts w:ascii="Courier New" w:hAnsi="Courier New" w:cs="Courier New"/>
    </w:rPr>
  </w:style>
  <w:style w:type="character" w:customStyle="1" w:styleId="WW8Num28z2">
    <w:name w:val="WW8Num28z2"/>
    <w:qFormat/>
    <w:rsid w:val="005E6375"/>
    <w:rPr>
      <w:rFonts w:ascii="Wingdings" w:hAnsi="Wingdings" w:cs="Wingdings"/>
    </w:rPr>
  </w:style>
  <w:style w:type="character" w:customStyle="1" w:styleId="WW-">
    <w:name w:val="WW-Символ сноски"/>
    <w:qFormat/>
    <w:rsid w:val="005E6375"/>
  </w:style>
  <w:style w:type="character" w:customStyle="1" w:styleId="afffffff1">
    <w:name w:val="Символ концевой сноски"/>
    <w:qFormat/>
    <w:rsid w:val="005E6375"/>
    <w:rPr>
      <w:vertAlign w:val="superscript"/>
    </w:rPr>
  </w:style>
  <w:style w:type="paragraph" w:styleId="1ffd">
    <w:name w:val="index 1"/>
    <w:basedOn w:val="a6"/>
    <w:next w:val="a6"/>
    <w:autoRedefine/>
    <w:uiPriority w:val="99"/>
    <w:semiHidden/>
    <w:unhideWhenUsed/>
    <w:rsid w:val="005E6375"/>
    <w:pPr>
      <w:widowControl w:val="0"/>
      <w:suppressAutoHyphens w:val="0"/>
      <w:spacing w:after="200" w:line="276" w:lineRule="auto"/>
      <w:ind w:left="220" w:hanging="220"/>
      <w:jc w:val="left"/>
    </w:pPr>
    <w:rPr>
      <w:rFonts w:ascii="Calibri" w:hAnsi="Calibri"/>
      <w:sz w:val="22"/>
      <w:lang w:val="en-US"/>
    </w:rPr>
  </w:style>
  <w:style w:type="paragraph" w:styleId="afffffff2">
    <w:name w:val="index heading"/>
    <w:basedOn w:val="affffb"/>
    <w:rsid w:val="005E6375"/>
    <w:pPr>
      <w:keepLines/>
      <w:widowControl w:val="0"/>
      <w:suppressLineNumbers/>
      <w:suppressAutoHyphens/>
      <w:spacing w:before="480"/>
    </w:pPr>
    <w:rPr>
      <w:rFonts w:ascii="Calibri" w:eastAsia="Calibri" w:hAnsi="Calibri" w:cs="Times New Roman"/>
      <w:b/>
      <w:bCs/>
      <w:sz w:val="32"/>
      <w:szCs w:val="32"/>
      <w:lang w:val="en-GB" w:eastAsia="zh-CN"/>
    </w:rPr>
  </w:style>
  <w:style w:type="paragraph" w:customStyle="1" w:styleId="WW-0">
    <w:name w:val="WW-Сноска"/>
    <w:basedOn w:val="afff9"/>
    <w:qFormat/>
    <w:rsid w:val="005E6375"/>
    <w:pPr>
      <w:suppressAutoHyphens/>
      <w:autoSpaceDE/>
      <w:autoSpaceDN/>
      <w:adjustRightInd/>
      <w:spacing w:line="174" w:lineRule="atLeast"/>
      <w:textAlignment w:val="center"/>
    </w:pPr>
    <w:rPr>
      <w:rFonts w:ascii="NewtonCSanPin;Times New Roman" w:hAnsi="NewtonCSanPin;Times New Roman"/>
      <w:sz w:val="17"/>
      <w:szCs w:val="17"/>
      <w:lang w:val="en-GB" w:eastAsia="zh-CN"/>
    </w:rPr>
  </w:style>
  <w:style w:type="paragraph" w:styleId="3ff">
    <w:name w:val="List Bullet 3"/>
    <w:basedOn w:val="afffffd"/>
    <w:qFormat/>
    <w:rsid w:val="005E6375"/>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ff3">
    <w:name w:val="Содержимое таблицы"/>
    <w:basedOn w:val="a6"/>
    <w:qFormat/>
    <w:rsid w:val="005E6375"/>
    <w:pPr>
      <w:widowControl w:val="0"/>
      <w:suppressLineNumbers/>
      <w:spacing w:after="200" w:line="276" w:lineRule="auto"/>
      <w:ind w:firstLine="0"/>
      <w:jc w:val="left"/>
    </w:pPr>
    <w:rPr>
      <w:rFonts w:ascii="Calibri" w:hAnsi="Calibri"/>
      <w:sz w:val="22"/>
      <w:lang w:val="en-US" w:eastAsia="zh-CN"/>
    </w:rPr>
  </w:style>
  <w:style w:type="paragraph" w:customStyle="1" w:styleId="afffffff4">
    <w:name w:val="Заголовок таблицы"/>
    <w:basedOn w:val="afffffff3"/>
    <w:qFormat/>
    <w:rsid w:val="005E6375"/>
    <w:pPr>
      <w:jc w:val="center"/>
    </w:pPr>
    <w:rPr>
      <w:b/>
      <w:bCs/>
    </w:rPr>
  </w:style>
  <w:style w:type="paragraph" w:customStyle="1" w:styleId="afffffff5">
    <w:name w:val="Верхний колонтитул слева"/>
    <w:basedOn w:val="af8"/>
    <w:qFormat/>
    <w:rsid w:val="005E6375"/>
    <w:pPr>
      <w:widowControl w:val="0"/>
      <w:suppressLineNumbers/>
      <w:tabs>
        <w:tab w:val="clear" w:pos="4677"/>
        <w:tab w:val="clear" w:pos="9355"/>
        <w:tab w:val="center" w:pos="5102"/>
        <w:tab w:val="right" w:pos="10205"/>
      </w:tabs>
      <w:spacing w:line="240" w:lineRule="auto"/>
      <w:ind w:firstLine="0"/>
      <w:jc w:val="left"/>
    </w:pPr>
    <w:rPr>
      <w:rFonts w:ascii="Calibri" w:hAnsi="Calibri"/>
      <w:sz w:val="20"/>
      <w:lang w:val="en-US" w:eastAsia="zh-CN"/>
    </w:rPr>
  </w:style>
  <w:style w:type="numbering" w:customStyle="1" w:styleId="WW8Num1">
    <w:name w:val="WW8Num1"/>
    <w:qFormat/>
    <w:rsid w:val="005E6375"/>
  </w:style>
  <w:style w:type="numbering" w:customStyle="1" w:styleId="WW8Num2">
    <w:name w:val="WW8Num2"/>
    <w:qFormat/>
    <w:rsid w:val="005E6375"/>
  </w:style>
  <w:style w:type="numbering" w:customStyle="1" w:styleId="WW8Num3">
    <w:name w:val="WW8Num3"/>
    <w:qFormat/>
    <w:rsid w:val="005E6375"/>
  </w:style>
  <w:style w:type="numbering" w:customStyle="1" w:styleId="WW8Num4">
    <w:name w:val="WW8Num4"/>
    <w:qFormat/>
    <w:rsid w:val="005E6375"/>
  </w:style>
  <w:style w:type="numbering" w:customStyle="1" w:styleId="WW8Num5">
    <w:name w:val="WW8Num5"/>
    <w:qFormat/>
    <w:rsid w:val="005E6375"/>
  </w:style>
  <w:style w:type="numbering" w:customStyle="1" w:styleId="WW8Num6">
    <w:name w:val="WW8Num6"/>
    <w:qFormat/>
    <w:rsid w:val="005E6375"/>
  </w:style>
  <w:style w:type="numbering" w:customStyle="1" w:styleId="WW8Num7">
    <w:name w:val="WW8Num7"/>
    <w:qFormat/>
    <w:rsid w:val="005E6375"/>
  </w:style>
  <w:style w:type="numbering" w:customStyle="1" w:styleId="WW8Num8">
    <w:name w:val="WW8Num8"/>
    <w:qFormat/>
    <w:rsid w:val="005E6375"/>
  </w:style>
  <w:style w:type="numbering" w:customStyle="1" w:styleId="WW8Num9">
    <w:name w:val="WW8Num9"/>
    <w:qFormat/>
    <w:rsid w:val="005E6375"/>
  </w:style>
  <w:style w:type="numbering" w:customStyle="1" w:styleId="WW8Num10">
    <w:name w:val="WW8Num10"/>
    <w:qFormat/>
    <w:rsid w:val="005E6375"/>
  </w:style>
  <w:style w:type="numbering" w:customStyle="1" w:styleId="WW8Num11">
    <w:name w:val="WW8Num11"/>
    <w:qFormat/>
    <w:rsid w:val="005E6375"/>
  </w:style>
  <w:style w:type="numbering" w:customStyle="1" w:styleId="WW8Num12">
    <w:name w:val="WW8Num12"/>
    <w:qFormat/>
    <w:rsid w:val="005E6375"/>
  </w:style>
  <w:style w:type="numbering" w:customStyle="1" w:styleId="WW8Num13">
    <w:name w:val="WW8Num13"/>
    <w:qFormat/>
    <w:rsid w:val="005E6375"/>
  </w:style>
  <w:style w:type="numbering" w:customStyle="1" w:styleId="WW8Num14">
    <w:name w:val="WW8Num14"/>
    <w:qFormat/>
    <w:rsid w:val="005E6375"/>
  </w:style>
  <w:style w:type="numbering" w:customStyle="1" w:styleId="WW8Num15">
    <w:name w:val="WW8Num15"/>
    <w:qFormat/>
    <w:rsid w:val="005E6375"/>
  </w:style>
  <w:style w:type="numbering" w:customStyle="1" w:styleId="WW8Num16">
    <w:name w:val="WW8Num16"/>
    <w:qFormat/>
    <w:rsid w:val="005E6375"/>
  </w:style>
  <w:style w:type="numbering" w:customStyle="1" w:styleId="WW8Num17">
    <w:name w:val="WW8Num17"/>
    <w:qFormat/>
    <w:rsid w:val="005E6375"/>
  </w:style>
  <w:style w:type="numbering" w:customStyle="1" w:styleId="WW8Num18">
    <w:name w:val="WW8Num18"/>
    <w:qFormat/>
    <w:rsid w:val="005E6375"/>
  </w:style>
  <w:style w:type="numbering" w:customStyle="1" w:styleId="WW8Num19">
    <w:name w:val="WW8Num19"/>
    <w:qFormat/>
    <w:rsid w:val="005E6375"/>
  </w:style>
  <w:style w:type="numbering" w:customStyle="1" w:styleId="WW8Num20">
    <w:name w:val="WW8Num20"/>
    <w:qFormat/>
    <w:rsid w:val="005E6375"/>
  </w:style>
  <w:style w:type="numbering" w:customStyle="1" w:styleId="WW8Num21">
    <w:name w:val="WW8Num21"/>
    <w:qFormat/>
    <w:rsid w:val="005E6375"/>
  </w:style>
  <w:style w:type="numbering" w:customStyle="1" w:styleId="WW8Num22">
    <w:name w:val="WW8Num22"/>
    <w:qFormat/>
    <w:rsid w:val="005E6375"/>
  </w:style>
  <w:style w:type="numbering" w:customStyle="1" w:styleId="WW8Num23">
    <w:name w:val="WW8Num23"/>
    <w:qFormat/>
    <w:rsid w:val="005E6375"/>
  </w:style>
  <w:style w:type="numbering" w:customStyle="1" w:styleId="WW8Num24">
    <w:name w:val="WW8Num24"/>
    <w:qFormat/>
    <w:rsid w:val="005E6375"/>
  </w:style>
  <w:style w:type="numbering" w:customStyle="1" w:styleId="WW8Num25">
    <w:name w:val="WW8Num25"/>
    <w:qFormat/>
    <w:rsid w:val="005E6375"/>
  </w:style>
  <w:style w:type="numbering" w:customStyle="1" w:styleId="WW8Num26">
    <w:name w:val="WW8Num26"/>
    <w:qFormat/>
    <w:rsid w:val="005E6375"/>
  </w:style>
  <w:style w:type="numbering" w:customStyle="1" w:styleId="WW8Num27">
    <w:name w:val="WW8Num27"/>
    <w:qFormat/>
    <w:rsid w:val="005E6375"/>
  </w:style>
  <w:style w:type="numbering" w:customStyle="1" w:styleId="WW8Num28">
    <w:name w:val="WW8Num28"/>
    <w:qFormat/>
    <w:rsid w:val="005E6375"/>
  </w:style>
  <w:style w:type="numbering" w:customStyle="1" w:styleId="WWNum17">
    <w:name w:val="WWNum17"/>
    <w:basedOn w:val="a9"/>
    <w:rsid w:val="005E6375"/>
    <w:pPr>
      <w:numPr>
        <w:numId w:val="144"/>
      </w:numPr>
    </w:pPr>
  </w:style>
  <w:style w:type="numbering" w:customStyle="1" w:styleId="WWNum13">
    <w:name w:val="WWNum13"/>
    <w:basedOn w:val="a9"/>
    <w:rsid w:val="005E6375"/>
    <w:pPr>
      <w:numPr>
        <w:numId w:val="145"/>
      </w:numPr>
    </w:pPr>
  </w:style>
  <w:style w:type="numbering" w:customStyle="1" w:styleId="WWNum121">
    <w:name w:val="WWNum121"/>
    <w:basedOn w:val="a9"/>
    <w:rsid w:val="00322C8F"/>
  </w:style>
  <w:style w:type="numbering" w:customStyle="1" w:styleId="WWNum122">
    <w:name w:val="WWNum122"/>
    <w:basedOn w:val="a9"/>
    <w:rsid w:val="001661E3"/>
  </w:style>
  <w:style w:type="numbering" w:customStyle="1" w:styleId="WWNum123">
    <w:name w:val="WWNum123"/>
    <w:basedOn w:val="a9"/>
    <w:rsid w:val="0016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74113760">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86738562">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51389452">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74200778">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055496410">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EXP&amp;n=333770&amp;date=13.01.2023" TargetMode="External"/><Relationship Id="rId21" Type="http://schemas.openxmlformats.org/officeDocument/2006/relationships/hyperlink" Target="https://login.consultant.ru/link/?req=doc&amp;demo=2&amp;base=INT&amp;n=15317&amp;date=13.01.2023" TargetMode="External"/><Relationship Id="rId42" Type="http://schemas.openxmlformats.org/officeDocument/2006/relationships/oleObject" Target="embeddings/oleObject3.bin"/><Relationship Id="rId47" Type="http://schemas.openxmlformats.org/officeDocument/2006/relationships/oleObject" Target="embeddings/oleObject6.bin"/><Relationship Id="rId63" Type="http://schemas.openxmlformats.org/officeDocument/2006/relationships/hyperlink" Target="http://www.valeo.edu.ru/" TargetMode="External"/><Relationship Id="rId68" Type="http://schemas.openxmlformats.org/officeDocument/2006/relationships/hyperlink" Target="http://www.math.ru" TargetMode="External"/><Relationship Id="rId16" Type="http://schemas.openxmlformats.org/officeDocument/2006/relationships/hyperlink" Target="https://login.consultant.ru/link/?req=doc&amp;demo=2&amp;base=ESU&amp;n=514&amp;date=13.01.2023" TargetMode="External"/><Relationship Id="rId11" Type="http://schemas.openxmlformats.org/officeDocument/2006/relationships/hyperlink" Target="https://login.consultant.ru/link/?req=doc&amp;demo=2&amp;base=LAW&amp;n=426546&amp;date=13.01.2023&amp;dst=4&amp;field=134" TargetMode="External"/><Relationship Id="rId24" Type="http://schemas.openxmlformats.org/officeDocument/2006/relationships/hyperlink" Target="https://login.consultant.ru/link/?req=doc&amp;demo=2&amp;base=LAW&amp;n=2875&amp;date=13.01.2023" TargetMode="External"/><Relationship Id="rId32" Type="http://schemas.openxmlformats.org/officeDocument/2006/relationships/hyperlink" Target="https://login.consultant.ru/link/?req=doc&amp;demo=2&amp;base=LAW&amp;n=172989&amp;date=13.01.2023" TargetMode="External"/><Relationship Id="rId37" Type="http://schemas.openxmlformats.org/officeDocument/2006/relationships/image" Target="media/image1.wmf"/><Relationship Id="rId40" Type="http://schemas.openxmlformats.org/officeDocument/2006/relationships/oleObject" Target="embeddings/oleObject2.bin"/><Relationship Id="rId45" Type="http://schemas.openxmlformats.org/officeDocument/2006/relationships/image" Target="media/image5.wmf"/><Relationship Id="rId53" Type="http://schemas.openxmlformats.org/officeDocument/2006/relationships/hyperlink" Target="consultantplus://offline/ref=7ABCF3F04028D109116B2191643291783C10185B30D08A7337CB4C146C34072F1419DDA662D0F9K8o9M" TargetMode="External"/><Relationship Id="rId58" Type="http://schemas.openxmlformats.org/officeDocument/2006/relationships/hyperlink" Target="http://www.ict.edu.ru/" TargetMode="External"/><Relationship Id="rId66" Type="http://schemas.openxmlformats.org/officeDocument/2006/relationships/hyperlink" Target="http://www.ndce.edu.ru" TargetMode="External"/><Relationship Id="rId74" Type="http://schemas.openxmlformats.org/officeDocument/2006/relationships/hyperlink" Target="http://it-n.r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vidod.edu.ru/" TargetMode="External"/><Relationship Id="rId19" Type="http://schemas.openxmlformats.org/officeDocument/2006/relationships/hyperlink" Target="https://login.consultant.ru/link/?req=doc&amp;demo=2&amp;base=LAW&amp;n=2875&amp;date=13.01.2023" TargetMode="External"/><Relationship Id="rId14" Type="http://schemas.openxmlformats.org/officeDocument/2006/relationships/hyperlink" Target="https://login.consultant.ru/link/?req=doc&amp;demo=2&amp;base=LAW&amp;n=387118&amp;date=13.01.2023" TargetMode="External"/><Relationship Id="rId22" Type="http://schemas.openxmlformats.org/officeDocument/2006/relationships/hyperlink" Target="https://login.consultant.ru/link/?req=doc&amp;demo=2&amp;base=INT&amp;n=15325&amp;date=13.01.2023" TargetMode="External"/><Relationship Id="rId27" Type="http://schemas.openxmlformats.org/officeDocument/2006/relationships/hyperlink" Target="https://login.consultant.ru/link/?req=doc&amp;demo=2&amp;base=LAW&amp;n=389271&amp;date=13.01.2023&amp;dst=100013&amp;field=134" TargetMode="External"/><Relationship Id="rId30" Type="http://schemas.openxmlformats.org/officeDocument/2006/relationships/hyperlink" Target="https://login.consultant.ru/link/?req=doc&amp;demo=2&amp;base=LAW&amp;n=391769&amp;date=13.01.2023&amp;dst=100015&amp;field=134" TargetMode="External"/><Relationship Id="rId35" Type="http://schemas.openxmlformats.org/officeDocument/2006/relationships/hyperlink" Target="https://login.consultant.ru/link/?req=doc&amp;demo=2&amp;base=LAW&amp;n=436387&amp;date=13.01.2023" TargetMode="External"/><Relationship Id="rId43" Type="http://schemas.openxmlformats.org/officeDocument/2006/relationships/image" Target="media/image4.wmf"/><Relationship Id="rId48" Type="http://schemas.openxmlformats.org/officeDocument/2006/relationships/image" Target="media/image6.wmf"/><Relationship Id="rId56" Type="http://schemas.openxmlformats.org/officeDocument/2006/relationships/hyperlink" Target="http://www.informika.ru" TargetMode="External"/><Relationship Id="rId64" Type="http://schemas.openxmlformats.org/officeDocument/2006/relationships/hyperlink" Target="http://window.edu.ru/" TargetMode="External"/><Relationship Id="rId69" Type="http://schemas.openxmlformats.org/officeDocument/2006/relationships/hyperlink" Target="http://www.art.september.ru" TargetMode="External"/><Relationship Id="rId77" Type="http://schemas.openxmlformats.org/officeDocument/2006/relationships/hyperlink" Target="http://www.childfest.ru/" TargetMode="External"/><Relationship Id="rId8" Type="http://schemas.openxmlformats.org/officeDocument/2006/relationships/hyperlink" Target="https://login.consultant.ru/link/?req=doc&amp;demo=2&amp;base=LAW&amp;n=375839&amp;date=13.01.2023&amp;dst=100137&amp;field=134" TargetMode="External"/><Relationship Id="rId51" Type="http://schemas.openxmlformats.org/officeDocument/2006/relationships/footer" Target="footer1.xml"/><Relationship Id="rId72" Type="http://schemas.openxmlformats.org/officeDocument/2006/relationships/hyperlink" Target="http://www.intergu.ru" TargetMode="External"/><Relationship Id="rId3" Type="http://schemas.openxmlformats.org/officeDocument/2006/relationships/styles" Target="styles.xml"/><Relationship Id="rId12" Type="http://schemas.openxmlformats.org/officeDocument/2006/relationships/hyperlink" Target="https://login.consultant.ru/link/?req=doc&amp;demo=2&amp;base=LAW&amp;n=2875&amp;date=13.01.2023&amp;dst=8&amp;field=134" TargetMode="External"/><Relationship Id="rId17" Type="http://schemas.openxmlformats.org/officeDocument/2006/relationships/hyperlink" Target="https://login.consultant.ru/link/?req=doc&amp;demo=2&amp;base=ESU&amp;n=514&amp;date=13.01.2023&amp;dst=100037&amp;field=134" TargetMode="External"/><Relationship Id="rId25" Type="http://schemas.openxmlformats.org/officeDocument/2006/relationships/hyperlink" Target="https://login.consultant.ru/link/?req=doc&amp;demo=2&amp;base=LAW&amp;n=410455&amp;date=13.01.2023" TargetMode="External"/><Relationship Id="rId33" Type="http://schemas.openxmlformats.org/officeDocument/2006/relationships/hyperlink" Target="https://login.consultant.ru/link/?req=doc&amp;demo=2&amp;base=LAW&amp;n=389271&amp;date=13.01.2023&amp;dst=100013&amp;field=134" TargetMode="External"/><Relationship Id="rId38" Type="http://schemas.openxmlformats.org/officeDocument/2006/relationships/oleObject" Target="embeddings/oleObject1.bin"/><Relationship Id="rId46" Type="http://schemas.openxmlformats.org/officeDocument/2006/relationships/oleObject" Target="embeddings/oleObject5.bin"/><Relationship Id="rId59" Type="http://schemas.openxmlformats.org/officeDocument/2006/relationships/hyperlink" Target="http://ruslang.edu.ru/" TargetMode="External"/><Relationship Id="rId67" Type="http://schemas.openxmlformats.org/officeDocument/2006/relationships/hyperlink" Target="http://www.ict.edu.ru" TargetMode="External"/><Relationship Id="rId20" Type="http://schemas.openxmlformats.org/officeDocument/2006/relationships/hyperlink" Target="https://login.consultant.ru/link/?req=doc&amp;demo=2&amp;base=LAW&amp;n=2875&amp;date=13.01.2023" TargetMode="External"/><Relationship Id="rId41" Type="http://schemas.openxmlformats.org/officeDocument/2006/relationships/image" Target="media/image3.wmf"/><Relationship Id="rId54" Type="http://schemas.openxmlformats.org/officeDocument/2006/relationships/hyperlink" Target="http://www.edu.ru/" TargetMode="External"/><Relationship Id="rId62" Type="http://schemas.openxmlformats.org/officeDocument/2006/relationships/hyperlink" Target="http://www.neo.edu.ru/" TargetMode="External"/><Relationship Id="rId70" Type="http://schemas.openxmlformats.org/officeDocument/2006/relationships/hyperlink" Target="http://www.musik.edu.ru" TargetMode="External"/><Relationship Id="rId75" Type="http://schemas.openxmlformats.org/officeDocument/2006/relationships/hyperlink" Target="http://teachonline.intel.com/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26546&amp;date=13.01.2023&amp;dst=4&amp;field=134" TargetMode="External"/><Relationship Id="rId23" Type="http://schemas.openxmlformats.org/officeDocument/2006/relationships/hyperlink" Target="https://login.consultant.ru/link/?req=doc&amp;demo=2&amp;base=LAW&amp;n=426546&amp;date=13.01.2023&amp;dst=4&amp;field=134" TargetMode="External"/><Relationship Id="rId28" Type="http://schemas.openxmlformats.org/officeDocument/2006/relationships/hyperlink" Target="https://login.consultant.ru/link/?req=doc&amp;demo=2&amp;base=LAW&amp;n=433795&amp;date=13.01.2023&amp;dst=100019&amp;field=134" TargetMode="External"/><Relationship Id="rId36" Type="http://schemas.openxmlformats.org/officeDocument/2006/relationships/hyperlink" Target="https://login.consultant.ru/link/?req=doc&amp;demo=2&amp;base=LAW&amp;n=436387&amp;date=13.01.2023" TargetMode="External"/><Relationship Id="rId49" Type="http://schemas.openxmlformats.org/officeDocument/2006/relationships/oleObject" Target="embeddings/oleObject7.bin"/><Relationship Id="rId57" Type="http://schemas.openxmlformats.org/officeDocument/2006/relationships/hyperlink" Target="http://www.en.edu.ru/" TargetMode="External"/><Relationship Id="rId10" Type="http://schemas.openxmlformats.org/officeDocument/2006/relationships/hyperlink" Target="https://login.consultant.ru/link/?req=doc&amp;demo=2&amp;base=LAW&amp;n=426546&amp;date=13.01.2023&amp;dst=4&amp;field=134" TargetMode="External"/><Relationship Id="rId31" Type="http://schemas.openxmlformats.org/officeDocument/2006/relationships/hyperlink" Target="https://login.consultant.ru/link/?req=doc&amp;demo=2&amp;base=LAW&amp;n=391769&amp;date=13.01.2023&amp;dst=100015&amp;field=134" TargetMode="External"/><Relationship Id="rId44" Type="http://schemas.openxmlformats.org/officeDocument/2006/relationships/oleObject" Target="embeddings/oleObject4.bin"/><Relationship Id="rId52" Type="http://schemas.openxmlformats.org/officeDocument/2006/relationships/hyperlink" Target="consultantplus://offline/ref=7ABCF3F04028D109116B2191643291783C10185B30D08A7337CB4C146C34072F1419DDA662D0F9K8o9M" TargetMode="External"/><Relationship Id="rId60" Type="http://schemas.openxmlformats.org/officeDocument/2006/relationships/hyperlink" Target="http://www.openet.edu.ru/" TargetMode="External"/><Relationship Id="rId65" Type="http://schemas.openxmlformats.org/officeDocument/2006/relationships/hyperlink" Target="http://www.prosv.ru/" TargetMode="External"/><Relationship Id="rId73" Type="http://schemas.openxmlformats.org/officeDocument/2006/relationships/hyperlink" Target="http://www.openclass.ru"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26546&amp;date=13.01.2023&amp;dst=4&amp;field=134" TargetMode="External"/><Relationship Id="rId13" Type="http://schemas.openxmlformats.org/officeDocument/2006/relationships/hyperlink" Target="https://login.consultant.ru/link/?req=doc&amp;demo=2&amp;base=LAW&amp;n=383470&amp;date=13.01.2023" TargetMode="External"/><Relationship Id="rId18" Type="http://schemas.openxmlformats.org/officeDocument/2006/relationships/hyperlink" Target="https://login.consultant.ru/link/?req=doc&amp;demo=2&amp;base=LAW&amp;n=40589&amp;date=13.01.2023" TargetMode="External"/><Relationship Id="rId39" Type="http://schemas.openxmlformats.org/officeDocument/2006/relationships/image" Target="media/image2.wmf"/><Relationship Id="rId34" Type="http://schemas.openxmlformats.org/officeDocument/2006/relationships/hyperlink" Target="https://login.consultant.ru/link/?req=doc&amp;demo=2&amp;base=LAW&amp;n=422149&amp;date=13.01.2023" TargetMode="External"/><Relationship Id="rId50" Type="http://schemas.openxmlformats.org/officeDocument/2006/relationships/hyperlink" Target="https://plus.1zavuch.ru/" TargetMode="External"/><Relationship Id="rId55" Type="http://schemas.openxmlformats.org/officeDocument/2006/relationships/hyperlink" Target="http://school.edu.ru/" TargetMode="External"/><Relationship Id="rId76" Type="http://schemas.openxmlformats.org/officeDocument/2006/relationships/hyperlink" Target="http://www.iteach.ru/" TargetMode="External"/><Relationship Id="rId7" Type="http://schemas.openxmlformats.org/officeDocument/2006/relationships/endnotes" Target="endnotes.xml"/><Relationship Id="rId71" Type="http://schemas.openxmlformats.org/officeDocument/2006/relationships/hyperlink" Target="http://www.museum.ru"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391769&amp;date=13.01.2023&amp;dst=1000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6597-2945-4962-BDCD-B943A841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224</Pages>
  <Words>127835</Words>
  <Characters>728661</Characters>
  <Application>Microsoft Office Word</Application>
  <DocSecurity>0</DocSecurity>
  <Lines>6072</Lines>
  <Paragraphs>1709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854787</CharactersWithSpaces>
  <SharedDoc>false</SharedDoc>
  <HLinks>
    <vt:vector size="744" baseType="variant">
      <vt:variant>
        <vt:i4>589850</vt:i4>
      </vt:variant>
      <vt:variant>
        <vt:i4>465</vt:i4>
      </vt:variant>
      <vt:variant>
        <vt:i4>0</vt:i4>
      </vt:variant>
      <vt:variant>
        <vt:i4>5</vt:i4>
      </vt:variant>
      <vt:variant>
        <vt:lpwstr>http://www.childfest.ru/</vt:lpwstr>
      </vt:variant>
      <vt:variant>
        <vt:lpwstr/>
      </vt:variant>
      <vt:variant>
        <vt:i4>2031711</vt:i4>
      </vt:variant>
      <vt:variant>
        <vt:i4>462</vt:i4>
      </vt:variant>
      <vt:variant>
        <vt:i4>0</vt:i4>
      </vt:variant>
      <vt:variant>
        <vt:i4>5</vt:i4>
      </vt:variant>
      <vt:variant>
        <vt:lpwstr>http://www.iteach.ru/</vt:lpwstr>
      </vt:variant>
      <vt:variant>
        <vt:lpwstr/>
      </vt:variant>
      <vt:variant>
        <vt:i4>3735593</vt:i4>
      </vt:variant>
      <vt:variant>
        <vt:i4>459</vt:i4>
      </vt:variant>
      <vt:variant>
        <vt:i4>0</vt:i4>
      </vt:variant>
      <vt:variant>
        <vt:i4>5</vt:i4>
      </vt:variant>
      <vt:variant>
        <vt:lpwstr>http://teachonline.intel.com/ru</vt:lpwstr>
      </vt:variant>
      <vt:variant>
        <vt:lpwstr/>
      </vt:variant>
      <vt:variant>
        <vt:i4>3407969</vt:i4>
      </vt:variant>
      <vt:variant>
        <vt:i4>456</vt:i4>
      </vt:variant>
      <vt:variant>
        <vt:i4>0</vt:i4>
      </vt:variant>
      <vt:variant>
        <vt:i4>5</vt:i4>
      </vt:variant>
      <vt:variant>
        <vt:lpwstr>http://it-n.ru/</vt:lpwstr>
      </vt:variant>
      <vt:variant>
        <vt:lpwstr/>
      </vt:variant>
      <vt:variant>
        <vt:i4>851978</vt:i4>
      </vt:variant>
      <vt:variant>
        <vt:i4>453</vt:i4>
      </vt:variant>
      <vt:variant>
        <vt:i4>0</vt:i4>
      </vt:variant>
      <vt:variant>
        <vt:i4>5</vt:i4>
      </vt:variant>
      <vt:variant>
        <vt:lpwstr>http://www.openclass.ru/</vt:lpwstr>
      </vt:variant>
      <vt:variant>
        <vt:lpwstr/>
      </vt:variant>
      <vt:variant>
        <vt:i4>7077991</vt:i4>
      </vt:variant>
      <vt:variant>
        <vt:i4>450</vt:i4>
      </vt:variant>
      <vt:variant>
        <vt:i4>0</vt:i4>
      </vt:variant>
      <vt:variant>
        <vt:i4>5</vt:i4>
      </vt:variant>
      <vt:variant>
        <vt:lpwstr>http://www.intergu.ru/</vt:lpwstr>
      </vt:variant>
      <vt:variant>
        <vt:lpwstr/>
      </vt:variant>
      <vt:variant>
        <vt:i4>1769567</vt:i4>
      </vt:variant>
      <vt:variant>
        <vt:i4>447</vt:i4>
      </vt:variant>
      <vt:variant>
        <vt:i4>0</vt:i4>
      </vt:variant>
      <vt:variant>
        <vt:i4>5</vt:i4>
      </vt:variant>
      <vt:variant>
        <vt:lpwstr>http://www.museum.ru/</vt:lpwstr>
      </vt:variant>
      <vt:variant>
        <vt:lpwstr/>
      </vt:variant>
      <vt:variant>
        <vt:i4>1245277</vt:i4>
      </vt:variant>
      <vt:variant>
        <vt:i4>444</vt:i4>
      </vt:variant>
      <vt:variant>
        <vt:i4>0</vt:i4>
      </vt:variant>
      <vt:variant>
        <vt:i4>5</vt:i4>
      </vt:variant>
      <vt:variant>
        <vt:lpwstr>http://www.musik.edu.ru/</vt:lpwstr>
      </vt:variant>
      <vt:variant>
        <vt:lpwstr/>
      </vt:variant>
      <vt:variant>
        <vt:i4>1376334</vt:i4>
      </vt:variant>
      <vt:variant>
        <vt:i4>441</vt:i4>
      </vt:variant>
      <vt:variant>
        <vt:i4>0</vt:i4>
      </vt:variant>
      <vt:variant>
        <vt:i4>5</vt:i4>
      </vt:variant>
      <vt:variant>
        <vt:lpwstr>http://www.art.september.ru/</vt:lpwstr>
      </vt:variant>
      <vt:variant>
        <vt:lpwstr/>
      </vt:variant>
      <vt:variant>
        <vt:i4>6881323</vt:i4>
      </vt:variant>
      <vt:variant>
        <vt:i4>438</vt:i4>
      </vt:variant>
      <vt:variant>
        <vt:i4>0</vt:i4>
      </vt:variant>
      <vt:variant>
        <vt:i4>5</vt:i4>
      </vt:variant>
      <vt:variant>
        <vt:lpwstr>http://www.math.ru/</vt:lpwstr>
      </vt:variant>
      <vt:variant>
        <vt:lpwstr/>
      </vt:variant>
      <vt:variant>
        <vt:i4>8060962</vt:i4>
      </vt:variant>
      <vt:variant>
        <vt:i4>435</vt:i4>
      </vt:variant>
      <vt:variant>
        <vt:i4>0</vt:i4>
      </vt:variant>
      <vt:variant>
        <vt:i4>5</vt:i4>
      </vt:variant>
      <vt:variant>
        <vt:lpwstr>http://www.ict.edu.ru/</vt:lpwstr>
      </vt:variant>
      <vt:variant>
        <vt:lpwstr/>
      </vt:variant>
      <vt:variant>
        <vt:i4>3604531</vt:i4>
      </vt:variant>
      <vt:variant>
        <vt:i4>432</vt:i4>
      </vt:variant>
      <vt:variant>
        <vt:i4>0</vt:i4>
      </vt:variant>
      <vt:variant>
        <vt:i4>5</vt:i4>
      </vt:variant>
      <vt:variant>
        <vt:lpwstr>http://www.ndce.edu.ru/</vt:lpwstr>
      </vt:variant>
      <vt:variant>
        <vt:lpwstr/>
      </vt:variant>
      <vt:variant>
        <vt:i4>2031626</vt:i4>
      </vt:variant>
      <vt:variant>
        <vt:i4>429</vt:i4>
      </vt:variant>
      <vt:variant>
        <vt:i4>0</vt:i4>
      </vt:variant>
      <vt:variant>
        <vt:i4>5</vt:i4>
      </vt:variant>
      <vt:variant>
        <vt:lpwstr>http://www.prosv.ru/</vt:lpwstr>
      </vt:variant>
      <vt:variant>
        <vt:lpwstr/>
      </vt:variant>
      <vt:variant>
        <vt:i4>4980753</vt:i4>
      </vt:variant>
      <vt:variant>
        <vt:i4>426</vt:i4>
      </vt:variant>
      <vt:variant>
        <vt:i4>0</vt:i4>
      </vt:variant>
      <vt:variant>
        <vt:i4>5</vt:i4>
      </vt:variant>
      <vt:variant>
        <vt:lpwstr>http://window.edu.ru/</vt:lpwstr>
      </vt:variant>
      <vt:variant>
        <vt:lpwstr/>
      </vt:variant>
      <vt:variant>
        <vt:i4>1245253</vt:i4>
      </vt:variant>
      <vt:variant>
        <vt:i4>423</vt:i4>
      </vt:variant>
      <vt:variant>
        <vt:i4>0</vt:i4>
      </vt:variant>
      <vt:variant>
        <vt:i4>5</vt:i4>
      </vt:variant>
      <vt:variant>
        <vt:lpwstr>http://www.valeo.edu.ru/</vt:lpwstr>
      </vt:variant>
      <vt:variant>
        <vt:lpwstr/>
      </vt:variant>
      <vt:variant>
        <vt:i4>6750244</vt:i4>
      </vt:variant>
      <vt:variant>
        <vt:i4>420</vt:i4>
      </vt:variant>
      <vt:variant>
        <vt:i4>0</vt:i4>
      </vt:variant>
      <vt:variant>
        <vt:i4>5</vt:i4>
      </vt:variant>
      <vt:variant>
        <vt:lpwstr>http://www.neo.edu.ru/</vt:lpwstr>
      </vt:variant>
      <vt:variant>
        <vt:lpwstr/>
      </vt:variant>
      <vt:variant>
        <vt:i4>1048647</vt:i4>
      </vt:variant>
      <vt:variant>
        <vt:i4>417</vt:i4>
      </vt:variant>
      <vt:variant>
        <vt:i4>0</vt:i4>
      </vt:variant>
      <vt:variant>
        <vt:i4>5</vt:i4>
      </vt:variant>
      <vt:variant>
        <vt:lpwstr>http://www.vidod.edu.ru/</vt:lpwstr>
      </vt:variant>
      <vt:variant>
        <vt:lpwstr/>
      </vt:variant>
      <vt:variant>
        <vt:i4>5570648</vt:i4>
      </vt:variant>
      <vt:variant>
        <vt:i4>414</vt:i4>
      </vt:variant>
      <vt:variant>
        <vt:i4>0</vt:i4>
      </vt:variant>
      <vt:variant>
        <vt:i4>5</vt:i4>
      </vt:variant>
      <vt:variant>
        <vt:lpwstr>http://www.openet.edu.ru/</vt:lpwstr>
      </vt:variant>
      <vt:variant>
        <vt:lpwstr/>
      </vt:variant>
      <vt:variant>
        <vt:i4>6357103</vt:i4>
      </vt:variant>
      <vt:variant>
        <vt:i4>411</vt:i4>
      </vt:variant>
      <vt:variant>
        <vt:i4>0</vt:i4>
      </vt:variant>
      <vt:variant>
        <vt:i4>5</vt:i4>
      </vt:variant>
      <vt:variant>
        <vt:lpwstr>http://ruslang.edu.ru/</vt:lpwstr>
      </vt:variant>
      <vt:variant>
        <vt:lpwstr/>
      </vt:variant>
      <vt:variant>
        <vt:i4>8060962</vt:i4>
      </vt:variant>
      <vt:variant>
        <vt:i4>408</vt:i4>
      </vt:variant>
      <vt:variant>
        <vt:i4>0</vt:i4>
      </vt:variant>
      <vt:variant>
        <vt:i4>5</vt:i4>
      </vt:variant>
      <vt:variant>
        <vt:lpwstr>http://www.ict.edu.ru/</vt:lpwstr>
      </vt:variant>
      <vt:variant>
        <vt:lpwstr/>
      </vt:variant>
      <vt:variant>
        <vt:i4>6226012</vt:i4>
      </vt:variant>
      <vt:variant>
        <vt:i4>405</vt:i4>
      </vt:variant>
      <vt:variant>
        <vt:i4>0</vt:i4>
      </vt:variant>
      <vt:variant>
        <vt:i4>5</vt:i4>
      </vt:variant>
      <vt:variant>
        <vt:lpwstr>http://www.en.edu.ru/</vt:lpwstr>
      </vt:variant>
      <vt:variant>
        <vt:lpwstr/>
      </vt:variant>
      <vt:variant>
        <vt:i4>196620</vt:i4>
      </vt:variant>
      <vt:variant>
        <vt:i4>402</vt:i4>
      </vt:variant>
      <vt:variant>
        <vt:i4>0</vt:i4>
      </vt:variant>
      <vt:variant>
        <vt:i4>5</vt:i4>
      </vt:variant>
      <vt:variant>
        <vt:lpwstr>http://www.informika.ru/</vt:lpwstr>
      </vt:variant>
      <vt:variant>
        <vt:lpwstr/>
      </vt:variant>
      <vt:variant>
        <vt:i4>5111819</vt:i4>
      </vt:variant>
      <vt:variant>
        <vt:i4>399</vt:i4>
      </vt:variant>
      <vt:variant>
        <vt:i4>0</vt:i4>
      </vt:variant>
      <vt:variant>
        <vt:i4>5</vt:i4>
      </vt:variant>
      <vt:variant>
        <vt:lpwstr>http://school.edu.ru/</vt:lpwstr>
      </vt:variant>
      <vt:variant>
        <vt:lpwstr/>
      </vt:variant>
      <vt:variant>
        <vt:i4>6684783</vt:i4>
      </vt:variant>
      <vt:variant>
        <vt:i4>396</vt:i4>
      </vt:variant>
      <vt:variant>
        <vt:i4>0</vt:i4>
      </vt:variant>
      <vt:variant>
        <vt:i4>5</vt:i4>
      </vt:variant>
      <vt:variant>
        <vt:lpwstr>http://www.edu.ru/</vt:lpwstr>
      </vt:variant>
      <vt:variant>
        <vt:lpwstr/>
      </vt:variant>
      <vt:variant>
        <vt:i4>1048582</vt:i4>
      </vt:variant>
      <vt:variant>
        <vt:i4>393</vt:i4>
      </vt:variant>
      <vt:variant>
        <vt:i4>0</vt:i4>
      </vt:variant>
      <vt:variant>
        <vt:i4>5</vt:i4>
      </vt:variant>
      <vt:variant>
        <vt:lpwstr>consultantplus://offline/ref=7ABCF3F04028D109116B2191643291783C10185B30D08A7337CB4C146C34072F1419DDA662D0F9K8o9M</vt:lpwstr>
      </vt:variant>
      <vt:variant>
        <vt:lpwstr/>
      </vt:variant>
      <vt:variant>
        <vt:i4>1048582</vt:i4>
      </vt:variant>
      <vt:variant>
        <vt:i4>390</vt:i4>
      </vt:variant>
      <vt:variant>
        <vt:i4>0</vt:i4>
      </vt:variant>
      <vt:variant>
        <vt:i4>5</vt:i4>
      </vt:variant>
      <vt:variant>
        <vt:lpwstr>consultantplus://offline/ref=7ABCF3F04028D109116B2191643291783C10185B30D08A7337CB4C146C34072F1419DDA662D0F9K8o9M</vt:lpwstr>
      </vt:variant>
      <vt:variant>
        <vt:lpwstr/>
      </vt:variant>
      <vt:variant>
        <vt:i4>3735650</vt:i4>
      </vt:variant>
      <vt:variant>
        <vt:i4>387</vt:i4>
      </vt:variant>
      <vt:variant>
        <vt:i4>0</vt:i4>
      </vt:variant>
      <vt:variant>
        <vt:i4>5</vt:i4>
      </vt:variant>
      <vt:variant>
        <vt:lpwstr>https://plus.1zavuch.ru/</vt:lpwstr>
      </vt:variant>
      <vt:variant>
        <vt:lpwstr>/document/99/607175842/XA00LUO2M6/</vt:lpwstr>
      </vt:variant>
      <vt:variant>
        <vt:i4>3604521</vt:i4>
      </vt:variant>
      <vt:variant>
        <vt:i4>384</vt:i4>
      </vt:variant>
      <vt:variant>
        <vt:i4>0</vt:i4>
      </vt:variant>
      <vt:variant>
        <vt:i4>5</vt:i4>
      </vt:variant>
      <vt:variant>
        <vt:lpwstr>https://login.consultant.ru/link/?req=doc&amp;demo=2&amp;base=LAW&amp;n=426546&amp;date=13.01.2023&amp;dst=4&amp;field=134</vt:lpwstr>
      </vt:variant>
      <vt:variant>
        <vt:lpwstr/>
      </vt:variant>
      <vt:variant>
        <vt:i4>6750266</vt:i4>
      </vt:variant>
      <vt:variant>
        <vt:i4>381</vt:i4>
      </vt:variant>
      <vt:variant>
        <vt:i4>0</vt:i4>
      </vt:variant>
      <vt:variant>
        <vt:i4>5</vt:i4>
      </vt:variant>
      <vt:variant>
        <vt:lpwstr/>
      </vt:variant>
      <vt:variant>
        <vt:lpwstr>Par2847</vt:lpwstr>
      </vt:variant>
      <vt:variant>
        <vt:i4>6750266</vt:i4>
      </vt:variant>
      <vt:variant>
        <vt:i4>378</vt:i4>
      </vt:variant>
      <vt:variant>
        <vt:i4>0</vt:i4>
      </vt:variant>
      <vt:variant>
        <vt:i4>5</vt:i4>
      </vt:variant>
      <vt:variant>
        <vt:lpwstr/>
      </vt:variant>
      <vt:variant>
        <vt:lpwstr>Par2846</vt:lpwstr>
      </vt:variant>
      <vt:variant>
        <vt:i4>7798880</vt:i4>
      </vt:variant>
      <vt:variant>
        <vt:i4>327</vt:i4>
      </vt:variant>
      <vt:variant>
        <vt:i4>0</vt:i4>
      </vt:variant>
      <vt:variant>
        <vt:i4>5</vt:i4>
      </vt:variant>
      <vt:variant>
        <vt:lpwstr>https://login.consultant.ru/link/?req=doc&amp;demo=2&amp;base=LAW&amp;n=436387&amp;date=13.01.2023</vt:lpwstr>
      </vt:variant>
      <vt:variant>
        <vt:lpwstr/>
      </vt:variant>
      <vt:variant>
        <vt:i4>7798880</vt:i4>
      </vt:variant>
      <vt:variant>
        <vt:i4>324</vt:i4>
      </vt:variant>
      <vt:variant>
        <vt:i4>0</vt:i4>
      </vt:variant>
      <vt:variant>
        <vt:i4>5</vt:i4>
      </vt:variant>
      <vt:variant>
        <vt:lpwstr>https://login.consultant.ru/link/?req=doc&amp;demo=2&amp;base=LAW&amp;n=436387&amp;date=13.01.2023</vt:lpwstr>
      </vt:variant>
      <vt:variant>
        <vt:lpwstr/>
      </vt:variant>
      <vt:variant>
        <vt:i4>7995496</vt:i4>
      </vt:variant>
      <vt:variant>
        <vt:i4>321</vt:i4>
      </vt:variant>
      <vt:variant>
        <vt:i4>0</vt:i4>
      </vt:variant>
      <vt:variant>
        <vt:i4>5</vt:i4>
      </vt:variant>
      <vt:variant>
        <vt:lpwstr>https://login.consultant.ru/link/?req=doc&amp;demo=2&amp;base=LAW&amp;n=422149&amp;date=13.01.2023</vt:lpwstr>
      </vt:variant>
      <vt:variant>
        <vt:lpwstr/>
      </vt:variant>
      <vt:variant>
        <vt:i4>7733354</vt:i4>
      </vt:variant>
      <vt:variant>
        <vt:i4>318</vt:i4>
      </vt:variant>
      <vt:variant>
        <vt:i4>0</vt:i4>
      </vt:variant>
      <vt:variant>
        <vt:i4>5</vt:i4>
      </vt:variant>
      <vt:variant>
        <vt:lpwstr>https://login.consultant.ru/link/?req=doc&amp;demo=2&amp;base=LAW&amp;n=389271&amp;date=13.01.2023&amp;dst=100013&amp;field=134</vt:lpwstr>
      </vt:variant>
      <vt:variant>
        <vt:lpwstr/>
      </vt:variant>
      <vt:variant>
        <vt:i4>7798881</vt:i4>
      </vt:variant>
      <vt:variant>
        <vt:i4>315</vt:i4>
      </vt:variant>
      <vt:variant>
        <vt:i4>0</vt:i4>
      </vt:variant>
      <vt:variant>
        <vt:i4>5</vt:i4>
      </vt:variant>
      <vt:variant>
        <vt:lpwstr>https://login.consultant.ru/link/?req=doc&amp;demo=2&amp;base=LAW&amp;n=172989&amp;date=13.01.2023</vt:lpwstr>
      </vt:variant>
      <vt:variant>
        <vt:lpwstr/>
      </vt:variant>
      <vt:variant>
        <vt:i4>7995493</vt:i4>
      </vt:variant>
      <vt:variant>
        <vt:i4>312</vt:i4>
      </vt:variant>
      <vt:variant>
        <vt:i4>0</vt:i4>
      </vt:variant>
      <vt:variant>
        <vt:i4>5</vt:i4>
      </vt:variant>
      <vt:variant>
        <vt:lpwstr>https://login.consultant.ru/link/?req=doc&amp;demo=2&amp;base=LAW&amp;n=391769&amp;date=13.01.2023&amp;dst=100015&amp;field=134</vt:lpwstr>
      </vt:variant>
      <vt:variant>
        <vt:lpwstr/>
      </vt:variant>
      <vt:variant>
        <vt:i4>7995493</vt:i4>
      </vt:variant>
      <vt:variant>
        <vt:i4>309</vt:i4>
      </vt:variant>
      <vt:variant>
        <vt:i4>0</vt:i4>
      </vt:variant>
      <vt:variant>
        <vt:i4>5</vt:i4>
      </vt:variant>
      <vt:variant>
        <vt:lpwstr>https://login.consultant.ru/link/?req=doc&amp;demo=2&amp;base=LAW&amp;n=391769&amp;date=13.01.2023&amp;dst=100015&amp;field=134</vt:lpwstr>
      </vt:variant>
      <vt:variant>
        <vt:lpwstr/>
      </vt:variant>
      <vt:variant>
        <vt:i4>7995493</vt:i4>
      </vt:variant>
      <vt:variant>
        <vt:i4>306</vt:i4>
      </vt:variant>
      <vt:variant>
        <vt:i4>0</vt:i4>
      </vt:variant>
      <vt:variant>
        <vt:i4>5</vt:i4>
      </vt:variant>
      <vt:variant>
        <vt:lpwstr>https://login.consultant.ru/link/?req=doc&amp;demo=2&amp;base=LAW&amp;n=391769&amp;date=13.01.2023&amp;dst=100015&amp;field=134</vt:lpwstr>
      </vt:variant>
      <vt:variant>
        <vt:lpwstr/>
      </vt:variant>
      <vt:variant>
        <vt:i4>8126563</vt:i4>
      </vt:variant>
      <vt:variant>
        <vt:i4>303</vt:i4>
      </vt:variant>
      <vt:variant>
        <vt:i4>0</vt:i4>
      </vt:variant>
      <vt:variant>
        <vt:i4>5</vt:i4>
      </vt:variant>
      <vt:variant>
        <vt:lpwstr>https://login.consultant.ru/link/?req=doc&amp;demo=2&amp;base=LAW&amp;n=433795&amp;date=13.01.2023&amp;dst=100019&amp;field=134</vt:lpwstr>
      </vt:variant>
      <vt:variant>
        <vt:lpwstr/>
      </vt:variant>
      <vt:variant>
        <vt:i4>7733354</vt:i4>
      </vt:variant>
      <vt:variant>
        <vt:i4>300</vt:i4>
      </vt:variant>
      <vt:variant>
        <vt:i4>0</vt:i4>
      </vt:variant>
      <vt:variant>
        <vt:i4>5</vt:i4>
      </vt:variant>
      <vt:variant>
        <vt:lpwstr>https://login.consultant.ru/link/?req=doc&amp;demo=2&amp;base=LAW&amp;n=389271&amp;date=13.01.2023&amp;dst=100013&amp;field=134</vt:lpwstr>
      </vt:variant>
      <vt:variant>
        <vt:lpwstr/>
      </vt:variant>
      <vt:variant>
        <vt:i4>7012402</vt:i4>
      </vt:variant>
      <vt:variant>
        <vt:i4>297</vt:i4>
      </vt:variant>
      <vt:variant>
        <vt:i4>0</vt:i4>
      </vt:variant>
      <vt:variant>
        <vt:i4>5</vt:i4>
      </vt:variant>
      <vt:variant>
        <vt:lpwstr/>
      </vt:variant>
      <vt:variant>
        <vt:lpwstr>Par2080</vt:lpwstr>
      </vt:variant>
      <vt:variant>
        <vt:i4>6553650</vt:i4>
      </vt:variant>
      <vt:variant>
        <vt:i4>294</vt:i4>
      </vt:variant>
      <vt:variant>
        <vt:i4>0</vt:i4>
      </vt:variant>
      <vt:variant>
        <vt:i4>5</vt:i4>
      </vt:variant>
      <vt:variant>
        <vt:lpwstr/>
      </vt:variant>
      <vt:variant>
        <vt:lpwstr>Par2071</vt:lpwstr>
      </vt:variant>
      <vt:variant>
        <vt:i4>6684722</vt:i4>
      </vt:variant>
      <vt:variant>
        <vt:i4>291</vt:i4>
      </vt:variant>
      <vt:variant>
        <vt:i4>0</vt:i4>
      </vt:variant>
      <vt:variant>
        <vt:i4>5</vt:i4>
      </vt:variant>
      <vt:variant>
        <vt:lpwstr/>
      </vt:variant>
      <vt:variant>
        <vt:lpwstr>Par2053</vt:lpwstr>
      </vt:variant>
      <vt:variant>
        <vt:i4>6750258</vt:i4>
      </vt:variant>
      <vt:variant>
        <vt:i4>288</vt:i4>
      </vt:variant>
      <vt:variant>
        <vt:i4>0</vt:i4>
      </vt:variant>
      <vt:variant>
        <vt:i4>5</vt:i4>
      </vt:variant>
      <vt:variant>
        <vt:lpwstr/>
      </vt:variant>
      <vt:variant>
        <vt:lpwstr>Par2041</vt:lpwstr>
      </vt:variant>
      <vt:variant>
        <vt:i4>6422578</vt:i4>
      </vt:variant>
      <vt:variant>
        <vt:i4>285</vt:i4>
      </vt:variant>
      <vt:variant>
        <vt:i4>0</vt:i4>
      </vt:variant>
      <vt:variant>
        <vt:i4>5</vt:i4>
      </vt:variant>
      <vt:variant>
        <vt:lpwstr/>
      </vt:variant>
      <vt:variant>
        <vt:lpwstr>Par2018</vt:lpwstr>
      </vt:variant>
      <vt:variant>
        <vt:i4>6881339</vt:i4>
      </vt:variant>
      <vt:variant>
        <vt:i4>282</vt:i4>
      </vt:variant>
      <vt:variant>
        <vt:i4>0</vt:i4>
      </vt:variant>
      <vt:variant>
        <vt:i4>5</vt:i4>
      </vt:variant>
      <vt:variant>
        <vt:lpwstr/>
      </vt:variant>
      <vt:variant>
        <vt:lpwstr>Par1997</vt:lpwstr>
      </vt:variant>
      <vt:variant>
        <vt:i4>6815803</vt:i4>
      </vt:variant>
      <vt:variant>
        <vt:i4>279</vt:i4>
      </vt:variant>
      <vt:variant>
        <vt:i4>0</vt:i4>
      </vt:variant>
      <vt:variant>
        <vt:i4>5</vt:i4>
      </vt:variant>
      <vt:variant>
        <vt:lpwstr/>
      </vt:variant>
      <vt:variant>
        <vt:lpwstr>Par1986</vt:lpwstr>
      </vt:variant>
      <vt:variant>
        <vt:i4>6750267</vt:i4>
      </vt:variant>
      <vt:variant>
        <vt:i4>276</vt:i4>
      </vt:variant>
      <vt:variant>
        <vt:i4>0</vt:i4>
      </vt:variant>
      <vt:variant>
        <vt:i4>5</vt:i4>
      </vt:variant>
      <vt:variant>
        <vt:lpwstr/>
      </vt:variant>
      <vt:variant>
        <vt:lpwstr>Par1976</vt:lpwstr>
      </vt:variant>
      <vt:variant>
        <vt:i4>6619195</vt:i4>
      </vt:variant>
      <vt:variant>
        <vt:i4>273</vt:i4>
      </vt:variant>
      <vt:variant>
        <vt:i4>0</vt:i4>
      </vt:variant>
      <vt:variant>
        <vt:i4>5</vt:i4>
      </vt:variant>
      <vt:variant>
        <vt:lpwstr/>
      </vt:variant>
      <vt:variant>
        <vt:lpwstr>Par1959</vt:lpwstr>
      </vt:variant>
      <vt:variant>
        <vt:i4>6619195</vt:i4>
      </vt:variant>
      <vt:variant>
        <vt:i4>270</vt:i4>
      </vt:variant>
      <vt:variant>
        <vt:i4>0</vt:i4>
      </vt:variant>
      <vt:variant>
        <vt:i4>5</vt:i4>
      </vt:variant>
      <vt:variant>
        <vt:lpwstr/>
      </vt:variant>
      <vt:variant>
        <vt:lpwstr>Par1950</vt:lpwstr>
      </vt:variant>
      <vt:variant>
        <vt:i4>6553659</vt:i4>
      </vt:variant>
      <vt:variant>
        <vt:i4>267</vt:i4>
      </vt:variant>
      <vt:variant>
        <vt:i4>0</vt:i4>
      </vt:variant>
      <vt:variant>
        <vt:i4>5</vt:i4>
      </vt:variant>
      <vt:variant>
        <vt:lpwstr/>
      </vt:variant>
      <vt:variant>
        <vt:lpwstr>Par1949</vt:lpwstr>
      </vt:variant>
      <vt:variant>
        <vt:i4>6553659</vt:i4>
      </vt:variant>
      <vt:variant>
        <vt:i4>264</vt:i4>
      </vt:variant>
      <vt:variant>
        <vt:i4>0</vt:i4>
      </vt:variant>
      <vt:variant>
        <vt:i4>5</vt:i4>
      </vt:variant>
      <vt:variant>
        <vt:lpwstr/>
      </vt:variant>
      <vt:variant>
        <vt:lpwstr>Par1942</vt:lpwstr>
      </vt:variant>
      <vt:variant>
        <vt:i4>6488123</vt:i4>
      </vt:variant>
      <vt:variant>
        <vt:i4>261</vt:i4>
      </vt:variant>
      <vt:variant>
        <vt:i4>0</vt:i4>
      </vt:variant>
      <vt:variant>
        <vt:i4>5</vt:i4>
      </vt:variant>
      <vt:variant>
        <vt:lpwstr/>
      </vt:variant>
      <vt:variant>
        <vt:lpwstr>Par1931</vt:lpwstr>
      </vt:variant>
      <vt:variant>
        <vt:i4>6422587</vt:i4>
      </vt:variant>
      <vt:variant>
        <vt:i4>258</vt:i4>
      </vt:variant>
      <vt:variant>
        <vt:i4>0</vt:i4>
      </vt:variant>
      <vt:variant>
        <vt:i4>5</vt:i4>
      </vt:variant>
      <vt:variant>
        <vt:lpwstr/>
      </vt:variant>
      <vt:variant>
        <vt:lpwstr>Par1924</vt:lpwstr>
      </vt:variant>
      <vt:variant>
        <vt:i4>6357051</vt:i4>
      </vt:variant>
      <vt:variant>
        <vt:i4>255</vt:i4>
      </vt:variant>
      <vt:variant>
        <vt:i4>0</vt:i4>
      </vt:variant>
      <vt:variant>
        <vt:i4>5</vt:i4>
      </vt:variant>
      <vt:variant>
        <vt:lpwstr/>
      </vt:variant>
      <vt:variant>
        <vt:lpwstr>Par1913</vt:lpwstr>
      </vt:variant>
      <vt:variant>
        <vt:i4>6291515</vt:i4>
      </vt:variant>
      <vt:variant>
        <vt:i4>252</vt:i4>
      </vt:variant>
      <vt:variant>
        <vt:i4>0</vt:i4>
      </vt:variant>
      <vt:variant>
        <vt:i4>5</vt:i4>
      </vt:variant>
      <vt:variant>
        <vt:lpwstr/>
      </vt:variant>
      <vt:variant>
        <vt:lpwstr>Par1906</vt:lpwstr>
      </vt:variant>
      <vt:variant>
        <vt:i4>6881338</vt:i4>
      </vt:variant>
      <vt:variant>
        <vt:i4>249</vt:i4>
      </vt:variant>
      <vt:variant>
        <vt:i4>0</vt:i4>
      </vt:variant>
      <vt:variant>
        <vt:i4>5</vt:i4>
      </vt:variant>
      <vt:variant>
        <vt:lpwstr/>
      </vt:variant>
      <vt:variant>
        <vt:lpwstr>Par1897</vt:lpwstr>
      </vt:variant>
      <vt:variant>
        <vt:i4>6881338</vt:i4>
      </vt:variant>
      <vt:variant>
        <vt:i4>246</vt:i4>
      </vt:variant>
      <vt:variant>
        <vt:i4>0</vt:i4>
      </vt:variant>
      <vt:variant>
        <vt:i4>5</vt:i4>
      </vt:variant>
      <vt:variant>
        <vt:lpwstr/>
      </vt:variant>
      <vt:variant>
        <vt:lpwstr>Par1890</vt:lpwstr>
      </vt:variant>
      <vt:variant>
        <vt:i4>6815802</vt:i4>
      </vt:variant>
      <vt:variant>
        <vt:i4>243</vt:i4>
      </vt:variant>
      <vt:variant>
        <vt:i4>0</vt:i4>
      </vt:variant>
      <vt:variant>
        <vt:i4>5</vt:i4>
      </vt:variant>
      <vt:variant>
        <vt:lpwstr/>
      </vt:variant>
      <vt:variant>
        <vt:lpwstr>Par1880</vt:lpwstr>
      </vt:variant>
      <vt:variant>
        <vt:i4>6619194</vt:i4>
      </vt:variant>
      <vt:variant>
        <vt:i4>240</vt:i4>
      </vt:variant>
      <vt:variant>
        <vt:i4>0</vt:i4>
      </vt:variant>
      <vt:variant>
        <vt:i4>5</vt:i4>
      </vt:variant>
      <vt:variant>
        <vt:lpwstr/>
      </vt:variant>
      <vt:variant>
        <vt:lpwstr>Par1857</vt:lpwstr>
      </vt:variant>
      <vt:variant>
        <vt:i4>6619194</vt:i4>
      </vt:variant>
      <vt:variant>
        <vt:i4>237</vt:i4>
      </vt:variant>
      <vt:variant>
        <vt:i4>0</vt:i4>
      </vt:variant>
      <vt:variant>
        <vt:i4>5</vt:i4>
      </vt:variant>
      <vt:variant>
        <vt:lpwstr/>
      </vt:variant>
      <vt:variant>
        <vt:lpwstr>Par1856</vt:lpwstr>
      </vt:variant>
      <vt:variant>
        <vt:i4>7143523</vt:i4>
      </vt:variant>
      <vt:variant>
        <vt:i4>234</vt:i4>
      </vt:variant>
      <vt:variant>
        <vt:i4>0</vt:i4>
      </vt:variant>
      <vt:variant>
        <vt:i4>5</vt:i4>
      </vt:variant>
      <vt:variant>
        <vt:lpwstr>https://login.consultant.ru/link/?req=doc&amp;demo=2&amp;base=EXP&amp;n=333770&amp;date=13.01.2023</vt:lpwstr>
      </vt:variant>
      <vt:variant>
        <vt:lpwstr/>
      </vt:variant>
      <vt:variant>
        <vt:i4>7340139</vt:i4>
      </vt:variant>
      <vt:variant>
        <vt:i4>231</vt:i4>
      </vt:variant>
      <vt:variant>
        <vt:i4>0</vt:i4>
      </vt:variant>
      <vt:variant>
        <vt:i4>5</vt:i4>
      </vt:variant>
      <vt:variant>
        <vt:lpwstr>https://login.consultant.ru/link/?req=doc&amp;demo=2&amp;base=LAW&amp;n=410455&amp;date=13.01.2023</vt:lpwstr>
      </vt:variant>
      <vt:variant>
        <vt:lpwstr/>
      </vt:variant>
      <vt:variant>
        <vt:i4>5046367</vt:i4>
      </vt:variant>
      <vt:variant>
        <vt:i4>228</vt:i4>
      </vt:variant>
      <vt:variant>
        <vt:i4>0</vt:i4>
      </vt:variant>
      <vt:variant>
        <vt:i4>5</vt:i4>
      </vt:variant>
      <vt:variant>
        <vt:lpwstr>https://login.consultant.ru/link/?req=doc&amp;demo=2&amp;base=LAW&amp;n=2875&amp;date=13.01.2023</vt:lpwstr>
      </vt:variant>
      <vt:variant>
        <vt:lpwstr/>
      </vt:variant>
      <vt:variant>
        <vt:i4>3604521</vt:i4>
      </vt:variant>
      <vt:variant>
        <vt:i4>225</vt:i4>
      </vt:variant>
      <vt:variant>
        <vt:i4>0</vt:i4>
      </vt:variant>
      <vt:variant>
        <vt:i4>5</vt:i4>
      </vt:variant>
      <vt:variant>
        <vt:lpwstr>https://login.consultant.ru/link/?req=doc&amp;demo=2&amp;base=LAW&amp;n=426546&amp;date=13.01.2023&amp;dst=4&amp;field=134</vt:lpwstr>
      </vt:variant>
      <vt:variant>
        <vt:lpwstr/>
      </vt:variant>
      <vt:variant>
        <vt:i4>4653143</vt:i4>
      </vt:variant>
      <vt:variant>
        <vt:i4>222</vt:i4>
      </vt:variant>
      <vt:variant>
        <vt:i4>0</vt:i4>
      </vt:variant>
      <vt:variant>
        <vt:i4>5</vt:i4>
      </vt:variant>
      <vt:variant>
        <vt:lpwstr>https://login.consultant.ru/link/?req=doc&amp;demo=2&amp;base=INT&amp;n=15325&amp;date=13.01.2023</vt:lpwstr>
      </vt:variant>
      <vt:variant>
        <vt:lpwstr/>
      </vt:variant>
      <vt:variant>
        <vt:i4>4456533</vt:i4>
      </vt:variant>
      <vt:variant>
        <vt:i4>219</vt:i4>
      </vt:variant>
      <vt:variant>
        <vt:i4>0</vt:i4>
      </vt:variant>
      <vt:variant>
        <vt:i4>5</vt:i4>
      </vt:variant>
      <vt:variant>
        <vt:lpwstr>https://login.consultant.ru/link/?req=doc&amp;demo=2&amp;base=INT&amp;n=15317&amp;date=13.01.2023</vt:lpwstr>
      </vt:variant>
      <vt:variant>
        <vt:lpwstr/>
      </vt:variant>
      <vt:variant>
        <vt:i4>5046367</vt:i4>
      </vt:variant>
      <vt:variant>
        <vt:i4>216</vt:i4>
      </vt:variant>
      <vt:variant>
        <vt:i4>0</vt:i4>
      </vt:variant>
      <vt:variant>
        <vt:i4>5</vt:i4>
      </vt:variant>
      <vt:variant>
        <vt:lpwstr>https://login.consultant.ru/link/?req=doc&amp;demo=2&amp;base=LAW&amp;n=2875&amp;date=13.01.2023</vt:lpwstr>
      </vt:variant>
      <vt:variant>
        <vt:lpwstr/>
      </vt:variant>
      <vt:variant>
        <vt:i4>5046367</vt:i4>
      </vt:variant>
      <vt:variant>
        <vt:i4>213</vt:i4>
      </vt:variant>
      <vt:variant>
        <vt:i4>0</vt:i4>
      </vt:variant>
      <vt:variant>
        <vt:i4>5</vt:i4>
      </vt:variant>
      <vt:variant>
        <vt:lpwstr>https://login.consultant.ru/link/?req=doc&amp;demo=2&amp;base=LAW&amp;n=2875&amp;date=13.01.2023</vt:lpwstr>
      </vt:variant>
      <vt:variant>
        <vt:lpwstr/>
      </vt:variant>
      <vt:variant>
        <vt:i4>4653150</vt:i4>
      </vt:variant>
      <vt:variant>
        <vt:i4>210</vt:i4>
      </vt:variant>
      <vt:variant>
        <vt:i4>0</vt:i4>
      </vt:variant>
      <vt:variant>
        <vt:i4>5</vt:i4>
      </vt:variant>
      <vt:variant>
        <vt:lpwstr>https://login.consultant.ru/link/?req=doc&amp;demo=2&amp;base=LAW&amp;n=40589&amp;date=13.01.2023</vt:lpwstr>
      </vt:variant>
      <vt:variant>
        <vt:lpwstr/>
      </vt:variant>
      <vt:variant>
        <vt:i4>5308496</vt:i4>
      </vt:variant>
      <vt:variant>
        <vt:i4>207</vt:i4>
      </vt:variant>
      <vt:variant>
        <vt:i4>0</vt:i4>
      </vt:variant>
      <vt:variant>
        <vt:i4>5</vt:i4>
      </vt:variant>
      <vt:variant>
        <vt:lpwstr>https://login.consultant.ru/link/?req=doc&amp;demo=2&amp;base=ESU&amp;n=514&amp;date=13.01.2023&amp;dst=100037&amp;field=134</vt:lpwstr>
      </vt:variant>
      <vt:variant>
        <vt:lpwstr/>
      </vt:variant>
      <vt:variant>
        <vt:i4>7077996</vt:i4>
      </vt:variant>
      <vt:variant>
        <vt:i4>204</vt:i4>
      </vt:variant>
      <vt:variant>
        <vt:i4>0</vt:i4>
      </vt:variant>
      <vt:variant>
        <vt:i4>5</vt:i4>
      </vt:variant>
      <vt:variant>
        <vt:lpwstr>https://login.consultant.ru/link/?req=doc&amp;demo=2&amp;base=ESU&amp;n=514&amp;date=13.01.2023</vt:lpwstr>
      </vt:variant>
      <vt:variant>
        <vt:lpwstr/>
      </vt:variant>
      <vt:variant>
        <vt:i4>4653138</vt:i4>
      </vt:variant>
      <vt:variant>
        <vt:i4>201</vt:i4>
      </vt:variant>
      <vt:variant>
        <vt:i4>0</vt:i4>
      </vt:variant>
      <vt:variant>
        <vt:i4>5</vt:i4>
      </vt:variant>
      <vt:variant>
        <vt:lpwstr>https://login.consultant.ru/link/?req=doc&amp;demo=2&amp;base=INT&amp;n=11665&amp;date=13.01.2023</vt:lpwstr>
      </vt:variant>
      <vt:variant>
        <vt:lpwstr/>
      </vt:variant>
      <vt:variant>
        <vt:i4>5570642</vt:i4>
      </vt:variant>
      <vt:variant>
        <vt:i4>198</vt:i4>
      </vt:variant>
      <vt:variant>
        <vt:i4>0</vt:i4>
      </vt:variant>
      <vt:variant>
        <vt:i4>5</vt:i4>
      </vt:variant>
      <vt:variant>
        <vt:lpwstr>https://login.consultant.ru/link/?req=doc&amp;demo=2&amp;base=ESU&amp;n=3007&amp;date=13.01.2023</vt:lpwstr>
      </vt:variant>
      <vt:variant>
        <vt:lpwstr/>
      </vt:variant>
      <vt:variant>
        <vt:i4>5308509</vt:i4>
      </vt:variant>
      <vt:variant>
        <vt:i4>195</vt:i4>
      </vt:variant>
      <vt:variant>
        <vt:i4>0</vt:i4>
      </vt:variant>
      <vt:variant>
        <vt:i4>5</vt:i4>
      </vt:variant>
      <vt:variant>
        <vt:lpwstr>https://login.consultant.ru/link/?req=doc&amp;demo=2&amp;base=ESU&amp;n=18243&amp;date=13.01.2023</vt:lpwstr>
      </vt:variant>
      <vt:variant>
        <vt:lpwstr/>
      </vt:variant>
      <vt:variant>
        <vt:i4>5374033</vt:i4>
      </vt:variant>
      <vt:variant>
        <vt:i4>192</vt:i4>
      </vt:variant>
      <vt:variant>
        <vt:i4>0</vt:i4>
      </vt:variant>
      <vt:variant>
        <vt:i4>5</vt:i4>
      </vt:variant>
      <vt:variant>
        <vt:lpwstr>https://login.consultant.ru/link/?req=doc&amp;demo=2&amp;base=ESU&amp;n=2929&amp;date=13.01.2023</vt:lpwstr>
      </vt:variant>
      <vt:variant>
        <vt:lpwstr/>
      </vt:variant>
      <vt:variant>
        <vt:i4>3604521</vt:i4>
      </vt:variant>
      <vt:variant>
        <vt:i4>189</vt:i4>
      </vt:variant>
      <vt:variant>
        <vt:i4>0</vt:i4>
      </vt:variant>
      <vt:variant>
        <vt:i4>5</vt:i4>
      </vt:variant>
      <vt:variant>
        <vt:lpwstr>https://login.consultant.ru/link/?req=doc&amp;demo=2&amp;base=LAW&amp;n=426546&amp;date=13.01.2023&amp;dst=4&amp;field=134</vt:lpwstr>
      </vt:variant>
      <vt:variant>
        <vt:lpwstr/>
      </vt:variant>
      <vt:variant>
        <vt:i4>7405679</vt:i4>
      </vt:variant>
      <vt:variant>
        <vt:i4>186</vt:i4>
      </vt:variant>
      <vt:variant>
        <vt:i4>0</vt:i4>
      </vt:variant>
      <vt:variant>
        <vt:i4>5</vt:i4>
      </vt:variant>
      <vt:variant>
        <vt:lpwstr>https://login.consultant.ru/link/?req=doc&amp;demo=2&amp;base=LAW&amp;n=387118&amp;date=13.01.2023</vt:lpwstr>
      </vt:variant>
      <vt:variant>
        <vt:lpwstr/>
      </vt:variant>
      <vt:variant>
        <vt:i4>8126573</vt:i4>
      </vt:variant>
      <vt:variant>
        <vt:i4>183</vt:i4>
      </vt:variant>
      <vt:variant>
        <vt:i4>0</vt:i4>
      </vt:variant>
      <vt:variant>
        <vt:i4>5</vt:i4>
      </vt:variant>
      <vt:variant>
        <vt:lpwstr>https://login.consultant.ru/link/?req=doc&amp;demo=2&amp;base=LAW&amp;n=383470&amp;date=13.01.2023</vt:lpwstr>
      </vt:variant>
      <vt:variant>
        <vt:lpwstr/>
      </vt:variant>
      <vt:variant>
        <vt:i4>458778</vt:i4>
      </vt:variant>
      <vt:variant>
        <vt:i4>180</vt:i4>
      </vt:variant>
      <vt:variant>
        <vt:i4>0</vt:i4>
      </vt:variant>
      <vt:variant>
        <vt:i4>5</vt:i4>
      </vt:variant>
      <vt:variant>
        <vt:lpwstr>https://login.consultant.ru/link/?req=doc&amp;demo=2&amp;base=LAW&amp;n=2875&amp;date=13.01.2023&amp;dst=8&amp;field=134</vt:lpwstr>
      </vt:variant>
      <vt:variant>
        <vt:lpwstr/>
      </vt:variant>
      <vt:variant>
        <vt:i4>3604521</vt:i4>
      </vt:variant>
      <vt:variant>
        <vt:i4>177</vt:i4>
      </vt:variant>
      <vt:variant>
        <vt:i4>0</vt:i4>
      </vt:variant>
      <vt:variant>
        <vt:i4>5</vt:i4>
      </vt:variant>
      <vt:variant>
        <vt:lpwstr>https://login.consultant.ru/link/?req=doc&amp;demo=2&amp;base=LAW&amp;n=426546&amp;date=13.01.2023&amp;dst=4&amp;field=134</vt:lpwstr>
      </vt:variant>
      <vt:variant>
        <vt:lpwstr/>
      </vt:variant>
      <vt:variant>
        <vt:i4>3604521</vt:i4>
      </vt:variant>
      <vt:variant>
        <vt:i4>174</vt:i4>
      </vt:variant>
      <vt:variant>
        <vt:i4>0</vt:i4>
      </vt:variant>
      <vt:variant>
        <vt:i4>5</vt:i4>
      </vt:variant>
      <vt:variant>
        <vt:lpwstr>https://login.consultant.ru/link/?req=doc&amp;demo=2&amp;base=LAW&amp;n=426546&amp;date=13.01.2023&amp;dst=4&amp;field=134</vt:lpwstr>
      </vt:variant>
      <vt:variant>
        <vt:lpwstr/>
      </vt:variant>
      <vt:variant>
        <vt:i4>3604521</vt:i4>
      </vt:variant>
      <vt:variant>
        <vt:i4>171</vt:i4>
      </vt:variant>
      <vt:variant>
        <vt:i4>0</vt:i4>
      </vt:variant>
      <vt:variant>
        <vt:i4>5</vt:i4>
      </vt:variant>
      <vt:variant>
        <vt:lpwstr>https://login.consultant.ru/link/?req=doc&amp;demo=2&amp;base=LAW&amp;n=426546&amp;date=13.01.2023&amp;dst=4&amp;field=134</vt:lpwstr>
      </vt:variant>
      <vt:variant>
        <vt:lpwstr/>
      </vt:variant>
      <vt:variant>
        <vt:i4>7929959</vt:i4>
      </vt:variant>
      <vt:variant>
        <vt:i4>168</vt:i4>
      </vt:variant>
      <vt:variant>
        <vt:i4>0</vt:i4>
      </vt:variant>
      <vt:variant>
        <vt:i4>5</vt:i4>
      </vt:variant>
      <vt:variant>
        <vt:lpwstr>https://login.consultant.ru/link/?req=doc&amp;demo=2&amp;base=LAW&amp;n=375839&amp;date=13.01.2023&amp;dst=100137&amp;field=134</vt:lpwstr>
      </vt:variant>
      <vt:variant>
        <vt:lpwstr/>
      </vt:variant>
      <vt:variant>
        <vt:i4>1114163</vt:i4>
      </vt:variant>
      <vt:variant>
        <vt:i4>164</vt:i4>
      </vt:variant>
      <vt:variant>
        <vt:i4>0</vt:i4>
      </vt:variant>
      <vt:variant>
        <vt:i4>5</vt:i4>
      </vt:variant>
      <vt:variant>
        <vt:lpwstr/>
      </vt:variant>
      <vt:variant>
        <vt:lpwstr>_Toc453968225</vt:lpwstr>
      </vt:variant>
      <vt:variant>
        <vt:i4>1114163</vt:i4>
      </vt:variant>
      <vt:variant>
        <vt:i4>161</vt:i4>
      </vt:variant>
      <vt:variant>
        <vt:i4>0</vt:i4>
      </vt:variant>
      <vt:variant>
        <vt:i4>5</vt:i4>
      </vt:variant>
      <vt:variant>
        <vt:lpwstr/>
      </vt:variant>
      <vt:variant>
        <vt:lpwstr>_Toc453968224</vt:lpwstr>
      </vt:variant>
      <vt:variant>
        <vt:i4>1114163</vt:i4>
      </vt:variant>
      <vt:variant>
        <vt:i4>158</vt:i4>
      </vt:variant>
      <vt:variant>
        <vt:i4>0</vt:i4>
      </vt:variant>
      <vt:variant>
        <vt:i4>5</vt:i4>
      </vt:variant>
      <vt:variant>
        <vt:lpwstr/>
      </vt:variant>
      <vt:variant>
        <vt:lpwstr>_Toc453968222</vt:lpwstr>
      </vt:variant>
      <vt:variant>
        <vt:i4>1114163</vt:i4>
      </vt:variant>
      <vt:variant>
        <vt:i4>155</vt:i4>
      </vt:variant>
      <vt:variant>
        <vt:i4>0</vt:i4>
      </vt:variant>
      <vt:variant>
        <vt:i4>5</vt:i4>
      </vt:variant>
      <vt:variant>
        <vt:lpwstr/>
      </vt:variant>
      <vt:variant>
        <vt:lpwstr>_Toc453968221</vt:lpwstr>
      </vt:variant>
      <vt:variant>
        <vt:i4>1114163</vt:i4>
      </vt:variant>
      <vt:variant>
        <vt:i4>152</vt:i4>
      </vt:variant>
      <vt:variant>
        <vt:i4>0</vt:i4>
      </vt:variant>
      <vt:variant>
        <vt:i4>5</vt:i4>
      </vt:variant>
      <vt:variant>
        <vt:lpwstr/>
      </vt:variant>
      <vt:variant>
        <vt:lpwstr>_Toc453968220</vt:lpwstr>
      </vt:variant>
      <vt:variant>
        <vt:i4>1179699</vt:i4>
      </vt:variant>
      <vt:variant>
        <vt:i4>149</vt:i4>
      </vt:variant>
      <vt:variant>
        <vt:i4>0</vt:i4>
      </vt:variant>
      <vt:variant>
        <vt:i4>5</vt:i4>
      </vt:variant>
      <vt:variant>
        <vt:lpwstr/>
      </vt:variant>
      <vt:variant>
        <vt:lpwstr>_Toc453968219</vt:lpwstr>
      </vt:variant>
      <vt:variant>
        <vt:i4>1179699</vt:i4>
      </vt:variant>
      <vt:variant>
        <vt:i4>146</vt:i4>
      </vt:variant>
      <vt:variant>
        <vt:i4>0</vt:i4>
      </vt:variant>
      <vt:variant>
        <vt:i4>5</vt:i4>
      </vt:variant>
      <vt:variant>
        <vt:lpwstr/>
      </vt:variant>
      <vt:variant>
        <vt:lpwstr>_Toc453968218</vt:lpwstr>
      </vt:variant>
      <vt:variant>
        <vt:i4>1179699</vt:i4>
      </vt:variant>
      <vt:variant>
        <vt:i4>143</vt:i4>
      </vt:variant>
      <vt:variant>
        <vt:i4>0</vt:i4>
      </vt:variant>
      <vt:variant>
        <vt:i4>5</vt:i4>
      </vt:variant>
      <vt:variant>
        <vt:lpwstr/>
      </vt:variant>
      <vt:variant>
        <vt:lpwstr>_Toc453968217</vt:lpwstr>
      </vt:variant>
      <vt:variant>
        <vt:i4>1179699</vt:i4>
      </vt:variant>
      <vt:variant>
        <vt:i4>140</vt:i4>
      </vt:variant>
      <vt:variant>
        <vt:i4>0</vt:i4>
      </vt:variant>
      <vt:variant>
        <vt:i4>5</vt:i4>
      </vt:variant>
      <vt:variant>
        <vt:lpwstr/>
      </vt:variant>
      <vt:variant>
        <vt:lpwstr>_Toc453968216</vt:lpwstr>
      </vt:variant>
      <vt:variant>
        <vt:i4>1179699</vt:i4>
      </vt:variant>
      <vt:variant>
        <vt:i4>137</vt:i4>
      </vt:variant>
      <vt:variant>
        <vt:i4>0</vt:i4>
      </vt:variant>
      <vt:variant>
        <vt:i4>5</vt:i4>
      </vt:variant>
      <vt:variant>
        <vt:lpwstr/>
      </vt:variant>
      <vt:variant>
        <vt:lpwstr>_Toc453968215</vt:lpwstr>
      </vt:variant>
      <vt:variant>
        <vt:i4>1179699</vt:i4>
      </vt:variant>
      <vt:variant>
        <vt:i4>134</vt:i4>
      </vt:variant>
      <vt:variant>
        <vt:i4>0</vt:i4>
      </vt:variant>
      <vt:variant>
        <vt:i4>5</vt:i4>
      </vt:variant>
      <vt:variant>
        <vt:lpwstr/>
      </vt:variant>
      <vt:variant>
        <vt:lpwstr>_Toc453968214</vt:lpwstr>
      </vt:variant>
      <vt:variant>
        <vt:i4>1179699</vt:i4>
      </vt:variant>
      <vt:variant>
        <vt:i4>131</vt:i4>
      </vt:variant>
      <vt:variant>
        <vt:i4>0</vt:i4>
      </vt:variant>
      <vt:variant>
        <vt:i4>5</vt:i4>
      </vt:variant>
      <vt:variant>
        <vt:lpwstr/>
      </vt:variant>
      <vt:variant>
        <vt:lpwstr>_Toc453968213</vt:lpwstr>
      </vt:variant>
      <vt:variant>
        <vt:i4>1179699</vt:i4>
      </vt:variant>
      <vt:variant>
        <vt:i4>128</vt:i4>
      </vt:variant>
      <vt:variant>
        <vt:i4>0</vt:i4>
      </vt:variant>
      <vt:variant>
        <vt:i4>5</vt:i4>
      </vt:variant>
      <vt:variant>
        <vt:lpwstr/>
      </vt:variant>
      <vt:variant>
        <vt:lpwstr>_Toc453968212</vt:lpwstr>
      </vt:variant>
      <vt:variant>
        <vt:i4>1179699</vt:i4>
      </vt:variant>
      <vt:variant>
        <vt:i4>122</vt:i4>
      </vt:variant>
      <vt:variant>
        <vt:i4>0</vt:i4>
      </vt:variant>
      <vt:variant>
        <vt:i4>5</vt:i4>
      </vt:variant>
      <vt:variant>
        <vt:lpwstr/>
      </vt:variant>
      <vt:variant>
        <vt:lpwstr>_Toc453968211</vt:lpwstr>
      </vt:variant>
      <vt:variant>
        <vt:i4>1179699</vt:i4>
      </vt:variant>
      <vt:variant>
        <vt:i4>116</vt:i4>
      </vt:variant>
      <vt:variant>
        <vt:i4>0</vt:i4>
      </vt:variant>
      <vt:variant>
        <vt:i4>5</vt:i4>
      </vt:variant>
      <vt:variant>
        <vt:lpwstr/>
      </vt:variant>
      <vt:variant>
        <vt:lpwstr>_Toc453968210</vt:lpwstr>
      </vt:variant>
      <vt:variant>
        <vt:i4>1245235</vt:i4>
      </vt:variant>
      <vt:variant>
        <vt:i4>110</vt:i4>
      </vt:variant>
      <vt:variant>
        <vt:i4>0</vt:i4>
      </vt:variant>
      <vt:variant>
        <vt:i4>5</vt:i4>
      </vt:variant>
      <vt:variant>
        <vt:lpwstr/>
      </vt:variant>
      <vt:variant>
        <vt:lpwstr>_Toc453968209</vt:lpwstr>
      </vt:variant>
      <vt:variant>
        <vt:i4>1245235</vt:i4>
      </vt:variant>
      <vt:variant>
        <vt:i4>104</vt:i4>
      </vt:variant>
      <vt:variant>
        <vt:i4>0</vt:i4>
      </vt:variant>
      <vt:variant>
        <vt:i4>5</vt:i4>
      </vt:variant>
      <vt:variant>
        <vt:lpwstr/>
      </vt:variant>
      <vt:variant>
        <vt:lpwstr>_Toc453968208</vt:lpwstr>
      </vt:variant>
      <vt:variant>
        <vt:i4>1703984</vt:i4>
      </vt:variant>
      <vt:variant>
        <vt:i4>98</vt:i4>
      </vt:variant>
      <vt:variant>
        <vt:i4>0</vt:i4>
      </vt:variant>
      <vt:variant>
        <vt:i4>5</vt:i4>
      </vt:variant>
      <vt:variant>
        <vt:lpwstr/>
      </vt:variant>
      <vt:variant>
        <vt:lpwstr>_Toc453968196</vt:lpwstr>
      </vt:variant>
      <vt:variant>
        <vt:i4>1703984</vt:i4>
      </vt:variant>
      <vt:variant>
        <vt:i4>92</vt:i4>
      </vt:variant>
      <vt:variant>
        <vt:i4>0</vt:i4>
      </vt:variant>
      <vt:variant>
        <vt:i4>5</vt:i4>
      </vt:variant>
      <vt:variant>
        <vt:lpwstr/>
      </vt:variant>
      <vt:variant>
        <vt:lpwstr>_Toc453968193</vt:lpwstr>
      </vt:variant>
      <vt:variant>
        <vt:i4>1703984</vt:i4>
      </vt:variant>
      <vt:variant>
        <vt:i4>86</vt:i4>
      </vt:variant>
      <vt:variant>
        <vt:i4>0</vt:i4>
      </vt:variant>
      <vt:variant>
        <vt:i4>5</vt:i4>
      </vt:variant>
      <vt:variant>
        <vt:lpwstr/>
      </vt:variant>
      <vt:variant>
        <vt:lpwstr>_Toc453968191</vt:lpwstr>
      </vt:variant>
      <vt:variant>
        <vt:i4>1703984</vt:i4>
      </vt:variant>
      <vt:variant>
        <vt:i4>80</vt:i4>
      </vt:variant>
      <vt:variant>
        <vt:i4>0</vt:i4>
      </vt:variant>
      <vt:variant>
        <vt:i4>5</vt:i4>
      </vt:variant>
      <vt:variant>
        <vt:lpwstr/>
      </vt:variant>
      <vt:variant>
        <vt:lpwstr>_Toc453968190</vt:lpwstr>
      </vt:variant>
      <vt:variant>
        <vt:i4>1769520</vt:i4>
      </vt:variant>
      <vt:variant>
        <vt:i4>77</vt:i4>
      </vt:variant>
      <vt:variant>
        <vt:i4>0</vt:i4>
      </vt:variant>
      <vt:variant>
        <vt:i4>5</vt:i4>
      </vt:variant>
      <vt:variant>
        <vt:lpwstr/>
      </vt:variant>
      <vt:variant>
        <vt:lpwstr>_Toc453968189</vt:lpwstr>
      </vt:variant>
      <vt:variant>
        <vt:i4>1769520</vt:i4>
      </vt:variant>
      <vt:variant>
        <vt:i4>71</vt:i4>
      </vt:variant>
      <vt:variant>
        <vt:i4>0</vt:i4>
      </vt:variant>
      <vt:variant>
        <vt:i4>5</vt:i4>
      </vt:variant>
      <vt:variant>
        <vt:lpwstr/>
      </vt:variant>
      <vt:variant>
        <vt:lpwstr>_Toc453968188</vt:lpwstr>
      </vt:variant>
      <vt:variant>
        <vt:i4>1769520</vt:i4>
      </vt:variant>
      <vt:variant>
        <vt:i4>68</vt:i4>
      </vt:variant>
      <vt:variant>
        <vt:i4>0</vt:i4>
      </vt:variant>
      <vt:variant>
        <vt:i4>5</vt:i4>
      </vt:variant>
      <vt:variant>
        <vt:lpwstr/>
      </vt:variant>
      <vt:variant>
        <vt:lpwstr>_Toc453968187</vt:lpwstr>
      </vt:variant>
      <vt:variant>
        <vt:i4>1769520</vt:i4>
      </vt:variant>
      <vt:variant>
        <vt:i4>65</vt:i4>
      </vt:variant>
      <vt:variant>
        <vt:i4>0</vt:i4>
      </vt:variant>
      <vt:variant>
        <vt:i4>5</vt:i4>
      </vt:variant>
      <vt:variant>
        <vt:lpwstr/>
      </vt:variant>
      <vt:variant>
        <vt:lpwstr>_Toc453968180</vt:lpwstr>
      </vt:variant>
      <vt:variant>
        <vt:i4>1703984</vt:i4>
      </vt:variant>
      <vt:variant>
        <vt:i4>62</vt:i4>
      </vt:variant>
      <vt:variant>
        <vt:i4>0</vt:i4>
      </vt:variant>
      <vt:variant>
        <vt:i4>5</vt:i4>
      </vt:variant>
      <vt:variant>
        <vt:lpwstr/>
      </vt:variant>
      <vt:variant>
        <vt:lpwstr>_Toc453968195</vt:lpwstr>
      </vt:variant>
      <vt:variant>
        <vt:i4>1769520</vt:i4>
      </vt:variant>
      <vt:variant>
        <vt:i4>59</vt:i4>
      </vt:variant>
      <vt:variant>
        <vt:i4>0</vt:i4>
      </vt:variant>
      <vt:variant>
        <vt:i4>5</vt:i4>
      </vt:variant>
      <vt:variant>
        <vt:lpwstr/>
      </vt:variant>
      <vt:variant>
        <vt:lpwstr>_Toc453968182</vt:lpwstr>
      </vt:variant>
      <vt:variant>
        <vt:i4>1769520</vt:i4>
      </vt:variant>
      <vt:variant>
        <vt:i4>56</vt:i4>
      </vt:variant>
      <vt:variant>
        <vt:i4>0</vt:i4>
      </vt:variant>
      <vt:variant>
        <vt:i4>5</vt:i4>
      </vt:variant>
      <vt:variant>
        <vt:lpwstr/>
      </vt:variant>
      <vt:variant>
        <vt:lpwstr>_Toc453968185</vt:lpwstr>
      </vt:variant>
      <vt:variant>
        <vt:i4>1769520</vt:i4>
      </vt:variant>
      <vt:variant>
        <vt:i4>53</vt:i4>
      </vt:variant>
      <vt:variant>
        <vt:i4>0</vt:i4>
      </vt:variant>
      <vt:variant>
        <vt:i4>5</vt:i4>
      </vt:variant>
      <vt:variant>
        <vt:lpwstr/>
      </vt:variant>
      <vt:variant>
        <vt:lpwstr>_Toc453968181</vt:lpwstr>
      </vt:variant>
      <vt:variant>
        <vt:i4>1310768</vt:i4>
      </vt:variant>
      <vt:variant>
        <vt:i4>50</vt:i4>
      </vt:variant>
      <vt:variant>
        <vt:i4>0</vt:i4>
      </vt:variant>
      <vt:variant>
        <vt:i4>5</vt:i4>
      </vt:variant>
      <vt:variant>
        <vt:lpwstr/>
      </vt:variant>
      <vt:variant>
        <vt:lpwstr>_Toc453968179</vt:lpwstr>
      </vt:variant>
      <vt:variant>
        <vt:i4>1310768</vt:i4>
      </vt:variant>
      <vt:variant>
        <vt:i4>44</vt:i4>
      </vt:variant>
      <vt:variant>
        <vt:i4>0</vt:i4>
      </vt:variant>
      <vt:variant>
        <vt:i4>5</vt:i4>
      </vt:variant>
      <vt:variant>
        <vt:lpwstr/>
      </vt:variant>
      <vt:variant>
        <vt:lpwstr>_Toc453968178</vt:lpwstr>
      </vt:variant>
      <vt:variant>
        <vt:i4>1310768</vt:i4>
      </vt:variant>
      <vt:variant>
        <vt:i4>41</vt:i4>
      </vt:variant>
      <vt:variant>
        <vt:i4>0</vt:i4>
      </vt:variant>
      <vt:variant>
        <vt:i4>5</vt:i4>
      </vt:variant>
      <vt:variant>
        <vt:lpwstr/>
      </vt:variant>
      <vt:variant>
        <vt:lpwstr>_Toc453968177</vt:lpwstr>
      </vt:variant>
      <vt:variant>
        <vt:i4>1376304</vt:i4>
      </vt:variant>
      <vt:variant>
        <vt:i4>38</vt:i4>
      </vt:variant>
      <vt:variant>
        <vt:i4>0</vt:i4>
      </vt:variant>
      <vt:variant>
        <vt:i4>5</vt:i4>
      </vt:variant>
      <vt:variant>
        <vt:lpwstr/>
      </vt:variant>
      <vt:variant>
        <vt:lpwstr>_Toc453968167</vt:lpwstr>
      </vt:variant>
      <vt:variant>
        <vt:i4>1376304</vt:i4>
      </vt:variant>
      <vt:variant>
        <vt:i4>35</vt:i4>
      </vt:variant>
      <vt:variant>
        <vt:i4>0</vt:i4>
      </vt:variant>
      <vt:variant>
        <vt:i4>5</vt:i4>
      </vt:variant>
      <vt:variant>
        <vt:lpwstr/>
      </vt:variant>
      <vt:variant>
        <vt:lpwstr>_Toc453968166</vt:lpwstr>
      </vt:variant>
      <vt:variant>
        <vt:i4>1507376</vt:i4>
      </vt:variant>
      <vt:variant>
        <vt:i4>29</vt:i4>
      </vt:variant>
      <vt:variant>
        <vt:i4>0</vt:i4>
      </vt:variant>
      <vt:variant>
        <vt:i4>5</vt:i4>
      </vt:variant>
      <vt:variant>
        <vt:lpwstr/>
      </vt:variant>
      <vt:variant>
        <vt:lpwstr>_Toc453968147</vt:lpwstr>
      </vt:variant>
      <vt:variant>
        <vt:i4>1507376</vt:i4>
      </vt:variant>
      <vt:variant>
        <vt:i4>23</vt:i4>
      </vt:variant>
      <vt:variant>
        <vt:i4>0</vt:i4>
      </vt:variant>
      <vt:variant>
        <vt:i4>5</vt:i4>
      </vt:variant>
      <vt:variant>
        <vt:lpwstr/>
      </vt:variant>
      <vt:variant>
        <vt:lpwstr>_Toc453968146</vt:lpwstr>
      </vt:variant>
      <vt:variant>
        <vt:i4>1507376</vt:i4>
      </vt:variant>
      <vt:variant>
        <vt:i4>17</vt:i4>
      </vt:variant>
      <vt:variant>
        <vt:i4>0</vt:i4>
      </vt:variant>
      <vt:variant>
        <vt:i4>5</vt:i4>
      </vt:variant>
      <vt:variant>
        <vt:lpwstr/>
      </vt:variant>
      <vt:variant>
        <vt:lpwstr>_Toc453968145</vt:lpwstr>
      </vt:variant>
      <vt:variant>
        <vt:i4>1507376</vt:i4>
      </vt:variant>
      <vt:variant>
        <vt:i4>11</vt:i4>
      </vt:variant>
      <vt:variant>
        <vt:i4>0</vt:i4>
      </vt:variant>
      <vt:variant>
        <vt:i4>5</vt:i4>
      </vt:variant>
      <vt:variant>
        <vt:lpwstr/>
      </vt:variant>
      <vt:variant>
        <vt:lpwstr>_Toc453968144</vt:lpwstr>
      </vt:variant>
      <vt:variant>
        <vt:i4>1507376</vt:i4>
      </vt:variant>
      <vt:variant>
        <vt:i4>5</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User</cp:lastModifiedBy>
  <cp:revision>16</cp:revision>
  <cp:lastPrinted>2023-09-22T12:21:00Z</cp:lastPrinted>
  <dcterms:created xsi:type="dcterms:W3CDTF">2023-09-22T09:59:00Z</dcterms:created>
  <dcterms:modified xsi:type="dcterms:W3CDTF">2023-11-23T20:18:00Z</dcterms:modified>
</cp:coreProperties>
</file>