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7C" w:rsidRDefault="00C4357C" w:rsidP="00C4357C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Учебно-методические пособия. </w:t>
      </w:r>
    </w:p>
    <w:tbl>
      <w:tblPr>
        <w:tblStyle w:val="a3"/>
        <w:tblW w:w="0" w:type="auto"/>
        <w:tblLook w:val="04A0"/>
      </w:tblPr>
      <w:tblGrid>
        <w:gridCol w:w="1809"/>
        <w:gridCol w:w="4820"/>
        <w:gridCol w:w="1559"/>
      </w:tblGrid>
      <w:tr w:rsidR="00C4357C" w:rsidTr="007A1CFD">
        <w:tc>
          <w:tcPr>
            <w:tcW w:w="1809" w:type="dxa"/>
          </w:tcPr>
          <w:p w:rsidR="00C4357C" w:rsidRPr="000419BB" w:rsidRDefault="00C4357C" w:rsidP="007A1CFD">
            <w:pPr>
              <w:rPr>
                <w:sz w:val="28"/>
                <w:szCs w:val="28"/>
              </w:rPr>
            </w:pPr>
            <w:r w:rsidRPr="000419BB">
              <w:rPr>
                <w:sz w:val="28"/>
                <w:szCs w:val="28"/>
              </w:rPr>
              <w:t>Предмет</w:t>
            </w:r>
          </w:p>
        </w:tc>
        <w:tc>
          <w:tcPr>
            <w:tcW w:w="4820" w:type="dxa"/>
          </w:tcPr>
          <w:p w:rsidR="00C4357C" w:rsidRPr="000419BB" w:rsidRDefault="00C4357C" w:rsidP="007A1C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пособия</w:t>
            </w:r>
          </w:p>
        </w:tc>
        <w:tc>
          <w:tcPr>
            <w:tcW w:w="1559" w:type="dxa"/>
          </w:tcPr>
          <w:p w:rsidR="00C4357C" w:rsidRPr="000419BB" w:rsidRDefault="00C4357C" w:rsidP="007A1CFD">
            <w:pPr>
              <w:rPr>
                <w:sz w:val="28"/>
                <w:szCs w:val="28"/>
              </w:rPr>
            </w:pPr>
            <w:r w:rsidRPr="000419BB">
              <w:rPr>
                <w:sz w:val="28"/>
                <w:szCs w:val="28"/>
              </w:rPr>
              <w:t>Кол-во</w:t>
            </w:r>
          </w:p>
        </w:tc>
      </w:tr>
      <w:tr w:rsidR="00C4357C" w:rsidTr="007A1CFD">
        <w:tc>
          <w:tcPr>
            <w:tcW w:w="1809" w:type="dxa"/>
          </w:tcPr>
          <w:p w:rsidR="00C4357C" w:rsidRPr="000419BB" w:rsidRDefault="00C4357C" w:rsidP="007A1CFD">
            <w:pPr>
              <w:rPr>
                <w:sz w:val="28"/>
                <w:szCs w:val="28"/>
              </w:rPr>
            </w:pPr>
            <w:r w:rsidRPr="000419BB">
              <w:rPr>
                <w:sz w:val="28"/>
                <w:szCs w:val="28"/>
              </w:rPr>
              <w:t>География</w:t>
            </w:r>
          </w:p>
        </w:tc>
        <w:tc>
          <w:tcPr>
            <w:tcW w:w="4820" w:type="dxa"/>
          </w:tcPr>
          <w:p w:rsidR="00C4357C" w:rsidRPr="000419BB" w:rsidRDefault="00C4357C" w:rsidP="007A1CFD">
            <w:pPr>
              <w:rPr>
                <w:sz w:val="28"/>
                <w:szCs w:val="28"/>
              </w:rPr>
            </w:pPr>
            <w:r w:rsidRPr="0047757F">
              <w:rPr>
                <w:b/>
                <w:sz w:val="36"/>
                <w:szCs w:val="36"/>
              </w:rPr>
              <w:t>Геог</w:t>
            </w:r>
            <w:r>
              <w:rPr>
                <w:b/>
                <w:sz w:val="36"/>
                <w:szCs w:val="36"/>
              </w:rPr>
              <w:t>р</w:t>
            </w:r>
            <w:r w:rsidRPr="0047757F">
              <w:rPr>
                <w:b/>
                <w:sz w:val="36"/>
                <w:szCs w:val="36"/>
              </w:rPr>
              <w:t>афические карты</w:t>
            </w:r>
            <w:r>
              <w:rPr>
                <w:b/>
                <w:sz w:val="36"/>
                <w:szCs w:val="36"/>
              </w:rPr>
              <w:t xml:space="preserve">    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proofErr w:type="spellStart"/>
            <w:r w:rsidRPr="0047757F">
              <w:rPr>
                <w:sz w:val="28"/>
                <w:szCs w:val="28"/>
              </w:rPr>
              <w:t>Агроклиматич</w:t>
            </w:r>
            <w:proofErr w:type="spellEnd"/>
            <w:r w:rsidRPr="0047757F">
              <w:rPr>
                <w:sz w:val="28"/>
                <w:szCs w:val="28"/>
              </w:rPr>
              <w:t>. Карта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proofErr w:type="spellStart"/>
            <w:r w:rsidRPr="0047757F">
              <w:rPr>
                <w:sz w:val="28"/>
                <w:szCs w:val="28"/>
              </w:rPr>
              <w:t>Администр</w:t>
            </w:r>
            <w:proofErr w:type="spellEnd"/>
            <w:r w:rsidRPr="0047757F">
              <w:rPr>
                <w:sz w:val="28"/>
                <w:szCs w:val="28"/>
              </w:rPr>
              <w:t>. Карта Ростовской области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«Агроклиматические ресурсы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«Агропромышленный комплекс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«Местонахождение полезных ископаемых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«Нефтяная промышленность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 xml:space="preserve">Учебная карта «Австралия и Новая Зеландия. </w:t>
            </w:r>
            <w:proofErr w:type="spellStart"/>
            <w:r w:rsidRPr="0047757F">
              <w:rPr>
                <w:sz w:val="28"/>
                <w:szCs w:val="28"/>
              </w:rPr>
              <w:t>Хоз</w:t>
            </w:r>
            <w:proofErr w:type="spellEnd"/>
            <w:r w:rsidRPr="0047757F">
              <w:rPr>
                <w:sz w:val="28"/>
                <w:szCs w:val="28"/>
              </w:rPr>
              <w:t>. деятельность населения»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«Антарктида. Комплексная карта»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«Африка» (соц</w:t>
            </w:r>
            <w:proofErr w:type="gramStart"/>
            <w:r w:rsidRPr="0047757F">
              <w:rPr>
                <w:sz w:val="28"/>
                <w:szCs w:val="28"/>
              </w:rPr>
              <w:t>.э</w:t>
            </w:r>
            <w:proofErr w:type="gramEnd"/>
            <w:r w:rsidRPr="0047757F">
              <w:rPr>
                <w:sz w:val="28"/>
                <w:szCs w:val="28"/>
              </w:rPr>
              <w:t>коном) (</w:t>
            </w:r>
            <w:proofErr w:type="spellStart"/>
            <w:r w:rsidRPr="0047757F">
              <w:rPr>
                <w:sz w:val="28"/>
                <w:szCs w:val="28"/>
              </w:rPr>
              <w:t>матов.лам</w:t>
            </w:r>
            <w:proofErr w:type="spellEnd"/>
            <w:r w:rsidRPr="0047757F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«Африка» Политическая карта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«Африка» Физическая карта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 xml:space="preserve">Учебная карта «Африка» </w:t>
            </w:r>
            <w:proofErr w:type="spellStart"/>
            <w:r w:rsidRPr="0047757F">
              <w:rPr>
                <w:sz w:val="28"/>
                <w:szCs w:val="28"/>
              </w:rPr>
              <w:t>Хоз</w:t>
            </w:r>
            <w:proofErr w:type="spellEnd"/>
            <w:r w:rsidRPr="0047757F">
              <w:rPr>
                <w:sz w:val="28"/>
                <w:szCs w:val="28"/>
              </w:rPr>
              <w:t>. Деятельность населения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«Важнейшие географические открытия»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«Государства Европы» 1:5 (</w:t>
            </w:r>
            <w:proofErr w:type="gramStart"/>
            <w:r w:rsidRPr="0047757F">
              <w:rPr>
                <w:sz w:val="28"/>
                <w:szCs w:val="28"/>
              </w:rPr>
              <w:t>матовое</w:t>
            </w:r>
            <w:proofErr w:type="gramEnd"/>
            <w:r w:rsidRPr="0047757F">
              <w:rPr>
                <w:sz w:val="28"/>
                <w:szCs w:val="28"/>
              </w:rPr>
              <w:t>,2-х лам.)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«Зарубежная Европа» (соц</w:t>
            </w:r>
            <w:proofErr w:type="gramStart"/>
            <w:r w:rsidRPr="0047757F">
              <w:rPr>
                <w:sz w:val="28"/>
                <w:szCs w:val="28"/>
              </w:rPr>
              <w:t>.э</w:t>
            </w:r>
            <w:proofErr w:type="gramEnd"/>
            <w:r w:rsidRPr="0047757F">
              <w:rPr>
                <w:sz w:val="28"/>
                <w:szCs w:val="28"/>
              </w:rPr>
              <w:t>коном.) (</w:t>
            </w:r>
            <w:proofErr w:type="spellStart"/>
            <w:r w:rsidRPr="0047757F">
              <w:rPr>
                <w:sz w:val="28"/>
                <w:szCs w:val="28"/>
              </w:rPr>
              <w:t>матов.лам</w:t>
            </w:r>
            <w:proofErr w:type="spellEnd"/>
            <w:r w:rsidRPr="0047757F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tabs>
                <w:tab w:val="left" w:pos="900"/>
              </w:tabs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«Карта океанов»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«Климатическая карта»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«Легкая и пищевая промышленность»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«Лесная промышленность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«Машиностроение и металлообработка»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«Минеральные ресурсы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«Народы и плотность населения мира»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«Народы России»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«Почвенная карта России»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«Российская Федерация</w:t>
            </w:r>
            <w:proofErr w:type="gramStart"/>
            <w:r w:rsidRPr="0047757F">
              <w:rPr>
                <w:sz w:val="28"/>
                <w:szCs w:val="28"/>
              </w:rPr>
              <w:t>»(</w:t>
            </w:r>
            <w:proofErr w:type="gramEnd"/>
            <w:r w:rsidRPr="0047757F">
              <w:rPr>
                <w:sz w:val="28"/>
                <w:szCs w:val="28"/>
              </w:rPr>
              <w:t>политико-административная)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47757F" w:rsidRDefault="00C4357C" w:rsidP="007A1CFD">
            <w:pPr>
              <w:rPr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«Северная Америка» (социально-экономическая)</w:t>
            </w:r>
          </w:p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«Топографическая карта и условные знаки»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tabs>
                <w:tab w:val="left" w:pos="1800"/>
              </w:tabs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«Транспорт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«Угольная и сланцевая промышленность»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«Часовые пояса мира»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«Черная и цветная металлургия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tabs>
                <w:tab w:val="left" w:pos="1275"/>
              </w:tabs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«Экологические проблемы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«Экономические районы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«Электроэнергетика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Учебная карта «Южная Америка» (социально-экономическая)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3F7795" w:rsidRDefault="00C4357C" w:rsidP="007A1CFD">
            <w:pPr>
              <w:tabs>
                <w:tab w:val="left" w:pos="990"/>
              </w:tabs>
              <w:rPr>
                <w:b/>
                <w:sz w:val="28"/>
                <w:szCs w:val="28"/>
              </w:rPr>
            </w:pPr>
            <w:r w:rsidRPr="003F7795">
              <w:rPr>
                <w:b/>
                <w:sz w:val="28"/>
                <w:szCs w:val="28"/>
              </w:rPr>
              <w:t xml:space="preserve">Гербарии 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Гербарии по географии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3F7795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Коллекции 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Коллекция «Полезные ископаемые» 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3F7795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Компас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Компас школьный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Модели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Модель вулкана (разборная)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tabs>
                <w:tab w:val="left" w:pos="900"/>
              </w:tabs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Демострационные</w:t>
            </w:r>
            <w:proofErr w:type="spellEnd"/>
            <w:r>
              <w:rPr>
                <w:b/>
                <w:sz w:val="28"/>
                <w:szCs w:val="28"/>
              </w:rPr>
              <w:t xml:space="preserve"> таблицы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Таблицы демонстрационные «Земля и солнце»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2</w:t>
            </w: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Транспаранты</w:t>
            </w:r>
          </w:p>
        </w:tc>
        <w:tc>
          <w:tcPr>
            <w:tcW w:w="155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</w:tr>
      <w:tr w:rsidR="00C4357C" w:rsidTr="007A1CFD">
        <w:tc>
          <w:tcPr>
            <w:tcW w:w="1809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4357C" w:rsidRDefault="00C4357C" w:rsidP="007A1CFD">
            <w:pPr>
              <w:rPr>
                <w:b/>
                <w:sz w:val="28"/>
                <w:szCs w:val="28"/>
              </w:rPr>
            </w:pPr>
            <w:r w:rsidRPr="0047757F">
              <w:rPr>
                <w:sz w:val="28"/>
                <w:szCs w:val="28"/>
              </w:rPr>
              <w:t>Транспаранты  «Географическое положение России»</w:t>
            </w:r>
          </w:p>
        </w:tc>
        <w:tc>
          <w:tcPr>
            <w:tcW w:w="1559" w:type="dxa"/>
          </w:tcPr>
          <w:p w:rsidR="00C4357C" w:rsidRPr="003F7795" w:rsidRDefault="00C4357C" w:rsidP="007A1CFD">
            <w:pPr>
              <w:rPr>
                <w:sz w:val="28"/>
                <w:szCs w:val="28"/>
              </w:rPr>
            </w:pPr>
            <w:r w:rsidRPr="003F7795">
              <w:rPr>
                <w:sz w:val="28"/>
                <w:szCs w:val="28"/>
              </w:rPr>
              <w:t>1</w:t>
            </w:r>
          </w:p>
        </w:tc>
      </w:tr>
    </w:tbl>
    <w:p w:rsidR="00C4357C" w:rsidRPr="000419BB" w:rsidRDefault="00C4357C" w:rsidP="00C4357C">
      <w:pPr>
        <w:rPr>
          <w:b/>
          <w:sz w:val="28"/>
          <w:szCs w:val="28"/>
        </w:rPr>
      </w:pPr>
    </w:p>
    <w:p w:rsidR="00790DAF" w:rsidRDefault="00790DAF"/>
    <w:sectPr w:rsidR="00790DAF" w:rsidSect="007A661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357C"/>
    <w:rsid w:val="00790DAF"/>
    <w:rsid w:val="00C43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начальные классы</dc:creator>
  <cp:keywords/>
  <dc:description/>
  <cp:lastModifiedBy>начальные классы</cp:lastModifiedBy>
  <cp:revision>2</cp:revision>
  <dcterms:created xsi:type="dcterms:W3CDTF">2013-11-16T08:48:00Z</dcterms:created>
  <dcterms:modified xsi:type="dcterms:W3CDTF">2013-11-16T08:48:00Z</dcterms:modified>
</cp:coreProperties>
</file>