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E30" w:rsidRPr="00546E30" w:rsidRDefault="004B3676" w:rsidP="00546E30">
      <w:pPr>
        <w:spacing w:after="0" w:line="240" w:lineRule="auto"/>
        <w:jc w:val="center"/>
        <w:rPr>
          <w:rFonts w:ascii="Times New Roman" w:hAnsi="Times New Roman" w:cs="Times New Roman"/>
          <w:sz w:val="36"/>
          <w:szCs w:val="28"/>
        </w:rPr>
      </w:pPr>
      <w:r w:rsidRPr="004B3676">
        <w:rPr>
          <w:rFonts w:ascii="Times New Roman" w:hAnsi="Times New Roman" w:cs="Times New Roman"/>
          <w:sz w:val="36"/>
          <w:szCs w:val="28"/>
        </w:rPr>
        <w:t xml:space="preserve">         </w:t>
      </w:r>
      <w:r w:rsidR="00546E30" w:rsidRPr="00546E30">
        <w:rPr>
          <w:rFonts w:ascii="Times New Roman" w:hAnsi="Times New Roman" w:cs="Times New Roman"/>
          <w:sz w:val="36"/>
          <w:szCs w:val="28"/>
        </w:rPr>
        <w:object w:dxaOrig="305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75pt;height:747pt" o:ole="">
            <v:imagedata r:id="rId8" o:title=""/>
          </v:shape>
          <o:OLEObject Type="Embed" ProgID="FoxitReader.Document" ShapeID="_x0000_i1025" DrawAspect="Content" ObjectID="_1758621757" r:id="rId9"/>
        </w:object>
      </w:r>
    </w:p>
    <w:p w:rsidR="00546E30" w:rsidRDefault="00546E30" w:rsidP="00C951C7">
      <w:pPr>
        <w:shd w:val="clear" w:color="auto" w:fill="FFFFFF"/>
        <w:spacing w:after="0" w:line="240" w:lineRule="auto"/>
        <w:ind w:left="-568" w:firstLine="568"/>
        <w:jc w:val="center"/>
        <w:rPr>
          <w:rFonts w:ascii="Times New Roman" w:eastAsia="Times New Roman" w:hAnsi="Times New Roman" w:cs="Times New Roman"/>
          <w:b/>
          <w:bCs/>
          <w:color w:val="000000"/>
          <w:sz w:val="28"/>
          <w:szCs w:val="28"/>
        </w:rPr>
      </w:pPr>
    </w:p>
    <w:p w:rsidR="00546E30" w:rsidRDefault="00546E30" w:rsidP="00C951C7">
      <w:pPr>
        <w:shd w:val="clear" w:color="auto" w:fill="FFFFFF"/>
        <w:spacing w:after="0" w:line="240" w:lineRule="auto"/>
        <w:ind w:left="-568" w:firstLine="568"/>
        <w:jc w:val="center"/>
        <w:rPr>
          <w:rFonts w:ascii="Times New Roman" w:eastAsia="Times New Roman" w:hAnsi="Times New Roman" w:cs="Times New Roman"/>
          <w:b/>
          <w:bCs/>
          <w:color w:val="000000"/>
          <w:sz w:val="28"/>
          <w:szCs w:val="28"/>
        </w:rPr>
      </w:pPr>
    </w:p>
    <w:p w:rsidR="00C951C7" w:rsidRPr="00C951C7" w:rsidRDefault="00C951C7" w:rsidP="00C951C7">
      <w:pPr>
        <w:shd w:val="clear" w:color="auto" w:fill="FFFFFF"/>
        <w:spacing w:after="0" w:line="240" w:lineRule="auto"/>
        <w:ind w:left="-568" w:firstLine="568"/>
        <w:jc w:val="center"/>
        <w:rPr>
          <w:rFonts w:ascii="Calibri" w:eastAsia="Times New Roman" w:hAnsi="Calibri" w:cs="Calibri"/>
          <w:color w:val="000000"/>
        </w:rPr>
      </w:pPr>
      <w:r w:rsidRPr="00C951C7">
        <w:rPr>
          <w:rFonts w:ascii="Times New Roman" w:eastAsia="Times New Roman" w:hAnsi="Times New Roman" w:cs="Times New Roman"/>
          <w:b/>
          <w:bCs/>
          <w:color w:val="000000"/>
          <w:sz w:val="28"/>
          <w:szCs w:val="28"/>
        </w:rPr>
        <w:t>ПОЯСНИТЕЛЬНАЯ ЗАПИСКА</w:t>
      </w:r>
    </w:p>
    <w:p w:rsidR="00CB23A1" w:rsidRDefault="00DF73D5" w:rsidP="00C951C7">
      <w:pPr>
        <w:shd w:val="clear" w:color="auto" w:fill="FFFFFF"/>
        <w:spacing w:after="0" w:line="240" w:lineRule="auto"/>
        <w:ind w:left="-568" w:firstLine="56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C951C7" w:rsidRPr="00C951C7">
        <w:rPr>
          <w:rFonts w:ascii="Times New Roman" w:eastAsia="Times New Roman" w:hAnsi="Times New Roman" w:cs="Times New Roman"/>
          <w:b/>
          <w:bCs/>
          <w:color w:val="000000"/>
          <w:sz w:val="28"/>
          <w:szCs w:val="28"/>
        </w:rPr>
        <w:t>Направленность программы</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Дополнительная общеобразовательная общеразвивающая программа «Школьный театр» имеет художественную направленность.</w:t>
      </w:r>
    </w:p>
    <w:p w:rsidR="00CB23A1" w:rsidRDefault="00DF73D5" w:rsidP="00C951C7">
      <w:pPr>
        <w:shd w:val="clear" w:color="auto" w:fill="FFFFFF"/>
        <w:spacing w:after="0" w:line="240" w:lineRule="auto"/>
        <w:ind w:left="-568" w:firstLine="56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C951C7" w:rsidRPr="00C951C7">
        <w:rPr>
          <w:rFonts w:ascii="Times New Roman" w:eastAsia="Times New Roman" w:hAnsi="Times New Roman" w:cs="Times New Roman"/>
          <w:b/>
          <w:bCs/>
          <w:color w:val="000000"/>
          <w:sz w:val="28"/>
          <w:szCs w:val="28"/>
        </w:rPr>
        <w:t>Уровень программы</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Уровень программы – ознакомительный.</w:t>
      </w:r>
    </w:p>
    <w:p w:rsidR="00C951C7" w:rsidRPr="00C951C7" w:rsidRDefault="00DF73D5" w:rsidP="00C951C7">
      <w:pPr>
        <w:shd w:val="clear" w:color="auto" w:fill="FFFFFF"/>
        <w:spacing w:after="0" w:line="240" w:lineRule="auto"/>
        <w:ind w:left="-568" w:firstLine="568"/>
        <w:jc w:val="both"/>
        <w:rPr>
          <w:rFonts w:ascii="Calibri" w:eastAsia="Times New Roman" w:hAnsi="Calibri" w:cs="Calibri"/>
          <w:color w:val="000000"/>
        </w:rPr>
      </w:pPr>
      <w:r>
        <w:rPr>
          <w:rFonts w:ascii="Times New Roman" w:eastAsia="Times New Roman" w:hAnsi="Times New Roman" w:cs="Times New Roman"/>
          <w:b/>
          <w:bCs/>
          <w:color w:val="000000"/>
          <w:sz w:val="28"/>
          <w:szCs w:val="28"/>
        </w:rPr>
        <w:t xml:space="preserve"> </w:t>
      </w:r>
      <w:r w:rsidR="00C951C7" w:rsidRPr="00C951C7">
        <w:rPr>
          <w:rFonts w:ascii="Times New Roman" w:eastAsia="Times New Roman" w:hAnsi="Times New Roman" w:cs="Times New Roman"/>
          <w:b/>
          <w:bCs/>
          <w:color w:val="000000"/>
          <w:sz w:val="28"/>
          <w:szCs w:val="28"/>
        </w:rPr>
        <w:t>Актуальность программы</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xml:space="preserve">С появлением и развитием компьютерных технологий, особенно благодаря динамичной </w:t>
      </w:r>
      <w:proofErr w:type="spellStart"/>
      <w:r w:rsidRPr="00C951C7">
        <w:rPr>
          <w:rFonts w:ascii="Times New Roman" w:eastAsia="Times New Roman" w:hAnsi="Times New Roman" w:cs="Times New Roman"/>
          <w:color w:val="000000"/>
          <w:sz w:val="28"/>
          <w:szCs w:val="28"/>
        </w:rPr>
        <w:t>киберэволюции</w:t>
      </w:r>
      <w:proofErr w:type="spellEnd"/>
      <w:r w:rsidRPr="00C951C7">
        <w:rPr>
          <w:rFonts w:ascii="Times New Roman" w:eastAsia="Times New Roman" w:hAnsi="Times New Roman" w:cs="Times New Roman"/>
          <w:color w:val="000000"/>
          <w:sz w:val="28"/>
          <w:szCs w:val="28"/>
        </w:rPr>
        <w:t xml:space="preserve"> всемирной глобальной сети Интернет, современный мир преображается и изменяется, вследствие чего меняются факторы социализации человека.</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В соответствии с Федеральным государственным образовательным стандартом социальное направление возможно реализовать на занятиях курса внеурочной деятельности «Школьный театр».</w:t>
      </w:r>
    </w:p>
    <w:p w:rsidR="00CB23A1" w:rsidRDefault="00CB23A1" w:rsidP="00CB23A1">
      <w:pPr>
        <w:shd w:val="clear" w:color="auto" w:fill="FFFFFF"/>
        <w:spacing w:after="0" w:line="240" w:lineRule="auto"/>
        <w:jc w:val="both"/>
        <w:rPr>
          <w:rFonts w:ascii="Times New Roman" w:eastAsia="Times New Roman" w:hAnsi="Times New Roman" w:cs="Times New Roman"/>
          <w:color w:val="000000"/>
          <w:sz w:val="28"/>
          <w:szCs w:val="28"/>
        </w:rPr>
      </w:pP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Содержание курса направлено на развитие творческих способностей обучающихся, формирование коммуникативных качеств, систему ценностей. </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b/>
          <w:bCs/>
          <w:color w:val="000000"/>
          <w:sz w:val="28"/>
          <w:szCs w:val="28"/>
        </w:rPr>
        <w:t>Цель курса</w:t>
      </w:r>
      <w:r w:rsidRPr="00C951C7">
        <w:rPr>
          <w:rFonts w:ascii="Times New Roman" w:eastAsia="Times New Roman" w:hAnsi="Times New Roman" w:cs="Times New Roman"/>
          <w:color w:val="000000"/>
          <w:sz w:val="28"/>
          <w:szCs w:val="28"/>
        </w:rPr>
        <w:t> «Школьный театр» – приобщение обучающихся к искусству театра, развитие творческих способностей и формирование социально</w:t>
      </w:r>
      <w:r w:rsidR="00CB23A1">
        <w:rPr>
          <w:rFonts w:ascii="Times New Roman" w:eastAsia="Times New Roman" w:hAnsi="Times New Roman" w:cs="Times New Roman"/>
          <w:color w:val="000000"/>
          <w:sz w:val="28"/>
          <w:szCs w:val="28"/>
        </w:rPr>
        <w:t xml:space="preserve"> </w:t>
      </w:r>
      <w:r w:rsidRPr="00C951C7">
        <w:rPr>
          <w:rFonts w:ascii="Times New Roman" w:eastAsia="Times New Roman" w:hAnsi="Times New Roman" w:cs="Times New Roman"/>
          <w:color w:val="000000"/>
          <w:sz w:val="28"/>
          <w:szCs w:val="28"/>
        </w:rPr>
        <w:t>активной личности средствами театрального искусства</w:t>
      </w:r>
      <w:r w:rsidRPr="00C951C7">
        <w:rPr>
          <w:rFonts w:ascii="Calibri" w:eastAsia="Times New Roman" w:hAnsi="Calibri" w:cs="Calibri"/>
          <w:color w:val="000000"/>
        </w:rPr>
        <w:t>.</w:t>
      </w:r>
      <w:r w:rsidRPr="00C951C7">
        <w:rPr>
          <w:rFonts w:ascii="Times New Roman" w:eastAsia="Times New Roman" w:hAnsi="Times New Roman" w:cs="Times New Roman"/>
          <w:color w:val="000000"/>
          <w:sz w:val="28"/>
          <w:szCs w:val="28"/>
        </w:rPr>
        <w:t> Формирование обязательного минимума знаний и умений, который обеспечит развитие новых социальных ролей обучающихся.</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b/>
          <w:bCs/>
          <w:color w:val="000000"/>
          <w:sz w:val="28"/>
          <w:szCs w:val="28"/>
        </w:rPr>
        <w:t>Основная идея курса</w:t>
      </w:r>
      <w:r w:rsidRPr="00C951C7">
        <w:rPr>
          <w:rFonts w:ascii="Times New Roman" w:eastAsia="Times New Roman" w:hAnsi="Times New Roman" w:cs="Times New Roman"/>
          <w:color w:val="000000"/>
          <w:sz w:val="28"/>
          <w:szCs w:val="28"/>
        </w:rPr>
        <w:t> — развитие творческих способностей обучающихся, формирование коммуникативных качеств, систему ценностей. </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b/>
          <w:bCs/>
          <w:color w:val="000000"/>
          <w:sz w:val="28"/>
          <w:szCs w:val="28"/>
        </w:rPr>
        <w:t>Задачи курса:</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Образовательные:</w:t>
      </w:r>
    </w:p>
    <w:p w:rsidR="00C951C7" w:rsidRPr="00C951C7" w:rsidRDefault="00C951C7" w:rsidP="00C951C7">
      <w:pPr>
        <w:numPr>
          <w:ilvl w:val="0"/>
          <w:numId w:val="10"/>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обучить основам сценического действия;</w:t>
      </w:r>
    </w:p>
    <w:p w:rsidR="00C951C7" w:rsidRPr="00C951C7" w:rsidRDefault="00C951C7" w:rsidP="00C951C7">
      <w:pPr>
        <w:numPr>
          <w:ilvl w:val="0"/>
          <w:numId w:val="10"/>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познакомить с основным языком театрального искусства;</w:t>
      </w:r>
    </w:p>
    <w:p w:rsidR="00C951C7" w:rsidRPr="00C951C7" w:rsidRDefault="00C951C7" w:rsidP="00C951C7">
      <w:pPr>
        <w:numPr>
          <w:ilvl w:val="0"/>
          <w:numId w:val="10"/>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познакомить с основными принципами коллективной творческой деятельности;</w:t>
      </w:r>
    </w:p>
    <w:p w:rsidR="00C951C7" w:rsidRPr="00C951C7" w:rsidRDefault="00C951C7" w:rsidP="00C951C7">
      <w:pPr>
        <w:numPr>
          <w:ilvl w:val="0"/>
          <w:numId w:val="10"/>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дать знания об основах самоорганизации и самодисциплины;</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Развивающие:</w:t>
      </w:r>
    </w:p>
    <w:p w:rsidR="00C951C7" w:rsidRPr="00C951C7" w:rsidRDefault="00C951C7" w:rsidP="00C951C7">
      <w:pPr>
        <w:numPr>
          <w:ilvl w:val="0"/>
          <w:numId w:val="11"/>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развивать зрительное и слуховое внимание, память, наблюдательность, находчивость, фантазию, воображение, эмоционально-волевую сферу, образное мышление;</w:t>
      </w:r>
    </w:p>
    <w:p w:rsidR="00C951C7" w:rsidRPr="00C951C7" w:rsidRDefault="00C951C7" w:rsidP="00C951C7">
      <w:pPr>
        <w:numPr>
          <w:ilvl w:val="0"/>
          <w:numId w:val="11"/>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научить пользоваться интонациями, выражающими основные чувства;</w:t>
      </w:r>
    </w:p>
    <w:p w:rsidR="00C951C7" w:rsidRPr="00C951C7" w:rsidRDefault="00C951C7" w:rsidP="00C951C7">
      <w:pPr>
        <w:numPr>
          <w:ilvl w:val="0"/>
          <w:numId w:val="11"/>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способствовать развитию культуры речи</w:t>
      </w:r>
      <w:r w:rsidRPr="00C951C7">
        <w:rPr>
          <w:rFonts w:ascii="Calibri" w:eastAsia="Times New Roman" w:hAnsi="Calibri" w:cs="Calibri"/>
          <w:color w:val="000000"/>
        </w:rPr>
        <w:t>.</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Воспитательные:</w:t>
      </w:r>
    </w:p>
    <w:p w:rsidR="00C951C7" w:rsidRPr="00C951C7" w:rsidRDefault="00C951C7" w:rsidP="00C951C7">
      <w:pPr>
        <w:numPr>
          <w:ilvl w:val="0"/>
          <w:numId w:val="12"/>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lastRenderedPageBreak/>
        <w:t>воспитывать уважительное отношение между членами коллектива, чувство ответственности за общее дело;</w:t>
      </w:r>
    </w:p>
    <w:p w:rsidR="00C951C7" w:rsidRPr="00C951C7" w:rsidRDefault="00C951C7" w:rsidP="00C951C7">
      <w:pPr>
        <w:numPr>
          <w:ilvl w:val="0"/>
          <w:numId w:val="12"/>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воспитывать культуру поведения в театре;</w:t>
      </w:r>
    </w:p>
    <w:p w:rsidR="00C951C7" w:rsidRPr="00C951C7" w:rsidRDefault="00C951C7" w:rsidP="00C951C7">
      <w:pPr>
        <w:numPr>
          <w:ilvl w:val="0"/>
          <w:numId w:val="12"/>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C951C7" w:rsidRPr="00C951C7" w:rsidRDefault="00C951C7" w:rsidP="00C951C7">
      <w:pPr>
        <w:numPr>
          <w:ilvl w:val="0"/>
          <w:numId w:val="12"/>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содействовать формированию эстетического восприятия и художественного вкуса;</w:t>
      </w:r>
    </w:p>
    <w:p w:rsidR="00C951C7" w:rsidRPr="00C951C7" w:rsidRDefault="00C951C7" w:rsidP="00C951C7">
      <w:pPr>
        <w:numPr>
          <w:ilvl w:val="0"/>
          <w:numId w:val="12"/>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xml:space="preserve">содействовать формированию личностных качеств: самостоятельности, уверенности, </w:t>
      </w:r>
      <w:proofErr w:type="spellStart"/>
      <w:r w:rsidRPr="00C951C7">
        <w:rPr>
          <w:rFonts w:ascii="Times New Roman" w:eastAsia="Times New Roman" w:hAnsi="Times New Roman" w:cs="Times New Roman"/>
          <w:color w:val="000000"/>
          <w:sz w:val="28"/>
          <w:szCs w:val="28"/>
        </w:rPr>
        <w:t>эмпатии</w:t>
      </w:r>
      <w:proofErr w:type="spellEnd"/>
      <w:r w:rsidRPr="00C951C7">
        <w:rPr>
          <w:rFonts w:ascii="Times New Roman" w:eastAsia="Times New Roman" w:hAnsi="Times New Roman" w:cs="Times New Roman"/>
          <w:color w:val="000000"/>
          <w:sz w:val="28"/>
          <w:szCs w:val="28"/>
        </w:rPr>
        <w:t>, толерантности.</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b/>
          <w:bCs/>
          <w:color w:val="000000"/>
          <w:sz w:val="28"/>
          <w:szCs w:val="28"/>
        </w:rPr>
        <w:t>Формируемые компетенции</w:t>
      </w:r>
      <w:r w:rsidRPr="00C951C7">
        <w:rPr>
          <w:rFonts w:ascii="Times New Roman" w:eastAsia="Times New Roman" w:hAnsi="Times New Roman" w:cs="Times New Roman"/>
          <w:color w:val="000000"/>
          <w:sz w:val="28"/>
          <w:szCs w:val="28"/>
        </w:rPr>
        <w:t>: ценностно-смысловые, общекультурные, учебно-познавательные, коммуникативные, социально-трудовые.</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b/>
          <w:bCs/>
          <w:color w:val="000000"/>
          <w:sz w:val="28"/>
          <w:szCs w:val="28"/>
        </w:rPr>
        <w:t>Актуальность программы</w:t>
      </w:r>
      <w:r w:rsidRPr="00C951C7">
        <w:rPr>
          <w:rFonts w:ascii="Times New Roman" w:eastAsia="Times New Roman" w:hAnsi="Times New Roman" w:cs="Times New Roman"/>
          <w:color w:val="000000"/>
          <w:sz w:val="28"/>
          <w:szCs w:val="28"/>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w:t>
      </w:r>
      <w:proofErr w:type="spellStart"/>
      <w:r w:rsidRPr="00C951C7">
        <w:rPr>
          <w:rFonts w:ascii="Times New Roman" w:eastAsia="Times New Roman" w:hAnsi="Times New Roman" w:cs="Times New Roman"/>
          <w:color w:val="000000"/>
          <w:sz w:val="28"/>
          <w:szCs w:val="28"/>
        </w:rPr>
        <w:t>Беседыо</w:t>
      </w:r>
      <w:proofErr w:type="spellEnd"/>
      <w:r w:rsidRPr="00C951C7">
        <w:rPr>
          <w:rFonts w:ascii="Times New Roman" w:eastAsia="Times New Roman" w:hAnsi="Times New Roman" w:cs="Times New Roman"/>
          <w:color w:val="000000"/>
          <w:sz w:val="28"/>
          <w:szCs w:val="28"/>
        </w:rPr>
        <w:t xml:space="preserve">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xml:space="preserve">Занятия театральной деятельностью вводят детей в мир прекрасного, пробуждают </w:t>
      </w:r>
      <w:proofErr w:type="spellStart"/>
      <w:r w:rsidRPr="00C951C7">
        <w:rPr>
          <w:rFonts w:ascii="Times New Roman" w:eastAsia="Times New Roman" w:hAnsi="Times New Roman" w:cs="Times New Roman"/>
          <w:color w:val="000000"/>
          <w:sz w:val="28"/>
          <w:szCs w:val="28"/>
        </w:rPr>
        <w:t>способностик</w:t>
      </w:r>
      <w:proofErr w:type="spellEnd"/>
      <w:r w:rsidRPr="00C951C7">
        <w:rPr>
          <w:rFonts w:ascii="Times New Roman" w:eastAsia="Times New Roman" w:hAnsi="Times New Roman" w:cs="Times New Roman"/>
          <w:color w:val="000000"/>
          <w:sz w:val="28"/>
          <w:szCs w:val="28"/>
        </w:rPr>
        <w:t xml:space="preserve"> состраданию и сопереживанию, активизируют мышление и познавательный интерес, а главное – раскрывают творческие возможности</w:t>
      </w:r>
      <w:r w:rsidRPr="00C951C7">
        <w:rPr>
          <w:rFonts w:ascii="Times New Roman" w:eastAsia="Times New Roman" w:hAnsi="Times New Roman" w:cs="Times New Roman"/>
          <w:color w:val="000000"/>
          <w:sz w:val="24"/>
          <w:szCs w:val="24"/>
        </w:rPr>
        <w:t> и </w:t>
      </w:r>
      <w:r w:rsidRPr="00C951C7">
        <w:rPr>
          <w:rFonts w:ascii="Times New Roman" w:eastAsia="Times New Roman" w:hAnsi="Times New Roman" w:cs="Times New Roman"/>
          <w:color w:val="000000"/>
          <w:sz w:val="28"/>
          <w:szCs w:val="28"/>
        </w:rPr>
        <w:t>помогают психологической адаптации ребенка в коллективе, тем самым создавая условия для успешной социализации личности.</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В программу входят теоретические и практические знания. Программа построена таким образом, чтобы обучающиеся не только усвоили информацию, но и воспользовались ею в реальной жизни.</w:t>
      </w:r>
    </w:p>
    <w:p w:rsidR="00DF73D5" w:rsidRDefault="00DF73D5" w:rsidP="00C951C7">
      <w:pPr>
        <w:shd w:val="clear" w:color="auto" w:fill="FFFFFF"/>
        <w:spacing w:after="0" w:line="240" w:lineRule="auto"/>
        <w:ind w:left="-568" w:firstLine="568"/>
        <w:jc w:val="center"/>
        <w:rPr>
          <w:rFonts w:ascii="Times New Roman" w:eastAsia="Times New Roman" w:hAnsi="Times New Roman" w:cs="Times New Roman"/>
          <w:b/>
          <w:bCs/>
          <w:color w:val="000000"/>
          <w:sz w:val="28"/>
          <w:szCs w:val="28"/>
        </w:rPr>
      </w:pPr>
    </w:p>
    <w:p w:rsidR="00DF73D5" w:rsidRDefault="00DF73D5" w:rsidP="00C951C7">
      <w:pPr>
        <w:shd w:val="clear" w:color="auto" w:fill="FFFFFF"/>
        <w:spacing w:after="0" w:line="240" w:lineRule="auto"/>
        <w:ind w:left="-568" w:firstLine="568"/>
        <w:jc w:val="center"/>
        <w:rPr>
          <w:rFonts w:ascii="Times New Roman" w:eastAsia="Times New Roman" w:hAnsi="Times New Roman" w:cs="Times New Roman"/>
          <w:b/>
          <w:bCs/>
          <w:color w:val="000000"/>
          <w:sz w:val="28"/>
          <w:szCs w:val="28"/>
        </w:rPr>
      </w:pPr>
    </w:p>
    <w:p w:rsidR="00C951C7" w:rsidRPr="00C951C7" w:rsidRDefault="00C951C7" w:rsidP="00C951C7">
      <w:pPr>
        <w:shd w:val="clear" w:color="auto" w:fill="FFFFFF"/>
        <w:spacing w:after="0" w:line="240" w:lineRule="auto"/>
        <w:ind w:left="-568" w:firstLine="568"/>
        <w:jc w:val="center"/>
        <w:rPr>
          <w:rFonts w:ascii="Calibri" w:eastAsia="Times New Roman" w:hAnsi="Calibri" w:cs="Calibri"/>
          <w:color w:val="000000"/>
        </w:rPr>
      </w:pPr>
      <w:r w:rsidRPr="00C951C7">
        <w:rPr>
          <w:rFonts w:ascii="Times New Roman" w:eastAsia="Times New Roman" w:hAnsi="Times New Roman" w:cs="Times New Roman"/>
          <w:b/>
          <w:bCs/>
          <w:color w:val="000000"/>
          <w:sz w:val="28"/>
          <w:szCs w:val="28"/>
        </w:rPr>
        <w:t>РЕЗУЛЬТАТЫ ИЗУЧЕНИЯ ПРОГРАММЫ</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По окончании изучения программы обучающимися должны быть достигнуты:</w:t>
      </w:r>
    </w:p>
    <w:p w:rsidR="00C951C7" w:rsidRPr="00C951C7" w:rsidRDefault="00C951C7" w:rsidP="00C951C7">
      <w:pPr>
        <w:numPr>
          <w:ilvl w:val="0"/>
          <w:numId w:val="13"/>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особенности театра как вида искусства;</w:t>
      </w:r>
    </w:p>
    <w:p w:rsidR="00C951C7" w:rsidRPr="00C951C7" w:rsidRDefault="00C951C7" w:rsidP="00C951C7">
      <w:pPr>
        <w:numPr>
          <w:ilvl w:val="0"/>
          <w:numId w:val="13"/>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виды театров;</w:t>
      </w:r>
    </w:p>
    <w:p w:rsidR="00C951C7" w:rsidRPr="00C951C7" w:rsidRDefault="00C951C7" w:rsidP="00C951C7">
      <w:pPr>
        <w:numPr>
          <w:ilvl w:val="0"/>
          <w:numId w:val="13"/>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правила поведения в театре (на сцене и в зрительном зале);</w:t>
      </w:r>
    </w:p>
    <w:p w:rsidR="00C951C7" w:rsidRPr="00C951C7" w:rsidRDefault="00C951C7" w:rsidP="00C951C7">
      <w:pPr>
        <w:numPr>
          <w:ilvl w:val="0"/>
          <w:numId w:val="13"/>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театральные профессии;</w:t>
      </w:r>
    </w:p>
    <w:p w:rsidR="00C951C7" w:rsidRPr="00C951C7" w:rsidRDefault="00C951C7" w:rsidP="00C951C7">
      <w:pPr>
        <w:numPr>
          <w:ilvl w:val="0"/>
          <w:numId w:val="13"/>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теоретические основы актерского мастерства, пластики и сценической речи;</w:t>
      </w:r>
    </w:p>
    <w:p w:rsidR="00C951C7" w:rsidRPr="00C951C7" w:rsidRDefault="00C951C7" w:rsidP="00C951C7">
      <w:pPr>
        <w:numPr>
          <w:ilvl w:val="0"/>
          <w:numId w:val="13"/>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упражнения для проведения артикуляционной гимнастики;</w:t>
      </w:r>
    </w:p>
    <w:p w:rsidR="00C951C7" w:rsidRPr="00C951C7" w:rsidRDefault="00C951C7" w:rsidP="00C951C7">
      <w:pPr>
        <w:numPr>
          <w:ilvl w:val="0"/>
          <w:numId w:val="13"/>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упражнения для снятия мышечных зажимов;</w:t>
      </w:r>
    </w:p>
    <w:p w:rsidR="00C951C7" w:rsidRPr="00C951C7" w:rsidRDefault="00C951C7" w:rsidP="00C951C7">
      <w:pPr>
        <w:numPr>
          <w:ilvl w:val="0"/>
          <w:numId w:val="13"/>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базовые упражнения для проведения актерского тренинга;</w:t>
      </w:r>
    </w:p>
    <w:p w:rsidR="00C951C7" w:rsidRPr="00C951C7" w:rsidRDefault="00C951C7" w:rsidP="00C951C7">
      <w:pPr>
        <w:numPr>
          <w:ilvl w:val="0"/>
          <w:numId w:val="13"/>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правила проведения рефлексии.</w:t>
      </w:r>
    </w:p>
    <w:p w:rsidR="00C951C7" w:rsidRPr="00C951C7" w:rsidRDefault="002063E5" w:rsidP="00C951C7">
      <w:pPr>
        <w:shd w:val="clear" w:color="auto" w:fill="FFFFFF"/>
        <w:spacing w:after="0" w:line="240" w:lineRule="auto"/>
        <w:ind w:left="-568" w:firstLine="568"/>
        <w:jc w:val="both"/>
        <w:rPr>
          <w:rFonts w:ascii="Calibri" w:eastAsia="Times New Roman" w:hAnsi="Calibri" w:cs="Calibri"/>
          <w:color w:val="000000"/>
        </w:rPr>
      </w:pPr>
      <w:r>
        <w:rPr>
          <w:rFonts w:ascii="Times New Roman" w:eastAsia="Times New Roman" w:hAnsi="Times New Roman" w:cs="Times New Roman"/>
          <w:color w:val="000000"/>
          <w:sz w:val="28"/>
          <w:szCs w:val="28"/>
        </w:rPr>
        <w:t xml:space="preserve">  </w:t>
      </w:r>
      <w:r w:rsidR="00C951C7" w:rsidRPr="00C951C7">
        <w:rPr>
          <w:rFonts w:ascii="Times New Roman" w:eastAsia="Times New Roman" w:hAnsi="Times New Roman" w:cs="Times New Roman"/>
          <w:color w:val="000000"/>
          <w:sz w:val="28"/>
          <w:szCs w:val="28"/>
        </w:rPr>
        <w:t>Уметь:</w:t>
      </w:r>
      <w:r w:rsidR="00C951C7" w:rsidRPr="00C951C7">
        <w:rPr>
          <w:rFonts w:ascii="Arial" w:eastAsia="Times New Roman" w:hAnsi="Arial" w:cs="Arial"/>
          <w:color w:val="000000"/>
        </w:rPr>
        <w:t> </w:t>
      </w:r>
    </w:p>
    <w:p w:rsidR="00C951C7" w:rsidRPr="00C951C7" w:rsidRDefault="00C951C7" w:rsidP="00C951C7">
      <w:pPr>
        <w:numPr>
          <w:ilvl w:val="0"/>
          <w:numId w:val="14"/>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lastRenderedPageBreak/>
        <w:t> ориентироваться в сценическом пространстве;</w:t>
      </w:r>
    </w:p>
    <w:p w:rsidR="00C951C7" w:rsidRPr="00C951C7" w:rsidRDefault="00C951C7" w:rsidP="00C951C7">
      <w:pPr>
        <w:numPr>
          <w:ilvl w:val="0"/>
          <w:numId w:val="14"/>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выполнять простые действия на сцене;</w:t>
      </w:r>
    </w:p>
    <w:p w:rsidR="00C951C7" w:rsidRPr="00C951C7" w:rsidRDefault="00C951C7" w:rsidP="00C951C7">
      <w:pPr>
        <w:numPr>
          <w:ilvl w:val="0"/>
          <w:numId w:val="14"/>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xml:space="preserve"> взаимодействовать на сценической площадке с </w:t>
      </w:r>
      <w:proofErr w:type="spellStart"/>
      <w:r w:rsidRPr="00C951C7">
        <w:rPr>
          <w:rFonts w:ascii="Times New Roman" w:eastAsia="Times New Roman" w:hAnsi="Times New Roman" w:cs="Times New Roman"/>
          <w:color w:val="000000"/>
          <w:sz w:val="28"/>
          <w:szCs w:val="28"/>
        </w:rPr>
        <w:t>партнeром</w:t>
      </w:r>
      <w:proofErr w:type="spellEnd"/>
      <w:r w:rsidRPr="00C951C7">
        <w:rPr>
          <w:rFonts w:ascii="Times New Roman" w:eastAsia="Times New Roman" w:hAnsi="Times New Roman" w:cs="Times New Roman"/>
          <w:color w:val="000000"/>
          <w:sz w:val="28"/>
          <w:szCs w:val="28"/>
        </w:rPr>
        <w:t>;</w:t>
      </w:r>
    </w:p>
    <w:p w:rsidR="00C951C7" w:rsidRPr="00C951C7" w:rsidRDefault="00C951C7" w:rsidP="00C951C7">
      <w:pPr>
        <w:numPr>
          <w:ilvl w:val="0"/>
          <w:numId w:val="14"/>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произвольно удерживать внимание на заданном объекте;</w:t>
      </w:r>
    </w:p>
    <w:p w:rsidR="00C951C7" w:rsidRPr="00C951C7" w:rsidRDefault="00C951C7" w:rsidP="00C951C7">
      <w:pPr>
        <w:numPr>
          <w:ilvl w:val="0"/>
          <w:numId w:val="14"/>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создавать и «оживлять» образы предметов и живых существ;</w:t>
      </w:r>
    </w:p>
    <w:p w:rsidR="00C951C7" w:rsidRPr="00C951C7" w:rsidRDefault="00C951C7" w:rsidP="00C951C7">
      <w:pPr>
        <w:numPr>
          <w:ilvl w:val="0"/>
          <w:numId w:val="14"/>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передавать образы с помощью вербальных и невербальных выразительных средств.</w:t>
      </w:r>
    </w:p>
    <w:p w:rsidR="00C951C7" w:rsidRPr="00C951C7" w:rsidRDefault="00C951C7" w:rsidP="00C951C7">
      <w:pPr>
        <w:shd w:val="clear" w:color="auto" w:fill="FFFFFF"/>
        <w:spacing w:after="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Личностные результаты:</w:t>
      </w:r>
    </w:p>
    <w:p w:rsidR="00C951C7" w:rsidRPr="00C951C7" w:rsidRDefault="00C951C7" w:rsidP="00C951C7">
      <w:pPr>
        <w:numPr>
          <w:ilvl w:val="0"/>
          <w:numId w:val="15"/>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умение слаженно работать в коллективе, оценивать собственные возможности решения учебной задачи и правильность ее выполнения;</w:t>
      </w:r>
    </w:p>
    <w:p w:rsidR="00C951C7" w:rsidRPr="00C951C7" w:rsidRDefault="00C951C7" w:rsidP="00C951C7">
      <w:pPr>
        <w:numPr>
          <w:ilvl w:val="0"/>
          <w:numId w:val="15"/>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приобретение навыков нравственного поведения, осознанного и ответственного отношения к собственным поступкам;</w:t>
      </w:r>
    </w:p>
    <w:p w:rsidR="00C951C7" w:rsidRPr="00C951C7" w:rsidRDefault="00C951C7" w:rsidP="00C951C7">
      <w:pPr>
        <w:numPr>
          <w:ilvl w:val="0"/>
          <w:numId w:val="15"/>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создание предпосылок для объективного анализа своей работы и работы товарищей;</w:t>
      </w:r>
    </w:p>
    <w:p w:rsidR="00C951C7" w:rsidRPr="00C951C7" w:rsidRDefault="00C951C7" w:rsidP="00C951C7">
      <w:pPr>
        <w:numPr>
          <w:ilvl w:val="0"/>
          <w:numId w:val="15"/>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xml:space="preserve"> стремление к проявлению </w:t>
      </w:r>
      <w:proofErr w:type="spellStart"/>
      <w:r w:rsidRPr="00C951C7">
        <w:rPr>
          <w:rFonts w:ascii="Times New Roman" w:eastAsia="Times New Roman" w:hAnsi="Times New Roman" w:cs="Times New Roman"/>
          <w:color w:val="000000"/>
          <w:sz w:val="28"/>
          <w:szCs w:val="28"/>
        </w:rPr>
        <w:t>эмпатии</w:t>
      </w:r>
      <w:proofErr w:type="spellEnd"/>
      <w:r w:rsidRPr="00C951C7">
        <w:rPr>
          <w:rFonts w:ascii="Times New Roman" w:eastAsia="Times New Roman" w:hAnsi="Times New Roman" w:cs="Times New Roman"/>
          <w:color w:val="000000"/>
          <w:sz w:val="28"/>
          <w:szCs w:val="28"/>
        </w:rPr>
        <w:t>, готовности вести диалог с другими людьми и достигать в нем взаимопонимания.</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xml:space="preserve">      </w:t>
      </w:r>
      <w:proofErr w:type="spellStart"/>
      <w:r w:rsidRPr="00C951C7">
        <w:rPr>
          <w:rFonts w:ascii="Times New Roman" w:eastAsia="Times New Roman" w:hAnsi="Times New Roman" w:cs="Times New Roman"/>
          <w:color w:val="000000"/>
          <w:sz w:val="28"/>
          <w:szCs w:val="28"/>
        </w:rPr>
        <w:t>Метапредметные</w:t>
      </w:r>
      <w:proofErr w:type="spellEnd"/>
      <w:r w:rsidRPr="00C951C7">
        <w:rPr>
          <w:rFonts w:ascii="Times New Roman" w:eastAsia="Times New Roman" w:hAnsi="Times New Roman" w:cs="Times New Roman"/>
          <w:color w:val="000000"/>
          <w:sz w:val="28"/>
          <w:szCs w:val="28"/>
        </w:rPr>
        <w:t xml:space="preserve"> результаты:</w:t>
      </w:r>
    </w:p>
    <w:p w:rsidR="00C951C7" w:rsidRPr="00C951C7" w:rsidRDefault="00C951C7" w:rsidP="00C951C7">
      <w:pPr>
        <w:numPr>
          <w:ilvl w:val="0"/>
          <w:numId w:val="16"/>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приобретение навыков самоконтроля и самооценки;</w:t>
      </w:r>
    </w:p>
    <w:p w:rsidR="00C951C7" w:rsidRPr="00C951C7" w:rsidRDefault="00C951C7" w:rsidP="00C951C7">
      <w:pPr>
        <w:numPr>
          <w:ilvl w:val="0"/>
          <w:numId w:val="16"/>
        </w:numPr>
        <w:shd w:val="clear" w:color="auto" w:fill="FFFFFF"/>
        <w:spacing w:before="30" w:after="3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951C7" w:rsidRDefault="00C951C7" w:rsidP="00C951C7">
      <w:pPr>
        <w:shd w:val="clear" w:color="auto" w:fill="FFFFFF"/>
        <w:spacing w:after="0" w:line="240" w:lineRule="auto"/>
        <w:ind w:left="-568" w:firstLine="568"/>
        <w:jc w:val="both"/>
        <w:rPr>
          <w:rFonts w:ascii="Times New Roman" w:eastAsia="Times New Roman" w:hAnsi="Times New Roman" w:cs="Times New Roman"/>
          <w:color w:val="000000"/>
          <w:sz w:val="28"/>
          <w:szCs w:val="28"/>
        </w:rPr>
      </w:pPr>
      <w:r w:rsidRPr="00C951C7">
        <w:rPr>
          <w:rFonts w:ascii="Times New Roman" w:eastAsia="Times New Roman" w:hAnsi="Times New Roman" w:cs="Times New Roman"/>
          <w:b/>
          <w:bCs/>
          <w:color w:val="000000"/>
          <w:sz w:val="28"/>
          <w:szCs w:val="28"/>
        </w:rPr>
        <w:t>Формы и методы работы с обучающимися, </w:t>
      </w:r>
      <w:r w:rsidRPr="00C951C7">
        <w:rPr>
          <w:rFonts w:ascii="Times New Roman" w:eastAsia="Times New Roman" w:hAnsi="Times New Roman" w:cs="Times New Roman"/>
          <w:color w:val="000000"/>
          <w:sz w:val="28"/>
          <w:szCs w:val="28"/>
        </w:rPr>
        <w:t>предусмотренные программой:</w:t>
      </w:r>
    </w:p>
    <w:p w:rsidR="002063E5" w:rsidRDefault="002063E5" w:rsidP="002063E5">
      <w:pPr>
        <w:shd w:val="clear" w:color="auto" w:fill="FFFFFF"/>
        <w:spacing w:after="0" w:line="240" w:lineRule="auto"/>
        <w:jc w:val="both"/>
        <w:rPr>
          <w:rFonts w:ascii="Calibri" w:eastAsia="Times New Roman" w:hAnsi="Calibri" w:cs="Calibri"/>
          <w:color w:val="000000"/>
        </w:rPr>
      </w:pPr>
    </w:p>
    <w:p w:rsidR="00C951C7" w:rsidRPr="00C951C7" w:rsidRDefault="00C951C7" w:rsidP="002063E5">
      <w:pPr>
        <w:shd w:val="clear" w:color="auto" w:fill="FFFFFF"/>
        <w:spacing w:after="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xml:space="preserve">Реализация данной программы позволит </w:t>
      </w:r>
      <w:proofErr w:type="gramStart"/>
      <w:r w:rsidRPr="00C951C7">
        <w:rPr>
          <w:rFonts w:ascii="Times New Roman" w:eastAsia="Times New Roman" w:hAnsi="Times New Roman" w:cs="Times New Roman"/>
          <w:color w:val="000000"/>
          <w:sz w:val="28"/>
          <w:szCs w:val="28"/>
        </w:rPr>
        <w:t>обучающимся</w:t>
      </w:r>
      <w:proofErr w:type="gramEnd"/>
      <w:r w:rsidRPr="00C951C7">
        <w:rPr>
          <w:rFonts w:ascii="Times New Roman" w:eastAsia="Times New Roman" w:hAnsi="Times New Roman" w:cs="Times New Roman"/>
          <w:color w:val="000000"/>
          <w:sz w:val="28"/>
          <w:szCs w:val="28"/>
        </w:rPr>
        <w:t xml:space="preserve"> получить систематизированное представление о</w:t>
      </w:r>
      <w:r w:rsidR="009F00CA">
        <w:rPr>
          <w:rFonts w:ascii="Times New Roman" w:eastAsia="Times New Roman" w:hAnsi="Times New Roman" w:cs="Times New Roman"/>
          <w:color w:val="000000"/>
          <w:sz w:val="28"/>
          <w:szCs w:val="28"/>
        </w:rPr>
        <w:t>б</w:t>
      </w:r>
      <w:r w:rsidRPr="00C951C7">
        <w:rPr>
          <w:rFonts w:ascii="Times New Roman" w:eastAsia="Times New Roman" w:hAnsi="Times New Roman" w:cs="Times New Roman"/>
          <w:color w:val="000000"/>
          <w:sz w:val="28"/>
          <w:szCs w:val="28"/>
        </w:rPr>
        <w:t xml:space="preserve"> искусстве театра, </w:t>
      </w:r>
      <w:r w:rsidR="002063E5">
        <w:rPr>
          <w:rFonts w:ascii="Times New Roman" w:eastAsia="Times New Roman" w:hAnsi="Times New Roman" w:cs="Times New Roman"/>
          <w:color w:val="000000"/>
          <w:sz w:val="28"/>
          <w:szCs w:val="28"/>
        </w:rPr>
        <w:t xml:space="preserve">  </w:t>
      </w:r>
      <w:r w:rsidRPr="00C951C7">
        <w:rPr>
          <w:rFonts w:ascii="Times New Roman" w:eastAsia="Times New Roman" w:hAnsi="Times New Roman" w:cs="Times New Roman"/>
          <w:color w:val="000000"/>
          <w:sz w:val="28"/>
          <w:szCs w:val="28"/>
        </w:rPr>
        <w:t>развитие творческих способностей и формирование социально</w:t>
      </w:r>
      <w:r w:rsidR="009F00CA">
        <w:rPr>
          <w:rFonts w:ascii="Times New Roman" w:eastAsia="Times New Roman" w:hAnsi="Times New Roman" w:cs="Times New Roman"/>
          <w:color w:val="000000"/>
          <w:sz w:val="28"/>
          <w:szCs w:val="28"/>
        </w:rPr>
        <w:t xml:space="preserve"> </w:t>
      </w:r>
      <w:r w:rsidRPr="00C951C7">
        <w:rPr>
          <w:rFonts w:ascii="Times New Roman" w:eastAsia="Times New Roman" w:hAnsi="Times New Roman" w:cs="Times New Roman"/>
          <w:color w:val="000000"/>
          <w:sz w:val="28"/>
          <w:szCs w:val="28"/>
        </w:rPr>
        <w:t>активной личности средствами театрального искусства</w:t>
      </w:r>
      <w:r w:rsidRPr="00C951C7">
        <w:rPr>
          <w:rFonts w:ascii="Calibri" w:eastAsia="Times New Roman" w:hAnsi="Calibri" w:cs="Calibri"/>
          <w:color w:val="000000"/>
        </w:rPr>
        <w:t>.</w:t>
      </w:r>
      <w:r w:rsidRPr="00C951C7">
        <w:rPr>
          <w:rFonts w:ascii="Times New Roman" w:eastAsia="Times New Roman" w:hAnsi="Times New Roman" w:cs="Times New Roman"/>
          <w:color w:val="000000"/>
          <w:sz w:val="28"/>
          <w:szCs w:val="28"/>
        </w:rPr>
        <w:t> Формирование обязательного минимума знаний и умений, который обеспечит развитие новых социальных ролей обучающихся.</w:t>
      </w:r>
    </w:p>
    <w:p w:rsidR="002063E5" w:rsidRPr="002063E5" w:rsidRDefault="00C951C7" w:rsidP="002063E5">
      <w:pPr>
        <w:pStyle w:val="af4"/>
        <w:numPr>
          <w:ilvl w:val="0"/>
          <w:numId w:val="18"/>
        </w:numPr>
        <w:shd w:val="clear" w:color="auto" w:fill="FFFFFF"/>
        <w:jc w:val="both"/>
        <w:rPr>
          <w:rFonts w:eastAsia="Times New Roman" w:cs="Times New Roman"/>
          <w:color w:val="000000"/>
          <w:sz w:val="28"/>
          <w:szCs w:val="28"/>
        </w:rPr>
      </w:pPr>
      <w:r w:rsidRPr="002063E5">
        <w:rPr>
          <w:rFonts w:eastAsia="Times New Roman" w:cs="Times New Roman"/>
          <w:color w:val="000000"/>
          <w:sz w:val="28"/>
          <w:szCs w:val="28"/>
        </w:rPr>
        <w:t xml:space="preserve">Индивидуальные: беседа, дискуссии, консультация, обмен мнениями, совместный поиск </w:t>
      </w:r>
      <w:r w:rsidR="002063E5" w:rsidRPr="002063E5">
        <w:rPr>
          <w:rFonts w:eastAsia="Times New Roman" w:cs="Times New Roman"/>
          <w:color w:val="000000"/>
          <w:sz w:val="28"/>
          <w:szCs w:val="28"/>
        </w:rPr>
        <w:t>решений, совместное</w:t>
      </w:r>
    </w:p>
    <w:p w:rsidR="002063E5" w:rsidRDefault="002063E5" w:rsidP="002063E5">
      <w:pPr>
        <w:shd w:val="clear" w:color="auto" w:fill="FFFFFF"/>
        <w:spacing w:after="0" w:line="240" w:lineRule="auto"/>
        <w:ind w:left="360"/>
        <w:jc w:val="both"/>
        <w:rPr>
          <w:rFonts w:ascii="Times New Roman" w:eastAsia="Times New Roman" w:hAnsi="Times New Roman" w:cs="Times New Roman"/>
          <w:color w:val="000000"/>
        </w:rPr>
      </w:pPr>
      <w:r w:rsidRPr="002063E5">
        <w:rPr>
          <w:rFonts w:ascii="Times New Roman" w:eastAsia="Times New Roman" w:hAnsi="Times New Roman" w:cs="Times New Roman"/>
          <w:color w:val="000000"/>
          <w:sz w:val="28"/>
          <w:szCs w:val="28"/>
        </w:rPr>
        <w:t xml:space="preserve">    решение    п</w:t>
      </w:r>
      <w:r w:rsidR="00C951C7" w:rsidRPr="002063E5">
        <w:rPr>
          <w:rFonts w:ascii="Times New Roman" w:eastAsia="Times New Roman" w:hAnsi="Times New Roman" w:cs="Times New Roman"/>
          <w:color w:val="000000"/>
          <w:sz w:val="28"/>
          <w:szCs w:val="28"/>
        </w:rPr>
        <w:t>роблемы, диагностика, тестирование, анкетирование</w:t>
      </w:r>
      <w:r w:rsidRPr="002063E5">
        <w:rPr>
          <w:rFonts w:ascii="Times New Roman" w:eastAsia="Times New Roman" w:hAnsi="Times New Roman" w:cs="Times New Roman"/>
          <w:color w:val="000000"/>
          <w:sz w:val="28"/>
          <w:szCs w:val="28"/>
        </w:rPr>
        <w:t>.</w:t>
      </w:r>
    </w:p>
    <w:p w:rsidR="002063E5" w:rsidRDefault="00C951C7" w:rsidP="002063E5">
      <w:pPr>
        <w:shd w:val="clear" w:color="auto" w:fill="FFFFFF"/>
        <w:spacing w:after="0" w:line="240" w:lineRule="auto"/>
        <w:ind w:left="360"/>
        <w:jc w:val="both"/>
        <w:rPr>
          <w:rFonts w:ascii="Times New Roman" w:eastAsia="Times New Roman" w:hAnsi="Times New Roman" w:cs="Times New Roman"/>
          <w:color w:val="000000"/>
        </w:rPr>
      </w:pPr>
      <w:r w:rsidRPr="00C951C7">
        <w:rPr>
          <w:rFonts w:ascii="Times New Roman" w:eastAsia="Times New Roman" w:hAnsi="Times New Roman" w:cs="Times New Roman"/>
          <w:color w:val="000000"/>
          <w:sz w:val="28"/>
          <w:szCs w:val="28"/>
        </w:rPr>
        <w:t>2. Групповые: творческие группы,  тренинги</w:t>
      </w:r>
      <w:r w:rsidR="002063E5">
        <w:rPr>
          <w:rFonts w:ascii="Times New Roman" w:eastAsia="Times New Roman" w:hAnsi="Times New Roman" w:cs="Times New Roman"/>
          <w:color w:val="000000"/>
          <w:sz w:val="28"/>
          <w:szCs w:val="28"/>
        </w:rPr>
        <w:t>.</w:t>
      </w:r>
      <w:r w:rsidRPr="00C951C7">
        <w:rPr>
          <w:rFonts w:ascii="Times New Roman" w:eastAsia="Times New Roman" w:hAnsi="Times New Roman" w:cs="Times New Roman"/>
          <w:color w:val="000000"/>
          <w:sz w:val="28"/>
          <w:szCs w:val="28"/>
        </w:rPr>
        <w:t xml:space="preserve">  </w:t>
      </w:r>
    </w:p>
    <w:p w:rsidR="002063E5" w:rsidRDefault="00C951C7" w:rsidP="002063E5">
      <w:pPr>
        <w:shd w:val="clear" w:color="auto" w:fill="FFFFFF"/>
        <w:spacing w:after="0" w:line="240" w:lineRule="auto"/>
        <w:ind w:left="360"/>
        <w:jc w:val="both"/>
        <w:rPr>
          <w:rFonts w:ascii="Times New Roman" w:eastAsia="Times New Roman" w:hAnsi="Times New Roman" w:cs="Times New Roman"/>
          <w:color w:val="000000"/>
        </w:rPr>
      </w:pPr>
      <w:r w:rsidRPr="00C951C7">
        <w:rPr>
          <w:rFonts w:ascii="Times New Roman" w:eastAsia="Times New Roman" w:hAnsi="Times New Roman" w:cs="Times New Roman"/>
          <w:color w:val="000000"/>
          <w:sz w:val="28"/>
          <w:szCs w:val="28"/>
        </w:rPr>
        <w:t>3. Коллективные: конкурсы,   праздники, игры, презентации, выставки, экскурсии, встречи с  </w:t>
      </w:r>
      <w:proofErr w:type="gramStart"/>
      <w:r w:rsidRPr="00C951C7">
        <w:rPr>
          <w:rFonts w:ascii="Times New Roman" w:eastAsia="Times New Roman" w:hAnsi="Times New Roman" w:cs="Times New Roman"/>
          <w:color w:val="000000"/>
          <w:sz w:val="28"/>
          <w:szCs w:val="28"/>
        </w:rPr>
        <w:t>интересными</w:t>
      </w:r>
      <w:proofErr w:type="gramEnd"/>
    </w:p>
    <w:p w:rsidR="00C951C7" w:rsidRPr="002063E5" w:rsidRDefault="00C951C7" w:rsidP="002063E5">
      <w:pPr>
        <w:shd w:val="clear" w:color="auto" w:fill="FFFFFF"/>
        <w:spacing w:line="240" w:lineRule="auto"/>
        <w:ind w:left="360"/>
        <w:jc w:val="both"/>
        <w:rPr>
          <w:rFonts w:ascii="Times New Roman" w:eastAsia="Times New Roman" w:hAnsi="Times New Roman" w:cs="Times New Roman"/>
          <w:color w:val="000000"/>
        </w:rPr>
      </w:pPr>
      <w:r w:rsidRPr="00C951C7">
        <w:rPr>
          <w:rFonts w:ascii="Times New Roman" w:eastAsia="Times New Roman" w:hAnsi="Times New Roman" w:cs="Times New Roman"/>
          <w:color w:val="000000"/>
          <w:sz w:val="28"/>
          <w:szCs w:val="28"/>
        </w:rPr>
        <w:t xml:space="preserve">людьми, </w:t>
      </w:r>
      <w:r w:rsidR="002063E5">
        <w:rPr>
          <w:rFonts w:ascii="Times New Roman" w:eastAsia="Times New Roman" w:hAnsi="Times New Roman" w:cs="Times New Roman"/>
          <w:color w:val="000000"/>
          <w:sz w:val="28"/>
          <w:szCs w:val="28"/>
        </w:rPr>
        <w:t xml:space="preserve"> </w:t>
      </w:r>
      <w:r w:rsidRPr="00C951C7">
        <w:rPr>
          <w:rFonts w:ascii="Times New Roman" w:eastAsia="Times New Roman" w:hAnsi="Times New Roman" w:cs="Times New Roman"/>
          <w:color w:val="000000"/>
          <w:sz w:val="28"/>
          <w:szCs w:val="28"/>
        </w:rPr>
        <w:t>работниками культуры и искусства.</w:t>
      </w:r>
    </w:p>
    <w:p w:rsidR="00C951C7" w:rsidRDefault="00C951C7" w:rsidP="00C951C7">
      <w:pPr>
        <w:shd w:val="clear" w:color="auto" w:fill="FFFFFF"/>
        <w:spacing w:after="0" w:line="240" w:lineRule="auto"/>
        <w:ind w:left="-568" w:firstLine="568"/>
        <w:jc w:val="both"/>
        <w:rPr>
          <w:rFonts w:ascii="Times New Roman" w:eastAsia="Times New Roman" w:hAnsi="Times New Roman" w:cs="Times New Roman"/>
          <w:color w:val="000000"/>
          <w:sz w:val="28"/>
          <w:szCs w:val="28"/>
        </w:rPr>
      </w:pPr>
      <w:r w:rsidRPr="00C951C7">
        <w:rPr>
          <w:rFonts w:ascii="Times New Roman" w:eastAsia="Times New Roman" w:hAnsi="Times New Roman" w:cs="Times New Roman"/>
          <w:color w:val="000000"/>
          <w:sz w:val="28"/>
          <w:szCs w:val="28"/>
        </w:rPr>
        <w:t xml:space="preserve">Занятия курса рассчитаны на 68 </w:t>
      </w:r>
      <w:r w:rsidR="00CB23A1">
        <w:rPr>
          <w:rFonts w:ascii="Times New Roman" w:eastAsia="Times New Roman" w:hAnsi="Times New Roman" w:cs="Times New Roman"/>
          <w:color w:val="000000"/>
          <w:sz w:val="28"/>
          <w:szCs w:val="28"/>
        </w:rPr>
        <w:t xml:space="preserve">учебных часов для обучающихся </w:t>
      </w:r>
      <w:r w:rsidR="000B73E7">
        <w:rPr>
          <w:rFonts w:ascii="Times New Roman" w:eastAsia="Times New Roman" w:hAnsi="Times New Roman" w:cs="Times New Roman"/>
          <w:color w:val="000000"/>
          <w:sz w:val="28"/>
          <w:szCs w:val="28"/>
        </w:rPr>
        <w:t>5 класса два часа</w:t>
      </w:r>
      <w:r w:rsidRPr="00C951C7">
        <w:rPr>
          <w:rFonts w:ascii="Times New Roman" w:eastAsia="Times New Roman" w:hAnsi="Times New Roman" w:cs="Times New Roman"/>
          <w:color w:val="000000"/>
          <w:sz w:val="28"/>
          <w:szCs w:val="28"/>
        </w:rPr>
        <w:t xml:space="preserve"> в неделю.</w:t>
      </w:r>
    </w:p>
    <w:p w:rsidR="000B73E7" w:rsidRDefault="000B73E7" w:rsidP="00C951C7">
      <w:pPr>
        <w:shd w:val="clear" w:color="auto" w:fill="FFFFFF"/>
        <w:spacing w:after="0" w:line="240" w:lineRule="auto"/>
        <w:ind w:left="-568" w:firstLine="568"/>
        <w:jc w:val="both"/>
        <w:rPr>
          <w:rFonts w:ascii="Times New Roman" w:eastAsia="Times New Roman" w:hAnsi="Times New Roman" w:cs="Times New Roman"/>
          <w:color w:val="000000"/>
          <w:sz w:val="28"/>
          <w:szCs w:val="28"/>
        </w:rPr>
      </w:pPr>
    </w:p>
    <w:p w:rsidR="00CB23A1" w:rsidRDefault="00CB23A1" w:rsidP="00B02CCE">
      <w:pPr>
        <w:shd w:val="clear" w:color="auto" w:fill="FFFFFF"/>
        <w:spacing w:after="0" w:line="240" w:lineRule="auto"/>
        <w:rPr>
          <w:rFonts w:ascii="Calibri" w:eastAsia="Times New Roman" w:hAnsi="Calibri" w:cs="Calibri"/>
          <w:color w:val="000000"/>
        </w:rPr>
      </w:pPr>
    </w:p>
    <w:p w:rsidR="00B02CCE" w:rsidRDefault="00B02CCE" w:rsidP="00B02CCE">
      <w:pPr>
        <w:shd w:val="clear" w:color="auto" w:fill="FFFFFF"/>
        <w:spacing w:after="0" w:line="240" w:lineRule="auto"/>
        <w:rPr>
          <w:rFonts w:ascii="Times New Roman" w:eastAsia="Times New Roman" w:hAnsi="Times New Roman" w:cs="Times New Roman"/>
          <w:b/>
          <w:bCs/>
          <w:color w:val="000000"/>
          <w:sz w:val="28"/>
          <w:szCs w:val="28"/>
        </w:rPr>
      </w:pPr>
    </w:p>
    <w:p w:rsidR="000B73E7" w:rsidRDefault="000B73E7" w:rsidP="00C951C7">
      <w:pPr>
        <w:shd w:val="clear" w:color="auto" w:fill="FFFFFF"/>
        <w:spacing w:after="0" w:line="240" w:lineRule="auto"/>
        <w:ind w:left="-568" w:firstLine="568"/>
        <w:jc w:val="center"/>
        <w:rPr>
          <w:rFonts w:ascii="Times New Roman" w:eastAsia="Times New Roman" w:hAnsi="Times New Roman" w:cs="Times New Roman"/>
          <w:b/>
          <w:bCs/>
          <w:color w:val="000000"/>
          <w:sz w:val="28"/>
          <w:szCs w:val="28"/>
        </w:rPr>
      </w:pPr>
    </w:p>
    <w:p w:rsidR="00C951C7" w:rsidRPr="00A9476C" w:rsidRDefault="00C951C7" w:rsidP="00C951C7">
      <w:pPr>
        <w:shd w:val="clear" w:color="auto" w:fill="FFFFFF"/>
        <w:spacing w:after="0" w:line="240" w:lineRule="auto"/>
        <w:ind w:left="-568" w:firstLine="568"/>
        <w:jc w:val="center"/>
        <w:rPr>
          <w:rFonts w:ascii="Calibri" w:eastAsia="Times New Roman" w:hAnsi="Calibri" w:cs="Calibri"/>
        </w:rPr>
      </w:pPr>
      <w:r w:rsidRPr="00A9476C">
        <w:rPr>
          <w:rFonts w:ascii="Times New Roman" w:eastAsia="Times New Roman" w:hAnsi="Times New Roman" w:cs="Times New Roman"/>
          <w:b/>
          <w:bCs/>
          <w:sz w:val="28"/>
          <w:szCs w:val="28"/>
        </w:rPr>
        <w:t>СОДЕРЖАНИЕ КУРСА:</w:t>
      </w:r>
    </w:p>
    <w:p w:rsidR="00C951C7" w:rsidRPr="00A9476C" w:rsidRDefault="00A9476C" w:rsidP="00C951C7">
      <w:pPr>
        <w:shd w:val="clear" w:color="auto" w:fill="FFFFFF"/>
        <w:spacing w:after="0" w:line="240" w:lineRule="auto"/>
        <w:ind w:left="-568" w:firstLine="568"/>
        <w:jc w:val="both"/>
        <w:rPr>
          <w:rFonts w:ascii="Calibri" w:eastAsia="Times New Roman" w:hAnsi="Calibri" w:cs="Calibri"/>
        </w:rPr>
      </w:pPr>
      <w:r>
        <w:rPr>
          <w:rFonts w:ascii="Times New Roman" w:eastAsia="Times New Roman" w:hAnsi="Times New Roman" w:cs="Times New Roman"/>
          <w:b/>
          <w:bCs/>
          <w:sz w:val="28"/>
          <w:szCs w:val="28"/>
          <w:u w:val="single"/>
        </w:rPr>
        <w:t xml:space="preserve">Раздел 1. «Азбука театра» </w:t>
      </w:r>
      <w:proofErr w:type="gramStart"/>
      <w:r>
        <w:rPr>
          <w:rFonts w:ascii="Times New Roman" w:eastAsia="Times New Roman" w:hAnsi="Times New Roman" w:cs="Times New Roman"/>
          <w:b/>
          <w:bCs/>
          <w:sz w:val="28"/>
          <w:szCs w:val="28"/>
          <w:u w:val="single"/>
        </w:rPr>
        <w:t xml:space="preserve">( </w:t>
      </w:r>
      <w:proofErr w:type="gramEnd"/>
      <w:r>
        <w:rPr>
          <w:rFonts w:ascii="Times New Roman" w:eastAsia="Times New Roman" w:hAnsi="Times New Roman" w:cs="Times New Roman"/>
          <w:b/>
          <w:bCs/>
          <w:sz w:val="28"/>
          <w:szCs w:val="28"/>
          <w:u w:val="single"/>
        </w:rPr>
        <w:t>4</w:t>
      </w:r>
      <w:r w:rsidR="00B02CCE">
        <w:rPr>
          <w:rFonts w:ascii="Times New Roman" w:eastAsia="Times New Roman" w:hAnsi="Times New Roman" w:cs="Times New Roman"/>
          <w:b/>
          <w:bCs/>
          <w:sz w:val="28"/>
          <w:szCs w:val="28"/>
          <w:u w:val="single"/>
        </w:rPr>
        <w:t xml:space="preserve"> </w:t>
      </w:r>
      <w:r w:rsidR="00C951C7" w:rsidRPr="00A9476C">
        <w:rPr>
          <w:rFonts w:ascii="Times New Roman" w:eastAsia="Times New Roman" w:hAnsi="Times New Roman" w:cs="Times New Roman"/>
          <w:b/>
          <w:bCs/>
          <w:sz w:val="28"/>
          <w:szCs w:val="28"/>
          <w:u w:val="single"/>
        </w:rPr>
        <w:t>часа)</w:t>
      </w:r>
    </w:p>
    <w:p w:rsidR="00C951C7" w:rsidRPr="00A9476C" w:rsidRDefault="00A9476C" w:rsidP="00C951C7">
      <w:pPr>
        <w:shd w:val="clear" w:color="auto" w:fill="FFFFFF"/>
        <w:spacing w:after="0" w:line="240" w:lineRule="auto"/>
        <w:jc w:val="both"/>
        <w:rPr>
          <w:rFonts w:ascii="Calibri" w:eastAsia="Times New Roman" w:hAnsi="Calibri" w:cs="Calibri"/>
        </w:rPr>
      </w:pPr>
      <w:r>
        <w:rPr>
          <w:rFonts w:ascii="Times New Roman" w:eastAsia="Times New Roman" w:hAnsi="Times New Roman" w:cs="Times New Roman"/>
          <w:b/>
          <w:bCs/>
          <w:sz w:val="28"/>
          <w:szCs w:val="28"/>
        </w:rPr>
        <w:lastRenderedPageBreak/>
        <w:t xml:space="preserve">Тема 1.1. Вводное занятие. </w:t>
      </w:r>
      <w:r w:rsidR="00B02CC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2</w:t>
      </w:r>
      <w:r w:rsidR="00C951C7" w:rsidRPr="00A9476C">
        <w:rPr>
          <w:rFonts w:ascii="Times New Roman" w:eastAsia="Times New Roman" w:hAnsi="Times New Roman" w:cs="Times New Roman"/>
          <w:b/>
          <w:bCs/>
          <w:sz w:val="28"/>
          <w:szCs w:val="28"/>
        </w:rPr>
        <w:t xml:space="preserve"> час</w:t>
      </w:r>
      <w:r>
        <w:rPr>
          <w:rFonts w:ascii="Times New Roman" w:eastAsia="Times New Roman" w:hAnsi="Times New Roman" w:cs="Times New Roman"/>
          <w:b/>
          <w:bCs/>
          <w:sz w:val="28"/>
          <w:szCs w:val="28"/>
        </w:rPr>
        <w:t>а</w:t>
      </w:r>
      <w:r w:rsidR="00C951C7" w:rsidRPr="00A9476C">
        <w:rPr>
          <w:rFonts w:ascii="Times New Roman" w:eastAsia="Times New Roman" w:hAnsi="Times New Roman" w:cs="Times New Roman"/>
          <w:b/>
          <w:bCs/>
          <w:sz w:val="28"/>
          <w:szCs w:val="28"/>
        </w:rPr>
        <w:t>).</w:t>
      </w:r>
      <w:r w:rsidR="00C951C7" w:rsidRPr="00A9476C">
        <w:rPr>
          <w:rFonts w:ascii="Calibri" w:eastAsia="Times New Roman" w:hAnsi="Calibri" w:cs="Calibri"/>
        </w:rPr>
        <w:t> </w:t>
      </w:r>
      <w:r w:rsidR="00C951C7" w:rsidRPr="00A9476C">
        <w:rPr>
          <w:rFonts w:ascii="Times New Roman" w:eastAsia="Times New Roman" w:hAnsi="Times New Roman" w:cs="Times New Roman"/>
          <w:sz w:val="28"/>
          <w:szCs w:val="28"/>
        </w:rPr>
        <w:t>Знакомство с обучающимися. Ознакомление с режимом 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безопасности. Беседа о театре. Театр вокруг нас. Ролевая игра «Мы идем в театр». О профессии актера и его способности перевоплощаться. Игры «По правде и понарошку», «Одно и то же по-разному</w:t>
      </w:r>
      <w:r w:rsidR="00C951C7" w:rsidRPr="00A9476C">
        <w:rPr>
          <w:rFonts w:ascii="Times New Roman" w:eastAsia="Times New Roman" w:hAnsi="Times New Roman" w:cs="Times New Roman"/>
          <w:b/>
          <w:bCs/>
          <w:sz w:val="28"/>
          <w:szCs w:val="28"/>
        </w:rPr>
        <w:t>».</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Тема 1.2</w:t>
      </w:r>
      <w:r w:rsidRPr="00A9476C">
        <w:rPr>
          <w:rFonts w:ascii="Calibri" w:eastAsia="Times New Roman" w:hAnsi="Calibri" w:cs="Calibri"/>
        </w:rPr>
        <w:t> </w:t>
      </w:r>
      <w:r w:rsidRPr="00A9476C">
        <w:rPr>
          <w:rFonts w:ascii="Times New Roman" w:eastAsia="Times New Roman" w:hAnsi="Times New Roman" w:cs="Times New Roman"/>
          <w:b/>
          <w:bCs/>
          <w:sz w:val="28"/>
          <w:szCs w:val="28"/>
        </w:rPr>
        <w:t>Театр как вид искусства.(2часа).</w:t>
      </w:r>
      <w:r w:rsidRPr="00A9476C">
        <w:rPr>
          <w:rFonts w:ascii="Times New Roman" w:eastAsia="Times New Roman" w:hAnsi="Times New Roman" w:cs="Times New Roman"/>
          <w:sz w:val="28"/>
          <w:szCs w:val="28"/>
        </w:rPr>
        <w:t> Особенности театрального искусства. Виды театров. Правила поведения в театре. Устройство сцены и театра. Театральные профессии. Актер – главное «чудо».</w:t>
      </w:r>
    </w:p>
    <w:p w:rsidR="00C951C7" w:rsidRPr="00A9476C" w:rsidRDefault="00C951C7" w:rsidP="00C951C7">
      <w:pPr>
        <w:shd w:val="clear" w:color="auto" w:fill="FFFFFF"/>
        <w:spacing w:after="0" w:line="240" w:lineRule="auto"/>
        <w:ind w:left="-568" w:firstLine="568"/>
        <w:jc w:val="both"/>
        <w:rPr>
          <w:rFonts w:ascii="Calibri" w:eastAsia="Times New Roman" w:hAnsi="Calibri" w:cs="Calibri"/>
        </w:rPr>
      </w:pPr>
      <w:r w:rsidRPr="00A9476C">
        <w:rPr>
          <w:rFonts w:ascii="Times New Roman" w:eastAsia="Times New Roman" w:hAnsi="Times New Roman" w:cs="Times New Roman"/>
          <w:b/>
          <w:bCs/>
          <w:sz w:val="28"/>
          <w:szCs w:val="28"/>
          <w:u w:val="single"/>
        </w:rPr>
        <w:t>Раздел 2. «Сценическая речь» (12</w:t>
      </w:r>
      <w:r w:rsidR="00B02CCE">
        <w:rPr>
          <w:rFonts w:ascii="Times New Roman" w:eastAsia="Times New Roman" w:hAnsi="Times New Roman" w:cs="Times New Roman"/>
          <w:b/>
          <w:bCs/>
          <w:sz w:val="28"/>
          <w:szCs w:val="28"/>
          <w:u w:val="single"/>
        </w:rPr>
        <w:t xml:space="preserve"> </w:t>
      </w:r>
      <w:r w:rsidRPr="00A9476C">
        <w:rPr>
          <w:rFonts w:ascii="Times New Roman" w:eastAsia="Times New Roman" w:hAnsi="Times New Roman" w:cs="Times New Roman"/>
          <w:b/>
          <w:bCs/>
          <w:sz w:val="28"/>
          <w:szCs w:val="28"/>
          <w:u w:val="single"/>
        </w:rPr>
        <w:t>часов)</w:t>
      </w:r>
    </w:p>
    <w:p w:rsidR="00C951C7" w:rsidRPr="00A9476C" w:rsidRDefault="00C951C7" w:rsidP="00C951C7">
      <w:pPr>
        <w:shd w:val="clear" w:color="auto" w:fill="FFFFFF"/>
        <w:spacing w:after="0" w:line="240" w:lineRule="auto"/>
        <w:ind w:left="-568" w:firstLine="568"/>
        <w:jc w:val="both"/>
        <w:rPr>
          <w:rFonts w:ascii="Calibri" w:eastAsia="Times New Roman" w:hAnsi="Calibri" w:cs="Calibri"/>
        </w:rPr>
      </w:pPr>
      <w:r w:rsidRPr="00A9476C">
        <w:rPr>
          <w:rFonts w:ascii="Times New Roman" w:eastAsia="Times New Roman" w:hAnsi="Times New Roman" w:cs="Times New Roman"/>
          <w:b/>
          <w:bCs/>
          <w:sz w:val="28"/>
          <w:szCs w:val="28"/>
        </w:rPr>
        <w:t>Тема 2.1. Предмет сценической речи</w:t>
      </w:r>
      <w:r w:rsidR="009F00CA">
        <w:rPr>
          <w:rFonts w:ascii="Times New Roman" w:eastAsia="Times New Roman" w:hAnsi="Times New Roman" w:cs="Times New Roman"/>
          <w:b/>
          <w:bCs/>
          <w:sz w:val="28"/>
          <w:szCs w:val="28"/>
        </w:rPr>
        <w:t xml:space="preserve"> </w:t>
      </w:r>
      <w:r w:rsidRPr="00A9476C">
        <w:rPr>
          <w:rFonts w:ascii="Times New Roman" w:eastAsia="Times New Roman" w:hAnsi="Times New Roman" w:cs="Times New Roman"/>
          <w:b/>
          <w:bCs/>
          <w:sz w:val="28"/>
          <w:szCs w:val="28"/>
        </w:rPr>
        <w:t>(2 час</w:t>
      </w:r>
      <w:r w:rsidR="00A9476C">
        <w:rPr>
          <w:rFonts w:ascii="Times New Roman" w:eastAsia="Times New Roman" w:hAnsi="Times New Roman" w:cs="Times New Roman"/>
          <w:b/>
          <w:bCs/>
          <w:sz w:val="28"/>
          <w:szCs w:val="28"/>
        </w:rPr>
        <w:t>а</w:t>
      </w:r>
      <w:r w:rsidRPr="00A9476C">
        <w:rPr>
          <w:rFonts w:ascii="Times New Roman" w:eastAsia="Times New Roman" w:hAnsi="Times New Roman" w:cs="Times New Roman"/>
          <w:b/>
          <w:bCs/>
          <w:sz w:val="28"/>
          <w:szCs w:val="28"/>
        </w:rPr>
        <w:t>)</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Calibri" w:eastAsia="Times New Roman" w:hAnsi="Calibri" w:cs="Calibri"/>
        </w:rPr>
        <w:t> </w:t>
      </w:r>
      <w:r w:rsidRPr="00A9476C">
        <w:rPr>
          <w:rFonts w:ascii="Times New Roman" w:eastAsia="Times New Roman" w:hAnsi="Times New Roman" w:cs="Times New Roman"/>
          <w:sz w:val="28"/>
          <w:szCs w:val="28"/>
        </w:rPr>
        <w:t>Диапазон звучания. Темп речи. Интонация. Дыхательная гимнастика, фонационная (звуковая) гимнастика. Артикуляционная гимнастика. Гигиенический массаж, вибрационный массаж.</w:t>
      </w:r>
    </w:p>
    <w:p w:rsidR="00C951C7" w:rsidRPr="00A9476C" w:rsidRDefault="00C951C7" w:rsidP="00C951C7">
      <w:pPr>
        <w:shd w:val="clear" w:color="auto" w:fill="FFFFFF"/>
        <w:spacing w:after="0" w:line="240" w:lineRule="auto"/>
        <w:ind w:left="-568" w:firstLine="568"/>
        <w:jc w:val="both"/>
        <w:rPr>
          <w:rFonts w:ascii="Calibri" w:eastAsia="Times New Roman" w:hAnsi="Calibri" w:cs="Calibri"/>
        </w:rPr>
      </w:pPr>
      <w:r w:rsidRPr="00A9476C">
        <w:rPr>
          <w:rFonts w:ascii="Times New Roman" w:eastAsia="Times New Roman" w:hAnsi="Times New Roman" w:cs="Times New Roman"/>
          <w:b/>
          <w:bCs/>
          <w:sz w:val="28"/>
          <w:szCs w:val="28"/>
        </w:rPr>
        <w:t>Тема 2.2. Художественное чтение. (2 часа)</w:t>
      </w:r>
    </w:p>
    <w:p w:rsidR="00C951C7" w:rsidRPr="00A9476C" w:rsidRDefault="00C951C7" w:rsidP="00C951C7">
      <w:pPr>
        <w:shd w:val="clear" w:color="auto" w:fill="FFFFFF"/>
        <w:spacing w:after="0" w:line="240" w:lineRule="auto"/>
        <w:ind w:left="-568" w:firstLine="568"/>
        <w:jc w:val="both"/>
        <w:rPr>
          <w:rFonts w:ascii="Calibri" w:eastAsia="Times New Roman" w:hAnsi="Calibri" w:cs="Calibri"/>
        </w:rPr>
      </w:pPr>
      <w:r w:rsidRPr="00A9476C">
        <w:rPr>
          <w:rFonts w:ascii="Times New Roman" w:eastAsia="Times New Roman" w:hAnsi="Times New Roman" w:cs="Times New Roman"/>
          <w:sz w:val="28"/>
          <w:szCs w:val="28"/>
        </w:rPr>
        <w:t>Художественное чтение как вид исполнительского искусства. Основы практической работы над голосом</w:t>
      </w:r>
    </w:p>
    <w:p w:rsidR="00C951C7" w:rsidRPr="00A9476C" w:rsidRDefault="00C951C7" w:rsidP="00C951C7">
      <w:pPr>
        <w:shd w:val="clear" w:color="auto" w:fill="FFFFFF"/>
        <w:spacing w:after="0" w:line="240" w:lineRule="auto"/>
        <w:ind w:left="-568" w:firstLine="568"/>
        <w:jc w:val="both"/>
        <w:rPr>
          <w:rFonts w:ascii="Calibri" w:eastAsia="Times New Roman" w:hAnsi="Calibri" w:cs="Calibri"/>
        </w:rPr>
      </w:pPr>
      <w:r w:rsidRPr="00A9476C">
        <w:rPr>
          <w:rFonts w:ascii="Times New Roman" w:eastAsia="Times New Roman" w:hAnsi="Times New Roman" w:cs="Times New Roman"/>
          <w:b/>
          <w:bCs/>
          <w:sz w:val="28"/>
          <w:szCs w:val="28"/>
        </w:rPr>
        <w:t>Тема 2.3.</w:t>
      </w:r>
      <w:r w:rsidRPr="00A9476C">
        <w:rPr>
          <w:rFonts w:ascii="Calibri" w:eastAsia="Times New Roman" w:hAnsi="Calibri" w:cs="Calibri"/>
        </w:rPr>
        <w:t> </w:t>
      </w:r>
      <w:r w:rsidRPr="00A9476C">
        <w:rPr>
          <w:rFonts w:ascii="Times New Roman" w:eastAsia="Times New Roman" w:hAnsi="Times New Roman" w:cs="Times New Roman"/>
          <w:b/>
          <w:bCs/>
          <w:sz w:val="28"/>
          <w:szCs w:val="28"/>
        </w:rPr>
        <w:t>Выразительное чтение</w:t>
      </w:r>
      <w:r w:rsidRPr="00A9476C">
        <w:rPr>
          <w:rFonts w:ascii="Times New Roman" w:eastAsia="Times New Roman" w:hAnsi="Times New Roman" w:cs="Times New Roman"/>
          <w:sz w:val="28"/>
          <w:szCs w:val="28"/>
        </w:rPr>
        <w:t>.</w:t>
      </w:r>
      <w:r w:rsidRPr="00A9476C">
        <w:rPr>
          <w:rFonts w:ascii="Times New Roman" w:eastAsia="Times New Roman" w:hAnsi="Times New Roman" w:cs="Times New Roman"/>
          <w:b/>
          <w:bCs/>
          <w:sz w:val="28"/>
          <w:szCs w:val="28"/>
        </w:rPr>
        <w:t> (2</w:t>
      </w:r>
      <w:r w:rsidR="00B02CCE">
        <w:rPr>
          <w:rFonts w:ascii="Times New Roman" w:eastAsia="Times New Roman" w:hAnsi="Times New Roman" w:cs="Times New Roman"/>
          <w:b/>
          <w:bCs/>
          <w:sz w:val="28"/>
          <w:szCs w:val="28"/>
        </w:rPr>
        <w:t xml:space="preserve"> </w:t>
      </w:r>
      <w:r w:rsidRPr="00A9476C">
        <w:rPr>
          <w:rFonts w:ascii="Times New Roman" w:eastAsia="Times New Roman" w:hAnsi="Times New Roman" w:cs="Times New Roman"/>
          <w:b/>
          <w:bCs/>
          <w:sz w:val="28"/>
          <w:szCs w:val="28"/>
        </w:rPr>
        <w:t>часа)</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sz w:val="28"/>
          <w:szCs w:val="28"/>
        </w:rPr>
        <w:t>Выразительное чтение, громкость и отчетливость речи, посыл звука в зрительный зал. Участие в играх на    выразительность и громкость голоса: «Оркестр»,    «Метание звуков», «Звук и движение».</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Тема 2.4.</w:t>
      </w:r>
      <w:r w:rsidRPr="00A9476C">
        <w:rPr>
          <w:rFonts w:ascii="Calibri" w:eastAsia="Times New Roman" w:hAnsi="Calibri" w:cs="Calibri"/>
        </w:rPr>
        <w:t> </w:t>
      </w:r>
      <w:r w:rsidRPr="00A9476C">
        <w:rPr>
          <w:rFonts w:ascii="Times New Roman" w:eastAsia="Times New Roman" w:hAnsi="Times New Roman" w:cs="Times New Roman"/>
          <w:b/>
          <w:bCs/>
          <w:sz w:val="28"/>
          <w:szCs w:val="28"/>
        </w:rPr>
        <w:t>Дикционные упражнения(2 часа)</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sz w:val="28"/>
          <w:szCs w:val="28"/>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A9476C">
        <w:rPr>
          <w:rFonts w:ascii="Times New Roman" w:eastAsia="Times New Roman" w:hAnsi="Times New Roman" w:cs="Times New Roman"/>
          <w:sz w:val="28"/>
          <w:szCs w:val="28"/>
        </w:rPr>
        <w:t>чистоговорок</w:t>
      </w:r>
      <w:proofErr w:type="spellEnd"/>
      <w:r w:rsidRPr="00A9476C">
        <w:rPr>
          <w:rFonts w:ascii="Times New Roman" w:eastAsia="Times New Roman" w:hAnsi="Times New Roman" w:cs="Times New Roman"/>
          <w:sz w:val="28"/>
          <w:szCs w:val="28"/>
        </w:rPr>
        <w:t>, скороговорок и стихов</w:t>
      </w:r>
      <w:r w:rsidRPr="00A9476C">
        <w:rPr>
          <w:rFonts w:ascii="Times New Roman" w:eastAsia="Times New Roman" w:hAnsi="Times New Roman" w:cs="Times New Roman"/>
          <w:b/>
          <w:bCs/>
          <w:sz w:val="28"/>
          <w:szCs w:val="28"/>
        </w:rPr>
        <w:t>.</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Тема 2.5.</w:t>
      </w:r>
      <w:r w:rsidRPr="00A9476C">
        <w:rPr>
          <w:rFonts w:ascii="Calibri" w:eastAsia="Times New Roman" w:hAnsi="Calibri" w:cs="Calibri"/>
        </w:rPr>
        <w:t> </w:t>
      </w:r>
      <w:r w:rsidRPr="00A9476C">
        <w:rPr>
          <w:rFonts w:ascii="Times New Roman" w:eastAsia="Times New Roman" w:hAnsi="Times New Roman" w:cs="Times New Roman"/>
          <w:b/>
          <w:bCs/>
          <w:sz w:val="28"/>
          <w:szCs w:val="28"/>
        </w:rPr>
        <w:t>Развитие навыка логического анализа текста. (2 часа)</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sz w:val="28"/>
          <w:szCs w:val="28"/>
        </w:rPr>
        <w:t>Развитие навыка логического анализа текста (на материале детских стишков). Знаки препинания, грамматические паузы, логические ударения.</w:t>
      </w:r>
      <w:r w:rsidRPr="00A9476C">
        <w:rPr>
          <w:rFonts w:ascii="Times New Roman" w:eastAsia="Times New Roman" w:hAnsi="Times New Roman" w:cs="Times New Roman"/>
          <w:b/>
          <w:bCs/>
          <w:sz w:val="28"/>
          <w:szCs w:val="28"/>
        </w:rPr>
        <w:t> </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Тема 2.6. Игры со словами и звуками . (2 часа)</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sz w:val="28"/>
          <w:szCs w:val="28"/>
        </w:rPr>
        <w:t>Участие в играх со словами и звуками: «Ворона», «Чик-чирик», «Мишень», «Сочиняю я рассказ». «Все слова на букву…». Упражнения «и,</w:t>
      </w:r>
      <w:r w:rsidR="009F00CA">
        <w:rPr>
          <w:rFonts w:ascii="Times New Roman" w:eastAsia="Times New Roman" w:hAnsi="Times New Roman" w:cs="Times New Roman"/>
          <w:sz w:val="28"/>
          <w:szCs w:val="28"/>
        </w:rPr>
        <w:t xml:space="preserve"> </w:t>
      </w:r>
      <w:r w:rsidRPr="00A9476C">
        <w:rPr>
          <w:rFonts w:ascii="Times New Roman" w:eastAsia="Times New Roman" w:hAnsi="Times New Roman" w:cs="Times New Roman"/>
          <w:sz w:val="28"/>
          <w:szCs w:val="28"/>
        </w:rPr>
        <w:t>э,</w:t>
      </w:r>
      <w:r w:rsidR="009F00CA">
        <w:rPr>
          <w:rFonts w:ascii="Times New Roman" w:eastAsia="Times New Roman" w:hAnsi="Times New Roman" w:cs="Times New Roman"/>
          <w:sz w:val="28"/>
          <w:szCs w:val="28"/>
        </w:rPr>
        <w:t xml:space="preserve"> </w:t>
      </w:r>
      <w:r w:rsidRPr="00A9476C">
        <w:rPr>
          <w:rFonts w:ascii="Times New Roman" w:eastAsia="Times New Roman" w:hAnsi="Times New Roman" w:cs="Times New Roman"/>
          <w:sz w:val="28"/>
          <w:szCs w:val="28"/>
        </w:rPr>
        <w:t>а,</w:t>
      </w:r>
      <w:r w:rsidR="009F00CA">
        <w:rPr>
          <w:rFonts w:ascii="Times New Roman" w:eastAsia="Times New Roman" w:hAnsi="Times New Roman" w:cs="Times New Roman"/>
          <w:sz w:val="28"/>
          <w:szCs w:val="28"/>
        </w:rPr>
        <w:t xml:space="preserve"> </w:t>
      </w:r>
      <w:r w:rsidRPr="00A9476C">
        <w:rPr>
          <w:rFonts w:ascii="Times New Roman" w:eastAsia="Times New Roman" w:hAnsi="Times New Roman" w:cs="Times New Roman"/>
          <w:sz w:val="28"/>
          <w:szCs w:val="28"/>
        </w:rPr>
        <w:t>о,</w:t>
      </w:r>
      <w:r w:rsidR="009F00CA">
        <w:rPr>
          <w:rFonts w:ascii="Times New Roman" w:eastAsia="Times New Roman" w:hAnsi="Times New Roman" w:cs="Times New Roman"/>
          <w:sz w:val="28"/>
          <w:szCs w:val="28"/>
        </w:rPr>
        <w:t xml:space="preserve"> </w:t>
      </w:r>
      <w:r w:rsidRPr="00A9476C">
        <w:rPr>
          <w:rFonts w:ascii="Times New Roman" w:eastAsia="Times New Roman" w:hAnsi="Times New Roman" w:cs="Times New Roman"/>
          <w:sz w:val="28"/>
          <w:szCs w:val="28"/>
        </w:rPr>
        <w:t>у,</w:t>
      </w:r>
      <w:r w:rsidR="009F00CA">
        <w:rPr>
          <w:rFonts w:ascii="Times New Roman" w:eastAsia="Times New Roman" w:hAnsi="Times New Roman" w:cs="Times New Roman"/>
          <w:sz w:val="28"/>
          <w:szCs w:val="28"/>
        </w:rPr>
        <w:t xml:space="preserve"> </w:t>
      </w:r>
      <w:proofErr w:type="spellStart"/>
      <w:r w:rsidRPr="00A9476C">
        <w:rPr>
          <w:rFonts w:ascii="Times New Roman" w:eastAsia="Times New Roman" w:hAnsi="Times New Roman" w:cs="Times New Roman"/>
          <w:sz w:val="28"/>
          <w:szCs w:val="28"/>
        </w:rPr>
        <w:t>ы</w:t>
      </w:r>
      <w:proofErr w:type="spellEnd"/>
      <w:r w:rsidRPr="00A9476C">
        <w:rPr>
          <w:rFonts w:ascii="Times New Roman" w:eastAsia="Times New Roman" w:hAnsi="Times New Roman" w:cs="Times New Roman"/>
          <w:sz w:val="28"/>
          <w:szCs w:val="28"/>
        </w:rPr>
        <w:t>»; двойные согласные: «</w:t>
      </w:r>
      <w:proofErr w:type="spellStart"/>
      <w:r w:rsidRPr="00A9476C">
        <w:rPr>
          <w:rFonts w:ascii="Times New Roman" w:eastAsia="Times New Roman" w:hAnsi="Times New Roman" w:cs="Times New Roman"/>
          <w:sz w:val="28"/>
          <w:szCs w:val="28"/>
        </w:rPr>
        <w:t>пэ-ббэ</w:t>
      </w:r>
      <w:proofErr w:type="spellEnd"/>
      <w:r w:rsidRPr="00A9476C">
        <w:rPr>
          <w:rFonts w:ascii="Times New Roman" w:eastAsia="Times New Roman" w:hAnsi="Times New Roman" w:cs="Times New Roman"/>
          <w:sz w:val="28"/>
          <w:szCs w:val="28"/>
        </w:rPr>
        <w:t xml:space="preserve">, </w:t>
      </w:r>
      <w:proofErr w:type="spellStart"/>
      <w:r w:rsidRPr="00A9476C">
        <w:rPr>
          <w:rFonts w:ascii="Times New Roman" w:eastAsia="Times New Roman" w:hAnsi="Times New Roman" w:cs="Times New Roman"/>
          <w:sz w:val="28"/>
          <w:szCs w:val="28"/>
        </w:rPr>
        <w:t>па-бба</w:t>
      </w:r>
      <w:proofErr w:type="spellEnd"/>
      <w:r w:rsidRPr="00A9476C">
        <w:rPr>
          <w:rFonts w:ascii="Times New Roman" w:eastAsia="Times New Roman" w:hAnsi="Times New Roman" w:cs="Times New Roman"/>
          <w:sz w:val="28"/>
          <w:szCs w:val="28"/>
        </w:rPr>
        <w:t xml:space="preserve">, </w:t>
      </w:r>
      <w:proofErr w:type="spellStart"/>
      <w:r w:rsidRPr="00A9476C">
        <w:rPr>
          <w:rFonts w:ascii="Times New Roman" w:eastAsia="Times New Roman" w:hAnsi="Times New Roman" w:cs="Times New Roman"/>
          <w:sz w:val="28"/>
          <w:szCs w:val="28"/>
        </w:rPr>
        <w:t>пу-ббу</w:t>
      </w:r>
      <w:proofErr w:type="spellEnd"/>
      <w:r w:rsidRPr="00A9476C">
        <w:rPr>
          <w:rFonts w:ascii="Times New Roman" w:eastAsia="Times New Roman" w:hAnsi="Times New Roman" w:cs="Times New Roman"/>
          <w:sz w:val="28"/>
          <w:szCs w:val="28"/>
        </w:rPr>
        <w:t xml:space="preserve">, </w:t>
      </w:r>
      <w:proofErr w:type="spellStart"/>
      <w:r w:rsidRPr="00A9476C">
        <w:rPr>
          <w:rFonts w:ascii="Times New Roman" w:eastAsia="Times New Roman" w:hAnsi="Times New Roman" w:cs="Times New Roman"/>
          <w:sz w:val="28"/>
          <w:szCs w:val="28"/>
        </w:rPr>
        <w:t>пы-ббы</w:t>
      </w:r>
      <w:proofErr w:type="spellEnd"/>
      <w:r w:rsidRPr="00A9476C">
        <w:rPr>
          <w:rFonts w:ascii="Times New Roman" w:eastAsia="Times New Roman" w:hAnsi="Times New Roman" w:cs="Times New Roman"/>
          <w:sz w:val="28"/>
          <w:szCs w:val="28"/>
        </w:rPr>
        <w:t>» и т.п.</w:t>
      </w:r>
    </w:p>
    <w:p w:rsidR="00C951C7" w:rsidRPr="00A9476C" w:rsidRDefault="00C951C7" w:rsidP="00C951C7">
      <w:pPr>
        <w:shd w:val="clear" w:color="auto" w:fill="FFFFFF"/>
        <w:spacing w:after="0" w:line="240" w:lineRule="auto"/>
        <w:ind w:left="-568" w:firstLine="568"/>
        <w:jc w:val="both"/>
        <w:rPr>
          <w:rFonts w:ascii="Calibri" w:eastAsia="Times New Roman" w:hAnsi="Calibri" w:cs="Calibri"/>
        </w:rPr>
      </w:pPr>
      <w:r w:rsidRPr="00A9476C">
        <w:rPr>
          <w:rFonts w:ascii="Times New Roman" w:eastAsia="Times New Roman" w:hAnsi="Times New Roman" w:cs="Times New Roman"/>
          <w:b/>
          <w:bCs/>
          <w:sz w:val="28"/>
          <w:szCs w:val="28"/>
          <w:u w:val="single"/>
        </w:rPr>
        <w:t>Раздел 3.Актерская грамота.</w:t>
      </w:r>
    </w:p>
    <w:p w:rsidR="00C951C7" w:rsidRPr="00A9476C" w:rsidRDefault="00A9476C" w:rsidP="00C951C7">
      <w:pPr>
        <w:shd w:val="clear" w:color="auto" w:fill="FFFFFF"/>
        <w:spacing w:after="0" w:line="240" w:lineRule="auto"/>
        <w:ind w:left="-568" w:firstLine="568"/>
        <w:jc w:val="both"/>
        <w:rPr>
          <w:rFonts w:ascii="Calibri" w:eastAsia="Times New Roman" w:hAnsi="Calibri" w:cs="Calibri"/>
        </w:rPr>
      </w:pPr>
      <w:r>
        <w:rPr>
          <w:rFonts w:ascii="Times New Roman" w:eastAsia="Times New Roman" w:hAnsi="Times New Roman" w:cs="Times New Roman"/>
          <w:b/>
          <w:bCs/>
          <w:sz w:val="28"/>
          <w:szCs w:val="28"/>
          <w:u w:val="single"/>
        </w:rPr>
        <w:t>(8</w:t>
      </w:r>
      <w:r w:rsidR="00C951C7" w:rsidRPr="00A9476C">
        <w:rPr>
          <w:rFonts w:ascii="Times New Roman" w:eastAsia="Times New Roman" w:hAnsi="Times New Roman" w:cs="Times New Roman"/>
          <w:b/>
          <w:bCs/>
          <w:sz w:val="28"/>
          <w:szCs w:val="28"/>
          <w:u w:val="single"/>
        </w:rPr>
        <w:t xml:space="preserve"> часов)</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Тема 3.1. </w:t>
      </w:r>
      <w:r w:rsidR="00A9476C">
        <w:rPr>
          <w:rFonts w:ascii="Times New Roman" w:eastAsia="Times New Roman" w:hAnsi="Times New Roman" w:cs="Times New Roman"/>
          <w:b/>
          <w:bCs/>
          <w:sz w:val="28"/>
          <w:szCs w:val="28"/>
        </w:rPr>
        <w:t>Работа актера над собой. (2</w:t>
      </w:r>
      <w:r w:rsidRPr="00A9476C">
        <w:rPr>
          <w:rFonts w:ascii="Times New Roman" w:eastAsia="Times New Roman" w:hAnsi="Times New Roman" w:cs="Times New Roman"/>
          <w:b/>
          <w:bCs/>
          <w:sz w:val="28"/>
          <w:szCs w:val="28"/>
        </w:rPr>
        <w:t xml:space="preserve"> час</w:t>
      </w:r>
      <w:r w:rsidR="00A9476C">
        <w:rPr>
          <w:rFonts w:ascii="Times New Roman" w:eastAsia="Times New Roman" w:hAnsi="Times New Roman" w:cs="Times New Roman"/>
          <w:b/>
          <w:bCs/>
          <w:sz w:val="28"/>
          <w:szCs w:val="28"/>
        </w:rPr>
        <w:t>а</w:t>
      </w:r>
      <w:r w:rsidRPr="00A9476C">
        <w:rPr>
          <w:rFonts w:ascii="Times New Roman" w:eastAsia="Times New Roman" w:hAnsi="Times New Roman" w:cs="Times New Roman"/>
          <w:b/>
          <w:bCs/>
          <w:sz w:val="28"/>
          <w:szCs w:val="28"/>
        </w:rPr>
        <w:t>)</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Тема 3.2. Особенности сценического внимания.</w:t>
      </w:r>
      <w:r w:rsidR="00A9476C">
        <w:rPr>
          <w:rFonts w:ascii="Times New Roman" w:eastAsia="Times New Roman" w:hAnsi="Times New Roman" w:cs="Times New Roman"/>
          <w:b/>
          <w:bCs/>
          <w:sz w:val="28"/>
          <w:szCs w:val="28"/>
        </w:rPr>
        <w:t> (2</w:t>
      </w:r>
      <w:r w:rsidRPr="00A9476C">
        <w:rPr>
          <w:rFonts w:ascii="Times New Roman" w:eastAsia="Times New Roman" w:hAnsi="Times New Roman" w:cs="Times New Roman"/>
          <w:b/>
          <w:bCs/>
          <w:sz w:val="28"/>
          <w:szCs w:val="28"/>
        </w:rPr>
        <w:t>часа)</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sz w:val="28"/>
          <w:szCs w:val="28"/>
        </w:rPr>
        <w:t>Особенности сценического внимания. Тренинги на внимания</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Тема 3.3.</w:t>
      </w:r>
      <w:r w:rsidRPr="00A9476C">
        <w:rPr>
          <w:rFonts w:ascii="Calibri" w:eastAsia="Times New Roman" w:hAnsi="Calibri" w:cs="Calibri"/>
        </w:rPr>
        <w:t> </w:t>
      </w:r>
      <w:r w:rsidRPr="00A9476C">
        <w:rPr>
          <w:rFonts w:ascii="Times New Roman" w:eastAsia="Times New Roman" w:hAnsi="Times New Roman" w:cs="Times New Roman"/>
          <w:b/>
          <w:bCs/>
          <w:sz w:val="28"/>
          <w:szCs w:val="28"/>
        </w:rPr>
        <w:t>Значение дыхания в актерской работе.</w:t>
      </w:r>
      <w:r w:rsidRPr="00A9476C">
        <w:rPr>
          <w:rFonts w:ascii="Times New Roman" w:eastAsia="Times New Roman" w:hAnsi="Times New Roman" w:cs="Times New Roman"/>
          <w:sz w:val="28"/>
          <w:szCs w:val="28"/>
        </w:rPr>
        <w:t> </w:t>
      </w:r>
      <w:r w:rsidR="00A9476C">
        <w:rPr>
          <w:rFonts w:ascii="Times New Roman" w:eastAsia="Times New Roman" w:hAnsi="Times New Roman" w:cs="Times New Roman"/>
          <w:b/>
          <w:bCs/>
          <w:sz w:val="28"/>
          <w:szCs w:val="28"/>
        </w:rPr>
        <w:t> (2</w:t>
      </w:r>
      <w:r w:rsidRPr="00A9476C">
        <w:rPr>
          <w:rFonts w:ascii="Times New Roman" w:eastAsia="Times New Roman" w:hAnsi="Times New Roman" w:cs="Times New Roman"/>
          <w:b/>
          <w:bCs/>
          <w:sz w:val="28"/>
          <w:szCs w:val="28"/>
        </w:rPr>
        <w:t xml:space="preserve"> часа)</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 </w:t>
      </w:r>
      <w:r w:rsidRPr="00A9476C">
        <w:rPr>
          <w:rFonts w:ascii="Times New Roman" w:eastAsia="Times New Roman" w:hAnsi="Times New Roman" w:cs="Times New Roman"/>
          <w:sz w:val="28"/>
          <w:szCs w:val="28"/>
        </w:rPr>
        <w:t>Значение</w:t>
      </w:r>
      <w:r w:rsidRPr="00A9476C">
        <w:rPr>
          <w:rFonts w:ascii="Calibri" w:eastAsia="Times New Roman" w:hAnsi="Calibri" w:cs="Calibri"/>
        </w:rPr>
        <w:t> </w:t>
      </w:r>
      <w:r w:rsidRPr="00A9476C">
        <w:rPr>
          <w:rFonts w:ascii="Times New Roman" w:eastAsia="Times New Roman" w:hAnsi="Times New Roman" w:cs="Times New Roman"/>
          <w:sz w:val="28"/>
          <w:szCs w:val="28"/>
        </w:rPr>
        <w:t>дыхания в актерской работе. Выполнение упражнений: на развитие сценического внимания. Работа над дыхание.</w:t>
      </w:r>
      <w:r w:rsidRPr="00A9476C">
        <w:rPr>
          <w:rFonts w:ascii="Times New Roman" w:eastAsia="Times New Roman" w:hAnsi="Times New Roman" w:cs="Times New Roman"/>
          <w:b/>
          <w:bCs/>
          <w:sz w:val="28"/>
          <w:szCs w:val="28"/>
        </w:rPr>
        <w:t> </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Тема 3.4.</w:t>
      </w:r>
      <w:r w:rsidRPr="00A9476C">
        <w:rPr>
          <w:rFonts w:ascii="Calibri" w:eastAsia="Times New Roman" w:hAnsi="Calibri" w:cs="Calibri"/>
        </w:rPr>
        <w:t> </w:t>
      </w:r>
      <w:r w:rsidRPr="00A9476C">
        <w:rPr>
          <w:rFonts w:ascii="Times New Roman" w:eastAsia="Times New Roman" w:hAnsi="Times New Roman" w:cs="Times New Roman"/>
          <w:b/>
          <w:bCs/>
          <w:sz w:val="28"/>
          <w:szCs w:val="28"/>
        </w:rPr>
        <w:t>Мышечная свобода. (2 часа)</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  </w:t>
      </w:r>
      <w:r w:rsidRPr="00A9476C">
        <w:rPr>
          <w:rFonts w:ascii="Times New Roman" w:eastAsia="Times New Roman" w:hAnsi="Times New Roman" w:cs="Times New Roman"/>
          <w:sz w:val="28"/>
          <w:szCs w:val="28"/>
        </w:rPr>
        <w:t>Мышечная свобода. Зажим. Тренинги и выполнение упражнений с приемами релаксации</w:t>
      </w:r>
    </w:p>
    <w:p w:rsidR="00C951C7" w:rsidRPr="00A9476C" w:rsidRDefault="00C951C7" w:rsidP="00C951C7">
      <w:pPr>
        <w:shd w:val="clear" w:color="auto" w:fill="FFFFFF"/>
        <w:spacing w:after="0" w:line="240" w:lineRule="auto"/>
        <w:ind w:left="-568" w:firstLine="568"/>
        <w:jc w:val="both"/>
        <w:rPr>
          <w:rFonts w:ascii="Calibri" w:eastAsia="Times New Roman" w:hAnsi="Calibri" w:cs="Calibri"/>
        </w:rPr>
      </w:pPr>
      <w:r w:rsidRPr="00A9476C">
        <w:rPr>
          <w:rFonts w:ascii="Times New Roman" w:eastAsia="Times New Roman" w:hAnsi="Times New Roman" w:cs="Times New Roman"/>
          <w:b/>
          <w:bCs/>
          <w:sz w:val="28"/>
          <w:szCs w:val="28"/>
        </w:rPr>
        <w:t>Тема 3.5.</w:t>
      </w:r>
      <w:r w:rsidRPr="00A9476C">
        <w:rPr>
          <w:rFonts w:ascii="Calibri" w:eastAsia="Times New Roman" w:hAnsi="Calibri" w:cs="Calibri"/>
        </w:rPr>
        <w:t> </w:t>
      </w:r>
      <w:r w:rsidRPr="00A9476C">
        <w:rPr>
          <w:rFonts w:ascii="Times New Roman" w:eastAsia="Times New Roman" w:hAnsi="Times New Roman" w:cs="Times New Roman"/>
          <w:b/>
          <w:bCs/>
          <w:sz w:val="28"/>
          <w:szCs w:val="28"/>
        </w:rPr>
        <w:t>Понятие о предлагаемых обстоятельствах. (2 часа)</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sz w:val="28"/>
          <w:szCs w:val="28"/>
        </w:rPr>
        <w:lastRenderedPageBreak/>
        <w:t>Понятие о предлагаемых обстоятельствах. Выполнение этюдов: на достижение цели, на события, на зону молчания, на рождение слова, этюдов-наблюдений.</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u w:val="single"/>
        </w:rPr>
        <w:t>Тема 3.6.</w:t>
      </w:r>
      <w:r w:rsidRPr="00A9476C">
        <w:rPr>
          <w:rFonts w:ascii="Calibri" w:eastAsia="Times New Roman" w:hAnsi="Calibri" w:cs="Calibri"/>
        </w:rPr>
        <w:t> </w:t>
      </w:r>
      <w:r w:rsidRPr="00A9476C">
        <w:rPr>
          <w:rFonts w:ascii="Times New Roman" w:eastAsia="Times New Roman" w:hAnsi="Times New Roman" w:cs="Times New Roman"/>
          <w:b/>
          <w:bCs/>
          <w:sz w:val="28"/>
          <w:szCs w:val="28"/>
        </w:rPr>
        <w:t>Сценическая задача и чувство</w:t>
      </w:r>
      <w:r w:rsidRPr="00A9476C">
        <w:rPr>
          <w:rFonts w:ascii="Times New Roman" w:eastAsia="Times New Roman" w:hAnsi="Times New Roman" w:cs="Times New Roman"/>
          <w:sz w:val="28"/>
          <w:szCs w:val="28"/>
        </w:rPr>
        <w:t>.</w:t>
      </w:r>
      <w:r w:rsidRPr="00A9476C">
        <w:rPr>
          <w:rFonts w:ascii="Times New Roman" w:eastAsia="Times New Roman" w:hAnsi="Times New Roman" w:cs="Times New Roman"/>
          <w:b/>
          <w:bCs/>
          <w:sz w:val="28"/>
          <w:szCs w:val="28"/>
        </w:rPr>
        <w:t> (2 часа)</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sz w:val="28"/>
          <w:szCs w:val="28"/>
        </w:rPr>
        <w:t>Сценическая задача и чувство. Выполнение упражнений на коллективную согласованность действий</w:t>
      </w:r>
    </w:p>
    <w:p w:rsidR="00C951C7" w:rsidRPr="00A9476C" w:rsidRDefault="00C951C7" w:rsidP="00C951C7">
      <w:pPr>
        <w:shd w:val="clear" w:color="auto" w:fill="FFFFFF"/>
        <w:spacing w:after="0" w:line="240" w:lineRule="auto"/>
        <w:ind w:left="-568" w:firstLine="568"/>
        <w:jc w:val="both"/>
        <w:rPr>
          <w:rFonts w:ascii="Calibri" w:eastAsia="Times New Roman" w:hAnsi="Calibri" w:cs="Calibri"/>
        </w:rPr>
      </w:pPr>
      <w:r w:rsidRPr="00A9476C">
        <w:rPr>
          <w:rFonts w:ascii="Times New Roman" w:eastAsia="Times New Roman" w:hAnsi="Times New Roman" w:cs="Times New Roman"/>
          <w:b/>
          <w:bCs/>
          <w:sz w:val="28"/>
          <w:szCs w:val="28"/>
          <w:u w:val="single"/>
        </w:rPr>
        <w:t>Раздел 4. </w:t>
      </w:r>
      <w:r w:rsidRPr="00A9476C">
        <w:rPr>
          <w:rFonts w:ascii="Times New Roman" w:eastAsia="Times New Roman" w:hAnsi="Times New Roman" w:cs="Times New Roman"/>
          <w:b/>
          <w:bCs/>
          <w:sz w:val="28"/>
          <w:szCs w:val="28"/>
        </w:rPr>
        <w:t>Предлагаемые обстоятельства. (Театральные игры) </w:t>
      </w:r>
      <w:r w:rsidRPr="00A9476C">
        <w:rPr>
          <w:rFonts w:ascii="Times New Roman" w:eastAsia="Times New Roman" w:hAnsi="Times New Roman" w:cs="Times New Roman"/>
          <w:b/>
          <w:bCs/>
          <w:sz w:val="28"/>
          <w:szCs w:val="28"/>
          <w:u w:val="single"/>
        </w:rPr>
        <w:t>8 часов.</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Тема 4.1.  Понятие «театральная игра». (2 часа)</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sz w:val="28"/>
          <w:szCs w:val="28"/>
        </w:rPr>
        <w:t>Понятие «театральная игра». Значение игры в театральном искусстве. Воображение и вера в вымысел.</w:t>
      </w:r>
    </w:p>
    <w:p w:rsidR="00C951C7" w:rsidRPr="00A9476C" w:rsidRDefault="00C951C7" w:rsidP="009F00CA">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b/>
          <w:bCs/>
          <w:sz w:val="28"/>
          <w:szCs w:val="28"/>
        </w:rPr>
        <w:t>Тема 4.2.</w:t>
      </w:r>
      <w:r w:rsidRPr="00A9476C">
        <w:rPr>
          <w:rFonts w:ascii="Calibri" w:eastAsia="Times New Roman" w:hAnsi="Calibri" w:cs="Calibri"/>
        </w:rPr>
        <w:t> </w:t>
      </w:r>
      <w:r w:rsidRPr="00A9476C">
        <w:rPr>
          <w:rFonts w:ascii="Times New Roman" w:eastAsia="Times New Roman" w:hAnsi="Times New Roman" w:cs="Times New Roman"/>
          <w:b/>
          <w:bCs/>
          <w:sz w:val="28"/>
          <w:szCs w:val="28"/>
        </w:rPr>
        <w:t>Понятие «Предлагаемые обстоятельства». (2 часа)</w:t>
      </w:r>
    </w:p>
    <w:p w:rsidR="00C951C7" w:rsidRPr="00A9476C" w:rsidRDefault="00C951C7" w:rsidP="00C951C7">
      <w:pPr>
        <w:shd w:val="clear" w:color="auto" w:fill="FFFFFF"/>
        <w:spacing w:after="0" w:line="240" w:lineRule="auto"/>
        <w:jc w:val="both"/>
        <w:rPr>
          <w:rFonts w:ascii="Calibri" w:eastAsia="Times New Roman" w:hAnsi="Calibri" w:cs="Calibri"/>
        </w:rPr>
      </w:pPr>
      <w:r w:rsidRPr="00A9476C">
        <w:rPr>
          <w:rFonts w:ascii="Times New Roman" w:eastAsia="Times New Roman" w:hAnsi="Times New Roman" w:cs="Times New Roman"/>
          <w:sz w:val="28"/>
          <w:szCs w:val="28"/>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4.3.</w:t>
      </w:r>
      <w:r w:rsidRPr="00A9476C">
        <w:rPr>
          <w:rFonts w:ascii="Calibri" w:eastAsia="Times New Roman" w:hAnsi="Calibri" w:cs="Calibri"/>
        </w:rPr>
        <w:t> </w:t>
      </w:r>
      <w:r w:rsidRPr="00A9476C">
        <w:rPr>
          <w:rFonts w:ascii="Times New Roman" w:eastAsia="Times New Roman" w:hAnsi="Times New Roman" w:cs="Times New Roman"/>
          <w:b/>
          <w:bCs/>
          <w:sz w:val="28"/>
          <w:szCs w:val="28"/>
        </w:rPr>
        <w:t>Составление этюдов. (2 часа)</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sz w:val="28"/>
          <w:szCs w:val="28"/>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4.4.</w:t>
      </w:r>
      <w:r w:rsidRPr="00A9476C">
        <w:rPr>
          <w:rFonts w:ascii="Calibri" w:eastAsia="Times New Roman" w:hAnsi="Calibri" w:cs="Calibri"/>
        </w:rPr>
        <w:t> </w:t>
      </w:r>
      <w:r w:rsidRPr="00A9476C">
        <w:rPr>
          <w:rFonts w:ascii="Times New Roman" w:eastAsia="Times New Roman" w:hAnsi="Times New Roman" w:cs="Times New Roman"/>
          <w:b/>
          <w:bCs/>
          <w:sz w:val="28"/>
          <w:szCs w:val="28"/>
        </w:rPr>
        <w:t>Импровизация</w:t>
      </w:r>
      <w:r w:rsidRPr="00A9476C">
        <w:rPr>
          <w:rFonts w:ascii="Times New Roman" w:eastAsia="Times New Roman" w:hAnsi="Times New Roman" w:cs="Times New Roman"/>
          <w:sz w:val="28"/>
          <w:szCs w:val="28"/>
        </w:rPr>
        <w:t>.</w:t>
      </w:r>
      <w:r w:rsidRPr="00A9476C">
        <w:rPr>
          <w:rFonts w:ascii="Times New Roman" w:eastAsia="Times New Roman" w:hAnsi="Times New Roman" w:cs="Times New Roman"/>
          <w:b/>
          <w:bCs/>
          <w:sz w:val="28"/>
          <w:szCs w:val="28"/>
        </w:rPr>
        <w:t> (2 часа)</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sz w:val="28"/>
          <w:szCs w:val="28"/>
        </w:rPr>
        <w:t>Выполнение музыкальных этюдов. Выполнение упражнений: «Сказка», «Ассоциация», «Борьба стихий», «Ладонь», «Три точки».</w:t>
      </w:r>
    </w:p>
    <w:p w:rsidR="00C951C7" w:rsidRPr="00A9476C" w:rsidRDefault="00A9476C" w:rsidP="00C951C7">
      <w:pPr>
        <w:shd w:val="clear" w:color="auto" w:fill="FFFFFF"/>
        <w:spacing w:after="0" w:line="240" w:lineRule="auto"/>
        <w:rPr>
          <w:rFonts w:ascii="Calibri" w:eastAsia="Times New Roman" w:hAnsi="Calibri" w:cs="Calibri"/>
        </w:rPr>
      </w:pPr>
      <w:r>
        <w:rPr>
          <w:rFonts w:ascii="Times New Roman" w:eastAsia="Times New Roman" w:hAnsi="Times New Roman" w:cs="Times New Roman"/>
          <w:b/>
          <w:bCs/>
          <w:sz w:val="28"/>
          <w:szCs w:val="28"/>
        </w:rPr>
        <w:t>Раздел 5. Ритмопластика.</w:t>
      </w:r>
      <w:proofErr w:type="gramStart"/>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10</w:t>
      </w:r>
      <w:r w:rsidR="00C951C7" w:rsidRPr="00A9476C">
        <w:rPr>
          <w:rFonts w:ascii="Times New Roman" w:eastAsia="Times New Roman" w:hAnsi="Times New Roman" w:cs="Times New Roman"/>
          <w:b/>
          <w:bCs/>
          <w:sz w:val="28"/>
          <w:szCs w:val="28"/>
        </w:rPr>
        <w:t xml:space="preserve"> часов)</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5.1. Пластика.</w:t>
      </w:r>
      <w:r w:rsidRPr="00A9476C">
        <w:rPr>
          <w:rFonts w:ascii="Times New Roman" w:eastAsia="Times New Roman" w:hAnsi="Times New Roman" w:cs="Times New Roman"/>
          <w:sz w:val="28"/>
          <w:szCs w:val="28"/>
        </w:rPr>
        <w:t> </w:t>
      </w:r>
      <w:r w:rsidRPr="00A9476C">
        <w:rPr>
          <w:rFonts w:ascii="Times New Roman" w:eastAsia="Times New Roman" w:hAnsi="Times New Roman" w:cs="Times New Roman"/>
          <w:b/>
          <w:bCs/>
          <w:sz w:val="28"/>
          <w:szCs w:val="28"/>
        </w:rPr>
        <w:t>(2 часа) </w:t>
      </w:r>
      <w:r w:rsidRPr="00A9476C">
        <w:rPr>
          <w:rFonts w:ascii="Times New Roman" w:eastAsia="Times New Roman" w:hAnsi="Times New Roman" w:cs="Times New Roman"/>
          <w:sz w:val="28"/>
          <w:szCs w:val="28"/>
        </w:rPr>
        <w:t>Мышечная свобода. Жесты.</w:t>
      </w:r>
      <w:r w:rsidRPr="00A9476C">
        <w:rPr>
          <w:rFonts w:ascii="Calibri" w:eastAsia="Times New Roman" w:hAnsi="Calibri" w:cs="Calibri"/>
        </w:rPr>
        <w:t> </w:t>
      </w:r>
      <w:r w:rsidRPr="00A9476C">
        <w:rPr>
          <w:rFonts w:ascii="Times New Roman" w:eastAsia="Times New Roman" w:hAnsi="Times New Roman" w:cs="Times New Roman"/>
          <w:sz w:val="28"/>
          <w:szCs w:val="28"/>
        </w:rPr>
        <w:t>Выполнение основных позиций рук, ног, постановки корпуса. Работа над жестами (уместность, выразительность). Участие в играх на жестикуляцию (плач, прощание, встреча). Выполнение этюдов на основные эмоции (грусть, радость, гнев)</w:t>
      </w:r>
      <w:r w:rsidRPr="00A9476C">
        <w:rPr>
          <w:rFonts w:ascii="Times New Roman" w:eastAsia="Times New Roman" w:hAnsi="Times New Roman" w:cs="Times New Roman"/>
          <w:b/>
          <w:bCs/>
          <w:sz w:val="28"/>
          <w:szCs w:val="28"/>
        </w:rPr>
        <w:t> </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5.2.</w:t>
      </w:r>
      <w:r w:rsidRPr="00A9476C">
        <w:rPr>
          <w:rFonts w:ascii="Calibri" w:eastAsia="Times New Roman" w:hAnsi="Calibri" w:cs="Calibri"/>
          <w:b/>
          <w:bCs/>
        </w:rPr>
        <w:t> </w:t>
      </w:r>
      <w:r w:rsidRPr="00A9476C">
        <w:rPr>
          <w:rFonts w:ascii="Times New Roman" w:eastAsia="Times New Roman" w:hAnsi="Times New Roman" w:cs="Times New Roman"/>
          <w:b/>
          <w:bCs/>
          <w:sz w:val="28"/>
          <w:szCs w:val="28"/>
        </w:rPr>
        <w:t>Тренировка суставно-мышечного аппарата. (2 часа)</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sz w:val="28"/>
          <w:szCs w:val="28"/>
        </w:rPr>
        <w:t>Тело человека: его физические качества, двигательные возможности, проблемы и ограничения.</w:t>
      </w:r>
      <w:r w:rsidRPr="00A9476C">
        <w:rPr>
          <w:rFonts w:ascii="Calibri" w:eastAsia="Times New Roman" w:hAnsi="Calibri" w:cs="Calibri"/>
        </w:rPr>
        <w:t> </w:t>
      </w:r>
      <w:r w:rsidRPr="00A9476C">
        <w:rPr>
          <w:rFonts w:ascii="Times New Roman" w:eastAsia="Times New Roman" w:hAnsi="Times New Roman" w:cs="Times New Roman"/>
          <w:sz w:val="28"/>
          <w:szCs w:val="28"/>
        </w:rPr>
        <w:t>Гимнастика на снятие зажимов рук, ног и шейного отдела.</w:t>
      </w:r>
      <w:r w:rsidRPr="00A9476C">
        <w:rPr>
          <w:rFonts w:ascii="Times New Roman" w:eastAsia="Times New Roman" w:hAnsi="Times New Roman" w:cs="Times New Roman"/>
          <w:b/>
          <w:bCs/>
          <w:sz w:val="28"/>
          <w:szCs w:val="28"/>
        </w:rPr>
        <w:t> </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5.3.</w:t>
      </w:r>
      <w:r w:rsidRPr="00A9476C">
        <w:rPr>
          <w:rFonts w:ascii="Calibri" w:eastAsia="Times New Roman" w:hAnsi="Calibri" w:cs="Calibri"/>
        </w:rPr>
        <w:t> </w:t>
      </w:r>
      <w:r w:rsidRPr="00A9476C">
        <w:rPr>
          <w:rFonts w:ascii="Times New Roman" w:eastAsia="Times New Roman" w:hAnsi="Times New Roman" w:cs="Times New Roman"/>
          <w:b/>
          <w:bCs/>
          <w:sz w:val="28"/>
          <w:szCs w:val="28"/>
        </w:rPr>
        <w:t>Речевая и двигательная гимнастика. (2 часа)</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Calibri" w:eastAsia="Times New Roman" w:hAnsi="Calibri" w:cs="Calibri"/>
          <w:b/>
          <w:bCs/>
        </w:rPr>
        <w:t> </w:t>
      </w:r>
      <w:r w:rsidRPr="00A9476C">
        <w:rPr>
          <w:rFonts w:ascii="Times New Roman" w:eastAsia="Times New Roman" w:hAnsi="Times New Roman" w:cs="Times New Roman"/>
          <w:sz w:val="28"/>
          <w:szCs w:val="28"/>
        </w:rPr>
        <w:t>Речевая и двигательная гимнастика. Выполнение упражнений при произнесении элементарных стихотворных текстов.</w:t>
      </w:r>
      <w:r w:rsidRPr="00A9476C">
        <w:rPr>
          <w:rFonts w:ascii="Calibri" w:eastAsia="Times New Roman" w:hAnsi="Calibri" w:cs="Calibri"/>
        </w:rPr>
        <w:t> </w:t>
      </w:r>
      <w:r w:rsidRPr="00A9476C">
        <w:rPr>
          <w:rFonts w:ascii="Times New Roman" w:eastAsia="Times New Roman" w:hAnsi="Times New Roman" w:cs="Times New Roman"/>
          <w:sz w:val="28"/>
          <w:szCs w:val="28"/>
        </w:rPr>
        <w:t>Произношение текста в движении. Тренировочный бег. Бег с произношением цифр, чтением стихов, прозы</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5.4.</w:t>
      </w:r>
      <w:r w:rsidRPr="00A9476C">
        <w:rPr>
          <w:rFonts w:ascii="Calibri" w:eastAsia="Times New Roman" w:hAnsi="Calibri" w:cs="Calibri"/>
        </w:rPr>
        <w:t> </w:t>
      </w:r>
      <w:r w:rsidRPr="00A9476C">
        <w:rPr>
          <w:rFonts w:ascii="Times New Roman" w:eastAsia="Times New Roman" w:hAnsi="Times New Roman" w:cs="Times New Roman"/>
          <w:b/>
          <w:bCs/>
          <w:sz w:val="28"/>
          <w:szCs w:val="28"/>
        </w:rPr>
        <w:t>Музыкальный образ средствами пластики и пантомимы. (2 часа)</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sz w:val="28"/>
          <w:szCs w:val="28"/>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5.5.</w:t>
      </w:r>
      <w:r w:rsidRPr="00A9476C">
        <w:rPr>
          <w:rFonts w:ascii="Times New Roman" w:eastAsia="Times New Roman" w:hAnsi="Times New Roman" w:cs="Times New Roman"/>
          <w:sz w:val="28"/>
          <w:szCs w:val="28"/>
        </w:rPr>
        <w:t> </w:t>
      </w:r>
      <w:r w:rsidRPr="00A9476C">
        <w:rPr>
          <w:rFonts w:ascii="Times New Roman" w:eastAsia="Times New Roman" w:hAnsi="Times New Roman" w:cs="Times New Roman"/>
          <w:b/>
          <w:bCs/>
          <w:sz w:val="28"/>
          <w:szCs w:val="28"/>
        </w:rPr>
        <w:t>Пластическая импровизация</w:t>
      </w:r>
      <w:r w:rsidR="00A9476C">
        <w:rPr>
          <w:rFonts w:ascii="Times New Roman" w:eastAsia="Times New Roman" w:hAnsi="Times New Roman" w:cs="Times New Roman"/>
          <w:b/>
          <w:bCs/>
          <w:sz w:val="28"/>
          <w:szCs w:val="28"/>
        </w:rPr>
        <w:t xml:space="preserve"> на музыку разного характера. (2 </w:t>
      </w:r>
      <w:r w:rsidRPr="00A9476C">
        <w:rPr>
          <w:rFonts w:ascii="Times New Roman" w:eastAsia="Times New Roman" w:hAnsi="Times New Roman" w:cs="Times New Roman"/>
          <w:b/>
          <w:bCs/>
          <w:sz w:val="28"/>
          <w:szCs w:val="28"/>
        </w:rPr>
        <w:t>часа)</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sz w:val="28"/>
          <w:szCs w:val="28"/>
        </w:rPr>
        <w:t>Пластическая импровизация на музыку разного характера. Участие в играх на определение сценического образа через образ музыкальный. Слушание музыки и выполнение движений (бег – кони, прыжки – воробей, заяц, наклоны – ветер дует и т.д.)   в темпе музыкального произведения.</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Раздел 6.</w:t>
      </w:r>
      <w:r w:rsidRPr="00A9476C">
        <w:rPr>
          <w:rFonts w:ascii="Calibri" w:eastAsia="Times New Roman" w:hAnsi="Calibri" w:cs="Calibri"/>
        </w:rPr>
        <w:t> </w:t>
      </w:r>
      <w:r w:rsidR="00CB23A1" w:rsidRPr="00A9476C">
        <w:rPr>
          <w:rFonts w:ascii="Times New Roman" w:eastAsia="Times New Roman" w:hAnsi="Times New Roman" w:cs="Times New Roman"/>
          <w:b/>
          <w:bCs/>
          <w:sz w:val="28"/>
          <w:szCs w:val="28"/>
        </w:rPr>
        <w:t>Работа над инсценировками. (</w:t>
      </w:r>
      <w:r w:rsidR="00A9476C">
        <w:rPr>
          <w:rFonts w:ascii="Times New Roman" w:eastAsia="Times New Roman" w:hAnsi="Times New Roman" w:cs="Times New Roman"/>
          <w:b/>
          <w:bCs/>
          <w:sz w:val="28"/>
          <w:szCs w:val="28"/>
        </w:rPr>
        <w:t>20</w:t>
      </w:r>
      <w:r w:rsidRPr="00A9476C">
        <w:rPr>
          <w:rFonts w:ascii="Times New Roman" w:eastAsia="Times New Roman" w:hAnsi="Times New Roman" w:cs="Times New Roman"/>
          <w:b/>
          <w:bCs/>
          <w:sz w:val="28"/>
          <w:szCs w:val="28"/>
        </w:rPr>
        <w:t xml:space="preserve"> час</w:t>
      </w:r>
      <w:r w:rsidR="00A9476C">
        <w:rPr>
          <w:rFonts w:ascii="Times New Roman" w:eastAsia="Times New Roman" w:hAnsi="Times New Roman" w:cs="Times New Roman"/>
          <w:b/>
          <w:bCs/>
          <w:sz w:val="28"/>
          <w:szCs w:val="28"/>
        </w:rPr>
        <w:t>.</w:t>
      </w:r>
      <w:r w:rsidRPr="00A9476C">
        <w:rPr>
          <w:rFonts w:ascii="Times New Roman" w:eastAsia="Times New Roman" w:hAnsi="Times New Roman" w:cs="Times New Roman"/>
          <w:b/>
          <w:bCs/>
          <w:sz w:val="28"/>
          <w:szCs w:val="28"/>
        </w:rPr>
        <w:t>)</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6.</w:t>
      </w:r>
      <w:r w:rsidR="00A9476C">
        <w:rPr>
          <w:rFonts w:ascii="Times New Roman" w:eastAsia="Times New Roman" w:hAnsi="Times New Roman" w:cs="Times New Roman"/>
          <w:b/>
          <w:bCs/>
          <w:sz w:val="28"/>
          <w:szCs w:val="28"/>
        </w:rPr>
        <w:t>1. Работа над инсценировками. (2</w:t>
      </w:r>
      <w:r w:rsidRPr="00A9476C">
        <w:rPr>
          <w:rFonts w:ascii="Times New Roman" w:eastAsia="Times New Roman" w:hAnsi="Times New Roman" w:cs="Times New Roman"/>
          <w:b/>
          <w:bCs/>
          <w:sz w:val="28"/>
          <w:szCs w:val="28"/>
        </w:rPr>
        <w:t xml:space="preserve"> часа) </w:t>
      </w:r>
      <w:r w:rsidRPr="00A9476C">
        <w:rPr>
          <w:rFonts w:ascii="Times New Roman" w:eastAsia="Times New Roman" w:hAnsi="Times New Roman" w:cs="Times New Roman"/>
          <w:sz w:val="28"/>
          <w:szCs w:val="28"/>
        </w:rPr>
        <w:t>Чтение литературного произведение. Разбор.</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6.</w:t>
      </w:r>
      <w:r w:rsidR="00A9476C">
        <w:rPr>
          <w:rFonts w:ascii="Times New Roman" w:eastAsia="Times New Roman" w:hAnsi="Times New Roman" w:cs="Times New Roman"/>
          <w:b/>
          <w:bCs/>
          <w:sz w:val="28"/>
          <w:szCs w:val="28"/>
        </w:rPr>
        <w:t xml:space="preserve">2. Работа над инсценировками. (4 </w:t>
      </w:r>
      <w:r w:rsidRPr="00A9476C">
        <w:rPr>
          <w:rFonts w:ascii="Times New Roman" w:eastAsia="Times New Roman" w:hAnsi="Times New Roman" w:cs="Times New Roman"/>
          <w:b/>
          <w:bCs/>
          <w:sz w:val="28"/>
          <w:szCs w:val="28"/>
        </w:rPr>
        <w:t>часа) </w:t>
      </w:r>
      <w:r w:rsidRPr="00A9476C">
        <w:rPr>
          <w:rFonts w:ascii="Times New Roman" w:eastAsia="Times New Roman" w:hAnsi="Times New Roman" w:cs="Times New Roman"/>
          <w:sz w:val="28"/>
          <w:szCs w:val="28"/>
        </w:rPr>
        <w:t>Разбор. Читка по ролям.</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lastRenderedPageBreak/>
        <w:t>Тема 6.3. Работа над инсценировками.</w:t>
      </w:r>
      <w:r w:rsidRPr="00A9476C">
        <w:rPr>
          <w:rFonts w:ascii="Calibri" w:eastAsia="Times New Roman" w:hAnsi="Calibri" w:cs="Calibri"/>
        </w:rPr>
        <w:t> </w:t>
      </w:r>
      <w:r w:rsidRPr="00A9476C">
        <w:rPr>
          <w:rFonts w:ascii="Times New Roman" w:eastAsia="Times New Roman" w:hAnsi="Times New Roman" w:cs="Times New Roman"/>
          <w:b/>
          <w:bCs/>
          <w:sz w:val="28"/>
          <w:szCs w:val="28"/>
        </w:rPr>
        <w:t>(4 часа) </w:t>
      </w:r>
      <w:r w:rsidRPr="00A9476C">
        <w:rPr>
          <w:rFonts w:ascii="Times New Roman" w:eastAsia="Times New Roman" w:hAnsi="Times New Roman" w:cs="Times New Roman"/>
          <w:sz w:val="28"/>
          <w:szCs w:val="28"/>
        </w:rPr>
        <w:t>Разучивание текстов</w:t>
      </w:r>
      <w:r w:rsidRPr="00A9476C">
        <w:rPr>
          <w:rFonts w:ascii="Calibri" w:eastAsia="Times New Roman" w:hAnsi="Calibri" w:cs="Calibri"/>
        </w:rPr>
        <w:t>. </w:t>
      </w:r>
      <w:r w:rsidRPr="00A9476C">
        <w:rPr>
          <w:rFonts w:ascii="Times New Roman" w:eastAsia="Times New Roman" w:hAnsi="Times New Roman" w:cs="Times New Roman"/>
          <w:sz w:val="28"/>
          <w:szCs w:val="28"/>
        </w:rPr>
        <w:t>Этюдные репетиции на площадке. Разбор мизансцен.</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6.4.</w:t>
      </w:r>
      <w:r w:rsidRPr="00A9476C">
        <w:rPr>
          <w:rFonts w:ascii="Calibri" w:eastAsia="Times New Roman" w:hAnsi="Calibri" w:cs="Calibri"/>
        </w:rPr>
        <w:t> </w:t>
      </w:r>
      <w:r w:rsidRPr="00A9476C">
        <w:rPr>
          <w:rFonts w:ascii="Times New Roman" w:eastAsia="Times New Roman" w:hAnsi="Times New Roman" w:cs="Times New Roman"/>
          <w:b/>
          <w:bCs/>
          <w:sz w:val="28"/>
          <w:szCs w:val="28"/>
        </w:rPr>
        <w:t>Работа над инсценировками. (2 часа) </w:t>
      </w:r>
      <w:r w:rsidRPr="00A9476C">
        <w:rPr>
          <w:rFonts w:ascii="Times New Roman" w:eastAsia="Times New Roman" w:hAnsi="Times New Roman" w:cs="Times New Roman"/>
          <w:sz w:val="28"/>
          <w:szCs w:val="28"/>
        </w:rPr>
        <w:t>Разбор мизансцен.</w:t>
      </w:r>
      <w:r w:rsidRPr="00A9476C">
        <w:rPr>
          <w:rFonts w:ascii="Calibri" w:eastAsia="Times New Roman" w:hAnsi="Calibri" w:cs="Calibri"/>
        </w:rPr>
        <w:t> </w:t>
      </w:r>
      <w:r w:rsidRPr="00A9476C">
        <w:rPr>
          <w:rFonts w:ascii="Times New Roman" w:eastAsia="Times New Roman" w:hAnsi="Times New Roman" w:cs="Times New Roman"/>
          <w:sz w:val="28"/>
          <w:szCs w:val="28"/>
        </w:rPr>
        <w:t>Выполнение сценического действия, своей задачи.</w:t>
      </w:r>
      <w:r w:rsidRPr="00A9476C">
        <w:rPr>
          <w:rFonts w:ascii="Times New Roman" w:eastAsia="Times New Roman" w:hAnsi="Times New Roman" w:cs="Times New Roman"/>
          <w:b/>
          <w:bCs/>
          <w:sz w:val="28"/>
          <w:szCs w:val="28"/>
        </w:rPr>
        <w:t> </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6.5. Работа над инсценировками.</w:t>
      </w:r>
      <w:r w:rsidRPr="00A9476C">
        <w:rPr>
          <w:rFonts w:ascii="Calibri" w:eastAsia="Times New Roman" w:hAnsi="Calibri" w:cs="Calibri"/>
        </w:rPr>
        <w:t> </w:t>
      </w:r>
      <w:r w:rsidRPr="00A9476C">
        <w:rPr>
          <w:rFonts w:ascii="Times New Roman" w:eastAsia="Times New Roman" w:hAnsi="Times New Roman" w:cs="Times New Roman"/>
          <w:b/>
          <w:bCs/>
          <w:sz w:val="28"/>
          <w:szCs w:val="28"/>
        </w:rPr>
        <w:t>(4 часа) </w:t>
      </w:r>
      <w:r w:rsidRPr="00A9476C">
        <w:rPr>
          <w:rFonts w:ascii="Times New Roman" w:eastAsia="Times New Roman" w:hAnsi="Times New Roman" w:cs="Times New Roman"/>
          <w:sz w:val="28"/>
          <w:szCs w:val="28"/>
        </w:rPr>
        <w:t>Выполнение сценического действия, своей задачи. Прогон.</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Тема 6.6. Работа над инсценировками. (4 часа)</w:t>
      </w:r>
      <w:r w:rsidRPr="00A9476C">
        <w:rPr>
          <w:rFonts w:ascii="Calibri" w:eastAsia="Times New Roman" w:hAnsi="Calibri" w:cs="Calibri"/>
        </w:rPr>
        <w:t> </w:t>
      </w:r>
      <w:r w:rsidRPr="00A9476C">
        <w:rPr>
          <w:rFonts w:ascii="Times New Roman" w:eastAsia="Times New Roman" w:hAnsi="Times New Roman" w:cs="Times New Roman"/>
          <w:sz w:val="28"/>
          <w:szCs w:val="28"/>
        </w:rPr>
        <w:t>Сценическая оценка. Прогон.</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Раздел 7.</w:t>
      </w:r>
      <w:r w:rsidR="003B3622">
        <w:rPr>
          <w:rFonts w:ascii="Times New Roman" w:eastAsia="Times New Roman" w:hAnsi="Times New Roman" w:cs="Times New Roman"/>
          <w:b/>
          <w:bCs/>
          <w:sz w:val="28"/>
          <w:szCs w:val="28"/>
        </w:rPr>
        <w:t xml:space="preserve"> </w:t>
      </w:r>
      <w:r w:rsidRPr="00A9476C">
        <w:rPr>
          <w:rFonts w:ascii="Times New Roman" w:eastAsia="Times New Roman" w:hAnsi="Times New Roman" w:cs="Times New Roman"/>
          <w:b/>
          <w:bCs/>
          <w:sz w:val="28"/>
          <w:szCs w:val="28"/>
        </w:rPr>
        <w:t>Творческий отчет.</w:t>
      </w:r>
      <w:r w:rsidR="00A9476C">
        <w:rPr>
          <w:rFonts w:ascii="Times New Roman" w:eastAsia="Times New Roman" w:hAnsi="Times New Roman" w:cs="Times New Roman"/>
          <w:b/>
          <w:bCs/>
          <w:sz w:val="28"/>
          <w:szCs w:val="28"/>
        </w:rPr>
        <w:t xml:space="preserve"> </w:t>
      </w:r>
      <w:r w:rsidRPr="00A9476C">
        <w:rPr>
          <w:rFonts w:ascii="Times New Roman" w:eastAsia="Times New Roman" w:hAnsi="Times New Roman" w:cs="Times New Roman"/>
          <w:b/>
          <w:bCs/>
          <w:sz w:val="28"/>
          <w:szCs w:val="28"/>
        </w:rPr>
        <w:t>(2 часа)</w:t>
      </w:r>
    </w:p>
    <w:p w:rsidR="00C951C7" w:rsidRPr="00A9476C" w:rsidRDefault="00C951C7" w:rsidP="00C951C7">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 Тема 7.1.</w:t>
      </w:r>
      <w:r w:rsidR="003B3622">
        <w:rPr>
          <w:rFonts w:ascii="Times New Roman" w:eastAsia="Times New Roman" w:hAnsi="Times New Roman" w:cs="Times New Roman"/>
          <w:b/>
          <w:bCs/>
          <w:sz w:val="28"/>
          <w:szCs w:val="28"/>
        </w:rPr>
        <w:t xml:space="preserve"> </w:t>
      </w:r>
      <w:r w:rsidRPr="00A9476C">
        <w:rPr>
          <w:rFonts w:ascii="Times New Roman" w:eastAsia="Times New Roman" w:hAnsi="Times New Roman" w:cs="Times New Roman"/>
          <w:b/>
          <w:bCs/>
          <w:sz w:val="28"/>
          <w:szCs w:val="28"/>
        </w:rPr>
        <w:t>Премьерный показ.</w:t>
      </w:r>
      <w:r w:rsidR="00F42869">
        <w:rPr>
          <w:rFonts w:ascii="Times New Roman" w:eastAsia="Times New Roman" w:hAnsi="Times New Roman" w:cs="Times New Roman"/>
          <w:b/>
          <w:bCs/>
          <w:sz w:val="28"/>
          <w:szCs w:val="28"/>
        </w:rPr>
        <w:t xml:space="preserve"> </w:t>
      </w:r>
    </w:p>
    <w:p w:rsidR="00CB23A1" w:rsidRDefault="00C951C7" w:rsidP="00F72749">
      <w:pPr>
        <w:shd w:val="clear" w:color="auto" w:fill="FFFFFF"/>
        <w:spacing w:after="0" w:line="240" w:lineRule="auto"/>
        <w:rPr>
          <w:rFonts w:ascii="Calibri" w:eastAsia="Times New Roman" w:hAnsi="Calibri" w:cs="Calibri"/>
        </w:rPr>
      </w:pPr>
      <w:r w:rsidRPr="00A9476C">
        <w:rPr>
          <w:rFonts w:ascii="Times New Roman" w:eastAsia="Times New Roman" w:hAnsi="Times New Roman" w:cs="Times New Roman"/>
          <w:b/>
          <w:bCs/>
          <w:sz w:val="28"/>
          <w:szCs w:val="28"/>
        </w:rPr>
        <w:t> ИТОГО: 68 часов</w:t>
      </w:r>
    </w:p>
    <w:p w:rsidR="00F72749" w:rsidRDefault="00F72749" w:rsidP="00F72749">
      <w:pPr>
        <w:shd w:val="clear" w:color="auto" w:fill="FFFFFF"/>
        <w:spacing w:after="0" w:line="240" w:lineRule="auto"/>
        <w:rPr>
          <w:rFonts w:ascii="Calibri" w:eastAsia="Times New Roman" w:hAnsi="Calibri" w:cs="Calibri"/>
        </w:rPr>
      </w:pPr>
    </w:p>
    <w:p w:rsidR="00F72749" w:rsidRDefault="00F72749" w:rsidP="00F72749">
      <w:pPr>
        <w:shd w:val="clear" w:color="auto" w:fill="FFFFFF"/>
        <w:spacing w:after="0" w:line="240" w:lineRule="auto"/>
        <w:rPr>
          <w:rFonts w:ascii="Calibri" w:eastAsia="Times New Roman" w:hAnsi="Calibri" w:cs="Calibri"/>
        </w:rPr>
      </w:pPr>
    </w:p>
    <w:p w:rsidR="00F72749" w:rsidRDefault="00F72749" w:rsidP="00F72749">
      <w:pPr>
        <w:shd w:val="clear" w:color="auto" w:fill="FFFFFF"/>
        <w:spacing w:after="0" w:line="240" w:lineRule="auto"/>
        <w:rPr>
          <w:rFonts w:ascii="Calibri" w:eastAsia="Times New Roman" w:hAnsi="Calibri" w:cs="Calibri"/>
        </w:rPr>
      </w:pPr>
    </w:p>
    <w:p w:rsidR="00F72749" w:rsidRDefault="00F72749" w:rsidP="00F72749">
      <w:pPr>
        <w:shd w:val="clear" w:color="auto" w:fill="FFFFFF"/>
        <w:spacing w:after="0" w:line="240" w:lineRule="auto"/>
        <w:rPr>
          <w:rFonts w:ascii="Calibri" w:eastAsia="Times New Roman" w:hAnsi="Calibri" w:cs="Calibri"/>
        </w:rPr>
      </w:pPr>
    </w:p>
    <w:p w:rsidR="00F72749" w:rsidRPr="00F72749" w:rsidRDefault="00F72749" w:rsidP="00F72749">
      <w:pPr>
        <w:shd w:val="clear" w:color="auto" w:fill="FFFFFF"/>
        <w:spacing w:after="0" w:line="240" w:lineRule="auto"/>
        <w:rPr>
          <w:rFonts w:ascii="Calibri" w:eastAsia="Times New Roman" w:hAnsi="Calibri" w:cs="Calibri"/>
        </w:rPr>
      </w:pPr>
    </w:p>
    <w:p w:rsidR="00C951C7" w:rsidRPr="00A9476C" w:rsidRDefault="00B02CCE" w:rsidP="00C951C7">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КАЛЕНДАРНО - </w:t>
      </w:r>
      <w:r w:rsidR="00C951C7" w:rsidRPr="00A9476C">
        <w:rPr>
          <w:rFonts w:ascii="Times New Roman" w:eastAsia="Times New Roman" w:hAnsi="Times New Roman" w:cs="Times New Roman"/>
          <w:b/>
          <w:bCs/>
          <w:color w:val="000000"/>
          <w:sz w:val="28"/>
          <w:szCs w:val="28"/>
        </w:rPr>
        <w:t>ТЕМАТИЧЕСКОЕ ПЛАНИРОВАНИЕ</w:t>
      </w:r>
    </w:p>
    <w:tbl>
      <w:tblPr>
        <w:tblW w:w="14063" w:type="dxa"/>
        <w:tblInd w:w="702" w:type="dxa"/>
        <w:shd w:val="clear" w:color="auto" w:fill="FFFFFF"/>
        <w:tblCellMar>
          <w:top w:w="15" w:type="dxa"/>
          <w:left w:w="15" w:type="dxa"/>
          <w:bottom w:w="15" w:type="dxa"/>
          <w:right w:w="15" w:type="dxa"/>
        </w:tblCellMar>
        <w:tblLook w:val="04A0"/>
      </w:tblPr>
      <w:tblGrid>
        <w:gridCol w:w="1065"/>
        <w:gridCol w:w="9328"/>
        <w:gridCol w:w="1835"/>
        <w:gridCol w:w="1835"/>
      </w:tblGrid>
      <w:tr w:rsidR="00B02CCE" w:rsidRPr="00B02CCE" w:rsidTr="00B02CCE">
        <w:trPr>
          <w:trHeight w:val="638"/>
        </w:trPr>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 п/п</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Название раздела,</w:t>
            </w:r>
          </w:p>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тема занятия</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Кол.</w:t>
            </w:r>
          </w:p>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часов</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B02CCE" w:rsidP="00C951C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Дата проведения</w:t>
            </w:r>
          </w:p>
        </w:tc>
      </w:tr>
      <w:tr w:rsidR="00B02CCE" w:rsidRPr="00B02CCE" w:rsidTr="00B02CCE">
        <w:tc>
          <w:tcPr>
            <w:tcW w:w="122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Раздел 1. «Азбука театра» (4 часа)</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B02CCE" w:rsidP="00C951C7">
            <w:pPr>
              <w:spacing w:after="0" w:line="0" w:lineRule="atLeast"/>
              <w:jc w:val="center"/>
              <w:rPr>
                <w:rFonts w:ascii="Times New Roman" w:eastAsia="Times New Roman" w:hAnsi="Times New Roman" w:cs="Times New Roman"/>
                <w:b/>
                <w:bCs/>
                <w:sz w:val="28"/>
                <w:szCs w:val="28"/>
              </w:rPr>
            </w:pPr>
          </w:p>
        </w:tc>
      </w:tr>
      <w:tr w:rsidR="00B02CCE" w:rsidRPr="00B02CCE" w:rsidTr="00B02CCE">
        <w:trPr>
          <w:trHeight w:val="246"/>
        </w:trPr>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1.1.</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ind w:hanging="20"/>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Вводное занятие. Инструктаж по технике безопасности.</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07.09</w:t>
            </w:r>
          </w:p>
        </w:tc>
      </w:tr>
      <w:tr w:rsidR="00B02CCE" w:rsidRPr="00B02CCE" w:rsidTr="00B02CCE">
        <w:trPr>
          <w:trHeight w:val="264"/>
        </w:trPr>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1.2.</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Театр как вид искусства.</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14.09</w:t>
            </w:r>
          </w:p>
        </w:tc>
      </w:tr>
      <w:tr w:rsidR="00B02CCE" w:rsidRPr="00B02CCE" w:rsidTr="00B02CCE">
        <w:tc>
          <w:tcPr>
            <w:tcW w:w="122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Раздел 2. «Сценическая речь» (12 часов)</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B02CCE" w:rsidP="00C951C7">
            <w:pPr>
              <w:spacing w:after="0" w:line="0" w:lineRule="atLeast"/>
              <w:jc w:val="center"/>
              <w:rPr>
                <w:rFonts w:ascii="Times New Roman" w:eastAsia="Times New Roman" w:hAnsi="Times New Roman" w:cs="Times New Roman"/>
                <w:b/>
                <w:bCs/>
                <w:sz w:val="28"/>
                <w:szCs w:val="28"/>
              </w:rPr>
            </w:pPr>
          </w:p>
        </w:tc>
      </w:tr>
      <w:tr w:rsidR="00B02CCE" w:rsidRPr="00B02CCE" w:rsidTr="00B02CCE">
        <w:trPr>
          <w:trHeight w:val="418"/>
        </w:trPr>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2.1.</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Предмет сценической речи.</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21.09</w:t>
            </w:r>
          </w:p>
        </w:tc>
      </w:tr>
      <w:tr w:rsidR="00B02CCE" w:rsidRPr="00B02CCE" w:rsidTr="00B02CCE">
        <w:trPr>
          <w:trHeight w:val="372"/>
        </w:trPr>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2.2.</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Художественное чтение.</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28.09</w:t>
            </w:r>
          </w:p>
        </w:tc>
      </w:tr>
      <w:tr w:rsidR="00B02CCE" w:rsidRPr="00B02CCE" w:rsidTr="00B02CCE">
        <w:trPr>
          <w:trHeight w:val="422"/>
        </w:trPr>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2.3.</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 Выразительное чтение.</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05.10</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2.4.</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Дикционные упражнения</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12.10</w:t>
            </w:r>
          </w:p>
        </w:tc>
      </w:tr>
      <w:tr w:rsidR="00B02CCE" w:rsidRPr="00B02CCE" w:rsidTr="00B02CCE">
        <w:trPr>
          <w:trHeight w:val="382"/>
        </w:trPr>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2.5.</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Развитие навыка логического анализа текста</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19.10</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2.6.</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Игры со словами и звуками</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26.10</w:t>
            </w:r>
          </w:p>
        </w:tc>
      </w:tr>
      <w:tr w:rsidR="00B02CCE" w:rsidRPr="00B02CCE" w:rsidTr="00B02CCE">
        <w:tc>
          <w:tcPr>
            <w:tcW w:w="122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Раздел 3. «Актерская грамота» (12 часов</w:t>
            </w:r>
            <w:r w:rsidRPr="00B02CCE">
              <w:rPr>
                <w:rFonts w:ascii="Times New Roman" w:eastAsia="Times New Roman" w:hAnsi="Times New Roman" w:cs="Times New Roman"/>
                <w:sz w:val="28"/>
                <w:szCs w:val="28"/>
              </w:rPr>
              <w:t>)</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B02CCE" w:rsidP="00C951C7">
            <w:pPr>
              <w:spacing w:after="0" w:line="0" w:lineRule="atLeast"/>
              <w:jc w:val="center"/>
              <w:rPr>
                <w:rFonts w:ascii="Times New Roman" w:eastAsia="Times New Roman" w:hAnsi="Times New Roman" w:cs="Times New Roman"/>
                <w:b/>
                <w:bCs/>
                <w:sz w:val="28"/>
                <w:szCs w:val="28"/>
              </w:rPr>
            </w:pPr>
          </w:p>
        </w:tc>
      </w:tr>
      <w:tr w:rsidR="00B02CCE" w:rsidRPr="00B02CCE" w:rsidTr="00B02CCE">
        <w:trPr>
          <w:trHeight w:val="562"/>
        </w:trPr>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3.1.</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Работа актера над собой.</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C63BE7" w:rsidRDefault="00C63BE7" w:rsidP="00C951C7">
            <w:pPr>
              <w:spacing w:after="0" w:line="240" w:lineRule="auto"/>
              <w:jc w:val="center"/>
              <w:rPr>
                <w:rFonts w:ascii="Times New Roman" w:eastAsia="Times New Roman" w:hAnsi="Times New Roman" w:cs="Times New Roman"/>
                <w:sz w:val="28"/>
                <w:szCs w:val="28"/>
              </w:rPr>
            </w:pPr>
            <w:r w:rsidRPr="00C63BE7">
              <w:rPr>
                <w:rFonts w:ascii="Times New Roman" w:eastAsia="Times New Roman" w:hAnsi="Times New Roman" w:cs="Times New Roman"/>
                <w:bCs/>
                <w:sz w:val="28"/>
                <w:szCs w:val="28"/>
              </w:rPr>
              <w:t>09.11</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3.2.</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Особенности сценического внимания.</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0B73E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 xml:space="preserve">           2  </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63BE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16.11</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3.3.</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Значение дыхания в актерской работе.  </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23.11</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3.4.</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Мышечная свобода.</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30.11</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3.5.</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Понятие о предлагаемых обстоятельствах</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07.12</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3.6.</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Сценическая задача и чувство.</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14.12</w:t>
            </w:r>
          </w:p>
        </w:tc>
      </w:tr>
      <w:tr w:rsidR="00B02CCE" w:rsidRPr="00B02CCE" w:rsidTr="00B02CCE">
        <w:tc>
          <w:tcPr>
            <w:tcW w:w="122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A9476C">
            <w:pPr>
              <w:spacing w:after="0" w:line="0" w:lineRule="atLeast"/>
              <w:ind w:left="-568" w:firstLine="568"/>
              <w:jc w:val="center"/>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Раздел 4. Театральные игры.   (8 часов)</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B02CCE" w:rsidP="00A9476C">
            <w:pPr>
              <w:spacing w:after="0" w:line="0" w:lineRule="atLeast"/>
              <w:ind w:left="-568" w:firstLine="568"/>
              <w:jc w:val="center"/>
              <w:rPr>
                <w:rFonts w:ascii="Times New Roman" w:eastAsia="Times New Roman" w:hAnsi="Times New Roman" w:cs="Times New Roman"/>
                <w:b/>
                <w:bCs/>
                <w:sz w:val="28"/>
                <w:szCs w:val="28"/>
              </w:rPr>
            </w:pP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4.1.</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Понятие «Театральная игра».</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21.12</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4.2</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Понятие «Предлагаемые обстоятельства»</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28.12</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4.3</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Составление этюдов.</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11.01</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4.4</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Импровизация</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18.01</w:t>
            </w:r>
          </w:p>
        </w:tc>
      </w:tr>
      <w:tr w:rsidR="00B02CCE" w:rsidRPr="00B02CCE" w:rsidTr="00B02CCE">
        <w:tc>
          <w:tcPr>
            <w:tcW w:w="122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Раздел 5. Ритмопластика. (10 часов)</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B02CCE" w:rsidP="00C951C7">
            <w:pPr>
              <w:spacing w:after="0" w:line="0" w:lineRule="atLeast"/>
              <w:jc w:val="center"/>
              <w:rPr>
                <w:rFonts w:ascii="Times New Roman" w:eastAsia="Times New Roman" w:hAnsi="Times New Roman" w:cs="Times New Roman"/>
                <w:b/>
                <w:bCs/>
                <w:sz w:val="28"/>
                <w:szCs w:val="28"/>
              </w:rPr>
            </w:pP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lastRenderedPageBreak/>
              <w:t>5.1</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Пластика.</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25.01</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5.2</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Тренировка суставно-мышечного аппарата</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01.02</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5.3.</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Речевая и двигательная гимнастика.</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0B73E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 xml:space="preserve">2 </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0B73E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08.02</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5.4.</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Музыкальный образ средствами пластики и пантомимы.</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15.02</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5.5.</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Пластическая импровизация на музыку разного характера</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0B73E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 xml:space="preserve">2  </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0B73E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22.02</w:t>
            </w:r>
          </w:p>
        </w:tc>
      </w:tr>
      <w:tr w:rsidR="00B02CCE" w:rsidRPr="00B02CCE" w:rsidTr="00B02CCE">
        <w:trPr>
          <w:trHeight w:val="226"/>
        </w:trPr>
        <w:tc>
          <w:tcPr>
            <w:tcW w:w="122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240" w:lineRule="auto"/>
              <w:jc w:val="center"/>
              <w:rPr>
                <w:rFonts w:ascii="Times New Roman" w:eastAsia="Times New Roman" w:hAnsi="Times New Roman" w:cs="Times New Roman"/>
                <w:b/>
                <w:sz w:val="28"/>
                <w:szCs w:val="28"/>
              </w:rPr>
            </w:pPr>
            <w:r w:rsidRPr="00B02CCE">
              <w:rPr>
                <w:rFonts w:ascii="Times New Roman" w:eastAsia="Times New Roman" w:hAnsi="Times New Roman" w:cs="Times New Roman"/>
                <w:b/>
                <w:sz w:val="28"/>
                <w:szCs w:val="28"/>
              </w:rPr>
              <w:t>Раздел 6.Работа над инсценировками. (20 час)</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B02CCE" w:rsidP="00C951C7">
            <w:pPr>
              <w:spacing w:after="0" w:line="240" w:lineRule="auto"/>
              <w:jc w:val="center"/>
              <w:rPr>
                <w:rFonts w:ascii="Times New Roman" w:eastAsia="Times New Roman" w:hAnsi="Times New Roman" w:cs="Times New Roman"/>
                <w:b/>
                <w:sz w:val="28"/>
                <w:szCs w:val="28"/>
              </w:rPr>
            </w:pP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6.1.</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Работа над инсценировками. Чтение литературного произведения. Разбор.</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C63BE7"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29.02</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6.2.</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Работа над инсценировками. Разбор. Читка по ролям. Читка по ролям.</w:t>
            </w:r>
            <w:r w:rsidRPr="00B02CCE">
              <w:rPr>
                <w:rFonts w:ascii="Times New Roman" w:eastAsia="Times New Roman" w:hAnsi="Times New Roman" w:cs="Times New Roman"/>
                <w:b/>
                <w:bCs/>
                <w:sz w:val="28"/>
                <w:szCs w:val="28"/>
              </w:rPr>
              <w:t> </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4</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DD21BF" w:rsidP="00DD21BF">
            <w:pPr>
              <w:spacing w:after="0"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3BE7">
              <w:rPr>
                <w:rFonts w:ascii="Times New Roman" w:eastAsia="Times New Roman" w:hAnsi="Times New Roman" w:cs="Times New Roman"/>
                <w:sz w:val="28"/>
                <w:szCs w:val="28"/>
              </w:rPr>
              <w:t>07.03</w:t>
            </w:r>
            <w:r>
              <w:rPr>
                <w:rFonts w:ascii="Times New Roman" w:eastAsia="Times New Roman" w:hAnsi="Times New Roman" w:cs="Times New Roman"/>
                <w:sz w:val="28"/>
                <w:szCs w:val="28"/>
              </w:rPr>
              <w:t>, 14.03</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6.3.</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Работа над инсценировками. Разучивание текстов. Этюдные репетиции на площадке. Разбор мизансцен. Этюдные репетиции на площадке.</w:t>
            </w:r>
            <w:r w:rsidRPr="00B02CCE">
              <w:rPr>
                <w:rFonts w:ascii="Times New Roman" w:eastAsia="Times New Roman" w:hAnsi="Times New Roman" w:cs="Times New Roman"/>
                <w:b/>
                <w:bCs/>
                <w:sz w:val="28"/>
                <w:szCs w:val="28"/>
              </w:rPr>
              <w:t> </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4</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514886" w:rsidRDefault="00DD21BF" w:rsidP="00514886">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21.03</w:t>
            </w:r>
          </w:p>
          <w:p w:rsidR="00B02CCE" w:rsidRPr="00B02CCE" w:rsidRDefault="00514886" w:rsidP="00514886">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4.04</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6.4</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Работа над инсценировками. Разбор мизансцен. Выполнение сценического действия, своей задачи.</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514886"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11.04</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6.5.</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Работа над инсценировками. Выполнение сценического действия, своей задачи. Прогон.</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4</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514886" w:rsidRDefault="00514886"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18.04 </w:t>
            </w:r>
          </w:p>
          <w:p w:rsidR="00B02CCE" w:rsidRPr="00B02CCE" w:rsidRDefault="00514886"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25.04</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6.6.</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Работа над инсценировками.</w:t>
            </w:r>
            <w:r w:rsidRPr="00B02CCE">
              <w:rPr>
                <w:rFonts w:ascii="Times New Roman" w:eastAsia="Times New Roman" w:hAnsi="Times New Roman" w:cs="Times New Roman"/>
                <w:sz w:val="28"/>
                <w:szCs w:val="28"/>
              </w:rPr>
              <w:t> Сценическая оценка. Прогон.</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0B73E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 xml:space="preserve">4 </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514886" w:rsidP="000B73E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r w:rsidR="009202EC">
              <w:rPr>
                <w:rFonts w:ascii="Times New Roman" w:eastAsia="Times New Roman" w:hAnsi="Times New Roman" w:cs="Times New Roman"/>
                <w:sz w:val="28"/>
                <w:szCs w:val="28"/>
              </w:rPr>
              <w:t>.05, 16.05</w:t>
            </w:r>
          </w:p>
        </w:tc>
      </w:tr>
      <w:tr w:rsidR="00B02CCE" w:rsidRPr="00B02CCE" w:rsidTr="00B02CCE">
        <w:tc>
          <w:tcPr>
            <w:tcW w:w="1222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b/>
                <w:bCs/>
                <w:sz w:val="28"/>
                <w:szCs w:val="28"/>
              </w:rPr>
              <w:t>Раздел 7. Творческий отчет (2 часа)</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B02CCE" w:rsidP="00C951C7">
            <w:pPr>
              <w:spacing w:after="0" w:line="0" w:lineRule="atLeast"/>
              <w:jc w:val="center"/>
              <w:rPr>
                <w:rFonts w:ascii="Times New Roman" w:eastAsia="Times New Roman" w:hAnsi="Times New Roman" w:cs="Times New Roman"/>
                <w:b/>
                <w:bCs/>
                <w:sz w:val="28"/>
                <w:szCs w:val="28"/>
              </w:rPr>
            </w:pP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7.1</w:t>
            </w: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Премьерный показ.</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2CCE" w:rsidRPr="00B02CCE" w:rsidRDefault="00B02CCE" w:rsidP="00C951C7">
            <w:pPr>
              <w:spacing w:after="0" w:line="0" w:lineRule="atLeast"/>
              <w:jc w:val="center"/>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2</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9202EC" w:rsidP="00C951C7">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23.05</w:t>
            </w:r>
          </w:p>
        </w:tc>
      </w:tr>
      <w:tr w:rsidR="00B02CCE" w:rsidRPr="00B02CCE" w:rsidTr="00B02CCE">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02CCE" w:rsidRPr="00B02CCE" w:rsidRDefault="00B02CCE" w:rsidP="00C951C7">
            <w:pPr>
              <w:spacing w:after="0" w:line="0" w:lineRule="atLeast"/>
              <w:jc w:val="center"/>
              <w:rPr>
                <w:rFonts w:ascii="Times New Roman" w:eastAsia="Times New Roman" w:hAnsi="Times New Roman" w:cs="Times New Roman"/>
                <w:sz w:val="28"/>
                <w:szCs w:val="28"/>
              </w:rPr>
            </w:pPr>
          </w:p>
        </w:tc>
        <w:tc>
          <w:tcPr>
            <w:tcW w:w="9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02CCE" w:rsidRPr="00B02CCE" w:rsidRDefault="00B02CCE" w:rsidP="00C951C7">
            <w:pPr>
              <w:spacing w:after="0" w:line="0" w:lineRule="atLeast"/>
              <w:rPr>
                <w:rFonts w:ascii="Times New Roman" w:eastAsia="Times New Roman" w:hAnsi="Times New Roman" w:cs="Times New Roman"/>
                <w:sz w:val="28"/>
                <w:szCs w:val="28"/>
              </w:rPr>
            </w:pPr>
            <w:r w:rsidRPr="00B02CCE">
              <w:rPr>
                <w:rFonts w:ascii="Times New Roman" w:eastAsia="Times New Roman" w:hAnsi="Times New Roman" w:cs="Times New Roman"/>
                <w:sz w:val="28"/>
                <w:szCs w:val="28"/>
              </w:rPr>
              <w:t>Итого</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02CCE" w:rsidRPr="00B02CCE" w:rsidRDefault="00B02CCE" w:rsidP="00C951C7">
            <w:pPr>
              <w:spacing w:after="0" w:line="0" w:lineRule="atLeast"/>
              <w:jc w:val="center"/>
              <w:rPr>
                <w:rFonts w:ascii="Times New Roman" w:eastAsia="Times New Roman" w:hAnsi="Times New Roman" w:cs="Times New Roman"/>
                <w:sz w:val="28"/>
                <w:szCs w:val="28"/>
              </w:rPr>
            </w:pPr>
          </w:p>
        </w:tc>
        <w:tc>
          <w:tcPr>
            <w:tcW w:w="1835" w:type="dxa"/>
            <w:tcBorders>
              <w:top w:val="single" w:sz="8" w:space="0" w:color="000000"/>
              <w:left w:val="single" w:sz="8" w:space="0" w:color="000000"/>
              <w:bottom w:val="single" w:sz="8" w:space="0" w:color="000000"/>
              <w:right w:val="single" w:sz="8" w:space="0" w:color="000000"/>
            </w:tcBorders>
            <w:shd w:val="clear" w:color="auto" w:fill="FFFFFF"/>
          </w:tcPr>
          <w:p w:rsidR="00B02CCE" w:rsidRPr="00B02CCE" w:rsidRDefault="00B02CCE" w:rsidP="00C951C7">
            <w:pPr>
              <w:spacing w:after="0" w:line="0" w:lineRule="atLeast"/>
              <w:jc w:val="center"/>
              <w:rPr>
                <w:rFonts w:ascii="Times New Roman" w:eastAsia="Times New Roman" w:hAnsi="Times New Roman" w:cs="Times New Roman"/>
                <w:sz w:val="28"/>
                <w:szCs w:val="28"/>
              </w:rPr>
            </w:pPr>
          </w:p>
        </w:tc>
      </w:tr>
    </w:tbl>
    <w:p w:rsidR="00CB23A1" w:rsidRDefault="00CB23A1" w:rsidP="00C951C7">
      <w:pPr>
        <w:shd w:val="clear" w:color="auto" w:fill="FFFFFF"/>
        <w:spacing w:after="0" w:line="240" w:lineRule="auto"/>
        <w:jc w:val="center"/>
        <w:rPr>
          <w:rFonts w:ascii="Times New Roman" w:eastAsia="Times New Roman" w:hAnsi="Times New Roman" w:cs="Times New Roman"/>
          <w:b/>
          <w:bCs/>
          <w:color w:val="000000"/>
          <w:sz w:val="28"/>
          <w:szCs w:val="28"/>
        </w:rPr>
      </w:pPr>
    </w:p>
    <w:p w:rsidR="00B02CCE" w:rsidRDefault="00B02CCE" w:rsidP="00C951C7">
      <w:pPr>
        <w:shd w:val="clear" w:color="auto" w:fill="FFFFFF"/>
        <w:spacing w:after="0" w:line="240" w:lineRule="auto"/>
        <w:jc w:val="center"/>
        <w:rPr>
          <w:rFonts w:ascii="Times New Roman" w:eastAsia="Times New Roman" w:hAnsi="Times New Roman" w:cs="Times New Roman"/>
          <w:b/>
          <w:bCs/>
          <w:color w:val="000000"/>
          <w:sz w:val="28"/>
          <w:szCs w:val="28"/>
        </w:rPr>
      </w:pPr>
    </w:p>
    <w:p w:rsidR="00CB23A1" w:rsidRDefault="00CB23A1" w:rsidP="00C951C7">
      <w:pPr>
        <w:shd w:val="clear" w:color="auto" w:fill="FFFFFF"/>
        <w:spacing w:after="0" w:line="240" w:lineRule="auto"/>
        <w:jc w:val="center"/>
        <w:rPr>
          <w:rFonts w:ascii="Times New Roman" w:eastAsia="Times New Roman" w:hAnsi="Times New Roman" w:cs="Times New Roman"/>
          <w:b/>
          <w:bCs/>
          <w:color w:val="000000"/>
          <w:sz w:val="28"/>
          <w:szCs w:val="28"/>
        </w:rPr>
      </w:pPr>
    </w:p>
    <w:p w:rsidR="00CB23A1" w:rsidRDefault="00CB23A1" w:rsidP="00A9476C">
      <w:pPr>
        <w:shd w:val="clear" w:color="auto" w:fill="FFFFFF"/>
        <w:spacing w:after="0" w:line="240" w:lineRule="auto"/>
        <w:rPr>
          <w:rFonts w:ascii="Times New Roman" w:eastAsia="Times New Roman" w:hAnsi="Times New Roman" w:cs="Times New Roman"/>
          <w:b/>
          <w:bCs/>
          <w:color w:val="000000"/>
          <w:sz w:val="28"/>
          <w:szCs w:val="28"/>
        </w:rPr>
      </w:pPr>
    </w:p>
    <w:p w:rsidR="00C951C7" w:rsidRPr="00C951C7" w:rsidRDefault="00C951C7" w:rsidP="00C951C7">
      <w:pPr>
        <w:shd w:val="clear" w:color="auto" w:fill="FFFFFF"/>
        <w:spacing w:after="0" w:line="240" w:lineRule="auto"/>
        <w:jc w:val="center"/>
        <w:rPr>
          <w:rFonts w:ascii="Calibri" w:eastAsia="Times New Roman" w:hAnsi="Calibri" w:cs="Calibri"/>
          <w:color w:val="000000"/>
        </w:rPr>
      </w:pPr>
      <w:r w:rsidRPr="00C951C7">
        <w:rPr>
          <w:rFonts w:ascii="Times New Roman" w:eastAsia="Times New Roman" w:hAnsi="Times New Roman" w:cs="Times New Roman"/>
          <w:b/>
          <w:bCs/>
          <w:color w:val="000000"/>
          <w:sz w:val="28"/>
          <w:szCs w:val="28"/>
        </w:rPr>
        <w:t>МЕТОДИЧЕСКАЯ ЛИТЕРАТУРА ДЛЯ ПЕДАГОГА</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1. Библиотечка в помощь руководителям школьных театров «Я вхожу в мир искусства». – М.: «Искусство», 1996;</w:t>
      </w:r>
    </w:p>
    <w:p w:rsidR="00C951C7" w:rsidRPr="00C951C7" w:rsidRDefault="00C951C7" w:rsidP="00C951C7">
      <w:pPr>
        <w:shd w:val="clear" w:color="auto" w:fill="FFFFFF"/>
        <w:spacing w:after="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xml:space="preserve"> 2. </w:t>
      </w:r>
      <w:proofErr w:type="spellStart"/>
      <w:r w:rsidRPr="00C951C7">
        <w:rPr>
          <w:rFonts w:ascii="Times New Roman" w:eastAsia="Times New Roman" w:hAnsi="Times New Roman" w:cs="Times New Roman"/>
          <w:color w:val="000000"/>
          <w:sz w:val="28"/>
          <w:szCs w:val="28"/>
        </w:rPr>
        <w:t>Бруссер</w:t>
      </w:r>
      <w:proofErr w:type="spellEnd"/>
      <w:r w:rsidRPr="00C951C7">
        <w:rPr>
          <w:rFonts w:ascii="Times New Roman" w:eastAsia="Times New Roman" w:hAnsi="Times New Roman" w:cs="Times New Roman"/>
          <w:color w:val="000000"/>
          <w:sz w:val="28"/>
          <w:szCs w:val="28"/>
        </w:rPr>
        <w:t xml:space="preserve"> А.М. Сценическая речь. /Методические рекомендации и практические задания для начинающих педагогов театральных вузов. – М.: ВЦХТ, 2008;</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xml:space="preserve"> 3. </w:t>
      </w:r>
      <w:proofErr w:type="spellStart"/>
      <w:r w:rsidRPr="00C951C7">
        <w:rPr>
          <w:rFonts w:ascii="Times New Roman" w:eastAsia="Times New Roman" w:hAnsi="Times New Roman" w:cs="Times New Roman"/>
          <w:color w:val="000000"/>
          <w:sz w:val="28"/>
          <w:szCs w:val="28"/>
        </w:rPr>
        <w:t>Бруссер</w:t>
      </w:r>
      <w:proofErr w:type="spellEnd"/>
      <w:r w:rsidRPr="00C951C7">
        <w:rPr>
          <w:rFonts w:ascii="Times New Roman" w:eastAsia="Times New Roman" w:hAnsi="Times New Roman" w:cs="Times New Roman"/>
          <w:color w:val="000000"/>
          <w:sz w:val="28"/>
          <w:szCs w:val="28"/>
        </w:rPr>
        <w:t xml:space="preserve"> А.М., Оссовская М.П. </w:t>
      </w:r>
      <w:proofErr w:type="spellStart"/>
      <w:r w:rsidRPr="00C951C7">
        <w:rPr>
          <w:rFonts w:ascii="Times New Roman" w:eastAsia="Times New Roman" w:hAnsi="Times New Roman" w:cs="Times New Roman"/>
          <w:color w:val="000000"/>
          <w:sz w:val="28"/>
          <w:szCs w:val="28"/>
        </w:rPr>
        <w:t>Глаголим.ру</w:t>
      </w:r>
      <w:proofErr w:type="spellEnd"/>
      <w:r w:rsidRPr="00C951C7">
        <w:rPr>
          <w:rFonts w:ascii="Times New Roman" w:eastAsia="Times New Roman" w:hAnsi="Times New Roman" w:cs="Times New Roman"/>
          <w:color w:val="000000"/>
          <w:sz w:val="28"/>
          <w:szCs w:val="28"/>
        </w:rPr>
        <w:t>. /</w:t>
      </w:r>
      <w:proofErr w:type="spellStart"/>
      <w:r w:rsidR="00B02CCE">
        <w:rPr>
          <w:rFonts w:ascii="Times New Roman" w:eastAsia="Times New Roman" w:hAnsi="Times New Roman" w:cs="Times New Roman"/>
          <w:color w:val="000000"/>
          <w:sz w:val="28"/>
          <w:szCs w:val="28"/>
        </w:rPr>
        <w:t>Аудиовидео</w:t>
      </w:r>
      <w:r w:rsidRPr="00C951C7">
        <w:rPr>
          <w:rFonts w:ascii="Times New Roman" w:eastAsia="Times New Roman" w:hAnsi="Times New Roman" w:cs="Times New Roman"/>
          <w:color w:val="000000"/>
          <w:sz w:val="28"/>
          <w:szCs w:val="28"/>
        </w:rPr>
        <w:t>уроки</w:t>
      </w:r>
      <w:proofErr w:type="spellEnd"/>
      <w:r w:rsidRPr="00C951C7">
        <w:rPr>
          <w:rFonts w:ascii="Times New Roman" w:eastAsia="Times New Roman" w:hAnsi="Times New Roman" w:cs="Times New Roman"/>
          <w:color w:val="000000"/>
          <w:sz w:val="28"/>
          <w:szCs w:val="28"/>
        </w:rPr>
        <w:t xml:space="preserve"> по технике речи. Часть 1. – М.: «Маска», 2007;</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4. Вахтангов Е.Б. Записки, письма, статьи. – М.: «Искусство», 1939;</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5. Ершов П.М. Технология актерского искусства. – М.: ТОО «Горбунок», 1992;</w:t>
      </w:r>
    </w:p>
    <w:p w:rsidR="00C951C7" w:rsidRPr="00C951C7" w:rsidRDefault="00C951C7" w:rsidP="00C951C7">
      <w:pPr>
        <w:shd w:val="clear" w:color="auto" w:fill="FFFFFF"/>
        <w:spacing w:after="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xml:space="preserve"> 6. </w:t>
      </w:r>
      <w:proofErr w:type="spellStart"/>
      <w:r w:rsidRPr="00C951C7">
        <w:rPr>
          <w:rFonts w:ascii="Times New Roman" w:eastAsia="Times New Roman" w:hAnsi="Times New Roman" w:cs="Times New Roman"/>
          <w:color w:val="000000"/>
          <w:sz w:val="28"/>
          <w:szCs w:val="28"/>
        </w:rPr>
        <w:t>Захава</w:t>
      </w:r>
      <w:proofErr w:type="spellEnd"/>
      <w:r w:rsidRPr="00C951C7">
        <w:rPr>
          <w:rFonts w:ascii="Times New Roman" w:eastAsia="Times New Roman" w:hAnsi="Times New Roman" w:cs="Times New Roman"/>
          <w:color w:val="000000"/>
          <w:sz w:val="28"/>
          <w:szCs w:val="28"/>
        </w:rPr>
        <w:t xml:space="preserve"> Б.Е. Мастерство актера и режиссера: учебное пособие / Б.Е. </w:t>
      </w:r>
      <w:proofErr w:type="spellStart"/>
      <w:r w:rsidRPr="00C951C7">
        <w:rPr>
          <w:rFonts w:ascii="Times New Roman" w:eastAsia="Times New Roman" w:hAnsi="Times New Roman" w:cs="Times New Roman"/>
          <w:color w:val="000000"/>
          <w:sz w:val="28"/>
          <w:szCs w:val="28"/>
        </w:rPr>
        <w:t>Захава</w:t>
      </w:r>
      <w:proofErr w:type="spellEnd"/>
      <w:r w:rsidRPr="00C951C7">
        <w:rPr>
          <w:rFonts w:ascii="Times New Roman" w:eastAsia="Times New Roman" w:hAnsi="Times New Roman" w:cs="Times New Roman"/>
          <w:color w:val="000000"/>
          <w:sz w:val="28"/>
          <w:szCs w:val="28"/>
        </w:rPr>
        <w:t xml:space="preserve">; под редакцией П.Е. </w:t>
      </w:r>
      <w:proofErr w:type="spellStart"/>
      <w:r w:rsidRPr="00C951C7">
        <w:rPr>
          <w:rFonts w:ascii="Times New Roman" w:eastAsia="Times New Roman" w:hAnsi="Times New Roman" w:cs="Times New Roman"/>
          <w:color w:val="000000"/>
          <w:sz w:val="28"/>
          <w:szCs w:val="28"/>
        </w:rPr>
        <w:t>Любимцева</w:t>
      </w:r>
      <w:proofErr w:type="spellEnd"/>
      <w:r w:rsidRPr="00C951C7">
        <w:rPr>
          <w:rFonts w:ascii="Times New Roman" w:eastAsia="Times New Roman" w:hAnsi="Times New Roman" w:cs="Times New Roman"/>
          <w:color w:val="000000"/>
          <w:sz w:val="28"/>
          <w:szCs w:val="28"/>
        </w:rPr>
        <w:t>. – 10-е изд., – СПб</w:t>
      </w:r>
      <w:proofErr w:type="gramStart"/>
      <w:r w:rsidRPr="00C951C7">
        <w:rPr>
          <w:rFonts w:ascii="Times New Roman" w:eastAsia="Times New Roman" w:hAnsi="Times New Roman" w:cs="Times New Roman"/>
          <w:color w:val="000000"/>
          <w:sz w:val="28"/>
          <w:szCs w:val="28"/>
        </w:rPr>
        <w:t>.: «</w:t>
      </w:r>
      <w:proofErr w:type="gramEnd"/>
      <w:r w:rsidRPr="00C951C7">
        <w:rPr>
          <w:rFonts w:ascii="Times New Roman" w:eastAsia="Times New Roman" w:hAnsi="Times New Roman" w:cs="Times New Roman"/>
          <w:color w:val="000000"/>
          <w:sz w:val="28"/>
          <w:szCs w:val="28"/>
        </w:rPr>
        <w:t>Планета музыки», 2019; 7. Михайлова А.П. Театр в эстетическом воспитании младших школьников. – М.: «Просвещение», 1975;</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8. Программа общеобразовательных учреждений «Театр 1-11 классы». – М.: «Просвещение», 1995;</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9. Станиславский К.С. Работа актера над собой. – М.: «</w:t>
      </w:r>
      <w:proofErr w:type="spellStart"/>
      <w:r w:rsidRPr="00C951C7">
        <w:rPr>
          <w:rFonts w:ascii="Times New Roman" w:eastAsia="Times New Roman" w:hAnsi="Times New Roman" w:cs="Times New Roman"/>
          <w:color w:val="000000"/>
          <w:sz w:val="28"/>
          <w:szCs w:val="28"/>
        </w:rPr>
        <w:t>Юрайт</w:t>
      </w:r>
      <w:proofErr w:type="spellEnd"/>
      <w:r w:rsidRPr="00C951C7">
        <w:rPr>
          <w:rFonts w:ascii="Times New Roman" w:eastAsia="Times New Roman" w:hAnsi="Times New Roman" w:cs="Times New Roman"/>
          <w:color w:val="000000"/>
          <w:sz w:val="28"/>
          <w:szCs w:val="28"/>
        </w:rPr>
        <w:t>», 2019;</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10. Станиславский К.С. Моя жизнь в искусстве. – М.: «Искусство», 1989;</w:t>
      </w:r>
    </w:p>
    <w:p w:rsidR="00C951C7" w:rsidRPr="00C951C7" w:rsidRDefault="00C951C7" w:rsidP="00C951C7">
      <w:pPr>
        <w:shd w:val="clear" w:color="auto" w:fill="FFFFFF"/>
        <w:spacing w:after="0" w:line="240" w:lineRule="auto"/>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 11. Театр, где играют дети. Учебно-методическое пособие для руководителей детских театральных коллективов. / Под   ред. А.Б. Никитиной. – М.: ВЛАДОС, 2001;</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t>12. Шихматов Л.М. От студии к театру. – М.: ВТО, 1970.</w:t>
      </w:r>
    </w:p>
    <w:p w:rsidR="00C951C7" w:rsidRPr="00C951C7" w:rsidRDefault="00C951C7" w:rsidP="00C951C7">
      <w:pPr>
        <w:shd w:val="clear" w:color="auto" w:fill="FFFFFF"/>
        <w:spacing w:after="0" w:line="240" w:lineRule="auto"/>
        <w:ind w:left="-568" w:firstLine="568"/>
        <w:jc w:val="both"/>
        <w:rPr>
          <w:rFonts w:ascii="Calibri" w:eastAsia="Times New Roman" w:hAnsi="Calibri" w:cs="Calibri"/>
          <w:color w:val="000000"/>
        </w:rPr>
      </w:pPr>
      <w:r w:rsidRPr="00C951C7">
        <w:rPr>
          <w:rFonts w:ascii="Times New Roman" w:eastAsia="Times New Roman" w:hAnsi="Times New Roman" w:cs="Times New Roman"/>
          <w:color w:val="000000"/>
          <w:sz w:val="28"/>
          <w:szCs w:val="28"/>
        </w:rPr>
        <w:lastRenderedPageBreak/>
        <w:t>Интернет-ресурсы: 1. Устройство сцены в театре http://istoriya-teatra.ru/theatre/item/f00/s09/e0009921/index.sht</w:t>
      </w:r>
    </w:p>
    <w:p w:rsidR="00C951C7" w:rsidRPr="002706E2" w:rsidRDefault="00C951C7" w:rsidP="00C951C7">
      <w:pPr>
        <w:shd w:val="clear" w:color="auto" w:fill="FFFFFF"/>
        <w:spacing w:after="0" w:line="240" w:lineRule="auto"/>
        <w:jc w:val="center"/>
        <w:rPr>
          <w:rFonts w:ascii="Calibri" w:eastAsia="Times New Roman" w:hAnsi="Calibri" w:cs="Calibri"/>
          <w:color w:val="000000"/>
          <w:sz w:val="20"/>
        </w:rPr>
      </w:pPr>
      <w:r w:rsidRPr="002706E2">
        <w:rPr>
          <w:rFonts w:ascii="Times New Roman" w:eastAsia="Times New Roman" w:hAnsi="Times New Roman" w:cs="Times New Roman"/>
          <w:b/>
          <w:bCs/>
          <w:color w:val="000000"/>
          <w:sz w:val="24"/>
          <w:szCs w:val="28"/>
        </w:rPr>
        <w:t>МАТЕРИАЛЬНО-ТЕХНИЧЕСКОЕ ОБЕСПЕЧЕНИЕ</w:t>
      </w:r>
    </w:p>
    <w:p w:rsidR="00C951C7" w:rsidRPr="002706E2" w:rsidRDefault="00C951C7" w:rsidP="00C951C7">
      <w:pPr>
        <w:shd w:val="clear" w:color="auto" w:fill="FFFFFF"/>
        <w:spacing w:after="0" w:line="240" w:lineRule="auto"/>
        <w:rPr>
          <w:rFonts w:ascii="Calibri" w:eastAsia="Times New Roman" w:hAnsi="Calibri" w:cs="Calibri"/>
          <w:color w:val="000000"/>
          <w:sz w:val="20"/>
        </w:rPr>
      </w:pPr>
      <w:r w:rsidRPr="002706E2">
        <w:rPr>
          <w:rFonts w:ascii="Times New Roman" w:eastAsia="Times New Roman" w:hAnsi="Times New Roman" w:cs="Times New Roman"/>
          <w:color w:val="000000"/>
          <w:sz w:val="24"/>
          <w:szCs w:val="28"/>
        </w:rPr>
        <w:t>           Требования к помещению для занятий:</w:t>
      </w:r>
    </w:p>
    <w:p w:rsidR="00C951C7" w:rsidRPr="002706E2" w:rsidRDefault="00C951C7" w:rsidP="00C951C7">
      <w:pPr>
        <w:numPr>
          <w:ilvl w:val="0"/>
          <w:numId w:val="17"/>
        </w:numPr>
        <w:shd w:val="clear" w:color="auto" w:fill="FFFFFF"/>
        <w:spacing w:before="30" w:after="30" w:line="240" w:lineRule="auto"/>
        <w:rPr>
          <w:rFonts w:ascii="Calibri" w:eastAsia="Times New Roman" w:hAnsi="Calibri" w:cs="Calibri"/>
          <w:color w:val="000000"/>
          <w:sz w:val="20"/>
        </w:rPr>
      </w:pPr>
      <w:r w:rsidRPr="002706E2">
        <w:rPr>
          <w:rFonts w:ascii="Times New Roman" w:eastAsia="Times New Roman" w:hAnsi="Times New Roman" w:cs="Times New Roman"/>
          <w:color w:val="000000"/>
          <w:sz w:val="24"/>
          <w:szCs w:val="28"/>
        </w:rPr>
        <w:t> проветриваемый кабинет (аудитория, актовый зал)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w:t>
      </w:r>
    </w:p>
    <w:p w:rsidR="00C951C7" w:rsidRPr="002706E2" w:rsidRDefault="00C951C7" w:rsidP="00C951C7">
      <w:pPr>
        <w:numPr>
          <w:ilvl w:val="0"/>
          <w:numId w:val="17"/>
        </w:numPr>
        <w:shd w:val="clear" w:color="auto" w:fill="FFFFFF"/>
        <w:spacing w:before="30" w:after="30" w:line="240" w:lineRule="auto"/>
        <w:rPr>
          <w:rFonts w:ascii="Calibri" w:eastAsia="Times New Roman" w:hAnsi="Calibri" w:cs="Calibri"/>
          <w:color w:val="000000"/>
          <w:sz w:val="20"/>
        </w:rPr>
      </w:pPr>
      <w:r w:rsidRPr="002706E2">
        <w:rPr>
          <w:rFonts w:ascii="Times New Roman" w:eastAsia="Times New Roman" w:hAnsi="Times New Roman" w:cs="Times New Roman"/>
          <w:color w:val="000000"/>
          <w:sz w:val="24"/>
          <w:szCs w:val="28"/>
        </w:rPr>
        <w:t> аудио и видеоаппаратура (компьютер);</w:t>
      </w:r>
    </w:p>
    <w:p w:rsidR="00C951C7" w:rsidRPr="002706E2" w:rsidRDefault="00C951C7" w:rsidP="00C951C7">
      <w:pPr>
        <w:numPr>
          <w:ilvl w:val="0"/>
          <w:numId w:val="17"/>
        </w:numPr>
        <w:shd w:val="clear" w:color="auto" w:fill="FFFFFF"/>
        <w:spacing w:before="30" w:after="30" w:line="240" w:lineRule="auto"/>
        <w:rPr>
          <w:rFonts w:ascii="Calibri" w:eastAsia="Times New Roman" w:hAnsi="Calibri" w:cs="Calibri"/>
          <w:color w:val="000000"/>
          <w:sz w:val="20"/>
        </w:rPr>
      </w:pPr>
      <w:r w:rsidRPr="002706E2">
        <w:rPr>
          <w:rFonts w:ascii="Times New Roman" w:eastAsia="Times New Roman" w:hAnsi="Times New Roman" w:cs="Times New Roman"/>
          <w:color w:val="000000"/>
          <w:sz w:val="24"/>
          <w:szCs w:val="28"/>
        </w:rPr>
        <w:t> игрушки мягкие, мячи, маты (коврики) для тренинга;</w:t>
      </w:r>
    </w:p>
    <w:p w:rsidR="00C951C7" w:rsidRPr="002706E2" w:rsidRDefault="00C951C7" w:rsidP="00C951C7">
      <w:pPr>
        <w:numPr>
          <w:ilvl w:val="0"/>
          <w:numId w:val="17"/>
        </w:numPr>
        <w:shd w:val="clear" w:color="auto" w:fill="FFFFFF"/>
        <w:spacing w:before="30" w:after="30" w:line="240" w:lineRule="auto"/>
        <w:rPr>
          <w:rFonts w:ascii="Calibri" w:eastAsia="Times New Roman" w:hAnsi="Calibri" w:cs="Calibri"/>
          <w:color w:val="000000"/>
          <w:sz w:val="20"/>
        </w:rPr>
      </w:pPr>
      <w:r w:rsidRPr="002706E2">
        <w:rPr>
          <w:rFonts w:ascii="Times New Roman" w:eastAsia="Times New Roman" w:hAnsi="Times New Roman" w:cs="Times New Roman"/>
          <w:color w:val="000000"/>
          <w:sz w:val="24"/>
          <w:szCs w:val="28"/>
        </w:rPr>
        <w:t> элементы театральных (сценических) костюмов;</w:t>
      </w:r>
    </w:p>
    <w:p w:rsidR="00C951C7" w:rsidRPr="002706E2" w:rsidRDefault="00C951C7" w:rsidP="00C951C7">
      <w:pPr>
        <w:numPr>
          <w:ilvl w:val="0"/>
          <w:numId w:val="17"/>
        </w:numPr>
        <w:shd w:val="clear" w:color="auto" w:fill="FFFFFF"/>
        <w:spacing w:before="30" w:after="30" w:line="240" w:lineRule="auto"/>
        <w:rPr>
          <w:rFonts w:ascii="Calibri" w:eastAsia="Times New Roman" w:hAnsi="Calibri" w:cs="Calibri"/>
          <w:color w:val="000000"/>
          <w:sz w:val="20"/>
        </w:rPr>
      </w:pPr>
      <w:r w:rsidRPr="002706E2">
        <w:rPr>
          <w:rFonts w:ascii="Times New Roman" w:eastAsia="Times New Roman" w:hAnsi="Times New Roman" w:cs="Times New Roman"/>
          <w:color w:val="000000"/>
          <w:sz w:val="24"/>
          <w:szCs w:val="28"/>
        </w:rPr>
        <w:t> предметы мелкого реквизита для этюдов.</w:t>
      </w:r>
    </w:p>
    <w:p w:rsidR="00C951C7" w:rsidRPr="002706E2" w:rsidRDefault="00C951C7" w:rsidP="00C951C7">
      <w:pPr>
        <w:numPr>
          <w:ilvl w:val="0"/>
          <w:numId w:val="17"/>
        </w:numPr>
        <w:shd w:val="clear" w:color="auto" w:fill="FFFFFF"/>
        <w:spacing w:before="30" w:after="30" w:line="240" w:lineRule="auto"/>
        <w:rPr>
          <w:rFonts w:ascii="Calibri" w:eastAsia="Times New Roman" w:hAnsi="Calibri" w:cs="Calibri"/>
          <w:color w:val="000000"/>
          <w:sz w:val="20"/>
        </w:rPr>
      </w:pPr>
      <w:r w:rsidRPr="002706E2">
        <w:rPr>
          <w:rFonts w:ascii="Times New Roman" w:eastAsia="Times New Roman" w:hAnsi="Times New Roman" w:cs="Times New Roman"/>
          <w:color w:val="000000"/>
          <w:sz w:val="24"/>
          <w:szCs w:val="28"/>
        </w:rPr>
        <w:t>Требования к мебели:</w:t>
      </w:r>
    </w:p>
    <w:p w:rsidR="00C951C7" w:rsidRPr="002706E2" w:rsidRDefault="00C951C7" w:rsidP="00C951C7">
      <w:pPr>
        <w:numPr>
          <w:ilvl w:val="0"/>
          <w:numId w:val="17"/>
        </w:numPr>
        <w:shd w:val="clear" w:color="auto" w:fill="FFFFFF"/>
        <w:spacing w:before="30" w:after="30" w:line="240" w:lineRule="auto"/>
        <w:rPr>
          <w:rFonts w:ascii="Calibri" w:eastAsia="Times New Roman" w:hAnsi="Calibri" w:cs="Calibri"/>
          <w:color w:val="000000"/>
          <w:sz w:val="20"/>
        </w:rPr>
      </w:pPr>
      <w:r w:rsidRPr="002706E2">
        <w:rPr>
          <w:rFonts w:ascii="Times New Roman" w:eastAsia="Times New Roman" w:hAnsi="Times New Roman" w:cs="Times New Roman"/>
          <w:color w:val="000000"/>
          <w:sz w:val="24"/>
          <w:szCs w:val="28"/>
        </w:rPr>
        <w:t> наличие ученических столов и стульев согласно (СанПиН 1.2.3685-21).</w:t>
      </w:r>
    </w:p>
    <w:p w:rsidR="00C951C7" w:rsidRPr="002706E2" w:rsidRDefault="00C951C7" w:rsidP="00570B74">
      <w:pPr>
        <w:jc w:val="center"/>
        <w:rPr>
          <w:rFonts w:ascii="Times New Roman" w:hAnsi="Times New Roman" w:cs="Times New Roman"/>
          <w:b/>
          <w:sz w:val="24"/>
          <w:szCs w:val="28"/>
        </w:rPr>
      </w:pPr>
    </w:p>
    <w:p w:rsidR="00C951C7" w:rsidRDefault="00C951C7" w:rsidP="00570B74">
      <w:pPr>
        <w:jc w:val="center"/>
        <w:rPr>
          <w:rFonts w:ascii="Times New Roman" w:hAnsi="Times New Roman" w:cs="Times New Roman"/>
          <w:b/>
          <w:sz w:val="28"/>
          <w:szCs w:val="28"/>
        </w:rPr>
      </w:pPr>
    </w:p>
    <w:p w:rsidR="00C951C7" w:rsidRDefault="00C951C7" w:rsidP="00570B74">
      <w:pPr>
        <w:jc w:val="center"/>
        <w:rPr>
          <w:rFonts w:ascii="Times New Roman" w:hAnsi="Times New Roman" w:cs="Times New Roman"/>
          <w:b/>
          <w:sz w:val="28"/>
          <w:szCs w:val="28"/>
        </w:rPr>
      </w:pPr>
    </w:p>
    <w:p w:rsidR="00C951C7" w:rsidRDefault="00C951C7" w:rsidP="00570B74">
      <w:pPr>
        <w:jc w:val="center"/>
        <w:rPr>
          <w:rFonts w:ascii="Times New Roman" w:hAnsi="Times New Roman" w:cs="Times New Roman"/>
          <w:b/>
          <w:sz w:val="28"/>
          <w:szCs w:val="28"/>
        </w:rPr>
      </w:pPr>
    </w:p>
    <w:p w:rsidR="000E0AAA" w:rsidRDefault="000E0AAA">
      <w:pPr>
        <w:spacing w:line="240" w:lineRule="auto"/>
        <w:jc w:val="center"/>
        <w:rPr>
          <w:rFonts w:ascii="Times New Roman" w:hAnsi="Times New Roman" w:cs="Times New Roman"/>
          <w:sz w:val="28"/>
          <w:szCs w:val="28"/>
        </w:rPr>
      </w:pPr>
    </w:p>
    <w:sectPr w:rsidR="000E0AAA" w:rsidSect="00546E30">
      <w:footerReference w:type="default" r:id="rId10"/>
      <w:pgSz w:w="11906" w:h="16838"/>
      <w:pgMar w:top="720" w:right="720" w:bottom="720" w:left="72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F88" w:rsidRDefault="00574F88">
      <w:pPr>
        <w:spacing w:after="0" w:line="240" w:lineRule="auto"/>
      </w:pPr>
      <w:r>
        <w:separator/>
      </w:r>
    </w:p>
  </w:endnote>
  <w:endnote w:type="continuationSeparator" w:id="0">
    <w:p w:rsidR="00574F88" w:rsidRDefault="00574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814804"/>
      <w:docPartObj>
        <w:docPartGallery w:val="Page Numbers (Bottom of Page)"/>
        <w:docPartUnique/>
      </w:docPartObj>
    </w:sdtPr>
    <w:sdtContent>
      <w:p w:rsidR="00F72749" w:rsidRDefault="00875A1F">
        <w:pPr>
          <w:pStyle w:val="afa"/>
          <w:jc w:val="right"/>
        </w:pPr>
        <w:r>
          <w:fldChar w:fldCharType="begin"/>
        </w:r>
        <w:r w:rsidR="00F72749">
          <w:instrText>PAGE   \* MERGEFORMAT</w:instrText>
        </w:r>
        <w:r>
          <w:fldChar w:fldCharType="separate"/>
        </w:r>
        <w:r w:rsidR="00546E30">
          <w:rPr>
            <w:noProof/>
          </w:rPr>
          <w:t>2</w:t>
        </w:r>
        <w:r>
          <w:fldChar w:fldCharType="end"/>
        </w:r>
      </w:p>
    </w:sdtContent>
  </w:sdt>
  <w:p w:rsidR="00C951C7" w:rsidRDefault="00C951C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F88" w:rsidRDefault="00574F88">
      <w:pPr>
        <w:spacing w:after="0" w:line="240" w:lineRule="auto"/>
      </w:pPr>
      <w:r>
        <w:separator/>
      </w:r>
    </w:p>
  </w:footnote>
  <w:footnote w:type="continuationSeparator" w:id="0">
    <w:p w:rsidR="00574F88" w:rsidRDefault="00574F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9AF"/>
    <w:multiLevelType w:val="hybridMultilevel"/>
    <w:tmpl w:val="A0542D5E"/>
    <w:lvl w:ilvl="0" w:tplc="F858CB52">
      <w:start w:val="1"/>
      <w:numFmt w:val="bullet"/>
      <w:lvlText w:val=""/>
      <w:lvlJc w:val="left"/>
      <w:pPr>
        <w:tabs>
          <w:tab w:val="num" w:pos="720"/>
        </w:tabs>
        <w:ind w:left="720" w:hanging="360"/>
      </w:pPr>
      <w:rPr>
        <w:rFonts w:ascii="Wingdings" w:hAnsi="Wingdings" w:hint="default"/>
      </w:rPr>
    </w:lvl>
    <w:lvl w:ilvl="1" w:tplc="A3AEC980">
      <w:start w:val="1"/>
      <w:numFmt w:val="decimal"/>
      <w:lvlText w:val="%2."/>
      <w:lvlJc w:val="left"/>
      <w:pPr>
        <w:tabs>
          <w:tab w:val="num" w:pos="1440"/>
        </w:tabs>
        <w:ind w:left="1440" w:hanging="360"/>
      </w:pPr>
    </w:lvl>
    <w:lvl w:ilvl="2" w:tplc="E83E167A">
      <w:start w:val="1"/>
      <w:numFmt w:val="decimal"/>
      <w:lvlText w:val="%3."/>
      <w:lvlJc w:val="left"/>
      <w:pPr>
        <w:tabs>
          <w:tab w:val="num" w:pos="2160"/>
        </w:tabs>
        <w:ind w:left="2160" w:hanging="360"/>
      </w:pPr>
    </w:lvl>
    <w:lvl w:ilvl="3" w:tplc="C7663DE0">
      <w:start w:val="1"/>
      <w:numFmt w:val="decimal"/>
      <w:lvlText w:val="%4."/>
      <w:lvlJc w:val="left"/>
      <w:pPr>
        <w:tabs>
          <w:tab w:val="num" w:pos="2880"/>
        </w:tabs>
        <w:ind w:left="2880" w:hanging="360"/>
      </w:pPr>
    </w:lvl>
    <w:lvl w:ilvl="4" w:tplc="2102B5CA">
      <w:start w:val="1"/>
      <w:numFmt w:val="decimal"/>
      <w:lvlText w:val="%5."/>
      <w:lvlJc w:val="left"/>
      <w:pPr>
        <w:tabs>
          <w:tab w:val="num" w:pos="3600"/>
        </w:tabs>
        <w:ind w:left="3600" w:hanging="360"/>
      </w:pPr>
    </w:lvl>
    <w:lvl w:ilvl="5" w:tplc="9D9ABAE0">
      <w:start w:val="1"/>
      <w:numFmt w:val="decimal"/>
      <w:lvlText w:val="%6."/>
      <w:lvlJc w:val="left"/>
      <w:pPr>
        <w:tabs>
          <w:tab w:val="num" w:pos="4320"/>
        </w:tabs>
        <w:ind w:left="4320" w:hanging="360"/>
      </w:pPr>
    </w:lvl>
    <w:lvl w:ilvl="6" w:tplc="A0C63460">
      <w:start w:val="1"/>
      <w:numFmt w:val="decimal"/>
      <w:lvlText w:val="%7."/>
      <w:lvlJc w:val="left"/>
      <w:pPr>
        <w:tabs>
          <w:tab w:val="num" w:pos="5040"/>
        </w:tabs>
        <w:ind w:left="5040" w:hanging="360"/>
      </w:pPr>
    </w:lvl>
    <w:lvl w:ilvl="7" w:tplc="93C42F0A">
      <w:start w:val="1"/>
      <w:numFmt w:val="decimal"/>
      <w:lvlText w:val="%8."/>
      <w:lvlJc w:val="left"/>
      <w:pPr>
        <w:tabs>
          <w:tab w:val="num" w:pos="5760"/>
        </w:tabs>
        <w:ind w:left="5760" w:hanging="360"/>
      </w:pPr>
    </w:lvl>
    <w:lvl w:ilvl="8" w:tplc="01C07310">
      <w:start w:val="1"/>
      <w:numFmt w:val="decimal"/>
      <w:lvlText w:val="%9."/>
      <w:lvlJc w:val="left"/>
      <w:pPr>
        <w:tabs>
          <w:tab w:val="num" w:pos="6480"/>
        </w:tabs>
        <w:ind w:left="6480" w:hanging="360"/>
      </w:pPr>
    </w:lvl>
  </w:abstractNum>
  <w:abstractNum w:abstractNumId="1">
    <w:nsid w:val="04DA4E23"/>
    <w:multiLevelType w:val="multilevel"/>
    <w:tmpl w:val="AAC4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C4C9E"/>
    <w:multiLevelType w:val="hybridMultilevel"/>
    <w:tmpl w:val="0C6A9C76"/>
    <w:lvl w:ilvl="0" w:tplc="E584918A">
      <w:start w:val="1"/>
      <w:numFmt w:val="decimal"/>
      <w:lvlText w:val="%1."/>
      <w:lvlJc w:val="left"/>
      <w:pPr>
        <w:ind w:left="720" w:hanging="360"/>
      </w:pPr>
      <w:rPr>
        <w:b/>
      </w:rPr>
    </w:lvl>
    <w:lvl w:ilvl="1" w:tplc="C518B9F2">
      <w:start w:val="1"/>
      <w:numFmt w:val="decimal"/>
      <w:lvlText w:val="%2."/>
      <w:lvlJc w:val="left"/>
      <w:pPr>
        <w:tabs>
          <w:tab w:val="num" w:pos="1440"/>
        </w:tabs>
        <w:ind w:left="1440" w:hanging="360"/>
      </w:pPr>
    </w:lvl>
    <w:lvl w:ilvl="2" w:tplc="F63E2F72">
      <w:start w:val="1"/>
      <w:numFmt w:val="decimal"/>
      <w:lvlText w:val="%3."/>
      <w:lvlJc w:val="left"/>
      <w:pPr>
        <w:tabs>
          <w:tab w:val="num" w:pos="2160"/>
        </w:tabs>
        <w:ind w:left="2160" w:hanging="360"/>
      </w:pPr>
    </w:lvl>
    <w:lvl w:ilvl="3" w:tplc="B662574C">
      <w:start w:val="1"/>
      <w:numFmt w:val="decimal"/>
      <w:lvlText w:val="%4."/>
      <w:lvlJc w:val="left"/>
      <w:pPr>
        <w:tabs>
          <w:tab w:val="num" w:pos="2880"/>
        </w:tabs>
        <w:ind w:left="2880" w:hanging="360"/>
      </w:pPr>
    </w:lvl>
    <w:lvl w:ilvl="4" w:tplc="583A420E">
      <w:start w:val="1"/>
      <w:numFmt w:val="decimal"/>
      <w:lvlText w:val="%5."/>
      <w:lvlJc w:val="left"/>
      <w:pPr>
        <w:tabs>
          <w:tab w:val="num" w:pos="3600"/>
        </w:tabs>
        <w:ind w:left="3600" w:hanging="360"/>
      </w:pPr>
    </w:lvl>
    <w:lvl w:ilvl="5" w:tplc="83C6B258">
      <w:start w:val="1"/>
      <w:numFmt w:val="decimal"/>
      <w:lvlText w:val="%6."/>
      <w:lvlJc w:val="left"/>
      <w:pPr>
        <w:tabs>
          <w:tab w:val="num" w:pos="4320"/>
        </w:tabs>
        <w:ind w:left="4320" w:hanging="360"/>
      </w:pPr>
    </w:lvl>
    <w:lvl w:ilvl="6" w:tplc="89A29674">
      <w:start w:val="1"/>
      <w:numFmt w:val="decimal"/>
      <w:lvlText w:val="%7."/>
      <w:lvlJc w:val="left"/>
      <w:pPr>
        <w:tabs>
          <w:tab w:val="num" w:pos="5040"/>
        </w:tabs>
        <w:ind w:left="5040" w:hanging="360"/>
      </w:pPr>
    </w:lvl>
    <w:lvl w:ilvl="7" w:tplc="87621CFE">
      <w:start w:val="1"/>
      <w:numFmt w:val="decimal"/>
      <w:lvlText w:val="%8."/>
      <w:lvlJc w:val="left"/>
      <w:pPr>
        <w:tabs>
          <w:tab w:val="num" w:pos="5760"/>
        </w:tabs>
        <w:ind w:left="5760" w:hanging="360"/>
      </w:pPr>
    </w:lvl>
    <w:lvl w:ilvl="8" w:tplc="AC165FAE">
      <w:start w:val="1"/>
      <w:numFmt w:val="decimal"/>
      <w:lvlText w:val="%9."/>
      <w:lvlJc w:val="left"/>
      <w:pPr>
        <w:tabs>
          <w:tab w:val="num" w:pos="6480"/>
        </w:tabs>
        <w:ind w:left="6480" w:hanging="360"/>
      </w:pPr>
    </w:lvl>
  </w:abstractNum>
  <w:abstractNum w:abstractNumId="3">
    <w:nsid w:val="15BA2C80"/>
    <w:multiLevelType w:val="hybridMultilevel"/>
    <w:tmpl w:val="E5CEC62C"/>
    <w:lvl w:ilvl="0" w:tplc="1608B1FA">
      <w:start w:val="1"/>
      <w:numFmt w:val="bullet"/>
      <w:lvlText w:val=""/>
      <w:lvlJc w:val="left"/>
      <w:pPr>
        <w:ind w:left="720" w:hanging="360"/>
      </w:pPr>
      <w:rPr>
        <w:rFonts w:ascii="Symbol" w:hAnsi="Symbol" w:hint="default"/>
      </w:rPr>
    </w:lvl>
    <w:lvl w:ilvl="1" w:tplc="703C2AE2">
      <w:start w:val="1"/>
      <w:numFmt w:val="decimal"/>
      <w:lvlText w:val="%2."/>
      <w:lvlJc w:val="left"/>
      <w:pPr>
        <w:tabs>
          <w:tab w:val="num" w:pos="1440"/>
        </w:tabs>
        <w:ind w:left="1440" w:hanging="360"/>
      </w:pPr>
    </w:lvl>
    <w:lvl w:ilvl="2" w:tplc="6CAC8C1E">
      <w:start w:val="1"/>
      <w:numFmt w:val="decimal"/>
      <w:lvlText w:val="%3."/>
      <w:lvlJc w:val="left"/>
      <w:pPr>
        <w:tabs>
          <w:tab w:val="num" w:pos="2160"/>
        </w:tabs>
        <w:ind w:left="2160" w:hanging="360"/>
      </w:pPr>
    </w:lvl>
    <w:lvl w:ilvl="3" w:tplc="F2844448">
      <w:start w:val="1"/>
      <w:numFmt w:val="decimal"/>
      <w:lvlText w:val="%4."/>
      <w:lvlJc w:val="left"/>
      <w:pPr>
        <w:tabs>
          <w:tab w:val="num" w:pos="2880"/>
        </w:tabs>
        <w:ind w:left="2880" w:hanging="360"/>
      </w:pPr>
    </w:lvl>
    <w:lvl w:ilvl="4" w:tplc="FA6A605C">
      <w:start w:val="1"/>
      <w:numFmt w:val="decimal"/>
      <w:lvlText w:val="%5."/>
      <w:lvlJc w:val="left"/>
      <w:pPr>
        <w:tabs>
          <w:tab w:val="num" w:pos="3600"/>
        </w:tabs>
        <w:ind w:left="3600" w:hanging="360"/>
      </w:pPr>
    </w:lvl>
    <w:lvl w:ilvl="5" w:tplc="07E2A91A">
      <w:start w:val="1"/>
      <w:numFmt w:val="decimal"/>
      <w:lvlText w:val="%6."/>
      <w:lvlJc w:val="left"/>
      <w:pPr>
        <w:tabs>
          <w:tab w:val="num" w:pos="4320"/>
        </w:tabs>
        <w:ind w:left="4320" w:hanging="360"/>
      </w:pPr>
    </w:lvl>
    <w:lvl w:ilvl="6" w:tplc="EBD032E0">
      <w:start w:val="1"/>
      <w:numFmt w:val="decimal"/>
      <w:lvlText w:val="%7."/>
      <w:lvlJc w:val="left"/>
      <w:pPr>
        <w:tabs>
          <w:tab w:val="num" w:pos="5040"/>
        </w:tabs>
        <w:ind w:left="5040" w:hanging="360"/>
      </w:pPr>
    </w:lvl>
    <w:lvl w:ilvl="7" w:tplc="0E786ED4">
      <w:start w:val="1"/>
      <w:numFmt w:val="decimal"/>
      <w:lvlText w:val="%8."/>
      <w:lvlJc w:val="left"/>
      <w:pPr>
        <w:tabs>
          <w:tab w:val="num" w:pos="5760"/>
        </w:tabs>
        <w:ind w:left="5760" w:hanging="360"/>
      </w:pPr>
    </w:lvl>
    <w:lvl w:ilvl="8" w:tplc="1C60FED4">
      <w:start w:val="1"/>
      <w:numFmt w:val="decimal"/>
      <w:lvlText w:val="%9."/>
      <w:lvlJc w:val="left"/>
      <w:pPr>
        <w:tabs>
          <w:tab w:val="num" w:pos="6480"/>
        </w:tabs>
        <w:ind w:left="6480" w:hanging="360"/>
      </w:pPr>
    </w:lvl>
  </w:abstractNum>
  <w:abstractNum w:abstractNumId="4">
    <w:nsid w:val="1F687EEA"/>
    <w:multiLevelType w:val="multilevel"/>
    <w:tmpl w:val="3320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A0AF5"/>
    <w:multiLevelType w:val="multilevel"/>
    <w:tmpl w:val="27B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460EE"/>
    <w:multiLevelType w:val="hybridMultilevel"/>
    <w:tmpl w:val="A9CECF00"/>
    <w:lvl w:ilvl="0" w:tplc="CCC2C33E">
      <w:start w:val="1"/>
      <w:numFmt w:val="bullet"/>
      <w:lvlText w:val=""/>
      <w:lvlJc w:val="left"/>
      <w:pPr>
        <w:ind w:left="720" w:hanging="360"/>
      </w:pPr>
      <w:rPr>
        <w:rFonts w:ascii="Symbol" w:hAnsi="Symbol" w:hint="default"/>
      </w:rPr>
    </w:lvl>
    <w:lvl w:ilvl="1" w:tplc="95EAE108">
      <w:start w:val="1"/>
      <w:numFmt w:val="decimal"/>
      <w:lvlText w:val="%2."/>
      <w:lvlJc w:val="left"/>
      <w:pPr>
        <w:tabs>
          <w:tab w:val="num" w:pos="1440"/>
        </w:tabs>
        <w:ind w:left="1440" w:hanging="360"/>
      </w:pPr>
    </w:lvl>
    <w:lvl w:ilvl="2" w:tplc="91F0389A">
      <w:start w:val="1"/>
      <w:numFmt w:val="decimal"/>
      <w:lvlText w:val="%3."/>
      <w:lvlJc w:val="left"/>
      <w:pPr>
        <w:tabs>
          <w:tab w:val="num" w:pos="2160"/>
        </w:tabs>
        <w:ind w:left="2160" w:hanging="360"/>
      </w:pPr>
    </w:lvl>
    <w:lvl w:ilvl="3" w:tplc="C7C09756">
      <w:start w:val="1"/>
      <w:numFmt w:val="decimal"/>
      <w:lvlText w:val="%4."/>
      <w:lvlJc w:val="left"/>
      <w:pPr>
        <w:tabs>
          <w:tab w:val="num" w:pos="2880"/>
        </w:tabs>
        <w:ind w:left="2880" w:hanging="360"/>
      </w:pPr>
    </w:lvl>
    <w:lvl w:ilvl="4" w:tplc="561249FA">
      <w:start w:val="1"/>
      <w:numFmt w:val="decimal"/>
      <w:lvlText w:val="%5."/>
      <w:lvlJc w:val="left"/>
      <w:pPr>
        <w:tabs>
          <w:tab w:val="num" w:pos="3600"/>
        </w:tabs>
        <w:ind w:left="3600" w:hanging="360"/>
      </w:pPr>
    </w:lvl>
    <w:lvl w:ilvl="5" w:tplc="8F52B2F0">
      <w:start w:val="1"/>
      <w:numFmt w:val="decimal"/>
      <w:lvlText w:val="%6."/>
      <w:lvlJc w:val="left"/>
      <w:pPr>
        <w:tabs>
          <w:tab w:val="num" w:pos="4320"/>
        </w:tabs>
        <w:ind w:left="4320" w:hanging="360"/>
      </w:pPr>
    </w:lvl>
    <w:lvl w:ilvl="6" w:tplc="4C20EC5A">
      <w:start w:val="1"/>
      <w:numFmt w:val="decimal"/>
      <w:lvlText w:val="%7."/>
      <w:lvlJc w:val="left"/>
      <w:pPr>
        <w:tabs>
          <w:tab w:val="num" w:pos="5040"/>
        </w:tabs>
        <w:ind w:left="5040" w:hanging="360"/>
      </w:pPr>
    </w:lvl>
    <w:lvl w:ilvl="7" w:tplc="B860C0D0">
      <w:start w:val="1"/>
      <w:numFmt w:val="decimal"/>
      <w:lvlText w:val="%8."/>
      <w:lvlJc w:val="left"/>
      <w:pPr>
        <w:tabs>
          <w:tab w:val="num" w:pos="5760"/>
        </w:tabs>
        <w:ind w:left="5760" w:hanging="360"/>
      </w:pPr>
    </w:lvl>
    <w:lvl w:ilvl="8" w:tplc="962802E4">
      <w:start w:val="1"/>
      <w:numFmt w:val="decimal"/>
      <w:lvlText w:val="%9."/>
      <w:lvlJc w:val="left"/>
      <w:pPr>
        <w:tabs>
          <w:tab w:val="num" w:pos="6480"/>
        </w:tabs>
        <w:ind w:left="6480" w:hanging="360"/>
      </w:pPr>
    </w:lvl>
  </w:abstractNum>
  <w:abstractNum w:abstractNumId="7">
    <w:nsid w:val="338F4226"/>
    <w:multiLevelType w:val="multilevel"/>
    <w:tmpl w:val="CBF0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4B15AE"/>
    <w:multiLevelType w:val="hybridMultilevel"/>
    <w:tmpl w:val="AD0E7F9A"/>
    <w:lvl w:ilvl="0" w:tplc="D9FC2E96">
      <w:start w:val="1"/>
      <w:numFmt w:val="bullet"/>
      <w:lvlText w:val=""/>
      <w:lvlJc w:val="left"/>
      <w:pPr>
        <w:ind w:left="720" w:hanging="360"/>
      </w:pPr>
      <w:rPr>
        <w:rFonts w:ascii="Symbol" w:hAnsi="Symbol" w:hint="default"/>
      </w:rPr>
    </w:lvl>
    <w:lvl w:ilvl="1" w:tplc="B73641B4">
      <w:start w:val="1"/>
      <w:numFmt w:val="decimal"/>
      <w:lvlText w:val="%2."/>
      <w:lvlJc w:val="left"/>
      <w:pPr>
        <w:tabs>
          <w:tab w:val="num" w:pos="1440"/>
        </w:tabs>
        <w:ind w:left="1440" w:hanging="360"/>
      </w:pPr>
    </w:lvl>
    <w:lvl w:ilvl="2" w:tplc="0D5CE00A">
      <w:start w:val="1"/>
      <w:numFmt w:val="decimal"/>
      <w:lvlText w:val="%3."/>
      <w:lvlJc w:val="left"/>
      <w:pPr>
        <w:tabs>
          <w:tab w:val="num" w:pos="2160"/>
        </w:tabs>
        <w:ind w:left="2160" w:hanging="360"/>
      </w:pPr>
    </w:lvl>
    <w:lvl w:ilvl="3" w:tplc="651E9564">
      <w:start w:val="1"/>
      <w:numFmt w:val="decimal"/>
      <w:lvlText w:val="%4."/>
      <w:lvlJc w:val="left"/>
      <w:pPr>
        <w:tabs>
          <w:tab w:val="num" w:pos="2880"/>
        </w:tabs>
        <w:ind w:left="2880" w:hanging="360"/>
      </w:pPr>
    </w:lvl>
    <w:lvl w:ilvl="4" w:tplc="89CA8D60">
      <w:start w:val="1"/>
      <w:numFmt w:val="decimal"/>
      <w:lvlText w:val="%5."/>
      <w:lvlJc w:val="left"/>
      <w:pPr>
        <w:tabs>
          <w:tab w:val="num" w:pos="3600"/>
        </w:tabs>
        <w:ind w:left="3600" w:hanging="360"/>
      </w:pPr>
    </w:lvl>
    <w:lvl w:ilvl="5" w:tplc="478E9340">
      <w:start w:val="1"/>
      <w:numFmt w:val="decimal"/>
      <w:lvlText w:val="%6."/>
      <w:lvlJc w:val="left"/>
      <w:pPr>
        <w:tabs>
          <w:tab w:val="num" w:pos="4320"/>
        </w:tabs>
        <w:ind w:left="4320" w:hanging="360"/>
      </w:pPr>
    </w:lvl>
    <w:lvl w:ilvl="6" w:tplc="60ECAA5E">
      <w:start w:val="1"/>
      <w:numFmt w:val="decimal"/>
      <w:lvlText w:val="%7."/>
      <w:lvlJc w:val="left"/>
      <w:pPr>
        <w:tabs>
          <w:tab w:val="num" w:pos="5040"/>
        </w:tabs>
        <w:ind w:left="5040" w:hanging="360"/>
      </w:pPr>
    </w:lvl>
    <w:lvl w:ilvl="7" w:tplc="6AE8BC24">
      <w:start w:val="1"/>
      <w:numFmt w:val="decimal"/>
      <w:lvlText w:val="%8."/>
      <w:lvlJc w:val="left"/>
      <w:pPr>
        <w:tabs>
          <w:tab w:val="num" w:pos="5760"/>
        </w:tabs>
        <w:ind w:left="5760" w:hanging="360"/>
      </w:pPr>
    </w:lvl>
    <w:lvl w:ilvl="8" w:tplc="47005638">
      <w:start w:val="1"/>
      <w:numFmt w:val="decimal"/>
      <w:lvlText w:val="%9."/>
      <w:lvlJc w:val="left"/>
      <w:pPr>
        <w:tabs>
          <w:tab w:val="num" w:pos="6480"/>
        </w:tabs>
        <w:ind w:left="6480" w:hanging="360"/>
      </w:pPr>
    </w:lvl>
  </w:abstractNum>
  <w:abstractNum w:abstractNumId="9">
    <w:nsid w:val="431303C2"/>
    <w:multiLevelType w:val="hybridMultilevel"/>
    <w:tmpl w:val="A4E6B986"/>
    <w:lvl w:ilvl="0" w:tplc="D3B44BC6">
      <w:start w:val="1"/>
      <w:numFmt w:val="bullet"/>
      <w:lvlText w:val=""/>
      <w:lvlJc w:val="left"/>
      <w:pPr>
        <w:ind w:left="720" w:hanging="360"/>
      </w:pPr>
      <w:rPr>
        <w:rFonts w:ascii="Wingdings" w:hAnsi="Wingdings" w:hint="default"/>
      </w:rPr>
    </w:lvl>
    <w:lvl w:ilvl="1" w:tplc="5754C77C">
      <w:start w:val="1"/>
      <w:numFmt w:val="decimal"/>
      <w:lvlText w:val="%2."/>
      <w:lvlJc w:val="left"/>
      <w:pPr>
        <w:tabs>
          <w:tab w:val="num" w:pos="1440"/>
        </w:tabs>
        <w:ind w:left="1440" w:hanging="360"/>
      </w:pPr>
    </w:lvl>
    <w:lvl w:ilvl="2" w:tplc="5C40672C">
      <w:start w:val="1"/>
      <w:numFmt w:val="decimal"/>
      <w:lvlText w:val="%3."/>
      <w:lvlJc w:val="left"/>
      <w:pPr>
        <w:tabs>
          <w:tab w:val="num" w:pos="2160"/>
        </w:tabs>
        <w:ind w:left="2160" w:hanging="360"/>
      </w:pPr>
    </w:lvl>
    <w:lvl w:ilvl="3" w:tplc="8D8EF03A">
      <w:start w:val="1"/>
      <w:numFmt w:val="decimal"/>
      <w:lvlText w:val="%4."/>
      <w:lvlJc w:val="left"/>
      <w:pPr>
        <w:tabs>
          <w:tab w:val="num" w:pos="2880"/>
        </w:tabs>
        <w:ind w:left="2880" w:hanging="360"/>
      </w:pPr>
    </w:lvl>
    <w:lvl w:ilvl="4" w:tplc="88DE23EE">
      <w:start w:val="1"/>
      <w:numFmt w:val="decimal"/>
      <w:lvlText w:val="%5."/>
      <w:lvlJc w:val="left"/>
      <w:pPr>
        <w:tabs>
          <w:tab w:val="num" w:pos="3600"/>
        </w:tabs>
        <w:ind w:left="3600" w:hanging="360"/>
      </w:pPr>
    </w:lvl>
    <w:lvl w:ilvl="5" w:tplc="ECD8ADCE">
      <w:start w:val="1"/>
      <w:numFmt w:val="decimal"/>
      <w:lvlText w:val="%6."/>
      <w:lvlJc w:val="left"/>
      <w:pPr>
        <w:tabs>
          <w:tab w:val="num" w:pos="4320"/>
        </w:tabs>
        <w:ind w:left="4320" w:hanging="360"/>
      </w:pPr>
    </w:lvl>
    <w:lvl w:ilvl="6" w:tplc="6E7ABCCC">
      <w:start w:val="1"/>
      <w:numFmt w:val="decimal"/>
      <w:lvlText w:val="%7."/>
      <w:lvlJc w:val="left"/>
      <w:pPr>
        <w:tabs>
          <w:tab w:val="num" w:pos="5040"/>
        </w:tabs>
        <w:ind w:left="5040" w:hanging="360"/>
      </w:pPr>
    </w:lvl>
    <w:lvl w:ilvl="7" w:tplc="5BD8DD8C">
      <w:start w:val="1"/>
      <w:numFmt w:val="decimal"/>
      <w:lvlText w:val="%8."/>
      <w:lvlJc w:val="left"/>
      <w:pPr>
        <w:tabs>
          <w:tab w:val="num" w:pos="5760"/>
        </w:tabs>
        <w:ind w:left="5760" w:hanging="360"/>
      </w:pPr>
    </w:lvl>
    <w:lvl w:ilvl="8" w:tplc="D2C2E930">
      <w:start w:val="1"/>
      <w:numFmt w:val="decimal"/>
      <w:lvlText w:val="%9."/>
      <w:lvlJc w:val="left"/>
      <w:pPr>
        <w:tabs>
          <w:tab w:val="num" w:pos="6480"/>
        </w:tabs>
        <w:ind w:left="6480" w:hanging="360"/>
      </w:pPr>
    </w:lvl>
  </w:abstractNum>
  <w:abstractNum w:abstractNumId="10">
    <w:nsid w:val="53C2062A"/>
    <w:multiLevelType w:val="hybridMultilevel"/>
    <w:tmpl w:val="75C6A86E"/>
    <w:lvl w:ilvl="0" w:tplc="068A5570">
      <w:start w:val="1"/>
      <w:numFmt w:val="bullet"/>
      <w:lvlText w:val=""/>
      <w:lvlJc w:val="left"/>
      <w:pPr>
        <w:tabs>
          <w:tab w:val="num" w:pos="720"/>
        </w:tabs>
        <w:ind w:left="720" w:hanging="360"/>
      </w:pPr>
      <w:rPr>
        <w:rFonts w:ascii="Symbol" w:hAnsi="Symbol" w:hint="default"/>
      </w:rPr>
    </w:lvl>
    <w:lvl w:ilvl="1" w:tplc="2946CE14">
      <w:start w:val="1"/>
      <w:numFmt w:val="decimal"/>
      <w:lvlText w:val="%2."/>
      <w:lvlJc w:val="left"/>
      <w:pPr>
        <w:tabs>
          <w:tab w:val="num" w:pos="1440"/>
        </w:tabs>
        <w:ind w:left="1440" w:hanging="360"/>
      </w:pPr>
    </w:lvl>
    <w:lvl w:ilvl="2" w:tplc="6472D9F8">
      <w:start w:val="1"/>
      <w:numFmt w:val="decimal"/>
      <w:lvlText w:val="%3."/>
      <w:lvlJc w:val="left"/>
      <w:pPr>
        <w:tabs>
          <w:tab w:val="num" w:pos="2160"/>
        </w:tabs>
        <w:ind w:left="2160" w:hanging="360"/>
      </w:pPr>
    </w:lvl>
    <w:lvl w:ilvl="3" w:tplc="BB624D50">
      <w:start w:val="1"/>
      <w:numFmt w:val="decimal"/>
      <w:lvlText w:val="%4."/>
      <w:lvlJc w:val="left"/>
      <w:pPr>
        <w:tabs>
          <w:tab w:val="num" w:pos="2880"/>
        </w:tabs>
        <w:ind w:left="2880" w:hanging="360"/>
      </w:pPr>
    </w:lvl>
    <w:lvl w:ilvl="4" w:tplc="888E3B82">
      <w:start w:val="1"/>
      <w:numFmt w:val="decimal"/>
      <w:lvlText w:val="%5."/>
      <w:lvlJc w:val="left"/>
      <w:pPr>
        <w:tabs>
          <w:tab w:val="num" w:pos="3600"/>
        </w:tabs>
        <w:ind w:left="3600" w:hanging="360"/>
      </w:pPr>
    </w:lvl>
    <w:lvl w:ilvl="5" w:tplc="7B5CE88C">
      <w:start w:val="1"/>
      <w:numFmt w:val="decimal"/>
      <w:lvlText w:val="%6."/>
      <w:lvlJc w:val="left"/>
      <w:pPr>
        <w:tabs>
          <w:tab w:val="num" w:pos="4320"/>
        </w:tabs>
        <w:ind w:left="4320" w:hanging="360"/>
      </w:pPr>
    </w:lvl>
    <w:lvl w:ilvl="6" w:tplc="0994C6F6">
      <w:start w:val="1"/>
      <w:numFmt w:val="decimal"/>
      <w:lvlText w:val="%7."/>
      <w:lvlJc w:val="left"/>
      <w:pPr>
        <w:tabs>
          <w:tab w:val="num" w:pos="5040"/>
        </w:tabs>
        <w:ind w:left="5040" w:hanging="360"/>
      </w:pPr>
    </w:lvl>
    <w:lvl w:ilvl="7" w:tplc="80FA636E">
      <w:start w:val="1"/>
      <w:numFmt w:val="decimal"/>
      <w:lvlText w:val="%8."/>
      <w:lvlJc w:val="left"/>
      <w:pPr>
        <w:tabs>
          <w:tab w:val="num" w:pos="5760"/>
        </w:tabs>
        <w:ind w:left="5760" w:hanging="360"/>
      </w:pPr>
    </w:lvl>
    <w:lvl w:ilvl="8" w:tplc="D2A492E2">
      <w:start w:val="1"/>
      <w:numFmt w:val="decimal"/>
      <w:lvlText w:val="%9."/>
      <w:lvlJc w:val="left"/>
      <w:pPr>
        <w:tabs>
          <w:tab w:val="num" w:pos="6480"/>
        </w:tabs>
        <w:ind w:left="6480" w:hanging="360"/>
      </w:pPr>
    </w:lvl>
  </w:abstractNum>
  <w:abstractNum w:abstractNumId="11">
    <w:nsid w:val="65D14EFA"/>
    <w:multiLevelType w:val="multilevel"/>
    <w:tmpl w:val="328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424257"/>
    <w:multiLevelType w:val="hybridMultilevel"/>
    <w:tmpl w:val="236EA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F457D2"/>
    <w:multiLevelType w:val="hybridMultilevel"/>
    <w:tmpl w:val="B8F2A2C6"/>
    <w:lvl w:ilvl="0" w:tplc="1F1AA340">
      <w:start w:val="1"/>
      <w:numFmt w:val="bullet"/>
      <w:lvlText w:val=""/>
      <w:lvlJc w:val="left"/>
      <w:pPr>
        <w:tabs>
          <w:tab w:val="num" w:pos="720"/>
        </w:tabs>
        <w:ind w:left="720" w:hanging="360"/>
      </w:pPr>
      <w:rPr>
        <w:rFonts w:ascii="Symbol" w:hAnsi="Symbol" w:cs="OpenSymbol"/>
      </w:rPr>
    </w:lvl>
    <w:lvl w:ilvl="1" w:tplc="4ED223D4">
      <w:start w:val="1"/>
      <w:numFmt w:val="bullet"/>
      <w:lvlText w:val=""/>
      <w:lvlJc w:val="left"/>
      <w:pPr>
        <w:tabs>
          <w:tab w:val="num" w:pos="1080"/>
        </w:tabs>
        <w:ind w:left="1080" w:hanging="360"/>
      </w:pPr>
      <w:rPr>
        <w:rFonts w:ascii="Symbol" w:hAnsi="Symbol" w:cs="OpenSymbol"/>
      </w:rPr>
    </w:lvl>
    <w:lvl w:ilvl="2" w:tplc="E9366CF2">
      <w:start w:val="1"/>
      <w:numFmt w:val="bullet"/>
      <w:lvlText w:val=""/>
      <w:lvlJc w:val="left"/>
      <w:pPr>
        <w:tabs>
          <w:tab w:val="num" w:pos="1440"/>
        </w:tabs>
        <w:ind w:left="1440" w:hanging="360"/>
      </w:pPr>
      <w:rPr>
        <w:rFonts w:ascii="Symbol" w:hAnsi="Symbol" w:cs="OpenSymbol"/>
      </w:rPr>
    </w:lvl>
    <w:lvl w:ilvl="3" w:tplc="FA9E153A">
      <w:start w:val="1"/>
      <w:numFmt w:val="bullet"/>
      <w:lvlText w:val=""/>
      <w:lvlJc w:val="left"/>
      <w:pPr>
        <w:tabs>
          <w:tab w:val="num" w:pos="1800"/>
        </w:tabs>
        <w:ind w:left="1800" w:hanging="360"/>
      </w:pPr>
      <w:rPr>
        <w:rFonts w:ascii="Symbol" w:hAnsi="Symbol" w:cs="OpenSymbol"/>
      </w:rPr>
    </w:lvl>
    <w:lvl w:ilvl="4" w:tplc="D476547E">
      <w:start w:val="1"/>
      <w:numFmt w:val="bullet"/>
      <w:lvlText w:val=""/>
      <w:lvlJc w:val="left"/>
      <w:pPr>
        <w:tabs>
          <w:tab w:val="num" w:pos="2160"/>
        </w:tabs>
        <w:ind w:left="2160" w:hanging="360"/>
      </w:pPr>
      <w:rPr>
        <w:rFonts w:ascii="Symbol" w:hAnsi="Symbol" w:cs="OpenSymbol"/>
      </w:rPr>
    </w:lvl>
    <w:lvl w:ilvl="5" w:tplc="DD1029CA">
      <w:start w:val="1"/>
      <w:numFmt w:val="bullet"/>
      <w:lvlText w:val=""/>
      <w:lvlJc w:val="left"/>
      <w:pPr>
        <w:tabs>
          <w:tab w:val="num" w:pos="2520"/>
        </w:tabs>
        <w:ind w:left="2520" w:hanging="360"/>
      </w:pPr>
      <w:rPr>
        <w:rFonts w:ascii="Symbol" w:hAnsi="Symbol" w:cs="OpenSymbol"/>
      </w:rPr>
    </w:lvl>
    <w:lvl w:ilvl="6" w:tplc="B584417E">
      <w:start w:val="1"/>
      <w:numFmt w:val="bullet"/>
      <w:lvlText w:val=""/>
      <w:lvlJc w:val="left"/>
      <w:pPr>
        <w:tabs>
          <w:tab w:val="num" w:pos="2880"/>
        </w:tabs>
        <w:ind w:left="2880" w:hanging="360"/>
      </w:pPr>
      <w:rPr>
        <w:rFonts w:ascii="Symbol" w:hAnsi="Symbol" w:cs="OpenSymbol"/>
      </w:rPr>
    </w:lvl>
    <w:lvl w:ilvl="7" w:tplc="D70CA3CE">
      <w:start w:val="1"/>
      <w:numFmt w:val="bullet"/>
      <w:lvlText w:val=""/>
      <w:lvlJc w:val="left"/>
      <w:pPr>
        <w:tabs>
          <w:tab w:val="num" w:pos="3240"/>
        </w:tabs>
        <w:ind w:left="3240" w:hanging="360"/>
      </w:pPr>
      <w:rPr>
        <w:rFonts w:ascii="Symbol" w:hAnsi="Symbol" w:cs="OpenSymbol"/>
      </w:rPr>
    </w:lvl>
    <w:lvl w:ilvl="8" w:tplc="B284F210">
      <w:start w:val="1"/>
      <w:numFmt w:val="bullet"/>
      <w:lvlText w:val=""/>
      <w:lvlJc w:val="left"/>
      <w:pPr>
        <w:tabs>
          <w:tab w:val="num" w:pos="3600"/>
        </w:tabs>
        <w:ind w:left="3600" w:hanging="360"/>
      </w:pPr>
      <w:rPr>
        <w:rFonts w:ascii="Symbol" w:hAnsi="Symbol" w:cs="OpenSymbol"/>
      </w:rPr>
    </w:lvl>
  </w:abstractNum>
  <w:abstractNum w:abstractNumId="14">
    <w:nsid w:val="71AA5F42"/>
    <w:multiLevelType w:val="multilevel"/>
    <w:tmpl w:val="71A0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DF17E2"/>
    <w:multiLevelType w:val="multilevel"/>
    <w:tmpl w:val="B8C8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FB6733"/>
    <w:multiLevelType w:val="multilevel"/>
    <w:tmpl w:val="DA3E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094916"/>
    <w:multiLevelType w:val="hybridMultilevel"/>
    <w:tmpl w:val="19B48DE2"/>
    <w:lvl w:ilvl="0" w:tplc="8CA8A3A8">
      <w:start w:val="1"/>
      <w:numFmt w:val="bullet"/>
      <w:lvlText w:val=""/>
      <w:lvlJc w:val="left"/>
      <w:pPr>
        <w:tabs>
          <w:tab w:val="num" w:pos="340"/>
        </w:tabs>
        <w:ind w:left="340" w:hanging="340"/>
      </w:pPr>
      <w:rPr>
        <w:rFonts w:ascii="Symbol" w:hAnsi="Symbol" w:hint="default"/>
      </w:rPr>
    </w:lvl>
    <w:lvl w:ilvl="1" w:tplc="EC06393E">
      <w:start w:val="1"/>
      <w:numFmt w:val="decimal"/>
      <w:lvlText w:val="%2."/>
      <w:lvlJc w:val="left"/>
      <w:pPr>
        <w:tabs>
          <w:tab w:val="num" w:pos="1440"/>
        </w:tabs>
        <w:ind w:left="1440" w:hanging="360"/>
      </w:pPr>
    </w:lvl>
    <w:lvl w:ilvl="2" w:tplc="5FB895DE">
      <w:start w:val="1"/>
      <w:numFmt w:val="decimal"/>
      <w:lvlText w:val="%3."/>
      <w:lvlJc w:val="left"/>
      <w:pPr>
        <w:tabs>
          <w:tab w:val="num" w:pos="2160"/>
        </w:tabs>
        <w:ind w:left="2160" w:hanging="360"/>
      </w:pPr>
    </w:lvl>
    <w:lvl w:ilvl="3" w:tplc="D8221412">
      <w:start w:val="1"/>
      <w:numFmt w:val="decimal"/>
      <w:lvlText w:val="%4."/>
      <w:lvlJc w:val="left"/>
      <w:pPr>
        <w:tabs>
          <w:tab w:val="num" w:pos="2880"/>
        </w:tabs>
        <w:ind w:left="2880" w:hanging="360"/>
      </w:pPr>
    </w:lvl>
    <w:lvl w:ilvl="4" w:tplc="719AB108">
      <w:start w:val="1"/>
      <w:numFmt w:val="decimal"/>
      <w:lvlText w:val="%5."/>
      <w:lvlJc w:val="left"/>
      <w:pPr>
        <w:tabs>
          <w:tab w:val="num" w:pos="3600"/>
        </w:tabs>
        <w:ind w:left="3600" w:hanging="360"/>
      </w:pPr>
    </w:lvl>
    <w:lvl w:ilvl="5" w:tplc="143699BE">
      <w:start w:val="1"/>
      <w:numFmt w:val="decimal"/>
      <w:lvlText w:val="%6."/>
      <w:lvlJc w:val="left"/>
      <w:pPr>
        <w:tabs>
          <w:tab w:val="num" w:pos="4320"/>
        </w:tabs>
        <w:ind w:left="4320" w:hanging="360"/>
      </w:pPr>
    </w:lvl>
    <w:lvl w:ilvl="6" w:tplc="9ADEDB2A">
      <w:start w:val="1"/>
      <w:numFmt w:val="decimal"/>
      <w:lvlText w:val="%7."/>
      <w:lvlJc w:val="left"/>
      <w:pPr>
        <w:tabs>
          <w:tab w:val="num" w:pos="5040"/>
        </w:tabs>
        <w:ind w:left="5040" w:hanging="360"/>
      </w:pPr>
    </w:lvl>
    <w:lvl w:ilvl="7" w:tplc="55A292B4">
      <w:start w:val="1"/>
      <w:numFmt w:val="decimal"/>
      <w:lvlText w:val="%8."/>
      <w:lvlJc w:val="left"/>
      <w:pPr>
        <w:tabs>
          <w:tab w:val="num" w:pos="5760"/>
        </w:tabs>
        <w:ind w:left="5760" w:hanging="360"/>
      </w:pPr>
    </w:lvl>
    <w:lvl w:ilvl="8" w:tplc="9B604724">
      <w:start w:val="1"/>
      <w:numFmt w:val="decimal"/>
      <w:lvlText w:val="%9."/>
      <w:lvlJc w:val="left"/>
      <w:pPr>
        <w:tabs>
          <w:tab w:val="num" w:pos="6480"/>
        </w:tabs>
        <w:ind w:left="6480" w:hanging="360"/>
      </w:pPr>
    </w:lvl>
  </w:abstractNum>
  <w:num w:numId="1">
    <w:abstractNumId w:val="1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6"/>
  </w:num>
  <w:num w:numId="13">
    <w:abstractNumId w:val="4"/>
  </w:num>
  <w:num w:numId="14">
    <w:abstractNumId w:val="11"/>
  </w:num>
  <w:num w:numId="15">
    <w:abstractNumId w:val="15"/>
  </w:num>
  <w:num w:numId="16">
    <w:abstractNumId w:val="1"/>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5DAC"/>
    <w:rsid w:val="000B73E7"/>
    <w:rsid w:val="000E0AAA"/>
    <w:rsid w:val="002063E5"/>
    <w:rsid w:val="002706E2"/>
    <w:rsid w:val="0028763B"/>
    <w:rsid w:val="003B3622"/>
    <w:rsid w:val="004B3676"/>
    <w:rsid w:val="00514886"/>
    <w:rsid w:val="00546E30"/>
    <w:rsid w:val="00570B74"/>
    <w:rsid w:val="00574F88"/>
    <w:rsid w:val="006D10D2"/>
    <w:rsid w:val="007000EA"/>
    <w:rsid w:val="007C7DFF"/>
    <w:rsid w:val="00875A1F"/>
    <w:rsid w:val="008F5DAC"/>
    <w:rsid w:val="009202EC"/>
    <w:rsid w:val="009F00CA"/>
    <w:rsid w:val="00A31F6C"/>
    <w:rsid w:val="00A9476C"/>
    <w:rsid w:val="00B02CCE"/>
    <w:rsid w:val="00C43461"/>
    <w:rsid w:val="00C63BE7"/>
    <w:rsid w:val="00C91898"/>
    <w:rsid w:val="00C951C7"/>
    <w:rsid w:val="00CB23A1"/>
    <w:rsid w:val="00CE36DA"/>
    <w:rsid w:val="00CF78BD"/>
    <w:rsid w:val="00DD21BF"/>
    <w:rsid w:val="00DF73D5"/>
    <w:rsid w:val="00F42869"/>
    <w:rsid w:val="00F72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AA"/>
  </w:style>
  <w:style w:type="paragraph" w:styleId="1">
    <w:name w:val="heading 1"/>
    <w:basedOn w:val="a"/>
    <w:next w:val="a"/>
    <w:link w:val="10"/>
    <w:uiPriority w:val="9"/>
    <w:qFormat/>
    <w:rsid w:val="00875A1F"/>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875A1F"/>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875A1F"/>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875A1F"/>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875A1F"/>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875A1F"/>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875A1F"/>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875A1F"/>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875A1F"/>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A1F"/>
    <w:rPr>
      <w:rFonts w:ascii="Arial" w:eastAsia="Arial" w:hAnsi="Arial" w:cs="Arial"/>
      <w:sz w:val="40"/>
      <w:szCs w:val="40"/>
    </w:rPr>
  </w:style>
  <w:style w:type="character" w:customStyle="1" w:styleId="20">
    <w:name w:val="Заголовок 2 Знак"/>
    <w:basedOn w:val="a0"/>
    <w:link w:val="2"/>
    <w:uiPriority w:val="9"/>
    <w:rsid w:val="00875A1F"/>
    <w:rPr>
      <w:rFonts w:ascii="Arial" w:eastAsia="Arial" w:hAnsi="Arial" w:cs="Arial"/>
      <w:sz w:val="34"/>
    </w:rPr>
  </w:style>
  <w:style w:type="character" w:customStyle="1" w:styleId="30">
    <w:name w:val="Заголовок 3 Знак"/>
    <w:basedOn w:val="a0"/>
    <w:link w:val="3"/>
    <w:uiPriority w:val="9"/>
    <w:rsid w:val="00875A1F"/>
    <w:rPr>
      <w:rFonts w:ascii="Arial" w:eastAsia="Arial" w:hAnsi="Arial" w:cs="Arial"/>
      <w:sz w:val="30"/>
      <w:szCs w:val="30"/>
    </w:rPr>
  </w:style>
  <w:style w:type="character" w:customStyle="1" w:styleId="40">
    <w:name w:val="Заголовок 4 Знак"/>
    <w:basedOn w:val="a0"/>
    <w:link w:val="4"/>
    <w:uiPriority w:val="9"/>
    <w:rsid w:val="00875A1F"/>
    <w:rPr>
      <w:rFonts w:ascii="Arial" w:eastAsia="Arial" w:hAnsi="Arial" w:cs="Arial"/>
      <w:b/>
      <w:bCs/>
      <w:sz w:val="26"/>
      <w:szCs w:val="26"/>
    </w:rPr>
  </w:style>
  <w:style w:type="character" w:customStyle="1" w:styleId="50">
    <w:name w:val="Заголовок 5 Знак"/>
    <w:basedOn w:val="a0"/>
    <w:link w:val="5"/>
    <w:uiPriority w:val="9"/>
    <w:rsid w:val="00875A1F"/>
    <w:rPr>
      <w:rFonts w:ascii="Arial" w:eastAsia="Arial" w:hAnsi="Arial" w:cs="Arial"/>
      <w:b/>
      <w:bCs/>
      <w:sz w:val="24"/>
      <w:szCs w:val="24"/>
    </w:rPr>
  </w:style>
  <w:style w:type="character" w:customStyle="1" w:styleId="60">
    <w:name w:val="Заголовок 6 Знак"/>
    <w:basedOn w:val="a0"/>
    <w:link w:val="6"/>
    <w:uiPriority w:val="9"/>
    <w:rsid w:val="00875A1F"/>
    <w:rPr>
      <w:rFonts w:ascii="Arial" w:eastAsia="Arial" w:hAnsi="Arial" w:cs="Arial"/>
      <w:b/>
      <w:bCs/>
      <w:sz w:val="22"/>
      <w:szCs w:val="22"/>
    </w:rPr>
  </w:style>
  <w:style w:type="character" w:customStyle="1" w:styleId="70">
    <w:name w:val="Заголовок 7 Знак"/>
    <w:basedOn w:val="a0"/>
    <w:link w:val="7"/>
    <w:uiPriority w:val="9"/>
    <w:rsid w:val="00875A1F"/>
    <w:rPr>
      <w:rFonts w:ascii="Arial" w:eastAsia="Arial" w:hAnsi="Arial" w:cs="Arial"/>
      <w:b/>
      <w:bCs/>
      <w:i/>
      <w:iCs/>
      <w:sz w:val="22"/>
      <w:szCs w:val="22"/>
    </w:rPr>
  </w:style>
  <w:style w:type="character" w:customStyle="1" w:styleId="80">
    <w:name w:val="Заголовок 8 Знак"/>
    <w:basedOn w:val="a0"/>
    <w:link w:val="8"/>
    <w:uiPriority w:val="9"/>
    <w:rsid w:val="00875A1F"/>
    <w:rPr>
      <w:rFonts w:ascii="Arial" w:eastAsia="Arial" w:hAnsi="Arial" w:cs="Arial"/>
      <w:i/>
      <w:iCs/>
      <w:sz w:val="22"/>
      <w:szCs w:val="22"/>
    </w:rPr>
  </w:style>
  <w:style w:type="character" w:customStyle="1" w:styleId="90">
    <w:name w:val="Заголовок 9 Знак"/>
    <w:basedOn w:val="a0"/>
    <w:link w:val="9"/>
    <w:uiPriority w:val="9"/>
    <w:rsid w:val="00875A1F"/>
    <w:rPr>
      <w:rFonts w:ascii="Arial" w:eastAsia="Arial" w:hAnsi="Arial" w:cs="Arial"/>
      <w:i/>
      <w:iCs/>
      <w:sz w:val="21"/>
      <w:szCs w:val="21"/>
    </w:rPr>
  </w:style>
  <w:style w:type="paragraph" w:styleId="a3">
    <w:name w:val="Title"/>
    <w:basedOn w:val="a"/>
    <w:next w:val="a"/>
    <w:link w:val="a4"/>
    <w:uiPriority w:val="10"/>
    <w:qFormat/>
    <w:rsid w:val="00875A1F"/>
    <w:pPr>
      <w:spacing w:before="300"/>
      <w:contextualSpacing/>
    </w:pPr>
    <w:rPr>
      <w:sz w:val="48"/>
      <w:szCs w:val="48"/>
    </w:rPr>
  </w:style>
  <w:style w:type="character" w:customStyle="1" w:styleId="a4">
    <w:name w:val="Название Знак"/>
    <w:basedOn w:val="a0"/>
    <w:link w:val="a3"/>
    <w:uiPriority w:val="10"/>
    <w:rsid w:val="00875A1F"/>
    <w:rPr>
      <w:sz w:val="48"/>
      <w:szCs w:val="48"/>
    </w:rPr>
  </w:style>
  <w:style w:type="paragraph" w:styleId="a5">
    <w:name w:val="Subtitle"/>
    <w:basedOn w:val="a"/>
    <w:next w:val="a"/>
    <w:link w:val="a6"/>
    <w:uiPriority w:val="11"/>
    <w:qFormat/>
    <w:rsid w:val="00875A1F"/>
    <w:pPr>
      <w:spacing w:before="200"/>
    </w:pPr>
    <w:rPr>
      <w:sz w:val="24"/>
      <w:szCs w:val="24"/>
    </w:rPr>
  </w:style>
  <w:style w:type="character" w:customStyle="1" w:styleId="a6">
    <w:name w:val="Подзаголовок Знак"/>
    <w:basedOn w:val="a0"/>
    <w:link w:val="a5"/>
    <w:uiPriority w:val="11"/>
    <w:rsid w:val="00875A1F"/>
    <w:rPr>
      <w:sz w:val="24"/>
      <w:szCs w:val="24"/>
    </w:rPr>
  </w:style>
  <w:style w:type="paragraph" w:styleId="21">
    <w:name w:val="Quote"/>
    <w:basedOn w:val="a"/>
    <w:next w:val="a"/>
    <w:link w:val="22"/>
    <w:uiPriority w:val="29"/>
    <w:qFormat/>
    <w:rsid w:val="00875A1F"/>
    <w:pPr>
      <w:ind w:left="720" w:right="720"/>
    </w:pPr>
    <w:rPr>
      <w:i/>
    </w:rPr>
  </w:style>
  <w:style w:type="character" w:customStyle="1" w:styleId="22">
    <w:name w:val="Цитата 2 Знак"/>
    <w:link w:val="21"/>
    <w:uiPriority w:val="29"/>
    <w:rsid w:val="00875A1F"/>
    <w:rPr>
      <w:i/>
    </w:rPr>
  </w:style>
  <w:style w:type="paragraph" w:styleId="a7">
    <w:name w:val="Intense Quote"/>
    <w:basedOn w:val="a"/>
    <w:next w:val="a"/>
    <w:link w:val="a8"/>
    <w:uiPriority w:val="30"/>
    <w:qFormat/>
    <w:rsid w:val="00875A1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875A1F"/>
    <w:rPr>
      <w:i/>
    </w:rPr>
  </w:style>
  <w:style w:type="character" w:customStyle="1" w:styleId="HeaderChar">
    <w:name w:val="Header Char"/>
    <w:basedOn w:val="a0"/>
    <w:uiPriority w:val="99"/>
    <w:rsid w:val="00875A1F"/>
  </w:style>
  <w:style w:type="character" w:customStyle="1" w:styleId="FooterChar">
    <w:name w:val="Footer Char"/>
    <w:basedOn w:val="a0"/>
    <w:uiPriority w:val="99"/>
    <w:rsid w:val="00875A1F"/>
  </w:style>
  <w:style w:type="paragraph" w:styleId="a9">
    <w:name w:val="caption"/>
    <w:basedOn w:val="a"/>
    <w:next w:val="a"/>
    <w:uiPriority w:val="35"/>
    <w:semiHidden/>
    <w:unhideWhenUsed/>
    <w:qFormat/>
    <w:rsid w:val="00875A1F"/>
    <w:rPr>
      <w:b/>
      <w:bCs/>
      <w:color w:val="4F81BD" w:themeColor="accent1"/>
      <w:sz w:val="18"/>
      <w:szCs w:val="18"/>
    </w:rPr>
  </w:style>
  <w:style w:type="character" w:customStyle="1" w:styleId="CaptionChar">
    <w:name w:val="Caption Char"/>
    <w:uiPriority w:val="99"/>
    <w:rsid w:val="00875A1F"/>
  </w:style>
  <w:style w:type="table" w:styleId="aa">
    <w:name w:val="Table Grid"/>
    <w:basedOn w:val="a1"/>
    <w:uiPriority w:val="59"/>
    <w:rsid w:val="00875A1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875A1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875A1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875A1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75A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875A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875A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875A1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75A1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75A1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75A1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75A1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75A1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75A1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875A1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75A1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75A1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75A1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75A1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75A1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75A1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875A1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75A1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75A1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75A1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75A1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75A1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75A1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875A1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75A1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75A1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75A1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75A1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75A1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75A1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875A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75A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75A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75A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75A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75A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75A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875A1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75A1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75A1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75A1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75A1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75A1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75A1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875A1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75A1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75A1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75A1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75A1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75A1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75A1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875A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75A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75A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75A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75A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75A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75A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875A1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75A1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75A1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75A1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75A1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75A1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75A1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875A1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75A1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75A1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75A1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75A1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75A1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75A1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875A1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75A1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75A1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75A1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75A1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75A1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75A1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875A1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75A1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75A1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75A1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75A1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75A1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75A1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875A1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75A1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75A1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75A1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75A1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75A1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75A1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875A1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75A1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75A1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75A1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75A1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75A1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75A1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75A1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75A1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75A1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75A1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75A1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75A1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75A1F"/>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75A1F"/>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75A1F"/>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75A1F"/>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75A1F"/>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75A1F"/>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75A1F"/>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75A1F"/>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75A1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75A1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75A1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75A1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75A1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75A1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75A1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875A1F"/>
    <w:rPr>
      <w:color w:val="0000FF" w:themeColor="hyperlink"/>
      <w:u w:val="single"/>
    </w:rPr>
  </w:style>
  <w:style w:type="paragraph" w:styleId="ac">
    <w:name w:val="footnote text"/>
    <w:basedOn w:val="a"/>
    <w:link w:val="ad"/>
    <w:uiPriority w:val="99"/>
    <w:semiHidden/>
    <w:unhideWhenUsed/>
    <w:rsid w:val="00875A1F"/>
    <w:pPr>
      <w:spacing w:after="40" w:line="240" w:lineRule="auto"/>
    </w:pPr>
    <w:rPr>
      <w:sz w:val="18"/>
    </w:rPr>
  </w:style>
  <w:style w:type="character" w:customStyle="1" w:styleId="ad">
    <w:name w:val="Текст сноски Знак"/>
    <w:link w:val="ac"/>
    <w:uiPriority w:val="99"/>
    <w:rsid w:val="00875A1F"/>
    <w:rPr>
      <w:sz w:val="18"/>
    </w:rPr>
  </w:style>
  <w:style w:type="character" w:styleId="ae">
    <w:name w:val="footnote reference"/>
    <w:basedOn w:val="a0"/>
    <w:uiPriority w:val="99"/>
    <w:unhideWhenUsed/>
    <w:rsid w:val="00875A1F"/>
    <w:rPr>
      <w:vertAlign w:val="superscript"/>
    </w:rPr>
  </w:style>
  <w:style w:type="paragraph" w:styleId="af">
    <w:name w:val="endnote text"/>
    <w:basedOn w:val="a"/>
    <w:link w:val="af0"/>
    <w:uiPriority w:val="99"/>
    <w:semiHidden/>
    <w:unhideWhenUsed/>
    <w:rsid w:val="00875A1F"/>
    <w:pPr>
      <w:spacing w:after="0" w:line="240" w:lineRule="auto"/>
    </w:pPr>
    <w:rPr>
      <w:sz w:val="20"/>
    </w:rPr>
  </w:style>
  <w:style w:type="character" w:customStyle="1" w:styleId="af0">
    <w:name w:val="Текст концевой сноски Знак"/>
    <w:link w:val="af"/>
    <w:uiPriority w:val="99"/>
    <w:rsid w:val="00875A1F"/>
    <w:rPr>
      <w:sz w:val="20"/>
    </w:rPr>
  </w:style>
  <w:style w:type="character" w:styleId="af1">
    <w:name w:val="endnote reference"/>
    <w:basedOn w:val="a0"/>
    <w:uiPriority w:val="99"/>
    <w:semiHidden/>
    <w:unhideWhenUsed/>
    <w:rsid w:val="00875A1F"/>
    <w:rPr>
      <w:vertAlign w:val="superscript"/>
    </w:rPr>
  </w:style>
  <w:style w:type="paragraph" w:styleId="12">
    <w:name w:val="toc 1"/>
    <w:basedOn w:val="a"/>
    <w:next w:val="a"/>
    <w:uiPriority w:val="39"/>
    <w:unhideWhenUsed/>
    <w:rsid w:val="00875A1F"/>
    <w:pPr>
      <w:spacing w:after="57"/>
    </w:pPr>
  </w:style>
  <w:style w:type="paragraph" w:styleId="23">
    <w:name w:val="toc 2"/>
    <w:basedOn w:val="a"/>
    <w:next w:val="a"/>
    <w:uiPriority w:val="39"/>
    <w:unhideWhenUsed/>
    <w:rsid w:val="00875A1F"/>
    <w:pPr>
      <w:spacing w:after="57"/>
      <w:ind w:left="283"/>
    </w:pPr>
  </w:style>
  <w:style w:type="paragraph" w:styleId="32">
    <w:name w:val="toc 3"/>
    <w:basedOn w:val="a"/>
    <w:next w:val="a"/>
    <w:uiPriority w:val="39"/>
    <w:unhideWhenUsed/>
    <w:rsid w:val="00875A1F"/>
    <w:pPr>
      <w:spacing w:after="57"/>
      <w:ind w:left="567"/>
    </w:pPr>
  </w:style>
  <w:style w:type="paragraph" w:styleId="42">
    <w:name w:val="toc 4"/>
    <w:basedOn w:val="a"/>
    <w:next w:val="a"/>
    <w:uiPriority w:val="39"/>
    <w:unhideWhenUsed/>
    <w:rsid w:val="00875A1F"/>
    <w:pPr>
      <w:spacing w:after="57"/>
      <w:ind w:left="850"/>
    </w:pPr>
  </w:style>
  <w:style w:type="paragraph" w:styleId="52">
    <w:name w:val="toc 5"/>
    <w:basedOn w:val="a"/>
    <w:next w:val="a"/>
    <w:uiPriority w:val="39"/>
    <w:unhideWhenUsed/>
    <w:rsid w:val="00875A1F"/>
    <w:pPr>
      <w:spacing w:after="57"/>
      <w:ind w:left="1134"/>
    </w:pPr>
  </w:style>
  <w:style w:type="paragraph" w:styleId="61">
    <w:name w:val="toc 6"/>
    <w:basedOn w:val="a"/>
    <w:next w:val="a"/>
    <w:uiPriority w:val="39"/>
    <w:unhideWhenUsed/>
    <w:rsid w:val="00875A1F"/>
    <w:pPr>
      <w:spacing w:after="57"/>
      <w:ind w:left="1417"/>
    </w:pPr>
  </w:style>
  <w:style w:type="paragraph" w:styleId="71">
    <w:name w:val="toc 7"/>
    <w:basedOn w:val="a"/>
    <w:next w:val="a"/>
    <w:uiPriority w:val="39"/>
    <w:unhideWhenUsed/>
    <w:rsid w:val="00875A1F"/>
    <w:pPr>
      <w:spacing w:after="57"/>
      <w:ind w:left="1701"/>
    </w:pPr>
  </w:style>
  <w:style w:type="paragraph" w:styleId="81">
    <w:name w:val="toc 8"/>
    <w:basedOn w:val="a"/>
    <w:next w:val="a"/>
    <w:uiPriority w:val="39"/>
    <w:unhideWhenUsed/>
    <w:rsid w:val="00875A1F"/>
    <w:pPr>
      <w:spacing w:after="57"/>
      <w:ind w:left="1984"/>
    </w:pPr>
  </w:style>
  <w:style w:type="paragraph" w:styleId="91">
    <w:name w:val="toc 9"/>
    <w:basedOn w:val="a"/>
    <w:next w:val="a"/>
    <w:uiPriority w:val="39"/>
    <w:unhideWhenUsed/>
    <w:rsid w:val="00875A1F"/>
    <w:pPr>
      <w:spacing w:after="57"/>
      <w:ind w:left="2268"/>
    </w:pPr>
  </w:style>
  <w:style w:type="paragraph" w:styleId="af2">
    <w:name w:val="TOC Heading"/>
    <w:uiPriority w:val="39"/>
    <w:unhideWhenUsed/>
    <w:rsid w:val="00875A1F"/>
  </w:style>
  <w:style w:type="paragraph" w:styleId="af3">
    <w:name w:val="table of figures"/>
    <w:basedOn w:val="a"/>
    <w:next w:val="a"/>
    <w:uiPriority w:val="99"/>
    <w:unhideWhenUsed/>
    <w:rsid w:val="00875A1F"/>
    <w:pPr>
      <w:spacing w:after="0"/>
    </w:pPr>
  </w:style>
  <w:style w:type="paragraph" w:styleId="24">
    <w:name w:val="Body Text 2"/>
    <w:basedOn w:val="a"/>
    <w:link w:val="25"/>
    <w:semiHidden/>
    <w:unhideWhenUsed/>
    <w:rsid w:val="00875A1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875A1F"/>
    <w:rPr>
      <w:rFonts w:ascii="Times New Roman" w:eastAsia="Times New Roman" w:hAnsi="Times New Roman" w:cs="Times New Roman"/>
      <w:sz w:val="24"/>
      <w:szCs w:val="24"/>
    </w:rPr>
  </w:style>
  <w:style w:type="paragraph" w:styleId="af4">
    <w:name w:val="List Paragraph"/>
    <w:basedOn w:val="a"/>
    <w:uiPriority w:val="34"/>
    <w:qFormat/>
    <w:rsid w:val="00875A1F"/>
    <w:pPr>
      <w:widowControl w:val="0"/>
      <w:spacing w:after="0" w:line="240" w:lineRule="auto"/>
      <w:ind w:left="720"/>
      <w:contextualSpacing/>
    </w:pPr>
    <w:rPr>
      <w:rFonts w:ascii="Times New Roman" w:eastAsia="SimSun" w:hAnsi="Times New Roman" w:cs="Mangal"/>
      <w:sz w:val="24"/>
      <w:szCs w:val="21"/>
      <w:lang w:eastAsia="hi-IN" w:bidi="hi-IN"/>
    </w:rPr>
  </w:style>
  <w:style w:type="paragraph" w:customStyle="1" w:styleId="af5">
    <w:name w:val="Содержимое таблицы"/>
    <w:basedOn w:val="a"/>
    <w:rsid w:val="00875A1F"/>
    <w:pPr>
      <w:widowControl w:val="0"/>
      <w:suppressLineNumbers/>
      <w:spacing w:after="0" w:line="240" w:lineRule="auto"/>
    </w:pPr>
    <w:rPr>
      <w:rFonts w:ascii="Times New Roman" w:eastAsia="SimSun" w:hAnsi="Times New Roman" w:cs="Mangal"/>
      <w:sz w:val="24"/>
      <w:szCs w:val="24"/>
      <w:lang w:eastAsia="hi-IN" w:bidi="hi-IN"/>
    </w:rPr>
  </w:style>
  <w:style w:type="paragraph" w:customStyle="1" w:styleId="211">
    <w:name w:val="Основной текст 21"/>
    <w:basedOn w:val="a"/>
    <w:rsid w:val="00875A1F"/>
    <w:pPr>
      <w:tabs>
        <w:tab w:val="left" w:pos="8222"/>
      </w:tabs>
      <w:spacing w:after="0" w:line="240" w:lineRule="auto"/>
      <w:ind w:right="-1759"/>
    </w:pPr>
    <w:rPr>
      <w:rFonts w:ascii="Times New Roman" w:eastAsia="Times New Roman" w:hAnsi="Times New Roman" w:cs="Times New Roman"/>
      <w:sz w:val="28"/>
      <w:szCs w:val="20"/>
    </w:rPr>
  </w:style>
  <w:style w:type="character" w:styleId="af6">
    <w:name w:val="Strong"/>
    <w:basedOn w:val="a0"/>
    <w:qFormat/>
    <w:rsid w:val="00875A1F"/>
    <w:rPr>
      <w:b/>
      <w:bCs/>
    </w:rPr>
  </w:style>
  <w:style w:type="paragraph" w:styleId="af7">
    <w:name w:val="No Spacing"/>
    <w:uiPriority w:val="1"/>
    <w:qFormat/>
    <w:rsid w:val="00875A1F"/>
    <w:pPr>
      <w:spacing w:after="0" w:line="240" w:lineRule="auto"/>
    </w:pPr>
    <w:rPr>
      <w:rFonts w:eastAsiaTheme="minorHAnsi"/>
      <w:lang w:eastAsia="en-US"/>
    </w:rPr>
  </w:style>
  <w:style w:type="paragraph" w:styleId="af8">
    <w:name w:val="header"/>
    <w:basedOn w:val="a"/>
    <w:link w:val="af9"/>
    <w:uiPriority w:val="99"/>
    <w:unhideWhenUsed/>
    <w:rsid w:val="00875A1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875A1F"/>
  </w:style>
  <w:style w:type="paragraph" w:styleId="afa">
    <w:name w:val="footer"/>
    <w:basedOn w:val="a"/>
    <w:link w:val="afb"/>
    <w:uiPriority w:val="99"/>
    <w:unhideWhenUsed/>
    <w:rsid w:val="00875A1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875A1F"/>
  </w:style>
  <w:style w:type="paragraph" w:styleId="afc">
    <w:name w:val="Balloon Text"/>
    <w:basedOn w:val="a"/>
    <w:link w:val="afd"/>
    <w:uiPriority w:val="99"/>
    <w:semiHidden/>
    <w:unhideWhenUsed/>
    <w:rsid w:val="00F72749"/>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F7274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313119">
      <w:bodyDiv w:val="1"/>
      <w:marLeft w:val="0"/>
      <w:marRight w:val="0"/>
      <w:marTop w:val="0"/>
      <w:marBottom w:val="0"/>
      <w:divBdr>
        <w:top w:val="none" w:sz="0" w:space="0" w:color="auto"/>
        <w:left w:val="none" w:sz="0" w:space="0" w:color="auto"/>
        <w:bottom w:val="none" w:sz="0" w:space="0" w:color="auto"/>
        <w:right w:val="none" w:sz="0" w:space="0" w:color="auto"/>
      </w:divBdr>
    </w:div>
    <w:div w:id="37244501">
      <w:bodyDiv w:val="1"/>
      <w:marLeft w:val="0"/>
      <w:marRight w:val="0"/>
      <w:marTop w:val="0"/>
      <w:marBottom w:val="0"/>
      <w:divBdr>
        <w:top w:val="none" w:sz="0" w:space="0" w:color="auto"/>
        <w:left w:val="none" w:sz="0" w:space="0" w:color="auto"/>
        <w:bottom w:val="none" w:sz="0" w:space="0" w:color="auto"/>
        <w:right w:val="none" w:sz="0" w:space="0" w:color="auto"/>
      </w:divBdr>
    </w:div>
    <w:div w:id="74477756">
      <w:bodyDiv w:val="1"/>
      <w:marLeft w:val="0"/>
      <w:marRight w:val="0"/>
      <w:marTop w:val="0"/>
      <w:marBottom w:val="0"/>
      <w:divBdr>
        <w:top w:val="none" w:sz="0" w:space="0" w:color="auto"/>
        <w:left w:val="none" w:sz="0" w:space="0" w:color="auto"/>
        <w:bottom w:val="none" w:sz="0" w:space="0" w:color="auto"/>
        <w:right w:val="none" w:sz="0" w:space="0" w:color="auto"/>
      </w:divBdr>
    </w:div>
    <w:div w:id="89397599">
      <w:bodyDiv w:val="1"/>
      <w:marLeft w:val="0"/>
      <w:marRight w:val="0"/>
      <w:marTop w:val="0"/>
      <w:marBottom w:val="0"/>
      <w:divBdr>
        <w:top w:val="none" w:sz="0" w:space="0" w:color="auto"/>
        <w:left w:val="none" w:sz="0" w:space="0" w:color="auto"/>
        <w:bottom w:val="none" w:sz="0" w:space="0" w:color="auto"/>
        <w:right w:val="none" w:sz="0" w:space="0" w:color="auto"/>
      </w:divBdr>
    </w:div>
    <w:div w:id="467939820">
      <w:bodyDiv w:val="1"/>
      <w:marLeft w:val="0"/>
      <w:marRight w:val="0"/>
      <w:marTop w:val="0"/>
      <w:marBottom w:val="0"/>
      <w:divBdr>
        <w:top w:val="none" w:sz="0" w:space="0" w:color="auto"/>
        <w:left w:val="none" w:sz="0" w:space="0" w:color="auto"/>
        <w:bottom w:val="none" w:sz="0" w:space="0" w:color="auto"/>
        <w:right w:val="none" w:sz="0" w:space="0" w:color="auto"/>
      </w:divBdr>
    </w:div>
    <w:div w:id="555165418">
      <w:bodyDiv w:val="1"/>
      <w:marLeft w:val="0"/>
      <w:marRight w:val="0"/>
      <w:marTop w:val="0"/>
      <w:marBottom w:val="0"/>
      <w:divBdr>
        <w:top w:val="none" w:sz="0" w:space="0" w:color="auto"/>
        <w:left w:val="none" w:sz="0" w:space="0" w:color="auto"/>
        <w:bottom w:val="none" w:sz="0" w:space="0" w:color="auto"/>
        <w:right w:val="none" w:sz="0" w:space="0" w:color="auto"/>
      </w:divBdr>
    </w:div>
    <w:div w:id="933787453">
      <w:bodyDiv w:val="1"/>
      <w:marLeft w:val="0"/>
      <w:marRight w:val="0"/>
      <w:marTop w:val="0"/>
      <w:marBottom w:val="0"/>
      <w:divBdr>
        <w:top w:val="none" w:sz="0" w:space="0" w:color="auto"/>
        <w:left w:val="none" w:sz="0" w:space="0" w:color="auto"/>
        <w:bottom w:val="none" w:sz="0" w:space="0" w:color="auto"/>
        <w:right w:val="none" w:sz="0" w:space="0" w:color="auto"/>
      </w:divBdr>
    </w:div>
    <w:div w:id="986591909">
      <w:bodyDiv w:val="1"/>
      <w:marLeft w:val="0"/>
      <w:marRight w:val="0"/>
      <w:marTop w:val="0"/>
      <w:marBottom w:val="0"/>
      <w:divBdr>
        <w:top w:val="none" w:sz="0" w:space="0" w:color="auto"/>
        <w:left w:val="none" w:sz="0" w:space="0" w:color="auto"/>
        <w:bottom w:val="none" w:sz="0" w:space="0" w:color="auto"/>
        <w:right w:val="none" w:sz="0" w:space="0" w:color="auto"/>
      </w:divBdr>
    </w:div>
    <w:div w:id="1442262765">
      <w:bodyDiv w:val="1"/>
      <w:marLeft w:val="0"/>
      <w:marRight w:val="0"/>
      <w:marTop w:val="0"/>
      <w:marBottom w:val="0"/>
      <w:divBdr>
        <w:top w:val="none" w:sz="0" w:space="0" w:color="auto"/>
        <w:left w:val="none" w:sz="0" w:space="0" w:color="auto"/>
        <w:bottom w:val="none" w:sz="0" w:space="0" w:color="auto"/>
        <w:right w:val="none" w:sz="0" w:space="0" w:color="auto"/>
      </w:divBdr>
    </w:div>
    <w:div w:id="1656643105">
      <w:bodyDiv w:val="1"/>
      <w:marLeft w:val="0"/>
      <w:marRight w:val="0"/>
      <w:marTop w:val="0"/>
      <w:marBottom w:val="0"/>
      <w:divBdr>
        <w:top w:val="none" w:sz="0" w:space="0" w:color="auto"/>
        <w:left w:val="none" w:sz="0" w:space="0" w:color="auto"/>
        <w:bottom w:val="none" w:sz="0" w:space="0" w:color="auto"/>
        <w:right w:val="none" w:sz="0" w:space="0" w:color="auto"/>
      </w:divBdr>
    </w:div>
    <w:div w:id="1682274735">
      <w:bodyDiv w:val="1"/>
      <w:marLeft w:val="0"/>
      <w:marRight w:val="0"/>
      <w:marTop w:val="0"/>
      <w:marBottom w:val="0"/>
      <w:divBdr>
        <w:top w:val="none" w:sz="0" w:space="0" w:color="auto"/>
        <w:left w:val="none" w:sz="0" w:space="0" w:color="auto"/>
        <w:bottom w:val="none" w:sz="0" w:space="0" w:color="auto"/>
        <w:right w:val="none" w:sz="0" w:space="0" w:color="auto"/>
      </w:divBdr>
    </w:div>
    <w:div w:id="1821577298">
      <w:bodyDiv w:val="1"/>
      <w:marLeft w:val="0"/>
      <w:marRight w:val="0"/>
      <w:marTop w:val="0"/>
      <w:marBottom w:val="0"/>
      <w:divBdr>
        <w:top w:val="none" w:sz="0" w:space="0" w:color="auto"/>
        <w:left w:val="none" w:sz="0" w:space="0" w:color="auto"/>
        <w:bottom w:val="none" w:sz="0" w:space="0" w:color="auto"/>
        <w:right w:val="none" w:sz="0" w:space="0" w:color="auto"/>
      </w:divBdr>
    </w:div>
    <w:div w:id="2011248454">
      <w:bodyDiv w:val="1"/>
      <w:marLeft w:val="0"/>
      <w:marRight w:val="0"/>
      <w:marTop w:val="0"/>
      <w:marBottom w:val="0"/>
      <w:divBdr>
        <w:top w:val="none" w:sz="0" w:space="0" w:color="auto"/>
        <w:left w:val="none" w:sz="0" w:space="0" w:color="auto"/>
        <w:bottom w:val="none" w:sz="0" w:space="0" w:color="auto"/>
        <w:right w:val="none" w:sz="0" w:space="0" w:color="auto"/>
      </w:divBdr>
    </w:div>
    <w:div w:id="20187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D9E45-A420-4229-B5D3-4C4291A5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2472</Words>
  <Characters>14092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2023-09-15T06:23:00Z</cp:lastPrinted>
  <dcterms:created xsi:type="dcterms:W3CDTF">2023-09-07T03:48:00Z</dcterms:created>
  <dcterms:modified xsi:type="dcterms:W3CDTF">2023-10-12T10:16:00Z</dcterms:modified>
</cp:coreProperties>
</file>