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7F" w:rsidRDefault="00D5717F">
      <w:pPr>
        <w:pStyle w:val="a3"/>
        <w:ind w:left="221"/>
        <w:rPr>
          <w:sz w:val="20"/>
        </w:rPr>
      </w:pPr>
    </w:p>
    <w:p w:rsidR="00D5717F" w:rsidRDefault="003770E6">
      <w:pPr>
        <w:rPr>
          <w:sz w:val="20"/>
        </w:rPr>
        <w:sectPr w:rsidR="00D5717F">
          <w:type w:val="continuous"/>
          <w:pgSz w:w="11910" w:h="16840"/>
          <w:pgMar w:top="1180" w:right="380" w:bottom="280" w:left="1480" w:header="720" w:footer="720" w:gutter="0"/>
          <w:cols w:space="720"/>
        </w:sectPr>
      </w:pPr>
      <w:r w:rsidRPr="003770E6">
        <w:rPr>
          <w:sz w:val="20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85pt;height:679.3pt" o:ole="">
            <v:imagedata r:id="rId7" o:title=""/>
          </v:shape>
          <o:OLEObject Type="Embed" ProgID="FoxitReader.Document" ShapeID="_x0000_i1025" DrawAspect="Content" ObjectID="_1758621405" r:id="rId8"/>
        </w:object>
      </w:r>
    </w:p>
    <w:p w:rsidR="00D5717F" w:rsidRDefault="0026567B">
      <w:pPr>
        <w:pStyle w:val="1"/>
        <w:spacing w:before="72"/>
        <w:ind w:left="191" w:right="166"/>
        <w:jc w:val="center"/>
      </w:pPr>
      <w:r>
        <w:lastRenderedPageBreak/>
        <w:t>ОГЛАВЛЕНИЕ</w:t>
      </w:r>
    </w:p>
    <w:sdt>
      <w:sdtPr>
        <w:id w:val="-1381618065"/>
        <w:docPartObj>
          <w:docPartGallery w:val="Table of Contents"/>
          <w:docPartUnique/>
        </w:docPartObj>
      </w:sdtPr>
      <w:sdtContent>
        <w:p w:rsidR="00D5717F" w:rsidRDefault="00BA0FCF">
          <w:pPr>
            <w:pStyle w:val="2"/>
            <w:numPr>
              <w:ilvl w:val="0"/>
              <w:numId w:val="9"/>
            </w:numPr>
            <w:tabs>
              <w:tab w:val="left" w:pos="661"/>
              <w:tab w:val="left" w:pos="662"/>
              <w:tab w:val="right" w:leader="dot" w:pos="9852"/>
            </w:tabs>
            <w:spacing w:before="317"/>
          </w:pPr>
          <w:hyperlink w:anchor="_bookmark0" w:history="1">
            <w:r w:rsidR="0026567B">
              <w:t>ПОЯСНИТЕЛЬНАЯ</w:t>
            </w:r>
            <w:r w:rsidR="0026567B">
              <w:rPr>
                <w:spacing w:val="1"/>
              </w:rPr>
              <w:t xml:space="preserve"> </w:t>
            </w:r>
            <w:r w:rsidR="0026567B">
              <w:t>ЗАПИСКА</w:t>
            </w:r>
            <w:r w:rsidR="0026567B">
              <w:tab/>
              <w:t>3</w:t>
            </w:r>
          </w:hyperlink>
        </w:p>
        <w:p w:rsidR="00D5717F" w:rsidRDefault="00BA0FCF">
          <w:pPr>
            <w:pStyle w:val="2"/>
            <w:numPr>
              <w:ilvl w:val="0"/>
              <w:numId w:val="9"/>
            </w:numPr>
            <w:tabs>
              <w:tab w:val="left" w:pos="662"/>
              <w:tab w:val="right" w:leader="dot" w:pos="9852"/>
            </w:tabs>
            <w:spacing w:line="240" w:lineRule="auto"/>
          </w:pPr>
          <w:hyperlink w:anchor="_bookmark1" w:history="1">
            <w:r w:rsidR="0026567B">
              <w:t>УЧЕБНЫЙ ПЛАН.</w:t>
            </w:r>
            <w:r w:rsidR="0026567B">
              <w:rPr>
                <w:spacing w:val="3"/>
              </w:rPr>
              <w:t xml:space="preserve"> </w:t>
            </w:r>
            <w:r w:rsidR="0026567B">
              <w:t>КАЛЕНДАРНЫЙ</w:t>
            </w:r>
            <w:r w:rsidR="0026567B">
              <w:rPr>
                <w:spacing w:val="-4"/>
              </w:rPr>
              <w:t xml:space="preserve"> </w:t>
            </w:r>
            <w:r w:rsidR="0026567B">
              <w:t>УЧЕБНЫЙ</w:t>
            </w:r>
            <w:r w:rsidR="0026567B">
              <w:rPr>
                <w:spacing w:val="-4"/>
              </w:rPr>
              <w:t xml:space="preserve"> </w:t>
            </w:r>
            <w:r w:rsidR="0026567B">
              <w:t>ГРАФИК</w:t>
            </w:r>
            <w:r w:rsidR="0026567B">
              <w:tab/>
            </w:r>
            <w:r w:rsidR="0025748D">
              <w:t>5</w:t>
            </w:r>
          </w:hyperlink>
        </w:p>
        <w:p w:rsidR="00D5717F" w:rsidRDefault="00BA0FCF">
          <w:pPr>
            <w:pStyle w:val="2"/>
            <w:numPr>
              <w:ilvl w:val="1"/>
              <w:numId w:val="8"/>
            </w:numPr>
            <w:tabs>
              <w:tab w:val="left" w:pos="642"/>
              <w:tab w:val="right" w:leader="dot" w:pos="9852"/>
            </w:tabs>
            <w:spacing w:before="5"/>
          </w:pPr>
          <w:hyperlink w:anchor="_bookmark2" w:history="1">
            <w:r w:rsidR="0026567B">
              <w:t>Учебный план</w:t>
            </w:r>
            <w:r w:rsidR="0026567B">
              <w:tab/>
            </w:r>
            <w:r w:rsidR="0025748D">
              <w:t>5</w:t>
            </w:r>
          </w:hyperlink>
        </w:p>
        <w:p w:rsidR="00D5717F" w:rsidRDefault="00BA0FCF">
          <w:pPr>
            <w:pStyle w:val="2"/>
            <w:numPr>
              <w:ilvl w:val="1"/>
              <w:numId w:val="8"/>
            </w:numPr>
            <w:tabs>
              <w:tab w:val="left" w:pos="642"/>
              <w:tab w:val="right" w:leader="dot" w:pos="9852"/>
            </w:tabs>
          </w:pPr>
          <w:hyperlink w:anchor="_bookmark3" w:history="1">
            <w:r w:rsidR="0026567B">
              <w:t>Календарный учебный</w:t>
            </w:r>
            <w:r w:rsidR="0026567B">
              <w:rPr>
                <w:spacing w:val="1"/>
              </w:rPr>
              <w:t xml:space="preserve"> </w:t>
            </w:r>
            <w:r w:rsidR="0026567B">
              <w:t>график</w:t>
            </w:r>
            <w:r w:rsidR="0026567B">
              <w:tab/>
            </w:r>
            <w:r w:rsidR="0025748D">
              <w:t>6</w:t>
            </w:r>
          </w:hyperlink>
        </w:p>
        <w:p w:rsidR="00D5717F" w:rsidRDefault="00BA0FCF">
          <w:pPr>
            <w:pStyle w:val="2"/>
            <w:numPr>
              <w:ilvl w:val="0"/>
              <w:numId w:val="9"/>
            </w:numPr>
            <w:tabs>
              <w:tab w:val="left" w:pos="662"/>
              <w:tab w:val="right" w:leader="dot" w:pos="9852"/>
            </w:tabs>
          </w:pPr>
          <w:hyperlink w:anchor="_bookmark4" w:history="1">
            <w:r w:rsidR="0026567B">
              <w:t>СОДЕРЖАНИЕ</w:t>
            </w:r>
            <w:r w:rsidR="0026567B">
              <w:rPr>
                <w:spacing w:val="4"/>
              </w:rPr>
              <w:t xml:space="preserve"> </w:t>
            </w:r>
            <w:r w:rsidR="0026567B">
              <w:t>ПРОГРАММЫ</w:t>
            </w:r>
            <w:r w:rsidR="0026567B">
              <w:tab/>
            </w:r>
            <w:r w:rsidR="0025748D">
              <w:t>9</w:t>
            </w:r>
          </w:hyperlink>
        </w:p>
        <w:p w:rsidR="00D5717F" w:rsidRDefault="00BA0FCF">
          <w:pPr>
            <w:pStyle w:val="2"/>
            <w:numPr>
              <w:ilvl w:val="1"/>
              <w:numId w:val="7"/>
            </w:numPr>
            <w:tabs>
              <w:tab w:val="left" w:pos="642"/>
              <w:tab w:val="right" w:leader="dot" w:pos="9852"/>
            </w:tabs>
          </w:pPr>
          <w:hyperlink w:anchor="_bookmark5" w:history="1">
            <w:r w:rsidR="0026567B">
              <w:t>Условия</w:t>
            </w:r>
            <w:r w:rsidR="0026567B">
              <w:rPr>
                <w:spacing w:val="1"/>
              </w:rPr>
              <w:t xml:space="preserve"> </w:t>
            </w:r>
            <w:r w:rsidR="0026567B">
              <w:t>реализации</w:t>
            </w:r>
            <w:r w:rsidR="0026567B">
              <w:rPr>
                <w:spacing w:val="1"/>
              </w:rPr>
              <w:t xml:space="preserve"> </w:t>
            </w:r>
            <w:r w:rsidR="0025748D">
              <w:t>программы</w:t>
            </w:r>
            <w:r w:rsidR="0025748D">
              <w:tab/>
              <w:t>9</w:t>
            </w:r>
          </w:hyperlink>
        </w:p>
        <w:p w:rsidR="00D5717F" w:rsidRDefault="00BA0FCF">
          <w:pPr>
            <w:pStyle w:val="2"/>
            <w:numPr>
              <w:ilvl w:val="1"/>
              <w:numId w:val="7"/>
            </w:numPr>
            <w:tabs>
              <w:tab w:val="left" w:pos="642"/>
              <w:tab w:val="right" w:leader="dot" w:pos="9852"/>
            </w:tabs>
            <w:spacing w:line="240" w:lineRule="auto"/>
          </w:pPr>
          <w:hyperlink w:anchor="_bookmark6" w:history="1">
            <w:r w:rsidR="0026567B">
              <w:t>Формы контроля</w:t>
            </w:r>
            <w:r w:rsidR="0026567B">
              <w:rPr>
                <w:spacing w:val="3"/>
              </w:rPr>
              <w:t xml:space="preserve"> </w:t>
            </w:r>
            <w:r w:rsidR="0026567B">
              <w:t>и аттестации</w:t>
            </w:r>
            <w:r w:rsidR="0026567B">
              <w:tab/>
            </w:r>
            <w:r w:rsidR="0025748D">
              <w:t>10</w:t>
            </w:r>
          </w:hyperlink>
        </w:p>
        <w:p w:rsidR="00D5717F" w:rsidRDefault="00BA0FCF">
          <w:pPr>
            <w:pStyle w:val="2"/>
            <w:numPr>
              <w:ilvl w:val="1"/>
              <w:numId w:val="7"/>
            </w:numPr>
            <w:tabs>
              <w:tab w:val="left" w:pos="642"/>
              <w:tab w:val="right" w:leader="dot" w:pos="9852"/>
            </w:tabs>
          </w:pPr>
          <w:hyperlink w:anchor="_bookmark7" w:history="1">
            <w:r w:rsidR="0026567B">
              <w:t>Планируемые</w:t>
            </w:r>
            <w:r w:rsidR="0026567B">
              <w:rPr>
                <w:spacing w:val="1"/>
              </w:rPr>
              <w:t xml:space="preserve"> </w:t>
            </w:r>
            <w:r w:rsidR="0026567B">
              <w:t>результаты</w:t>
            </w:r>
            <w:r w:rsidR="0026567B">
              <w:tab/>
            </w:r>
            <w:r w:rsidR="0025748D">
              <w:t>11</w:t>
            </w:r>
          </w:hyperlink>
        </w:p>
        <w:p w:rsidR="00D5717F" w:rsidRDefault="00BA0FCF">
          <w:pPr>
            <w:pStyle w:val="2"/>
            <w:numPr>
              <w:ilvl w:val="0"/>
              <w:numId w:val="9"/>
            </w:numPr>
            <w:tabs>
              <w:tab w:val="left" w:pos="662"/>
              <w:tab w:val="right" w:leader="dot" w:pos="9852"/>
            </w:tabs>
          </w:pPr>
          <w:hyperlink w:anchor="_bookmark8" w:history="1">
            <w:r w:rsidR="0026567B">
              <w:t>МЕТОДИЧЕСКОЕ</w:t>
            </w:r>
            <w:r w:rsidR="0026567B">
              <w:rPr>
                <w:spacing w:val="-1"/>
              </w:rPr>
              <w:t xml:space="preserve"> </w:t>
            </w:r>
            <w:r w:rsidR="0026567B">
              <w:t>ОБЕСПЕЧЕНИЕ</w:t>
            </w:r>
            <w:r w:rsidR="0026567B">
              <w:tab/>
            </w:r>
            <w:r w:rsidR="0025748D">
              <w:t>13</w:t>
            </w:r>
          </w:hyperlink>
        </w:p>
        <w:p w:rsidR="00D5717F" w:rsidRDefault="00BA0FCF">
          <w:pPr>
            <w:pStyle w:val="10"/>
            <w:numPr>
              <w:ilvl w:val="0"/>
              <w:numId w:val="9"/>
            </w:numPr>
            <w:tabs>
              <w:tab w:val="left" w:pos="566"/>
              <w:tab w:val="right" w:leader="dot" w:pos="9660"/>
            </w:tabs>
            <w:ind w:left="565" w:hanging="538"/>
          </w:pPr>
          <w:hyperlink w:anchor="_bookmark9" w:history="1">
            <w:r w:rsidR="0026567B">
              <w:t>ДИАГНОСТИЧЕСКИЙ</w:t>
            </w:r>
            <w:r w:rsidR="0026567B">
              <w:rPr>
                <w:spacing w:val="1"/>
              </w:rPr>
              <w:t xml:space="preserve"> </w:t>
            </w:r>
            <w:r w:rsidR="0026567B">
              <w:t>ИНСТРУМЕНТАРИЙ</w:t>
            </w:r>
            <w:r w:rsidR="0026567B">
              <w:tab/>
            </w:r>
            <w:r w:rsidR="0025748D">
              <w:t>14</w:t>
            </w:r>
          </w:hyperlink>
        </w:p>
        <w:p w:rsidR="00D5717F" w:rsidRDefault="00BA0FCF">
          <w:pPr>
            <w:pStyle w:val="2"/>
            <w:numPr>
              <w:ilvl w:val="0"/>
              <w:numId w:val="9"/>
            </w:numPr>
            <w:tabs>
              <w:tab w:val="left" w:pos="662"/>
              <w:tab w:val="right" w:leader="dot" w:pos="9852"/>
            </w:tabs>
          </w:pPr>
          <w:hyperlink w:anchor="_bookmark10" w:history="1">
            <w:r w:rsidR="0026567B">
              <w:t>СПИСОК</w:t>
            </w:r>
            <w:r w:rsidR="0026567B">
              <w:rPr>
                <w:spacing w:val="2"/>
              </w:rPr>
              <w:t xml:space="preserve"> </w:t>
            </w:r>
            <w:r w:rsidR="0026567B">
              <w:t>ЛИТЕРАТУРЫ</w:t>
            </w:r>
            <w:r w:rsidR="0026567B">
              <w:tab/>
            </w:r>
            <w:r w:rsidR="0025748D">
              <w:t>15</w:t>
            </w:r>
          </w:hyperlink>
        </w:p>
        <w:p w:rsidR="00D5717F" w:rsidRDefault="00BA0FCF">
          <w:pPr>
            <w:pStyle w:val="2"/>
            <w:numPr>
              <w:ilvl w:val="0"/>
              <w:numId w:val="9"/>
            </w:numPr>
            <w:tabs>
              <w:tab w:val="left" w:pos="681"/>
              <w:tab w:val="right" w:leader="dot" w:pos="9852"/>
            </w:tabs>
            <w:spacing w:line="240" w:lineRule="auto"/>
            <w:ind w:left="680" w:hanging="462"/>
          </w:pPr>
          <w:hyperlink w:anchor="_bookmark11" w:history="1">
            <w:r w:rsidR="0026567B">
              <w:t>ПРИЛОЖЕНИЯ</w:t>
            </w:r>
            <w:r w:rsidR="0026567B">
              <w:tab/>
            </w:r>
            <w:r w:rsidR="0025748D">
              <w:t>16</w:t>
            </w:r>
          </w:hyperlink>
        </w:p>
        <w:p w:rsidR="00D5717F" w:rsidRDefault="00BA0FCF">
          <w:pPr>
            <w:pStyle w:val="2"/>
            <w:tabs>
              <w:tab w:val="right" w:leader="dot" w:pos="9852"/>
            </w:tabs>
            <w:spacing w:line="240" w:lineRule="auto"/>
            <w:ind w:left="219" w:firstLine="0"/>
          </w:pPr>
          <w:hyperlink w:anchor="_bookmark12" w:history="1">
            <w:r w:rsidR="0026567B">
              <w:t>Приложение</w:t>
            </w:r>
            <w:r w:rsidR="0026567B">
              <w:rPr>
                <w:spacing w:val="1"/>
              </w:rPr>
              <w:t xml:space="preserve"> </w:t>
            </w:r>
            <w:r w:rsidR="0026567B">
              <w:t>1</w:t>
            </w:r>
            <w:r w:rsidR="0026567B">
              <w:tab/>
            </w:r>
            <w:bookmarkStart w:id="0" w:name="_GoBack"/>
            <w:bookmarkEnd w:id="0"/>
            <w:r w:rsidR="0025748D">
              <w:t>16</w:t>
            </w:r>
          </w:hyperlink>
        </w:p>
      </w:sdtContent>
    </w:sdt>
    <w:p w:rsidR="00D5717F" w:rsidRDefault="00D5717F">
      <w:pPr>
        <w:sectPr w:rsidR="00D5717F">
          <w:footerReference w:type="default" r:id="rId9"/>
          <w:pgSz w:w="11910" w:h="16840"/>
          <w:pgMar w:top="1040" w:right="380" w:bottom="1100" w:left="1480" w:header="0" w:footer="918" w:gutter="0"/>
          <w:pgNumType w:start="2"/>
          <w:cols w:space="720"/>
        </w:sectPr>
      </w:pPr>
    </w:p>
    <w:p w:rsidR="00D5717F" w:rsidRPr="0025748D" w:rsidRDefault="0026567B">
      <w:pPr>
        <w:pStyle w:val="1"/>
        <w:numPr>
          <w:ilvl w:val="1"/>
          <w:numId w:val="9"/>
        </w:numPr>
        <w:tabs>
          <w:tab w:val="left" w:pos="3873"/>
          <w:tab w:val="left" w:pos="3874"/>
        </w:tabs>
        <w:spacing w:before="72"/>
        <w:jc w:val="left"/>
        <w:rPr>
          <w:b w:val="0"/>
        </w:rPr>
      </w:pPr>
      <w:bookmarkStart w:id="1" w:name="I._ПОЯСНИТЕЛЬНАЯ_ЗАПИСКА"/>
      <w:bookmarkStart w:id="2" w:name="_bookmark0"/>
      <w:bookmarkEnd w:id="1"/>
      <w:bookmarkEnd w:id="2"/>
      <w:r w:rsidRPr="0025748D">
        <w:rPr>
          <w:b w:val="0"/>
          <w:w w:val="95"/>
        </w:rPr>
        <w:lastRenderedPageBreak/>
        <w:t>ПОЯСНИТЕЛЬНАЯ</w:t>
      </w:r>
      <w:r w:rsidRPr="0025748D">
        <w:rPr>
          <w:b w:val="0"/>
          <w:spacing w:val="183"/>
        </w:rPr>
        <w:t xml:space="preserve"> </w:t>
      </w:r>
      <w:r w:rsidRPr="0025748D">
        <w:rPr>
          <w:b w:val="0"/>
          <w:w w:val="95"/>
        </w:rPr>
        <w:t>ЗАПИСКА</w:t>
      </w:r>
    </w:p>
    <w:p w:rsidR="00D5717F" w:rsidRPr="0025748D" w:rsidRDefault="00D5717F">
      <w:pPr>
        <w:pStyle w:val="a3"/>
        <w:spacing w:before="6"/>
        <w:ind w:left="0"/>
      </w:pPr>
    </w:p>
    <w:p w:rsidR="00D5717F" w:rsidRPr="0025748D" w:rsidRDefault="0026567B">
      <w:pPr>
        <w:pStyle w:val="a3"/>
        <w:tabs>
          <w:tab w:val="left" w:pos="4541"/>
        </w:tabs>
        <w:ind w:right="273"/>
      </w:pPr>
      <w:r w:rsidRPr="0025748D">
        <w:t>Актуальность программы</w:t>
      </w:r>
      <w:r w:rsidRPr="0025748D">
        <w:rPr>
          <w:spacing w:val="1"/>
        </w:rPr>
        <w:t xml:space="preserve"> </w:t>
      </w:r>
      <w:r w:rsidR="006010CA" w:rsidRPr="0025748D">
        <w:rPr>
          <w:color w:val="000000"/>
        </w:rPr>
        <w:t xml:space="preserve">Программа направлена на развитие личности в четырех направлениях: гражданская активность, личностное развитие, военно-патриотическое, </w:t>
      </w:r>
      <w:proofErr w:type="spellStart"/>
      <w:r w:rsidR="006010CA" w:rsidRPr="0025748D">
        <w:rPr>
          <w:color w:val="000000"/>
        </w:rPr>
        <w:t>информационно-медийное</w:t>
      </w:r>
      <w:proofErr w:type="spellEnd"/>
      <w:r w:rsidRPr="0025748D">
        <w:t>.</w:t>
      </w:r>
    </w:p>
    <w:p w:rsidR="006010CA" w:rsidRPr="0025748D" w:rsidRDefault="006010CA" w:rsidP="006010C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 xml:space="preserve">Данная программа актуальна для учащихся с активной жизненной позицией, нацеленных на самореализацию в различных направлениях деятельности. </w:t>
      </w:r>
    </w:p>
    <w:p w:rsidR="006010CA" w:rsidRPr="0025748D" w:rsidRDefault="006010CA">
      <w:pPr>
        <w:pStyle w:val="a3"/>
        <w:tabs>
          <w:tab w:val="left" w:pos="4541"/>
        </w:tabs>
        <w:ind w:right="273"/>
      </w:pPr>
    </w:p>
    <w:p w:rsidR="00D5717F" w:rsidRPr="0025748D" w:rsidRDefault="0026567B">
      <w:pPr>
        <w:pStyle w:val="a3"/>
        <w:spacing w:before="4"/>
        <w:ind w:right="182"/>
        <w:jc w:val="both"/>
      </w:pPr>
      <w:r w:rsidRPr="0025748D">
        <w:t>Отличительные</w:t>
      </w:r>
      <w:r w:rsidRPr="0025748D">
        <w:rPr>
          <w:spacing w:val="1"/>
        </w:rPr>
        <w:t xml:space="preserve"> </w:t>
      </w:r>
      <w:r w:rsidRPr="0025748D">
        <w:t>особенности</w:t>
      </w:r>
      <w:r w:rsidRPr="0025748D">
        <w:rPr>
          <w:spacing w:val="1"/>
        </w:rPr>
        <w:t xml:space="preserve"> </w:t>
      </w:r>
      <w:r w:rsidRPr="0025748D">
        <w:t>программы,</w:t>
      </w:r>
      <w:r w:rsidRPr="0025748D">
        <w:rPr>
          <w:spacing w:val="1"/>
        </w:rPr>
        <w:t xml:space="preserve"> </w:t>
      </w:r>
      <w:r w:rsidRPr="0025748D">
        <w:t>новизна.</w:t>
      </w:r>
      <w:r w:rsidRPr="0025748D">
        <w:rPr>
          <w:spacing w:val="1"/>
        </w:rPr>
        <w:t xml:space="preserve"> </w:t>
      </w:r>
      <w:r w:rsidRPr="0025748D">
        <w:rPr>
          <w:u w:val="single"/>
        </w:rPr>
        <w:t>Новизна</w:t>
      </w:r>
      <w:r w:rsidRPr="0025748D">
        <w:rPr>
          <w:spacing w:val="1"/>
          <w:u w:val="single"/>
        </w:rPr>
        <w:t xml:space="preserve"> </w:t>
      </w:r>
      <w:r w:rsidRPr="0025748D">
        <w:rPr>
          <w:u w:val="single"/>
        </w:rPr>
        <w:t>программы</w:t>
      </w:r>
      <w:r w:rsidRPr="0025748D">
        <w:t xml:space="preserve"> в</w:t>
      </w:r>
      <w:r w:rsidRPr="0025748D">
        <w:rPr>
          <w:spacing w:val="1"/>
        </w:rPr>
        <w:t xml:space="preserve"> </w:t>
      </w:r>
      <w:r w:rsidRPr="0025748D">
        <w:t>том, что программа помогает создать поведенческую модель, направленную на</w:t>
      </w:r>
      <w:r w:rsidRPr="0025748D">
        <w:rPr>
          <w:spacing w:val="1"/>
        </w:rPr>
        <w:t xml:space="preserve"> </w:t>
      </w:r>
      <w:r w:rsidRPr="0025748D">
        <w:t>развитие</w:t>
      </w:r>
      <w:r w:rsidRPr="0025748D">
        <w:rPr>
          <w:spacing w:val="1"/>
        </w:rPr>
        <w:t xml:space="preserve"> </w:t>
      </w:r>
      <w:r w:rsidRPr="0025748D">
        <w:t>коммуникабельности,</w:t>
      </w:r>
      <w:r w:rsidRPr="0025748D">
        <w:rPr>
          <w:spacing w:val="1"/>
        </w:rPr>
        <w:t xml:space="preserve"> </w:t>
      </w:r>
      <w:r w:rsidRPr="0025748D">
        <w:t>умение</w:t>
      </w:r>
      <w:r w:rsidRPr="0025748D">
        <w:rPr>
          <w:spacing w:val="1"/>
        </w:rPr>
        <w:t xml:space="preserve"> </w:t>
      </w:r>
      <w:r w:rsidRPr="0025748D">
        <w:t>делать</w:t>
      </w:r>
      <w:r w:rsidRPr="0025748D">
        <w:rPr>
          <w:spacing w:val="1"/>
        </w:rPr>
        <w:t xml:space="preserve"> </w:t>
      </w:r>
      <w:r w:rsidRPr="0025748D">
        <w:t>самостоятельный</w:t>
      </w:r>
      <w:r w:rsidRPr="0025748D">
        <w:rPr>
          <w:spacing w:val="1"/>
        </w:rPr>
        <w:t xml:space="preserve"> </w:t>
      </w:r>
      <w:r w:rsidRPr="0025748D">
        <w:t>выбор,</w:t>
      </w:r>
      <w:r w:rsidRPr="0025748D">
        <w:rPr>
          <w:spacing w:val="1"/>
        </w:rPr>
        <w:t xml:space="preserve"> </w:t>
      </w:r>
      <w:r w:rsidRPr="0025748D">
        <w:t>принимать</w:t>
      </w:r>
      <w:r w:rsidRPr="0025748D">
        <w:rPr>
          <w:spacing w:val="-5"/>
        </w:rPr>
        <w:t xml:space="preserve"> </w:t>
      </w:r>
      <w:r w:rsidRPr="0025748D">
        <w:t>решения,</w:t>
      </w:r>
      <w:r w:rsidRPr="0025748D">
        <w:rPr>
          <w:spacing w:val="1"/>
        </w:rPr>
        <w:t xml:space="preserve"> </w:t>
      </w:r>
      <w:r w:rsidRPr="0025748D">
        <w:t>ориентироваться в</w:t>
      </w:r>
      <w:r w:rsidRPr="0025748D">
        <w:rPr>
          <w:spacing w:val="-3"/>
        </w:rPr>
        <w:t xml:space="preserve"> </w:t>
      </w:r>
      <w:r w:rsidRPr="0025748D">
        <w:t>информационном</w:t>
      </w:r>
      <w:r w:rsidRPr="0025748D">
        <w:rPr>
          <w:spacing w:val="-1"/>
        </w:rPr>
        <w:t xml:space="preserve"> </w:t>
      </w:r>
      <w:r w:rsidRPr="0025748D">
        <w:t>пространстве.</w:t>
      </w:r>
    </w:p>
    <w:p w:rsidR="00D5717F" w:rsidRPr="0025748D" w:rsidRDefault="0026567B">
      <w:pPr>
        <w:pStyle w:val="a3"/>
        <w:ind w:right="183"/>
        <w:jc w:val="both"/>
      </w:pPr>
      <w:r w:rsidRPr="0025748D">
        <w:t>В</w:t>
      </w:r>
      <w:r w:rsidRPr="0025748D">
        <w:rPr>
          <w:spacing w:val="1"/>
        </w:rPr>
        <w:t xml:space="preserve"> </w:t>
      </w:r>
      <w:r w:rsidRPr="0025748D">
        <w:t>системе</w:t>
      </w:r>
      <w:r w:rsidRPr="0025748D">
        <w:rPr>
          <w:spacing w:val="1"/>
        </w:rPr>
        <w:t xml:space="preserve"> </w:t>
      </w:r>
      <w:r w:rsidRPr="0025748D">
        <w:t>начального</w:t>
      </w:r>
      <w:r w:rsidRPr="0025748D">
        <w:rPr>
          <w:spacing w:val="1"/>
        </w:rPr>
        <w:t xml:space="preserve"> </w:t>
      </w:r>
      <w:r w:rsidRPr="0025748D">
        <w:t>обучения</w:t>
      </w:r>
      <w:r w:rsidRPr="0025748D">
        <w:rPr>
          <w:spacing w:val="1"/>
        </w:rPr>
        <w:t xml:space="preserve"> </w:t>
      </w:r>
      <w:r w:rsidRPr="0025748D">
        <w:t>игровая</w:t>
      </w:r>
      <w:r w:rsidRPr="0025748D">
        <w:rPr>
          <w:spacing w:val="1"/>
        </w:rPr>
        <w:t xml:space="preserve"> </w:t>
      </w:r>
      <w:r w:rsidRPr="0025748D">
        <w:t>деятельность</w:t>
      </w:r>
      <w:r w:rsidRPr="0025748D">
        <w:rPr>
          <w:spacing w:val="1"/>
        </w:rPr>
        <w:t xml:space="preserve"> </w:t>
      </w:r>
      <w:r w:rsidRPr="0025748D">
        <w:t>является</w:t>
      </w:r>
      <w:r w:rsidRPr="0025748D">
        <w:rPr>
          <w:spacing w:val="1"/>
        </w:rPr>
        <w:t xml:space="preserve"> </w:t>
      </w:r>
      <w:r w:rsidRPr="0025748D">
        <w:t>одним</w:t>
      </w:r>
      <w:r w:rsidRPr="0025748D">
        <w:rPr>
          <w:spacing w:val="1"/>
        </w:rPr>
        <w:t xml:space="preserve"> </w:t>
      </w:r>
      <w:r w:rsidRPr="0025748D">
        <w:t>из</w:t>
      </w:r>
      <w:r w:rsidRPr="0025748D">
        <w:rPr>
          <w:spacing w:val="1"/>
        </w:rPr>
        <w:t xml:space="preserve"> </w:t>
      </w:r>
      <w:r w:rsidRPr="0025748D">
        <w:t>важнейших</w:t>
      </w:r>
      <w:r w:rsidRPr="0025748D">
        <w:rPr>
          <w:spacing w:val="1"/>
        </w:rPr>
        <w:t xml:space="preserve"> </w:t>
      </w:r>
      <w:r w:rsidRPr="0025748D">
        <w:t>факторов</w:t>
      </w:r>
      <w:r w:rsidRPr="0025748D">
        <w:rPr>
          <w:spacing w:val="1"/>
        </w:rPr>
        <w:t xml:space="preserve"> </w:t>
      </w:r>
      <w:r w:rsidRPr="0025748D">
        <w:t>развития</w:t>
      </w:r>
      <w:r w:rsidRPr="0025748D">
        <w:rPr>
          <w:spacing w:val="1"/>
        </w:rPr>
        <w:t xml:space="preserve"> </w:t>
      </w:r>
      <w:r w:rsidRPr="0025748D">
        <w:t>ребенка:</w:t>
      </w:r>
      <w:r w:rsidRPr="0025748D">
        <w:rPr>
          <w:spacing w:val="1"/>
        </w:rPr>
        <w:t xml:space="preserve"> </w:t>
      </w:r>
      <w:r w:rsidRPr="0025748D">
        <w:t>нравственного,</w:t>
      </w:r>
      <w:r w:rsidRPr="0025748D">
        <w:rPr>
          <w:spacing w:val="1"/>
        </w:rPr>
        <w:t xml:space="preserve"> </w:t>
      </w:r>
      <w:r w:rsidRPr="0025748D">
        <w:t>умственного,</w:t>
      </w:r>
      <w:r w:rsidRPr="0025748D">
        <w:rPr>
          <w:spacing w:val="1"/>
        </w:rPr>
        <w:t xml:space="preserve"> </w:t>
      </w:r>
      <w:r w:rsidRPr="0025748D">
        <w:t>эстетического</w:t>
      </w:r>
      <w:r w:rsidRPr="0025748D">
        <w:rPr>
          <w:spacing w:val="1"/>
        </w:rPr>
        <w:t xml:space="preserve"> </w:t>
      </w:r>
      <w:r w:rsidRPr="0025748D">
        <w:t>и</w:t>
      </w:r>
      <w:r w:rsidRPr="0025748D">
        <w:rPr>
          <w:spacing w:val="1"/>
        </w:rPr>
        <w:t xml:space="preserve"> </w:t>
      </w:r>
      <w:r w:rsidRPr="0025748D">
        <w:t>физического.</w:t>
      </w:r>
      <w:r w:rsidRPr="0025748D">
        <w:rPr>
          <w:spacing w:val="1"/>
        </w:rPr>
        <w:t xml:space="preserve"> </w:t>
      </w:r>
      <w:r w:rsidRPr="0025748D">
        <w:t>Именно</w:t>
      </w:r>
      <w:r w:rsidRPr="0025748D">
        <w:rPr>
          <w:spacing w:val="1"/>
        </w:rPr>
        <w:t xml:space="preserve"> </w:t>
      </w:r>
      <w:r w:rsidRPr="0025748D">
        <w:t>в</w:t>
      </w:r>
      <w:r w:rsidRPr="0025748D">
        <w:rPr>
          <w:spacing w:val="1"/>
        </w:rPr>
        <w:t xml:space="preserve"> </w:t>
      </w:r>
      <w:r w:rsidRPr="0025748D">
        <w:t>начальных классах закладываются</w:t>
      </w:r>
      <w:r w:rsidRPr="0025748D">
        <w:rPr>
          <w:spacing w:val="1"/>
        </w:rPr>
        <w:t xml:space="preserve"> </w:t>
      </w:r>
      <w:r w:rsidRPr="0025748D">
        <w:t>основы</w:t>
      </w:r>
      <w:r w:rsidRPr="0025748D">
        <w:rPr>
          <w:spacing w:val="1"/>
        </w:rPr>
        <w:t xml:space="preserve"> </w:t>
      </w:r>
      <w:r w:rsidRPr="0025748D">
        <w:t>социально</w:t>
      </w:r>
      <w:r w:rsidRPr="0025748D">
        <w:rPr>
          <w:spacing w:val="1"/>
        </w:rPr>
        <w:t xml:space="preserve"> </w:t>
      </w:r>
      <w:r w:rsidRPr="0025748D">
        <w:t>активной</w:t>
      </w:r>
      <w:r w:rsidRPr="0025748D">
        <w:rPr>
          <w:spacing w:val="1"/>
        </w:rPr>
        <w:t xml:space="preserve"> </w:t>
      </w:r>
      <w:r w:rsidRPr="0025748D">
        <w:t>личности,</w:t>
      </w:r>
      <w:r w:rsidRPr="0025748D">
        <w:rPr>
          <w:spacing w:val="1"/>
        </w:rPr>
        <w:t xml:space="preserve"> </w:t>
      </w:r>
      <w:r w:rsidRPr="0025748D">
        <w:t>проявляющей</w:t>
      </w:r>
      <w:r w:rsidRPr="0025748D">
        <w:rPr>
          <w:spacing w:val="1"/>
        </w:rPr>
        <w:t xml:space="preserve"> </w:t>
      </w:r>
      <w:r w:rsidRPr="0025748D">
        <w:t>интерес</w:t>
      </w:r>
      <w:r w:rsidRPr="0025748D">
        <w:rPr>
          <w:spacing w:val="1"/>
        </w:rPr>
        <w:t xml:space="preserve"> </w:t>
      </w:r>
      <w:r w:rsidRPr="0025748D">
        <w:t>к</w:t>
      </w:r>
      <w:r w:rsidRPr="0025748D">
        <w:rPr>
          <w:spacing w:val="1"/>
        </w:rPr>
        <w:t xml:space="preserve"> </w:t>
      </w:r>
      <w:r w:rsidRPr="0025748D">
        <w:t>игровой</w:t>
      </w:r>
      <w:r w:rsidRPr="0025748D">
        <w:rPr>
          <w:spacing w:val="1"/>
        </w:rPr>
        <w:t xml:space="preserve"> </w:t>
      </w:r>
      <w:r w:rsidRPr="0025748D">
        <w:t>деятельности,</w:t>
      </w:r>
      <w:r w:rsidRPr="0025748D">
        <w:rPr>
          <w:spacing w:val="1"/>
        </w:rPr>
        <w:t xml:space="preserve"> </w:t>
      </w:r>
      <w:r w:rsidRPr="0025748D">
        <w:t>самостоятельности,</w:t>
      </w:r>
      <w:r w:rsidRPr="0025748D">
        <w:rPr>
          <w:spacing w:val="1"/>
        </w:rPr>
        <w:t xml:space="preserve"> </w:t>
      </w:r>
      <w:r w:rsidRPr="0025748D">
        <w:t>уважения</w:t>
      </w:r>
      <w:r w:rsidRPr="0025748D">
        <w:rPr>
          <w:spacing w:val="1"/>
        </w:rPr>
        <w:t xml:space="preserve"> </w:t>
      </w:r>
      <w:r w:rsidRPr="0025748D">
        <w:t>и</w:t>
      </w:r>
      <w:r w:rsidRPr="0025748D">
        <w:rPr>
          <w:spacing w:val="1"/>
        </w:rPr>
        <w:t xml:space="preserve"> </w:t>
      </w:r>
      <w:r w:rsidRPr="0025748D">
        <w:t>другие</w:t>
      </w:r>
      <w:r w:rsidRPr="0025748D">
        <w:rPr>
          <w:spacing w:val="1"/>
        </w:rPr>
        <w:t xml:space="preserve"> </w:t>
      </w:r>
      <w:r w:rsidRPr="0025748D">
        <w:t>ценные</w:t>
      </w:r>
      <w:r w:rsidRPr="0025748D">
        <w:rPr>
          <w:spacing w:val="1"/>
        </w:rPr>
        <w:t xml:space="preserve"> </w:t>
      </w:r>
      <w:r w:rsidRPr="0025748D">
        <w:t>качества,</w:t>
      </w:r>
      <w:r w:rsidRPr="0025748D">
        <w:rPr>
          <w:spacing w:val="1"/>
        </w:rPr>
        <w:t xml:space="preserve"> </w:t>
      </w:r>
      <w:r w:rsidRPr="0025748D">
        <w:t>способствующие усвоению</w:t>
      </w:r>
      <w:r w:rsidRPr="0025748D">
        <w:rPr>
          <w:spacing w:val="-2"/>
        </w:rPr>
        <w:t xml:space="preserve"> </w:t>
      </w:r>
      <w:r w:rsidRPr="0025748D">
        <w:t>требований</w:t>
      </w:r>
      <w:r w:rsidRPr="0025748D">
        <w:rPr>
          <w:spacing w:val="-1"/>
        </w:rPr>
        <w:t xml:space="preserve"> </w:t>
      </w:r>
      <w:r w:rsidRPr="0025748D">
        <w:t>к</w:t>
      </w:r>
      <w:r w:rsidRPr="0025748D">
        <w:rPr>
          <w:spacing w:val="-1"/>
        </w:rPr>
        <w:t xml:space="preserve"> </w:t>
      </w:r>
      <w:r w:rsidRPr="0025748D">
        <w:t>жизни  утверждению</w:t>
      </w:r>
      <w:r w:rsidRPr="0025748D">
        <w:rPr>
          <w:spacing w:val="-3"/>
        </w:rPr>
        <w:t xml:space="preserve"> </w:t>
      </w:r>
      <w:r w:rsidRPr="0025748D">
        <w:t>в</w:t>
      </w:r>
      <w:r w:rsidRPr="0025748D">
        <w:rPr>
          <w:spacing w:val="-2"/>
        </w:rPr>
        <w:t xml:space="preserve"> </w:t>
      </w:r>
      <w:r w:rsidRPr="0025748D">
        <w:t>ней.</w:t>
      </w:r>
    </w:p>
    <w:p w:rsidR="00D5717F" w:rsidRPr="0025748D" w:rsidRDefault="00D5717F">
      <w:pPr>
        <w:pStyle w:val="a3"/>
        <w:spacing w:before="1"/>
        <w:ind w:left="0"/>
      </w:pPr>
    </w:p>
    <w:p w:rsidR="006010CA" w:rsidRPr="0025748D" w:rsidRDefault="0026567B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hAnsi="Times New Roman" w:cs="Times New Roman"/>
          <w:sz w:val="28"/>
          <w:szCs w:val="28"/>
        </w:rPr>
        <w:t>Цель -</w:t>
      </w:r>
      <w:r w:rsidR="006010CA"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содействие формированию личности на основе присущей российскому обществу системы ценностей.</w:t>
      </w:r>
    </w:p>
    <w:p w:rsidR="00D5717F" w:rsidRPr="0025748D" w:rsidRDefault="0026567B">
      <w:pPr>
        <w:pStyle w:val="a3"/>
        <w:ind w:right="620" w:firstLine="72"/>
        <w:jc w:val="both"/>
      </w:pPr>
      <w:r w:rsidRPr="0025748D">
        <w:t>Также</w:t>
      </w:r>
      <w:r w:rsidRPr="0025748D">
        <w:rPr>
          <w:spacing w:val="-6"/>
        </w:rPr>
        <w:t xml:space="preserve"> </w:t>
      </w:r>
      <w:r w:rsidRPr="0025748D">
        <w:t>для</w:t>
      </w:r>
      <w:r w:rsidRPr="0025748D">
        <w:rPr>
          <w:spacing w:val="-6"/>
        </w:rPr>
        <w:t xml:space="preserve"> </w:t>
      </w:r>
      <w:r w:rsidRPr="0025748D">
        <w:t>достижения</w:t>
      </w:r>
      <w:r w:rsidRPr="0025748D">
        <w:rPr>
          <w:spacing w:val="-5"/>
        </w:rPr>
        <w:t xml:space="preserve"> </w:t>
      </w:r>
      <w:r w:rsidRPr="0025748D">
        <w:t>поставленной</w:t>
      </w:r>
      <w:r w:rsidRPr="0025748D">
        <w:rPr>
          <w:spacing w:val="-7"/>
        </w:rPr>
        <w:t xml:space="preserve"> </w:t>
      </w:r>
      <w:r w:rsidRPr="0025748D">
        <w:t>цели</w:t>
      </w:r>
      <w:r w:rsidRPr="0025748D">
        <w:rPr>
          <w:spacing w:val="-6"/>
        </w:rPr>
        <w:t xml:space="preserve"> </w:t>
      </w:r>
      <w:r w:rsidRPr="0025748D">
        <w:t>необходимо</w:t>
      </w:r>
      <w:r w:rsidRPr="0025748D">
        <w:rPr>
          <w:spacing w:val="-7"/>
        </w:rPr>
        <w:t xml:space="preserve"> </w:t>
      </w:r>
      <w:r w:rsidRPr="0025748D">
        <w:t>решение</w:t>
      </w:r>
      <w:r w:rsidRPr="0025748D">
        <w:rPr>
          <w:spacing w:val="-6"/>
        </w:rPr>
        <w:t xml:space="preserve"> </w:t>
      </w:r>
      <w:r w:rsidRPr="0025748D">
        <w:t>следующих</w:t>
      </w:r>
      <w:r w:rsidRPr="0025748D">
        <w:rPr>
          <w:spacing w:val="-68"/>
        </w:rPr>
        <w:t xml:space="preserve"> </w:t>
      </w:r>
      <w:r w:rsidRPr="0025748D">
        <w:t>задач:</w:t>
      </w:r>
    </w:p>
    <w:p w:rsidR="00D5717F" w:rsidRPr="0025748D" w:rsidRDefault="00D5717F">
      <w:pPr>
        <w:pStyle w:val="a3"/>
        <w:spacing w:before="11"/>
        <w:ind w:left="0"/>
      </w:pPr>
    </w:p>
    <w:p w:rsidR="00D5717F" w:rsidRPr="0025748D" w:rsidRDefault="0026567B">
      <w:pPr>
        <w:pStyle w:val="1"/>
        <w:spacing w:line="319" w:lineRule="exact"/>
        <w:rPr>
          <w:b w:val="0"/>
        </w:rPr>
      </w:pPr>
      <w:r w:rsidRPr="0025748D">
        <w:rPr>
          <w:b w:val="0"/>
        </w:rPr>
        <w:t>обучающие:</w:t>
      </w:r>
    </w:p>
    <w:p w:rsidR="006010CA" w:rsidRPr="0025748D" w:rsidRDefault="006010CA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проведение и популяризация семинаров, лекций, конкурсов, фестивалей, олимпиад на виртуальной платформе, участие </w:t>
      </w:r>
      <w:proofErr w:type="gramStart"/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 </w:t>
      </w:r>
      <w:proofErr w:type="spellStart"/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0CA" w:rsidRPr="0025748D" w:rsidRDefault="006010CA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осуществление просветительской деятельности;</w:t>
      </w:r>
    </w:p>
    <w:p w:rsidR="006010CA" w:rsidRPr="0025748D" w:rsidRDefault="006010CA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физкультурно-спортивного досуга среди подросткового поколения;</w:t>
      </w:r>
    </w:p>
    <w:p w:rsidR="006010CA" w:rsidRPr="0025748D" w:rsidRDefault="006010CA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осуществление образовательной деятельности в соответствии с требованиями действующего законодательства Российской Федерации;</w:t>
      </w:r>
    </w:p>
    <w:p w:rsidR="006010CA" w:rsidRPr="0025748D" w:rsidRDefault="006010CA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</w:t>
      </w:r>
    </w:p>
    <w:p w:rsidR="00D5717F" w:rsidRPr="0025748D" w:rsidRDefault="00D5717F">
      <w:pPr>
        <w:pStyle w:val="a3"/>
        <w:spacing w:before="2"/>
        <w:ind w:left="0"/>
      </w:pPr>
    </w:p>
    <w:p w:rsidR="00D5717F" w:rsidRPr="0025748D" w:rsidRDefault="0026567B">
      <w:pPr>
        <w:pStyle w:val="1"/>
        <w:spacing w:line="319" w:lineRule="exact"/>
        <w:rPr>
          <w:b w:val="0"/>
        </w:rPr>
      </w:pPr>
      <w:r w:rsidRPr="0025748D">
        <w:rPr>
          <w:b w:val="0"/>
        </w:rPr>
        <w:t>развивающие:</w:t>
      </w:r>
    </w:p>
    <w:p w:rsidR="006010CA" w:rsidRPr="0025748D" w:rsidRDefault="006010CA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6010CA" w:rsidRPr="0025748D" w:rsidRDefault="006010CA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виртуального фонда, социальной активности и инициатив учащихся</w:t>
      </w:r>
    </w:p>
    <w:p w:rsidR="006010CA" w:rsidRPr="0025748D" w:rsidRDefault="006010CA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ведение издательской и информационной деятельности;</w:t>
      </w:r>
    </w:p>
    <w:p w:rsidR="006010CA" w:rsidRPr="0025748D" w:rsidRDefault="006010CA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поддержка детско-юношеских объединений и других структур;</w:t>
      </w:r>
    </w:p>
    <w:p w:rsidR="006010CA" w:rsidRPr="0025748D" w:rsidRDefault="006010CA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детско-юношеских обществ и организаций;</w:t>
      </w:r>
    </w:p>
    <w:p w:rsidR="006010CA" w:rsidRPr="0025748D" w:rsidRDefault="006010CA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осуществление взаимодействия с заинтересованными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по вопросам деятельности Организации;</w:t>
      </w:r>
    </w:p>
    <w:p w:rsidR="00D5717F" w:rsidRPr="0025748D" w:rsidRDefault="0026567B">
      <w:pPr>
        <w:pStyle w:val="1"/>
        <w:spacing w:before="5" w:line="319" w:lineRule="exact"/>
        <w:rPr>
          <w:b w:val="0"/>
        </w:rPr>
      </w:pPr>
      <w:r w:rsidRPr="0025748D">
        <w:rPr>
          <w:b w:val="0"/>
        </w:rPr>
        <w:t>воспитательные:</w:t>
      </w:r>
    </w:p>
    <w:p w:rsidR="006010CA" w:rsidRPr="0025748D" w:rsidRDefault="006010CA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формированию личности на основе присущей российскому обществу системы ценностей;</w:t>
      </w:r>
    </w:p>
    <w:p w:rsidR="006010CA" w:rsidRPr="0025748D" w:rsidRDefault="006010CA" w:rsidP="006010C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объединение и координация деятельности организаций и лиц, занимающихся воспитанием подрастающего поколения или содействующих формированию личности;</w:t>
      </w:r>
    </w:p>
    <w:p w:rsidR="00D5717F" w:rsidRPr="0025748D" w:rsidRDefault="00D5717F">
      <w:pPr>
        <w:pStyle w:val="a3"/>
        <w:spacing w:before="7"/>
        <w:ind w:left="0"/>
      </w:pPr>
    </w:p>
    <w:p w:rsidR="0025748D" w:rsidRPr="0025748D" w:rsidRDefault="0026567B">
      <w:pPr>
        <w:spacing w:line="237" w:lineRule="auto"/>
        <w:ind w:left="930" w:right="3536"/>
        <w:rPr>
          <w:sz w:val="28"/>
          <w:szCs w:val="28"/>
          <w:shd w:val="clear" w:color="auto" w:fill="FFFFFF"/>
        </w:rPr>
      </w:pPr>
      <w:r w:rsidRPr="0025748D">
        <w:rPr>
          <w:sz w:val="28"/>
          <w:szCs w:val="28"/>
        </w:rPr>
        <w:t>Характеристика программы</w:t>
      </w:r>
      <w:r w:rsidRPr="0025748D">
        <w:rPr>
          <w:spacing w:val="1"/>
          <w:sz w:val="28"/>
          <w:szCs w:val="28"/>
        </w:rPr>
        <w:t xml:space="preserve"> </w:t>
      </w:r>
      <w:r w:rsidRPr="0025748D">
        <w:rPr>
          <w:sz w:val="28"/>
          <w:szCs w:val="28"/>
        </w:rPr>
        <w:t xml:space="preserve">Направленность </w:t>
      </w:r>
      <w:r w:rsidR="006010CA" w:rsidRPr="0025748D">
        <w:rPr>
          <w:sz w:val="28"/>
          <w:szCs w:val="28"/>
          <w:shd w:val="clear" w:color="auto" w:fill="FFFFFF"/>
        </w:rPr>
        <w:t xml:space="preserve">гражданская активность, личностное развитие, </w:t>
      </w:r>
      <w:proofErr w:type="spellStart"/>
      <w:r w:rsidR="006010CA" w:rsidRPr="0025748D">
        <w:rPr>
          <w:sz w:val="28"/>
          <w:szCs w:val="28"/>
          <w:shd w:val="clear" w:color="auto" w:fill="FFFFFF"/>
        </w:rPr>
        <w:t>военнопатриотическое</w:t>
      </w:r>
      <w:proofErr w:type="spellEnd"/>
      <w:r w:rsidR="006010CA" w:rsidRPr="0025748D">
        <w:rPr>
          <w:sz w:val="28"/>
          <w:szCs w:val="28"/>
          <w:shd w:val="clear" w:color="auto" w:fill="FFFFFF"/>
        </w:rPr>
        <w:t xml:space="preserve">, </w:t>
      </w:r>
      <w:proofErr w:type="spellStart"/>
      <w:r w:rsidR="006010CA" w:rsidRPr="0025748D">
        <w:rPr>
          <w:sz w:val="28"/>
          <w:szCs w:val="28"/>
          <w:shd w:val="clear" w:color="auto" w:fill="FFFFFF"/>
        </w:rPr>
        <w:t>информационно-медийное</w:t>
      </w:r>
      <w:proofErr w:type="spellEnd"/>
      <w:r w:rsidR="006010CA" w:rsidRPr="0025748D">
        <w:rPr>
          <w:sz w:val="28"/>
          <w:szCs w:val="28"/>
          <w:shd w:val="clear" w:color="auto" w:fill="FFFFFF"/>
        </w:rPr>
        <w:t>.</w:t>
      </w:r>
    </w:p>
    <w:p w:rsidR="00D5717F" w:rsidRPr="0025748D" w:rsidRDefault="0026567B">
      <w:pPr>
        <w:spacing w:line="237" w:lineRule="auto"/>
        <w:ind w:left="930" w:right="3536"/>
        <w:rPr>
          <w:sz w:val="28"/>
          <w:szCs w:val="28"/>
        </w:rPr>
      </w:pPr>
      <w:r w:rsidRPr="0025748D">
        <w:rPr>
          <w:sz w:val="28"/>
          <w:szCs w:val="28"/>
        </w:rPr>
        <w:t>Тип</w:t>
      </w:r>
      <w:r w:rsidRPr="0025748D">
        <w:rPr>
          <w:spacing w:val="-15"/>
          <w:sz w:val="28"/>
          <w:szCs w:val="28"/>
        </w:rPr>
        <w:t xml:space="preserve"> </w:t>
      </w:r>
      <w:r w:rsidRPr="0025748D">
        <w:rPr>
          <w:sz w:val="28"/>
          <w:szCs w:val="28"/>
        </w:rPr>
        <w:t>общеразвивающая,</w:t>
      </w:r>
      <w:r w:rsidRPr="0025748D">
        <w:rPr>
          <w:spacing w:val="-11"/>
          <w:sz w:val="28"/>
          <w:szCs w:val="28"/>
        </w:rPr>
        <w:t xml:space="preserve"> </w:t>
      </w:r>
      <w:proofErr w:type="gramStart"/>
      <w:r w:rsidRPr="0025748D">
        <w:rPr>
          <w:sz w:val="28"/>
          <w:szCs w:val="28"/>
        </w:rPr>
        <w:t>общеобразовательная</w:t>
      </w:r>
      <w:proofErr w:type="gramEnd"/>
      <w:r w:rsidRPr="0025748D">
        <w:rPr>
          <w:spacing w:val="-67"/>
          <w:sz w:val="28"/>
          <w:szCs w:val="28"/>
        </w:rPr>
        <w:t xml:space="preserve"> </w:t>
      </w:r>
      <w:r w:rsidRPr="0025748D">
        <w:rPr>
          <w:sz w:val="28"/>
          <w:szCs w:val="28"/>
        </w:rPr>
        <w:t>Вид</w:t>
      </w:r>
      <w:r w:rsidRPr="0025748D">
        <w:rPr>
          <w:spacing w:val="3"/>
          <w:sz w:val="28"/>
          <w:szCs w:val="28"/>
        </w:rPr>
        <w:t xml:space="preserve"> </w:t>
      </w:r>
      <w:r w:rsidRPr="0025748D">
        <w:rPr>
          <w:sz w:val="28"/>
          <w:szCs w:val="28"/>
        </w:rPr>
        <w:t>типовая</w:t>
      </w:r>
    </w:p>
    <w:p w:rsidR="00D5717F" w:rsidRPr="0025748D" w:rsidRDefault="0026567B">
      <w:pPr>
        <w:pStyle w:val="a3"/>
        <w:spacing w:before="4"/>
        <w:ind w:left="930"/>
      </w:pPr>
      <w:r w:rsidRPr="0025748D">
        <w:t>Уровень</w:t>
      </w:r>
      <w:r w:rsidRPr="0025748D">
        <w:rPr>
          <w:spacing w:val="-6"/>
        </w:rPr>
        <w:t xml:space="preserve"> </w:t>
      </w:r>
      <w:r w:rsidRPr="0025748D">
        <w:t>освоения базовый</w:t>
      </w:r>
    </w:p>
    <w:p w:rsidR="00D5717F" w:rsidRPr="0025748D" w:rsidRDefault="0026567B">
      <w:pPr>
        <w:pStyle w:val="1"/>
        <w:spacing w:before="5" w:line="319" w:lineRule="exact"/>
        <w:ind w:left="930"/>
        <w:rPr>
          <w:b w:val="0"/>
        </w:rPr>
      </w:pPr>
      <w:r w:rsidRPr="0025748D">
        <w:rPr>
          <w:b w:val="0"/>
        </w:rPr>
        <w:t>Объем</w:t>
      </w:r>
      <w:r w:rsidRPr="0025748D">
        <w:rPr>
          <w:b w:val="0"/>
          <w:spacing w:val="-1"/>
        </w:rPr>
        <w:t xml:space="preserve"> </w:t>
      </w:r>
      <w:r w:rsidRPr="0025748D">
        <w:rPr>
          <w:b w:val="0"/>
        </w:rPr>
        <w:t>и</w:t>
      </w:r>
      <w:r w:rsidRPr="0025748D">
        <w:rPr>
          <w:b w:val="0"/>
          <w:spacing w:val="-5"/>
        </w:rPr>
        <w:t xml:space="preserve"> </w:t>
      </w:r>
      <w:r w:rsidRPr="0025748D">
        <w:rPr>
          <w:b w:val="0"/>
        </w:rPr>
        <w:t>срок освоения</w:t>
      </w:r>
      <w:r w:rsidRPr="0025748D">
        <w:rPr>
          <w:b w:val="0"/>
          <w:spacing w:val="-5"/>
        </w:rPr>
        <w:t xml:space="preserve"> </w:t>
      </w:r>
      <w:r w:rsidRPr="0025748D">
        <w:rPr>
          <w:b w:val="0"/>
        </w:rPr>
        <w:t>программы</w:t>
      </w:r>
    </w:p>
    <w:p w:rsidR="00D5717F" w:rsidRPr="0025748D" w:rsidRDefault="006010CA">
      <w:pPr>
        <w:pStyle w:val="a3"/>
        <w:spacing w:line="319" w:lineRule="exact"/>
        <w:ind w:left="930"/>
      </w:pPr>
      <w:r w:rsidRPr="0025748D">
        <w:t>34</w:t>
      </w:r>
      <w:r w:rsidR="0026567B" w:rsidRPr="0025748D">
        <w:rPr>
          <w:spacing w:val="-1"/>
        </w:rPr>
        <w:t xml:space="preserve"> </w:t>
      </w:r>
      <w:r w:rsidR="0026567B" w:rsidRPr="0025748D">
        <w:t>часа</w:t>
      </w:r>
    </w:p>
    <w:p w:rsidR="00D5717F" w:rsidRPr="0025748D" w:rsidRDefault="0026567B">
      <w:pPr>
        <w:pStyle w:val="a3"/>
        <w:spacing w:line="322" w:lineRule="exact"/>
        <w:ind w:left="930"/>
      </w:pPr>
      <w:r w:rsidRPr="0025748D">
        <w:t>1</w:t>
      </w:r>
      <w:r w:rsidRPr="0025748D">
        <w:rPr>
          <w:spacing w:val="-1"/>
        </w:rPr>
        <w:t xml:space="preserve"> </w:t>
      </w:r>
      <w:r w:rsidRPr="0025748D">
        <w:t>год</w:t>
      </w:r>
    </w:p>
    <w:p w:rsidR="00D5717F" w:rsidRPr="0025748D" w:rsidRDefault="0026567B">
      <w:pPr>
        <w:spacing w:line="322" w:lineRule="exact"/>
        <w:ind w:left="930"/>
        <w:rPr>
          <w:sz w:val="28"/>
          <w:szCs w:val="28"/>
        </w:rPr>
      </w:pPr>
      <w:r w:rsidRPr="0025748D">
        <w:rPr>
          <w:sz w:val="28"/>
          <w:szCs w:val="28"/>
        </w:rPr>
        <w:t>Режим занятий</w:t>
      </w:r>
      <w:r w:rsidRPr="0025748D">
        <w:rPr>
          <w:spacing w:val="66"/>
          <w:sz w:val="28"/>
          <w:szCs w:val="28"/>
        </w:rPr>
        <w:t xml:space="preserve"> </w:t>
      </w:r>
      <w:r w:rsidRPr="0025748D">
        <w:rPr>
          <w:sz w:val="28"/>
          <w:szCs w:val="28"/>
        </w:rPr>
        <w:t>1</w:t>
      </w:r>
      <w:r w:rsidRPr="0025748D">
        <w:rPr>
          <w:spacing w:val="-3"/>
          <w:sz w:val="28"/>
          <w:szCs w:val="28"/>
        </w:rPr>
        <w:t xml:space="preserve"> </w:t>
      </w:r>
      <w:r w:rsidRPr="0025748D">
        <w:rPr>
          <w:sz w:val="28"/>
          <w:szCs w:val="28"/>
        </w:rPr>
        <w:t>раз</w:t>
      </w:r>
      <w:r w:rsidRPr="0025748D">
        <w:rPr>
          <w:spacing w:val="-2"/>
          <w:sz w:val="28"/>
          <w:szCs w:val="28"/>
        </w:rPr>
        <w:t xml:space="preserve"> </w:t>
      </w:r>
      <w:r w:rsidRPr="0025748D">
        <w:rPr>
          <w:sz w:val="28"/>
          <w:szCs w:val="28"/>
        </w:rPr>
        <w:t>в</w:t>
      </w:r>
      <w:r w:rsidRPr="0025748D">
        <w:rPr>
          <w:spacing w:val="-4"/>
          <w:sz w:val="28"/>
          <w:szCs w:val="28"/>
        </w:rPr>
        <w:t xml:space="preserve"> </w:t>
      </w:r>
      <w:r w:rsidRPr="0025748D">
        <w:rPr>
          <w:sz w:val="28"/>
          <w:szCs w:val="28"/>
        </w:rPr>
        <w:t>неделю</w:t>
      </w:r>
      <w:r w:rsidRPr="0025748D">
        <w:rPr>
          <w:spacing w:val="-4"/>
          <w:sz w:val="28"/>
          <w:szCs w:val="28"/>
        </w:rPr>
        <w:t xml:space="preserve"> </w:t>
      </w:r>
      <w:r w:rsidRPr="0025748D">
        <w:rPr>
          <w:sz w:val="28"/>
          <w:szCs w:val="28"/>
        </w:rPr>
        <w:t>по</w:t>
      </w:r>
      <w:r w:rsidRPr="0025748D">
        <w:rPr>
          <w:spacing w:val="-2"/>
          <w:sz w:val="28"/>
          <w:szCs w:val="28"/>
        </w:rPr>
        <w:t xml:space="preserve"> </w:t>
      </w:r>
      <w:r w:rsidR="006010CA" w:rsidRPr="0025748D">
        <w:rPr>
          <w:sz w:val="28"/>
          <w:szCs w:val="28"/>
        </w:rPr>
        <w:t>1</w:t>
      </w:r>
      <w:r w:rsidRPr="0025748D">
        <w:rPr>
          <w:spacing w:val="-3"/>
          <w:sz w:val="28"/>
          <w:szCs w:val="28"/>
        </w:rPr>
        <w:t xml:space="preserve"> </w:t>
      </w:r>
      <w:r w:rsidR="006010CA" w:rsidRPr="0025748D">
        <w:rPr>
          <w:sz w:val="28"/>
          <w:szCs w:val="28"/>
        </w:rPr>
        <w:t>часу</w:t>
      </w:r>
      <w:r w:rsidRPr="0025748D">
        <w:rPr>
          <w:sz w:val="28"/>
          <w:szCs w:val="28"/>
        </w:rPr>
        <w:t>,</w:t>
      </w:r>
      <w:r w:rsidRPr="0025748D">
        <w:rPr>
          <w:spacing w:val="4"/>
          <w:sz w:val="28"/>
          <w:szCs w:val="28"/>
        </w:rPr>
        <w:t xml:space="preserve"> </w:t>
      </w:r>
    </w:p>
    <w:p w:rsidR="00D5717F" w:rsidRPr="0025748D" w:rsidRDefault="0026567B">
      <w:pPr>
        <w:spacing w:line="322" w:lineRule="exact"/>
        <w:ind w:left="930"/>
        <w:rPr>
          <w:sz w:val="28"/>
          <w:szCs w:val="28"/>
        </w:rPr>
      </w:pPr>
      <w:r w:rsidRPr="0025748D">
        <w:rPr>
          <w:sz w:val="28"/>
          <w:szCs w:val="28"/>
        </w:rPr>
        <w:t>Тип</w:t>
      </w:r>
      <w:r w:rsidRPr="0025748D">
        <w:rPr>
          <w:spacing w:val="-7"/>
          <w:sz w:val="28"/>
          <w:szCs w:val="28"/>
        </w:rPr>
        <w:t xml:space="preserve"> </w:t>
      </w:r>
      <w:r w:rsidRPr="0025748D">
        <w:rPr>
          <w:sz w:val="28"/>
          <w:szCs w:val="28"/>
        </w:rPr>
        <w:t>занятий</w:t>
      </w:r>
      <w:r w:rsidRPr="0025748D">
        <w:rPr>
          <w:spacing w:val="-4"/>
          <w:sz w:val="28"/>
          <w:szCs w:val="28"/>
        </w:rPr>
        <w:t xml:space="preserve"> </w:t>
      </w:r>
      <w:r w:rsidRPr="0025748D">
        <w:rPr>
          <w:sz w:val="28"/>
          <w:szCs w:val="28"/>
        </w:rPr>
        <w:t>теоретический</w:t>
      </w:r>
    </w:p>
    <w:p w:rsidR="00D5717F" w:rsidRPr="0025748D" w:rsidRDefault="0026567B">
      <w:pPr>
        <w:ind w:left="930"/>
        <w:rPr>
          <w:sz w:val="28"/>
          <w:szCs w:val="28"/>
        </w:rPr>
      </w:pPr>
      <w:r w:rsidRPr="0025748D">
        <w:rPr>
          <w:sz w:val="28"/>
          <w:szCs w:val="28"/>
        </w:rPr>
        <w:t>Форма</w:t>
      </w:r>
      <w:r w:rsidRPr="0025748D">
        <w:rPr>
          <w:spacing w:val="-7"/>
          <w:sz w:val="28"/>
          <w:szCs w:val="28"/>
        </w:rPr>
        <w:t xml:space="preserve"> </w:t>
      </w:r>
      <w:r w:rsidRPr="0025748D">
        <w:rPr>
          <w:sz w:val="28"/>
          <w:szCs w:val="28"/>
        </w:rPr>
        <w:t>обучения</w:t>
      </w:r>
      <w:r w:rsidRPr="0025748D">
        <w:rPr>
          <w:spacing w:val="-5"/>
          <w:sz w:val="28"/>
          <w:szCs w:val="28"/>
        </w:rPr>
        <w:t xml:space="preserve"> </w:t>
      </w:r>
      <w:r w:rsidRPr="0025748D">
        <w:rPr>
          <w:sz w:val="28"/>
          <w:szCs w:val="28"/>
        </w:rPr>
        <w:t>групповая,</w:t>
      </w:r>
      <w:r w:rsidRPr="0025748D">
        <w:rPr>
          <w:spacing w:val="-2"/>
          <w:sz w:val="28"/>
          <w:szCs w:val="28"/>
        </w:rPr>
        <w:t xml:space="preserve"> </w:t>
      </w:r>
      <w:r w:rsidRPr="0025748D">
        <w:rPr>
          <w:sz w:val="28"/>
          <w:szCs w:val="28"/>
        </w:rPr>
        <w:t>индивидуальная</w:t>
      </w:r>
    </w:p>
    <w:p w:rsidR="00D5717F" w:rsidRPr="0025748D" w:rsidRDefault="0026567B">
      <w:pPr>
        <w:spacing w:before="4"/>
        <w:ind w:left="930"/>
        <w:rPr>
          <w:sz w:val="28"/>
          <w:szCs w:val="28"/>
        </w:rPr>
      </w:pPr>
      <w:r w:rsidRPr="0025748D">
        <w:rPr>
          <w:sz w:val="28"/>
          <w:szCs w:val="28"/>
        </w:rPr>
        <w:t>Адресат</w:t>
      </w:r>
      <w:r w:rsidRPr="0025748D">
        <w:rPr>
          <w:spacing w:val="-5"/>
          <w:sz w:val="28"/>
          <w:szCs w:val="28"/>
        </w:rPr>
        <w:t xml:space="preserve"> </w:t>
      </w:r>
      <w:r w:rsidRPr="0025748D">
        <w:rPr>
          <w:sz w:val="28"/>
          <w:szCs w:val="28"/>
        </w:rPr>
        <w:t>программы</w:t>
      </w:r>
      <w:r w:rsidRPr="0025748D">
        <w:rPr>
          <w:spacing w:val="-2"/>
          <w:sz w:val="28"/>
          <w:szCs w:val="28"/>
        </w:rPr>
        <w:t xml:space="preserve"> </w:t>
      </w:r>
      <w:r w:rsidRPr="0025748D">
        <w:rPr>
          <w:sz w:val="28"/>
          <w:szCs w:val="28"/>
        </w:rPr>
        <w:t>учащиеся</w:t>
      </w:r>
      <w:r w:rsidRPr="0025748D">
        <w:rPr>
          <w:spacing w:val="-1"/>
          <w:sz w:val="28"/>
          <w:szCs w:val="28"/>
        </w:rPr>
        <w:t xml:space="preserve"> </w:t>
      </w:r>
      <w:r w:rsidR="00603389" w:rsidRPr="0025748D">
        <w:rPr>
          <w:sz w:val="28"/>
          <w:szCs w:val="28"/>
        </w:rPr>
        <w:t>14-15</w:t>
      </w:r>
      <w:r w:rsidRPr="0025748D">
        <w:rPr>
          <w:spacing w:val="-3"/>
          <w:sz w:val="28"/>
          <w:szCs w:val="28"/>
        </w:rPr>
        <w:t xml:space="preserve"> </w:t>
      </w:r>
      <w:r w:rsidRPr="0025748D">
        <w:rPr>
          <w:sz w:val="28"/>
          <w:szCs w:val="28"/>
        </w:rPr>
        <w:t>лет</w:t>
      </w:r>
    </w:p>
    <w:p w:rsidR="00D5717F" w:rsidRPr="0025748D" w:rsidRDefault="0026567B">
      <w:pPr>
        <w:ind w:left="930"/>
        <w:rPr>
          <w:sz w:val="28"/>
          <w:szCs w:val="28"/>
        </w:rPr>
      </w:pPr>
      <w:r w:rsidRPr="0025748D">
        <w:rPr>
          <w:sz w:val="28"/>
          <w:szCs w:val="28"/>
        </w:rPr>
        <w:t>Наполняемость</w:t>
      </w:r>
      <w:r w:rsidRPr="0025748D">
        <w:rPr>
          <w:spacing w:val="-7"/>
          <w:sz w:val="28"/>
          <w:szCs w:val="28"/>
        </w:rPr>
        <w:t xml:space="preserve"> </w:t>
      </w:r>
      <w:r w:rsidRPr="0025748D">
        <w:rPr>
          <w:sz w:val="28"/>
          <w:szCs w:val="28"/>
        </w:rPr>
        <w:t>группы</w:t>
      </w:r>
      <w:r w:rsidRPr="0025748D">
        <w:rPr>
          <w:spacing w:val="-1"/>
          <w:sz w:val="28"/>
          <w:szCs w:val="28"/>
        </w:rPr>
        <w:t xml:space="preserve"> </w:t>
      </w:r>
      <w:r w:rsidR="00603389" w:rsidRPr="0025748D">
        <w:rPr>
          <w:sz w:val="28"/>
          <w:szCs w:val="28"/>
        </w:rPr>
        <w:t>13</w:t>
      </w:r>
      <w:r w:rsidRPr="0025748D">
        <w:rPr>
          <w:spacing w:val="-3"/>
          <w:sz w:val="28"/>
          <w:szCs w:val="28"/>
        </w:rPr>
        <w:t xml:space="preserve"> </w:t>
      </w:r>
      <w:r w:rsidRPr="0025748D">
        <w:rPr>
          <w:sz w:val="28"/>
          <w:szCs w:val="28"/>
        </w:rPr>
        <w:t>человек</w:t>
      </w:r>
    </w:p>
    <w:p w:rsidR="00D5717F" w:rsidRPr="0025748D" w:rsidRDefault="00D5717F">
      <w:pPr>
        <w:rPr>
          <w:sz w:val="28"/>
          <w:szCs w:val="28"/>
        </w:rPr>
        <w:sectPr w:rsidR="00D5717F" w:rsidRPr="0025748D">
          <w:pgSz w:w="11910" w:h="16840"/>
          <w:pgMar w:top="1040" w:right="380" w:bottom="1180" w:left="1480" w:header="0" w:footer="918" w:gutter="0"/>
          <w:cols w:space="720"/>
        </w:sectPr>
      </w:pPr>
    </w:p>
    <w:p w:rsidR="00D5717F" w:rsidRPr="0025748D" w:rsidRDefault="0026567B">
      <w:pPr>
        <w:pStyle w:val="1"/>
        <w:numPr>
          <w:ilvl w:val="1"/>
          <w:numId w:val="9"/>
        </w:numPr>
        <w:tabs>
          <w:tab w:val="left" w:pos="1900"/>
          <w:tab w:val="left" w:pos="1901"/>
        </w:tabs>
        <w:spacing w:before="72"/>
        <w:ind w:left="1900" w:hanging="707"/>
        <w:jc w:val="left"/>
        <w:rPr>
          <w:b w:val="0"/>
        </w:rPr>
      </w:pPr>
      <w:bookmarkStart w:id="3" w:name="II._УЧЕБНЫЙ_ПЛАН._КАЛЕНДАРНЫЙ_УЧЕБНЫЙ_ГР"/>
      <w:bookmarkStart w:id="4" w:name="_bookmark1"/>
      <w:bookmarkEnd w:id="3"/>
      <w:bookmarkEnd w:id="4"/>
      <w:r w:rsidRPr="0025748D">
        <w:rPr>
          <w:b w:val="0"/>
        </w:rPr>
        <w:lastRenderedPageBreak/>
        <w:t>УЧЕБНЫЙ</w:t>
      </w:r>
      <w:r w:rsidRPr="0025748D">
        <w:rPr>
          <w:b w:val="0"/>
          <w:spacing w:val="-9"/>
        </w:rPr>
        <w:t xml:space="preserve"> </w:t>
      </w:r>
      <w:r w:rsidRPr="0025748D">
        <w:rPr>
          <w:b w:val="0"/>
        </w:rPr>
        <w:t>ПЛАН.</w:t>
      </w:r>
      <w:r w:rsidRPr="0025748D">
        <w:rPr>
          <w:b w:val="0"/>
          <w:spacing w:val="-5"/>
        </w:rPr>
        <w:t xml:space="preserve"> </w:t>
      </w:r>
      <w:r w:rsidRPr="0025748D">
        <w:rPr>
          <w:b w:val="0"/>
        </w:rPr>
        <w:t>КАЛЕНДАРНЫЙ</w:t>
      </w:r>
      <w:r w:rsidRPr="0025748D">
        <w:rPr>
          <w:b w:val="0"/>
          <w:spacing w:val="-4"/>
        </w:rPr>
        <w:t xml:space="preserve"> </w:t>
      </w:r>
      <w:r w:rsidRPr="0025748D">
        <w:rPr>
          <w:b w:val="0"/>
        </w:rPr>
        <w:t>УЧЕБНЫЙ</w:t>
      </w:r>
      <w:r w:rsidRPr="0025748D">
        <w:rPr>
          <w:b w:val="0"/>
          <w:spacing w:val="-9"/>
        </w:rPr>
        <w:t xml:space="preserve"> </w:t>
      </w:r>
      <w:r w:rsidRPr="0025748D">
        <w:rPr>
          <w:b w:val="0"/>
        </w:rPr>
        <w:t>ГРАФИК</w:t>
      </w:r>
    </w:p>
    <w:p w:rsidR="00D5717F" w:rsidRPr="0025748D" w:rsidRDefault="00D5717F">
      <w:pPr>
        <w:pStyle w:val="a3"/>
        <w:ind w:left="0"/>
      </w:pPr>
    </w:p>
    <w:p w:rsidR="00D5717F" w:rsidRPr="0025748D" w:rsidRDefault="00D5717F">
      <w:pPr>
        <w:pStyle w:val="a3"/>
        <w:spacing w:before="4"/>
        <w:ind w:left="0"/>
      </w:pPr>
    </w:p>
    <w:p w:rsidR="00D5717F" w:rsidRPr="0025748D" w:rsidRDefault="00D5717F">
      <w:pPr>
        <w:rPr>
          <w:sz w:val="28"/>
          <w:szCs w:val="28"/>
        </w:rPr>
        <w:sectPr w:rsidR="00D5717F" w:rsidRPr="0025748D">
          <w:pgSz w:w="11910" w:h="16840"/>
          <w:pgMar w:top="1040" w:right="380" w:bottom="1180" w:left="1480" w:header="0" w:footer="918" w:gutter="0"/>
          <w:cols w:space="720"/>
        </w:sectPr>
      </w:pPr>
    </w:p>
    <w:p w:rsidR="00D5717F" w:rsidRPr="0025748D" w:rsidRDefault="0026567B">
      <w:pPr>
        <w:pStyle w:val="1"/>
        <w:numPr>
          <w:ilvl w:val="1"/>
          <w:numId w:val="6"/>
        </w:numPr>
        <w:tabs>
          <w:tab w:val="left" w:pos="1353"/>
        </w:tabs>
        <w:spacing w:before="87"/>
        <w:rPr>
          <w:b w:val="0"/>
        </w:rPr>
      </w:pPr>
      <w:bookmarkStart w:id="5" w:name="2.1_Учебный_план"/>
      <w:bookmarkStart w:id="6" w:name="_bookmark2"/>
      <w:bookmarkEnd w:id="5"/>
      <w:bookmarkEnd w:id="6"/>
      <w:r w:rsidRPr="0025748D">
        <w:rPr>
          <w:b w:val="0"/>
        </w:rPr>
        <w:lastRenderedPageBreak/>
        <w:t>Учебный</w:t>
      </w:r>
      <w:r w:rsidRPr="0025748D">
        <w:rPr>
          <w:b w:val="0"/>
          <w:spacing w:val="-11"/>
        </w:rPr>
        <w:t xml:space="preserve"> </w:t>
      </w:r>
      <w:r w:rsidRPr="0025748D">
        <w:rPr>
          <w:b w:val="0"/>
        </w:rPr>
        <w:t>план</w:t>
      </w:r>
    </w:p>
    <w:p w:rsidR="00D5717F" w:rsidRPr="0025748D" w:rsidRDefault="0026567B">
      <w:pPr>
        <w:pStyle w:val="a3"/>
        <w:ind w:left="0"/>
      </w:pPr>
      <w:r w:rsidRPr="0025748D">
        <w:br w:type="column"/>
      </w:r>
    </w:p>
    <w:p w:rsidR="00D5717F" w:rsidRPr="0025748D" w:rsidRDefault="00D5717F">
      <w:pPr>
        <w:pStyle w:val="a3"/>
        <w:ind w:left="0"/>
      </w:pPr>
    </w:p>
    <w:p w:rsidR="00D5717F" w:rsidRPr="0025748D" w:rsidRDefault="0026567B">
      <w:pPr>
        <w:pStyle w:val="1"/>
        <w:spacing w:before="204"/>
        <w:ind w:left="930"/>
        <w:rPr>
          <w:b w:val="0"/>
        </w:rPr>
      </w:pPr>
      <w:r w:rsidRPr="0025748D">
        <w:rPr>
          <w:b w:val="0"/>
        </w:rPr>
        <w:t>Учебный</w:t>
      </w:r>
      <w:r w:rsidRPr="0025748D">
        <w:rPr>
          <w:b w:val="0"/>
          <w:spacing w:val="-5"/>
        </w:rPr>
        <w:t xml:space="preserve"> </w:t>
      </w:r>
      <w:r w:rsidRPr="0025748D">
        <w:rPr>
          <w:b w:val="0"/>
        </w:rPr>
        <w:t>план</w:t>
      </w:r>
    </w:p>
    <w:p w:rsidR="00D5717F" w:rsidRPr="0025748D" w:rsidRDefault="0026567B">
      <w:pPr>
        <w:pStyle w:val="a3"/>
        <w:ind w:left="0"/>
      </w:pPr>
      <w:r w:rsidRPr="0025748D">
        <w:br w:type="column"/>
      </w:r>
    </w:p>
    <w:p w:rsidR="00D5717F" w:rsidRPr="0025748D" w:rsidRDefault="0026567B">
      <w:pPr>
        <w:pStyle w:val="a3"/>
        <w:spacing w:before="223"/>
        <w:ind w:left="930"/>
      </w:pPr>
      <w:r w:rsidRPr="0025748D">
        <w:t>Таблица</w:t>
      </w:r>
      <w:r w:rsidRPr="0025748D">
        <w:rPr>
          <w:spacing w:val="-2"/>
        </w:rPr>
        <w:t xml:space="preserve"> </w:t>
      </w:r>
      <w:r w:rsidRPr="0025748D">
        <w:t>_</w:t>
      </w:r>
    </w:p>
    <w:p w:rsidR="00D5717F" w:rsidRPr="0025748D" w:rsidRDefault="00D5717F">
      <w:pPr>
        <w:rPr>
          <w:sz w:val="28"/>
          <w:szCs w:val="28"/>
        </w:rPr>
        <w:sectPr w:rsidR="00D5717F" w:rsidRPr="0025748D">
          <w:type w:val="continuous"/>
          <w:pgSz w:w="11910" w:h="16840"/>
          <w:pgMar w:top="1180" w:right="380" w:bottom="280" w:left="1480" w:header="720" w:footer="720" w:gutter="0"/>
          <w:cols w:num="3" w:space="720" w:equalWidth="0">
            <w:col w:w="3246" w:space="288"/>
            <w:col w:w="2825" w:space="1363"/>
            <w:col w:w="2328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122"/>
        <w:gridCol w:w="1497"/>
        <w:gridCol w:w="1775"/>
        <w:gridCol w:w="1324"/>
        <w:gridCol w:w="2068"/>
      </w:tblGrid>
      <w:tr w:rsidR="00D5717F" w:rsidRPr="0025748D">
        <w:trPr>
          <w:trHeight w:val="277"/>
        </w:trPr>
        <w:tc>
          <w:tcPr>
            <w:tcW w:w="706" w:type="dxa"/>
            <w:vMerge w:val="restart"/>
          </w:tcPr>
          <w:p w:rsidR="00D5717F" w:rsidRPr="0025748D" w:rsidRDefault="0026567B">
            <w:pPr>
              <w:pStyle w:val="TableParagraph"/>
              <w:spacing w:line="242" w:lineRule="auto"/>
              <w:ind w:left="110" w:right="222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lastRenderedPageBreak/>
              <w:t>№</w:t>
            </w:r>
            <w:r w:rsidRPr="0025748D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5748D">
              <w:rPr>
                <w:sz w:val="28"/>
                <w:szCs w:val="28"/>
              </w:rPr>
              <w:t>п</w:t>
            </w:r>
            <w:proofErr w:type="gramEnd"/>
            <w:r w:rsidRPr="0025748D">
              <w:rPr>
                <w:sz w:val="28"/>
                <w:szCs w:val="28"/>
              </w:rPr>
              <w:t>/п</w:t>
            </w:r>
          </w:p>
        </w:tc>
        <w:tc>
          <w:tcPr>
            <w:tcW w:w="2122" w:type="dxa"/>
            <w:vMerge w:val="restart"/>
          </w:tcPr>
          <w:p w:rsidR="00D5717F" w:rsidRPr="0025748D" w:rsidRDefault="00D5717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96" w:type="dxa"/>
            <w:gridSpan w:val="3"/>
          </w:tcPr>
          <w:p w:rsidR="00D5717F" w:rsidRPr="0025748D" w:rsidRDefault="0026567B">
            <w:pPr>
              <w:pStyle w:val="TableParagraph"/>
              <w:spacing w:line="258" w:lineRule="exact"/>
              <w:ind w:left="1320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Количество</w:t>
            </w:r>
            <w:r w:rsidRPr="0025748D">
              <w:rPr>
                <w:spacing w:val="-2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часов</w:t>
            </w:r>
          </w:p>
        </w:tc>
        <w:tc>
          <w:tcPr>
            <w:tcW w:w="2068" w:type="dxa"/>
            <w:vMerge w:val="restart"/>
          </w:tcPr>
          <w:p w:rsidR="00D5717F" w:rsidRPr="0025748D" w:rsidRDefault="0026567B">
            <w:pPr>
              <w:pStyle w:val="TableParagraph"/>
              <w:spacing w:line="273" w:lineRule="exact"/>
              <w:ind w:left="109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Форма</w:t>
            </w:r>
          </w:p>
          <w:p w:rsidR="00D5717F" w:rsidRPr="0025748D" w:rsidRDefault="0026567B">
            <w:pPr>
              <w:pStyle w:val="TableParagraph"/>
              <w:spacing w:line="274" w:lineRule="exact"/>
              <w:ind w:left="109" w:right="707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контроля,</w:t>
            </w:r>
            <w:r w:rsidRPr="0025748D">
              <w:rPr>
                <w:spacing w:val="1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аттестации</w:t>
            </w:r>
          </w:p>
        </w:tc>
      </w:tr>
      <w:tr w:rsidR="00D5717F" w:rsidRPr="0025748D">
        <w:trPr>
          <w:trHeight w:val="542"/>
        </w:trPr>
        <w:tc>
          <w:tcPr>
            <w:tcW w:w="706" w:type="dxa"/>
            <w:vMerge/>
            <w:tcBorders>
              <w:top w:val="nil"/>
            </w:tcBorders>
          </w:tcPr>
          <w:p w:rsidR="00D5717F" w:rsidRPr="0025748D" w:rsidRDefault="00D5717F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5717F" w:rsidRPr="0025748D" w:rsidRDefault="00D5717F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D5717F" w:rsidRPr="0025748D" w:rsidRDefault="0026567B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Теория</w:t>
            </w:r>
          </w:p>
        </w:tc>
        <w:tc>
          <w:tcPr>
            <w:tcW w:w="1775" w:type="dxa"/>
          </w:tcPr>
          <w:p w:rsidR="00D5717F" w:rsidRPr="0025748D" w:rsidRDefault="0026567B">
            <w:pPr>
              <w:pStyle w:val="TableParagraph"/>
              <w:spacing w:line="273" w:lineRule="exact"/>
              <w:ind w:left="111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Практика</w:t>
            </w:r>
          </w:p>
        </w:tc>
        <w:tc>
          <w:tcPr>
            <w:tcW w:w="1324" w:type="dxa"/>
          </w:tcPr>
          <w:p w:rsidR="00D5717F" w:rsidRPr="0025748D" w:rsidRDefault="0026567B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Всего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 w:rsidR="00D5717F" w:rsidRPr="0025748D" w:rsidRDefault="00D5717F">
            <w:pPr>
              <w:rPr>
                <w:sz w:val="28"/>
                <w:szCs w:val="28"/>
              </w:rPr>
            </w:pPr>
          </w:p>
        </w:tc>
      </w:tr>
      <w:tr w:rsidR="00D5717F" w:rsidRPr="0025748D">
        <w:trPr>
          <w:trHeight w:val="273"/>
        </w:trPr>
        <w:tc>
          <w:tcPr>
            <w:tcW w:w="9492" w:type="dxa"/>
            <w:gridSpan w:val="6"/>
          </w:tcPr>
          <w:p w:rsidR="00D5717F" w:rsidRPr="0025748D" w:rsidRDefault="0026567B">
            <w:pPr>
              <w:pStyle w:val="TableParagraph"/>
              <w:spacing w:line="254" w:lineRule="exact"/>
              <w:ind w:left="470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1.</w:t>
            </w:r>
            <w:r w:rsidRPr="0025748D">
              <w:rPr>
                <w:spacing w:val="56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Раздел</w:t>
            </w:r>
            <w:r w:rsidRPr="0025748D">
              <w:rPr>
                <w:spacing w:val="-1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1 /</w:t>
            </w:r>
            <w:r w:rsidRPr="0025748D">
              <w:rPr>
                <w:spacing w:val="1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Модуль</w:t>
            </w:r>
          </w:p>
        </w:tc>
      </w:tr>
      <w:tr w:rsidR="00D5717F" w:rsidRPr="0025748D">
        <w:trPr>
          <w:trHeight w:val="325"/>
        </w:trPr>
        <w:tc>
          <w:tcPr>
            <w:tcW w:w="706" w:type="dxa"/>
          </w:tcPr>
          <w:p w:rsidR="00D5717F" w:rsidRPr="0025748D" w:rsidRDefault="0026567B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1.1</w:t>
            </w:r>
          </w:p>
        </w:tc>
        <w:tc>
          <w:tcPr>
            <w:tcW w:w="2122" w:type="dxa"/>
          </w:tcPr>
          <w:p w:rsidR="00D5717F" w:rsidRPr="0025748D" w:rsidRDefault="00603389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Личностное направление</w:t>
            </w:r>
          </w:p>
        </w:tc>
        <w:tc>
          <w:tcPr>
            <w:tcW w:w="1497" w:type="dxa"/>
          </w:tcPr>
          <w:p w:rsidR="00D5717F" w:rsidRPr="0025748D" w:rsidRDefault="0026567B">
            <w:pPr>
              <w:pStyle w:val="TableParagraph"/>
              <w:spacing w:line="306" w:lineRule="exact"/>
              <w:ind w:left="110"/>
              <w:rPr>
                <w:sz w:val="28"/>
                <w:szCs w:val="28"/>
              </w:rPr>
            </w:pPr>
            <w:r w:rsidRPr="0025748D">
              <w:rPr>
                <w:w w:val="99"/>
                <w:sz w:val="28"/>
                <w:szCs w:val="28"/>
              </w:rPr>
              <w:t>1</w:t>
            </w:r>
            <w:r w:rsidR="00603389" w:rsidRPr="0025748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D5717F" w:rsidRPr="0025748D" w:rsidRDefault="0026567B">
            <w:pPr>
              <w:pStyle w:val="TableParagraph"/>
              <w:spacing w:line="306" w:lineRule="exact"/>
              <w:ind w:left="111"/>
              <w:rPr>
                <w:sz w:val="28"/>
                <w:szCs w:val="28"/>
              </w:rPr>
            </w:pPr>
            <w:r w:rsidRPr="0025748D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D5717F" w:rsidRPr="0025748D" w:rsidRDefault="0026567B">
            <w:pPr>
              <w:pStyle w:val="TableParagraph"/>
              <w:spacing w:line="306" w:lineRule="exact"/>
              <w:ind w:left="108"/>
              <w:rPr>
                <w:sz w:val="28"/>
                <w:szCs w:val="28"/>
              </w:rPr>
            </w:pPr>
            <w:r w:rsidRPr="0025748D">
              <w:rPr>
                <w:w w:val="99"/>
                <w:sz w:val="28"/>
                <w:szCs w:val="28"/>
              </w:rPr>
              <w:t>1</w:t>
            </w:r>
            <w:r w:rsidR="00603389" w:rsidRPr="0025748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068" w:type="dxa"/>
          </w:tcPr>
          <w:p w:rsidR="00D5717F" w:rsidRPr="0025748D" w:rsidRDefault="00D5717F">
            <w:pPr>
              <w:pStyle w:val="TableParagraph"/>
              <w:spacing w:line="306" w:lineRule="exact"/>
              <w:ind w:left="109"/>
              <w:rPr>
                <w:sz w:val="28"/>
                <w:szCs w:val="28"/>
              </w:rPr>
            </w:pPr>
          </w:p>
        </w:tc>
      </w:tr>
      <w:tr w:rsidR="00D5717F" w:rsidRPr="0025748D">
        <w:trPr>
          <w:trHeight w:val="273"/>
        </w:trPr>
        <w:tc>
          <w:tcPr>
            <w:tcW w:w="9492" w:type="dxa"/>
            <w:gridSpan w:val="6"/>
          </w:tcPr>
          <w:p w:rsidR="00D5717F" w:rsidRPr="0025748D" w:rsidRDefault="0026567B">
            <w:pPr>
              <w:pStyle w:val="TableParagraph"/>
              <w:spacing w:line="253" w:lineRule="exact"/>
              <w:ind w:left="470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2.</w:t>
            </w:r>
            <w:r w:rsidRPr="0025748D">
              <w:rPr>
                <w:spacing w:val="59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Раздел</w:t>
            </w:r>
            <w:r w:rsidRPr="0025748D">
              <w:rPr>
                <w:spacing w:val="1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2</w:t>
            </w:r>
            <w:r w:rsidRPr="0025748D">
              <w:rPr>
                <w:spacing w:val="1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/Модуль</w:t>
            </w:r>
          </w:p>
        </w:tc>
      </w:tr>
      <w:tr w:rsidR="00D5717F" w:rsidRPr="0025748D">
        <w:trPr>
          <w:trHeight w:val="551"/>
        </w:trPr>
        <w:tc>
          <w:tcPr>
            <w:tcW w:w="706" w:type="dxa"/>
          </w:tcPr>
          <w:p w:rsidR="00D5717F" w:rsidRPr="0025748D" w:rsidRDefault="0026567B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2.1</w:t>
            </w:r>
          </w:p>
        </w:tc>
        <w:tc>
          <w:tcPr>
            <w:tcW w:w="2122" w:type="dxa"/>
          </w:tcPr>
          <w:p w:rsidR="00D5717F" w:rsidRPr="0025748D" w:rsidRDefault="00603389">
            <w:pPr>
              <w:pStyle w:val="TableParagraph"/>
              <w:spacing w:before="2" w:line="261" w:lineRule="exact"/>
              <w:ind w:left="105"/>
              <w:rPr>
                <w:sz w:val="28"/>
                <w:szCs w:val="28"/>
              </w:rPr>
            </w:pPr>
            <w:r w:rsidRPr="0025748D">
              <w:rPr>
                <w:color w:val="000000"/>
                <w:sz w:val="28"/>
                <w:szCs w:val="28"/>
                <w:lang w:eastAsia="ru-RU"/>
              </w:rPr>
              <w:t>Военно-патриотическое направление</w:t>
            </w:r>
          </w:p>
        </w:tc>
        <w:tc>
          <w:tcPr>
            <w:tcW w:w="1497" w:type="dxa"/>
          </w:tcPr>
          <w:p w:rsidR="00D5717F" w:rsidRPr="0025748D" w:rsidRDefault="00603389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25748D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D5717F" w:rsidRPr="0025748D" w:rsidRDefault="00603389">
            <w:pPr>
              <w:pStyle w:val="TableParagraph"/>
              <w:spacing w:line="315" w:lineRule="exact"/>
              <w:ind w:left="111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D5717F" w:rsidRPr="0025748D" w:rsidRDefault="00603389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6</w:t>
            </w:r>
          </w:p>
        </w:tc>
        <w:tc>
          <w:tcPr>
            <w:tcW w:w="2068" w:type="dxa"/>
          </w:tcPr>
          <w:p w:rsidR="00D5717F" w:rsidRPr="0025748D" w:rsidRDefault="00D5717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</w:p>
        </w:tc>
      </w:tr>
      <w:tr w:rsidR="00D5717F" w:rsidRPr="0025748D">
        <w:trPr>
          <w:trHeight w:val="302"/>
        </w:trPr>
        <w:tc>
          <w:tcPr>
            <w:tcW w:w="9492" w:type="dxa"/>
            <w:gridSpan w:val="6"/>
          </w:tcPr>
          <w:p w:rsidR="00D5717F" w:rsidRPr="0025748D" w:rsidRDefault="0026567B">
            <w:pPr>
              <w:pStyle w:val="TableParagraph"/>
              <w:spacing w:line="273" w:lineRule="exact"/>
              <w:ind w:left="470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3.</w:t>
            </w:r>
            <w:r w:rsidRPr="0025748D">
              <w:rPr>
                <w:spacing w:val="59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Раздел</w:t>
            </w:r>
            <w:r w:rsidRPr="0025748D">
              <w:rPr>
                <w:spacing w:val="1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3</w:t>
            </w:r>
            <w:r w:rsidRPr="0025748D">
              <w:rPr>
                <w:spacing w:val="1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/Модуль</w:t>
            </w:r>
          </w:p>
        </w:tc>
      </w:tr>
      <w:tr w:rsidR="00D5717F" w:rsidRPr="0025748D">
        <w:trPr>
          <w:trHeight w:val="551"/>
        </w:trPr>
        <w:tc>
          <w:tcPr>
            <w:tcW w:w="706" w:type="dxa"/>
          </w:tcPr>
          <w:p w:rsidR="00D5717F" w:rsidRPr="0025748D" w:rsidRDefault="0026567B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3.1</w:t>
            </w:r>
          </w:p>
        </w:tc>
        <w:tc>
          <w:tcPr>
            <w:tcW w:w="2122" w:type="dxa"/>
          </w:tcPr>
          <w:p w:rsidR="00D5717F" w:rsidRPr="0025748D" w:rsidRDefault="00603389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25748D">
              <w:rPr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1497" w:type="dxa"/>
          </w:tcPr>
          <w:p w:rsidR="00D5717F" w:rsidRPr="0025748D" w:rsidRDefault="00603389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25748D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775" w:type="dxa"/>
          </w:tcPr>
          <w:p w:rsidR="00D5717F" w:rsidRPr="0025748D" w:rsidRDefault="00603389">
            <w:pPr>
              <w:pStyle w:val="TableParagraph"/>
              <w:spacing w:line="315" w:lineRule="exact"/>
              <w:ind w:left="111"/>
              <w:rPr>
                <w:sz w:val="28"/>
                <w:szCs w:val="28"/>
              </w:rPr>
            </w:pPr>
            <w:r w:rsidRPr="0025748D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D5717F" w:rsidRPr="0025748D" w:rsidRDefault="00603389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7</w:t>
            </w:r>
          </w:p>
        </w:tc>
        <w:tc>
          <w:tcPr>
            <w:tcW w:w="2068" w:type="dxa"/>
          </w:tcPr>
          <w:p w:rsidR="00D5717F" w:rsidRPr="0025748D" w:rsidRDefault="00D5717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</w:p>
        </w:tc>
      </w:tr>
      <w:tr w:rsidR="00D5717F" w:rsidRPr="0025748D">
        <w:trPr>
          <w:trHeight w:val="311"/>
        </w:trPr>
        <w:tc>
          <w:tcPr>
            <w:tcW w:w="9492" w:type="dxa"/>
            <w:gridSpan w:val="6"/>
          </w:tcPr>
          <w:p w:rsidR="00D5717F" w:rsidRPr="0025748D" w:rsidRDefault="0026567B">
            <w:pPr>
              <w:pStyle w:val="TableParagraph"/>
              <w:spacing w:line="273" w:lineRule="exact"/>
              <w:ind w:left="470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4.</w:t>
            </w:r>
            <w:r w:rsidRPr="0025748D">
              <w:rPr>
                <w:spacing w:val="59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Раздел</w:t>
            </w:r>
            <w:r w:rsidRPr="0025748D">
              <w:rPr>
                <w:spacing w:val="1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4</w:t>
            </w:r>
            <w:r w:rsidRPr="0025748D">
              <w:rPr>
                <w:spacing w:val="1"/>
                <w:sz w:val="28"/>
                <w:szCs w:val="28"/>
              </w:rPr>
              <w:t xml:space="preserve"> </w:t>
            </w:r>
            <w:r w:rsidRPr="0025748D">
              <w:rPr>
                <w:sz w:val="28"/>
                <w:szCs w:val="28"/>
              </w:rPr>
              <w:t>/Модуль</w:t>
            </w:r>
          </w:p>
        </w:tc>
      </w:tr>
      <w:tr w:rsidR="00D5717F" w:rsidRPr="0025748D">
        <w:trPr>
          <w:trHeight w:val="551"/>
        </w:trPr>
        <w:tc>
          <w:tcPr>
            <w:tcW w:w="706" w:type="dxa"/>
          </w:tcPr>
          <w:p w:rsidR="00D5717F" w:rsidRPr="0025748D" w:rsidRDefault="0026567B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4.1</w:t>
            </w:r>
          </w:p>
        </w:tc>
        <w:tc>
          <w:tcPr>
            <w:tcW w:w="2122" w:type="dxa"/>
          </w:tcPr>
          <w:p w:rsidR="00D5717F" w:rsidRPr="0025748D" w:rsidRDefault="00603389">
            <w:pPr>
              <w:pStyle w:val="TableParagraph"/>
              <w:spacing w:before="2" w:line="261" w:lineRule="exact"/>
              <w:ind w:left="105"/>
              <w:rPr>
                <w:sz w:val="28"/>
                <w:szCs w:val="28"/>
              </w:rPr>
            </w:pPr>
            <w:proofErr w:type="spellStart"/>
            <w:r w:rsidRPr="0025748D">
              <w:rPr>
                <w:rFonts w:eastAsia="Calibri"/>
                <w:sz w:val="28"/>
                <w:szCs w:val="28"/>
              </w:rPr>
              <w:t>Информационно-медийное</w:t>
            </w:r>
            <w:proofErr w:type="spellEnd"/>
            <w:r w:rsidRPr="0025748D">
              <w:rPr>
                <w:rFonts w:eastAsia="Calibri"/>
                <w:sz w:val="28"/>
                <w:szCs w:val="28"/>
              </w:rPr>
              <w:t xml:space="preserve"> направление</w:t>
            </w:r>
          </w:p>
        </w:tc>
        <w:tc>
          <w:tcPr>
            <w:tcW w:w="1497" w:type="dxa"/>
          </w:tcPr>
          <w:p w:rsidR="00D5717F" w:rsidRPr="0025748D" w:rsidRDefault="00603389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25748D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775" w:type="dxa"/>
          </w:tcPr>
          <w:p w:rsidR="00D5717F" w:rsidRPr="0025748D" w:rsidRDefault="00603389">
            <w:pPr>
              <w:pStyle w:val="TableParagraph"/>
              <w:spacing w:line="315" w:lineRule="exact"/>
              <w:ind w:left="111"/>
              <w:rPr>
                <w:sz w:val="28"/>
                <w:szCs w:val="28"/>
              </w:rPr>
            </w:pPr>
            <w:r w:rsidRPr="0025748D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D5717F" w:rsidRPr="0025748D" w:rsidRDefault="00603389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7</w:t>
            </w:r>
          </w:p>
        </w:tc>
        <w:tc>
          <w:tcPr>
            <w:tcW w:w="2068" w:type="dxa"/>
          </w:tcPr>
          <w:p w:rsidR="00D5717F" w:rsidRPr="0025748D" w:rsidRDefault="00D5717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</w:p>
        </w:tc>
      </w:tr>
      <w:tr w:rsidR="00D5717F" w:rsidRPr="0025748D">
        <w:trPr>
          <w:trHeight w:val="551"/>
        </w:trPr>
        <w:tc>
          <w:tcPr>
            <w:tcW w:w="2828" w:type="dxa"/>
            <w:gridSpan w:val="2"/>
          </w:tcPr>
          <w:p w:rsidR="00D5717F" w:rsidRPr="0025748D" w:rsidRDefault="00D5717F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5717F" w:rsidRPr="0025748D" w:rsidRDefault="0026567B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Итого:</w:t>
            </w:r>
          </w:p>
        </w:tc>
        <w:tc>
          <w:tcPr>
            <w:tcW w:w="1497" w:type="dxa"/>
          </w:tcPr>
          <w:p w:rsidR="00D5717F" w:rsidRPr="0025748D" w:rsidRDefault="00603389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34</w:t>
            </w:r>
          </w:p>
        </w:tc>
        <w:tc>
          <w:tcPr>
            <w:tcW w:w="1775" w:type="dxa"/>
          </w:tcPr>
          <w:p w:rsidR="00D5717F" w:rsidRPr="0025748D" w:rsidRDefault="00D5717F">
            <w:pPr>
              <w:pStyle w:val="TableParagraph"/>
              <w:spacing w:line="315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D5717F" w:rsidRPr="0025748D" w:rsidRDefault="00603389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34</w:t>
            </w:r>
          </w:p>
        </w:tc>
        <w:tc>
          <w:tcPr>
            <w:tcW w:w="2068" w:type="dxa"/>
          </w:tcPr>
          <w:p w:rsidR="00D5717F" w:rsidRPr="0025748D" w:rsidRDefault="00D5717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</w:p>
        </w:tc>
      </w:tr>
    </w:tbl>
    <w:p w:rsidR="00D5717F" w:rsidRPr="0025748D" w:rsidRDefault="00D5717F">
      <w:pPr>
        <w:pStyle w:val="a3"/>
        <w:ind w:left="0"/>
      </w:pPr>
    </w:p>
    <w:p w:rsidR="00D5717F" w:rsidRPr="0025748D" w:rsidRDefault="00D5717F">
      <w:pPr>
        <w:rPr>
          <w:sz w:val="28"/>
          <w:szCs w:val="28"/>
        </w:rPr>
        <w:sectPr w:rsidR="00D5717F" w:rsidRPr="0025748D">
          <w:type w:val="continuous"/>
          <w:pgSz w:w="11910" w:h="16840"/>
          <w:pgMar w:top="1180" w:right="380" w:bottom="280" w:left="1480" w:header="720" w:footer="720" w:gutter="0"/>
          <w:cols w:space="720"/>
        </w:sectPr>
      </w:pPr>
    </w:p>
    <w:p w:rsidR="00D5717F" w:rsidRPr="0025748D" w:rsidRDefault="00D5717F">
      <w:pPr>
        <w:pStyle w:val="a3"/>
        <w:ind w:left="0"/>
      </w:pPr>
    </w:p>
    <w:p w:rsidR="00D5717F" w:rsidRPr="0025748D" w:rsidRDefault="0026567B">
      <w:pPr>
        <w:pStyle w:val="1"/>
        <w:spacing w:line="319" w:lineRule="exact"/>
        <w:rPr>
          <w:b w:val="0"/>
        </w:rPr>
      </w:pPr>
      <w:r w:rsidRPr="0025748D">
        <w:rPr>
          <w:b w:val="0"/>
        </w:rPr>
        <w:t>Содержание</w:t>
      </w:r>
      <w:r w:rsidRPr="0025748D">
        <w:rPr>
          <w:b w:val="0"/>
          <w:spacing w:val="-3"/>
        </w:rPr>
        <w:t xml:space="preserve"> </w:t>
      </w:r>
      <w:r w:rsidRPr="0025748D">
        <w:rPr>
          <w:b w:val="0"/>
        </w:rPr>
        <w:t>учебного</w:t>
      </w:r>
      <w:r w:rsidRPr="0025748D">
        <w:rPr>
          <w:b w:val="0"/>
          <w:spacing w:val="-7"/>
        </w:rPr>
        <w:t xml:space="preserve"> </w:t>
      </w:r>
      <w:r w:rsidRPr="0025748D">
        <w:rPr>
          <w:b w:val="0"/>
        </w:rPr>
        <w:t>плана</w:t>
      </w:r>
    </w:p>
    <w:p w:rsidR="00603389" w:rsidRPr="0025748D" w:rsidRDefault="00603389" w:rsidP="00603389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25748D">
        <w:rPr>
          <w:sz w:val="28"/>
          <w:szCs w:val="28"/>
        </w:rPr>
        <w:t>1.Личностное направление (14 часов)</w:t>
      </w:r>
    </w:p>
    <w:p w:rsidR="00603389" w:rsidRPr="0025748D" w:rsidRDefault="00603389" w:rsidP="00603389">
      <w:pPr>
        <w:pStyle w:val="a4"/>
        <w:ind w:left="-284"/>
        <w:jc w:val="both"/>
        <w:rPr>
          <w:sz w:val="28"/>
          <w:szCs w:val="28"/>
        </w:rPr>
      </w:pPr>
      <w:r w:rsidRPr="0025748D">
        <w:rPr>
          <w:sz w:val="28"/>
          <w:szCs w:val="28"/>
        </w:rPr>
        <w:t xml:space="preserve">Организация заседаний Большого ученического совета с целью изучения направлений деятельности </w:t>
      </w:r>
      <w:r w:rsidRPr="0025748D">
        <w:rPr>
          <w:rFonts w:eastAsia="Calibri"/>
          <w:sz w:val="28"/>
          <w:szCs w:val="28"/>
        </w:rPr>
        <w:t>РДДМ</w:t>
      </w:r>
      <w:r w:rsidRPr="0025748D">
        <w:rPr>
          <w:sz w:val="28"/>
          <w:szCs w:val="28"/>
        </w:rPr>
        <w:t xml:space="preserve">, символика и атрибутика </w:t>
      </w:r>
      <w:r w:rsidRPr="0025748D">
        <w:rPr>
          <w:rFonts w:eastAsia="Calibri"/>
          <w:sz w:val="28"/>
          <w:szCs w:val="28"/>
        </w:rPr>
        <w:t>РДДМ</w:t>
      </w:r>
      <w:r w:rsidRPr="0025748D">
        <w:rPr>
          <w:sz w:val="28"/>
          <w:szCs w:val="28"/>
        </w:rPr>
        <w:t xml:space="preserve">. Создание </w:t>
      </w:r>
      <w:proofErr w:type="gramStart"/>
      <w:r w:rsidRPr="0025748D">
        <w:rPr>
          <w:sz w:val="28"/>
          <w:szCs w:val="28"/>
        </w:rPr>
        <w:t>официального</w:t>
      </w:r>
      <w:proofErr w:type="gramEnd"/>
      <w:r w:rsidRPr="0025748D">
        <w:rPr>
          <w:sz w:val="28"/>
          <w:szCs w:val="28"/>
        </w:rPr>
        <w:t xml:space="preserve"> </w:t>
      </w:r>
      <w:proofErr w:type="spellStart"/>
      <w:r w:rsidRPr="0025748D">
        <w:rPr>
          <w:sz w:val="28"/>
          <w:szCs w:val="28"/>
        </w:rPr>
        <w:t>брендбука</w:t>
      </w:r>
      <w:proofErr w:type="spellEnd"/>
      <w:r w:rsidRPr="0025748D">
        <w:rPr>
          <w:sz w:val="28"/>
          <w:szCs w:val="28"/>
        </w:rPr>
        <w:t xml:space="preserve">. Организация и проведение мероприятия ко дню </w:t>
      </w:r>
    </w:p>
    <w:p w:rsidR="00603389" w:rsidRPr="0025748D" w:rsidRDefault="00603389" w:rsidP="00603389">
      <w:pPr>
        <w:pStyle w:val="a4"/>
        <w:ind w:left="-284"/>
        <w:jc w:val="both"/>
        <w:rPr>
          <w:sz w:val="28"/>
          <w:szCs w:val="28"/>
        </w:rPr>
      </w:pPr>
      <w:r w:rsidRPr="0025748D">
        <w:rPr>
          <w:sz w:val="28"/>
          <w:szCs w:val="28"/>
        </w:rPr>
        <w:t xml:space="preserve">Учителя, разработка декорация и атрибутики. Организация и проведение классных часов по презентации </w:t>
      </w:r>
      <w:r w:rsidRPr="0025748D">
        <w:rPr>
          <w:rFonts w:eastAsia="Calibri"/>
          <w:sz w:val="28"/>
          <w:szCs w:val="28"/>
        </w:rPr>
        <w:t>РДДМ</w:t>
      </w:r>
      <w:r w:rsidRPr="0025748D">
        <w:rPr>
          <w:sz w:val="28"/>
          <w:szCs w:val="28"/>
        </w:rPr>
        <w:t xml:space="preserve"> в начальной школе</w:t>
      </w:r>
    </w:p>
    <w:p w:rsidR="00603389" w:rsidRPr="0025748D" w:rsidRDefault="00603389" w:rsidP="00603389">
      <w:pPr>
        <w:pStyle w:val="a4"/>
        <w:ind w:left="-284"/>
        <w:jc w:val="both"/>
        <w:rPr>
          <w:sz w:val="28"/>
          <w:szCs w:val="28"/>
        </w:rPr>
      </w:pPr>
      <w:r w:rsidRPr="0025748D">
        <w:rPr>
          <w:sz w:val="28"/>
          <w:szCs w:val="28"/>
        </w:rPr>
        <w:t xml:space="preserve">организация и оформление  проекта «Новогодняя неделя», дня рождения </w:t>
      </w:r>
      <w:r w:rsidRPr="0025748D">
        <w:rPr>
          <w:rFonts w:eastAsia="Calibri"/>
          <w:sz w:val="28"/>
          <w:szCs w:val="28"/>
        </w:rPr>
        <w:t>РДДМ</w:t>
      </w:r>
      <w:r w:rsidRPr="0025748D">
        <w:rPr>
          <w:sz w:val="28"/>
          <w:szCs w:val="28"/>
        </w:rPr>
        <w:t>, организация и проведение итогового праздника «Апельсин» и   «Последнего звонка»</w:t>
      </w:r>
    </w:p>
    <w:p w:rsidR="00603389" w:rsidRPr="0025748D" w:rsidRDefault="00603389" w:rsidP="00603389">
      <w:pPr>
        <w:pStyle w:val="a4"/>
        <w:ind w:left="0"/>
        <w:jc w:val="both"/>
        <w:rPr>
          <w:color w:val="000000"/>
          <w:sz w:val="28"/>
          <w:szCs w:val="28"/>
          <w:lang w:eastAsia="ru-RU"/>
        </w:rPr>
      </w:pPr>
      <w:r w:rsidRPr="0025748D">
        <w:rPr>
          <w:color w:val="000000"/>
          <w:sz w:val="28"/>
          <w:szCs w:val="28"/>
          <w:lang w:eastAsia="ru-RU"/>
        </w:rPr>
        <w:t xml:space="preserve">2.Военно-патриотическое направление </w:t>
      </w:r>
      <w:proofErr w:type="gramStart"/>
      <w:r w:rsidRPr="0025748D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Pr="0025748D">
        <w:rPr>
          <w:color w:val="000000"/>
          <w:sz w:val="28"/>
          <w:szCs w:val="28"/>
          <w:lang w:eastAsia="ru-RU"/>
        </w:rPr>
        <w:t>6 часов)</w:t>
      </w:r>
    </w:p>
    <w:p w:rsidR="00603389" w:rsidRPr="0025748D" w:rsidRDefault="00603389" w:rsidP="00603389">
      <w:pPr>
        <w:pStyle w:val="a4"/>
        <w:ind w:left="0"/>
        <w:jc w:val="both"/>
        <w:rPr>
          <w:sz w:val="28"/>
          <w:szCs w:val="28"/>
        </w:rPr>
      </w:pPr>
      <w:r w:rsidRPr="0025748D">
        <w:rPr>
          <w:sz w:val="28"/>
          <w:szCs w:val="28"/>
        </w:rPr>
        <w:t xml:space="preserve">Особенности организации мероприятий </w:t>
      </w:r>
      <w:proofErr w:type="gramStart"/>
      <w:r w:rsidRPr="0025748D">
        <w:rPr>
          <w:sz w:val="28"/>
          <w:szCs w:val="28"/>
        </w:rPr>
        <w:t>в</w:t>
      </w:r>
      <w:proofErr w:type="gramEnd"/>
      <w:r w:rsidRPr="0025748D">
        <w:rPr>
          <w:sz w:val="28"/>
          <w:szCs w:val="28"/>
        </w:rPr>
        <w:t xml:space="preserve"> </w:t>
      </w:r>
    </w:p>
    <w:p w:rsidR="00603389" w:rsidRPr="0025748D" w:rsidRDefault="00603389" w:rsidP="00603389">
      <w:pPr>
        <w:pStyle w:val="a4"/>
        <w:ind w:left="-284"/>
        <w:jc w:val="both"/>
        <w:rPr>
          <w:sz w:val="28"/>
          <w:szCs w:val="28"/>
        </w:rPr>
      </w:pPr>
      <w:proofErr w:type="gramStart"/>
      <w:r w:rsidRPr="0025748D">
        <w:rPr>
          <w:sz w:val="28"/>
          <w:szCs w:val="28"/>
        </w:rPr>
        <w:t>формате</w:t>
      </w:r>
      <w:proofErr w:type="gramEnd"/>
      <w:r w:rsidRPr="0025748D">
        <w:rPr>
          <w:sz w:val="28"/>
          <w:szCs w:val="28"/>
        </w:rPr>
        <w:t xml:space="preserve"> «День единых действий». Организация и проведение мероприятие по профилактике безопасного поведения среди учащихся</w:t>
      </w:r>
    </w:p>
    <w:p w:rsidR="00603389" w:rsidRPr="0025748D" w:rsidRDefault="00603389" w:rsidP="00603389">
      <w:pPr>
        <w:ind w:left="-284"/>
        <w:jc w:val="both"/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Популяризация музейного дела и краеведения, организация музейных уроков, участие в событиях, посвящённых памятным датам Военной истории России.</w:t>
      </w:r>
      <w:r w:rsidRPr="0025748D">
        <w:rPr>
          <w:sz w:val="28"/>
          <w:szCs w:val="28"/>
        </w:rPr>
        <w:t xml:space="preserve"> </w:t>
      </w:r>
      <w:r w:rsidRPr="0025748D">
        <w:rPr>
          <w:rFonts w:eastAsia="Calibri"/>
          <w:sz w:val="28"/>
          <w:szCs w:val="28"/>
        </w:rPr>
        <w:t>Организация и проведение мероприятия</w:t>
      </w:r>
      <w:proofErr w:type="gramStart"/>
      <w:r w:rsidRPr="0025748D">
        <w:rPr>
          <w:rFonts w:eastAsia="Calibri"/>
          <w:sz w:val="28"/>
          <w:szCs w:val="28"/>
        </w:rPr>
        <w:t xml:space="preserve"> ,</w:t>
      </w:r>
      <w:proofErr w:type="gramEnd"/>
      <w:r w:rsidRPr="0025748D">
        <w:rPr>
          <w:rFonts w:eastAsia="Calibri"/>
          <w:sz w:val="28"/>
          <w:szCs w:val="28"/>
        </w:rPr>
        <w:t xml:space="preserve"> посвященного Дню защитника Отечества</w:t>
      </w:r>
      <w:r w:rsidRPr="0025748D">
        <w:rPr>
          <w:sz w:val="28"/>
          <w:szCs w:val="28"/>
        </w:rPr>
        <w:t xml:space="preserve"> </w:t>
      </w:r>
      <w:r w:rsidRPr="0025748D">
        <w:rPr>
          <w:rFonts w:eastAsia="Calibri"/>
          <w:sz w:val="28"/>
          <w:szCs w:val="28"/>
        </w:rPr>
        <w:t>Организация мероприятий «Музей в чемодане», Митинга, посвященного Дню Победы.</w:t>
      </w:r>
    </w:p>
    <w:p w:rsidR="00603389" w:rsidRPr="0025748D" w:rsidRDefault="00603389" w:rsidP="00603389">
      <w:pPr>
        <w:pStyle w:val="a4"/>
        <w:ind w:left="0"/>
        <w:jc w:val="both"/>
        <w:rPr>
          <w:rFonts w:eastAsia="Calibri"/>
          <w:sz w:val="28"/>
          <w:szCs w:val="28"/>
        </w:rPr>
      </w:pPr>
      <w:r w:rsidRPr="0025748D">
        <w:rPr>
          <w:color w:val="000000"/>
          <w:sz w:val="28"/>
          <w:szCs w:val="28"/>
          <w:lang w:eastAsia="ru-RU"/>
        </w:rPr>
        <w:t>3.Гражданская активность (7 часов)</w:t>
      </w:r>
    </w:p>
    <w:p w:rsidR="00603389" w:rsidRPr="0025748D" w:rsidRDefault="00603389" w:rsidP="00603389">
      <w:pPr>
        <w:pStyle w:val="a4"/>
        <w:ind w:left="-284"/>
        <w:jc w:val="both"/>
        <w:rPr>
          <w:color w:val="000000"/>
          <w:sz w:val="28"/>
          <w:szCs w:val="28"/>
          <w:lang w:eastAsia="ru-RU"/>
        </w:rPr>
      </w:pPr>
      <w:r w:rsidRPr="0025748D">
        <w:rPr>
          <w:color w:val="000000"/>
          <w:sz w:val="28"/>
          <w:szCs w:val="28"/>
          <w:lang w:eastAsia="ru-RU"/>
        </w:rPr>
        <w:t>Организация и проведение социальных акций и волонтёрской деятельности в ОУ и микрорайоне, участие в благотворительных акциях города.</w:t>
      </w:r>
      <w:r w:rsidRPr="0025748D">
        <w:rPr>
          <w:sz w:val="28"/>
          <w:szCs w:val="28"/>
        </w:rPr>
        <w:t xml:space="preserve"> Выпуск буклетов о вреде энергетических напитков, лимонадов, </w:t>
      </w:r>
      <w:proofErr w:type="spellStart"/>
      <w:r w:rsidRPr="0025748D">
        <w:rPr>
          <w:sz w:val="28"/>
          <w:szCs w:val="28"/>
        </w:rPr>
        <w:t>фастфуда</w:t>
      </w:r>
      <w:proofErr w:type="spellEnd"/>
      <w:r w:rsidRPr="0025748D">
        <w:rPr>
          <w:sz w:val="28"/>
          <w:szCs w:val="28"/>
        </w:rPr>
        <w:t>.</w:t>
      </w:r>
    </w:p>
    <w:p w:rsidR="00603389" w:rsidRPr="0025748D" w:rsidRDefault="00603389" w:rsidP="00603389">
      <w:pPr>
        <w:pStyle w:val="a4"/>
        <w:ind w:left="-284"/>
        <w:jc w:val="both"/>
        <w:rPr>
          <w:color w:val="000000"/>
          <w:sz w:val="28"/>
          <w:szCs w:val="28"/>
          <w:lang w:eastAsia="ru-RU"/>
        </w:rPr>
      </w:pPr>
      <w:r w:rsidRPr="0025748D">
        <w:rPr>
          <w:color w:val="000000"/>
          <w:sz w:val="28"/>
          <w:szCs w:val="28"/>
          <w:lang w:eastAsia="ru-RU"/>
        </w:rPr>
        <w:t>Разработка и оформление мероприятия ко дню пожилого человека.</w:t>
      </w:r>
    </w:p>
    <w:p w:rsidR="00603389" w:rsidRPr="0025748D" w:rsidRDefault="00603389" w:rsidP="00603389">
      <w:pPr>
        <w:ind w:left="-284"/>
        <w:jc w:val="both"/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Популяризация деятельности волонтёрского отряда – организация встреч с младшими школьниками, классные часы на тему:  «Особенности волонтерской (добровольческой</w:t>
      </w:r>
      <w:proofErr w:type="gramStart"/>
      <w:r w:rsidRPr="0025748D">
        <w:rPr>
          <w:rFonts w:eastAsia="Calibri"/>
          <w:sz w:val="28"/>
          <w:szCs w:val="28"/>
        </w:rPr>
        <w:t>)д</w:t>
      </w:r>
      <w:proofErr w:type="gramEnd"/>
      <w:r w:rsidRPr="0025748D">
        <w:rPr>
          <w:rFonts w:eastAsia="Calibri"/>
          <w:sz w:val="28"/>
          <w:szCs w:val="28"/>
        </w:rPr>
        <w:t>еятельности.».</w:t>
      </w:r>
      <w:r w:rsidRPr="0025748D">
        <w:rPr>
          <w:sz w:val="28"/>
          <w:szCs w:val="28"/>
        </w:rPr>
        <w:t xml:space="preserve"> </w:t>
      </w:r>
      <w:r w:rsidRPr="0025748D">
        <w:rPr>
          <w:rFonts w:eastAsia="Calibri"/>
          <w:sz w:val="28"/>
          <w:szCs w:val="28"/>
        </w:rPr>
        <w:t xml:space="preserve">Изучение и охрана природы и животных </w:t>
      </w:r>
    </w:p>
    <w:p w:rsidR="00603389" w:rsidRPr="0025748D" w:rsidRDefault="00603389" w:rsidP="00603389">
      <w:pPr>
        <w:ind w:left="-284"/>
        <w:jc w:val="both"/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родного края. Организация и проведение мероприятия по защите окружающей среды.</w:t>
      </w:r>
      <w:r w:rsidRPr="0025748D">
        <w:rPr>
          <w:sz w:val="28"/>
          <w:szCs w:val="28"/>
        </w:rPr>
        <w:t xml:space="preserve"> Организация и проведение акции «Спешите делать добро» (сбор корма бездомным животным, патрулирование на пешеходных переходах в микрорайоне)</w:t>
      </w:r>
    </w:p>
    <w:p w:rsidR="00603389" w:rsidRPr="0025748D" w:rsidRDefault="00603389" w:rsidP="00603389">
      <w:pPr>
        <w:ind w:left="-284"/>
        <w:jc w:val="both"/>
        <w:rPr>
          <w:rFonts w:eastAsia="Calibri"/>
          <w:sz w:val="28"/>
          <w:szCs w:val="28"/>
        </w:rPr>
      </w:pPr>
    </w:p>
    <w:p w:rsidR="00603389" w:rsidRPr="0025748D" w:rsidRDefault="00603389" w:rsidP="00603389">
      <w:pPr>
        <w:jc w:val="both"/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 xml:space="preserve">4.Информационно-медийное направление </w:t>
      </w:r>
      <w:proofErr w:type="gramStart"/>
      <w:r w:rsidRPr="0025748D">
        <w:rPr>
          <w:rFonts w:eastAsia="Calibri"/>
          <w:sz w:val="28"/>
          <w:szCs w:val="28"/>
        </w:rPr>
        <w:t xml:space="preserve">( </w:t>
      </w:r>
      <w:proofErr w:type="gramEnd"/>
      <w:r w:rsidRPr="0025748D">
        <w:rPr>
          <w:rFonts w:eastAsia="Calibri"/>
          <w:sz w:val="28"/>
          <w:szCs w:val="28"/>
        </w:rPr>
        <w:t>7 часов)</w:t>
      </w:r>
    </w:p>
    <w:p w:rsidR="00603389" w:rsidRPr="0025748D" w:rsidRDefault="00603389" w:rsidP="00603389">
      <w:pPr>
        <w:jc w:val="both"/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Проведение тематических занятий на тему: Особенности создания ИМЦ (</w:t>
      </w:r>
      <w:proofErr w:type="spellStart"/>
      <w:r w:rsidRPr="0025748D">
        <w:rPr>
          <w:rFonts w:eastAsia="Calibri"/>
          <w:sz w:val="28"/>
          <w:szCs w:val="28"/>
        </w:rPr>
        <w:t>информационно-медийных</w:t>
      </w:r>
      <w:proofErr w:type="spellEnd"/>
      <w:r w:rsidRPr="0025748D">
        <w:rPr>
          <w:rFonts w:eastAsia="Calibri"/>
          <w:sz w:val="28"/>
          <w:szCs w:val="28"/>
        </w:rPr>
        <w:t xml:space="preserve"> центров) РДДМ. Организация </w:t>
      </w:r>
      <w:proofErr w:type="spellStart"/>
      <w:r w:rsidRPr="0025748D">
        <w:rPr>
          <w:rFonts w:eastAsia="Calibri"/>
          <w:sz w:val="28"/>
          <w:szCs w:val="28"/>
        </w:rPr>
        <w:t>иформационно-медийного</w:t>
      </w:r>
      <w:proofErr w:type="spellEnd"/>
      <w:r w:rsidRPr="0025748D">
        <w:rPr>
          <w:rFonts w:eastAsia="Calibri"/>
          <w:sz w:val="28"/>
          <w:szCs w:val="28"/>
        </w:rPr>
        <w:t xml:space="preserve"> взаимодействия участников РДДМ, СМИ. Выпуск видео роликов</w:t>
      </w:r>
      <w:proofErr w:type="gramStart"/>
      <w:r w:rsidRPr="0025748D">
        <w:rPr>
          <w:rFonts w:eastAsia="Calibri"/>
          <w:sz w:val="28"/>
          <w:szCs w:val="28"/>
        </w:rPr>
        <w:t xml:space="preserve"> :</w:t>
      </w:r>
      <w:proofErr w:type="gramEnd"/>
      <w:r w:rsidRPr="0025748D">
        <w:rPr>
          <w:rFonts w:eastAsia="Calibri"/>
          <w:sz w:val="28"/>
          <w:szCs w:val="28"/>
        </w:rPr>
        <w:t xml:space="preserve"> Школьные новости, скетчи на тему «Я и моя школьная жизнь»</w:t>
      </w:r>
    </w:p>
    <w:p w:rsidR="00603389" w:rsidRPr="0025748D" w:rsidRDefault="00603389" w:rsidP="00603389">
      <w:pPr>
        <w:jc w:val="both"/>
        <w:rPr>
          <w:rFonts w:eastAsia="Calibri"/>
          <w:sz w:val="28"/>
          <w:szCs w:val="28"/>
        </w:rPr>
      </w:pPr>
    </w:p>
    <w:p w:rsidR="00603389" w:rsidRPr="0025748D" w:rsidRDefault="00603389">
      <w:pPr>
        <w:pStyle w:val="1"/>
        <w:spacing w:line="319" w:lineRule="exact"/>
        <w:rPr>
          <w:b w:val="0"/>
        </w:rPr>
      </w:pPr>
    </w:p>
    <w:p w:rsidR="00D5717F" w:rsidRPr="0025748D" w:rsidRDefault="0026567B">
      <w:pPr>
        <w:pStyle w:val="1"/>
        <w:numPr>
          <w:ilvl w:val="1"/>
          <w:numId w:val="6"/>
        </w:numPr>
        <w:tabs>
          <w:tab w:val="left" w:pos="1353"/>
        </w:tabs>
        <w:spacing w:before="8"/>
        <w:ind w:left="1353"/>
        <w:rPr>
          <w:b w:val="0"/>
        </w:rPr>
      </w:pPr>
      <w:bookmarkStart w:id="7" w:name="_bookmark3"/>
      <w:bookmarkStart w:id="8" w:name="2.2_Календарный_учебный_график"/>
      <w:bookmarkEnd w:id="7"/>
      <w:bookmarkEnd w:id="8"/>
      <w:r w:rsidRPr="0025748D">
        <w:rPr>
          <w:b w:val="0"/>
        </w:rPr>
        <w:t>Календарный</w:t>
      </w:r>
      <w:r w:rsidRPr="0025748D">
        <w:rPr>
          <w:b w:val="0"/>
          <w:spacing w:val="-11"/>
        </w:rPr>
        <w:t xml:space="preserve"> </w:t>
      </w:r>
      <w:r w:rsidRPr="0025748D">
        <w:rPr>
          <w:b w:val="0"/>
        </w:rPr>
        <w:t>учебный</w:t>
      </w:r>
      <w:r w:rsidRPr="0025748D">
        <w:rPr>
          <w:b w:val="0"/>
          <w:spacing w:val="-7"/>
        </w:rPr>
        <w:t xml:space="preserve"> </w:t>
      </w:r>
      <w:r w:rsidRPr="0025748D">
        <w:rPr>
          <w:b w:val="0"/>
        </w:rPr>
        <w:t>график</w:t>
      </w:r>
    </w:p>
    <w:p w:rsidR="00D5717F" w:rsidRPr="0025748D" w:rsidRDefault="0026567B">
      <w:pPr>
        <w:pStyle w:val="a3"/>
        <w:spacing w:before="153"/>
        <w:ind w:left="8633" w:right="166"/>
        <w:jc w:val="center"/>
      </w:pPr>
      <w:r w:rsidRPr="0025748D">
        <w:t>Таблица</w:t>
      </w:r>
      <w:r w:rsidRPr="0025748D">
        <w:rPr>
          <w:spacing w:val="-2"/>
        </w:rPr>
        <w:t xml:space="preserve"> </w:t>
      </w:r>
      <w:r w:rsidRPr="0025748D">
        <w:t>_</w:t>
      </w:r>
    </w:p>
    <w:tbl>
      <w:tblPr>
        <w:tblStyle w:val="a8"/>
        <w:tblpPr w:leftFromText="180" w:rightFromText="180" w:vertAnchor="text" w:horzAnchor="margin" w:tblpXSpec="center" w:tblpY="629"/>
        <w:tblW w:w="10456" w:type="dxa"/>
        <w:tblLayout w:type="fixed"/>
        <w:tblLook w:val="05A0"/>
      </w:tblPr>
      <w:tblGrid>
        <w:gridCol w:w="641"/>
        <w:gridCol w:w="4071"/>
        <w:gridCol w:w="1492"/>
        <w:gridCol w:w="567"/>
        <w:gridCol w:w="425"/>
        <w:gridCol w:w="709"/>
        <w:gridCol w:w="2539"/>
        <w:gridCol w:w="12"/>
      </w:tblGrid>
      <w:tr w:rsidR="00603389" w:rsidRPr="0025748D" w:rsidTr="00301A3A">
        <w:trPr>
          <w:trHeight w:val="17"/>
        </w:trPr>
        <w:tc>
          <w:tcPr>
            <w:tcW w:w="641" w:type="dxa"/>
          </w:tcPr>
          <w:p w:rsidR="00603389" w:rsidRPr="0025748D" w:rsidRDefault="00BA0FCF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bookmarkStart w:id="9" w:name="III._СОДЕРЖАНИЕ_ПРОГРАММЫ"/>
            <w:bookmarkStart w:id="10" w:name="_bookmark4"/>
            <w:bookmarkEnd w:id="9"/>
            <w:bookmarkEnd w:id="10"/>
            <w:r>
              <w:rPr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2050" type="#_x0000_t202" style="position:absolute;left:0;text-align:left;margin-left:4.25pt;margin-top:-48.15pt;width:441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" stroked="f">
                  <v:textbox>
                    <w:txbxContent>
                      <w:p w:rsidR="00603389" w:rsidRPr="000A1B5E" w:rsidRDefault="00603389" w:rsidP="00603389">
                        <w:pPr>
                          <w:jc w:val="center"/>
                          <w:rPr>
                            <w:sz w:val="20"/>
                          </w:rPr>
                        </w:pPr>
                        <w:r w:rsidRPr="000A1B5E">
                          <w:rPr>
                            <w:b/>
                            <w:sz w:val="28"/>
                            <w:szCs w:val="28"/>
                          </w:rPr>
                          <w:t>Календарно-тематическое планирование</w:t>
                        </w:r>
                      </w:p>
                    </w:txbxContent>
                  </v:textbox>
                </v:shape>
              </w:pict>
            </w:r>
            <w:r w:rsidR="00603389" w:rsidRPr="0025748D">
              <w:rPr>
                <w:sz w:val="28"/>
                <w:szCs w:val="28"/>
              </w:rPr>
              <w:t xml:space="preserve">№ </w:t>
            </w:r>
            <w:proofErr w:type="gramStart"/>
            <w:r w:rsidR="00603389" w:rsidRPr="0025748D">
              <w:rPr>
                <w:sz w:val="28"/>
                <w:szCs w:val="28"/>
              </w:rPr>
              <w:lastRenderedPageBreak/>
              <w:t>п</w:t>
            </w:r>
            <w:proofErr w:type="gramEnd"/>
            <w:r w:rsidR="00603389" w:rsidRPr="0025748D">
              <w:rPr>
                <w:sz w:val="28"/>
                <w:szCs w:val="28"/>
              </w:rPr>
              <w:t>/п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lastRenderedPageBreak/>
              <w:t>Содержание (наименование)</w:t>
            </w:r>
          </w:p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Раздела, темы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Количество </w:t>
            </w:r>
            <w:r w:rsidRPr="0025748D">
              <w:rPr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551" w:type="dxa"/>
            <w:gridSpan w:val="2"/>
          </w:tcPr>
          <w:p w:rsidR="00603389" w:rsidRPr="0025748D" w:rsidRDefault="00603389" w:rsidP="00301A3A">
            <w:pPr>
              <w:widowControl w:val="0"/>
              <w:jc w:val="center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lastRenderedPageBreak/>
              <w:t>Формы контроля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158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extDirection w:val="btLr"/>
          </w:tcPr>
          <w:p w:rsidR="00603389" w:rsidRPr="0025748D" w:rsidRDefault="00603389" w:rsidP="00301A3A">
            <w:pPr>
              <w:widowControl w:val="0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603389" w:rsidRPr="0025748D" w:rsidRDefault="00603389" w:rsidP="00301A3A">
            <w:pPr>
              <w:widowControl w:val="0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603389" w:rsidRPr="0025748D" w:rsidRDefault="00603389" w:rsidP="00301A3A">
            <w:pPr>
              <w:widowControl w:val="0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603389" w:rsidRPr="0025748D" w:rsidRDefault="00603389" w:rsidP="00301A3A">
            <w:pPr>
              <w:widowControl w:val="0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Практика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Устав задачи и положения  </w:t>
            </w:r>
            <w:r w:rsidRPr="0025748D">
              <w:rPr>
                <w:rFonts w:eastAsia="Calibri"/>
                <w:sz w:val="28"/>
                <w:szCs w:val="28"/>
              </w:rPr>
              <w:t>РДДМ</w:t>
            </w:r>
            <w:r w:rsidRPr="0025748D">
              <w:rPr>
                <w:sz w:val="28"/>
                <w:szCs w:val="28"/>
              </w:rPr>
              <w:t xml:space="preserve"> </w:t>
            </w:r>
          </w:p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01.09.2023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Заседание актива </w:t>
            </w:r>
            <w:r w:rsidRPr="0025748D">
              <w:rPr>
                <w:rFonts w:eastAsia="Calibri"/>
                <w:sz w:val="28"/>
                <w:szCs w:val="28"/>
              </w:rPr>
              <w:t>РДДМ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Изучение направлений деятельности </w:t>
            </w:r>
            <w:r w:rsidRPr="0025748D">
              <w:rPr>
                <w:rFonts w:eastAsia="Calibri"/>
                <w:sz w:val="28"/>
                <w:szCs w:val="28"/>
              </w:rPr>
              <w:t>РДДМ</w:t>
            </w:r>
            <w:r w:rsidRPr="0025748D">
              <w:rPr>
                <w:sz w:val="28"/>
                <w:szCs w:val="28"/>
              </w:rPr>
              <w:t xml:space="preserve"> </w:t>
            </w:r>
          </w:p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Символика и атрибутика </w:t>
            </w:r>
            <w:r w:rsidRPr="0025748D">
              <w:rPr>
                <w:rFonts w:eastAsia="Calibri"/>
                <w:sz w:val="28"/>
                <w:szCs w:val="28"/>
              </w:rPr>
              <w:t>РДДМ</w:t>
            </w:r>
            <w:r w:rsidRPr="0025748D">
              <w:rPr>
                <w:sz w:val="28"/>
                <w:szCs w:val="28"/>
              </w:rPr>
              <w:t xml:space="preserve">. </w:t>
            </w:r>
          </w:p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Официальный </w:t>
            </w:r>
            <w:proofErr w:type="spellStart"/>
            <w:r w:rsidRPr="0025748D">
              <w:rPr>
                <w:sz w:val="28"/>
                <w:szCs w:val="28"/>
              </w:rPr>
              <w:t>брендбук</w:t>
            </w:r>
            <w:proofErr w:type="spellEnd"/>
            <w:r w:rsidRPr="0025748D">
              <w:rPr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08.09. 2023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Семинар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3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Организация акций социальной направленности. </w:t>
            </w:r>
          </w:p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Разработка и оформление мероприятия ко дню </w:t>
            </w:r>
          </w:p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пожилого человека.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15.09. 2023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Концерт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4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Разработка и оформление мероприятия ко дню учителя, создание поздравительного Видеоролика.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22.09. 2023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Концерт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5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Разработка декораций для оформления мероприятий </w:t>
            </w:r>
            <w:r w:rsidRPr="0025748D">
              <w:rPr>
                <w:rFonts w:eastAsia="Calibri"/>
                <w:sz w:val="28"/>
                <w:szCs w:val="28"/>
              </w:rPr>
              <w:t>РДДМ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29.09. 2023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Творческая работа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6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Разработка мероприятий направленных </w:t>
            </w:r>
            <w:proofErr w:type="gramStart"/>
            <w:r w:rsidRPr="0025748D">
              <w:rPr>
                <w:sz w:val="28"/>
                <w:szCs w:val="28"/>
              </w:rPr>
              <w:t>на</w:t>
            </w:r>
            <w:proofErr w:type="gramEnd"/>
            <w:r w:rsidRPr="0025748D">
              <w:rPr>
                <w:sz w:val="28"/>
                <w:szCs w:val="28"/>
              </w:rPr>
              <w:t xml:space="preserve"> </w:t>
            </w:r>
          </w:p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популяризацию направлений </w:t>
            </w:r>
            <w:r w:rsidRPr="0025748D">
              <w:rPr>
                <w:rFonts w:eastAsia="Calibri"/>
                <w:sz w:val="28"/>
                <w:szCs w:val="28"/>
              </w:rPr>
              <w:t>РДДМ</w:t>
            </w:r>
            <w:r w:rsidRPr="0025748D">
              <w:rPr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06.10. 2023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Презентация,</w:t>
            </w:r>
          </w:p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Интерактивное занятие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7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Особенности организации мероприятий </w:t>
            </w:r>
            <w:proofErr w:type="gramStart"/>
            <w:r w:rsidRPr="0025748D">
              <w:rPr>
                <w:sz w:val="28"/>
                <w:szCs w:val="28"/>
              </w:rPr>
              <w:t>в</w:t>
            </w:r>
            <w:proofErr w:type="gramEnd"/>
            <w:r w:rsidRPr="0025748D">
              <w:rPr>
                <w:sz w:val="28"/>
                <w:szCs w:val="28"/>
              </w:rPr>
              <w:t xml:space="preserve"> </w:t>
            </w:r>
          </w:p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25748D">
              <w:rPr>
                <w:sz w:val="28"/>
                <w:szCs w:val="28"/>
              </w:rPr>
              <w:t>формате</w:t>
            </w:r>
            <w:proofErr w:type="gramEnd"/>
            <w:r w:rsidRPr="0025748D">
              <w:rPr>
                <w:sz w:val="28"/>
                <w:szCs w:val="28"/>
              </w:rPr>
              <w:t xml:space="preserve"> «День единых действий».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13.10. 2023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Лекция 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8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Особенности волонтерской (добровольческой)</w:t>
            </w:r>
          </w:p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20.10. 2023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Круглый стол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9-10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Изучение и охрана природы и животных родного края. Организация и проведение мероприятия по защите окружающей среды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27.10. 2023</w:t>
            </w:r>
          </w:p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10.11.</w:t>
            </w:r>
          </w:p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2023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25748D">
              <w:rPr>
                <w:sz w:val="28"/>
                <w:szCs w:val="28"/>
              </w:rPr>
              <w:t>Акция</w:t>
            </w:r>
            <w:proofErr w:type="gramStart"/>
            <w:r w:rsidRPr="0025748D">
              <w:rPr>
                <w:sz w:val="28"/>
                <w:szCs w:val="28"/>
              </w:rPr>
              <w:t>,Ф</w:t>
            </w:r>
            <w:proofErr w:type="gramEnd"/>
            <w:r w:rsidRPr="0025748D">
              <w:rPr>
                <w:sz w:val="28"/>
                <w:szCs w:val="28"/>
              </w:rPr>
              <w:t>лешмоб</w:t>
            </w:r>
            <w:proofErr w:type="spellEnd"/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Онлайн </w:t>
            </w:r>
            <w:proofErr w:type="gramStart"/>
            <w:r w:rsidRPr="0025748D">
              <w:rPr>
                <w:sz w:val="28"/>
                <w:szCs w:val="28"/>
              </w:rPr>
              <w:t>–к</w:t>
            </w:r>
            <w:proofErr w:type="gramEnd"/>
            <w:r w:rsidRPr="0025748D">
              <w:rPr>
                <w:sz w:val="28"/>
                <w:szCs w:val="28"/>
              </w:rPr>
              <w:t xml:space="preserve">онференция «Презентация </w:t>
            </w:r>
            <w:r w:rsidRPr="0025748D">
              <w:rPr>
                <w:rFonts w:eastAsia="Calibri"/>
                <w:sz w:val="28"/>
                <w:szCs w:val="28"/>
              </w:rPr>
              <w:t>РДДМ</w:t>
            </w:r>
            <w:r w:rsidRPr="0025748D">
              <w:rPr>
                <w:sz w:val="28"/>
                <w:szCs w:val="28"/>
              </w:rPr>
              <w:t xml:space="preserve"> в начальной школе»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17.11. 2023</w:t>
            </w:r>
          </w:p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24.11. 2023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Презентация, </w:t>
            </w:r>
          </w:p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Интерактивное занятие 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99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13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Особенности создания ИМЦ (</w:t>
            </w:r>
            <w:proofErr w:type="spellStart"/>
            <w:r w:rsidRPr="0025748D">
              <w:rPr>
                <w:sz w:val="28"/>
                <w:szCs w:val="28"/>
              </w:rPr>
              <w:t>информационно-медийных</w:t>
            </w:r>
            <w:proofErr w:type="spellEnd"/>
            <w:r w:rsidRPr="0025748D">
              <w:rPr>
                <w:sz w:val="28"/>
                <w:szCs w:val="28"/>
              </w:rPr>
              <w:t xml:space="preserve"> центров) </w:t>
            </w:r>
            <w:r w:rsidRPr="0025748D">
              <w:rPr>
                <w:rFonts w:eastAsia="Calibri"/>
                <w:sz w:val="28"/>
                <w:szCs w:val="28"/>
              </w:rPr>
              <w:t>РДДМ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01.12. 2023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Дискуссия 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14-15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Подготовка и реализация  проекта «Новогодняя неделя»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08.12. 2023</w:t>
            </w:r>
          </w:p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15.12. 2023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Концерт </w:t>
            </w:r>
          </w:p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Конкурс-выставка</w:t>
            </w:r>
          </w:p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Дискотека 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16-17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Популяризация здорового образа жизни и </w:t>
            </w:r>
          </w:p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спорта.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22.12. 2023</w:t>
            </w:r>
          </w:p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29.12.</w:t>
            </w:r>
          </w:p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2023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 Соревнования</w:t>
            </w:r>
          </w:p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25748D">
              <w:rPr>
                <w:sz w:val="28"/>
                <w:szCs w:val="28"/>
              </w:rPr>
              <w:t>Флешмоб</w:t>
            </w:r>
            <w:proofErr w:type="spellEnd"/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18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25748D">
              <w:rPr>
                <w:sz w:val="28"/>
                <w:szCs w:val="28"/>
              </w:rPr>
              <w:t>фастфуда</w:t>
            </w:r>
            <w:proofErr w:type="spellEnd"/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12.01.</w:t>
            </w:r>
          </w:p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2024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Акция 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19-20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Популяризация музейного дела и краеведения. Создание </w:t>
            </w:r>
            <w:proofErr w:type="spellStart"/>
            <w:r w:rsidRPr="0025748D">
              <w:rPr>
                <w:sz w:val="28"/>
                <w:szCs w:val="28"/>
              </w:rPr>
              <w:t>Буктрейлера</w:t>
            </w:r>
            <w:proofErr w:type="spellEnd"/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19.01.2024</w:t>
            </w:r>
          </w:p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26.01.2024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Акция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21-22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Организация и проведение мероприятия</w:t>
            </w:r>
            <w:proofErr w:type="gramStart"/>
            <w:r w:rsidRPr="0025748D">
              <w:rPr>
                <w:sz w:val="28"/>
                <w:szCs w:val="28"/>
              </w:rPr>
              <w:t xml:space="preserve"> ,</w:t>
            </w:r>
            <w:proofErr w:type="gramEnd"/>
            <w:r w:rsidRPr="0025748D">
              <w:rPr>
                <w:sz w:val="28"/>
                <w:szCs w:val="28"/>
              </w:rPr>
              <w:t xml:space="preserve"> посвященного Дню защитника Отечества 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02.02.2024</w:t>
            </w:r>
          </w:p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09.02.2024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Концерт 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23-24-25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Организация и проведение мероприятия, посвященного Международному женскому дню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16.02.2024</w:t>
            </w:r>
          </w:p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23.02.2023</w:t>
            </w:r>
          </w:p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01.03.2024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Концерт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26-27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Организация и проведение акции «Спешите делать добро».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15.03.2024</w:t>
            </w:r>
          </w:p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22.03.2024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Акция 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28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25748D">
              <w:rPr>
                <w:sz w:val="28"/>
                <w:szCs w:val="28"/>
              </w:rPr>
              <w:t>Иформационно-медийное</w:t>
            </w:r>
            <w:proofErr w:type="spellEnd"/>
            <w:r w:rsidRPr="0025748D">
              <w:rPr>
                <w:sz w:val="28"/>
                <w:szCs w:val="28"/>
              </w:rPr>
              <w:t xml:space="preserve"> взаимодействие </w:t>
            </w:r>
          </w:p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участников </w:t>
            </w:r>
            <w:r w:rsidRPr="0025748D">
              <w:rPr>
                <w:rFonts w:eastAsia="Calibri"/>
                <w:sz w:val="28"/>
                <w:szCs w:val="28"/>
              </w:rPr>
              <w:t>РДДМ</w:t>
            </w:r>
            <w:r w:rsidRPr="0025748D">
              <w:rPr>
                <w:sz w:val="28"/>
                <w:szCs w:val="28"/>
              </w:rPr>
              <w:t>. СМИ.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05.04.2024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Практическое задание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29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Особенности создания ИМЦ (</w:t>
            </w:r>
            <w:proofErr w:type="spellStart"/>
            <w:r w:rsidRPr="0025748D">
              <w:rPr>
                <w:sz w:val="28"/>
                <w:szCs w:val="28"/>
              </w:rPr>
              <w:t>информационно-медийных</w:t>
            </w:r>
            <w:proofErr w:type="spellEnd"/>
            <w:r w:rsidRPr="0025748D">
              <w:rPr>
                <w:sz w:val="28"/>
                <w:szCs w:val="28"/>
              </w:rPr>
              <w:t xml:space="preserve"> центров) </w:t>
            </w:r>
            <w:r w:rsidRPr="0025748D">
              <w:rPr>
                <w:rFonts w:eastAsia="Calibri"/>
                <w:sz w:val="28"/>
                <w:szCs w:val="28"/>
              </w:rPr>
              <w:t>РДДМ</w:t>
            </w:r>
            <w:r w:rsidRPr="0025748D">
              <w:rPr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12.04.2024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Дискуссия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30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Организация и оформление дня рождения </w:t>
            </w:r>
          </w:p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российского движения школьников.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19.04.2024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Концерт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Организация мероприятий посвященных Дню авиации и космонавтики 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26.04.2024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Блиц-опрос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32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Организация и проведение Дня памяти погибших в радиационных авариях и катастрофах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03.05.2024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Показ тематических документальных роликов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33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Организация мероприятий «Музей в чемодане», Митинга, посвященного Дню Победы, онлайн марафон «Мой герой на карте города»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17.05.2024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Выставка,</w:t>
            </w:r>
          </w:p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Митинг 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34</w:t>
            </w: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 xml:space="preserve">Организация и проведение итогового праздника «Апельсин» и   «Последнего звонка» </w:t>
            </w:r>
          </w:p>
        </w:tc>
        <w:tc>
          <w:tcPr>
            <w:tcW w:w="1492" w:type="dxa"/>
          </w:tcPr>
          <w:p w:rsidR="00603389" w:rsidRPr="0025748D" w:rsidRDefault="00603389" w:rsidP="00301A3A">
            <w:pPr>
              <w:rPr>
                <w:color w:val="282525"/>
                <w:sz w:val="28"/>
                <w:szCs w:val="28"/>
              </w:rPr>
            </w:pPr>
            <w:r w:rsidRPr="0025748D">
              <w:rPr>
                <w:color w:val="282525"/>
                <w:sz w:val="28"/>
                <w:szCs w:val="28"/>
              </w:rPr>
              <w:t>24.05.2024</w:t>
            </w: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Концерт</w:t>
            </w:r>
          </w:p>
        </w:tc>
      </w:tr>
      <w:tr w:rsidR="00603389" w:rsidRPr="0025748D" w:rsidTr="00301A3A">
        <w:trPr>
          <w:gridAfter w:val="1"/>
          <w:wAfter w:w="12" w:type="dxa"/>
          <w:cantSplit/>
          <w:trHeight w:val="276"/>
        </w:trPr>
        <w:tc>
          <w:tcPr>
            <w:tcW w:w="641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71" w:type="dxa"/>
          </w:tcPr>
          <w:p w:rsidR="00603389" w:rsidRPr="0025748D" w:rsidRDefault="00603389" w:rsidP="00301A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34</w:t>
            </w:r>
          </w:p>
        </w:tc>
        <w:tc>
          <w:tcPr>
            <w:tcW w:w="425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5748D">
              <w:rPr>
                <w:sz w:val="28"/>
                <w:szCs w:val="28"/>
              </w:rPr>
              <w:t>19</w:t>
            </w:r>
          </w:p>
        </w:tc>
        <w:tc>
          <w:tcPr>
            <w:tcW w:w="2539" w:type="dxa"/>
          </w:tcPr>
          <w:p w:rsidR="00603389" w:rsidRPr="0025748D" w:rsidRDefault="00603389" w:rsidP="00301A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5717F" w:rsidRPr="0025748D" w:rsidRDefault="0026567B">
      <w:pPr>
        <w:pStyle w:val="1"/>
        <w:numPr>
          <w:ilvl w:val="1"/>
          <w:numId w:val="9"/>
        </w:numPr>
        <w:tabs>
          <w:tab w:val="left" w:pos="3696"/>
          <w:tab w:val="left" w:pos="3697"/>
        </w:tabs>
        <w:spacing w:before="87"/>
        <w:ind w:left="3696" w:hanging="707"/>
        <w:jc w:val="left"/>
        <w:rPr>
          <w:b w:val="0"/>
        </w:rPr>
      </w:pPr>
      <w:r w:rsidRPr="0025748D">
        <w:rPr>
          <w:b w:val="0"/>
          <w:w w:val="95"/>
        </w:rPr>
        <w:t>СОДЕРЖАНИЕ</w:t>
      </w:r>
      <w:r w:rsidRPr="0025748D">
        <w:rPr>
          <w:b w:val="0"/>
          <w:spacing w:val="190"/>
        </w:rPr>
        <w:t xml:space="preserve"> </w:t>
      </w:r>
      <w:r w:rsidRPr="0025748D">
        <w:rPr>
          <w:b w:val="0"/>
          <w:w w:val="95"/>
        </w:rPr>
        <w:t>ПРОГРАММЫ</w:t>
      </w:r>
    </w:p>
    <w:p w:rsidR="00D5717F" w:rsidRPr="0025748D" w:rsidRDefault="00D5717F">
      <w:pPr>
        <w:pStyle w:val="a3"/>
        <w:spacing w:before="10"/>
        <w:ind w:left="0"/>
      </w:pPr>
    </w:p>
    <w:p w:rsidR="00603389" w:rsidRPr="0025748D" w:rsidRDefault="0026567B" w:rsidP="00603389">
      <w:pPr>
        <w:rPr>
          <w:spacing w:val="1"/>
          <w:sz w:val="28"/>
          <w:szCs w:val="28"/>
        </w:rPr>
      </w:pPr>
      <w:bookmarkStart w:id="11" w:name="3.1_Условия_реализации_программы"/>
      <w:bookmarkStart w:id="12" w:name="_bookmark5"/>
      <w:bookmarkEnd w:id="11"/>
      <w:bookmarkEnd w:id="12"/>
      <w:r w:rsidRPr="0025748D">
        <w:rPr>
          <w:sz w:val="28"/>
          <w:szCs w:val="28"/>
        </w:rPr>
        <w:t>Условия реализации программы</w:t>
      </w:r>
      <w:r w:rsidRPr="0025748D">
        <w:rPr>
          <w:spacing w:val="1"/>
          <w:sz w:val="28"/>
          <w:szCs w:val="28"/>
        </w:rPr>
        <w:t xml:space="preserve"> 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proofErr w:type="gramStart"/>
      <w:r w:rsidRPr="0025748D">
        <w:rPr>
          <w:rFonts w:eastAsia="Calibri"/>
          <w:sz w:val="28"/>
          <w:szCs w:val="28"/>
        </w:rPr>
        <w:t>Для проведения занятий необходимы:</w:t>
      </w:r>
      <w:proofErr w:type="gramEnd"/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материалы и инструменты: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•</w:t>
      </w:r>
      <w:r w:rsidRPr="0025748D">
        <w:rPr>
          <w:rFonts w:eastAsia="Calibri"/>
          <w:sz w:val="28"/>
          <w:szCs w:val="28"/>
        </w:rPr>
        <w:tab/>
        <w:t>бумага белая и цветная, ватман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•</w:t>
      </w:r>
      <w:r w:rsidRPr="0025748D">
        <w:rPr>
          <w:rFonts w:eastAsia="Calibri"/>
          <w:sz w:val="28"/>
          <w:szCs w:val="28"/>
        </w:rPr>
        <w:tab/>
        <w:t>цветные карандаши, фломастеры, краски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•</w:t>
      </w:r>
      <w:r w:rsidRPr="0025748D">
        <w:rPr>
          <w:rFonts w:eastAsia="Calibri"/>
          <w:sz w:val="28"/>
          <w:szCs w:val="28"/>
        </w:rPr>
        <w:tab/>
        <w:t>ножницы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•</w:t>
      </w:r>
      <w:r w:rsidRPr="0025748D">
        <w:rPr>
          <w:rFonts w:eastAsia="Calibri"/>
          <w:sz w:val="28"/>
          <w:szCs w:val="28"/>
        </w:rPr>
        <w:tab/>
        <w:t>скотч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•</w:t>
      </w:r>
      <w:r w:rsidRPr="0025748D">
        <w:rPr>
          <w:rFonts w:eastAsia="Calibri"/>
          <w:sz w:val="28"/>
          <w:szCs w:val="28"/>
        </w:rPr>
        <w:tab/>
      </w:r>
      <w:proofErr w:type="spellStart"/>
      <w:r w:rsidRPr="0025748D">
        <w:rPr>
          <w:rFonts w:eastAsia="Calibri"/>
          <w:sz w:val="28"/>
          <w:szCs w:val="28"/>
        </w:rPr>
        <w:t>степлер</w:t>
      </w:r>
      <w:proofErr w:type="spellEnd"/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технические средства: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•</w:t>
      </w:r>
      <w:r w:rsidRPr="0025748D">
        <w:rPr>
          <w:rFonts w:eastAsia="Calibri"/>
          <w:sz w:val="28"/>
          <w:szCs w:val="28"/>
        </w:rPr>
        <w:tab/>
        <w:t>переносной компьютер (ноутбук)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•</w:t>
      </w:r>
      <w:r w:rsidRPr="0025748D">
        <w:rPr>
          <w:rFonts w:eastAsia="Calibri"/>
          <w:sz w:val="28"/>
          <w:szCs w:val="28"/>
        </w:rPr>
        <w:tab/>
        <w:t>интерактивная доска с проектором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•</w:t>
      </w:r>
      <w:r w:rsidRPr="0025748D">
        <w:rPr>
          <w:rFonts w:eastAsia="Calibri"/>
          <w:sz w:val="28"/>
          <w:szCs w:val="28"/>
        </w:rPr>
        <w:tab/>
        <w:t>видеокамера, фотоаппарат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дидактический материал: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•</w:t>
      </w:r>
      <w:r w:rsidRPr="0025748D">
        <w:rPr>
          <w:rFonts w:eastAsia="Calibri"/>
          <w:sz w:val="28"/>
          <w:szCs w:val="28"/>
        </w:rPr>
        <w:tab/>
        <w:t>календарь событий Ростовского отделения РДДМ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периодическое печатное издание – газета «76 в тренде»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 xml:space="preserve">публикации о деятельности РДШ в интернет </w:t>
      </w:r>
      <w:proofErr w:type="gramStart"/>
      <w:r w:rsidRPr="0025748D">
        <w:rPr>
          <w:rFonts w:eastAsia="Calibri"/>
          <w:sz w:val="28"/>
          <w:szCs w:val="28"/>
        </w:rPr>
        <w:t>-п</w:t>
      </w:r>
      <w:proofErr w:type="gramEnd"/>
      <w:r w:rsidRPr="0025748D">
        <w:rPr>
          <w:rFonts w:eastAsia="Calibri"/>
          <w:sz w:val="28"/>
          <w:szCs w:val="28"/>
        </w:rPr>
        <w:t>ространстве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презентационное оборудование:</w:t>
      </w:r>
    </w:p>
    <w:p w:rsidR="00603389" w:rsidRPr="0025748D" w:rsidRDefault="00603389" w:rsidP="00603389">
      <w:pPr>
        <w:rPr>
          <w:rFonts w:eastAsia="Calibri"/>
          <w:sz w:val="28"/>
          <w:szCs w:val="28"/>
        </w:rPr>
      </w:pPr>
      <w:r w:rsidRPr="0025748D">
        <w:rPr>
          <w:rFonts w:eastAsia="Calibri"/>
          <w:sz w:val="28"/>
          <w:szCs w:val="28"/>
        </w:rPr>
        <w:t>форма (футболки, значки  и платки с логотипом РДДМ)</w:t>
      </w:r>
    </w:p>
    <w:p w:rsidR="00D5717F" w:rsidRPr="0025748D" w:rsidRDefault="0026567B" w:rsidP="00603389">
      <w:pPr>
        <w:pStyle w:val="a4"/>
        <w:numPr>
          <w:ilvl w:val="1"/>
          <w:numId w:val="5"/>
        </w:numPr>
        <w:tabs>
          <w:tab w:val="left" w:pos="1353"/>
        </w:tabs>
        <w:spacing w:line="242" w:lineRule="auto"/>
        <w:ind w:right="4406" w:firstLine="110"/>
        <w:rPr>
          <w:sz w:val="28"/>
          <w:szCs w:val="28"/>
        </w:rPr>
      </w:pPr>
      <w:r w:rsidRPr="0025748D">
        <w:rPr>
          <w:sz w:val="28"/>
          <w:szCs w:val="28"/>
        </w:rPr>
        <w:t>Кадровое</w:t>
      </w:r>
      <w:r w:rsidRPr="0025748D">
        <w:rPr>
          <w:spacing w:val="-2"/>
          <w:sz w:val="28"/>
          <w:szCs w:val="28"/>
        </w:rPr>
        <w:t xml:space="preserve"> </w:t>
      </w:r>
      <w:r w:rsidRPr="0025748D">
        <w:rPr>
          <w:sz w:val="28"/>
          <w:szCs w:val="28"/>
        </w:rPr>
        <w:t>обеспечение</w:t>
      </w:r>
      <w:r w:rsidRPr="0025748D">
        <w:rPr>
          <w:spacing w:val="3"/>
          <w:sz w:val="28"/>
          <w:szCs w:val="28"/>
        </w:rPr>
        <w:t xml:space="preserve"> </w:t>
      </w:r>
      <w:r w:rsidRPr="0025748D">
        <w:rPr>
          <w:sz w:val="28"/>
          <w:szCs w:val="28"/>
        </w:rPr>
        <w:t>учитель</w:t>
      </w:r>
      <w:r w:rsidRPr="0025748D">
        <w:rPr>
          <w:spacing w:val="-8"/>
          <w:sz w:val="28"/>
          <w:szCs w:val="28"/>
        </w:rPr>
        <w:t xml:space="preserve"> </w:t>
      </w:r>
      <w:r w:rsidRPr="0025748D">
        <w:rPr>
          <w:sz w:val="28"/>
          <w:szCs w:val="28"/>
        </w:rPr>
        <w:t>начальных</w:t>
      </w:r>
      <w:r w:rsidRPr="0025748D">
        <w:rPr>
          <w:spacing w:val="-11"/>
          <w:sz w:val="28"/>
          <w:szCs w:val="28"/>
        </w:rPr>
        <w:t xml:space="preserve"> </w:t>
      </w:r>
      <w:r w:rsidRPr="0025748D">
        <w:rPr>
          <w:sz w:val="28"/>
          <w:szCs w:val="28"/>
        </w:rPr>
        <w:t>классов</w:t>
      </w:r>
      <w:r w:rsidRPr="0025748D">
        <w:rPr>
          <w:spacing w:val="-7"/>
          <w:sz w:val="28"/>
          <w:szCs w:val="28"/>
        </w:rPr>
        <w:t xml:space="preserve"> </w:t>
      </w:r>
      <w:r w:rsidRPr="0025748D">
        <w:rPr>
          <w:sz w:val="28"/>
          <w:szCs w:val="28"/>
        </w:rPr>
        <w:t>Грищенко</w:t>
      </w:r>
      <w:r w:rsidRPr="0025748D">
        <w:rPr>
          <w:spacing w:val="-3"/>
          <w:sz w:val="28"/>
          <w:szCs w:val="28"/>
        </w:rPr>
        <w:t xml:space="preserve"> </w:t>
      </w:r>
      <w:r w:rsidRPr="0025748D">
        <w:rPr>
          <w:sz w:val="28"/>
          <w:szCs w:val="28"/>
        </w:rPr>
        <w:t>Инна</w:t>
      </w:r>
      <w:r w:rsidRPr="0025748D">
        <w:rPr>
          <w:spacing w:val="-5"/>
          <w:sz w:val="28"/>
          <w:szCs w:val="28"/>
        </w:rPr>
        <w:t xml:space="preserve"> </w:t>
      </w:r>
      <w:r w:rsidRPr="0025748D">
        <w:rPr>
          <w:sz w:val="28"/>
          <w:szCs w:val="28"/>
        </w:rPr>
        <w:t>Сергеевна</w:t>
      </w:r>
    </w:p>
    <w:p w:rsidR="00D5717F" w:rsidRPr="0025748D" w:rsidRDefault="0026567B">
      <w:pPr>
        <w:pStyle w:val="1"/>
        <w:numPr>
          <w:ilvl w:val="1"/>
          <w:numId w:val="5"/>
        </w:numPr>
        <w:tabs>
          <w:tab w:val="left" w:pos="1353"/>
        </w:tabs>
        <w:spacing w:before="5" w:line="319" w:lineRule="exact"/>
        <w:ind w:left="1352"/>
        <w:rPr>
          <w:b w:val="0"/>
        </w:rPr>
      </w:pPr>
      <w:bookmarkStart w:id="13" w:name="3.2_Формы_контроля_и_аттестации"/>
      <w:bookmarkStart w:id="14" w:name="_bookmark6"/>
      <w:bookmarkEnd w:id="13"/>
      <w:bookmarkEnd w:id="14"/>
      <w:r w:rsidRPr="0025748D">
        <w:rPr>
          <w:b w:val="0"/>
        </w:rPr>
        <w:lastRenderedPageBreak/>
        <w:t>Формы</w:t>
      </w:r>
      <w:r w:rsidRPr="0025748D">
        <w:rPr>
          <w:b w:val="0"/>
          <w:spacing w:val="-3"/>
        </w:rPr>
        <w:t xml:space="preserve"> </w:t>
      </w:r>
      <w:r w:rsidRPr="0025748D">
        <w:rPr>
          <w:b w:val="0"/>
        </w:rPr>
        <w:t>контроля</w:t>
      </w:r>
      <w:r w:rsidRPr="0025748D">
        <w:rPr>
          <w:b w:val="0"/>
          <w:spacing w:val="-9"/>
        </w:rPr>
        <w:t xml:space="preserve"> </w:t>
      </w:r>
      <w:r w:rsidRPr="0025748D">
        <w:rPr>
          <w:b w:val="0"/>
        </w:rPr>
        <w:t>и</w:t>
      </w:r>
      <w:r w:rsidRPr="0025748D">
        <w:rPr>
          <w:b w:val="0"/>
          <w:spacing w:val="-8"/>
        </w:rPr>
        <w:t xml:space="preserve"> </w:t>
      </w:r>
      <w:r w:rsidRPr="0025748D">
        <w:rPr>
          <w:b w:val="0"/>
        </w:rPr>
        <w:t>аттестации</w:t>
      </w:r>
    </w:p>
    <w:p w:rsidR="00D5717F" w:rsidRPr="0025748D" w:rsidRDefault="0026567B">
      <w:pPr>
        <w:pStyle w:val="a3"/>
        <w:spacing w:line="319" w:lineRule="exact"/>
        <w:ind w:left="930"/>
      </w:pPr>
      <w:r w:rsidRPr="0025748D">
        <w:t>Зачет</w:t>
      </w:r>
    </w:p>
    <w:p w:rsidR="00D5717F" w:rsidRPr="0025748D" w:rsidRDefault="00D5717F">
      <w:pPr>
        <w:pStyle w:val="a3"/>
        <w:spacing w:before="9"/>
        <w:ind w:left="0"/>
      </w:pPr>
    </w:p>
    <w:p w:rsidR="00D5717F" w:rsidRPr="0025748D" w:rsidRDefault="0026567B">
      <w:pPr>
        <w:pStyle w:val="1"/>
        <w:numPr>
          <w:ilvl w:val="1"/>
          <w:numId w:val="5"/>
        </w:numPr>
        <w:tabs>
          <w:tab w:val="left" w:pos="1353"/>
        </w:tabs>
        <w:ind w:left="930" w:right="5364" w:firstLine="0"/>
        <w:rPr>
          <w:b w:val="0"/>
        </w:rPr>
      </w:pPr>
      <w:bookmarkStart w:id="15" w:name="3.3_Планируемые_результаты"/>
      <w:bookmarkStart w:id="16" w:name="_bookmark7"/>
      <w:bookmarkEnd w:id="15"/>
      <w:bookmarkEnd w:id="16"/>
      <w:r w:rsidRPr="0025748D">
        <w:rPr>
          <w:b w:val="0"/>
        </w:rPr>
        <w:t>Планируемые</w:t>
      </w:r>
      <w:r w:rsidRPr="0025748D">
        <w:rPr>
          <w:b w:val="0"/>
          <w:spacing w:val="-13"/>
        </w:rPr>
        <w:t xml:space="preserve"> </w:t>
      </w:r>
      <w:r w:rsidRPr="0025748D">
        <w:rPr>
          <w:b w:val="0"/>
        </w:rPr>
        <w:t>результаты</w:t>
      </w:r>
      <w:r w:rsidRPr="0025748D">
        <w:rPr>
          <w:b w:val="0"/>
          <w:spacing w:val="-67"/>
        </w:rPr>
        <w:t xml:space="preserve"> </w:t>
      </w:r>
      <w:r w:rsidRPr="0025748D">
        <w:rPr>
          <w:b w:val="0"/>
        </w:rPr>
        <w:t>Предметные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 </w:t>
      </w:r>
      <w:proofErr w:type="spellStart"/>
      <w:r w:rsidRPr="0025748D">
        <w:rPr>
          <w:sz w:val="28"/>
          <w:szCs w:val="28"/>
        </w:rPr>
        <w:t>Сформированность</w:t>
      </w:r>
      <w:proofErr w:type="spellEnd"/>
      <w:r w:rsidRPr="0025748D">
        <w:rPr>
          <w:sz w:val="28"/>
          <w:szCs w:val="28"/>
        </w:rPr>
        <w:t xml:space="preserve"> мотивированной направленности на продуктивную творческую деятельность;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– Развитие качеств, присущим лидерам;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 xml:space="preserve">- Приобретение устойчивых навыков самостоятельной, целенаправленной и </w:t>
      </w:r>
      <w:proofErr w:type="spellStart"/>
      <w:r w:rsidRPr="0025748D">
        <w:rPr>
          <w:sz w:val="28"/>
          <w:szCs w:val="28"/>
        </w:rPr>
        <w:t>содержательнойдеятельности</w:t>
      </w:r>
      <w:proofErr w:type="spellEnd"/>
      <w:r w:rsidRPr="0025748D">
        <w:rPr>
          <w:sz w:val="28"/>
          <w:szCs w:val="28"/>
        </w:rPr>
        <w:t xml:space="preserve">, включая </w:t>
      </w:r>
      <w:proofErr w:type="spellStart"/>
      <w:r w:rsidRPr="0025748D">
        <w:rPr>
          <w:sz w:val="28"/>
          <w:szCs w:val="28"/>
        </w:rPr>
        <w:t>информационнокоммуникативные</w:t>
      </w:r>
      <w:proofErr w:type="spellEnd"/>
      <w:r w:rsidRPr="0025748D">
        <w:rPr>
          <w:sz w:val="28"/>
          <w:szCs w:val="28"/>
        </w:rPr>
        <w:t xml:space="preserve"> технологии;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- Продуктивно сотрудничать с участниками объединения при решении различных социально творческих задач.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В результате работы по программе внеурочной деятельности "РДШ"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обучающиеся научатся: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- осуществлять деятельность, способствующую формированию личности на основе присущей российскому обществу системы ценностей;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- свободно распространять информацию о своей деятельности, пропагандировать свои взгляды, цели, задачи;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- создавать проекты;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- организовывать и проводить собрания, митинги, демонстрации, шествия, пикетирование и иные публичные мероприятия;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– осуществлять издательскую деятельность;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- представлять и защищать свои права, законные интересы участников Организации, детских и юношеских объединений и организаций в органах государственной власти, органах местного самоуправления и общественных объединениях;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- осуществлять благотворительную деятельность;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– осуществлять в полном объеме полномочия, предусмотренные законами об общественных объединениях;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- выступать с инициативами по различным вопросам общественной жизни;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- участвовать в выборах и референдумах в порядке, установленном законодательством Российской Федерации;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– оказывать консультативную помощь;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proofErr w:type="gramStart"/>
      <w:r w:rsidRPr="0025748D">
        <w:rPr>
          <w:sz w:val="28"/>
          <w:szCs w:val="28"/>
        </w:rPr>
        <w:t>- организовывать и проводить конкурсы, фестивали, олимпиады, семинары, курсы, лекции, практикумы, мастер-классы и т.п.</w:t>
      </w:r>
      <w:proofErr w:type="gramEnd"/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proofErr w:type="gramStart"/>
      <w:r w:rsidRPr="0025748D">
        <w:rPr>
          <w:sz w:val="28"/>
          <w:szCs w:val="28"/>
        </w:rPr>
        <w:t>Обучающиеся</w:t>
      </w:r>
      <w:proofErr w:type="gramEnd"/>
      <w:r w:rsidRPr="0025748D">
        <w:rPr>
          <w:sz w:val="28"/>
          <w:szCs w:val="28"/>
        </w:rPr>
        <w:t xml:space="preserve"> получат возможность научиться: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- проводить социологические исследования и мониторинги, заниматься научно-исследовательской деятельностью;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>-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lastRenderedPageBreak/>
        <w:t>- издавать (выпускать) и реализовывать книжную, аудио, видео и иную полиграфическую продукцию;</w:t>
      </w:r>
    </w:p>
    <w:p w:rsidR="00603389" w:rsidRPr="0025748D" w:rsidRDefault="00603389" w:rsidP="0025748D">
      <w:pPr>
        <w:pStyle w:val="aa"/>
        <w:shd w:val="clear" w:color="auto" w:fill="FFFFFF"/>
        <w:spacing w:before="0" w:beforeAutospacing="0" w:after="0" w:afterAutospacing="0"/>
        <w:ind w:left="820"/>
        <w:rPr>
          <w:sz w:val="28"/>
          <w:szCs w:val="28"/>
        </w:rPr>
      </w:pPr>
      <w:r w:rsidRPr="0025748D">
        <w:rPr>
          <w:sz w:val="28"/>
          <w:szCs w:val="28"/>
        </w:rPr>
        <w:t xml:space="preserve">– сотрудничать с международными общественными объединениями, приобретать права и </w:t>
      </w:r>
      <w:proofErr w:type="gramStart"/>
      <w:r w:rsidRPr="0025748D">
        <w:rPr>
          <w:sz w:val="28"/>
          <w:szCs w:val="28"/>
        </w:rPr>
        <w:t>нести обязанности</w:t>
      </w:r>
      <w:proofErr w:type="gramEnd"/>
      <w:r w:rsidRPr="0025748D">
        <w:rPr>
          <w:sz w:val="28"/>
          <w:szCs w:val="28"/>
        </w:rPr>
        <w:t>, соответствующие статусу этих международных общественных объединений, поддерживать прямые международные контакты и связи.</w:t>
      </w:r>
    </w:p>
    <w:p w:rsidR="00D5717F" w:rsidRPr="0025748D" w:rsidRDefault="0026567B">
      <w:pPr>
        <w:pStyle w:val="1"/>
        <w:spacing w:before="1" w:line="319" w:lineRule="exact"/>
        <w:ind w:left="930"/>
        <w:rPr>
          <w:b w:val="0"/>
        </w:rPr>
      </w:pPr>
      <w:r w:rsidRPr="0025748D">
        <w:rPr>
          <w:b w:val="0"/>
        </w:rPr>
        <w:t>Личностные</w:t>
      </w:r>
    </w:p>
    <w:p w:rsidR="00603389" w:rsidRPr="0025748D" w:rsidRDefault="00603389" w:rsidP="006033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48D">
        <w:rPr>
          <w:sz w:val="28"/>
          <w:szCs w:val="28"/>
        </w:rPr>
        <w:t>- Целостный, социально ориентированный взгляд на мир в его органичном единстве и разнообразии.</w:t>
      </w:r>
    </w:p>
    <w:p w:rsidR="00603389" w:rsidRPr="0025748D" w:rsidRDefault="00603389" w:rsidP="006033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48D">
        <w:rPr>
          <w:sz w:val="28"/>
          <w:szCs w:val="28"/>
        </w:rPr>
        <w:t>– Уважительное отношение к иному мнению, готовность и способность вести диалог с другими людьми и достигать в нём взаимопонимания, понимание чу</w:t>
      </w:r>
      <w:proofErr w:type="gramStart"/>
      <w:r w:rsidRPr="0025748D">
        <w:rPr>
          <w:sz w:val="28"/>
          <w:szCs w:val="28"/>
        </w:rPr>
        <w:t>вств др</w:t>
      </w:r>
      <w:proofErr w:type="gramEnd"/>
      <w:r w:rsidRPr="0025748D">
        <w:rPr>
          <w:sz w:val="28"/>
          <w:szCs w:val="28"/>
        </w:rPr>
        <w:t>угих людей и сопереживания им.</w:t>
      </w:r>
    </w:p>
    <w:p w:rsidR="00603389" w:rsidRPr="0025748D" w:rsidRDefault="00603389" w:rsidP="006033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48D">
        <w:rPr>
          <w:sz w:val="28"/>
          <w:szCs w:val="28"/>
        </w:rPr>
        <w:t>- Компетентность в решении моральных проблем на основе личностного выбора, осознанное отношение к собственным поступкам.</w:t>
      </w:r>
    </w:p>
    <w:p w:rsidR="00603389" w:rsidRPr="0025748D" w:rsidRDefault="00603389" w:rsidP="006033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48D">
        <w:rPr>
          <w:sz w:val="28"/>
          <w:szCs w:val="28"/>
        </w:rPr>
        <w:t>- Овладения навыками сотрудничества с педагогом и сверстниками.</w:t>
      </w:r>
    </w:p>
    <w:p w:rsidR="00603389" w:rsidRPr="0025748D" w:rsidRDefault="0026567B" w:rsidP="006033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5748D">
        <w:rPr>
          <w:sz w:val="28"/>
          <w:szCs w:val="28"/>
        </w:rPr>
        <w:t>Метапредметные</w:t>
      </w:r>
      <w:proofErr w:type="spellEnd"/>
      <w:r w:rsidRPr="0025748D">
        <w:rPr>
          <w:spacing w:val="1"/>
          <w:sz w:val="28"/>
          <w:szCs w:val="28"/>
        </w:rPr>
        <w:t xml:space="preserve"> </w:t>
      </w:r>
      <w:r w:rsidR="00603389" w:rsidRPr="0025748D">
        <w:rPr>
          <w:sz w:val="28"/>
          <w:szCs w:val="28"/>
        </w:rPr>
        <w:t>- Умение самостоятельно ставить новые задачи на основе развития познавательных мотивов и интересов;</w:t>
      </w:r>
    </w:p>
    <w:p w:rsidR="00603389" w:rsidRPr="0025748D" w:rsidRDefault="00603389" w:rsidP="006033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48D">
        <w:rPr>
          <w:sz w:val="28"/>
          <w:szCs w:val="28"/>
        </w:rPr>
        <w:t>- Формирование умения планировать, контролировать и оценивать свои действия в соответствии с поставленной задачей и условием её реализации;</w:t>
      </w:r>
    </w:p>
    <w:p w:rsidR="00603389" w:rsidRPr="0025748D" w:rsidRDefault="00603389" w:rsidP="006033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48D">
        <w:rPr>
          <w:sz w:val="28"/>
          <w:szCs w:val="28"/>
        </w:rPr>
        <w:t>- Формирование умения определять наиболее эффективные способы достижения результата;</w:t>
      </w:r>
    </w:p>
    <w:p w:rsidR="00603389" w:rsidRPr="0025748D" w:rsidRDefault="00603389" w:rsidP="006033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48D">
        <w:rPr>
          <w:sz w:val="28"/>
          <w:szCs w:val="28"/>
        </w:rPr>
        <w:t>- Умение организовать сотрудничество и совместную деятельность с педагогом, сверстниками, старшими и младшими школьниками: определять цели, распределять функции и роли участников, взаимодействовать и работать в группе;</w:t>
      </w:r>
    </w:p>
    <w:p w:rsidR="00603389" w:rsidRPr="0025748D" w:rsidRDefault="00603389" w:rsidP="006033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48D">
        <w:rPr>
          <w:sz w:val="28"/>
          <w:szCs w:val="28"/>
        </w:rPr>
        <w:t>- Формирование и развитие компетентности в области использования информационно коммуникативных технологий.</w:t>
      </w:r>
    </w:p>
    <w:p w:rsidR="00D5717F" w:rsidRPr="0025748D" w:rsidRDefault="00D5717F" w:rsidP="00603389">
      <w:pPr>
        <w:pStyle w:val="1"/>
        <w:spacing w:before="3"/>
        <w:ind w:left="503" w:right="6636" w:firstLine="427"/>
        <w:rPr>
          <w:b w:val="0"/>
        </w:rPr>
        <w:sectPr w:rsidR="00D5717F" w:rsidRPr="0025748D">
          <w:pgSz w:w="11910" w:h="16840"/>
          <w:pgMar w:top="1040" w:right="380" w:bottom="1180" w:left="1480" w:header="0" w:footer="918" w:gutter="0"/>
          <w:cols w:space="720"/>
        </w:sectPr>
      </w:pPr>
    </w:p>
    <w:p w:rsidR="00D5717F" w:rsidRPr="0025748D" w:rsidRDefault="0026567B">
      <w:pPr>
        <w:pStyle w:val="a3"/>
        <w:spacing w:before="67"/>
        <w:ind w:right="273"/>
      </w:pPr>
      <w:r w:rsidRPr="0025748D">
        <w:rPr>
          <w:color w:val="221E1F"/>
          <w:spacing w:val="-1"/>
        </w:rPr>
        <w:lastRenderedPageBreak/>
        <w:t>договариваться</w:t>
      </w:r>
      <w:r w:rsidRPr="0025748D">
        <w:rPr>
          <w:color w:val="221E1F"/>
          <w:spacing w:val="4"/>
        </w:rPr>
        <w:t xml:space="preserve"> </w:t>
      </w:r>
      <w:r w:rsidRPr="0025748D">
        <w:rPr>
          <w:color w:val="221E1F"/>
          <w:spacing w:val="-1"/>
        </w:rPr>
        <w:t>с</w:t>
      </w:r>
      <w:r w:rsidRPr="0025748D">
        <w:rPr>
          <w:color w:val="221E1F"/>
          <w:spacing w:val="11"/>
        </w:rPr>
        <w:t xml:space="preserve"> </w:t>
      </w:r>
      <w:r w:rsidRPr="0025748D">
        <w:rPr>
          <w:color w:val="221E1F"/>
          <w:spacing w:val="-1"/>
        </w:rPr>
        <w:t>одноклассниками</w:t>
      </w:r>
      <w:r w:rsidRPr="0025748D">
        <w:rPr>
          <w:color w:val="221E1F"/>
          <w:spacing w:val="52"/>
        </w:rPr>
        <w:t xml:space="preserve"> </w:t>
      </w:r>
      <w:r w:rsidRPr="0025748D">
        <w:rPr>
          <w:color w:val="221E1F"/>
          <w:spacing w:val="-1"/>
        </w:rPr>
        <w:t>совместно</w:t>
      </w:r>
      <w:r w:rsidRPr="0025748D">
        <w:rPr>
          <w:color w:val="221E1F"/>
          <w:spacing w:val="-16"/>
        </w:rPr>
        <w:t xml:space="preserve"> </w:t>
      </w:r>
      <w:r w:rsidRPr="0025748D">
        <w:rPr>
          <w:color w:val="221E1F"/>
          <w:spacing w:val="-1"/>
        </w:rPr>
        <w:t>с</w:t>
      </w:r>
      <w:r w:rsidRPr="0025748D">
        <w:rPr>
          <w:color w:val="221E1F"/>
          <w:spacing w:val="11"/>
        </w:rPr>
        <w:t xml:space="preserve"> </w:t>
      </w:r>
      <w:r w:rsidRPr="0025748D">
        <w:rPr>
          <w:color w:val="221E1F"/>
          <w:spacing w:val="-1"/>
        </w:rPr>
        <w:t>учителем</w:t>
      </w:r>
      <w:r w:rsidRPr="0025748D">
        <w:rPr>
          <w:color w:val="221E1F"/>
          <w:spacing w:val="3"/>
        </w:rPr>
        <w:t xml:space="preserve"> </w:t>
      </w:r>
      <w:r w:rsidRPr="0025748D">
        <w:rPr>
          <w:color w:val="221E1F"/>
          <w:spacing w:val="-1"/>
        </w:rPr>
        <w:t>о</w:t>
      </w:r>
      <w:r w:rsidRPr="0025748D">
        <w:rPr>
          <w:color w:val="221E1F"/>
          <w:spacing w:val="11"/>
        </w:rPr>
        <w:t xml:space="preserve"> </w:t>
      </w:r>
      <w:r w:rsidRPr="0025748D">
        <w:rPr>
          <w:color w:val="221E1F"/>
          <w:spacing w:val="-1"/>
        </w:rPr>
        <w:t>правилах</w:t>
      </w:r>
      <w:r w:rsidRPr="0025748D">
        <w:rPr>
          <w:color w:val="221E1F"/>
          <w:spacing w:val="2"/>
        </w:rPr>
        <w:t xml:space="preserve"> </w:t>
      </w:r>
      <w:proofErr w:type="gramStart"/>
      <w:r w:rsidRPr="0025748D">
        <w:rPr>
          <w:color w:val="221E1F"/>
        </w:rPr>
        <w:t>поведен</w:t>
      </w:r>
      <w:proofErr w:type="gramEnd"/>
      <w:r w:rsidRPr="0025748D">
        <w:rPr>
          <w:color w:val="221E1F"/>
          <w:spacing w:val="-67"/>
        </w:rPr>
        <w:t xml:space="preserve"> </w:t>
      </w:r>
      <w:proofErr w:type="spellStart"/>
      <w:r w:rsidRPr="0025748D">
        <w:rPr>
          <w:color w:val="221E1F"/>
        </w:rPr>
        <w:t>ия</w:t>
      </w:r>
      <w:proofErr w:type="spellEnd"/>
      <w:r w:rsidRPr="0025748D">
        <w:rPr>
          <w:color w:val="221E1F"/>
          <w:spacing w:val="-26"/>
        </w:rPr>
        <w:t xml:space="preserve"> </w:t>
      </w:r>
      <w:r w:rsidRPr="0025748D">
        <w:rPr>
          <w:color w:val="221E1F"/>
        </w:rPr>
        <w:t>и</w:t>
      </w:r>
      <w:r w:rsidRPr="0025748D">
        <w:rPr>
          <w:color w:val="221E1F"/>
          <w:spacing w:val="21"/>
        </w:rPr>
        <w:t xml:space="preserve"> </w:t>
      </w:r>
      <w:r w:rsidRPr="0025748D">
        <w:rPr>
          <w:color w:val="221E1F"/>
        </w:rPr>
        <w:t>общения</w:t>
      </w:r>
      <w:r w:rsidRPr="0025748D">
        <w:rPr>
          <w:color w:val="221E1F"/>
          <w:spacing w:val="-1"/>
        </w:rPr>
        <w:t xml:space="preserve"> </w:t>
      </w:r>
      <w:r w:rsidRPr="0025748D">
        <w:rPr>
          <w:color w:val="221E1F"/>
        </w:rPr>
        <w:t>и</w:t>
      </w:r>
      <w:r w:rsidRPr="0025748D">
        <w:rPr>
          <w:color w:val="221E1F"/>
          <w:spacing w:val="20"/>
        </w:rPr>
        <w:t xml:space="preserve"> </w:t>
      </w:r>
      <w:r w:rsidRPr="0025748D">
        <w:rPr>
          <w:color w:val="221E1F"/>
        </w:rPr>
        <w:t>следовать</w:t>
      </w:r>
      <w:r w:rsidRPr="0025748D">
        <w:rPr>
          <w:color w:val="221E1F"/>
          <w:spacing w:val="-4"/>
        </w:rPr>
        <w:t xml:space="preserve"> </w:t>
      </w:r>
      <w:r w:rsidRPr="0025748D">
        <w:rPr>
          <w:color w:val="221E1F"/>
        </w:rPr>
        <w:t>им;</w:t>
      </w:r>
    </w:p>
    <w:p w:rsidR="00D5717F" w:rsidRPr="0025748D" w:rsidRDefault="0026567B">
      <w:pPr>
        <w:pStyle w:val="a3"/>
        <w:spacing w:line="321" w:lineRule="exact"/>
      </w:pPr>
      <w:r w:rsidRPr="0025748D">
        <w:rPr>
          <w:color w:val="221E1F"/>
        </w:rPr>
        <w:t>учиться</w:t>
      </w:r>
      <w:r w:rsidRPr="0025748D">
        <w:rPr>
          <w:color w:val="221E1F"/>
          <w:spacing w:val="42"/>
        </w:rPr>
        <w:t xml:space="preserve"> </w:t>
      </w:r>
      <w:r w:rsidRPr="0025748D">
        <w:rPr>
          <w:color w:val="221E1F"/>
        </w:rPr>
        <w:t>работать</w:t>
      </w:r>
      <w:r w:rsidRPr="0025748D">
        <w:rPr>
          <w:color w:val="221E1F"/>
          <w:spacing w:val="5"/>
        </w:rPr>
        <w:t xml:space="preserve"> </w:t>
      </w:r>
      <w:r w:rsidRPr="0025748D">
        <w:rPr>
          <w:color w:val="221E1F"/>
        </w:rPr>
        <w:t>в</w:t>
      </w:r>
      <w:r w:rsidRPr="0025748D">
        <w:rPr>
          <w:color w:val="221E1F"/>
          <w:spacing w:val="65"/>
        </w:rPr>
        <w:t xml:space="preserve"> </w:t>
      </w:r>
      <w:r w:rsidRPr="0025748D">
        <w:rPr>
          <w:color w:val="221E1F"/>
        </w:rPr>
        <w:t>паре,</w:t>
      </w:r>
      <w:r w:rsidRPr="0025748D">
        <w:rPr>
          <w:color w:val="221E1F"/>
          <w:spacing w:val="37"/>
        </w:rPr>
        <w:t xml:space="preserve"> </w:t>
      </w:r>
      <w:r w:rsidRPr="0025748D">
        <w:rPr>
          <w:color w:val="221E1F"/>
        </w:rPr>
        <w:t>группе;</w:t>
      </w:r>
      <w:r w:rsidRPr="0025748D">
        <w:rPr>
          <w:color w:val="221E1F"/>
          <w:spacing w:val="26"/>
        </w:rPr>
        <w:t xml:space="preserve"> </w:t>
      </w:r>
      <w:r w:rsidRPr="0025748D">
        <w:rPr>
          <w:color w:val="221E1F"/>
        </w:rPr>
        <w:t>выполнять</w:t>
      </w:r>
      <w:r w:rsidRPr="0025748D">
        <w:rPr>
          <w:color w:val="221E1F"/>
          <w:spacing w:val="33"/>
        </w:rPr>
        <w:t xml:space="preserve"> </w:t>
      </w:r>
      <w:r w:rsidRPr="0025748D">
        <w:rPr>
          <w:color w:val="221E1F"/>
        </w:rPr>
        <w:t>различные</w:t>
      </w:r>
      <w:r w:rsidRPr="0025748D">
        <w:rPr>
          <w:color w:val="221E1F"/>
          <w:spacing w:val="36"/>
        </w:rPr>
        <w:t xml:space="preserve"> </w:t>
      </w:r>
      <w:r w:rsidRPr="0025748D">
        <w:rPr>
          <w:color w:val="221E1F"/>
        </w:rPr>
        <w:t>роли.</w:t>
      </w:r>
    </w:p>
    <w:p w:rsidR="00D5717F" w:rsidRPr="0025748D" w:rsidRDefault="00D5717F">
      <w:pPr>
        <w:spacing w:line="321" w:lineRule="exact"/>
        <w:rPr>
          <w:sz w:val="28"/>
          <w:szCs w:val="28"/>
        </w:rPr>
        <w:sectPr w:rsidR="00D5717F" w:rsidRPr="0025748D">
          <w:pgSz w:w="11910" w:h="16840"/>
          <w:pgMar w:top="1040" w:right="380" w:bottom="1180" w:left="1480" w:header="0" w:footer="918" w:gutter="0"/>
          <w:cols w:space="720"/>
        </w:sectPr>
      </w:pPr>
    </w:p>
    <w:p w:rsidR="00D5717F" w:rsidRPr="0025748D" w:rsidRDefault="0026567B">
      <w:pPr>
        <w:pStyle w:val="1"/>
        <w:numPr>
          <w:ilvl w:val="1"/>
          <w:numId w:val="9"/>
        </w:numPr>
        <w:tabs>
          <w:tab w:val="left" w:pos="3566"/>
          <w:tab w:val="left" w:pos="3567"/>
        </w:tabs>
        <w:spacing w:before="72"/>
        <w:ind w:left="3566" w:hanging="721"/>
        <w:jc w:val="left"/>
        <w:rPr>
          <w:b w:val="0"/>
        </w:rPr>
      </w:pPr>
      <w:bookmarkStart w:id="17" w:name="IV._МЕТОДИЧЕСКОЕ_ОБЕСПЕЧЕНИЕ"/>
      <w:bookmarkStart w:id="18" w:name="_bookmark8"/>
      <w:bookmarkEnd w:id="17"/>
      <w:bookmarkEnd w:id="18"/>
      <w:r w:rsidRPr="0025748D">
        <w:rPr>
          <w:b w:val="0"/>
          <w:spacing w:val="-1"/>
        </w:rPr>
        <w:lastRenderedPageBreak/>
        <w:t>МЕТОДИЧЕСКОЕ</w:t>
      </w:r>
      <w:r w:rsidRPr="0025748D">
        <w:rPr>
          <w:b w:val="0"/>
          <w:spacing w:val="-10"/>
        </w:rPr>
        <w:t xml:space="preserve"> </w:t>
      </w:r>
      <w:r w:rsidRPr="0025748D">
        <w:rPr>
          <w:b w:val="0"/>
        </w:rPr>
        <w:t>ОБЕСПЕЧЕНИЕ</w:t>
      </w:r>
    </w:p>
    <w:p w:rsidR="00D5717F" w:rsidRPr="0025748D" w:rsidRDefault="00D5717F">
      <w:pPr>
        <w:pStyle w:val="a3"/>
        <w:spacing w:before="6"/>
        <w:ind w:left="0"/>
      </w:pP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Литература для педагогов</w:t>
      </w:r>
    </w:p>
    <w:p w:rsidR="00603389" w:rsidRPr="0025748D" w:rsidRDefault="00603389" w:rsidP="00603389">
      <w:pPr>
        <w:jc w:val="both"/>
        <w:rPr>
          <w:color w:val="000000"/>
          <w:sz w:val="28"/>
          <w:szCs w:val="28"/>
          <w:shd w:val="clear" w:color="auto" w:fill="FFFFFF"/>
        </w:rPr>
      </w:pPr>
      <w:r w:rsidRPr="0025748D">
        <w:rPr>
          <w:sz w:val="28"/>
          <w:szCs w:val="28"/>
        </w:rPr>
        <w:t>1.</w:t>
      </w:r>
      <w:r w:rsidRPr="0025748D">
        <w:rPr>
          <w:color w:val="000000"/>
          <w:sz w:val="28"/>
          <w:szCs w:val="28"/>
          <w:shd w:val="clear" w:color="auto" w:fill="FFFFFF"/>
        </w:rPr>
        <w:t xml:space="preserve"> Диагностика лидерских способностей (</w:t>
      </w:r>
      <w:proofErr w:type="spellStart"/>
      <w:r w:rsidRPr="0025748D">
        <w:rPr>
          <w:color w:val="000000"/>
          <w:sz w:val="28"/>
          <w:szCs w:val="28"/>
          <w:shd w:val="clear" w:color="auto" w:fill="FFFFFF"/>
        </w:rPr>
        <w:t>Е.Жариков</w:t>
      </w:r>
      <w:proofErr w:type="spellEnd"/>
      <w:r w:rsidRPr="0025748D">
        <w:rPr>
          <w:color w:val="000000"/>
          <w:sz w:val="28"/>
          <w:szCs w:val="28"/>
          <w:shd w:val="clear" w:color="auto" w:fill="FFFFFF"/>
        </w:rPr>
        <w:t xml:space="preserve">, Е.Крушельницкий) / </w:t>
      </w:r>
      <w:proofErr w:type="spellStart"/>
      <w:r w:rsidRPr="0025748D">
        <w:rPr>
          <w:color w:val="000000"/>
          <w:sz w:val="28"/>
          <w:szCs w:val="28"/>
          <w:shd w:val="clear" w:color="auto" w:fill="FFFFFF"/>
        </w:rPr>
        <w:t>Фетискин</w:t>
      </w:r>
      <w:proofErr w:type="spellEnd"/>
      <w:r w:rsidRPr="0025748D">
        <w:rPr>
          <w:color w:val="000000"/>
          <w:sz w:val="28"/>
          <w:szCs w:val="28"/>
          <w:shd w:val="clear" w:color="auto" w:fill="FFFFFF"/>
        </w:rPr>
        <w:t xml:space="preserve"> Н.П., Козлов В.В., Мануйлов Г.М. Социально-психологическая диагностика развития личности и малых групп. – М. 2002. C.316-320 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 xml:space="preserve">2.Волохов А.В. Технология и программы организации семинаров по самоуправлению в детских коллективах./А.В.Волохов, </w:t>
      </w:r>
      <w:proofErr w:type="spellStart"/>
      <w:r w:rsidRPr="0025748D">
        <w:rPr>
          <w:sz w:val="28"/>
          <w:szCs w:val="28"/>
        </w:rPr>
        <w:t>И.И.Фришман.-М.:ГОУ</w:t>
      </w:r>
      <w:proofErr w:type="spellEnd"/>
      <w:proofErr w:type="gramStart"/>
      <w:r w:rsidRPr="0025748D">
        <w:rPr>
          <w:sz w:val="28"/>
          <w:szCs w:val="28"/>
        </w:rPr>
        <w:t>«Ц</w:t>
      </w:r>
      <w:proofErr w:type="gramEnd"/>
      <w:r w:rsidRPr="0025748D">
        <w:rPr>
          <w:sz w:val="28"/>
          <w:szCs w:val="28"/>
        </w:rPr>
        <w:t>ентр развития системы дополнительного образования детей.-2015.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3.Гаврилычева Г.Ф. Вначале было детство.../Г.Ф.Гаврилычева.-М.:ФД</w:t>
      </w:r>
      <w:proofErr w:type="gramStart"/>
      <w:r w:rsidRPr="0025748D">
        <w:rPr>
          <w:sz w:val="28"/>
          <w:szCs w:val="28"/>
        </w:rPr>
        <w:t>О«</w:t>
      </w:r>
      <w:proofErr w:type="gramEnd"/>
      <w:r w:rsidRPr="0025748D">
        <w:rPr>
          <w:sz w:val="28"/>
          <w:szCs w:val="28"/>
        </w:rPr>
        <w:t xml:space="preserve">ЮнаяРоссия».-2013. 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4.Дедов А. Деятельность старшего вожатого по руководству детско-юношеским общественным объединением./А.Дедов, при участии Козловой Ю. и Самойловой М.-Курган</w:t>
      </w:r>
      <w:proofErr w:type="gramStart"/>
      <w:r w:rsidRPr="0025748D">
        <w:rPr>
          <w:sz w:val="28"/>
          <w:szCs w:val="28"/>
        </w:rPr>
        <w:t>:Г</w:t>
      </w:r>
      <w:proofErr w:type="gramEnd"/>
      <w:r w:rsidRPr="0025748D">
        <w:rPr>
          <w:sz w:val="28"/>
          <w:szCs w:val="28"/>
        </w:rPr>
        <w:t>У«Центрмолодёжныхинициативипрограмм».2012.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5.ДедовА</w:t>
      </w:r>
      <w:proofErr w:type="gramStart"/>
      <w:r w:rsidRPr="0025748D">
        <w:rPr>
          <w:sz w:val="28"/>
          <w:szCs w:val="28"/>
        </w:rPr>
        <w:t>.И</w:t>
      </w:r>
      <w:proofErr w:type="gramEnd"/>
      <w:r w:rsidRPr="0025748D">
        <w:rPr>
          <w:sz w:val="28"/>
          <w:szCs w:val="28"/>
        </w:rPr>
        <w:t>зучаем детский коллектив./А.Дедов Курган: ГУ «Центр молодёжных инициатив и программ».-2012.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6.Дедов А. Компас в вашей работе./</w:t>
      </w:r>
      <w:proofErr w:type="spellStart"/>
      <w:r w:rsidRPr="0025748D">
        <w:rPr>
          <w:sz w:val="28"/>
          <w:szCs w:val="28"/>
        </w:rPr>
        <w:t>А.Дедов</w:t>
      </w:r>
      <w:proofErr w:type="gramStart"/>
      <w:r w:rsidRPr="0025748D">
        <w:rPr>
          <w:sz w:val="28"/>
          <w:szCs w:val="28"/>
        </w:rPr>
        <w:t>.-</w:t>
      </w:r>
      <w:proofErr w:type="gramEnd"/>
      <w:r w:rsidRPr="0025748D">
        <w:rPr>
          <w:sz w:val="28"/>
          <w:szCs w:val="28"/>
        </w:rPr>
        <w:t>Курган</w:t>
      </w:r>
      <w:proofErr w:type="spellEnd"/>
      <w:r w:rsidRPr="0025748D">
        <w:rPr>
          <w:sz w:val="28"/>
          <w:szCs w:val="28"/>
        </w:rPr>
        <w:t>: ГУ «Центр молодёжных инициатив и программ».-2012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7.Культяпова Ж.В. Хочу быть лидером</w:t>
      </w:r>
      <w:proofErr w:type="gramStart"/>
      <w:r w:rsidRPr="0025748D">
        <w:rPr>
          <w:sz w:val="28"/>
          <w:szCs w:val="28"/>
        </w:rPr>
        <w:t>!-</w:t>
      </w:r>
      <w:proofErr w:type="gramEnd"/>
      <w:r w:rsidRPr="0025748D">
        <w:rPr>
          <w:sz w:val="28"/>
          <w:szCs w:val="28"/>
        </w:rPr>
        <w:t xml:space="preserve">Выпуск3/Ж.В. </w:t>
      </w:r>
      <w:proofErr w:type="spellStart"/>
      <w:r w:rsidRPr="0025748D">
        <w:rPr>
          <w:sz w:val="28"/>
          <w:szCs w:val="28"/>
        </w:rPr>
        <w:t>Культяпова.-Н</w:t>
      </w:r>
      <w:proofErr w:type="spellEnd"/>
      <w:r w:rsidRPr="0025748D">
        <w:rPr>
          <w:sz w:val="28"/>
          <w:szCs w:val="28"/>
        </w:rPr>
        <w:t>. Новгород: ООО «Педагогические технологии».-2014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8.Молодые лидеры России: Методические рекомендации по организации профильной смены</w:t>
      </w:r>
      <w:proofErr w:type="gramStart"/>
      <w:r w:rsidRPr="0025748D">
        <w:rPr>
          <w:sz w:val="28"/>
          <w:szCs w:val="28"/>
        </w:rPr>
        <w:t>.-</w:t>
      </w:r>
      <w:proofErr w:type="gramEnd"/>
      <w:r w:rsidRPr="0025748D">
        <w:rPr>
          <w:sz w:val="28"/>
          <w:szCs w:val="28"/>
        </w:rPr>
        <w:t>Владивосток: Всероссийский детский цент</w:t>
      </w:r>
      <w:proofErr w:type="gramStart"/>
      <w:r w:rsidRPr="0025748D">
        <w:rPr>
          <w:sz w:val="28"/>
          <w:szCs w:val="28"/>
        </w:rPr>
        <w:t>р«</w:t>
      </w:r>
      <w:proofErr w:type="gramEnd"/>
      <w:r w:rsidRPr="0025748D">
        <w:rPr>
          <w:sz w:val="28"/>
          <w:szCs w:val="28"/>
        </w:rPr>
        <w:t>Океан».-2005.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9.Организация деятельности общественного объединения в школе. Из опыта работы Российского Союза Молодежи - М.-2016.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 xml:space="preserve">10.Поповичева О.Н. Думая вместе./О.Н. </w:t>
      </w:r>
      <w:proofErr w:type="spellStart"/>
      <w:r w:rsidRPr="0025748D">
        <w:rPr>
          <w:sz w:val="28"/>
          <w:szCs w:val="28"/>
        </w:rPr>
        <w:t>Поповичева</w:t>
      </w:r>
      <w:proofErr w:type="spellEnd"/>
      <w:proofErr w:type="gramStart"/>
      <w:r w:rsidRPr="0025748D">
        <w:rPr>
          <w:sz w:val="28"/>
          <w:szCs w:val="28"/>
        </w:rPr>
        <w:t xml:space="preserve"> .</w:t>
      </w:r>
      <w:proofErr w:type="gramEnd"/>
      <w:r w:rsidRPr="0025748D">
        <w:rPr>
          <w:sz w:val="28"/>
          <w:szCs w:val="28"/>
        </w:rPr>
        <w:t>- Орел.-2011.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 xml:space="preserve">11.Ромулус О.В. Книга вожатого./О.В. </w:t>
      </w:r>
      <w:proofErr w:type="spellStart"/>
      <w:r w:rsidRPr="0025748D">
        <w:rPr>
          <w:sz w:val="28"/>
          <w:szCs w:val="28"/>
        </w:rPr>
        <w:t>Ромулус</w:t>
      </w:r>
      <w:proofErr w:type="spellEnd"/>
      <w:r w:rsidRPr="0025748D">
        <w:rPr>
          <w:sz w:val="28"/>
          <w:szCs w:val="28"/>
        </w:rPr>
        <w:t>. - Воронеж: ГУ «Областной молодёжный центр».-2014.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 xml:space="preserve">12.Ромулус О.В. Вестник содружества./О.В. </w:t>
      </w:r>
      <w:proofErr w:type="spellStart"/>
      <w:r w:rsidRPr="0025748D">
        <w:rPr>
          <w:sz w:val="28"/>
          <w:szCs w:val="28"/>
        </w:rPr>
        <w:t>Ромулус</w:t>
      </w:r>
      <w:proofErr w:type="spellEnd"/>
      <w:r w:rsidRPr="0025748D">
        <w:rPr>
          <w:sz w:val="28"/>
          <w:szCs w:val="28"/>
        </w:rPr>
        <w:t xml:space="preserve"> О.В.-Воронеж: ГУ «Областной молодёжный центр».-2015.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13.Ромулус О.В. Уроки истории./</w:t>
      </w:r>
      <w:proofErr w:type="spellStart"/>
      <w:r w:rsidRPr="0025748D">
        <w:rPr>
          <w:sz w:val="28"/>
          <w:szCs w:val="28"/>
        </w:rPr>
        <w:t>О.В.Ромулус</w:t>
      </w:r>
      <w:proofErr w:type="gramStart"/>
      <w:r w:rsidRPr="0025748D">
        <w:rPr>
          <w:sz w:val="28"/>
          <w:szCs w:val="28"/>
        </w:rPr>
        <w:t>.-</w:t>
      </w:r>
      <w:proofErr w:type="gramEnd"/>
      <w:r w:rsidRPr="0025748D">
        <w:rPr>
          <w:sz w:val="28"/>
          <w:szCs w:val="28"/>
        </w:rPr>
        <w:t>Воронеж</w:t>
      </w:r>
      <w:proofErr w:type="spellEnd"/>
      <w:r w:rsidRPr="0025748D">
        <w:rPr>
          <w:sz w:val="28"/>
          <w:szCs w:val="28"/>
        </w:rPr>
        <w:t>: ГУ «Областной молодёжный центр».-2005.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14.Савинкова Д.С. Игра и творчество./Д.С. Савинкова</w:t>
      </w:r>
      <w:proofErr w:type="gramStart"/>
      <w:r w:rsidRPr="0025748D">
        <w:rPr>
          <w:sz w:val="28"/>
          <w:szCs w:val="28"/>
        </w:rPr>
        <w:t>.-</w:t>
      </w:r>
      <w:proofErr w:type="gramEnd"/>
      <w:r w:rsidRPr="0025748D">
        <w:rPr>
          <w:sz w:val="28"/>
          <w:szCs w:val="28"/>
        </w:rPr>
        <w:t>Воронеж: ГУ «Областной молодёжный центр».-2014.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15.Фришман И.И. Тебе, вожатый!/И.И.Фришман</w:t>
      </w:r>
      <w:proofErr w:type="gramStart"/>
      <w:r w:rsidRPr="0025748D">
        <w:rPr>
          <w:sz w:val="28"/>
          <w:szCs w:val="28"/>
        </w:rPr>
        <w:t>.В</w:t>
      </w:r>
      <w:proofErr w:type="gramEnd"/>
      <w:r w:rsidRPr="0025748D">
        <w:rPr>
          <w:sz w:val="28"/>
          <w:szCs w:val="28"/>
        </w:rPr>
        <w:t>ыпуск4.-Н.Новгород</w:t>
      </w:r>
      <w:proofErr w:type="gramStart"/>
      <w:r w:rsidRPr="0025748D">
        <w:rPr>
          <w:sz w:val="28"/>
          <w:szCs w:val="28"/>
        </w:rPr>
        <w:t>:О</w:t>
      </w:r>
      <w:proofErr w:type="gramEnd"/>
      <w:r w:rsidRPr="0025748D">
        <w:rPr>
          <w:sz w:val="28"/>
          <w:szCs w:val="28"/>
        </w:rPr>
        <w:t>ОО «Педагогические технологии».-2015.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16.Л.Б.Малыхина и др. «Досуговые программы для детей и подростков. Проектирование</w:t>
      </w:r>
      <w:proofErr w:type="gramStart"/>
      <w:r w:rsidRPr="0025748D">
        <w:rPr>
          <w:sz w:val="28"/>
          <w:szCs w:val="28"/>
        </w:rPr>
        <w:t>.Р</w:t>
      </w:r>
      <w:proofErr w:type="gramEnd"/>
      <w:r w:rsidRPr="0025748D">
        <w:rPr>
          <w:sz w:val="28"/>
          <w:szCs w:val="28"/>
        </w:rPr>
        <w:t>еализация.Экспертиза»,Волгоград,Издательство«Учитель»,2013год.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Для обучающихся: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1.Беляев В.Н. В гостях у радости./В.Н. Беляев, Ю.Н.Таран</w:t>
      </w:r>
      <w:proofErr w:type="gramStart"/>
      <w:r w:rsidRPr="0025748D">
        <w:rPr>
          <w:sz w:val="28"/>
          <w:szCs w:val="28"/>
        </w:rPr>
        <w:t>.-</w:t>
      </w:r>
      <w:proofErr w:type="gramEnd"/>
      <w:r w:rsidRPr="0025748D">
        <w:rPr>
          <w:sz w:val="28"/>
          <w:szCs w:val="28"/>
        </w:rPr>
        <w:t>Липецк.-2017.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2.Воронкова Л.В. Игровые программы: Аттракционы. Шуточные забавы. Сюжетно ролевые игры. /</w:t>
      </w:r>
      <w:proofErr w:type="spellStart"/>
      <w:r w:rsidRPr="0025748D">
        <w:rPr>
          <w:sz w:val="28"/>
          <w:szCs w:val="28"/>
        </w:rPr>
        <w:t>Л.В.Воронкова</w:t>
      </w:r>
      <w:proofErr w:type="gramStart"/>
      <w:r w:rsidRPr="0025748D">
        <w:rPr>
          <w:sz w:val="28"/>
          <w:szCs w:val="28"/>
        </w:rPr>
        <w:t>.-</w:t>
      </w:r>
      <w:proofErr w:type="gramEnd"/>
      <w:r w:rsidRPr="0025748D">
        <w:rPr>
          <w:sz w:val="28"/>
          <w:szCs w:val="28"/>
        </w:rPr>
        <w:t>М</w:t>
      </w:r>
      <w:proofErr w:type="spellEnd"/>
      <w:r w:rsidRPr="0025748D">
        <w:rPr>
          <w:sz w:val="28"/>
          <w:szCs w:val="28"/>
        </w:rPr>
        <w:t>.: Педагогическое общество России.-2015.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3.Вуд Д. Игра? Ура!100 шумовых и подвижных скаутских игр./Дейв Вуд-Курган: ГУ «Центр молодёжных инициатив и программ».-2011.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4.Гапонова Н.Л. Весёлые каникулы./Н.Л. Гапонова, Н.Л. Поспелова</w:t>
      </w:r>
      <w:proofErr w:type="gramStart"/>
      <w:r w:rsidRPr="0025748D">
        <w:rPr>
          <w:sz w:val="28"/>
          <w:szCs w:val="28"/>
        </w:rPr>
        <w:t>.-</w:t>
      </w:r>
      <w:proofErr w:type="gramEnd"/>
      <w:r w:rsidRPr="0025748D">
        <w:rPr>
          <w:sz w:val="28"/>
          <w:szCs w:val="28"/>
        </w:rPr>
        <w:t xml:space="preserve">Погорельский </w:t>
      </w:r>
      <w:r w:rsidRPr="0025748D">
        <w:rPr>
          <w:sz w:val="28"/>
          <w:szCs w:val="28"/>
        </w:rPr>
        <w:lastRenderedPageBreak/>
        <w:t>ДДТ«Солнышко»-Шадринск.-2005.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5.Дедов А. Конкурсные программы на любой случай</w:t>
      </w:r>
      <w:proofErr w:type="gramStart"/>
      <w:r w:rsidRPr="0025748D">
        <w:rPr>
          <w:sz w:val="28"/>
          <w:szCs w:val="28"/>
        </w:rPr>
        <w:t>.В</w:t>
      </w:r>
      <w:proofErr w:type="gramEnd"/>
      <w:r w:rsidRPr="0025748D">
        <w:rPr>
          <w:sz w:val="28"/>
          <w:szCs w:val="28"/>
        </w:rPr>
        <w:t xml:space="preserve">ыпуск1,2,3./А.Дедов, С. </w:t>
      </w:r>
      <w:proofErr w:type="spellStart"/>
      <w:r w:rsidRPr="0025748D">
        <w:rPr>
          <w:sz w:val="28"/>
          <w:szCs w:val="28"/>
        </w:rPr>
        <w:t>Краснобаева</w:t>
      </w:r>
      <w:proofErr w:type="spellEnd"/>
      <w:r w:rsidRPr="0025748D">
        <w:rPr>
          <w:sz w:val="28"/>
          <w:szCs w:val="28"/>
        </w:rPr>
        <w:t>.- Курган: ГУ «Центр молодёжных инициатив и программ».-2016.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 xml:space="preserve">6.Дедов А. Игры на празднике и прогулке./А. Дедов.- Курган </w:t>
      </w:r>
      <w:proofErr w:type="gramStart"/>
      <w:r w:rsidRPr="0025748D">
        <w:rPr>
          <w:sz w:val="28"/>
          <w:szCs w:val="28"/>
        </w:rPr>
        <w:t>:Г</w:t>
      </w:r>
      <w:proofErr w:type="gramEnd"/>
      <w:r w:rsidRPr="0025748D">
        <w:rPr>
          <w:sz w:val="28"/>
          <w:szCs w:val="28"/>
        </w:rPr>
        <w:t>У «Центр молодёжных инициатив и программ».-2012.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 xml:space="preserve">-интернет - источники: </w:t>
      </w: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 xml:space="preserve">Методические материалы </w:t>
      </w:r>
      <w:hyperlink r:id="rId10" w:history="1">
        <w:r w:rsidRPr="0025748D">
          <w:rPr>
            <w:rStyle w:val="a9"/>
            <w:sz w:val="28"/>
            <w:szCs w:val="28"/>
          </w:rPr>
          <w:t>https://будьвдвижении.рф/</w:t>
        </w:r>
      </w:hyperlink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>Методические материалы «</w:t>
      </w:r>
      <w:proofErr w:type="spellStart"/>
      <w:r w:rsidRPr="0025748D">
        <w:rPr>
          <w:sz w:val="28"/>
          <w:szCs w:val="28"/>
        </w:rPr>
        <w:t>ЮнАрмия</w:t>
      </w:r>
      <w:proofErr w:type="spellEnd"/>
      <w:r w:rsidRPr="0025748D">
        <w:rPr>
          <w:sz w:val="28"/>
          <w:szCs w:val="28"/>
        </w:rPr>
        <w:t>».http://юн-армия</w:t>
      </w:r>
      <w:proofErr w:type="gramStart"/>
      <w:r w:rsidRPr="0025748D">
        <w:rPr>
          <w:sz w:val="28"/>
          <w:szCs w:val="28"/>
        </w:rPr>
        <w:t>.р</w:t>
      </w:r>
      <w:proofErr w:type="gramEnd"/>
      <w:r w:rsidRPr="0025748D">
        <w:rPr>
          <w:sz w:val="28"/>
          <w:szCs w:val="28"/>
        </w:rPr>
        <w:t>ф</w:t>
      </w:r>
    </w:p>
    <w:p w:rsidR="00D5717F" w:rsidRPr="0025748D" w:rsidRDefault="00D5717F">
      <w:pPr>
        <w:rPr>
          <w:sz w:val="28"/>
          <w:szCs w:val="28"/>
        </w:rPr>
        <w:sectPr w:rsidR="00D5717F" w:rsidRPr="0025748D">
          <w:pgSz w:w="11910" w:h="16840"/>
          <w:pgMar w:top="1040" w:right="380" w:bottom="1180" w:left="1480" w:header="0" w:footer="918" w:gutter="0"/>
          <w:cols w:space="720"/>
        </w:sectPr>
      </w:pPr>
    </w:p>
    <w:p w:rsidR="00D5717F" w:rsidRPr="0025748D" w:rsidRDefault="0026567B">
      <w:pPr>
        <w:pStyle w:val="1"/>
        <w:numPr>
          <w:ilvl w:val="1"/>
          <w:numId w:val="9"/>
        </w:numPr>
        <w:tabs>
          <w:tab w:val="left" w:pos="2213"/>
        </w:tabs>
        <w:spacing w:before="72"/>
        <w:ind w:left="2212" w:hanging="346"/>
        <w:jc w:val="left"/>
        <w:rPr>
          <w:b w:val="0"/>
        </w:rPr>
      </w:pPr>
      <w:r w:rsidRPr="0025748D">
        <w:rPr>
          <w:b w:val="0"/>
        </w:rPr>
        <w:lastRenderedPageBreak/>
        <w:t>ДИАГНОСТИЧЕСКИЙ</w:t>
      </w:r>
      <w:r w:rsidRPr="0025748D">
        <w:rPr>
          <w:b w:val="0"/>
          <w:spacing w:val="-6"/>
        </w:rPr>
        <w:t xml:space="preserve"> </w:t>
      </w:r>
      <w:r w:rsidRPr="0025748D">
        <w:rPr>
          <w:b w:val="0"/>
        </w:rPr>
        <w:t>ИНСТРУМЕНТАРИЙ</w:t>
      </w:r>
    </w:p>
    <w:p w:rsidR="00D5717F" w:rsidRPr="0025748D" w:rsidRDefault="00D5717F">
      <w:pPr>
        <w:pStyle w:val="a3"/>
        <w:spacing w:before="6"/>
        <w:ind w:left="0"/>
      </w:pPr>
    </w:p>
    <w:p w:rsidR="00603389" w:rsidRPr="0025748D" w:rsidRDefault="00603389" w:rsidP="00603389">
      <w:pPr>
        <w:jc w:val="both"/>
        <w:rPr>
          <w:sz w:val="28"/>
          <w:szCs w:val="28"/>
        </w:rPr>
      </w:pPr>
      <w:r w:rsidRPr="0025748D">
        <w:rPr>
          <w:sz w:val="28"/>
          <w:szCs w:val="28"/>
        </w:rPr>
        <w:t xml:space="preserve">Входная и итоговая диагностика: анкетирование (выявление степени заинтересованности обучающихся в занятиях), текущий контроль (наблюдения за развитием интереса к занятиям и выступлениям обучающихся, опрос детей и родителей о степени удовлетворенности занятиями, выявление потребностей заинтересованных сторон), наблюдение за степенью активности участия обучающихся в социально – значимой деятельности (уровень рейтинга </w:t>
      </w:r>
      <w:proofErr w:type="spellStart"/>
      <w:r w:rsidRPr="0025748D">
        <w:rPr>
          <w:sz w:val="28"/>
          <w:szCs w:val="28"/>
        </w:rPr>
        <w:t>активитов</w:t>
      </w:r>
      <w:proofErr w:type="spellEnd"/>
      <w:r w:rsidRPr="0025748D">
        <w:rPr>
          <w:sz w:val="28"/>
          <w:szCs w:val="28"/>
        </w:rPr>
        <w:t xml:space="preserve"> РДШ, личная заинтересованность). 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>Оценочные материалы: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>-анкеты (на предмет мотивации, круга интересов и потребностей подростков;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 xml:space="preserve">-тесты (психологические особенности подростков, по направлениям работы </w:t>
      </w:r>
      <w:r w:rsidRPr="0025748D">
        <w:rPr>
          <w:rFonts w:ascii="Times New Roman" w:eastAsia="Calibri" w:hAnsi="Times New Roman" w:cs="Times New Roman"/>
          <w:sz w:val="28"/>
          <w:szCs w:val="28"/>
        </w:rPr>
        <w:t>РДДМ</w:t>
      </w:r>
      <w:r w:rsidRPr="0025748D">
        <w:rPr>
          <w:rFonts w:ascii="Times New Roman" w:hAnsi="Times New Roman" w:cs="Times New Roman"/>
          <w:sz w:val="28"/>
          <w:szCs w:val="28"/>
        </w:rPr>
        <w:t>);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748D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25748D">
        <w:rPr>
          <w:rFonts w:ascii="Times New Roman" w:hAnsi="Times New Roman" w:cs="Times New Roman"/>
          <w:sz w:val="28"/>
          <w:szCs w:val="28"/>
        </w:rPr>
        <w:t xml:space="preserve"> по истории России,  детскому, молодёжному движению, различным направлениям деятельности </w:t>
      </w:r>
      <w:r w:rsidRPr="0025748D">
        <w:rPr>
          <w:rFonts w:ascii="Times New Roman" w:eastAsia="Calibri" w:hAnsi="Times New Roman" w:cs="Times New Roman"/>
          <w:sz w:val="28"/>
          <w:szCs w:val="28"/>
        </w:rPr>
        <w:t>РДДМ</w:t>
      </w:r>
      <w:r w:rsidRPr="0025748D">
        <w:rPr>
          <w:rFonts w:ascii="Times New Roman" w:hAnsi="Times New Roman" w:cs="Times New Roman"/>
          <w:sz w:val="28"/>
          <w:szCs w:val="28"/>
        </w:rPr>
        <w:t>;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>-презентации;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>-творческие проекты в рамках участия во всероссийских конкурсах, фестивалях, акциях;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>-выпуск стенгазет, видеороликов, буклетов, статей, сборников творческих работ.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>Для отслеживания состояния и развития детского объединения «</w:t>
      </w:r>
      <w:r w:rsidRPr="0025748D">
        <w:rPr>
          <w:rFonts w:ascii="Times New Roman" w:eastAsia="Calibri" w:hAnsi="Times New Roman" w:cs="Times New Roman"/>
          <w:sz w:val="28"/>
          <w:szCs w:val="28"/>
        </w:rPr>
        <w:t>РДДМ</w:t>
      </w:r>
      <w:r w:rsidRPr="0025748D">
        <w:rPr>
          <w:rFonts w:ascii="Times New Roman" w:hAnsi="Times New Roman" w:cs="Times New Roman"/>
          <w:sz w:val="28"/>
          <w:szCs w:val="28"/>
        </w:rPr>
        <w:t>» используются различные формы диагностики (приложение 1):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 xml:space="preserve">- Диагностика лидерских способностей (Е. </w:t>
      </w:r>
      <w:proofErr w:type="spellStart"/>
      <w:r w:rsidRPr="0025748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25748D">
        <w:rPr>
          <w:rFonts w:ascii="Times New Roman" w:hAnsi="Times New Roman" w:cs="Times New Roman"/>
          <w:sz w:val="28"/>
          <w:szCs w:val="28"/>
        </w:rPr>
        <w:t>, Е. Крушельницкий).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>- Экспресс-тест «Лидер ли я?».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>- Тест « И Лидеры бывают разные»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>- Стена гласности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>- Экран соревнования (Пирамида личностного роста лидера).</w:t>
      </w:r>
    </w:p>
    <w:p w:rsidR="00603389" w:rsidRPr="0025748D" w:rsidRDefault="00603389" w:rsidP="00603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t xml:space="preserve">          По результатам исследований проводится необходимая корректировка действий.</w:t>
      </w:r>
    </w:p>
    <w:p w:rsidR="00D5717F" w:rsidRPr="0025748D" w:rsidRDefault="00D5717F">
      <w:pPr>
        <w:rPr>
          <w:sz w:val="28"/>
          <w:szCs w:val="28"/>
        </w:rPr>
        <w:sectPr w:rsidR="00D5717F" w:rsidRPr="0025748D">
          <w:pgSz w:w="11910" w:h="16840"/>
          <w:pgMar w:top="1040" w:right="380" w:bottom="1180" w:left="1480" w:header="0" w:footer="918" w:gutter="0"/>
          <w:cols w:space="720"/>
        </w:sectPr>
      </w:pPr>
    </w:p>
    <w:p w:rsidR="00D5717F" w:rsidRDefault="0026567B">
      <w:pPr>
        <w:pStyle w:val="1"/>
        <w:tabs>
          <w:tab w:val="left" w:pos="4872"/>
        </w:tabs>
        <w:spacing w:before="72"/>
        <w:ind w:left="4152"/>
      </w:pPr>
      <w:bookmarkStart w:id="19" w:name="V._ПРИЛОЖЕНИЯ"/>
      <w:bookmarkStart w:id="20" w:name="_bookmark11"/>
      <w:bookmarkEnd w:id="19"/>
      <w:bookmarkEnd w:id="20"/>
      <w:r>
        <w:lastRenderedPageBreak/>
        <w:t>V.</w:t>
      </w:r>
      <w:r>
        <w:tab/>
        <w:t>ПРИЛОЖЕНИЯ</w:t>
      </w:r>
    </w:p>
    <w:p w:rsidR="00D5717F" w:rsidRDefault="00D5717F">
      <w:pPr>
        <w:pStyle w:val="a3"/>
        <w:ind w:left="0"/>
        <w:rPr>
          <w:b/>
          <w:sz w:val="20"/>
        </w:rPr>
      </w:pPr>
    </w:p>
    <w:p w:rsidR="00D5717F" w:rsidRDefault="0026567B">
      <w:pPr>
        <w:pStyle w:val="a3"/>
        <w:spacing w:before="87"/>
        <w:ind w:left="0" w:right="181"/>
        <w:jc w:val="right"/>
      </w:pPr>
      <w:bookmarkStart w:id="21" w:name="Приложение_1"/>
      <w:bookmarkStart w:id="22" w:name="_bookmark12"/>
      <w:bookmarkEnd w:id="21"/>
      <w:bookmarkEnd w:id="22"/>
      <w:r>
        <w:t>Приложение</w:t>
      </w:r>
      <w:r>
        <w:rPr>
          <w:spacing w:val="-11"/>
        </w:rPr>
        <w:t xml:space="preserve"> </w:t>
      </w:r>
      <w:r>
        <w:t>1</w:t>
      </w:r>
    </w:p>
    <w:p w:rsidR="00D5717F" w:rsidRDefault="00D5717F">
      <w:pPr>
        <w:pStyle w:val="a3"/>
        <w:spacing w:before="3"/>
        <w:ind w:left="0"/>
        <w:rPr>
          <w:sz w:val="21"/>
        </w:rPr>
      </w:pPr>
    </w:p>
    <w:p w:rsidR="00D5717F" w:rsidRDefault="0026567B">
      <w:pPr>
        <w:pStyle w:val="1"/>
        <w:spacing w:before="87"/>
        <w:ind w:left="907" w:right="166"/>
        <w:jc w:val="center"/>
      </w:pPr>
      <w:r>
        <w:t>Название</w:t>
      </w:r>
    </w:p>
    <w:sectPr w:rsidR="00D5717F" w:rsidSect="00BA0FCF">
      <w:pgSz w:w="11910" w:h="16840"/>
      <w:pgMar w:top="1040" w:right="380" w:bottom="1180" w:left="148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F8C" w:rsidRDefault="00826F8C">
      <w:r>
        <w:separator/>
      </w:r>
    </w:p>
  </w:endnote>
  <w:endnote w:type="continuationSeparator" w:id="0">
    <w:p w:rsidR="00826F8C" w:rsidRDefault="0082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CA" w:rsidRDefault="00BA0FCF">
    <w:pPr>
      <w:pStyle w:val="a3"/>
      <w:spacing w:line="14" w:lineRule="auto"/>
      <w:ind w:left="0"/>
      <w:rPr>
        <w:sz w:val="14"/>
      </w:rPr>
    </w:pPr>
    <w:r w:rsidRPr="00BA0F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5pt;margin-top:781pt;width:17.05pt;height:13.05pt;z-index:-251658752;mso-position-horizontal-relative:page;mso-position-vertical-relative:page" filled="f" stroked="f">
          <v:textbox inset="0,0,0,0">
            <w:txbxContent>
              <w:p w:rsidR="006010CA" w:rsidRDefault="00BA0F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010C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70E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F8C" w:rsidRDefault="00826F8C">
      <w:r>
        <w:separator/>
      </w:r>
    </w:p>
  </w:footnote>
  <w:footnote w:type="continuationSeparator" w:id="0">
    <w:p w:rsidR="00826F8C" w:rsidRDefault="00826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F6C"/>
    <w:multiLevelType w:val="hybridMultilevel"/>
    <w:tmpl w:val="C94E2A46"/>
    <w:lvl w:ilvl="0" w:tplc="3828CAAC">
      <w:start w:val="1"/>
      <w:numFmt w:val="upperRoman"/>
      <w:lvlText w:val="%1."/>
      <w:lvlJc w:val="left"/>
      <w:pPr>
        <w:ind w:left="661" w:hanging="44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A5DC9286">
      <w:start w:val="1"/>
      <w:numFmt w:val="upperRoman"/>
      <w:lvlText w:val="%2."/>
      <w:lvlJc w:val="left"/>
      <w:pPr>
        <w:ind w:left="387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C890D3B8">
      <w:numFmt w:val="bullet"/>
      <w:lvlText w:val="•"/>
      <w:lvlJc w:val="left"/>
      <w:pPr>
        <w:ind w:left="4880" w:hanging="720"/>
      </w:pPr>
      <w:rPr>
        <w:rFonts w:hint="default"/>
        <w:lang w:val="ru-RU" w:eastAsia="en-US" w:bidi="ar-SA"/>
      </w:rPr>
    </w:lvl>
    <w:lvl w:ilvl="3" w:tplc="F04E8F8A">
      <w:numFmt w:val="bullet"/>
      <w:lvlText w:val="•"/>
      <w:lvlJc w:val="left"/>
      <w:pPr>
        <w:ind w:left="5525" w:hanging="720"/>
      </w:pPr>
      <w:rPr>
        <w:rFonts w:hint="default"/>
        <w:lang w:val="ru-RU" w:eastAsia="en-US" w:bidi="ar-SA"/>
      </w:rPr>
    </w:lvl>
    <w:lvl w:ilvl="4" w:tplc="26AC1AF0">
      <w:numFmt w:val="bullet"/>
      <w:lvlText w:val="•"/>
      <w:lvlJc w:val="left"/>
      <w:pPr>
        <w:ind w:left="6171" w:hanging="720"/>
      </w:pPr>
      <w:rPr>
        <w:rFonts w:hint="default"/>
        <w:lang w:val="ru-RU" w:eastAsia="en-US" w:bidi="ar-SA"/>
      </w:rPr>
    </w:lvl>
    <w:lvl w:ilvl="5" w:tplc="E32A8636">
      <w:numFmt w:val="bullet"/>
      <w:lvlText w:val="•"/>
      <w:lvlJc w:val="left"/>
      <w:pPr>
        <w:ind w:left="6816" w:hanging="720"/>
      </w:pPr>
      <w:rPr>
        <w:rFonts w:hint="default"/>
        <w:lang w:val="ru-RU" w:eastAsia="en-US" w:bidi="ar-SA"/>
      </w:rPr>
    </w:lvl>
    <w:lvl w:ilvl="6" w:tplc="334C6132">
      <w:numFmt w:val="bullet"/>
      <w:lvlText w:val="•"/>
      <w:lvlJc w:val="left"/>
      <w:pPr>
        <w:ind w:left="7462" w:hanging="720"/>
      </w:pPr>
      <w:rPr>
        <w:rFonts w:hint="default"/>
        <w:lang w:val="ru-RU" w:eastAsia="en-US" w:bidi="ar-SA"/>
      </w:rPr>
    </w:lvl>
    <w:lvl w:ilvl="7" w:tplc="38BAA85A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8" w:tplc="FD0C3BC2">
      <w:numFmt w:val="bullet"/>
      <w:lvlText w:val="•"/>
      <w:lvlJc w:val="left"/>
      <w:pPr>
        <w:ind w:left="8753" w:hanging="720"/>
      </w:pPr>
      <w:rPr>
        <w:rFonts w:hint="default"/>
        <w:lang w:val="ru-RU" w:eastAsia="en-US" w:bidi="ar-SA"/>
      </w:rPr>
    </w:lvl>
  </w:abstractNum>
  <w:abstractNum w:abstractNumId="1">
    <w:nsid w:val="2A053B82"/>
    <w:multiLevelType w:val="multilevel"/>
    <w:tmpl w:val="739A728A"/>
    <w:lvl w:ilvl="0">
      <w:start w:val="3"/>
      <w:numFmt w:val="decimal"/>
      <w:lvlText w:val="%1"/>
      <w:lvlJc w:val="left"/>
      <w:pPr>
        <w:ind w:left="82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0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</w:abstractNum>
  <w:abstractNum w:abstractNumId="2">
    <w:nsid w:val="3FCD5B58"/>
    <w:multiLevelType w:val="multilevel"/>
    <w:tmpl w:val="A28C7F9C"/>
    <w:lvl w:ilvl="0">
      <w:start w:val="2"/>
      <w:numFmt w:val="decimal"/>
      <w:lvlText w:val="%1"/>
      <w:lvlJc w:val="left"/>
      <w:pPr>
        <w:ind w:left="6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23"/>
      </w:pPr>
      <w:rPr>
        <w:rFonts w:hint="default"/>
        <w:lang w:val="ru-RU" w:eastAsia="en-US" w:bidi="ar-SA"/>
      </w:rPr>
    </w:lvl>
  </w:abstractNum>
  <w:abstractNum w:abstractNumId="3">
    <w:nsid w:val="484837CC"/>
    <w:multiLevelType w:val="hybridMultilevel"/>
    <w:tmpl w:val="990260C4"/>
    <w:lvl w:ilvl="0" w:tplc="96CCA394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12B5FE">
      <w:numFmt w:val="bullet"/>
      <w:lvlText w:val="•"/>
      <w:lvlJc w:val="left"/>
      <w:pPr>
        <w:ind w:left="1202" w:hanging="284"/>
      </w:pPr>
      <w:rPr>
        <w:rFonts w:hint="default"/>
        <w:lang w:val="ru-RU" w:eastAsia="en-US" w:bidi="ar-SA"/>
      </w:rPr>
    </w:lvl>
    <w:lvl w:ilvl="2" w:tplc="88D49DF8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3" w:tplc="A64C430C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8390958A">
      <w:numFmt w:val="bullet"/>
      <w:lvlText w:val="•"/>
      <w:lvlJc w:val="left"/>
      <w:pPr>
        <w:ind w:left="4149" w:hanging="284"/>
      </w:pPr>
      <w:rPr>
        <w:rFonts w:hint="default"/>
        <w:lang w:val="ru-RU" w:eastAsia="en-US" w:bidi="ar-SA"/>
      </w:rPr>
    </w:lvl>
    <w:lvl w:ilvl="5" w:tplc="42B8FD8C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76E4884C">
      <w:numFmt w:val="bullet"/>
      <w:lvlText w:val="•"/>
      <w:lvlJc w:val="left"/>
      <w:pPr>
        <w:ind w:left="6114" w:hanging="284"/>
      </w:pPr>
      <w:rPr>
        <w:rFonts w:hint="default"/>
        <w:lang w:val="ru-RU" w:eastAsia="en-US" w:bidi="ar-SA"/>
      </w:rPr>
    </w:lvl>
    <w:lvl w:ilvl="7" w:tplc="74A8D064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8" w:tplc="4A46B420">
      <w:numFmt w:val="bullet"/>
      <w:lvlText w:val="•"/>
      <w:lvlJc w:val="left"/>
      <w:pPr>
        <w:ind w:left="8079" w:hanging="284"/>
      </w:pPr>
      <w:rPr>
        <w:rFonts w:hint="default"/>
        <w:lang w:val="ru-RU" w:eastAsia="en-US" w:bidi="ar-SA"/>
      </w:rPr>
    </w:lvl>
  </w:abstractNum>
  <w:abstractNum w:abstractNumId="4">
    <w:nsid w:val="4AB00186"/>
    <w:multiLevelType w:val="hybridMultilevel"/>
    <w:tmpl w:val="41163AE2"/>
    <w:lvl w:ilvl="0" w:tplc="5EEE37C2">
      <w:start w:val="1"/>
      <w:numFmt w:val="decimal"/>
      <w:lvlText w:val="%1."/>
      <w:lvlJc w:val="left"/>
      <w:pPr>
        <w:ind w:left="5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3C3E58">
      <w:numFmt w:val="bullet"/>
      <w:lvlText w:val="•"/>
      <w:lvlJc w:val="left"/>
      <w:pPr>
        <w:ind w:left="1454" w:hanging="283"/>
      </w:pPr>
      <w:rPr>
        <w:rFonts w:hint="default"/>
        <w:lang w:val="ru-RU" w:eastAsia="en-US" w:bidi="ar-SA"/>
      </w:rPr>
    </w:lvl>
    <w:lvl w:ilvl="2" w:tplc="102E18DE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3E5E1428">
      <w:numFmt w:val="bullet"/>
      <w:lvlText w:val="•"/>
      <w:lvlJc w:val="left"/>
      <w:pPr>
        <w:ind w:left="3363" w:hanging="283"/>
      </w:pPr>
      <w:rPr>
        <w:rFonts w:hint="default"/>
        <w:lang w:val="ru-RU" w:eastAsia="en-US" w:bidi="ar-SA"/>
      </w:rPr>
    </w:lvl>
    <w:lvl w:ilvl="4" w:tplc="9B2A371E">
      <w:numFmt w:val="bullet"/>
      <w:lvlText w:val="•"/>
      <w:lvlJc w:val="left"/>
      <w:pPr>
        <w:ind w:left="4317" w:hanging="283"/>
      </w:pPr>
      <w:rPr>
        <w:rFonts w:hint="default"/>
        <w:lang w:val="ru-RU" w:eastAsia="en-US" w:bidi="ar-SA"/>
      </w:rPr>
    </w:lvl>
    <w:lvl w:ilvl="5" w:tplc="FEC6A0CE">
      <w:numFmt w:val="bullet"/>
      <w:lvlText w:val="•"/>
      <w:lvlJc w:val="left"/>
      <w:pPr>
        <w:ind w:left="5272" w:hanging="283"/>
      </w:pPr>
      <w:rPr>
        <w:rFonts w:hint="default"/>
        <w:lang w:val="ru-RU" w:eastAsia="en-US" w:bidi="ar-SA"/>
      </w:rPr>
    </w:lvl>
    <w:lvl w:ilvl="6" w:tplc="86446AE0">
      <w:numFmt w:val="bullet"/>
      <w:lvlText w:val="•"/>
      <w:lvlJc w:val="left"/>
      <w:pPr>
        <w:ind w:left="6226" w:hanging="283"/>
      </w:pPr>
      <w:rPr>
        <w:rFonts w:hint="default"/>
        <w:lang w:val="ru-RU" w:eastAsia="en-US" w:bidi="ar-SA"/>
      </w:rPr>
    </w:lvl>
    <w:lvl w:ilvl="7" w:tplc="9B34A510">
      <w:numFmt w:val="bullet"/>
      <w:lvlText w:val="•"/>
      <w:lvlJc w:val="left"/>
      <w:pPr>
        <w:ind w:left="7180" w:hanging="283"/>
      </w:pPr>
      <w:rPr>
        <w:rFonts w:hint="default"/>
        <w:lang w:val="ru-RU" w:eastAsia="en-US" w:bidi="ar-SA"/>
      </w:rPr>
    </w:lvl>
    <w:lvl w:ilvl="8" w:tplc="CB366A92">
      <w:numFmt w:val="bullet"/>
      <w:lvlText w:val="•"/>
      <w:lvlJc w:val="left"/>
      <w:pPr>
        <w:ind w:left="8135" w:hanging="283"/>
      </w:pPr>
      <w:rPr>
        <w:rFonts w:hint="default"/>
        <w:lang w:val="ru-RU" w:eastAsia="en-US" w:bidi="ar-SA"/>
      </w:rPr>
    </w:lvl>
  </w:abstractNum>
  <w:abstractNum w:abstractNumId="5">
    <w:nsid w:val="598E743D"/>
    <w:multiLevelType w:val="multilevel"/>
    <w:tmpl w:val="13B4637E"/>
    <w:lvl w:ilvl="0">
      <w:start w:val="3"/>
      <w:numFmt w:val="decimal"/>
      <w:lvlText w:val="%1"/>
      <w:lvlJc w:val="left"/>
      <w:pPr>
        <w:ind w:left="6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23"/>
      </w:pPr>
      <w:rPr>
        <w:rFonts w:hint="default"/>
        <w:lang w:val="ru-RU" w:eastAsia="en-US" w:bidi="ar-SA"/>
      </w:rPr>
    </w:lvl>
  </w:abstractNum>
  <w:abstractNum w:abstractNumId="6">
    <w:nsid w:val="59E312A9"/>
    <w:multiLevelType w:val="multilevel"/>
    <w:tmpl w:val="4E0EE126"/>
    <w:lvl w:ilvl="0">
      <w:start w:val="2"/>
      <w:numFmt w:val="decimal"/>
      <w:lvlText w:val="%1"/>
      <w:lvlJc w:val="left"/>
      <w:pPr>
        <w:ind w:left="13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8" w:hanging="423"/>
      </w:pPr>
      <w:rPr>
        <w:rFonts w:hint="default"/>
        <w:lang w:val="ru-RU" w:eastAsia="en-US" w:bidi="ar-SA"/>
      </w:rPr>
    </w:lvl>
  </w:abstractNum>
  <w:abstractNum w:abstractNumId="7">
    <w:nsid w:val="6A366968"/>
    <w:multiLevelType w:val="hybridMultilevel"/>
    <w:tmpl w:val="1DC6886C"/>
    <w:lvl w:ilvl="0" w:tplc="0232B964">
      <w:start w:val="2"/>
      <w:numFmt w:val="decimal"/>
      <w:lvlText w:val="%1."/>
      <w:lvlJc w:val="left"/>
      <w:pPr>
        <w:ind w:left="2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86BFCE">
      <w:numFmt w:val="bullet"/>
      <w:lvlText w:val="•"/>
      <w:lvlJc w:val="left"/>
      <w:pPr>
        <w:ind w:left="1202" w:hanging="283"/>
      </w:pPr>
      <w:rPr>
        <w:rFonts w:hint="default"/>
        <w:lang w:val="ru-RU" w:eastAsia="en-US" w:bidi="ar-SA"/>
      </w:rPr>
    </w:lvl>
    <w:lvl w:ilvl="2" w:tplc="E03E2828">
      <w:numFmt w:val="bullet"/>
      <w:lvlText w:val="•"/>
      <w:lvlJc w:val="left"/>
      <w:pPr>
        <w:ind w:left="2184" w:hanging="283"/>
      </w:pPr>
      <w:rPr>
        <w:rFonts w:hint="default"/>
        <w:lang w:val="ru-RU" w:eastAsia="en-US" w:bidi="ar-SA"/>
      </w:rPr>
    </w:lvl>
    <w:lvl w:ilvl="3" w:tplc="E23CBB82">
      <w:numFmt w:val="bullet"/>
      <w:lvlText w:val="•"/>
      <w:lvlJc w:val="left"/>
      <w:pPr>
        <w:ind w:left="3167" w:hanging="283"/>
      </w:pPr>
      <w:rPr>
        <w:rFonts w:hint="default"/>
        <w:lang w:val="ru-RU" w:eastAsia="en-US" w:bidi="ar-SA"/>
      </w:rPr>
    </w:lvl>
    <w:lvl w:ilvl="4" w:tplc="E7CCF982">
      <w:numFmt w:val="bullet"/>
      <w:lvlText w:val="•"/>
      <w:lvlJc w:val="left"/>
      <w:pPr>
        <w:ind w:left="4149" w:hanging="283"/>
      </w:pPr>
      <w:rPr>
        <w:rFonts w:hint="default"/>
        <w:lang w:val="ru-RU" w:eastAsia="en-US" w:bidi="ar-SA"/>
      </w:rPr>
    </w:lvl>
    <w:lvl w:ilvl="5" w:tplc="7CBA848E">
      <w:numFmt w:val="bullet"/>
      <w:lvlText w:val="•"/>
      <w:lvlJc w:val="left"/>
      <w:pPr>
        <w:ind w:left="5132" w:hanging="283"/>
      </w:pPr>
      <w:rPr>
        <w:rFonts w:hint="default"/>
        <w:lang w:val="ru-RU" w:eastAsia="en-US" w:bidi="ar-SA"/>
      </w:rPr>
    </w:lvl>
    <w:lvl w:ilvl="6" w:tplc="A036C570">
      <w:numFmt w:val="bullet"/>
      <w:lvlText w:val="•"/>
      <w:lvlJc w:val="left"/>
      <w:pPr>
        <w:ind w:left="6114" w:hanging="283"/>
      </w:pPr>
      <w:rPr>
        <w:rFonts w:hint="default"/>
        <w:lang w:val="ru-RU" w:eastAsia="en-US" w:bidi="ar-SA"/>
      </w:rPr>
    </w:lvl>
    <w:lvl w:ilvl="7" w:tplc="FFF8922E">
      <w:numFmt w:val="bullet"/>
      <w:lvlText w:val="•"/>
      <w:lvlJc w:val="left"/>
      <w:pPr>
        <w:ind w:left="7096" w:hanging="283"/>
      </w:pPr>
      <w:rPr>
        <w:rFonts w:hint="default"/>
        <w:lang w:val="ru-RU" w:eastAsia="en-US" w:bidi="ar-SA"/>
      </w:rPr>
    </w:lvl>
    <w:lvl w:ilvl="8" w:tplc="5ADC3E76">
      <w:numFmt w:val="bullet"/>
      <w:lvlText w:val="•"/>
      <w:lvlJc w:val="left"/>
      <w:pPr>
        <w:ind w:left="8079" w:hanging="283"/>
      </w:pPr>
      <w:rPr>
        <w:rFonts w:hint="default"/>
        <w:lang w:val="ru-RU" w:eastAsia="en-US" w:bidi="ar-SA"/>
      </w:rPr>
    </w:lvl>
  </w:abstractNum>
  <w:abstractNum w:abstractNumId="8">
    <w:nsid w:val="6FA9059F"/>
    <w:multiLevelType w:val="hybridMultilevel"/>
    <w:tmpl w:val="8D662228"/>
    <w:lvl w:ilvl="0" w:tplc="A588F54E">
      <w:numFmt w:val="bullet"/>
      <w:lvlText w:val="-"/>
      <w:lvlJc w:val="left"/>
      <w:pPr>
        <w:ind w:left="21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EC226E">
      <w:numFmt w:val="bullet"/>
      <w:lvlText w:val="•"/>
      <w:lvlJc w:val="left"/>
      <w:pPr>
        <w:ind w:left="1202" w:hanging="332"/>
      </w:pPr>
      <w:rPr>
        <w:rFonts w:hint="default"/>
        <w:lang w:val="ru-RU" w:eastAsia="en-US" w:bidi="ar-SA"/>
      </w:rPr>
    </w:lvl>
    <w:lvl w:ilvl="2" w:tplc="5A341462">
      <w:numFmt w:val="bullet"/>
      <w:lvlText w:val="•"/>
      <w:lvlJc w:val="left"/>
      <w:pPr>
        <w:ind w:left="2184" w:hanging="332"/>
      </w:pPr>
      <w:rPr>
        <w:rFonts w:hint="default"/>
        <w:lang w:val="ru-RU" w:eastAsia="en-US" w:bidi="ar-SA"/>
      </w:rPr>
    </w:lvl>
    <w:lvl w:ilvl="3" w:tplc="5AF02BD2">
      <w:numFmt w:val="bullet"/>
      <w:lvlText w:val="•"/>
      <w:lvlJc w:val="left"/>
      <w:pPr>
        <w:ind w:left="3167" w:hanging="332"/>
      </w:pPr>
      <w:rPr>
        <w:rFonts w:hint="default"/>
        <w:lang w:val="ru-RU" w:eastAsia="en-US" w:bidi="ar-SA"/>
      </w:rPr>
    </w:lvl>
    <w:lvl w:ilvl="4" w:tplc="9D741160">
      <w:numFmt w:val="bullet"/>
      <w:lvlText w:val="•"/>
      <w:lvlJc w:val="left"/>
      <w:pPr>
        <w:ind w:left="4149" w:hanging="332"/>
      </w:pPr>
      <w:rPr>
        <w:rFonts w:hint="default"/>
        <w:lang w:val="ru-RU" w:eastAsia="en-US" w:bidi="ar-SA"/>
      </w:rPr>
    </w:lvl>
    <w:lvl w:ilvl="5" w:tplc="D67E381C">
      <w:numFmt w:val="bullet"/>
      <w:lvlText w:val="•"/>
      <w:lvlJc w:val="left"/>
      <w:pPr>
        <w:ind w:left="5132" w:hanging="332"/>
      </w:pPr>
      <w:rPr>
        <w:rFonts w:hint="default"/>
        <w:lang w:val="ru-RU" w:eastAsia="en-US" w:bidi="ar-SA"/>
      </w:rPr>
    </w:lvl>
    <w:lvl w:ilvl="6" w:tplc="E8767D0E">
      <w:numFmt w:val="bullet"/>
      <w:lvlText w:val="•"/>
      <w:lvlJc w:val="left"/>
      <w:pPr>
        <w:ind w:left="6114" w:hanging="332"/>
      </w:pPr>
      <w:rPr>
        <w:rFonts w:hint="default"/>
        <w:lang w:val="ru-RU" w:eastAsia="en-US" w:bidi="ar-SA"/>
      </w:rPr>
    </w:lvl>
    <w:lvl w:ilvl="7" w:tplc="F4E46098">
      <w:numFmt w:val="bullet"/>
      <w:lvlText w:val="•"/>
      <w:lvlJc w:val="left"/>
      <w:pPr>
        <w:ind w:left="7096" w:hanging="332"/>
      </w:pPr>
      <w:rPr>
        <w:rFonts w:hint="default"/>
        <w:lang w:val="ru-RU" w:eastAsia="en-US" w:bidi="ar-SA"/>
      </w:rPr>
    </w:lvl>
    <w:lvl w:ilvl="8" w:tplc="08D63BD8">
      <w:numFmt w:val="bullet"/>
      <w:lvlText w:val="•"/>
      <w:lvlJc w:val="left"/>
      <w:pPr>
        <w:ind w:left="8079" w:hanging="3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5717F"/>
    <w:rsid w:val="000D1D52"/>
    <w:rsid w:val="0025748D"/>
    <w:rsid w:val="0026567B"/>
    <w:rsid w:val="003770E6"/>
    <w:rsid w:val="00544297"/>
    <w:rsid w:val="006010CA"/>
    <w:rsid w:val="00603389"/>
    <w:rsid w:val="00826F8C"/>
    <w:rsid w:val="00BA0FCF"/>
    <w:rsid w:val="00D5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F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A0FCF"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F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A0FCF"/>
    <w:pPr>
      <w:spacing w:line="322" w:lineRule="exact"/>
      <w:ind w:left="565" w:hanging="538"/>
    </w:pPr>
    <w:rPr>
      <w:sz w:val="28"/>
      <w:szCs w:val="28"/>
    </w:rPr>
  </w:style>
  <w:style w:type="paragraph" w:styleId="2">
    <w:name w:val="toc 2"/>
    <w:basedOn w:val="a"/>
    <w:uiPriority w:val="1"/>
    <w:qFormat/>
    <w:rsid w:val="00BA0FCF"/>
    <w:pPr>
      <w:spacing w:line="322" w:lineRule="exact"/>
      <w:ind w:left="641" w:hanging="44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A0FCF"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BA0FCF"/>
    <w:pPr>
      <w:ind w:left="219"/>
    </w:pPr>
  </w:style>
  <w:style w:type="paragraph" w:customStyle="1" w:styleId="TableParagraph">
    <w:name w:val="Table Paragraph"/>
    <w:basedOn w:val="a"/>
    <w:uiPriority w:val="1"/>
    <w:qFormat/>
    <w:rsid w:val="00BA0FCF"/>
  </w:style>
  <w:style w:type="paragraph" w:styleId="a5">
    <w:name w:val="Balloon Text"/>
    <w:basedOn w:val="a"/>
    <w:link w:val="a6"/>
    <w:uiPriority w:val="99"/>
    <w:semiHidden/>
    <w:unhideWhenUsed/>
    <w:rsid w:val="00265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67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010CA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59"/>
    <w:rsid w:val="0060338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0338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033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565" w:hanging="538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641" w:hanging="44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5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67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010CA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59"/>
    <w:rsid w:val="0060338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0338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033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73;&#1091;&#1076;&#1100;&#1074;&#1076;&#1074;&#1080;&#1078;&#1077;&#1085;&#1080;&#1080;.&#1088;&#1092;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6</cp:revision>
  <dcterms:created xsi:type="dcterms:W3CDTF">2023-09-10T07:55:00Z</dcterms:created>
  <dcterms:modified xsi:type="dcterms:W3CDTF">2023-10-12T10:10:00Z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