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E53" w:rsidRPr="00C46A15" w:rsidRDefault="001B6E53" w:rsidP="001B6E53">
      <w:pPr>
        <w:widowControl w:val="0"/>
        <w:tabs>
          <w:tab w:val="left" w:pos="2691"/>
        </w:tabs>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бюджетное общеобразовательное учреждение средняя общеобразовательная школа № </w:t>
      </w:r>
      <w:r w:rsidR="005E3CFF">
        <w:rPr>
          <w:rFonts w:ascii="Times New Roman" w:eastAsia="Times New Roman" w:hAnsi="Times New Roman" w:cs="Times New Roman"/>
          <w:b/>
          <w:sz w:val="24"/>
          <w:szCs w:val="24"/>
        </w:rPr>
        <w:t>21 п. Приречный</w:t>
      </w:r>
    </w:p>
    <w:p w:rsidR="001B6E53" w:rsidRPr="00C46A15" w:rsidRDefault="001B6E53" w:rsidP="001B6E53">
      <w:pPr>
        <w:widowControl w:val="0"/>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140"/>
        <w:tblW w:w="9407" w:type="dxa"/>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5E3CFF" w:rsidRPr="00C46A15" w:rsidTr="005E3CFF">
        <w:trPr>
          <w:trHeight w:hRule="exact" w:val="1843"/>
        </w:trPr>
        <w:tc>
          <w:tcPr>
            <w:tcW w:w="4697" w:type="dxa"/>
            <w:tcBorders>
              <w:top w:val="nil"/>
              <w:left w:val="nil"/>
              <w:bottom w:val="nil"/>
              <w:right w:val="nil"/>
            </w:tcBorders>
            <w:hideMark/>
          </w:tcPr>
          <w:p w:rsidR="005E3CFF" w:rsidRPr="00C46A15" w:rsidRDefault="005E3CFF" w:rsidP="005E3CFF">
            <w:pPr>
              <w:widowControl w:val="0"/>
              <w:spacing w:after="0" w:line="286" w:lineRule="exact"/>
              <w:ind w:left="200" w:right="414"/>
              <w:rPr>
                <w:rFonts w:ascii="Times New Roman" w:eastAsia="Times New Roman" w:hAnsi="Times New Roman" w:cs="Times New Roman"/>
                <w:sz w:val="24"/>
                <w:szCs w:val="24"/>
              </w:rPr>
            </w:pPr>
            <w:r w:rsidRPr="00C46A15">
              <w:rPr>
                <w:rFonts w:ascii="Times New Roman" w:eastAsia="Times New Roman" w:hAnsi="Times New Roman" w:cs="Times New Roman"/>
                <w:sz w:val="24"/>
                <w:szCs w:val="24"/>
              </w:rPr>
              <w:t>ПРИНЯТА</w:t>
            </w:r>
          </w:p>
          <w:p w:rsidR="005E3CFF" w:rsidRPr="00C46A15" w:rsidRDefault="005E3CFF" w:rsidP="005E3CFF">
            <w:pPr>
              <w:widowControl w:val="0"/>
              <w:spacing w:after="0" w:line="240" w:lineRule="auto"/>
              <w:ind w:left="200" w:right="414"/>
              <w:rPr>
                <w:rFonts w:ascii="Times New Roman" w:eastAsia="Times New Roman" w:hAnsi="Times New Roman" w:cs="Times New Roman"/>
                <w:spacing w:val="-6"/>
                <w:sz w:val="24"/>
                <w:szCs w:val="24"/>
              </w:rPr>
            </w:pPr>
            <w:r w:rsidRPr="00C46A15">
              <w:rPr>
                <w:rFonts w:ascii="Times New Roman" w:eastAsia="Times New Roman" w:hAnsi="Times New Roman" w:cs="Times New Roman"/>
                <w:spacing w:val="-6"/>
                <w:sz w:val="24"/>
                <w:szCs w:val="24"/>
              </w:rPr>
              <w:t xml:space="preserve">на заседании педагогического совета школы </w:t>
            </w:r>
          </w:p>
          <w:p w:rsidR="005E3CFF" w:rsidRPr="00C46A15" w:rsidRDefault="005E3CFF" w:rsidP="005E3CFF">
            <w:pPr>
              <w:widowControl w:val="0"/>
              <w:spacing w:after="0" w:line="240" w:lineRule="auto"/>
              <w:ind w:left="200" w:right="414"/>
              <w:rPr>
                <w:rFonts w:ascii="Times New Roman" w:eastAsia="Times New Roman" w:hAnsi="Times New Roman" w:cs="Times New Roman"/>
                <w:sz w:val="24"/>
                <w:szCs w:val="24"/>
              </w:rPr>
            </w:pPr>
            <w:proofErr w:type="gramStart"/>
            <w:r w:rsidRPr="00C46A15">
              <w:rPr>
                <w:rFonts w:ascii="Times New Roman" w:eastAsia="Times New Roman" w:hAnsi="Times New Roman" w:cs="Times New Roman"/>
                <w:spacing w:val="-6"/>
                <w:sz w:val="24"/>
                <w:szCs w:val="24"/>
              </w:rPr>
              <w:t xml:space="preserve">Протокол  </w:t>
            </w:r>
            <w:r>
              <w:rPr>
                <w:rFonts w:ascii="Times New Roman" w:eastAsia="Times New Roman" w:hAnsi="Times New Roman" w:cs="Times New Roman"/>
                <w:spacing w:val="-3"/>
                <w:sz w:val="24"/>
                <w:szCs w:val="24"/>
              </w:rPr>
              <w:t>от</w:t>
            </w:r>
            <w:proofErr w:type="gramEnd"/>
            <w:r>
              <w:rPr>
                <w:rFonts w:ascii="Times New Roman" w:eastAsia="Times New Roman" w:hAnsi="Times New Roman" w:cs="Times New Roman"/>
                <w:spacing w:val="-3"/>
                <w:sz w:val="24"/>
                <w:szCs w:val="24"/>
              </w:rPr>
              <w:t xml:space="preserve"> 30.08.</w:t>
            </w:r>
            <w:r>
              <w:rPr>
                <w:rFonts w:ascii="Times New Roman" w:eastAsia="Times New Roman" w:hAnsi="Times New Roman" w:cs="Times New Roman"/>
                <w:spacing w:val="-6"/>
                <w:sz w:val="24"/>
                <w:szCs w:val="24"/>
              </w:rPr>
              <w:t xml:space="preserve">2023 </w:t>
            </w:r>
            <w:r w:rsidRPr="00C46A15">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1</w:t>
            </w:r>
          </w:p>
          <w:p w:rsidR="005E3CFF" w:rsidRPr="00C46A15" w:rsidRDefault="005E3CFF" w:rsidP="005E3CFF">
            <w:pPr>
              <w:widowControl w:val="0"/>
              <w:spacing w:after="0" w:line="240" w:lineRule="auto"/>
              <w:ind w:left="200" w:right="414"/>
              <w:rPr>
                <w:rFonts w:ascii="Times New Roman" w:eastAsia="Times New Roman" w:hAnsi="Times New Roman" w:cs="Times New Roman"/>
                <w:sz w:val="24"/>
                <w:szCs w:val="24"/>
              </w:rPr>
            </w:pPr>
          </w:p>
        </w:tc>
        <w:tc>
          <w:tcPr>
            <w:tcW w:w="4710" w:type="dxa"/>
            <w:tcBorders>
              <w:top w:val="nil"/>
              <w:left w:val="nil"/>
              <w:bottom w:val="nil"/>
              <w:right w:val="nil"/>
            </w:tcBorders>
          </w:tcPr>
          <w:p w:rsidR="005E3CFF" w:rsidRDefault="005E3CFF" w:rsidP="005E3CFF">
            <w:pPr>
              <w:widowControl w:val="0"/>
              <w:spacing w:after="0" w:line="286" w:lineRule="exact"/>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5E3CFF" w:rsidRDefault="005E3CFF" w:rsidP="005E3CFF">
            <w:pPr>
              <w:widowControl w:val="0"/>
              <w:spacing w:after="0" w:line="286" w:lineRule="exact"/>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МБОУ СОШ № 21 п. Приречный</w:t>
            </w:r>
          </w:p>
          <w:p w:rsidR="005E3CFF" w:rsidRPr="00C46A15" w:rsidRDefault="005E3CFF" w:rsidP="005E3CFF">
            <w:pPr>
              <w:widowControl w:val="0"/>
              <w:spacing w:after="0" w:line="286" w:lineRule="exact"/>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_____________Бекмурзаева Л.Е.</w:t>
            </w:r>
          </w:p>
          <w:p w:rsidR="005E3CFF" w:rsidRDefault="005E3CFF" w:rsidP="005E3CFF">
            <w:pPr>
              <w:widowControl w:val="0"/>
              <w:spacing w:after="0" w:line="240" w:lineRule="auto"/>
              <w:ind w:left="644"/>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692BE6">
              <w:rPr>
                <w:rFonts w:ascii="Times New Roman" w:eastAsia="Times New Roman" w:hAnsi="Times New Roman" w:cs="Times New Roman"/>
                <w:sz w:val="24"/>
                <w:szCs w:val="24"/>
              </w:rPr>
              <w:t>риказ</w:t>
            </w:r>
            <w:r>
              <w:rPr>
                <w:rFonts w:ascii="Times New Roman" w:eastAsia="Times New Roman" w:hAnsi="Times New Roman" w:cs="Times New Roman"/>
                <w:sz w:val="24"/>
                <w:szCs w:val="24"/>
              </w:rPr>
              <w:t xml:space="preserve"> от 30.08.2023</w:t>
            </w:r>
            <w:r w:rsidRPr="00692BE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177</w:t>
            </w:r>
          </w:p>
          <w:p w:rsidR="005E3CFF" w:rsidRDefault="005E3CFF" w:rsidP="005E3CFF">
            <w:pPr>
              <w:widowControl w:val="0"/>
              <w:spacing w:before="2" w:after="0" w:line="322" w:lineRule="exact"/>
              <w:rPr>
                <w:rFonts w:ascii="Times New Roman" w:eastAsia="Times New Roman" w:hAnsi="Times New Roman" w:cs="Times New Roman"/>
                <w:sz w:val="24"/>
                <w:szCs w:val="24"/>
              </w:rPr>
            </w:pPr>
          </w:p>
          <w:p w:rsidR="005E3CFF" w:rsidRPr="00C46A15" w:rsidRDefault="005E3CFF" w:rsidP="005E3CFF">
            <w:pPr>
              <w:widowControl w:val="0"/>
              <w:spacing w:before="2" w:after="0" w:line="322" w:lineRule="exact"/>
              <w:ind w:left="644"/>
              <w:rPr>
                <w:rFonts w:ascii="Times New Roman" w:eastAsia="Times New Roman" w:hAnsi="Times New Roman" w:cs="Times New Roman"/>
                <w:sz w:val="24"/>
                <w:szCs w:val="24"/>
              </w:rPr>
            </w:pPr>
          </w:p>
        </w:tc>
      </w:tr>
      <w:tr w:rsidR="005E3CFF" w:rsidRPr="00C46A15" w:rsidTr="005E3CFF">
        <w:trPr>
          <w:trHeight w:hRule="exact" w:val="1132"/>
        </w:trPr>
        <w:tc>
          <w:tcPr>
            <w:tcW w:w="4697" w:type="dxa"/>
            <w:tcBorders>
              <w:top w:val="nil"/>
              <w:left w:val="nil"/>
              <w:bottom w:val="nil"/>
              <w:right w:val="nil"/>
            </w:tcBorders>
            <w:hideMark/>
          </w:tcPr>
          <w:p w:rsidR="005E3CFF" w:rsidRPr="00C46A15" w:rsidRDefault="005E3CFF" w:rsidP="005E3CFF">
            <w:pPr>
              <w:widowControl w:val="0"/>
              <w:spacing w:after="0" w:line="240" w:lineRule="auto"/>
              <w:ind w:left="200" w:right="773"/>
              <w:rPr>
                <w:rFonts w:ascii="Times New Roman" w:eastAsia="Times New Roman" w:hAnsi="Times New Roman" w:cs="Times New Roman"/>
                <w:sz w:val="24"/>
                <w:szCs w:val="24"/>
              </w:rPr>
            </w:pPr>
          </w:p>
        </w:tc>
        <w:tc>
          <w:tcPr>
            <w:tcW w:w="4710" w:type="dxa"/>
            <w:tcBorders>
              <w:top w:val="nil"/>
              <w:left w:val="nil"/>
              <w:bottom w:val="nil"/>
              <w:right w:val="nil"/>
            </w:tcBorders>
          </w:tcPr>
          <w:p w:rsidR="005E3CFF" w:rsidRPr="00C46A15" w:rsidRDefault="005E3CFF" w:rsidP="005E3CFF">
            <w:pPr>
              <w:widowControl w:val="0"/>
              <w:spacing w:after="0" w:line="240" w:lineRule="auto"/>
              <w:rPr>
                <w:rFonts w:ascii="Times New Roman" w:eastAsia="Times New Roman" w:hAnsi="Times New Roman" w:cs="Times New Roman"/>
                <w:sz w:val="24"/>
                <w:szCs w:val="24"/>
              </w:rPr>
            </w:pPr>
          </w:p>
        </w:tc>
      </w:tr>
    </w:tbl>
    <w:p w:rsidR="002E1CF5" w:rsidRPr="00927C70" w:rsidRDefault="002E1CF5" w:rsidP="00830197">
      <w:pPr>
        <w:widowControl w:val="0"/>
        <w:spacing w:before="8" w:after="0" w:line="240" w:lineRule="auto"/>
        <w:rPr>
          <w:rFonts w:ascii="Times New Roman" w:eastAsia="Times New Roman" w:hAnsi="Times New Roman" w:cs="Times New Roman"/>
        </w:rPr>
      </w:pPr>
    </w:p>
    <w:p w:rsidR="002E1CF5" w:rsidRPr="00927C70" w:rsidRDefault="002E1CF5" w:rsidP="00830197">
      <w:pPr>
        <w:widowControl w:val="0"/>
        <w:spacing w:before="8" w:after="0" w:line="240" w:lineRule="auto"/>
        <w:rPr>
          <w:rFonts w:ascii="Times New Roman" w:eastAsia="Times New Roman" w:hAnsi="Times New Roman" w:cs="Times New Roman"/>
        </w:rPr>
      </w:pPr>
    </w:p>
    <w:p w:rsidR="002E1CF5" w:rsidRPr="001840E4" w:rsidRDefault="002E1CF5" w:rsidP="00830197">
      <w:pPr>
        <w:widowControl w:val="0"/>
        <w:spacing w:after="0" w:line="240" w:lineRule="auto"/>
        <w:jc w:val="center"/>
        <w:rPr>
          <w:rFonts w:ascii="Times New Roman" w:eastAsia="Times New Roman" w:hAnsi="Times New Roman" w:cs="Times New Roman"/>
          <w:b/>
        </w:rPr>
      </w:pPr>
      <w:r w:rsidRPr="001840E4">
        <w:rPr>
          <w:rFonts w:ascii="Times New Roman" w:eastAsia="Times New Roman" w:hAnsi="Times New Roman" w:cs="Times New Roman"/>
          <w:b/>
        </w:rPr>
        <w:t>Основная образовательная программа основного общего образования</w:t>
      </w:r>
    </w:p>
    <w:p w:rsidR="002E1CF5" w:rsidRPr="001840E4" w:rsidRDefault="002E1CF5" w:rsidP="00830197">
      <w:pPr>
        <w:widowControl w:val="0"/>
        <w:spacing w:after="0" w:line="240" w:lineRule="auto"/>
        <w:jc w:val="center"/>
        <w:rPr>
          <w:rFonts w:ascii="Times New Roman" w:eastAsia="Times New Roman" w:hAnsi="Times New Roman" w:cs="Times New Roman"/>
          <w:b/>
        </w:rPr>
      </w:pPr>
      <w:r w:rsidRPr="001840E4">
        <w:rPr>
          <w:rFonts w:ascii="Times New Roman" w:eastAsia="Times New Roman" w:hAnsi="Times New Roman" w:cs="Times New Roman"/>
          <w:b/>
        </w:rPr>
        <w:t>5-9 классы</w:t>
      </w:r>
    </w:p>
    <w:p w:rsidR="002E1CF5" w:rsidRPr="001840E4" w:rsidRDefault="00C64B8F" w:rsidP="00830197">
      <w:pPr>
        <w:widowControl w:val="0"/>
        <w:spacing w:after="0" w:line="240" w:lineRule="auto"/>
        <w:jc w:val="center"/>
        <w:rPr>
          <w:rFonts w:ascii="Times New Roman" w:eastAsia="Times New Roman" w:hAnsi="Times New Roman" w:cs="Times New Roman"/>
          <w:b/>
        </w:rPr>
      </w:pPr>
      <w:r w:rsidRPr="001840E4">
        <w:rPr>
          <w:rFonts w:ascii="Times New Roman" w:eastAsia="Times New Roman" w:hAnsi="Times New Roman" w:cs="Times New Roman"/>
          <w:b/>
        </w:rPr>
        <w:t xml:space="preserve">на </w:t>
      </w:r>
      <w:r w:rsidR="001B6E53">
        <w:rPr>
          <w:rFonts w:ascii="Times New Roman" w:eastAsia="Times New Roman" w:hAnsi="Times New Roman" w:cs="Times New Roman"/>
          <w:b/>
        </w:rPr>
        <w:t>2023-2027 годы</w:t>
      </w:r>
    </w:p>
    <w:p w:rsidR="002E1CF5" w:rsidRPr="00927C70" w:rsidRDefault="002E1CF5" w:rsidP="001840E4">
      <w:pPr>
        <w:widowControl w:val="0"/>
        <w:spacing w:after="0" w:line="240" w:lineRule="auto"/>
        <w:ind w:firstLine="5"/>
        <w:jc w:val="center"/>
        <w:rPr>
          <w:rFonts w:ascii="Times New Roman" w:eastAsia="Times New Roman" w:hAnsi="Times New Roman" w:cs="Times New Roman"/>
        </w:rPr>
      </w:pPr>
      <w:r w:rsidRPr="001E6516">
        <w:rPr>
          <w:rFonts w:ascii="Times New Roman" w:eastAsia="Times New Roman" w:hAnsi="Times New Roman" w:cs="Times New Roman"/>
        </w:rPr>
        <w:t xml:space="preserve">(в соответствии с Федеральным законом от 29.12.2012 № 273 – ФЗ «Об образовании в Российской Федерации», Федеральным государственным образовательным стандартом основного общего образования, утвержденным приказом Министерства </w:t>
      </w:r>
      <w:r w:rsidR="009230B1" w:rsidRPr="001E6516">
        <w:rPr>
          <w:rFonts w:ascii="Times New Roman" w:eastAsia="Times New Roman" w:hAnsi="Times New Roman" w:cs="Times New Roman"/>
        </w:rPr>
        <w:t xml:space="preserve">просвещения </w:t>
      </w:r>
      <w:r w:rsidRPr="001E6516">
        <w:rPr>
          <w:rFonts w:ascii="Times New Roman" w:eastAsia="Times New Roman" w:hAnsi="Times New Roman" w:cs="Times New Roman"/>
        </w:rPr>
        <w:t>Ро</w:t>
      </w:r>
      <w:r w:rsidR="00F5409D" w:rsidRPr="001E6516">
        <w:rPr>
          <w:rFonts w:ascii="Times New Roman" w:eastAsia="Times New Roman" w:hAnsi="Times New Roman" w:cs="Times New Roman"/>
        </w:rPr>
        <w:t>ссийс</w:t>
      </w:r>
      <w:r w:rsidR="009230B1" w:rsidRPr="001E6516">
        <w:rPr>
          <w:rFonts w:ascii="Times New Roman" w:eastAsia="Times New Roman" w:hAnsi="Times New Roman" w:cs="Times New Roman"/>
        </w:rPr>
        <w:t>кой Федерации от 31.05.2022 № 28</w:t>
      </w:r>
      <w:r w:rsidRPr="001E6516">
        <w:rPr>
          <w:rFonts w:ascii="Times New Roman" w:eastAsia="Times New Roman" w:hAnsi="Times New Roman" w:cs="Times New Roman"/>
        </w:rPr>
        <w:t>7 «</w:t>
      </w:r>
      <w:r w:rsidR="00F5409D">
        <w:rPr>
          <w:rFonts w:ascii="Times New Roman" w:eastAsia="Times New Roman" w:hAnsi="Times New Roman" w:cs="Times New Roman"/>
        </w:rPr>
        <w:t>Об утверждении федерального</w:t>
      </w:r>
      <w:r w:rsidR="00F5409D" w:rsidRPr="00F5409D">
        <w:rPr>
          <w:rFonts w:ascii="Times New Roman" w:eastAsia="Times New Roman" w:hAnsi="Times New Roman" w:cs="Times New Roman"/>
        </w:rPr>
        <w:t>государственного образовательного стандарта</w:t>
      </w:r>
      <w:r w:rsidR="001840E4">
        <w:rPr>
          <w:rFonts w:ascii="Times New Roman" w:eastAsia="Times New Roman" w:hAnsi="Times New Roman" w:cs="Times New Roman"/>
        </w:rPr>
        <w:t xml:space="preserve"> </w:t>
      </w:r>
      <w:r w:rsidR="00F5409D" w:rsidRPr="00F5409D">
        <w:rPr>
          <w:rFonts w:ascii="Times New Roman" w:eastAsia="Times New Roman" w:hAnsi="Times New Roman" w:cs="Times New Roman"/>
        </w:rPr>
        <w:t>основного общего образования</w:t>
      </w:r>
      <w:r w:rsidRPr="001840E4">
        <w:rPr>
          <w:rFonts w:ascii="Times New Roman" w:eastAsia="Times New Roman" w:hAnsi="Times New Roman" w:cs="Times New Roman"/>
        </w:rPr>
        <w:t>»,</w:t>
      </w:r>
      <w:r w:rsidRPr="00927C70">
        <w:rPr>
          <w:rFonts w:ascii="Times New Roman" w:eastAsia="Times New Roman" w:hAnsi="Times New Roman" w:cs="Times New Roman"/>
        </w:rPr>
        <w:t xml:space="preserve"> </w:t>
      </w:r>
      <w:r w:rsidR="00DB31D2">
        <w:rPr>
          <w:rFonts w:ascii="Times New Roman" w:eastAsia="Times New Roman" w:hAnsi="Times New Roman" w:cs="Times New Roman"/>
        </w:rPr>
        <w:t>приказ</w:t>
      </w:r>
      <w:r w:rsidR="009230B1">
        <w:rPr>
          <w:rFonts w:ascii="Times New Roman" w:eastAsia="Times New Roman" w:hAnsi="Times New Roman" w:cs="Times New Roman"/>
        </w:rPr>
        <w:t>ом</w:t>
      </w:r>
      <w:r w:rsidR="00DB31D2">
        <w:rPr>
          <w:rFonts w:ascii="Times New Roman" w:eastAsia="Times New Roman" w:hAnsi="Times New Roman" w:cs="Times New Roman"/>
        </w:rPr>
        <w:t xml:space="preserve"> от 18.08.2022</w:t>
      </w:r>
      <w:r w:rsidR="009230B1">
        <w:rPr>
          <w:rFonts w:ascii="Times New Roman" w:eastAsia="Times New Roman" w:hAnsi="Times New Roman" w:cs="Times New Roman"/>
        </w:rPr>
        <w:t xml:space="preserve">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r w:rsidR="00DB31D2">
        <w:rPr>
          <w:rFonts w:ascii="Times New Roman" w:eastAsia="Times New Roman" w:hAnsi="Times New Roman" w:cs="Times New Roman"/>
        </w:rPr>
        <w:t xml:space="preserve"> </w:t>
      </w:r>
      <w:r w:rsidR="000E48FC">
        <w:rPr>
          <w:rFonts w:ascii="Times New Roman" w:eastAsia="Times New Roman" w:hAnsi="Times New Roman" w:cs="Times New Roman"/>
        </w:rPr>
        <w:t>приказо</w:t>
      </w:r>
      <w:r w:rsidR="001B6E53">
        <w:rPr>
          <w:rFonts w:ascii="Times New Roman" w:eastAsia="Times New Roman" w:hAnsi="Times New Roman" w:cs="Times New Roman"/>
        </w:rPr>
        <w:t>м Министерства просвещения от 18.05.2023  № 371</w:t>
      </w:r>
      <w:r w:rsidR="000E48FC">
        <w:rPr>
          <w:rFonts w:ascii="Times New Roman" w:eastAsia="Times New Roman" w:hAnsi="Times New Roman" w:cs="Times New Roman"/>
        </w:rPr>
        <w:t xml:space="preserve"> «Об утверждении федеральной образовательной программы основного общего образования», </w:t>
      </w:r>
      <w:r w:rsidR="000E48FC"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Уставом </w:t>
      </w:r>
      <w:r w:rsidR="00C06A95">
        <w:rPr>
          <w:rFonts w:ascii="Times New Roman" w:eastAsia="Times New Roman" w:hAnsi="Times New Roman" w:cs="Times New Roman"/>
        </w:rPr>
        <w:t xml:space="preserve"> МБОУ СОШ № </w:t>
      </w:r>
      <w:r w:rsidR="005E3CFF">
        <w:rPr>
          <w:rFonts w:ascii="Times New Roman" w:eastAsia="Times New Roman" w:hAnsi="Times New Roman" w:cs="Times New Roman"/>
        </w:rPr>
        <w:t>21 п. Приречный</w:t>
      </w:r>
      <w:r w:rsidRPr="001E6516">
        <w:rPr>
          <w:rFonts w:ascii="Times New Roman" w:eastAsia="Times New Roman" w:hAnsi="Times New Roman" w:cs="Times New Roman"/>
        </w:rPr>
        <w:t>)</w:t>
      </w: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2E1CF5" w:rsidRPr="00927C70" w:rsidRDefault="002E1CF5" w:rsidP="00830197">
      <w:pPr>
        <w:widowControl w:val="0"/>
        <w:spacing w:after="0" w:line="240" w:lineRule="auto"/>
        <w:rPr>
          <w:rFonts w:ascii="Times New Roman" w:eastAsia="Times New Roman" w:hAnsi="Times New Roman" w:cs="Times New Roman"/>
        </w:rPr>
      </w:pPr>
    </w:p>
    <w:p w:rsidR="001E6516" w:rsidRDefault="001E6516" w:rsidP="00830197">
      <w:pPr>
        <w:widowControl w:val="0"/>
        <w:spacing w:after="0" w:line="240" w:lineRule="auto"/>
        <w:jc w:val="center"/>
        <w:rPr>
          <w:rFonts w:ascii="Times New Roman" w:eastAsia="Times New Roman" w:hAnsi="Times New Roman" w:cs="Times New Roman"/>
        </w:rPr>
      </w:pPr>
    </w:p>
    <w:p w:rsidR="001E6516" w:rsidRDefault="001E6516" w:rsidP="00830197">
      <w:pPr>
        <w:widowControl w:val="0"/>
        <w:spacing w:after="0" w:line="240" w:lineRule="auto"/>
        <w:jc w:val="center"/>
        <w:rPr>
          <w:rFonts w:ascii="Times New Roman" w:eastAsia="Times New Roman" w:hAnsi="Times New Roman" w:cs="Times New Roman"/>
        </w:rPr>
      </w:pPr>
    </w:p>
    <w:p w:rsidR="001E6516" w:rsidRDefault="001E6516" w:rsidP="00830197">
      <w:pPr>
        <w:widowControl w:val="0"/>
        <w:spacing w:after="0" w:line="240" w:lineRule="auto"/>
        <w:jc w:val="center"/>
        <w:rPr>
          <w:rFonts w:ascii="Times New Roman" w:eastAsia="Times New Roman" w:hAnsi="Times New Roman" w:cs="Times New Roman"/>
        </w:rPr>
      </w:pPr>
    </w:p>
    <w:p w:rsidR="001E6516" w:rsidRDefault="001E6516" w:rsidP="00830197">
      <w:pPr>
        <w:widowControl w:val="0"/>
        <w:spacing w:after="0" w:line="240" w:lineRule="auto"/>
        <w:jc w:val="center"/>
        <w:rPr>
          <w:rFonts w:ascii="Times New Roman" w:eastAsia="Times New Roman" w:hAnsi="Times New Roman" w:cs="Times New Roman"/>
        </w:rPr>
      </w:pPr>
    </w:p>
    <w:p w:rsidR="00C80AAA" w:rsidRDefault="00C80AAA" w:rsidP="001B6E53">
      <w:pPr>
        <w:widowControl w:val="0"/>
        <w:spacing w:after="0" w:line="240" w:lineRule="auto"/>
        <w:rPr>
          <w:rFonts w:ascii="Times New Roman" w:eastAsia="Times New Roman" w:hAnsi="Times New Roman" w:cs="Times New Roman"/>
        </w:rPr>
      </w:pPr>
    </w:p>
    <w:p w:rsidR="001E6516" w:rsidRDefault="001E6516" w:rsidP="00830197">
      <w:pPr>
        <w:widowControl w:val="0"/>
        <w:spacing w:after="0" w:line="240" w:lineRule="auto"/>
        <w:jc w:val="center"/>
        <w:rPr>
          <w:rFonts w:ascii="Times New Roman" w:eastAsia="Times New Roman" w:hAnsi="Times New Roman" w:cs="Times New Roman"/>
        </w:rPr>
      </w:pPr>
    </w:p>
    <w:p w:rsidR="005E3CFF" w:rsidRDefault="005E3CFF" w:rsidP="005E3CFF">
      <w:pPr>
        <w:widowControl w:val="0"/>
        <w:spacing w:after="0" w:line="240" w:lineRule="auto"/>
        <w:jc w:val="center"/>
        <w:rPr>
          <w:rFonts w:ascii="Times New Roman" w:eastAsia="Times New Roman" w:hAnsi="Times New Roman" w:cs="Times New Roman"/>
        </w:rPr>
      </w:pPr>
    </w:p>
    <w:p w:rsidR="005E3CFF" w:rsidRDefault="005E3CFF" w:rsidP="005E3CFF">
      <w:pPr>
        <w:widowControl w:val="0"/>
        <w:spacing w:after="0" w:line="240" w:lineRule="auto"/>
        <w:jc w:val="center"/>
        <w:rPr>
          <w:rFonts w:ascii="Times New Roman" w:eastAsia="Times New Roman" w:hAnsi="Times New Roman" w:cs="Times New Roman"/>
        </w:rPr>
      </w:pPr>
    </w:p>
    <w:p w:rsidR="005E3CFF" w:rsidRDefault="005E3CFF" w:rsidP="005E3CFF">
      <w:pPr>
        <w:widowControl w:val="0"/>
        <w:spacing w:after="0" w:line="240" w:lineRule="auto"/>
        <w:jc w:val="center"/>
        <w:rPr>
          <w:rFonts w:ascii="Times New Roman" w:eastAsia="Times New Roman" w:hAnsi="Times New Roman" w:cs="Times New Roman"/>
        </w:rPr>
      </w:pPr>
    </w:p>
    <w:p w:rsidR="005E3CFF" w:rsidRDefault="005E3CFF" w:rsidP="005E3CFF">
      <w:pPr>
        <w:widowControl w:val="0"/>
        <w:spacing w:after="0" w:line="240" w:lineRule="auto"/>
        <w:jc w:val="center"/>
        <w:rPr>
          <w:rFonts w:ascii="Times New Roman" w:eastAsia="Times New Roman" w:hAnsi="Times New Roman" w:cs="Times New Roman"/>
        </w:rPr>
      </w:pPr>
    </w:p>
    <w:p w:rsidR="005E3CFF" w:rsidRDefault="005E3CFF" w:rsidP="005E3CFF">
      <w:pPr>
        <w:widowControl w:val="0"/>
        <w:spacing w:after="0" w:line="240" w:lineRule="auto"/>
        <w:jc w:val="center"/>
        <w:rPr>
          <w:rFonts w:ascii="Times New Roman" w:eastAsia="Times New Roman" w:hAnsi="Times New Roman" w:cs="Times New Roman"/>
        </w:rPr>
      </w:pPr>
    </w:p>
    <w:p w:rsidR="00A46B87" w:rsidRDefault="005E3CFF" w:rsidP="005E3CFF">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 Приречный</w:t>
      </w:r>
    </w:p>
    <w:p w:rsidR="002E1CF5" w:rsidRDefault="000E48FC" w:rsidP="005E3CFF">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p w:rsidR="001E6516" w:rsidRPr="00927C70" w:rsidRDefault="001E6516" w:rsidP="001E6516">
      <w:pPr>
        <w:widowControl w:val="0"/>
        <w:spacing w:after="0" w:line="240" w:lineRule="auto"/>
        <w:jc w:val="center"/>
        <w:rPr>
          <w:rFonts w:ascii="Times New Roman" w:eastAsia="Times New Roman" w:hAnsi="Times New Roman" w:cs="Times New Roman"/>
        </w:rPr>
      </w:pPr>
    </w:p>
    <w:p w:rsidR="00280ABA" w:rsidRPr="00280ABA" w:rsidRDefault="00E71E0B" w:rsidP="00280ABA">
      <w:pPr>
        <w:pStyle w:val="11"/>
        <w:spacing w:before="0" w:line="240" w:lineRule="auto"/>
        <w:ind w:left="0"/>
        <w:rPr>
          <w:rFonts w:ascii="Times New Roman" w:eastAsiaTheme="minorEastAsia" w:hAnsi="Times New Roman" w:cs="Times New Roman"/>
          <w:b w:val="0"/>
          <w:bCs w:val="0"/>
          <w:i w:val="0"/>
          <w:iCs w:val="0"/>
          <w:noProof/>
          <w:lang w:eastAsia="ru-RU"/>
        </w:rPr>
      </w:pPr>
      <w:r w:rsidRPr="00280ABA">
        <w:rPr>
          <w:rFonts w:ascii="Times New Roman" w:eastAsia="Times New Roman" w:hAnsi="Times New Roman" w:cs="Times New Roman"/>
          <w:b w:val="0"/>
          <w:i w:val="0"/>
        </w:rPr>
        <w:lastRenderedPageBreak/>
        <w:fldChar w:fldCharType="begin"/>
      </w:r>
      <w:r w:rsidR="00DA646A" w:rsidRPr="00280ABA">
        <w:rPr>
          <w:rFonts w:ascii="Times New Roman" w:eastAsia="Times New Roman" w:hAnsi="Times New Roman" w:cs="Times New Roman"/>
          <w:b w:val="0"/>
          <w:i w:val="0"/>
        </w:rPr>
        <w:instrText xml:space="preserve"> TOC \o "1-3" \h \z \u </w:instrText>
      </w:r>
      <w:r w:rsidRPr="00280ABA">
        <w:rPr>
          <w:rFonts w:ascii="Times New Roman" w:eastAsia="Times New Roman" w:hAnsi="Times New Roman" w:cs="Times New Roman"/>
          <w:b w:val="0"/>
          <w:i w:val="0"/>
        </w:rPr>
        <w:fldChar w:fldCharType="separate"/>
      </w:r>
      <w:hyperlink w:anchor="_Toc114235867" w:history="1">
        <w:r w:rsidR="00280ABA" w:rsidRPr="00280ABA">
          <w:rPr>
            <w:rStyle w:val="a3"/>
            <w:rFonts w:ascii="Times New Roman" w:hAnsi="Times New Roman" w:cs="Times New Roman"/>
            <w:b w:val="0"/>
            <w:i w:val="0"/>
            <w:noProof/>
          </w:rPr>
          <w:t>1.</w:t>
        </w:r>
        <w:r w:rsidR="00280ABA" w:rsidRPr="00280ABA">
          <w:rPr>
            <w:rFonts w:ascii="Times New Roman" w:eastAsiaTheme="minorEastAsia" w:hAnsi="Times New Roman" w:cs="Times New Roman"/>
            <w:b w:val="0"/>
            <w:bCs w:val="0"/>
            <w:i w:val="0"/>
            <w:iCs w:val="0"/>
            <w:noProof/>
            <w:lang w:eastAsia="ru-RU"/>
          </w:rPr>
          <w:tab/>
        </w:r>
        <w:r w:rsidR="00280ABA" w:rsidRPr="00280ABA">
          <w:rPr>
            <w:rStyle w:val="a3"/>
            <w:rFonts w:ascii="Times New Roman" w:hAnsi="Times New Roman" w:cs="Times New Roman"/>
            <w:b w:val="0"/>
            <w:i w:val="0"/>
            <w:noProof/>
          </w:rPr>
          <w:t>Целевой раздел основной образовательной программы основного общего образования</w:t>
        </w:r>
        <w:r w:rsidR="00280ABA" w:rsidRPr="00280ABA">
          <w:rPr>
            <w:rFonts w:ascii="Times New Roman" w:hAnsi="Times New Roman" w:cs="Times New Roman"/>
            <w:b w:val="0"/>
            <w:i w:val="0"/>
            <w:noProof/>
            <w:webHidden/>
          </w:rPr>
          <w:tab/>
        </w:r>
        <w:r w:rsidRPr="00280ABA">
          <w:rPr>
            <w:rFonts w:ascii="Times New Roman" w:hAnsi="Times New Roman" w:cs="Times New Roman"/>
            <w:b w:val="0"/>
            <w:i w:val="0"/>
            <w:noProof/>
            <w:webHidden/>
          </w:rPr>
          <w:fldChar w:fldCharType="begin"/>
        </w:r>
        <w:r w:rsidR="00280ABA" w:rsidRPr="00280ABA">
          <w:rPr>
            <w:rFonts w:ascii="Times New Roman" w:hAnsi="Times New Roman" w:cs="Times New Roman"/>
            <w:b w:val="0"/>
            <w:i w:val="0"/>
            <w:noProof/>
            <w:webHidden/>
          </w:rPr>
          <w:instrText xml:space="preserve"> PAGEREF _Toc114235867 \h </w:instrText>
        </w:r>
        <w:r w:rsidRPr="00280ABA">
          <w:rPr>
            <w:rFonts w:ascii="Times New Roman" w:hAnsi="Times New Roman" w:cs="Times New Roman"/>
            <w:b w:val="0"/>
            <w:i w:val="0"/>
            <w:noProof/>
            <w:webHidden/>
          </w:rPr>
        </w:r>
        <w:r w:rsidRPr="00280ABA">
          <w:rPr>
            <w:rFonts w:ascii="Times New Roman" w:hAnsi="Times New Roman" w:cs="Times New Roman"/>
            <w:b w:val="0"/>
            <w:i w:val="0"/>
            <w:noProof/>
            <w:webHidden/>
          </w:rPr>
          <w:fldChar w:fldCharType="separate"/>
        </w:r>
        <w:r w:rsidR="000F2B81">
          <w:rPr>
            <w:rFonts w:ascii="Times New Roman" w:hAnsi="Times New Roman" w:cs="Times New Roman"/>
            <w:b w:val="0"/>
            <w:i w:val="0"/>
            <w:noProof/>
            <w:webHidden/>
          </w:rPr>
          <w:t>4</w:t>
        </w:r>
        <w:r w:rsidRPr="00280ABA">
          <w:rPr>
            <w:rFonts w:ascii="Times New Roman" w:hAnsi="Times New Roman" w:cs="Times New Roman"/>
            <w:b w:val="0"/>
            <w:i w:val="0"/>
            <w:noProof/>
            <w:webHidden/>
          </w:rPr>
          <w:fldChar w:fldCharType="end"/>
        </w:r>
      </w:hyperlink>
    </w:p>
    <w:p w:rsidR="00280ABA" w:rsidRPr="00280ABA" w:rsidRDefault="00180FC2" w:rsidP="00280ABA">
      <w:pPr>
        <w:pStyle w:val="21"/>
        <w:tabs>
          <w:tab w:val="left" w:pos="880"/>
          <w:tab w:val="right" w:leader="underscore" w:pos="9062"/>
        </w:tabs>
        <w:spacing w:before="0" w:line="240" w:lineRule="auto"/>
        <w:ind w:left="0"/>
        <w:rPr>
          <w:rFonts w:ascii="Times New Roman" w:eastAsiaTheme="minorEastAsia" w:hAnsi="Times New Roman" w:cs="Times New Roman"/>
          <w:b w:val="0"/>
          <w:bCs w:val="0"/>
          <w:noProof/>
          <w:sz w:val="24"/>
          <w:szCs w:val="24"/>
          <w:lang w:eastAsia="ru-RU"/>
        </w:rPr>
      </w:pPr>
      <w:hyperlink w:anchor="_Toc114235868" w:history="1">
        <w:r w:rsidR="00280ABA" w:rsidRPr="00280ABA">
          <w:rPr>
            <w:rStyle w:val="a3"/>
            <w:rFonts w:ascii="Times New Roman" w:hAnsi="Times New Roman" w:cs="Times New Roman"/>
            <w:b w:val="0"/>
            <w:noProof/>
            <w:sz w:val="24"/>
            <w:szCs w:val="24"/>
          </w:rPr>
          <w:t>1.1.</w:t>
        </w:r>
        <w:r w:rsidR="00280ABA" w:rsidRPr="00280ABA">
          <w:rPr>
            <w:rFonts w:ascii="Times New Roman" w:eastAsiaTheme="minorEastAsia" w:hAnsi="Times New Roman" w:cs="Times New Roman"/>
            <w:b w:val="0"/>
            <w:bCs w:val="0"/>
            <w:noProof/>
            <w:sz w:val="24"/>
            <w:szCs w:val="24"/>
            <w:lang w:eastAsia="ru-RU"/>
          </w:rPr>
          <w:tab/>
        </w:r>
        <w:r w:rsidR="00280ABA" w:rsidRPr="00280ABA">
          <w:rPr>
            <w:rStyle w:val="a3"/>
            <w:rFonts w:ascii="Times New Roman" w:hAnsi="Times New Roman" w:cs="Times New Roman"/>
            <w:b w:val="0"/>
            <w:noProof/>
            <w:sz w:val="24"/>
            <w:szCs w:val="24"/>
          </w:rPr>
          <w:t>Пояснительная записка</w:t>
        </w:r>
        <w:r w:rsidR="00280ABA" w:rsidRPr="00280ABA">
          <w:rPr>
            <w:rFonts w:ascii="Times New Roman" w:hAnsi="Times New Roman" w:cs="Times New Roman"/>
            <w:b w:val="0"/>
            <w:noProof/>
            <w:webHidden/>
            <w:sz w:val="24"/>
            <w:szCs w:val="24"/>
          </w:rPr>
          <w:tab/>
        </w:r>
        <w:r w:rsidR="00E71E0B" w:rsidRPr="00280ABA">
          <w:rPr>
            <w:rFonts w:ascii="Times New Roman" w:hAnsi="Times New Roman" w:cs="Times New Roman"/>
            <w:b w:val="0"/>
            <w:noProof/>
            <w:webHidden/>
            <w:sz w:val="24"/>
            <w:szCs w:val="24"/>
          </w:rPr>
          <w:fldChar w:fldCharType="begin"/>
        </w:r>
        <w:r w:rsidR="00280ABA" w:rsidRPr="00280ABA">
          <w:rPr>
            <w:rFonts w:ascii="Times New Roman" w:hAnsi="Times New Roman" w:cs="Times New Roman"/>
            <w:b w:val="0"/>
            <w:noProof/>
            <w:webHidden/>
            <w:sz w:val="24"/>
            <w:szCs w:val="24"/>
          </w:rPr>
          <w:instrText xml:space="preserve"> PAGEREF _Toc114235868 \h </w:instrText>
        </w:r>
        <w:r w:rsidR="00E71E0B" w:rsidRPr="00280ABA">
          <w:rPr>
            <w:rFonts w:ascii="Times New Roman" w:hAnsi="Times New Roman" w:cs="Times New Roman"/>
            <w:b w:val="0"/>
            <w:noProof/>
            <w:webHidden/>
            <w:sz w:val="24"/>
            <w:szCs w:val="24"/>
          </w:rPr>
        </w:r>
        <w:r w:rsidR="00E71E0B" w:rsidRPr="00280ABA">
          <w:rPr>
            <w:rFonts w:ascii="Times New Roman" w:hAnsi="Times New Roman" w:cs="Times New Roman"/>
            <w:b w:val="0"/>
            <w:noProof/>
            <w:webHidden/>
            <w:sz w:val="24"/>
            <w:szCs w:val="24"/>
          </w:rPr>
          <w:fldChar w:fldCharType="separate"/>
        </w:r>
        <w:r w:rsidR="000F2B81">
          <w:rPr>
            <w:rFonts w:ascii="Times New Roman" w:hAnsi="Times New Roman" w:cs="Times New Roman"/>
            <w:b w:val="0"/>
            <w:noProof/>
            <w:webHidden/>
            <w:sz w:val="24"/>
            <w:szCs w:val="24"/>
          </w:rPr>
          <w:t>4</w:t>
        </w:r>
        <w:r w:rsidR="00E71E0B" w:rsidRPr="00280ABA">
          <w:rPr>
            <w:rFonts w:ascii="Times New Roman" w:hAnsi="Times New Roman" w:cs="Times New Roman"/>
            <w:b w:val="0"/>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69" w:history="1">
        <w:r w:rsidR="00280ABA" w:rsidRPr="00280ABA">
          <w:rPr>
            <w:rStyle w:val="a3"/>
            <w:rFonts w:ascii="Times New Roman" w:hAnsi="Times New Roman" w:cs="Times New Roman"/>
            <w:noProof/>
            <w:sz w:val="24"/>
            <w:szCs w:val="24"/>
          </w:rPr>
          <w:t>1.1.1.</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Цели реализации основной образовательной программы основного общего образования</w:t>
        </w:r>
        <w:r w:rsidR="00280ABA" w:rsidRPr="00280ABA">
          <w:rPr>
            <w:rFonts w:ascii="Times New Roman" w:hAnsi="Times New Roman" w:cs="Times New Roman"/>
            <w:noProof/>
            <w:webHidden/>
            <w:sz w:val="24"/>
            <w:szCs w:val="24"/>
          </w:rPr>
          <w:tab/>
        </w:r>
        <w:r w:rsidR="005A76B9">
          <w:rPr>
            <w:rFonts w:ascii="Times New Roman" w:hAnsi="Times New Roman" w:cs="Times New Roman"/>
            <w:noProof/>
            <w:webHidden/>
            <w:sz w:val="24"/>
            <w:szCs w:val="24"/>
          </w:rPr>
          <w:t>_______________________________________________________________</w:t>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_Toc114235869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70" w:history="1">
        <w:r w:rsidR="00280ABA" w:rsidRPr="00280ABA">
          <w:rPr>
            <w:rStyle w:val="a3"/>
            <w:rFonts w:ascii="Times New Roman" w:eastAsia="Times New Roman" w:hAnsi="Times New Roman" w:cs="Times New Roman"/>
            <w:noProof/>
            <w:sz w:val="24"/>
            <w:szCs w:val="24"/>
          </w:rPr>
          <w:t>1.1.2.</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Принципы формирования и механизмы реализации основной образовательной программы основного общего образования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_Toc114235870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71" w:history="1">
        <w:r w:rsidR="00280ABA" w:rsidRPr="00280ABA">
          <w:rPr>
            <w:rStyle w:val="a3"/>
            <w:rFonts w:ascii="Times New Roman" w:eastAsia="Times New Roman" w:hAnsi="Times New Roman" w:cs="Times New Roman"/>
            <w:noProof/>
            <w:sz w:val="24"/>
            <w:szCs w:val="24"/>
          </w:rPr>
          <w:t>1.1.3.</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Общая характеристика основной образовательной программы основного общего образования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_Toc114235871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6</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21"/>
        <w:tabs>
          <w:tab w:val="left" w:pos="880"/>
          <w:tab w:val="right" w:leader="underscore" w:pos="9062"/>
        </w:tabs>
        <w:spacing w:before="0" w:line="240" w:lineRule="auto"/>
        <w:ind w:left="0"/>
        <w:rPr>
          <w:rFonts w:ascii="Times New Roman" w:eastAsiaTheme="minorEastAsia" w:hAnsi="Times New Roman" w:cs="Times New Roman"/>
          <w:b w:val="0"/>
          <w:bCs w:val="0"/>
          <w:noProof/>
          <w:sz w:val="24"/>
          <w:szCs w:val="24"/>
          <w:lang w:eastAsia="ru-RU"/>
        </w:rPr>
      </w:pPr>
      <w:hyperlink w:anchor="_Toc114235872" w:history="1">
        <w:r w:rsidR="00280ABA" w:rsidRPr="00280ABA">
          <w:rPr>
            <w:rStyle w:val="a3"/>
            <w:rFonts w:ascii="Times New Roman" w:eastAsia="Times New Roman" w:hAnsi="Times New Roman" w:cs="Times New Roman"/>
            <w:b w:val="0"/>
            <w:noProof/>
            <w:sz w:val="24"/>
            <w:szCs w:val="24"/>
          </w:rPr>
          <w:t>1.2.</w:t>
        </w:r>
        <w:r w:rsidR="00280ABA" w:rsidRPr="00280ABA">
          <w:rPr>
            <w:rFonts w:ascii="Times New Roman" w:eastAsiaTheme="minorEastAsia" w:hAnsi="Times New Roman" w:cs="Times New Roman"/>
            <w:b w:val="0"/>
            <w:bCs w:val="0"/>
            <w:noProof/>
            <w:sz w:val="24"/>
            <w:szCs w:val="24"/>
            <w:lang w:eastAsia="ru-RU"/>
          </w:rPr>
          <w:tab/>
        </w:r>
        <w:r w:rsidR="00280ABA" w:rsidRPr="00280ABA">
          <w:rPr>
            <w:rStyle w:val="a3"/>
            <w:rFonts w:ascii="Times New Roman" w:hAnsi="Times New Roman" w:cs="Times New Roman"/>
            <w:b w:val="0"/>
            <w:noProof/>
            <w:sz w:val="24"/>
            <w:szCs w:val="24"/>
          </w:rPr>
          <w:t>Планируемые результаты освоения обучающимися основной образовательной программы основного общего образования: общая характеристика</w:t>
        </w:r>
        <w:r w:rsidR="00280ABA" w:rsidRPr="00280ABA">
          <w:rPr>
            <w:rFonts w:ascii="Times New Roman" w:hAnsi="Times New Roman" w:cs="Times New Roman"/>
            <w:b w:val="0"/>
            <w:noProof/>
            <w:webHidden/>
            <w:sz w:val="24"/>
            <w:szCs w:val="24"/>
          </w:rPr>
          <w:tab/>
        </w:r>
        <w:r w:rsidR="00E71E0B" w:rsidRPr="00280ABA">
          <w:rPr>
            <w:rFonts w:ascii="Times New Roman" w:hAnsi="Times New Roman" w:cs="Times New Roman"/>
            <w:b w:val="0"/>
            <w:noProof/>
            <w:webHidden/>
            <w:sz w:val="24"/>
            <w:szCs w:val="24"/>
          </w:rPr>
          <w:fldChar w:fldCharType="begin"/>
        </w:r>
        <w:r w:rsidR="00280ABA" w:rsidRPr="00280ABA">
          <w:rPr>
            <w:rFonts w:ascii="Times New Roman" w:hAnsi="Times New Roman" w:cs="Times New Roman"/>
            <w:b w:val="0"/>
            <w:noProof/>
            <w:webHidden/>
            <w:sz w:val="24"/>
            <w:szCs w:val="24"/>
          </w:rPr>
          <w:instrText xml:space="preserve"> PAGEREF _Toc114235872 \h </w:instrText>
        </w:r>
        <w:r w:rsidR="00E71E0B" w:rsidRPr="00280ABA">
          <w:rPr>
            <w:rFonts w:ascii="Times New Roman" w:hAnsi="Times New Roman" w:cs="Times New Roman"/>
            <w:b w:val="0"/>
            <w:noProof/>
            <w:webHidden/>
            <w:sz w:val="24"/>
            <w:szCs w:val="24"/>
          </w:rPr>
        </w:r>
        <w:r w:rsidR="00E71E0B" w:rsidRPr="00280ABA">
          <w:rPr>
            <w:rFonts w:ascii="Times New Roman" w:hAnsi="Times New Roman" w:cs="Times New Roman"/>
            <w:b w:val="0"/>
            <w:noProof/>
            <w:webHidden/>
            <w:sz w:val="24"/>
            <w:szCs w:val="24"/>
          </w:rPr>
          <w:fldChar w:fldCharType="separate"/>
        </w:r>
        <w:r w:rsidR="000F2B81">
          <w:rPr>
            <w:rFonts w:ascii="Times New Roman" w:hAnsi="Times New Roman" w:cs="Times New Roman"/>
            <w:b w:val="0"/>
            <w:noProof/>
            <w:webHidden/>
            <w:sz w:val="24"/>
            <w:szCs w:val="24"/>
          </w:rPr>
          <w:t>6</w:t>
        </w:r>
        <w:r w:rsidR="00E71E0B" w:rsidRPr="00280ABA">
          <w:rPr>
            <w:rFonts w:ascii="Times New Roman" w:hAnsi="Times New Roman" w:cs="Times New Roman"/>
            <w:b w:val="0"/>
            <w:noProof/>
            <w:webHidden/>
            <w:sz w:val="24"/>
            <w:szCs w:val="24"/>
          </w:rPr>
          <w:fldChar w:fldCharType="end"/>
        </w:r>
      </w:hyperlink>
    </w:p>
    <w:p w:rsidR="00280ABA" w:rsidRPr="00280ABA" w:rsidRDefault="00180FC2" w:rsidP="00280ABA">
      <w:pPr>
        <w:pStyle w:val="21"/>
        <w:tabs>
          <w:tab w:val="left" w:pos="880"/>
          <w:tab w:val="right" w:leader="underscore" w:pos="9062"/>
        </w:tabs>
        <w:spacing w:before="0" w:line="240" w:lineRule="auto"/>
        <w:ind w:left="0"/>
        <w:rPr>
          <w:rFonts w:ascii="Times New Roman" w:eastAsiaTheme="minorEastAsia" w:hAnsi="Times New Roman" w:cs="Times New Roman"/>
          <w:b w:val="0"/>
          <w:bCs w:val="0"/>
          <w:noProof/>
          <w:sz w:val="24"/>
          <w:szCs w:val="24"/>
          <w:lang w:eastAsia="ru-RU"/>
        </w:rPr>
      </w:pPr>
      <w:hyperlink w:anchor="_Toc114235873" w:history="1">
        <w:r w:rsidR="00280ABA" w:rsidRPr="00280ABA">
          <w:rPr>
            <w:rStyle w:val="a3"/>
            <w:rFonts w:ascii="Times New Roman" w:hAnsi="Times New Roman" w:cs="Times New Roman"/>
            <w:b w:val="0"/>
            <w:noProof/>
            <w:sz w:val="24"/>
            <w:szCs w:val="24"/>
          </w:rPr>
          <w:t>1.3.</w:t>
        </w:r>
        <w:r w:rsidR="00280ABA" w:rsidRPr="00280ABA">
          <w:rPr>
            <w:rFonts w:ascii="Times New Roman" w:eastAsiaTheme="minorEastAsia" w:hAnsi="Times New Roman" w:cs="Times New Roman"/>
            <w:b w:val="0"/>
            <w:bCs w:val="0"/>
            <w:noProof/>
            <w:sz w:val="24"/>
            <w:szCs w:val="24"/>
            <w:lang w:eastAsia="ru-RU"/>
          </w:rPr>
          <w:tab/>
        </w:r>
        <w:r w:rsidR="00280ABA" w:rsidRPr="00280ABA">
          <w:rPr>
            <w:rStyle w:val="a3"/>
            <w:rFonts w:ascii="Times New Roman" w:hAnsi="Times New Roman" w:cs="Times New Roman"/>
            <w:b w:val="0"/>
            <w:noProof/>
            <w:sz w:val="24"/>
            <w:szCs w:val="24"/>
          </w:rPr>
          <w:t>Система оценки достижения планируемых результатов освоения основной образовательной программы</w:t>
        </w:r>
        <w:r w:rsidR="00280ABA" w:rsidRPr="00280ABA">
          <w:rPr>
            <w:rFonts w:ascii="Times New Roman" w:hAnsi="Times New Roman" w:cs="Times New Roman"/>
            <w:b w:val="0"/>
            <w:noProof/>
            <w:webHidden/>
            <w:sz w:val="24"/>
            <w:szCs w:val="24"/>
          </w:rPr>
          <w:tab/>
        </w:r>
        <w:r w:rsidR="00E71E0B" w:rsidRPr="00280ABA">
          <w:rPr>
            <w:rFonts w:ascii="Times New Roman" w:hAnsi="Times New Roman" w:cs="Times New Roman"/>
            <w:b w:val="0"/>
            <w:noProof/>
            <w:webHidden/>
            <w:sz w:val="24"/>
            <w:szCs w:val="24"/>
          </w:rPr>
          <w:fldChar w:fldCharType="begin"/>
        </w:r>
        <w:r w:rsidR="00280ABA" w:rsidRPr="00280ABA">
          <w:rPr>
            <w:rFonts w:ascii="Times New Roman" w:hAnsi="Times New Roman" w:cs="Times New Roman"/>
            <w:b w:val="0"/>
            <w:noProof/>
            <w:webHidden/>
            <w:sz w:val="24"/>
            <w:szCs w:val="24"/>
          </w:rPr>
          <w:instrText xml:space="preserve"> PAGEREF _Toc114235873 \h </w:instrText>
        </w:r>
        <w:r w:rsidR="00E71E0B" w:rsidRPr="00280ABA">
          <w:rPr>
            <w:rFonts w:ascii="Times New Roman" w:hAnsi="Times New Roman" w:cs="Times New Roman"/>
            <w:b w:val="0"/>
            <w:noProof/>
            <w:webHidden/>
            <w:sz w:val="24"/>
            <w:szCs w:val="24"/>
          </w:rPr>
        </w:r>
        <w:r w:rsidR="00E71E0B" w:rsidRPr="00280ABA">
          <w:rPr>
            <w:rFonts w:ascii="Times New Roman" w:hAnsi="Times New Roman" w:cs="Times New Roman"/>
            <w:b w:val="0"/>
            <w:noProof/>
            <w:webHidden/>
            <w:sz w:val="24"/>
            <w:szCs w:val="24"/>
          </w:rPr>
          <w:fldChar w:fldCharType="separate"/>
        </w:r>
        <w:r w:rsidR="000F2B81">
          <w:rPr>
            <w:rFonts w:ascii="Times New Roman" w:hAnsi="Times New Roman" w:cs="Times New Roman"/>
            <w:b w:val="0"/>
            <w:noProof/>
            <w:webHidden/>
            <w:sz w:val="24"/>
            <w:szCs w:val="24"/>
          </w:rPr>
          <w:t>8</w:t>
        </w:r>
        <w:r w:rsidR="00E71E0B" w:rsidRPr="00280ABA">
          <w:rPr>
            <w:rFonts w:ascii="Times New Roman" w:hAnsi="Times New Roman" w:cs="Times New Roman"/>
            <w:b w:val="0"/>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74" w:history="1">
        <w:r w:rsidR="00280ABA" w:rsidRPr="00280ABA">
          <w:rPr>
            <w:rStyle w:val="a3"/>
            <w:rFonts w:ascii="Times New Roman" w:hAnsi="Times New Roman" w:cs="Times New Roman"/>
            <w:noProof/>
            <w:sz w:val="24"/>
            <w:szCs w:val="24"/>
          </w:rPr>
          <w:t>1.3.1.</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Общие положения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_Toc114235874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8</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75" w:history="1">
        <w:r w:rsidR="00280ABA" w:rsidRPr="00280ABA">
          <w:rPr>
            <w:rStyle w:val="a3"/>
            <w:rFonts w:ascii="Times New Roman" w:hAnsi="Times New Roman" w:cs="Times New Roman"/>
            <w:noProof/>
            <w:sz w:val="24"/>
            <w:szCs w:val="24"/>
          </w:rPr>
          <w:t>1.3.2.</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Особенности оценки метапредметных и предметных результатов</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_Toc114235875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9</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76" w:history="1">
        <w:r w:rsidR="00280ABA" w:rsidRPr="00280ABA">
          <w:rPr>
            <w:rStyle w:val="a3"/>
            <w:rFonts w:ascii="Times New Roman" w:hAnsi="Times New Roman" w:cs="Times New Roman"/>
            <w:noProof/>
            <w:sz w:val="24"/>
            <w:szCs w:val="24"/>
          </w:rPr>
          <w:t>1.3.3.</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Организация и содержание оценочных процедур</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_Toc114235876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12</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11"/>
        <w:spacing w:before="0" w:line="240" w:lineRule="auto"/>
        <w:ind w:left="0"/>
        <w:rPr>
          <w:rFonts w:ascii="Times New Roman" w:eastAsiaTheme="minorEastAsia" w:hAnsi="Times New Roman" w:cs="Times New Roman"/>
          <w:b w:val="0"/>
          <w:bCs w:val="0"/>
          <w:i w:val="0"/>
          <w:iCs w:val="0"/>
          <w:noProof/>
          <w:lang w:eastAsia="ru-RU"/>
        </w:rPr>
      </w:pPr>
      <w:hyperlink w:anchor="_Toc114235877" w:history="1">
        <w:r w:rsidR="00280ABA" w:rsidRPr="00280ABA">
          <w:rPr>
            <w:rStyle w:val="a3"/>
            <w:rFonts w:ascii="Times New Roman" w:hAnsi="Times New Roman" w:cs="Times New Roman"/>
            <w:b w:val="0"/>
            <w:i w:val="0"/>
            <w:noProof/>
          </w:rPr>
          <w:t>2.</w:t>
        </w:r>
        <w:r w:rsidR="00280ABA" w:rsidRPr="00280ABA">
          <w:rPr>
            <w:rFonts w:ascii="Times New Roman" w:eastAsiaTheme="minorEastAsia" w:hAnsi="Times New Roman" w:cs="Times New Roman"/>
            <w:b w:val="0"/>
            <w:bCs w:val="0"/>
            <w:i w:val="0"/>
            <w:iCs w:val="0"/>
            <w:noProof/>
            <w:lang w:eastAsia="ru-RU"/>
          </w:rPr>
          <w:tab/>
        </w:r>
        <w:r w:rsidR="00280ABA" w:rsidRPr="00280ABA">
          <w:rPr>
            <w:rStyle w:val="a3"/>
            <w:rFonts w:ascii="Times New Roman" w:hAnsi="Times New Roman" w:cs="Times New Roman"/>
            <w:b w:val="0"/>
            <w:i w:val="0"/>
            <w:noProof/>
          </w:rPr>
          <w:t>Содержательный раздел программы основного общего образования</w:t>
        </w:r>
        <w:r w:rsidR="00280ABA" w:rsidRPr="00280ABA">
          <w:rPr>
            <w:rFonts w:ascii="Times New Roman" w:hAnsi="Times New Roman" w:cs="Times New Roman"/>
            <w:b w:val="0"/>
            <w:i w:val="0"/>
            <w:noProof/>
            <w:webHidden/>
          </w:rPr>
          <w:tab/>
        </w:r>
        <w:r w:rsidR="00E71E0B" w:rsidRPr="00280ABA">
          <w:rPr>
            <w:rFonts w:ascii="Times New Roman" w:hAnsi="Times New Roman" w:cs="Times New Roman"/>
            <w:b w:val="0"/>
            <w:i w:val="0"/>
            <w:noProof/>
            <w:webHidden/>
          </w:rPr>
          <w:fldChar w:fldCharType="begin"/>
        </w:r>
        <w:r w:rsidR="00280ABA" w:rsidRPr="00280ABA">
          <w:rPr>
            <w:rFonts w:ascii="Times New Roman" w:hAnsi="Times New Roman" w:cs="Times New Roman"/>
            <w:b w:val="0"/>
            <w:i w:val="0"/>
            <w:noProof/>
            <w:webHidden/>
          </w:rPr>
          <w:instrText xml:space="preserve"> PAGEREF _Toc114235877 \h </w:instrText>
        </w:r>
        <w:r w:rsidR="00E71E0B" w:rsidRPr="00280ABA">
          <w:rPr>
            <w:rFonts w:ascii="Times New Roman" w:hAnsi="Times New Roman" w:cs="Times New Roman"/>
            <w:b w:val="0"/>
            <w:i w:val="0"/>
            <w:noProof/>
            <w:webHidden/>
          </w:rPr>
        </w:r>
        <w:r w:rsidR="00E71E0B" w:rsidRPr="00280ABA">
          <w:rPr>
            <w:rFonts w:ascii="Times New Roman" w:hAnsi="Times New Roman" w:cs="Times New Roman"/>
            <w:b w:val="0"/>
            <w:i w:val="0"/>
            <w:noProof/>
            <w:webHidden/>
          </w:rPr>
          <w:fldChar w:fldCharType="separate"/>
        </w:r>
        <w:r w:rsidR="000F2B81">
          <w:rPr>
            <w:rFonts w:ascii="Times New Roman" w:hAnsi="Times New Roman" w:cs="Times New Roman"/>
            <w:b w:val="0"/>
            <w:i w:val="0"/>
            <w:noProof/>
            <w:webHidden/>
          </w:rPr>
          <w:t>15</w:t>
        </w:r>
        <w:r w:rsidR="00E71E0B" w:rsidRPr="00280ABA">
          <w:rPr>
            <w:rFonts w:ascii="Times New Roman" w:hAnsi="Times New Roman" w:cs="Times New Roman"/>
            <w:b w:val="0"/>
            <w:i w:val="0"/>
            <w:noProof/>
            <w:webHidden/>
          </w:rPr>
          <w:fldChar w:fldCharType="end"/>
        </w:r>
      </w:hyperlink>
    </w:p>
    <w:p w:rsidR="00280ABA" w:rsidRDefault="00180FC2" w:rsidP="00280ABA">
      <w:pPr>
        <w:pStyle w:val="21"/>
        <w:tabs>
          <w:tab w:val="left" w:pos="880"/>
          <w:tab w:val="right" w:leader="underscore" w:pos="9062"/>
        </w:tabs>
        <w:spacing w:before="0" w:line="240" w:lineRule="auto"/>
        <w:ind w:left="0"/>
        <w:rPr>
          <w:rFonts w:ascii="Times New Roman" w:hAnsi="Times New Roman" w:cs="Times New Roman"/>
          <w:b w:val="0"/>
          <w:noProof/>
          <w:sz w:val="24"/>
          <w:szCs w:val="24"/>
        </w:rPr>
      </w:pPr>
      <w:hyperlink w:anchor="_Toc114235878" w:history="1">
        <w:r w:rsidR="00280ABA" w:rsidRPr="00280ABA">
          <w:rPr>
            <w:rStyle w:val="a3"/>
            <w:rFonts w:ascii="Times New Roman" w:eastAsia="Times New Roman" w:hAnsi="Times New Roman" w:cs="Times New Roman"/>
            <w:b w:val="0"/>
            <w:noProof/>
            <w:sz w:val="24"/>
            <w:szCs w:val="24"/>
          </w:rPr>
          <w:t>2.1.</w:t>
        </w:r>
        <w:r w:rsidR="00280ABA" w:rsidRPr="00280ABA">
          <w:rPr>
            <w:rFonts w:ascii="Times New Roman" w:eastAsiaTheme="minorEastAsia" w:hAnsi="Times New Roman" w:cs="Times New Roman"/>
            <w:b w:val="0"/>
            <w:bCs w:val="0"/>
            <w:noProof/>
            <w:sz w:val="24"/>
            <w:szCs w:val="24"/>
            <w:lang w:eastAsia="ru-RU"/>
          </w:rPr>
          <w:tab/>
        </w:r>
        <w:r w:rsidR="00280ABA" w:rsidRPr="00280ABA">
          <w:rPr>
            <w:rStyle w:val="a3"/>
            <w:rFonts w:ascii="Times New Roman" w:hAnsi="Times New Roman" w:cs="Times New Roman"/>
            <w:b w:val="0"/>
            <w:noProof/>
            <w:sz w:val="24"/>
            <w:szCs w:val="24"/>
          </w:rPr>
          <w:t>Рабочие программы учебных предметов, учебных курсов (в том числе внеурочной деятельности), учебных модулей</w:t>
        </w:r>
        <w:r w:rsidR="00280ABA" w:rsidRPr="00280ABA">
          <w:rPr>
            <w:rFonts w:ascii="Times New Roman" w:hAnsi="Times New Roman" w:cs="Times New Roman"/>
            <w:b w:val="0"/>
            <w:noProof/>
            <w:webHidden/>
            <w:sz w:val="24"/>
            <w:szCs w:val="24"/>
          </w:rPr>
          <w:tab/>
        </w:r>
        <w:r w:rsidR="00E71E0B" w:rsidRPr="00280ABA">
          <w:rPr>
            <w:rFonts w:ascii="Times New Roman" w:hAnsi="Times New Roman" w:cs="Times New Roman"/>
            <w:b w:val="0"/>
            <w:noProof/>
            <w:webHidden/>
            <w:sz w:val="24"/>
            <w:szCs w:val="24"/>
          </w:rPr>
          <w:fldChar w:fldCharType="begin"/>
        </w:r>
        <w:r w:rsidR="00280ABA" w:rsidRPr="00280ABA">
          <w:rPr>
            <w:rFonts w:ascii="Times New Roman" w:hAnsi="Times New Roman" w:cs="Times New Roman"/>
            <w:b w:val="0"/>
            <w:noProof/>
            <w:webHidden/>
            <w:sz w:val="24"/>
            <w:szCs w:val="24"/>
          </w:rPr>
          <w:instrText xml:space="preserve"> PAGEREF _Toc114235878 \h </w:instrText>
        </w:r>
        <w:r w:rsidR="00E71E0B" w:rsidRPr="00280ABA">
          <w:rPr>
            <w:rFonts w:ascii="Times New Roman" w:hAnsi="Times New Roman" w:cs="Times New Roman"/>
            <w:b w:val="0"/>
            <w:noProof/>
            <w:webHidden/>
            <w:sz w:val="24"/>
            <w:szCs w:val="24"/>
          </w:rPr>
        </w:r>
        <w:r w:rsidR="00E71E0B" w:rsidRPr="00280ABA">
          <w:rPr>
            <w:rFonts w:ascii="Times New Roman" w:hAnsi="Times New Roman" w:cs="Times New Roman"/>
            <w:b w:val="0"/>
            <w:noProof/>
            <w:webHidden/>
            <w:sz w:val="24"/>
            <w:szCs w:val="24"/>
          </w:rPr>
          <w:fldChar w:fldCharType="separate"/>
        </w:r>
        <w:r w:rsidR="000F2B81">
          <w:rPr>
            <w:rFonts w:ascii="Times New Roman" w:hAnsi="Times New Roman" w:cs="Times New Roman"/>
            <w:b w:val="0"/>
            <w:noProof/>
            <w:webHidden/>
            <w:sz w:val="24"/>
            <w:szCs w:val="24"/>
          </w:rPr>
          <w:t>15</w:t>
        </w:r>
        <w:r w:rsidR="00E71E0B" w:rsidRPr="00280ABA">
          <w:rPr>
            <w:rFonts w:ascii="Times New Roman" w:hAnsi="Times New Roman" w:cs="Times New Roman"/>
            <w:b w:val="0"/>
            <w:noProof/>
            <w:webHidden/>
            <w:sz w:val="24"/>
            <w:szCs w:val="24"/>
          </w:rPr>
          <w:fldChar w:fldCharType="end"/>
        </w:r>
      </w:hyperlink>
    </w:p>
    <w:p w:rsidR="000E48FC" w:rsidRPr="000E48FC" w:rsidRDefault="000E48FC" w:rsidP="000E48FC">
      <w:pPr>
        <w:spacing w:after="0"/>
      </w:pPr>
      <w:r w:rsidRPr="005E3CFF">
        <w:rPr>
          <w:rFonts w:ascii="Times New Roman" w:hAnsi="Times New Roman" w:cs="Times New Roman"/>
          <w:sz w:val="24"/>
          <w:szCs w:val="24"/>
        </w:rPr>
        <w:t>2.1.1</w:t>
      </w:r>
      <w:r>
        <w:t xml:space="preserve">               </w:t>
      </w:r>
      <w:r w:rsidRPr="000E48FC">
        <w:rPr>
          <w:rFonts w:ascii="Times New Roman" w:hAnsi="Times New Roman" w:cs="Times New Roman"/>
        </w:rPr>
        <w:t xml:space="preserve">   Русский язык </w:t>
      </w:r>
      <w:r>
        <w:t>_______________________________________________________</w:t>
      </w:r>
      <w:r w:rsidR="005A76B9">
        <w:t xml:space="preserve">  16</w:t>
      </w:r>
    </w:p>
    <w:p w:rsidR="00280ABA" w:rsidRPr="00280ABA" w:rsidRDefault="00180FC2" w:rsidP="000E48FC">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79" w:history="1">
        <w:r w:rsidR="00280ABA" w:rsidRPr="00280ABA">
          <w:rPr>
            <w:rStyle w:val="a3"/>
            <w:rFonts w:ascii="Times New Roman" w:hAnsi="Times New Roman" w:cs="Times New Roman"/>
            <w:noProof/>
            <w:sz w:val="24"/>
            <w:szCs w:val="24"/>
          </w:rPr>
          <w:t>2.1.2.</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Литература</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_Toc114235879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45</w:t>
        </w:r>
        <w:r w:rsidR="00E71E0B" w:rsidRPr="00280ABA">
          <w:rPr>
            <w:rFonts w:ascii="Times New Roman" w:hAnsi="Times New Roman" w:cs="Times New Roman"/>
            <w:noProof/>
            <w:webHidden/>
            <w:sz w:val="24"/>
            <w:szCs w:val="24"/>
          </w:rPr>
          <w:fldChar w:fldCharType="end"/>
        </w:r>
      </w:hyperlink>
    </w:p>
    <w:p w:rsidR="00280ABA" w:rsidRDefault="00180FC2" w:rsidP="000E48FC">
      <w:pPr>
        <w:pStyle w:val="31"/>
        <w:tabs>
          <w:tab w:val="left" w:pos="1320"/>
          <w:tab w:val="right" w:leader="underscore" w:pos="9062"/>
        </w:tabs>
        <w:spacing w:line="240" w:lineRule="auto"/>
        <w:ind w:left="0"/>
        <w:rPr>
          <w:rFonts w:ascii="Times New Roman" w:hAnsi="Times New Roman" w:cs="Times New Roman"/>
          <w:noProof/>
          <w:sz w:val="24"/>
          <w:szCs w:val="24"/>
        </w:rPr>
      </w:pPr>
      <w:hyperlink w:anchor="_Toc114235880" w:history="1">
        <w:r w:rsidR="00280ABA" w:rsidRPr="00280ABA">
          <w:rPr>
            <w:rStyle w:val="a3"/>
            <w:rFonts w:ascii="Times New Roman" w:eastAsia="Times New Roman" w:hAnsi="Times New Roman" w:cs="Times New Roman"/>
            <w:noProof/>
            <w:sz w:val="24"/>
            <w:szCs w:val="24"/>
          </w:rPr>
          <w:t>2.1.3.</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Родной язык (русский)</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_Toc114235880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64</w:t>
        </w:r>
        <w:r w:rsidR="00E71E0B" w:rsidRPr="00280ABA">
          <w:rPr>
            <w:rFonts w:ascii="Times New Roman" w:hAnsi="Times New Roman" w:cs="Times New Roman"/>
            <w:noProof/>
            <w:webHidden/>
            <w:sz w:val="24"/>
            <w:szCs w:val="24"/>
          </w:rPr>
          <w:fldChar w:fldCharType="end"/>
        </w:r>
      </w:hyperlink>
    </w:p>
    <w:p w:rsidR="002E415D" w:rsidRPr="002E415D" w:rsidRDefault="002E415D" w:rsidP="002E415D">
      <w:pPr>
        <w:rPr>
          <w:rFonts w:ascii="Times New Roman" w:hAnsi="Times New Roman" w:cs="Times New Roman"/>
          <w:sz w:val="24"/>
          <w:szCs w:val="24"/>
        </w:rPr>
      </w:pPr>
      <w:r w:rsidRPr="002E415D">
        <w:rPr>
          <w:rFonts w:ascii="Times New Roman" w:hAnsi="Times New Roman" w:cs="Times New Roman"/>
          <w:sz w:val="24"/>
          <w:szCs w:val="24"/>
        </w:rPr>
        <w:t>2.1.4.                Родная литература (русская)____________________________________ 65</w:t>
      </w:r>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2" w:history="1">
        <w:r w:rsidR="00280ABA" w:rsidRPr="00280ABA">
          <w:rPr>
            <w:rStyle w:val="a3"/>
            <w:rFonts w:ascii="Times New Roman" w:hAnsi="Times New Roman" w:cs="Times New Roman"/>
            <w:noProof/>
            <w:sz w:val="24"/>
            <w:szCs w:val="24"/>
          </w:rPr>
          <w:t>2.1.</w:t>
        </w:r>
        <w:r w:rsidR="002E415D">
          <w:rPr>
            <w:rStyle w:val="a3"/>
            <w:rFonts w:ascii="Times New Roman" w:hAnsi="Times New Roman" w:cs="Times New Roman"/>
            <w:noProof/>
            <w:sz w:val="24"/>
            <w:szCs w:val="24"/>
          </w:rPr>
          <w:t>5</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Английский язык</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_Toc114235882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93</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4" w:history="1">
        <w:r w:rsidR="00280ABA" w:rsidRPr="00280ABA">
          <w:rPr>
            <w:rStyle w:val="a3"/>
            <w:rFonts w:ascii="Times New Roman" w:hAnsi="Times New Roman" w:cs="Times New Roman"/>
            <w:noProof/>
            <w:sz w:val="24"/>
            <w:szCs w:val="24"/>
          </w:rPr>
          <w:t>2.1.</w:t>
        </w:r>
        <w:r w:rsidR="002E415D">
          <w:rPr>
            <w:rStyle w:val="a3"/>
            <w:rFonts w:ascii="Times New Roman" w:hAnsi="Times New Roman" w:cs="Times New Roman"/>
            <w:noProof/>
            <w:sz w:val="24"/>
            <w:szCs w:val="24"/>
          </w:rPr>
          <w:t>6</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История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_Toc114235884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159</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5" w:history="1">
        <w:r w:rsidR="00280ABA" w:rsidRPr="00280ABA">
          <w:rPr>
            <w:rStyle w:val="a3"/>
            <w:rFonts w:ascii="Times New Roman" w:hAnsi="Times New Roman" w:cs="Times New Roman"/>
            <w:noProof/>
            <w:sz w:val="24"/>
            <w:szCs w:val="24"/>
          </w:rPr>
          <w:t>2.1.</w:t>
        </w:r>
        <w:r w:rsidR="002E415D">
          <w:rPr>
            <w:rStyle w:val="a3"/>
            <w:rFonts w:ascii="Times New Roman" w:hAnsi="Times New Roman" w:cs="Times New Roman"/>
            <w:noProof/>
            <w:sz w:val="24"/>
            <w:szCs w:val="24"/>
          </w:rPr>
          <w:t>7</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Обществознание</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_Toc114235885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186</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6" w:history="1">
        <w:r w:rsidR="00280ABA" w:rsidRPr="00280ABA">
          <w:rPr>
            <w:rStyle w:val="a3"/>
            <w:rFonts w:ascii="Times New Roman" w:hAnsi="Times New Roman" w:cs="Times New Roman"/>
            <w:noProof/>
            <w:sz w:val="24"/>
            <w:szCs w:val="24"/>
          </w:rPr>
          <w:t>2.1.</w:t>
        </w:r>
        <w:r w:rsidR="002E415D">
          <w:rPr>
            <w:rStyle w:val="a3"/>
            <w:rFonts w:ascii="Times New Roman" w:hAnsi="Times New Roman" w:cs="Times New Roman"/>
            <w:noProof/>
            <w:sz w:val="24"/>
            <w:szCs w:val="24"/>
          </w:rPr>
          <w:t>8</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География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_Toc114235886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206</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7" w:history="1">
        <w:r w:rsidR="00280ABA" w:rsidRPr="00280ABA">
          <w:rPr>
            <w:rStyle w:val="a3"/>
            <w:rFonts w:ascii="Times New Roman" w:hAnsi="Times New Roman" w:cs="Times New Roman"/>
            <w:noProof/>
            <w:sz w:val="24"/>
            <w:szCs w:val="24"/>
          </w:rPr>
          <w:t>2.1.</w:t>
        </w:r>
        <w:r w:rsidR="002E415D">
          <w:rPr>
            <w:rStyle w:val="a3"/>
            <w:rFonts w:ascii="Times New Roman" w:hAnsi="Times New Roman" w:cs="Times New Roman"/>
            <w:noProof/>
            <w:sz w:val="24"/>
            <w:szCs w:val="24"/>
          </w:rPr>
          <w:t>9</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Математика</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_Toc114235887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226</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8" w:history="1">
        <w:r w:rsidR="00280ABA" w:rsidRPr="00280ABA">
          <w:rPr>
            <w:rStyle w:val="a3"/>
            <w:rFonts w:ascii="Times New Roman" w:hAnsi="Times New Roman" w:cs="Times New Roman"/>
            <w:noProof/>
            <w:sz w:val="24"/>
            <w:szCs w:val="24"/>
          </w:rPr>
          <w:t>2.1.</w:t>
        </w:r>
        <w:r w:rsidR="002E415D">
          <w:rPr>
            <w:rStyle w:val="a3"/>
            <w:rFonts w:ascii="Times New Roman" w:hAnsi="Times New Roman" w:cs="Times New Roman"/>
            <w:noProof/>
            <w:sz w:val="24"/>
            <w:szCs w:val="24"/>
          </w:rPr>
          <w:t>10</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Информатика</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_Toc114235888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247</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89" w:history="1">
        <w:r w:rsidR="00280ABA" w:rsidRPr="00280ABA">
          <w:rPr>
            <w:rStyle w:val="a3"/>
            <w:rFonts w:ascii="Times New Roman" w:hAnsi="Times New Roman" w:cs="Times New Roman"/>
            <w:noProof/>
            <w:sz w:val="24"/>
            <w:szCs w:val="24"/>
          </w:rPr>
          <w:t>2.1.1</w:t>
        </w:r>
        <w:r w:rsidR="002E415D">
          <w:rPr>
            <w:rStyle w:val="a3"/>
            <w:rFonts w:ascii="Times New Roman" w:hAnsi="Times New Roman" w:cs="Times New Roman"/>
            <w:noProof/>
            <w:sz w:val="24"/>
            <w:szCs w:val="24"/>
          </w:rPr>
          <w:t>1</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Физика</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_Toc114235889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258</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0" w:history="1">
        <w:r w:rsidR="00280ABA" w:rsidRPr="00280ABA">
          <w:rPr>
            <w:rStyle w:val="a3"/>
            <w:rFonts w:ascii="Times New Roman" w:hAnsi="Times New Roman" w:cs="Times New Roman"/>
            <w:noProof/>
            <w:sz w:val="24"/>
            <w:szCs w:val="24"/>
          </w:rPr>
          <w:t>2.1.1</w:t>
        </w:r>
        <w:r w:rsidR="002E415D">
          <w:rPr>
            <w:rStyle w:val="a3"/>
            <w:rFonts w:ascii="Times New Roman" w:hAnsi="Times New Roman" w:cs="Times New Roman"/>
            <w:noProof/>
            <w:sz w:val="24"/>
            <w:szCs w:val="24"/>
          </w:rPr>
          <w:t>2</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Биология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_Toc114235890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274</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1" w:history="1">
        <w:r w:rsidR="00280ABA" w:rsidRPr="00280ABA">
          <w:rPr>
            <w:rStyle w:val="a3"/>
            <w:rFonts w:ascii="Times New Roman" w:hAnsi="Times New Roman" w:cs="Times New Roman"/>
            <w:noProof/>
            <w:sz w:val="24"/>
            <w:szCs w:val="24"/>
          </w:rPr>
          <w:t>2.1.1</w:t>
        </w:r>
        <w:r w:rsidR="002E415D">
          <w:rPr>
            <w:rStyle w:val="a3"/>
            <w:rFonts w:ascii="Times New Roman" w:hAnsi="Times New Roman" w:cs="Times New Roman"/>
            <w:noProof/>
            <w:sz w:val="24"/>
            <w:szCs w:val="24"/>
          </w:rPr>
          <w:t>3</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Химия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_Toc114235891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296</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2" w:history="1">
        <w:r w:rsidR="00280ABA" w:rsidRPr="00280ABA">
          <w:rPr>
            <w:rStyle w:val="a3"/>
            <w:rFonts w:ascii="Times New Roman" w:hAnsi="Times New Roman" w:cs="Times New Roman"/>
            <w:noProof/>
            <w:sz w:val="24"/>
            <w:szCs w:val="24"/>
          </w:rPr>
          <w:t>2.1.1</w:t>
        </w:r>
        <w:r w:rsidR="002E415D">
          <w:rPr>
            <w:rStyle w:val="a3"/>
            <w:rFonts w:ascii="Times New Roman" w:hAnsi="Times New Roman" w:cs="Times New Roman"/>
            <w:noProof/>
            <w:sz w:val="24"/>
            <w:szCs w:val="24"/>
          </w:rPr>
          <w:t>4</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Изобразительное искусство</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_Toc114235892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307</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3" w:history="1">
        <w:r w:rsidR="00280ABA" w:rsidRPr="00280ABA">
          <w:rPr>
            <w:rStyle w:val="a3"/>
            <w:rFonts w:ascii="Times New Roman" w:hAnsi="Times New Roman" w:cs="Times New Roman"/>
            <w:noProof/>
            <w:sz w:val="24"/>
            <w:szCs w:val="24"/>
          </w:rPr>
          <w:t>2.1.1</w:t>
        </w:r>
        <w:r w:rsidR="002E415D">
          <w:rPr>
            <w:rStyle w:val="a3"/>
            <w:rFonts w:ascii="Times New Roman" w:hAnsi="Times New Roman" w:cs="Times New Roman"/>
            <w:noProof/>
            <w:sz w:val="24"/>
            <w:szCs w:val="24"/>
          </w:rPr>
          <w:t>5</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Музыка</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_Toc114235893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329</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4" w:history="1">
        <w:r w:rsidR="00280ABA" w:rsidRPr="00280ABA">
          <w:rPr>
            <w:rStyle w:val="a3"/>
            <w:rFonts w:ascii="Times New Roman" w:hAnsi="Times New Roman" w:cs="Times New Roman"/>
            <w:noProof/>
            <w:sz w:val="24"/>
            <w:szCs w:val="24"/>
          </w:rPr>
          <w:t>2.1.1</w:t>
        </w:r>
        <w:r w:rsidR="002E415D">
          <w:rPr>
            <w:rStyle w:val="a3"/>
            <w:rFonts w:ascii="Times New Roman" w:hAnsi="Times New Roman" w:cs="Times New Roman"/>
            <w:noProof/>
            <w:sz w:val="24"/>
            <w:szCs w:val="24"/>
          </w:rPr>
          <w:t>6</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Технология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_Toc114235894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353</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5" w:history="1">
        <w:r w:rsidR="00280ABA" w:rsidRPr="00280ABA">
          <w:rPr>
            <w:rStyle w:val="a3"/>
            <w:rFonts w:ascii="Times New Roman" w:hAnsi="Times New Roman" w:cs="Times New Roman"/>
            <w:noProof/>
            <w:sz w:val="24"/>
            <w:szCs w:val="24"/>
          </w:rPr>
          <w:t>2.1.1</w:t>
        </w:r>
        <w:r w:rsidR="002E415D">
          <w:rPr>
            <w:rStyle w:val="a3"/>
            <w:rFonts w:ascii="Times New Roman" w:hAnsi="Times New Roman" w:cs="Times New Roman"/>
            <w:noProof/>
            <w:sz w:val="24"/>
            <w:szCs w:val="24"/>
          </w:rPr>
          <w:t>7</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Физическая культура</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_Toc114235895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373</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6" w:history="1">
        <w:r w:rsidR="00280ABA" w:rsidRPr="00280ABA">
          <w:rPr>
            <w:rStyle w:val="a3"/>
            <w:rFonts w:ascii="Times New Roman" w:hAnsi="Times New Roman" w:cs="Times New Roman"/>
            <w:noProof/>
            <w:sz w:val="24"/>
            <w:szCs w:val="24"/>
          </w:rPr>
          <w:t>2.1.1</w:t>
        </w:r>
        <w:r w:rsidR="002E415D">
          <w:rPr>
            <w:rStyle w:val="a3"/>
            <w:rFonts w:ascii="Times New Roman" w:hAnsi="Times New Roman" w:cs="Times New Roman"/>
            <w:noProof/>
            <w:sz w:val="24"/>
            <w:szCs w:val="24"/>
          </w:rPr>
          <w:t>8</w:t>
        </w:r>
        <w:r w:rsidR="00280ABA" w:rsidRPr="00280ABA">
          <w:rPr>
            <w:rStyle w:val="a3"/>
            <w:rFonts w:ascii="Times New Roman" w:hAnsi="Times New Roman" w:cs="Times New Roman"/>
            <w:noProof/>
            <w:sz w:val="24"/>
            <w:szCs w:val="24"/>
          </w:rPr>
          <w:t>.</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Основы безопасности жизнедеятельности (8-9 классы)</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_Toc114235896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388</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21"/>
        <w:tabs>
          <w:tab w:val="left" w:pos="880"/>
          <w:tab w:val="right" w:leader="underscore" w:pos="9062"/>
        </w:tabs>
        <w:spacing w:before="0" w:line="240" w:lineRule="auto"/>
        <w:ind w:left="0"/>
        <w:rPr>
          <w:rFonts w:ascii="Times New Roman" w:eastAsiaTheme="minorEastAsia" w:hAnsi="Times New Roman" w:cs="Times New Roman"/>
          <w:b w:val="0"/>
          <w:bCs w:val="0"/>
          <w:noProof/>
          <w:sz w:val="24"/>
          <w:szCs w:val="24"/>
          <w:lang w:eastAsia="ru-RU"/>
        </w:rPr>
      </w:pPr>
      <w:hyperlink w:anchor="_Toc114235897" w:history="1">
        <w:r w:rsidR="00280ABA" w:rsidRPr="00280ABA">
          <w:rPr>
            <w:rStyle w:val="a3"/>
            <w:rFonts w:ascii="Times New Roman" w:hAnsi="Times New Roman" w:cs="Times New Roman"/>
            <w:b w:val="0"/>
            <w:noProof/>
            <w:sz w:val="24"/>
            <w:szCs w:val="24"/>
          </w:rPr>
          <w:t>2.2.</w:t>
        </w:r>
        <w:r w:rsidR="00280ABA" w:rsidRPr="00280ABA">
          <w:rPr>
            <w:rFonts w:ascii="Times New Roman" w:eastAsiaTheme="minorEastAsia" w:hAnsi="Times New Roman" w:cs="Times New Roman"/>
            <w:b w:val="0"/>
            <w:bCs w:val="0"/>
            <w:noProof/>
            <w:sz w:val="24"/>
            <w:szCs w:val="24"/>
            <w:lang w:eastAsia="ru-RU"/>
          </w:rPr>
          <w:tab/>
        </w:r>
        <w:r w:rsidR="00280ABA" w:rsidRPr="00280ABA">
          <w:rPr>
            <w:rStyle w:val="a3"/>
            <w:rFonts w:ascii="Times New Roman" w:hAnsi="Times New Roman" w:cs="Times New Roman"/>
            <w:b w:val="0"/>
            <w:noProof/>
            <w:sz w:val="24"/>
            <w:szCs w:val="24"/>
          </w:rPr>
          <w:t>Программа формирования универсальных учебных действий у обучающихся</w:t>
        </w:r>
        <w:r w:rsidR="00280ABA" w:rsidRPr="00280ABA">
          <w:rPr>
            <w:rFonts w:ascii="Times New Roman" w:hAnsi="Times New Roman" w:cs="Times New Roman"/>
            <w:b w:val="0"/>
            <w:noProof/>
            <w:webHidden/>
            <w:sz w:val="24"/>
            <w:szCs w:val="24"/>
          </w:rPr>
          <w:tab/>
        </w:r>
        <w:r w:rsidR="000E48FC">
          <w:rPr>
            <w:rFonts w:ascii="Times New Roman" w:hAnsi="Times New Roman" w:cs="Times New Roman"/>
            <w:b w:val="0"/>
            <w:noProof/>
            <w:webHidden/>
            <w:sz w:val="24"/>
            <w:szCs w:val="24"/>
          </w:rPr>
          <w:t xml:space="preserve">________________________________________________________________ </w:t>
        </w:r>
        <w:r w:rsidR="00E71E0B" w:rsidRPr="00280ABA">
          <w:rPr>
            <w:rFonts w:ascii="Times New Roman" w:hAnsi="Times New Roman" w:cs="Times New Roman"/>
            <w:b w:val="0"/>
            <w:noProof/>
            <w:webHidden/>
            <w:sz w:val="24"/>
            <w:szCs w:val="24"/>
          </w:rPr>
          <w:fldChar w:fldCharType="begin"/>
        </w:r>
        <w:r w:rsidR="00280ABA" w:rsidRPr="00280ABA">
          <w:rPr>
            <w:rFonts w:ascii="Times New Roman" w:hAnsi="Times New Roman" w:cs="Times New Roman"/>
            <w:b w:val="0"/>
            <w:noProof/>
            <w:webHidden/>
            <w:sz w:val="24"/>
            <w:szCs w:val="24"/>
          </w:rPr>
          <w:instrText xml:space="preserve"> PAGEREF _Toc114235897 \h </w:instrText>
        </w:r>
        <w:r w:rsidR="00E71E0B" w:rsidRPr="00280ABA">
          <w:rPr>
            <w:rFonts w:ascii="Times New Roman" w:hAnsi="Times New Roman" w:cs="Times New Roman"/>
            <w:b w:val="0"/>
            <w:noProof/>
            <w:webHidden/>
            <w:sz w:val="24"/>
            <w:szCs w:val="24"/>
          </w:rPr>
        </w:r>
        <w:r w:rsidR="00E71E0B" w:rsidRPr="00280ABA">
          <w:rPr>
            <w:rFonts w:ascii="Times New Roman" w:hAnsi="Times New Roman" w:cs="Times New Roman"/>
            <w:b w:val="0"/>
            <w:noProof/>
            <w:webHidden/>
            <w:sz w:val="24"/>
            <w:szCs w:val="24"/>
          </w:rPr>
          <w:fldChar w:fldCharType="separate"/>
        </w:r>
        <w:r w:rsidR="000F2B81">
          <w:rPr>
            <w:rFonts w:ascii="Times New Roman" w:hAnsi="Times New Roman" w:cs="Times New Roman"/>
            <w:b w:val="0"/>
            <w:noProof/>
            <w:webHidden/>
            <w:sz w:val="24"/>
            <w:szCs w:val="24"/>
          </w:rPr>
          <w:t>402</w:t>
        </w:r>
        <w:r w:rsidR="00E71E0B" w:rsidRPr="00280ABA">
          <w:rPr>
            <w:rFonts w:ascii="Times New Roman" w:hAnsi="Times New Roman" w:cs="Times New Roman"/>
            <w:b w:val="0"/>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8" w:history="1">
        <w:r w:rsidR="00280ABA" w:rsidRPr="00280ABA">
          <w:rPr>
            <w:rStyle w:val="a3"/>
            <w:rFonts w:ascii="Times New Roman" w:hAnsi="Times New Roman" w:cs="Times New Roman"/>
            <w:noProof/>
            <w:sz w:val="24"/>
            <w:szCs w:val="24"/>
          </w:rPr>
          <w:t>2.2.1.</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Целевой раздел</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_Toc114235898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402</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899" w:history="1">
        <w:r w:rsidR="00280ABA" w:rsidRPr="00280ABA">
          <w:rPr>
            <w:rStyle w:val="a3"/>
            <w:rFonts w:ascii="Times New Roman" w:hAnsi="Times New Roman" w:cs="Times New Roman"/>
            <w:noProof/>
            <w:sz w:val="24"/>
            <w:szCs w:val="24"/>
          </w:rPr>
          <w:t>2.2.2.</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Содержательный раздел</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_Toc114235899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403</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0" w:history="1">
        <w:r w:rsidR="00280ABA" w:rsidRPr="00280ABA">
          <w:rPr>
            <w:rStyle w:val="a3"/>
            <w:rFonts w:ascii="Times New Roman" w:hAnsi="Times New Roman" w:cs="Times New Roman"/>
            <w:noProof/>
            <w:sz w:val="24"/>
            <w:szCs w:val="24"/>
          </w:rPr>
          <w:t>2.2.3.</w:t>
        </w:r>
        <w:r w:rsidR="00280ABA" w:rsidRPr="00280ABA">
          <w:rPr>
            <w:rFonts w:ascii="Times New Roman" w:eastAsiaTheme="minorEastAsia" w:hAnsi="Times New Roman" w:cs="Times New Roman"/>
            <w:noProof/>
            <w:sz w:val="24"/>
            <w:szCs w:val="24"/>
            <w:lang w:eastAsia="ru-RU"/>
          </w:rPr>
          <w:tab/>
        </w:r>
        <w:r w:rsidR="00280ABA" w:rsidRPr="00280ABA">
          <w:rPr>
            <w:rStyle w:val="a3"/>
            <w:rFonts w:ascii="Times New Roman" w:hAnsi="Times New Roman" w:cs="Times New Roman"/>
            <w:noProof/>
            <w:sz w:val="24"/>
            <w:szCs w:val="24"/>
          </w:rPr>
          <w:t>Организационный раздел</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_Toc114235900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416</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1" w:history="1">
        <w:r w:rsidR="00280ABA" w:rsidRPr="00280ABA">
          <w:rPr>
            <w:rStyle w:val="a3"/>
            <w:rFonts w:ascii="Times New Roman" w:hAnsi="Times New Roman" w:cs="Times New Roman"/>
            <w:noProof/>
            <w:sz w:val="24"/>
            <w:szCs w:val="24"/>
          </w:rPr>
          <w:t>2.3. Рабочая программа воспитания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_Toc114235901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417</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2" w:history="1">
        <w:r w:rsidR="00280ABA" w:rsidRPr="00280ABA">
          <w:rPr>
            <w:rStyle w:val="a3"/>
            <w:rFonts w:ascii="Times New Roman" w:hAnsi="Times New Roman" w:cs="Times New Roman"/>
            <w:noProof/>
            <w:sz w:val="24"/>
            <w:szCs w:val="24"/>
          </w:rPr>
          <w:t>2.3.1. Целевой раздел</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_Toc114235902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417</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3" w:history="1">
        <w:r w:rsidR="00280ABA" w:rsidRPr="00280ABA">
          <w:rPr>
            <w:rStyle w:val="a3"/>
            <w:rFonts w:ascii="Times New Roman" w:hAnsi="Times New Roman" w:cs="Times New Roman"/>
            <w:noProof/>
            <w:sz w:val="24"/>
            <w:szCs w:val="24"/>
          </w:rPr>
          <w:t>2.3.1.1. Цель и задачи воспитания учащихся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_Toc114235903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418</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4" w:history="1">
        <w:r w:rsidR="00280ABA" w:rsidRPr="00280ABA">
          <w:rPr>
            <w:rStyle w:val="a3"/>
            <w:rFonts w:ascii="Times New Roman" w:hAnsi="Times New Roman" w:cs="Times New Roman"/>
            <w:noProof/>
            <w:sz w:val="24"/>
            <w:szCs w:val="24"/>
          </w:rPr>
          <w:t>2.3.1.2. Направления воспитания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_Toc114235904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420</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5" w:history="1">
        <w:r w:rsidR="00280ABA" w:rsidRPr="00280ABA">
          <w:rPr>
            <w:rStyle w:val="a3"/>
            <w:rFonts w:ascii="Times New Roman" w:hAnsi="Times New Roman" w:cs="Times New Roman"/>
            <w:noProof/>
            <w:sz w:val="24"/>
            <w:szCs w:val="24"/>
          </w:rPr>
          <w:t>2.3.1.3. Целевые ориентиры результатов воспитания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_Toc114235905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420</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6" w:history="1">
        <w:r w:rsidR="00280ABA" w:rsidRPr="00280ABA">
          <w:rPr>
            <w:rStyle w:val="a3"/>
            <w:rFonts w:ascii="Times New Roman" w:eastAsia="Calibri" w:hAnsi="Times New Roman" w:cs="Times New Roman"/>
            <w:noProof/>
            <w:sz w:val="24"/>
            <w:szCs w:val="24"/>
          </w:rPr>
          <w:t xml:space="preserve">2.3.2. </w:t>
        </w:r>
        <w:r w:rsidR="00280ABA" w:rsidRPr="00280ABA">
          <w:rPr>
            <w:rStyle w:val="a3"/>
            <w:rFonts w:ascii="Times New Roman" w:hAnsi="Times New Roman" w:cs="Times New Roman"/>
            <w:noProof/>
            <w:sz w:val="24"/>
            <w:szCs w:val="24"/>
          </w:rPr>
          <w:t>Содержательный раздел</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_Toc114235906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422</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7" w:history="1">
        <w:r w:rsidR="00280ABA" w:rsidRPr="00280ABA">
          <w:rPr>
            <w:rStyle w:val="a3"/>
            <w:rFonts w:ascii="Times New Roman" w:hAnsi="Times New Roman" w:cs="Times New Roman"/>
            <w:noProof/>
            <w:sz w:val="24"/>
            <w:szCs w:val="24"/>
          </w:rPr>
          <w:t>2.3.2.1. Уклад общеобразовательной организации</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_Toc114235907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422</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08" w:history="1">
        <w:r w:rsidR="00280ABA" w:rsidRPr="00280ABA">
          <w:rPr>
            <w:rStyle w:val="a3"/>
            <w:rFonts w:ascii="Times New Roman" w:hAnsi="Times New Roman" w:cs="Times New Roman"/>
            <w:noProof/>
            <w:sz w:val="24"/>
            <w:szCs w:val="24"/>
          </w:rPr>
          <w:t>2.3.2.2. Виды, формы и содержание воспитательной деятельности</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_Toc114235908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424</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0" w:history="1">
        <w:r w:rsidR="00280ABA" w:rsidRPr="00280ABA">
          <w:rPr>
            <w:rStyle w:val="a3"/>
            <w:rFonts w:ascii="Times New Roman" w:hAnsi="Times New Roman" w:cs="Times New Roman"/>
            <w:noProof/>
            <w:sz w:val="24"/>
            <w:szCs w:val="24"/>
          </w:rPr>
          <w:t>2.3.3. Организационный раздел</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_Toc114235910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444</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1" w:history="1">
        <w:r w:rsidR="00280ABA" w:rsidRPr="00280ABA">
          <w:rPr>
            <w:rStyle w:val="a3"/>
            <w:rFonts w:ascii="Times New Roman" w:hAnsi="Times New Roman" w:cs="Times New Roman"/>
            <w:noProof/>
            <w:sz w:val="24"/>
            <w:szCs w:val="24"/>
          </w:rPr>
          <w:t>2.3.3.1. Кадровое обеспечение</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_Toc114235911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444</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2" w:history="1">
        <w:r w:rsidR="00280ABA" w:rsidRPr="00280ABA">
          <w:rPr>
            <w:rStyle w:val="a3"/>
            <w:rFonts w:ascii="Times New Roman" w:hAnsi="Times New Roman" w:cs="Times New Roman"/>
            <w:noProof/>
            <w:sz w:val="24"/>
            <w:szCs w:val="24"/>
          </w:rPr>
          <w:t>2.3.3.2. Нормативно-методическое обеспечение</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_Toc114235912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444</w:t>
        </w:r>
        <w:r w:rsidR="00E71E0B" w:rsidRPr="00280ABA">
          <w:rPr>
            <w:rFonts w:ascii="Times New Roman" w:hAnsi="Times New Roman" w:cs="Times New Roman"/>
            <w:noProof/>
            <w:webHidden/>
            <w:sz w:val="24"/>
            <w:szCs w:val="24"/>
          </w:rPr>
          <w:fldChar w:fldCharType="end"/>
        </w:r>
      </w:hyperlink>
      <w:hyperlink w:anchor="_Toc114235913" w:history="1"/>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4" w:history="1">
        <w:r w:rsidR="00280ABA" w:rsidRPr="00280ABA">
          <w:rPr>
            <w:rStyle w:val="a3"/>
            <w:rFonts w:ascii="Times New Roman" w:hAnsi="Times New Roman" w:cs="Times New Roman"/>
            <w:noProof/>
            <w:sz w:val="24"/>
            <w:szCs w:val="24"/>
          </w:rPr>
          <w:t>2.3.3.3. Требования к условиям работы с обучающимися с особыми образовательными потребностями</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_Toc114235914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444</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5" w:history="1">
        <w:r w:rsidR="00280ABA" w:rsidRPr="00280ABA">
          <w:rPr>
            <w:rStyle w:val="a3"/>
            <w:rFonts w:ascii="Times New Roman" w:hAnsi="Times New Roman" w:cs="Times New Roman"/>
            <w:noProof/>
            <w:sz w:val="24"/>
            <w:szCs w:val="24"/>
          </w:rPr>
          <w:t>2.3.3.3.4. Система поощрения социальной успешности и проявлений активной жизненной позиции обучающихся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_Toc114235915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445</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6" w:history="1">
        <w:r w:rsidR="00280ABA" w:rsidRPr="00280ABA">
          <w:rPr>
            <w:rStyle w:val="a3"/>
            <w:rFonts w:ascii="Times New Roman" w:hAnsi="Times New Roman" w:cs="Times New Roman"/>
            <w:noProof/>
            <w:sz w:val="24"/>
            <w:szCs w:val="24"/>
          </w:rPr>
          <w:t>2.3.3.3.5. Анализ воспитательного процесса</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_Toc114235916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446</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7" w:history="1">
        <w:r w:rsidR="00280ABA" w:rsidRPr="00280ABA">
          <w:rPr>
            <w:rStyle w:val="a3"/>
            <w:rFonts w:ascii="Times New Roman" w:hAnsi="Times New Roman" w:cs="Times New Roman"/>
            <w:noProof/>
            <w:sz w:val="24"/>
            <w:szCs w:val="24"/>
          </w:rPr>
          <w:t>2.4. Программа коррекционной работы</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_Toc114235917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447</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8" w:history="1">
        <w:r w:rsidR="00280ABA" w:rsidRPr="00280ABA">
          <w:rPr>
            <w:rStyle w:val="a3"/>
            <w:rFonts w:ascii="Times New Roman" w:hAnsi="Times New Roman" w:cs="Times New Roman"/>
            <w:noProof/>
            <w:sz w:val="24"/>
            <w:szCs w:val="24"/>
          </w:rPr>
          <w:t>2.2.4.Цели, задачи и принципы построения программы коррекционной работы</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_Toc114235918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449</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19" w:history="1">
        <w:r w:rsidR="00280ABA" w:rsidRPr="00280ABA">
          <w:rPr>
            <w:rStyle w:val="a3"/>
            <w:rFonts w:ascii="Times New Roman" w:hAnsi="Times New Roman" w:cs="Times New Roman"/>
            <w:noProof/>
            <w:sz w:val="24"/>
            <w:szCs w:val="24"/>
          </w:rPr>
          <w:t>2.2.5.Перечень и содержание направлений работы</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_Toc114235919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450</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20" w:history="1">
        <w:r w:rsidR="00280ABA" w:rsidRPr="00280ABA">
          <w:rPr>
            <w:rStyle w:val="a3"/>
            <w:rFonts w:ascii="Times New Roman" w:hAnsi="Times New Roman" w:cs="Times New Roman"/>
            <w:noProof/>
            <w:sz w:val="24"/>
            <w:szCs w:val="24"/>
          </w:rPr>
          <w:t>2.2.6.</w:t>
        </w:r>
        <w:r w:rsidR="000E48FC">
          <w:rPr>
            <w:rStyle w:val="a3"/>
            <w:rFonts w:ascii="Times New Roman" w:hAnsi="Times New Roman" w:cs="Times New Roman"/>
            <w:noProof/>
            <w:sz w:val="24"/>
            <w:szCs w:val="24"/>
          </w:rPr>
          <w:t xml:space="preserve"> </w:t>
        </w:r>
        <w:r w:rsidR="00280ABA" w:rsidRPr="00280ABA">
          <w:rPr>
            <w:rStyle w:val="a3"/>
            <w:rFonts w:ascii="Times New Roman" w:hAnsi="Times New Roman" w:cs="Times New Roman"/>
            <w:noProof/>
            <w:sz w:val="24"/>
            <w:szCs w:val="24"/>
          </w:rPr>
          <w:t>Механизмы реализации программы</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_Toc114235920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452</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21" w:history="1">
        <w:r w:rsidR="00280ABA" w:rsidRPr="00280ABA">
          <w:rPr>
            <w:rStyle w:val="a3"/>
            <w:rFonts w:ascii="Times New Roman" w:hAnsi="Times New Roman" w:cs="Times New Roman"/>
            <w:noProof/>
            <w:sz w:val="24"/>
            <w:szCs w:val="24"/>
          </w:rPr>
          <w:t>2.2.7.</w:t>
        </w:r>
        <w:r w:rsidR="000E48FC">
          <w:rPr>
            <w:rStyle w:val="a3"/>
            <w:rFonts w:ascii="Times New Roman" w:hAnsi="Times New Roman" w:cs="Times New Roman"/>
            <w:noProof/>
            <w:sz w:val="24"/>
            <w:szCs w:val="24"/>
          </w:rPr>
          <w:t xml:space="preserve"> </w:t>
        </w:r>
        <w:r w:rsidR="00280ABA" w:rsidRPr="00280ABA">
          <w:rPr>
            <w:rStyle w:val="a3"/>
            <w:rFonts w:ascii="Times New Roman" w:hAnsi="Times New Roman" w:cs="Times New Roman"/>
            <w:noProof/>
            <w:sz w:val="24"/>
            <w:szCs w:val="24"/>
          </w:rPr>
          <w:t>Требования к условиям реализации программы</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_Toc114235921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453</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22" w:history="1">
        <w:r w:rsidR="00280ABA" w:rsidRPr="00280ABA">
          <w:rPr>
            <w:rStyle w:val="a3"/>
            <w:rFonts w:ascii="Times New Roman" w:hAnsi="Times New Roman" w:cs="Times New Roman"/>
            <w:noProof/>
            <w:sz w:val="24"/>
            <w:szCs w:val="24"/>
          </w:rPr>
          <w:t>2.2.8.</w:t>
        </w:r>
        <w:r w:rsidR="000E48FC">
          <w:rPr>
            <w:rStyle w:val="a3"/>
            <w:rFonts w:ascii="Times New Roman" w:hAnsi="Times New Roman" w:cs="Times New Roman"/>
            <w:noProof/>
            <w:sz w:val="24"/>
            <w:szCs w:val="24"/>
          </w:rPr>
          <w:t xml:space="preserve"> </w:t>
        </w:r>
        <w:r w:rsidR="00280ABA" w:rsidRPr="00280ABA">
          <w:rPr>
            <w:rStyle w:val="a3"/>
            <w:rFonts w:ascii="Times New Roman" w:hAnsi="Times New Roman" w:cs="Times New Roman"/>
            <w:noProof/>
            <w:sz w:val="24"/>
            <w:szCs w:val="24"/>
          </w:rPr>
          <w:t>Планируемые результаты коррекционной работы</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_Toc114235922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454</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11"/>
        <w:spacing w:before="0" w:line="240" w:lineRule="auto"/>
        <w:ind w:left="0"/>
        <w:rPr>
          <w:rFonts w:ascii="Times New Roman" w:eastAsiaTheme="minorEastAsia" w:hAnsi="Times New Roman" w:cs="Times New Roman"/>
          <w:b w:val="0"/>
          <w:bCs w:val="0"/>
          <w:i w:val="0"/>
          <w:iCs w:val="0"/>
          <w:noProof/>
          <w:lang w:eastAsia="ru-RU"/>
        </w:rPr>
      </w:pPr>
      <w:hyperlink w:anchor="_Toc114235923" w:history="1">
        <w:r w:rsidR="00280ABA" w:rsidRPr="00280ABA">
          <w:rPr>
            <w:rStyle w:val="a3"/>
            <w:rFonts w:ascii="Times New Roman" w:hAnsi="Times New Roman" w:cs="Times New Roman"/>
            <w:b w:val="0"/>
            <w:i w:val="0"/>
            <w:noProof/>
          </w:rPr>
          <w:t>3.</w:t>
        </w:r>
        <w:r w:rsidR="000E48FC">
          <w:rPr>
            <w:rStyle w:val="a3"/>
            <w:rFonts w:ascii="Times New Roman" w:hAnsi="Times New Roman" w:cs="Times New Roman"/>
            <w:b w:val="0"/>
            <w:i w:val="0"/>
            <w:noProof/>
          </w:rPr>
          <w:t xml:space="preserve"> </w:t>
        </w:r>
        <w:r w:rsidR="00280ABA" w:rsidRPr="00280ABA">
          <w:rPr>
            <w:rStyle w:val="a3"/>
            <w:rFonts w:ascii="Times New Roman" w:hAnsi="Times New Roman" w:cs="Times New Roman"/>
            <w:b w:val="0"/>
            <w:i w:val="0"/>
            <w:noProof/>
          </w:rPr>
          <w:t>Организационный раздел программы основного общего образования</w:t>
        </w:r>
        <w:r w:rsidR="00280ABA" w:rsidRPr="00280ABA">
          <w:rPr>
            <w:rFonts w:ascii="Times New Roman" w:hAnsi="Times New Roman" w:cs="Times New Roman"/>
            <w:b w:val="0"/>
            <w:i w:val="0"/>
            <w:noProof/>
            <w:webHidden/>
          </w:rPr>
          <w:tab/>
        </w:r>
        <w:r w:rsidR="00E71E0B" w:rsidRPr="00280ABA">
          <w:rPr>
            <w:rFonts w:ascii="Times New Roman" w:hAnsi="Times New Roman" w:cs="Times New Roman"/>
            <w:b w:val="0"/>
            <w:i w:val="0"/>
            <w:noProof/>
            <w:webHidden/>
          </w:rPr>
          <w:fldChar w:fldCharType="begin"/>
        </w:r>
        <w:r w:rsidR="00280ABA" w:rsidRPr="00280ABA">
          <w:rPr>
            <w:rFonts w:ascii="Times New Roman" w:hAnsi="Times New Roman" w:cs="Times New Roman"/>
            <w:b w:val="0"/>
            <w:i w:val="0"/>
            <w:noProof/>
            <w:webHidden/>
          </w:rPr>
          <w:instrText xml:space="preserve"> PAGEREF _Toc114235923 \h </w:instrText>
        </w:r>
        <w:r w:rsidR="00E71E0B" w:rsidRPr="00280ABA">
          <w:rPr>
            <w:rFonts w:ascii="Times New Roman" w:hAnsi="Times New Roman" w:cs="Times New Roman"/>
            <w:b w:val="0"/>
            <w:i w:val="0"/>
            <w:noProof/>
            <w:webHidden/>
          </w:rPr>
        </w:r>
        <w:r w:rsidR="00E71E0B" w:rsidRPr="00280ABA">
          <w:rPr>
            <w:rFonts w:ascii="Times New Roman" w:hAnsi="Times New Roman" w:cs="Times New Roman"/>
            <w:b w:val="0"/>
            <w:i w:val="0"/>
            <w:noProof/>
            <w:webHidden/>
          </w:rPr>
          <w:fldChar w:fldCharType="separate"/>
        </w:r>
        <w:r w:rsidR="000F2B81">
          <w:rPr>
            <w:rFonts w:ascii="Times New Roman" w:hAnsi="Times New Roman" w:cs="Times New Roman"/>
            <w:b w:val="0"/>
            <w:i w:val="0"/>
            <w:noProof/>
            <w:webHidden/>
          </w:rPr>
          <w:t>456</w:t>
        </w:r>
        <w:r w:rsidR="00E71E0B" w:rsidRPr="00280ABA">
          <w:rPr>
            <w:rFonts w:ascii="Times New Roman" w:hAnsi="Times New Roman" w:cs="Times New Roman"/>
            <w:b w:val="0"/>
            <w:i w:val="0"/>
            <w:noProof/>
            <w:webHidden/>
          </w:rPr>
          <w:fldChar w:fldCharType="end"/>
        </w:r>
      </w:hyperlink>
    </w:p>
    <w:p w:rsidR="00280ABA" w:rsidRPr="00280ABA" w:rsidRDefault="00180FC2" w:rsidP="00280ABA">
      <w:pPr>
        <w:pStyle w:val="21"/>
        <w:tabs>
          <w:tab w:val="left" w:pos="880"/>
          <w:tab w:val="right" w:leader="underscore" w:pos="9062"/>
        </w:tabs>
        <w:spacing w:before="0" w:line="240" w:lineRule="auto"/>
        <w:ind w:left="0"/>
        <w:rPr>
          <w:rFonts w:ascii="Times New Roman" w:eastAsiaTheme="minorEastAsia" w:hAnsi="Times New Roman" w:cs="Times New Roman"/>
          <w:b w:val="0"/>
          <w:bCs w:val="0"/>
          <w:noProof/>
          <w:sz w:val="24"/>
          <w:szCs w:val="24"/>
          <w:lang w:eastAsia="ru-RU"/>
        </w:rPr>
      </w:pPr>
      <w:hyperlink w:anchor="_Toc114235924" w:history="1">
        <w:r w:rsidR="00280ABA" w:rsidRPr="00280ABA">
          <w:rPr>
            <w:rStyle w:val="a3"/>
            <w:rFonts w:ascii="Times New Roman" w:hAnsi="Times New Roman" w:cs="Times New Roman"/>
            <w:b w:val="0"/>
            <w:noProof/>
            <w:sz w:val="24"/>
            <w:szCs w:val="24"/>
          </w:rPr>
          <w:t>3.1.</w:t>
        </w:r>
        <w:r w:rsidR="000E48FC">
          <w:rPr>
            <w:rStyle w:val="a3"/>
            <w:rFonts w:ascii="Times New Roman" w:hAnsi="Times New Roman" w:cs="Times New Roman"/>
            <w:b w:val="0"/>
            <w:noProof/>
            <w:sz w:val="24"/>
            <w:szCs w:val="24"/>
          </w:rPr>
          <w:t xml:space="preserve"> </w:t>
        </w:r>
        <w:r w:rsidR="00280ABA" w:rsidRPr="00280ABA">
          <w:rPr>
            <w:rStyle w:val="a3"/>
            <w:rFonts w:ascii="Times New Roman" w:hAnsi="Times New Roman" w:cs="Times New Roman"/>
            <w:b w:val="0"/>
            <w:noProof/>
            <w:sz w:val="24"/>
            <w:szCs w:val="24"/>
          </w:rPr>
          <w:t>Учебный план программы основного общего образования</w:t>
        </w:r>
        <w:r w:rsidR="00280ABA" w:rsidRPr="00280ABA">
          <w:rPr>
            <w:rFonts w:ascii="Times New Roman" w:hAnsi="Times New Roman" w:cs="Times New Roman"/>
            <w:b w:val="0"/>
            <w:noProof/>
            <w:webHidden/>
            <w:sz w:val="24"/>
            <w:szCs w:val="24"/>
          </w:rPr>
          <w:tab/>
        </w:r>
        <w:r w:rsidR="00E71E0B" w:rsidRPr="00280ABA">
          <w:rPr>
            <w:rFonts w:ascii="Times New Roman" w:hAnsi="Times New Roman" w:cs="Times New Roman"/>
            <w:b w:val="0"/>
            <w:noProof/>
            <w:webHidden/>
            <w:sz w:val="24"/>
            <w:szCs w:val="24"/>
          </w:rPr>
          <w:fldChar w:fldCharType="begin"/>
        </w:r>
        <w:r w:rsidR="00280ABA" w:rsidRPr="00280ABA">
          <w:rPr>
            <w:rFonts w:ascii="Times New Roman" w:hAnsi="Times New Roman" w:cs="Times New Roman"/>
            <w:b w:val="0"/>
            <w:noProof/>
            <w:webHidden/>
            <w:sz w:val="24"/>
            <w:szCs w:val="24"/>
          </w:rPr>
          <w:instrText xml:space="preserve"> PAGEREF _Toc114235924 \h </w:instrText>
        </w:r>
        <w:r w:rsidR="00E71E0B" w:rsidRPr="00280ABA">
          <w:rPr>
            <w:rFonts w:ascii="Times New Roman" w:hAnsi="Times New Roman" w:cs="Times New Roman"/>
            <w:b w:val="0"/>
            <w:noProof/>
            <w:webHidden/>
            <w:sz w:val="24"/>
            <w:szCs w:val="24"/>
          </w:rPr>
        </w:r>
        <w:r w:rsidR="00E71E0B" w:rsidRPr="00280ABA">
          <w:rPr>
            <w:rFonts w:ascii="Times New Roman" w:hAnsi="Times New Roman" w:cs="Times New Roman"/>
            <w:b w:val="0"/>
            <w:noProof/>
            <w:webHidden/>
            <w:sz w:val="24"/>
            <w:szCs w:val="24"/>
          </w:rPr>
          <w:fldChar w:fldCharType="separate"/>
        </w:r>
        <w:r w:rsidR="000F2B81">
          <w:rPr>
            <w:rFonts w:ascii="Times New Roman" w:hAnsi="Times New Roman" w:cs="Times New Roman"/>
            <w:b w:val="0"/>
            <w:noProof/>
            <w:webHidden/>
            <w:sz w:val="24"/>
            <w:szCs w:val="24"/>
          </w:rPr>
          <w:t>456</w:t>
        </w:r>
        <w:r w:rsidR="00E71E0B" w:rsidRPr="00280ABA">
          <w:rPr>
            <w:rFonts w:ascii="Times New Roman" w:hAnsi="Times New Roman" w:cs="Times New Roman"/>
            <w:b w:val="0"/>
            <w:noProof/>
            <w:webHidden/>
            <w:sz w:val="24"/>
            <w:szCs w:val="24"/>
          </w:rPr>
          <w:fldChar w:fldCharType="end"/>
        </w:r>
      </w:hyperlink>
    </w:p>
    <w:p w:rsidR="00280ABA" w:rsidRPr="00280ABA" w:rsidRDefault="00180FC2" w:rsidP="00280ABA">
      <w:pPr>
        <w:pStyle w:val="21"/>
        <w:tabs>
          <w:tab w:val="left" w:pos="880"/>
          <w:tab w:val="right" w:leader="underscore" w:pos="9062"/>
        </w:tabs>
        <w:spacing w:before="0" w:line="240" w:lineRule="auto"/>
        <w:ind w:left="0"/>
        <w:rPr>
          <w:rFonts w:ascii="Times New Roman" w:eastAsiaTheme="minorEastAsia" w:hAnsi="Times New Roman" w:cs="Times New Roman"/>
          <w:b w:val="0"/>
          <w:bCs w:val="0"/>
          <w:noProof/>
          <w:sz w:val="24"/>
          <w:szCs w:val="24"/>
          <w:lang w:eastAsia="ru-RU"/>
        </w:rPr>
      </w:pPr>
      <w:hyperlink w:anchor="_Toc114235925" w:history="1">
        <w:r w:rsidR="00280ABA" w:rsidRPr="00280ABA">
          <w:rPr>
            <w:rStyle w:val="a3"/>
            <w:rFonts w:ascii="Times New Roman" w:hAnsi="Times New Roman" w:cs="Times New Roman"/>
            <w:b w:val="0"/>
            <w:noProof/>
            <w:sz w:val="24"/>
            <w:szCs w:val="24"/>
          </w:rPr>
          <w:t>3.2.</w:t>
        </w:r>
        <w:r w:rsidR="000E48FC">
          <w:rPr>
            <w:rStyle w:val="a3"/>
            <w:rFonts w:ascii="Times New Roman" w:hAnsi="Times New Roman" w:cs="Times New Roman"/>
            <w:b w:val="0"/>
            <w:noProof/>
            <w:sz w:val="24"/>
            <w:szCs w:val="24"/>
          </w:rPr>
          <w:t xml:space="preserve"> </w:t>
        </w:r>
        <w:r w:rsidR="00280ABA" w:rsidRPr="00280ABA">
          <w:rPr>
            <w:rStyle w:val="a3"/>
            <w:rFonts w:ascii="Times New Roman" w:hAnsi="Times New Roman" w:cs="Times New Roman"/>
            <w:b w:val="0"/>
            <w:noProof/>
            <w:sz w:val="24"/>
            <w:szCs w:val="24"/>
          </w:rPr>
          <w:t>План внеурочной деятельности</w:t>
        </w:r>
        <w:r w:rsidR="00280ABA" w:rsidRPr="00280ABA">
          <w:rPr>
            <w:rFonts w:ascii="Times New Roman" w:hAnsi="Times New Roman" w:cs="Times New Roman"/>
            <w:b w:val="0"/>
            <w:noProof/>
            <w:webHidden/>
            <w:sz w:val="24"/>
            <w:szCs w:val="24"/>
          </w:rPr>
          <w:tab/>
        </w:r>
        <w:r w:rsidR="00E71E0B" w:rsidRPr="00280ABA">
          <w:rPr>
            <w:rFonts w:ascii="Times New Roman" w:hAnsi="Times New Roman" w:cs="Times New Roman"/>
            <w:b w:val="0"/>
            <w:noProof/>
            <w:webHidden/>
            <w:sz w:val="24"/>
            <w:szCs w:val="24"/>
          </w:rPr>
          <w:fldChar w:fldCharType="begin"/>
        </w:r>
        <w:r w:rsidR="00280ABA" w:rsidRPr="00280ABA">
          <w:rPr>
            <w:rFonts w:ascii="Times New Roman" w:hAnsi="Times New Roman" w:cs="Times New Roman"/>
            <w:b w:val="0"/>
            <w:noProof/>
            <w:webHidden/>
            <w:sz w:val="24"/>
            <w:szCs w:val="24"/>
          </w:rPr>
          <w:instrText xml:space="preserve"> PAGEREF _Toc114235925 \h </w:instrText>
        </w:r>
        <w:r w:rsidR="00E71E0B" w:rsidRPr="00280ABA">
          <w:rPr>
            <w:rFonts w:ascii="Times New Roman" w:hAnsi="Times New Roman" w:cs="Times New Roman"/>
            <w:b w:val="0"/>
            <w:noProof/>
            <w:webHidden/>
            <w:sz w:val="24"/>
            <w:szCs w:val="24"/>
          </w:rPr>
        </w:r>
        <w:r w:rsidR="00E71E0B" w:rsidRPr="00280ABA">
          <w:rPr>
            <w:rFonts w:ascii="Times New Roman" w:hAnsi="Times New Roman" w:cs="Times New Roman"/>
            <w:b w:val="0"/>
            <w:noProof/>
            <w:webHidden/>
            <w:sz w:val="24"/>
            <w:szCs w:val="24"/>
          </w:rPr>
          <w:fldChar w:fldCharType="separate"/>
        </w:r>
        <w:r w:rsidR="000F2B81">
          <w:rPr>
            <w:rFonts w:ascii="Times New Roman" w:hAnsi="Times New Roman" w:cs="Times New Roman"/>
            <w:b w:val="0"/>
            <w:noProof/>
            <w:webHidden/>
            <w:sz w:val="24"/>
            <w:szCs w:val="24"/>
          </w:rPr>
          <w:t>460</w:t>
        </w:r>
        <w:r w:rsidR="00E71E0B" w:rsidRPr="00280ABA">
          <w:rPr>
            <w:rFonts w:ascii="Times New Roman" w:hAnsi="Times New Roman" w:cs="Times New Roman"/>
            <w:b w:val="0"/>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26" w:history="1">
        <w:r w:rsidR="00280ABA" w:rsidRPr="00280ABA">
          <w:rPr>
            <w:rStyle w:val="a3"/>
            <w:rFonts w:ascii="Times New Roman" w:eastAsia="Times New Roman" w:hAnsi="Times New Roman" w:cs="Times New Roman"/>
            <w:noProof/>
            <w:sz w:val="24"/>
            <w:szCs w:val="24"/>
            <w:lang w:eastAsia="ru-RU"/>
          </w:rPr>
          <w:t>3.2.1.</w:t>
        </w:r>
        <w:r w:rsidR="00280ABA" w:rsidRPr="00280ABA">
          <w:rPr>
            <w:rStyle w:val="a3"/>
            <w:rFonts w:ascii="Times New Roman" w:hAnsi="Times New Roman" w:cs="Times New Roman"/>
            <w:noProof/>
            <w:sz w:val="24"/>
            <w:szCs w:val="24"/>
          </w:rPr>
          <w:t>Календарный учебный график</w:t>
        </w:r>
        <w:r w:rsidR="00280ABA" w:rsidRPr="00280ABA">
          <w:rPr>
            <w:rStyle w:val="a3"/>
            <w:rFonts w:ascii="Times New Roman" w:eastAsia="Times New Roman" w:hAnsi="Times New Roman" w:cs="Times New Roman"/>
            <w:noProof/>
            <w:sz w:val="24"/>
            <w:szCs w:val="24"/>
            <w:lang w:eastAsia="ru-RU"/>
          </w:rPr>
          <w:t xml:space="preserve"> на </w:t>
        </w:r>
        <w:r w:rsidR="003741F9">
          <w:rPr>
            <w:rStyle w:val="a3"/>
            <w:rFonts w:ascii="Times New Roman" w:eastAsia="Times New Roman" w:hAnsi="Times New Roman" w:cs="Times New Roman"/>
            <w:noProof/>
            <w:sz w:val="24"/>
            <w:szCs w:val="24"/>
            <w:lang w:eastAsia="ru-RU"/>
          </w:rPr>
          <w:t>2023-2024</w:t>
        </w:r>
        <w:r w:rsidR="00280ABA" w:rsidRPr="00280ABA">
          <w:rPr>
            <w:rStyle w:val="a3"/>
            <w:rFonts w:ascii="Times New Roman" w:eastAsia="Times New Roman" w:hAnsi="Times New Roman" w:cs="Times New Roman"/>
            <w:noProof/>
            <w:sz w:val="24"/>
            <w:szCs w:val="24"/>
            <w:lang w:eastAsia="ru-RU"/>
          </w:rPr>
          <w:t xml:space="preserve"> учебный год 5 – 9 класс</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_Toc114235926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470</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21"/>
        <w:tabs>
          <w:tab w:val="left" w:pos="880"/>
          <w:tab w:val="right" w:leader="underscore" w:pos="9062"/>
        </w:tabs>
        <w:spacing w:before="0" w:line="240" w:lineRule="auto"/>
        <w:ind w:left="0"/>
        <w:rPr>
          <w:rFonts w:ascii="Times New Roman" w:eastAsiaTheme="minorEastAsia" w:hAnsi="Times New Roman" w:cs="Times New Roman"/>
          <w:b w:val="0"/>
          <w:bCs w:val="0"/>
          <w:noProof/>
          <w:sz w:val="24"/>
          <w:szCs w:val="24"/>
          <w:lang w:eastAsia="ru-RU"/>
        </w:rPr>
      </w:pPr>
      <w:hyperlink w:anchor="_Toc114235927" w:history="1">
        <w:r w:rsidR="00280ABA" w:rsidRPr="00280ABA">
          <w:rPr>
            <w:rStyle w:val="a3"/>
            <w:rFonts w:ascii="Times New Roman" w:hAnsi="Times New Roman" w:cs="Times New Roman"/>
            <w:b w:val="0"/>
            <w:noProof/>
            <w:sz w:val="24"/>
            <w:szCs w:val="24"/>
          </w:rPr>
          <w:t>3.3.</w:t>
        </w:r>
        <w:r w:rsidR="000E48FC">
          <w:rPr>
            <w:rStyle w:val="a3"/>
            <w:rFonts w:ascii="Times New Roman" w:hAnsi="Times New Roman" w:cs="Times New Roman"/>
            <w:b w:val="0"/>
            <w:noProof/>
            <w:sz w:val="24"/>
            <w:szCs w:val="24"/>
          </w:rPr>
          <w:t xml:space="preserve"> </w:t>
        </w:r>
        <w:r w:rsidR="00280ABA" w:rsidRPr="00280ABA">
          <w:rPr>
            <w:rStyle w:val="a3"/>
            <w:rFonts w:ascii="Times New Roman" w:hAnsi="Times New Roman" w:cs="Times New Roman"/>
            <w:b w:val="0"/>
            <w:noProof/>
            <w:sz w:val="24"/>
            <w:szCs w:val="24"/>
          </w:rPr>
          <w:t>Календарный план воспитательной работы</w:t>
        </w:r>
        <w:r w:rsidR="00280ABA" w:rsidRPr="00280ABA">
          <w:rPr>
            <w:rFonts w:ascii="Times New Roman" w:hAnsi="Times New Roman" w:cs="Times New Roman"/>
            <w:b w:val="0"/>
            <w:noProof/>
            <w:webHidden/>
            <w:sz w:val="24"/>
            <w:szCs w:val="24"/>
          </w:rPr>
          <w:tab/>
        </w:r>
        <w:r w:rsidR="00E71E0B" w:rsidRPr="00280ABA">
          <w:rPr>
            <w:rFonts w:ascii="Times New Roman" w:hAnsi="Times New Roman" w:cs="Times New Roman"/>
            <w:b w:val="0"/>
            <w:noProof/>
            <w:webHidden/>
            <w:sz w:val="24"/>
            <w:szCs w:val="24"/>
          </w:rPr>
          <w:fldChar w:fldCharType="begin"/>
        </w:r>
        <w:r w:rsidR="00280ABA" w:rsidRPr="00280ABA">
          <w:rPr>
            <w:rFonts w:ascii="Times New Roman" w:hAnsi="Times New Roman" w:cs="Times New Roman"/>
            <w:b w:val="0"/>
            <w:noProof/>
            <w:webHidden/>
            <w:sz w:val="24"/>
            <w:szCs w:val="24"/>
          </w:rPr>
          <w:instrText xml:space="preserve"> PAGEREF _Toc114235927 \h </w:instrText>
        </w:r>
        <w:r w:rsidR="00E71E0B" w:rsidRPr="00280ABA">
          <w:rPr>
            <w:rFonts w:ascii="Times New Roman" w:hAnsi="Times New Roman" w:cs="Times New Roman"/>
            <w:b w:val="0"/>
            <w:noProof/>
            <w:webHidden/>
            <w:sz w:val="24"/>
            <w:szCs w:val="24"/>
          </w:rPr>
        </w:r>
        <w:r w:rsidR="00E71E0B" w:rsidRPr="00280ABA">
          <w:rPr>
            <w:rFonts w:ascii="Times New Roman" w:hAnsi="Times New Roman" w:cs="Times New Roman"/>
            <w:b w:val="0"/>
            <w:noProof/>
            <w:webHidden/>
            <w:sz w:val="24"/>
            <w:szCs w:val="24"/>
          </w:rPr>
          <w:fldChar w:fldCharType="separate"/>
        </w:r>
        <w:r w:rsidR="000F2B81">
          <w:rPr>
            <w:rFonts w:ascii="Times New Roman" w:hAnsi="Times New Roman" w:cs="Times New Roman"/>
            <w:b w:val="0"/>
            <w:noProof/>
            <w:webHidden/>
            <w:sz w:val="24"/>
            <w:szCs w:val="24"/>
          </w:rPr>
          <w:t>471</w:t>
        </w:r>
        <w:r w:rsidR="00E71E0B" w:rsidRPr="00280ABA">
          <w:rPr>
            <w:rFonts w:ascii="Times New Roman" w:hAnsi="Times New Roman" w:cs="Times New Roman"/>
            <w:b w:val="0"/>
            <w:noProof/>
            <w:webHidden/>
            <w:sz w:val="24"/>
            <w:szCs w:val="24"/>
          </w:rPr>
          <w:fldChar w:fldCharType="end"/>
        </w:r>
      </w:hyperlink>
    </w:p>
    <w:p w:rsidR="00280ABA" w:rsidRPr="00280ABA" w:rsidRDefault="00180FC2" w:rsidP="00280ABA">
      <w:pPr>
        <w:pStyle w:val="11"/>
        <w:spacing w:before="0" w:line="240" w:lineRule="auto"/>
        <w:ind w:left="0"/>
        <w:rPr>
          <w:rFonts w:ascii="Times New Roman" w:eastAsiaTheme="minorEastAsia" w:hAnsi="Times New Roman" w:cs="Times New Roman"/>
          <w:b w:val="0"/>
          <w:bCs w:val="0"/>
          <w:i w:val="0"/>
          <w:iCs w:val="0"/>
          <w:noProof/>
          <w:lang w:eastAsia="ru-RU"/>
        </w:rPr>
      </w:pPr>
      <w:hyperlink w:anchor="_Toc114235928" w:history="1">
        <w:r w:rsidR="00280ABA" w:rsidRPr="00280ABA">
          <w:rPr>
            <w:rStyle w:val="a3"/>
            <w:rFonts w:ascii="Times New Roman" w:hAnsi="Times New Roman" w:cs="Times New Roman"/>
            <w:b w:val="0"/>
            <w:i w:val="0"/>
            <w:noProof/>
          </w:rPr>
          <w:t>3.4.</w:t>
        </w:r>
        <w:r w:rsidR="000E48FC">
          <w:rPr>
            <w:rFonts w:ascii="Times New Roman" w:eastAsiaTheme="minorEastAsia" w:hAnsi="Times New Roman" w:cs="Times New Roman"/>
            <w:b w:val="0"/>
            <w:bCs w:val="0"/>
            <w:i w:val="0"/>
            <w:iCs w:val="0"/>
            <w:noProof/>
            <w:lang w:eastAsia="ru-RU"/>
          </w:rPr>
          <w:t xml:space="preserve"> </w:t>
        </w:r>
        <w:r w:rsidR="00280ABA" w:rsidRPr="00280ABA">
          <w:rPr>
            <w:rStyle w:val="a3"/>
            <w:rFonts w:ascii="Times New Roman" w:hAnsi="Times New Roman" w:cs="Times New Roman"/>
            <w:b w:val="0"/>
            <w:i w:val="0"/>
            <w:noProof/>
          </w:rPr>
          <w:t>Характеристика условий реализации программы основного общего образования в соответствии с требованиями ФГОС ООО</w:t>
        </w:r>
        <w:r w:rsidR="00280ABA" w:rsidRPr="00280ABA">
          <w:rPr>
            <w:rFonts w:ascii="Times New Roman" w:hAnsi="Times New Roman" w:cs="Times New Roman"/>
            <w:b w:val="0"/>
            <w:i w:val="0"/>
            <w:noProof/>
            <w:webHidden/>
          </w:rPr>
          <w:tab/>
        </w:r>
        <w:r w:rsidR="00E71E0B" w:rsidRPr="00280ABA">
          <w:rPr>
            <w:rFonts w:ascii="Times New Roman" w:hAnsi="Times New Roman" w:cs="Times New Roman"/>
            <w:b w:val="0"/>
            <w:i w:val="0"/>
            <w:noProof/>
            <w:webHidden/>
          </w:rPr>
          <w:fldChar w:fldCharType="begin"/>
        </w:r>
        <w:r w:rsidR="00280ABA" w:rsidRPr="00280ABA">
          <w:rPr>
            <w:rFonts w:ascii="Times New Roman" w:hAnsi="Times New Roman" w:cs="Times New Roman"/>
            <w:b w:val="0"/>
            <w:i w:val="0"/>
            <w:noProof/>
            <w:webHidden/>
          </w:rPr>
          <w:instrText xml:space="preserve"> PAGEREF _Toc114235928 \h </w:instrText>
        </w:r>
        <w:r w:rsidR="00E71E0B" w:rsidRPr="00280ABA">
          <w:rPr>
            <w:rFonts w:ascii="Times New Roman" w:hAnsi="Times New Roman" w:cs="Times New Roman"/>
            <w:b w:val="0"/>
            <w:i w:val="0"/>
            <w:noProof/>
            <w:webHidden/>
          </w:rPr>
        </w:r>
        <w:r w:rsidR="00E71E0B" w:rsidRPr="00280ABA">
          <w:rPr>
            <w:rFonts w:ascii="Times New Roman" w:hAnsi="Times New Roman" w:cs="Times New Roman"/>
            <w:b w:val="0"/>
            <w:i w:val="0"/>
            <w:noProof/>
            <w:webHidden/>
          </w:rPr>
          <w:fldChar w:fldCharType="separate"/>
        </w:r>
        <w:r w:rsidR="000F2B81">
          <w:rPr>
            <w:rFonts w:ascii="Times New Roman" w:hAnsi="Times New Roman" w:cs="Times New Roman"/>
            <w:b w:val="0"/>
            <w:i w:val="0"/>
            <w:noProof/>
            <w:webHidden/>
          </w:rPr>
          <w:t>496</w:t>
        </w:r>
        <w:r w:rsidR="00E71E0B" w:rsidRPr="00280ABA">
          <w:rPr>
            <w:rFonts w:ascii="Times New Roman" w:hAnsi="Times New Roman" w:cs="Times New Roman"/>
            <w:b w:val="0"/>
            <w:i w:val="0"/>
            <w:noProof/>
            <w:webHidden/>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29" w:history="1">
        <w:r w:rsidR="00280ABA" w:rsidRPr="00280ABA">
          <w:rPr>
            <w:rStyle w:val="a3"/>
            <w:rFonts w:ascii="Times New Roman" w:hAnsi="Times New Roman" w:cs="Times New Roman"/>
            <w:noProof/>
            <w:sz w:val="24"/>
            <w:szCs w:val="24"/>
          </w:rPr>
          <w:t>3.4.1.</w:t>
        </w:r>
        <w:r w:rsidR="000E48FC">
          <w:rPr>
            <w:rFonts w:ascii="Times New Roman" w:eastAsiaTheme="minorEastAsia" w:hAnsi="Times New Roman" w:cs="Times New Roman"/>
            <w:noProof/>
            <w:sz w:val="24"/>
            <w:szCs w:val="24"/>
            <w:lang w:eastAsia="ru-RU"/>
          </w:rPr>
          <w:t xml:space="preserve"> </w:t>
        </w:r>
        <w:r w:rsidR="00280ABA" w:rsidRPr="00280ABA">
          <w:rPr>
            <w:rStyle w:val="a3"/>
            <w:rFonts w:ascii="Times New Roman" w:hAnsi="Times New Roman" w:cs="Times New Roman"/>
            <w:noProof/>
            <w:sz w:val="24"/>
            <w:szCs w:val="24"/>
          </w:rPr>
          <w:t>Описание кадровых условий реализации основной образовательной программы основного общего образования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_Toc114235929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496</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30" w:history="1">
        <w:r w:rsidR="00280ABA" w:rsidRPr="00280ABA">
          <w:rPr>
            <w:rStyle w:val="a3"/>
            <w:rFonts w:ascii="Times New Roman" w:hAnsi="Times New Roman" w:cs="Times New Roman"/>
            <w:noProof/>
            <w:sz w:val="24"/>
            <w:szCs w:val="24"/>
          </w:rPr>
          <w:t>3.4.2.</w:t>
        </w:r>
        <w:r w:rsidR="000E48FC">
          <w:rPr>
            <w:rFonts w:ascii="Times New Roman" w:eastAsiaTheme="minorEastAsia" w:hAnsi="Times New Roman" w:cs="Times New Roman"/>
            <w:noProof/>
            <w:sz w:val="24"/>
            <w:szCs w:val="24"/>
            <w:lang w:eastAsia="ru-RU"/>
          </w:rPr>
          <w:t xml:space="preserve"> </w:t>
        </w:r>
        <w:r w:rsidR="00280ABA" w:rsidRPr="00280ABA">
          <w:rPr>
            <w:rStyle w:val="a3"/>
            <w:rFonts w:ascii="Times New Roman" w:hAnsi="Times New Roman" w:cs="Times New Roman"/>
            <w:noProof/>
            <w:sz w:val="24"/>
            <w:szCs w:val="24"/>
          </w:rPr>
          <w:t>Описание психолого-педагогических условий реализации основной образовательной программы основного общего образования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_Toc114235930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500</w:t>
        </w:r>
        <w:r w:rsidR="00E71E0B" w:rsidRPr="00280ABA">
          <w:rPr>
            <w:rFonts w:ascii="Times New Roman" w:hAnsi="Times New Roman" w:cs="Times New Roman"/>
            <w:noProof/>
            <w:webHidden/>
            <w:sz w:val="24"/>
            <w:szCs w:val="24"/>
          </w:rPr>
          <w:fldChar w:fldCharType="end"/>
        </w:r>
      </w:hyperlink>
    </w:p>
    <w:p w:rsidR="00280ABA" w:rsidRPr="00280ABA" w:rsidRDefault="00180FC2" w:rsidP="00280ABA">
      <w:pPr>
        <w:pStyle w:val="31"/>
        <w:tabs>
          <w:tab w:val="left" w:pos="1320"/>
          <w:tab w:val="right" w:leader="underscore" w:pos="9062"/>
        </w:tabs>
        <w:spacing w:line="240" w:lineRule="auto"/>
        <w:ind w:left="0"/>
        <w:rPr>
          <w:rFonts w:ascii="Times New Roman" w:eastAsiaTheme="minorEastAsia" w:hAnsi="Times New Roman" w:cs="Times New Roman"/>
          <w:noProof/>
          <w:sz w:val="24"/>
          <w:szCs w:val="24"/>
          <w:lang w:eastAsia="ru-RU"/>
        </w:rPr>
      </w:pPr>
      <w:hyperlink w:anchor="_Toc114235931" w:history="1">
        <w:r w:rsidR="00280ABA" w:rsidRPr="00280ABA">
          <w:rPr>
            <w:rStyle w:val="a3"/>
            <w:rFonts w:ascii="Times New Roman" w:hAnsi="Times New Roman" w:cs="Times New Roman"/>
            <w:noProof/>
            <w:sz w:val="24"/>
            <w:szCs w:val="24"/>
          </w:rPr>
          <w:t>3.4.3.</w:t>
        </w:r>
        <w:r w:rsidR="000E48FC">
          <w:rPr>
            <w:rFonts w:ascii="Times New Roman" w:eastAsiaTheme="minorEastAsia" w:hAnsi="Times New Roman" w:cs="Times New Roman"/>
            <w:noProof/>
            <w:sz w:val="24"/>
            <w:szCs w:val="24"/>
            <w:lang w:eastAsia="ru-RU"/>
          </w:rPr>
          <w:t xml:space="preserve"> </w:t>
        </w:r>
        <w:r w:rsidR="00280ABA" w:rsidRPr="00280ABA">
          <w:rPr>
            <w:rStyle w:val="a3"/>
            <w:rFonts w:ascii="Times New Roman" w:hAnsi="Times New Roman" w:cs="Times New Roman"/>
            <w:noProof/>
            <w:sz w:val="24"/>
            <w:szCs w:val="24"/>
          </w:rPr>
          <w:t>Финансово-экономические условия реализации образовательной программы основного общего образования</w:t>
        </w:r>
        <w:r w:rsidR="00280ABA" w:rsidRPr="00280ABA">
          <w:rPr>
            <w:rFonts w:ascii="Times New Roman" w:hAnsi="Times New Roman" w:cs="Times New Roman"/>
            <w:noProof/>
            <w:webHidden/>
            <w:sz w:val="24"/>
            <w:szCs w:val="24"/>
          </w:rPr>
          <w:tab/>
        </w:r>
        <w:r w:rsidR="00E71E0B" w:rsidRPr="00280ABA">
          <w:rPr>
            <w:rFonts w:ascii="Times New Roman" w:hAnsi="Times New Roman" w:cs="Times New Roman"/>
            <w:noProof/>
            <w:webHidden/>
            <w:sz w:val="24"/>
            <w:szCs w:val="24"/>
          </w:rPr>
          <w:fldChar w:fldCharType="begin"/>
        </w:r>
        <w:r w:rsidR="00280ABA" w:rsidRPr="00280ABA">
          <w:rPr>
            <w:rFonts w:ascii="Times New Roman" w:hAnsi="Times New Roman" w:cs="Times New Roman"/>
            <w:noProof/>
            <w:webHidden/>
            <w:sz w:val="24"/>
            <w:szCs w:val="24"/>
          </w:rPr>
          <w:instrText xml:space="preserve"> PAGEREF _Toc114235931 \h </w:instrText>
        </w:r>
        <w:r w:rsidR="00E71E0B" w:rsidRPr="00280ABA">
          <w:rPr>
            <w:rFonts w:ascii="Times New Roman" w:hAnsi="Times New Roman" w:cs="Times New Roman"/>
            <w:noProof/>
            <w:webHidden/>
            <w:sz w:val="24"/>
            <w:szCs w:val="24"/>
          </w:rPr>
        </w:r>
        <w:r w:rsidR="00E71E0B" w:rsidRPr="00280ABA">
          <w:rPr>
            <w:rFonts w:ascii="Times New Roman" w:hAnsi="Times New Roman" w:cs="Times New Roman"/>
            <w:noProof/>
            <w:webHidden/>
            <w:sz w:val="24"/>
            <w:szCs w:val="24"/>
          </w:rPr>
          <w:fldChar w:fldCharType="separate"/>
        </w:r>
        <w:r w:rsidR="000F2B81">
          <w:rPr>
            <w:rFonts w:ascii="Times New Roman" w:hAnsi="Times New Roman" w:cs="Times New Roman"/>
            <w:noProof/>
            <w:webHidden/>
            <w:sz w:val="24"/>
            <w:szCs w:val="24"/>
          </w:rPr>
          <w:t>501</w:t>
        </w:r>
        <w:r w:rsidR="00E71E0B" w:rsidRPr="00280ABA">
          <w:rPr>
            <w:rFonts w:ascii="Times New Roman" w:hAnsi="Times New Roman" w:cs="Times New Roman"/>
            <w:noProof/>
            <w:webHidden/>
            <w:sz w:val="24"/>
            <w:szCs w:val="24"/>
          </w:rPr>
          <w:fldChar w:fldCharType="end"/>
        </w:r>
      </w:hyperlink>
    </w:p>
    <w:p w:rsidR="002E1CF5" w:rsidRPr="00927C70" w:rsidRDefault="00E71E0B" w:rsidP="001E6516">
      <w:pPr>
        <w:widowControl w:val="0"/>
        <w:spacing w:after="0" w:line="240" w:lineRule="auto"/>
        <w:jc w:val="center"/>
        <w:rPr>
          <w:rFonts w:ascii="Times New Roman" w:eastAsia="Times New Roman" w:hAnsi="Times New Roman" w:cs="Times New Roman"/>
        </w:rPr>
      </w:pPr>
      <w:r w:rsidRPr="00280ABA">
        <w:rPr>
          <w:rFonts w:ascii="Times New Roman" w:eastAsia="Times New Roman" w:hAnsi="Times New Roman" w:cs="Times New Roman"/>
          <w:sz w:val="24"/>
          <w:szCs w:val="24"/>
        </w:rPr>
        <w:fldChar w:fldCharType="end"/>
      </w:r>
    </w:p>
    <w:p w:rsidR="00AE0305" w:rsidRPr="00927C70" w:rsidRDefault="00AE0305" w:rsidP="00830197">
      <w:pPr>
        <w:widowControl w:val="0"/>
        <w:spacing w:after="0" w:line="240" w:lineRule="auto"/>
        <w:ind w:right="1275"/>
        <w:jc w:val="center"/>
        <w:rPr>
          <w:rFonts w:ascii="Times New Roman" w:eastAsia="Times New Roman" w:hAnsi="Times New Roman" w:cs="Times New Roman"/>
        </w:rPr>
        <w:sectPr w:rsidR="00AE0305" w:rsidRPr="00927C70" w:rsidSect="00C80AAA">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5" w:left="1701" w:header="708" w:footer="415" w:gutter="0"/>
          <w:pgNumType w:start="1"/>
          <w:cols w:space="708"/>
          <w:titlePg/>
          <w:docGrid w:linePitch="360"/>
        </w:sectPr>
      </w:pPr>
    </w:p>
    <w:p w:rsidR="002E1CF5" w:rsidRPr="00927C70" w:rsidRDefault="002E1CF5" w:rsidP="008D6C61">
      <w:pPr>
        <w:pStyle w:val="1"/>
        <w:numPr>
          <w:ilvl w:val="0"/>
          <w:numId w:val="14"/>
        </w:numPr>
        <w:spacing w:before="0" w:line="240" w:lineRule="auto"/>
        <w:ind w:left="0" w:firstLine="0"/>
        <w:jc w:val="both"/>
        <w:rPr>
          <w:rFonts w:ascii="Times New Roman" w:hAnsi="Times New Roman" w:cs="Times New Roman"/>
          <w:b/>
          <w:color w:val="auto"/>
          <w:sz w:val="22"/>
          <w:szCs w:val="22"/>
        </w:rPr>
      </w:pPr>
      <w:bookmarkStart w:id="0" w:name="_Toc114235867"/>
      <w:r w:rsidRPr="00927C70">
        <w:rPr>
          <w:rFonts w:ascii="Times New Roman" w:hAnsi="Times New Roman" w:cs="Times New Roman"/>
          <w:b/>
          <w:color w:val="auto"/>
          <w:sz w:val="22"/>
          <w:szCs w:val="22"/>
        </w:rPr>
        <w:lastRenderedPageBreak/>
        <w:t>Целевой раздел основной образовательной программы основного общего образования</w:t>
      </w:r>
      <w:bookmarkEnd w:id="0"/>
    </w:p>
    <w:p w:rsidR="002E1CF5" w:rsidRPr="00927C70" w:rsidRDefault="002E1CF5" w:rsidP="008D6C61">
      <w:pPr>
        <w:pStyle w:val="2"/>
        <w:numPr>
          <w:ilvl w:val="1"/>
          <w:numId w:val="14"/>
        </w:numPr>
        <w:ind w:left="0" w:firstLine="0"/>
        <w:jc w:val="both"/>
        <w:rPr>
          <w:rFonts w:ascii="Times New Roman" w:hAnsi="Times New Roman" w:cs="Times New Roman"/>
          <w:b/>
          <w:color w:val="auto"/>
          <w:sz w:val="22"/>
          <w:szCs w:val="22"/>
        </w:rPr>
      </w:pPr>
      <w:bookmarkStart w:id="1" w:name="_Toc114235868"/>
      <w:r w:rsidRPr="00927C70">
        <w:rPr>
          <w:rFonts w:ascii="Times New Roman" w:hAnsi="Times New Roman" w:cs="Times New Roman"/>
          <w:b/>
          <w:color w:val="auto"/>
          <w:sz w:val="22"/>
          <w:szCs w:val="22"/>
        </w:rPr>
        <w:t>Пояснительная записка</w:t>
      </w:r>
      <w:bookmarkEnd w:id="1"/>
    </w:p>
    <w:p w:rsidR="002E1CF5" w:rsidRPr="00927C70" w:rsidRDefault="002E1CF5" w:rsidP="008D6C61">
      <w:pPr>
        <w:pStyle w:val="3"/>
        <w:numPr>
          <w:ilvl w:val="2"/>
          <w:numId w:val="14"/>
        </w:numPr>
        <w:ind w:left="0" w:firstLine="0"/>
        <w:jc w:val="both"/>
        <w:rPr>
          <w:rFonts w:ascii="Times New Roman" w:hAnsi="Times New Roman" w:cs="Times New Roman"/>
          <w:b/>
        </w:rPr>
      </w:pPr>
      <w:bookmarkStart w:id="2" w:name="_Toc114235869"/>
      <w:r w:rsidRPr="00927C70">
        <w:rPr>
          <w:rFonts w:ascii="Times New Roman" w:hAnsi="Times New Roman" w:cs="Times New Roman"/>
          <w:b/>
        </w:rPr>
        <w:t>Цели реализации основной образовательной программы основного общего образования</w:t>
      </w:r>
      <w:bookmarkEnd w:id="2"/>
    </w:p>
    <w:p w:rsidR="002E1CF5" w:rsidRPr="00927C70" w:rsidRDefault="002E1CF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Согласно ФЗ «Об образовании в Российской Федерации»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E1CF5" w:rsidRPr="00927C70" w:rsidRDefault="002E1CF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2E1CF5" w:rsidRPr="00927C70" w:rsidRDefault="002E1CF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Обучающиеся, не освоившие программу основного общего</w:t>
      </w:r>
      <w:r w:rsidR="005B2B3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образования, не допускаются к обучению на следующих уровнях образования.</w:t>
      </w:r>
    </w:p>
    <w:p w:rsidR="002E1CF5" w:rsidRPr="00927C70" w:rsidRDefault="002E1CF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Основная образовательная программа основного общего образования, создаваемая образовательной организацией,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5B2B39" w:rsidRPr="00927C70" w:rsidRDefault="005B2B39" w:rsidP="008D6C61">
      <w:pPr>
        <w:pStyle w:val="TableParagraph"/>
        <w:numPr>
          <w:ilvl w:val="2"/>
          <w:numId w:val="14"/>
        </w:numPr>
        <w:ind w:left="0" w:firstLine="0"/>
        <w:jc w:val="both"/>
        <w:rPr>
          <w:b/>
        </w:rPr>
      </w:pPr>
      <w:bookmarkStart w:id="3" w:name="_Toc114235870"/>
      <w:r w:rsidRPr="00927C70">
        <w:rPr>
          <w:rStyle w:val="30"/>
          <w:rFonts w:ascii="Times New Roman" w:hAnsi="Times New Roman" w:cs="Times New Roman"/>
          <w:b/>
        </w:rPr>
        <w:t>Принципы формирования и механизмы реализации основной образовательной программы основного общего образования</w:t>
      </w:r>
      <w:bookmarkEnd w:id="3"/>
    </w:p>
    <w:p w:rsidR="005B2B39" w:rsidRDefault="005B2B39"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основе разработки основной образовательной программы основного общего образования лежат следующие принципы и подходы:</w:t>
      </w:r>
    </w:p>
    <w:p w:rsidR="006E5A2D" w:rsidRDefault="006E5A2D" w:rsidP="006E5A2D">
      <w:pPr>
        <w:pStyle w:val="ConsPlusNormal"/>
        <w:ind w:firstLine="539"/>
        <w:jc w:val="both"/>
      </w:pPr>
      <w:r>
        <w:t xml:space="preserve">- принцип учета </w:t>
      </w:r>
      <w:r w:rsidRPr="006E5A2D">
        <w:t>ФГОС ООО</w:t>
      </w:r>
      <w:r>
        <w:t xml:space="preserve">: ООП ООО базируется на требованиях, предъявляемых </w:t>
      </w:r>
      <w:r w:rsidRPr="006E5A2D">
        <w:t xml:space="preserve">ФГОС ООО </w:t>
      </w:r>
      <w:r>
        <w:t>к целям, содержанию, планируемым результатам и условиям обучения на уровне основного общего образования;</w:t>
      </w:r>
    </w:p>
    <w:p w:rsidR="006E5A2D" w:rsidRDefault="006E5A2D" w:rsidP="006E5A2D">
      <w:pPr>
        <w:pStyle w:val="ConsPlusNormal"/>
        <w:ind w:firstLine="539"/>
        <w:jc w:val="both"/>
      </w:pPr>
      <w:r>
        <w:t xml:space="preserve">принцип учета языка обучения: с учетом условий функционирования </w:t>
      </w:r>
      <w:r>
        <w:lastRenderedPageBreak/>
        <w:t>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E5A2D" w:rsidRDefault="006E5A2D" w:rsidP="006E5A2D">
      <w:pPr>
        <w:pStyle w:val="ConsPlusNormal"/>
        <w:ind w:firstLine="539"/>
        <w:jc w:val="both"/>
      </w:pPr>
      <w:r>
        <w:t>- принцип учета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E5A2D" w:rsidRDefault="006E5A2D" w:rsidP="006E5A2D">
      <w:pPr>
        <w:pStyle w:val="ConsPlusNormal"/>
        <w:ind w:firstLine="539"/>
        <w:jc w:val="both"/>
      </w:pPr>
      <w:r>
        <w:t>- 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E5A2D" w:rsidRDefault="006E5A2D" w:rsidP="006E5A2D">
      <w:pPr>
        <w:pStyle w:val="ConsPlusNormal"/>
        <w:ind w:firstLine="539"/>
        <w:jc w:val="both"/>
      </w:pPr>
      <w:r>
        <w:t>-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E5A2D" w:rsidRDefault="006E5A2D" w:rsidP="006E5A2D">
      <w:pPr>
        <w:pStyle w:val="ConsPlusNormal"/>
        <w:ind w:firstLine="539"/>
        <w:jc w:val="both"/>
      </w:pPr>
      <w:r>
        <w:t>-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E5A2D" w:rsidRDefault="006E5A2D" w:rsidP="006E5A2D">
      <w:pPr>
        <w:pStyle w:val="ConsPlusNormal"/>
        <w:ind w:firstLine="539"/>
        <w:jc w:val="both"/>
      </w:pPr>
      <w:r>
        <w:t>- принцип обеспечения фундаментального характера образования, учета специфики изучаемых учебных предметов;</w:t>
      </w:r>
    </w:p>
    <w:p w:rsidR="006E5A2D" w:rsidRDefault="006E5A2D" w:rsidP="006E5A2D">
      <w:pPr>
        <w:pStyle w:val="ConsPlusNormal"/>
        <w:ind w:firstLine="539"/>
        <w:jc w:val="both"/>
      </w:pPr>
      <w:r>
        <w:t>- 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E5A2D" w:rsidRDefault="006E5A2D" w:rsidP="006E5A2D">
      <w:pPr>
        <w:pStyle w:val="ConsPlusNormal"/>
        <w:ind w:firstLine="539"/>
        <w:jc w:val="both"/>
      </w:pPr>
      <w:r>
        <w:t xml:space="preserve">-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4" w:history="1">
        <w:r w:rsidRPr="00C80AAA">
          <w:t>СанПиН 1.2.3685-21</w:t>
        </w:r>
      </w:hyperlink>
      <w:r w:rsidRPr="00C80AAA">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5" w:history="1">
        <w:r w:rsidRPr="00C80AAA">
          <w:t>СП 2.4.3648-20</w:t>
        </w:r>
      </w:hyperlink>
      <w:r w:rsidRPr="00C80AAA">
        <w:t xml:space="preserve"> </w:t>
      </w: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6E5A2D" w:rsidRPr="00927C70" w:rsidRDefault="006E5A2D" w:rsidP="00830197">
      <w:pPr>
        <w:widowControl w:val="0"/>
        <w:spacing w:after="0" w:line="240" w:lineRule="auto"/>
        <w:ind w:firstLine="567"/>
        <w:jc w:val="both"/>
        <w:rPr>
          <w:rFonts w:ascii="Times New Roman" w:eastAsia="Times New Roman" w:hAnsi="Times New Roman" w:cs="Times New Roman"/>
        </w:rPr>
      </w:pPr>
    </w:p>
    <w:p w:rsidR="005B2B39" w:rsidRPr="00927C70" w:rsidRDefault="005B2B39"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Основная образовательная программа формируется с учетом особенностей развития детей 11—15 лет, связанных:</w:t>
      </w:r>
    </w:p>
    <w:p w:rsidR="005B2B39" w:rsidRPr="00927C70" w:rsidRDefault="005B2B39" w:rsidP="008D6C61">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w:t>
      </w:r>
      <w:r w:rsidR="00C54F0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временнóй перспективе;</w:t>
      </w:r>
    </w:p>
    <w:p w:rsidR="005B2B39" w:rsidRPr="00927C70" w:rsidRDefault="005B2B39" w:rsidP="008D6C61">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w:t>
      </w:r>
      <w:r w:rsidRPr="00927C70">
        <w:rPr>
          <w:rFonts w:ascii="Times New Roman" w:eastAsia="Times New Roman" w:hAnsi="Times New Roman" w:cs="Times New Roman"/>
        </w:rPr>
        <w:lastRenderedPageBreak/>
        <w:t>миром;</w:t>
      </w:r>
    </w:p>
    <w:p w:rsidR="005B2B39" w:rsidRPr="00927C70" w:rsidRDefault="005B2B39" w:rsidP="008D6C61">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с овладением коммуникативными средствами и способами организации кооперации, развитием учебного сотрудничества, реализуемого </w:t>
      </w:r>
      <w:r w:rsidR="00474A89" w:rsidRPr="00927C70">
        <w:rPr>
          <w:rFonts w:ascii="Times New Roman" w:eastAsia="Times New Roman" w:hAnsi="Times New Roman" w:cs="Times New Roman"/>
        </w:rPr>
        <w:t>в отношениях,</w:t>
      </w:r>
      <w:r w:rsidRPr="00927C70">
        <w:rPr>
          <w:rFonts w:ascii="Times New Roman" w:eastAsia="Times New Roman" w:hAnsi="Times New Roman" w:cs="Times New Roman"/>
        </w:rPr>
        <w:t xml:space="preserve"> обучающихся с учителем и сверстниками.</w:t>
      </w:r>
    </w:p>
    <w:p w:rsidR="005B2B39" w:rsidRPr="00927C70" w:rsidRDefault="005B2B39"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5B2B39" w:rsidRPr="00927C70" w:rsidRDefault="005B2B39"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Второй этап подросткового развития (14—15 лет, 8—9 классы), характеризуется:</w:t>
      </w:r>
    </w:p>
    <w:p w:rsidR="005B2B39" w:rsidRPr="00927C70" w:rsidRDefault="005B2B39" w:rsidP="008D6C61">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5B2B39" w:rsidRPr="00927C70" w:rsidRDefault="005B2B39" w:rsidP="008D6C61">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стремлением подростка к общению и совместной деятельности со сверстниками;</w:t>
      </w:r>
    </w:p>
    <w:p w:rsidR="005B2B39" w:rsidRPr="00927C70" w:rsidRDefault="005B2B39" w:rsidP="008D6C61">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B2B39" w:rsidRPr="00927C70" w:rsidRDefault="005B2B39" w:rsidP="008D6C61">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5B2B39" w:rsidRPr="00927C70" w:rsidRDefault="005B2B39" w:rsidP="008D6C61">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сложными поведенческими проявлениями,</w:t>
      </w:r>
      <w:r w:rsidR="00736C2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которые</w:t>
      </w:r>
      <w:r w:rsidR="00736C2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5B2B39" w:rsidRDefault="005B2B39" w:rsidP="008D6C61">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6E5A2D" w:rsidRPr="006E5A2D" w:rsidRDefault="006E5A2D" w:rsidP="008D6C61">
      <w:pPr>
        <w:pStyle w:val="ConsPlusNormal"/>
        <w:numPr>
          <w:ilvl w:val="0"/>
          <w:numId w:val="2"/>
        </w:numPr>
        <w:ind w:left="0" w:firstLine="567"/>
        <w:jc w:val="both"/>
        <w:rPr>
          <w:sz w:val="22"/>
          <w:szCs w:val="22"/>
        </w:rPr>
      </w:pPr>
      <w:r w:rsidRPr="006E5A2D">
        <w:rPr>
          <w:sz w:val="22"/>
          <w:szCs w:val="22"/>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6" w:history="1">
        <w:r w:rsidRPr="006E5A2D">
          <w:rPr>
            <w:sz w:val="22"/>
            <w:szCs w:val="22"/>
          </w:rPr>
          <w:t>нормативами</w:t>
        </w:r>
      </w:hyperlink>
      <w:r w:rsidRPr="006E5A2D">
        <w:rPr>
          <w:sz w:val="22"/>
          <w:szCs w:val="22"/>
        </w:rPr>
        <w:t xml:space="preserve"> и Санитарно-эпидемиологическими требованиями.</w:t>
      </w:r>
    </w:p>
    <w:p w:rsidR="006E5A2D" w:rsidRPr="006E5A2D" w:rsidRDefault="006E5A2D" w:rsidP="008D6C61">
      <w:pPr>
        <w:pStyle w:val="a4"/>
        <w:widowControl w:val="0"/>
        <w:numPr>
          <w:ilvl w:val="0"/>
          <w:numId w:val="2"/>
        </w:numPr>
        <w:spacing w:after="0" w:line="240" w:lineRule="auto"/>
        <w:ind w:left="0" w:firstLine="567"/>
        <w:jc w:val="both"/>
        <w:rPr>
          <w:rFonts w:ascii="Times New Roman" w:eastAsia="Times New Roman" w:hAnsi="Times New Roman" w:cs="Times New Roman"/>
        </w:rPr>
      </w:pPr>
      <w:r w:rsidRPr="006E5A2D">
        <w:rPr>
          <w:rFonts w:ascii="Times New Roman" w:hAnsi="Times New Roman" w:cs="Times New Roman"/>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rFonts w:ascii="Times New Roman" w:hAnsi="Times New Roman" w:cs="Times New Roman"/>
        </w:rPr>
        <w:t>.</w:t>
      </w:r>
    </w:p>
    <w:p w:rsidR="00736C2C" w:rsidRPr="00927C70" w:rsidRDefault="00736C2C" w:rsidP="008D6C61">
      <w:pPr>
        <w:pStyle w:val="TableParagraph"/>
        <w:numPr>
          <w:ilvl w:val="2"/>
          <w:numId w:val="14"/>
        </w:numPr>
        <w:ind w:left="0" w:firstLine="0"/>
        <w:jc w:val="both"/>
        <w:rPr>
          <w:b/>
        </w:rPr>
      </w:pPr>
      <w:bookmarkStart w:id="4" w:name="_Toc114235871"/>
      <w:r w:rsidRPr="00927C70">
        <w:rPr>
          <w:rStyle w:val="30"/>
          <w:rFonts w:ascii="Times New Roman" w:hAnsi="Times New Roman" w:cs="Times New Roman"/>
          <w:b/>
        </w:rPr>
        <w:t>Общая характеристика основной образовательной программы основного общего образования</w:t>
      </w:r>
      <w:bookmarkEnd w:id="4"/>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Программа основного общего образования разрабатывается в соответствии со ФГОС основного общего образования и с учетом</w:t>
      </w:r>
      <w:r w:rsidR="006E5A2D">
        <w:rPr>
          <w:rFonts w:ascii="Times New Roman" w:eastAsia="Times New Roman" w:hAnsi="Times New Roman" w:cs="Times New Roman"/>
        </w:rPr>
        <w:t xml:space="preserve"> </w:t>
      </w:r>
      <w:r w:rsidR="00956694">
        <w:rPr>
          <w:rFonts w:ascii="Times New Roman" w:eastAsia="Times New Roman" w:hAnsi="Times New Roman" w:cs="Times New Roman"/>
        </w:rPr>
        <w:t>ООП</w:t>
      </w:r>
      <w:r w:rsidR="00E221C3">
        <w:rPr>
          <w:rFonts w:ascii="Times New Roman" w:eastAsia="Times New Roman" w:hAnsi="Times New Roman" w:cs="Times New Roman"/>
        </w:rPr>
        <w:t>. О</w:t>
      </w:r>
      <w:r w:rsidRPr="00927C70">
        <w:rPr>
          <w:rFonts w:ascii="Times New Roman" w:eastAsia="Times New Roman" w:hAnsi="Times New Roman" w:cs="Times New Roman"/>
        </w:rPr>
        <w:t>сновная образовательная программа, согласно закону «Об образовании в Российской Федерации», — это учебно-метод</w:t>
      </w:r>
      <w:r w:rsidR="00E221C3">
        <w:rPr>
          <w:rFonts w:ascii="Times New Roman" w:eastAsia="Times New Roman" w:hAnsi="Times New Roman" w:cs="Times New Roman"/>
        </w:rPr>
        <w:t xml:space="preserve">ическая документация (учебный план, </w:t>
      </w:r>
      <w:r w:rsidRPr="00927C70">
        <w:rPr>
          <w:rFonts w:ascii="Times New Roman" w:eastAsia="Times New Roman" w:hAnsi="Times New Roman" w:cs="Times New Roman"/>
        </w:rPr>
        <w:t xml:space="preserve">календарный </w:t>
      </w:r>
      <w:r w:rsidR="00E221C3">
        <w:rPr>
          <w:rFonts w:ascii="Times New Roman" w:eastAsia="Times New Roman" w:hAnsi="Times New Roman" w:cs="Times New Roman"/>
        </w:rPr>
        <w:t xml:space="preserve">план, учебный график, </w:t>
      </w:r>
      <w:r w:rsidRPr="00927C70">
        <w:rPr>
          <w:rFonts w:ascii="Times New Roman" w:eastAsia="Times New Roman" w:hAnsi="Times New Roman" w:cs="Times New Roman"/>
        </w:rPr>
        <w:t>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rsidR="00736C2C" w:rsidRPr="00927C70" w:rsidRDefault="00E221C3"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w:t>
      </w:r>
      <w:r w:rsidR="00736C2C" w:rsidRPr="00927C70">
        <w:rPr>
          <w:rFonts w:ascii="Times New Roman" w:eastAsia="Times New Roman" w:hAnsi="Times New Roman" w:cs="Times New Roman"/>
        </w:rPr>
        <w:t>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этнокультурных особенностей населения.</w:t>
      </w:r>
    </w:p>
    <w:p w:rsidR="00736C2C" w:rsidRPr="00927C70" w:rsidRDefault="00E221C3"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Таким образом, </w:t>
      </w:r>
      <w:r w:rsidR="00736C2C" w:rsidRPr="00927C70">
        <w:rPr>
          <w:rFonts w:ascii="Times New Roman" w:eastAsia="Times New Roman" w:hAnsi="Times New Roman" w:cs="Times New Roman"/>
        </w:rPr>
        <w:t>ООП основного общего образования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основную образовательную програ</w:t>
      </w:r>
      <w:r>
        <w:rPr>
          <w:rFonts w:ascii="Times New Roman" w:eastAsia="Times New Roman" w:hAnsi="Times New Roman" w:cs="Times New Roman"/>
        </w:rPr>
        <w:t xml:space="preserve">мму, использует содержащуюся в </w:t>
      </w:r>
      <w:r w:rsidR="00736C2C" w:rsidRPr="00927C70">
        <w:rPr>
          <w:rFonts w:ascii="Times New Roman" w:eastAsia="Times New Roman" w:hAnsi="Times New Roman" w:cs="Times New Roman"/>
        </w:rPr>
        <w:t>ООП документацию с учетом своих возможностей и особенностей осуществления образовательной деятельности.</w:t>
      </w:r>
    </w:p>
    <w:p w:rsidR="00736C2C" w:rsidRPr="00927C70" w:rsidRDefault="00E221C3"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w:t>
      </w:r>
      <w:r w:rsidR="00736C2C" w:rsidRPr="00927C70">
        <w:rPr>
          <w:rFonts w:ascii="Times New Roman" w:eastAsia="Times New Roman" w:hAnsi="Times New Roman" w:cs="Times New Roman"/>
        </w:rPr>
        <w:t>сновная образовательная программа включает следующие документы:</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рабочие программы учебных предметов, учебных курсов (в том числе внеурочной деятельности), учебных модулей;</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программу формирования универсальных учебных действий у обучающихся;</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рабочую программу воспитания;</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программу коррекционной работы;</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учебный план;</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план внеурочной деятельности;</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календарный учебный график;</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w:t>
      </w:r>
      <w:r w:rsidR="00E221C3">
        <w:rPr>
          <w:rFonts w:ascii="Times New Roman" w:eastAsia="Times New Roman" w:hAnsi="Times New Roman" w:cs="Times New Roman"/>
        </w:rPr>
        <w:t xml:space="preserve"> </w:t>
      </w:r>
      <w:r w:rsidRPr="00927C70">
        <w:rPr>
          <w:rFonts w:ascii="Times New Roman" w:eastAsia="Times New Roman" w:hAnsi="Times New Roman" w:cs="Times New Roman"/>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736C2C" w:rsidRPr="00927C70" w:rsidRDefault="00736C2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—характеристику условий реализации программы основного общего образования в соответствии с требованиями ФГОС. Тематическое планирование выделено в отдельный документ, который не входит в текст данного документа, но его можно найти на сайте </w:t>
      </w:r>
      <w:hyperlink r:id="rId17" w:history="1">
        <w:r w:rsidRPr="00C80AAA">
          <w:rPr>
            <w:rStyle w:val="a3"/>
            <w:rFonts w:ascii="Times New Roman" w:eastAsia="Times New Roman" w:hAnsi="Times New Roman" w:cs="Times New Roman"/>
            <w:color w:val="auto"/>
          </w:rPr>
          <w:t>https://edsoo.ru/</w:t>
        </w:r>
      </w:hyperlink>
      <w:r w:rsidRPr="00C80AAA">
        <w:rPr>
          <w:rFonts w:ascii="Times New Roman" w:eastAsia="Times New Roman" w:hAnsi="Times New Roman" w:cs="Times New Roman"/>
        </w:rPr>
        <w:t>.</w:t>
      </w:r>
    </w:p>
    <w:p w:rsidR="00736C2C" w:rsidRPr="00927C70" w:rsidRDefault="00736C2C" w:rsidP="008D6C61">
      <w:pPr>
        <w:pStyle w:val="TableParagraph"/>
        <w:numPr>
          <w:ilvl w:val="1"/>
          <w:numId w:val="14"/>
        </w:numPr>
        <w:ind w:left="0" w:firstLine="0"/>
        <w:jc w:val="both"/>
        <w:rPr>
          <w:b/>
        </w:rPr>
      </w:pPr>
      <w:bookmarkStart w:id="5" w:name="_Toc114235872"/>
      <w:r w:rsidRPr="00927C70">
        <w:rPr>
          <w:rStyle w:val="20"/>
          <w:rFonts w:ascii="Times New Roman" w:hAnsi="Times New Roman" w:cs="Times New Roman"/>
          <w:b/>
          <w:color w:val="auto"/>
          <w:sz w:val="22"/>
          <w:szCs w:val="22"/>
        </w:rPr>
        <w:t>Планируемые результаты освоения обучающимися основной образовательной программы основного общего образования</w:t>
      </w:r>
      <w:bookmarkEnd w:id="5"/>
      <w:r w:rsidR="006E5A2D">
        <w:rPr>
          <w:rStyle w:val="20"/>
          <w:rFonts w:ascii="Times New Roman" w:hAnsi="Times New Roman" w:cs="Times New Roman"/>
          <w:b/>
          <w:color w:val="auto"/>
          <w:sz w:val="22"/>
          <w:szCs w:val="22"/>
        </w:rPr>
        <w:t>:</w:t>
      </w:r>
    </w:p>
    <w:p w:rsidR="006E5A2D" w:rsidRDefault="006E5A2D" w:rsidP="00956694">
      <w:pPr>
        <w:pStyle w:val="ConsPlusNormal"/>
        <w:jc w:val="both"/>
      </w:pPr>
      <w:r>
        <w:t xml:space="preserve">- Планируемые результаты освоения </w:t>
      </w:r>
      <w:r w:rsidR="00956694">
        <w:t>ООП</w:t>
      </w:r>
      <w:r>
        <w:t xml:space="preserve"> ООО соответствуют современным целям основного общего образования, представленным во </w:t>
      </w:r>
      <w:r w:rsidRPr="00956694">
        <w:t xml:space="preserve">ФГОС ООО </w:t>
      </w:r>
      <w:r>
        <w:t>как система личностных, метапредметных и предметных достижений обучающегося.</w:t>
      </w:r>
    </w:p>
    <w:p w:rsidR="006E5A2D" w:rsidRDefault="006E5A2D" w:rsidP="00956694">
      <w:pPr>
        <w:pStyle w:val="ConsPlusNormal"/>
        <w:jc w:val="both"/>
      </w:pPr>
      <w:r>
        <w:t xml:space="preserve">- Требования к личностным результатам освоения обучающимися </w:t>
      </w:r>
      <w:r w:rsidR="00956694">
        <w:t>ООП</w:t>
      </w:r>
      <w:r>
        <w:t xml:space="preserve">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E5A2D" w:rsidRDefault="006E5A2D" w:rsidP="00956694">
      <w:pPr>
        <w:pStyle w:val="ConsPlusNormal"/>
        <w:jc w:val="both"/>
      </w:pPr>
      <w:r>
        <w:t xml:space="preserve">- Личностные результаты освоения </w:t>
      </w:r>
      <w:r w:rsidR="00956694">
        <w:t>ООП</w:t>
      </w:r>
      <w:r>
        <w:t xml:space="preserve">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5A2D" w:rsidRDefault="006E5A2D" w:rsidP="00956694">
      <w:pPr>
        <w:pStyle w:val="ConsPlusNormal"/>
        <w:jc w:val="both"/>
      </w:pPr>
      <w:r>
        <w:t xml:space="preserve">- Личностные результаты освоения </w:t>
      </w:r>
      <w:r w:rsidR="00956694">
        <w:t>ООП</w:t>
      </w:r>
      <w:r>
        <w:t xml:space="preserve">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E5A2D" w:rsidRDefault="006E5A2D" w:rsidP="00956694">
      <w:pPr>
        <w:pStyle w:val="ConsPlusNormal"/>
        <w:jc w:val="both"/>
      </w:pPr>
      <w:r>
        <w:t>-Метапредметные результаты включают:</w:t>
      </w:r>
    </w:p>
    <w:p w:rsidR="006E5A2D" w:rsidRDefault="006E5A2D" w:rsidP="00956694">
      <w:pPr>
        <w:pStyle w:val="ConsPlusNormal"/>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6E5A2D" w:rsidRDefault="006E5A2D" w:rsidP="00956694">
      <w:pPr>
        <w:pStyle w:val="ConsPlusNormal"/>
        <w:jc w:val="both"/>
      </w:pPr>
      <w:r>
        <w:t>способность их использовать в учебной, познавательной и социальной практике;</w:t>
      </w:r>
    </w:p>
    <w:p w:rsidR="006E5A2D" w:rsidRDefault="006E5A2D" w:rsidP="00956694">
      <w:pPr>
        <w:pStyle w:val="ConsPlusNormal"/>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E5A2D" w:rsidRDefault="006E5A2D" w:rsidP="00956694">
      <w:pPr>
        <w:pStyle w:val="ConsPlusNormal"/>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6E5A2D" w:rsidRDefault="006E5A2D" w:rsidP="00956694">
      <w:pPr>
        <w:pStyle w:val="ConsPlusNormal"/>
        <w:jc w:val="both"/>
      </w:pPr>
      <w:r>
        <w:t>-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E5A2D" w:rsidRDefault="006E5A2D" w:rsidP="00956694">
      <w:pPr>
        <w:pStyle w:val="ConsPlusNormal"/>
        <w:jc w:val="both"/>
      </w:pPr>
      <w:r>
        <w:lastRenderedPageBreak/>
        <w:t>познавательными универсальными учебными действиями;</w:t>
      </w:r>
    </w:p>
    <w:p w:rsidR="006E5A2D" w:rsidRDefault="006E5A2D" w:rsidP="00956694">
      <w:pPr>
        <w:pStyle w:val="ConsPlusNormal"/>
        <w:jc w:val="both"/>
      </w:pPr>
      <w:r>
        <w:t>коммуникативными универсальными учебными действиями;</w:t>
      </w:r>
    </w:p>
    <w:p w:rsidR="006E5A2D" w:rsidRDefault="006E5A2D" w:rsidP="00956694">
      <w:pPr>
        <w:pStyle w:val="ConsPlusNormal"/>
        <w:jc w:val="both"/>
      </w:pPr>
      <w:r>
        <w:t>регулятивными универсальными учебными действиями.</w:t>
      </w:r>
    </w:p>
    <w:p w:rsidR="006E5A2D" w:rsidRDefault="006E5A2D" w:rsidP="00956694">
      <w:pPr>
        <w:pStyle w:val="ConsPlusNormal"/>
        <w:jc w:val="both"/>
      </w:pPr>
      <w:r>
        <w:t>-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6E5A2D" w:rsidRDefault="006E5A2D" w:rsidP="00956694">
      <w:pPr>
        <w:pStyle w:val="ConsPlusNormal"/>
        <w:jc w:val="both"/>
      </w:pPr>
      <w:r>
        <w:t>-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6E5A2D" w:rsidRDefault="006E5A2D" w:rsidP="00956694">
      <w:pPr>
        <w:pStyle w:val="ConsPlusNormal"/>
        <w:jc w:val="both"/>
      </w:pPr>
      <w:r>
        <w:t>-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E5A2D" w:rsidRDefault="006E5A2D" w:rsidP="00956694">
      <w:pPr>
        <w:pStyle w:val="ConsPlusNormal"/>
        <w:jc w:val="both"/>
      </w:pPr>
      <w:r>
        <w:t>- Предметные результаты включают:</w:t>
      </w:r>
    </w:p>
    <w:p w:rsidR="006E5A2D" w:rsidRDefault="006E5A2D" w:rsidP="00956694">
      <w:pPr>
        <w:pStyle w:val="ConsPlusNormal"/>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E5A2D" w:rsidRDefault="006E5A2D" w:rsidP="00956694">
      <w:pPr>
        <w:pStyle w:val="ConsPlusNormal"/>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E5A2D" w:rsidRDefault="006E5A2D" w:rsidP="00956694">
      <w:pPr>
        <w:pStyle w:val="ConsPlusNormal"/>
        <w:jc w:val="both"/>
      </w:pPr>
      <w:r>
        <w:t>Требования к предметным результатам:</w:t>
      </w:r>
    </w:p>
    <w:p w:rsidR="006E5A2D" w:rsidRDefault="006E5A2D" w:rsidP="00956694">
      <w:pPr>
        <w:pStyle w:val="ConsPlusNormal"/>
        <w:jc w:val="both"/>
      </w:pPr>
      <w:r>
        <w:t>сформулированы в деятельностной форме с усилением акцента на применение знаний и конкретные умения;</w:t>
      </w:r>
    </w:p>
    <w:p w:rsidR="006E5A2D" w:rsidRDefault="006E5A2D" w:rsidP="00956694">
      <w:pPr>
        <w:pStyle w:val="ConsPlusNormal"/>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6E5A2D" w:rsidRDefault="006E5A2D" w:rsidP="00956694">
      <w:pPr>
        <w:pStyle w:val="ConsPlusNormal"/>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6E5A2D" w:rsidRDefault="006E5A2D" w:rsidP="00956694">
      <w:pPr>
        <w:pStyle w:val="ConsPlusNormal"/>
        <w:jc w:val="both"/>
      </w:pPr>
      <w:r>
        <w:t>усиливают акценты на изучение явлений и процессов современной России и мира в целом, современного состояния науки.</w:t>
      </w:r>
    </w:p>
    <w:p w:rsidR="00736C2C" w:rsidRPr="00927C70" w:rsidRDefault="00736C2C" w:rsidP="00956694">
      <w:pPr>
        <w:pStyle w:val="a4"/>
        <w:widowControl w:val="0"/>
        <w:spacing w:after="0" w:line="240" w:lineRule="auto"/>
        <w:ind w:left="567"/>
        <w:jc w:val="both"/>
        <w:rPr>
          <w:rFonts w:ascii="Times New Roman" w:eastAsia="Times New Roman" w:hAnsi="Times New Roman" w:cs="Times New Roman"/>
        </w:rPr>
      </w:pPr>
    </w:p>
    <w:p w:rsidR="00352B63" w:rsidRPr="00927C70" w:rsidRDefault="00352B63" w:rsidP="008D6C61">
      <w:pPr>
        <w:pStyle w:val="2"/>
        <w:numPr>
          <w:ilvl w:val="1"/>
          <w:numId w:val="14"/>
        </w:numPr>
        <w:ind w:left="0" w:firstLine="0"/>
        <w:jc w:val="both"/>
        <w:rPr>
          <w:rFonts w:ascii="Times New Roman" w:hAnsi="Times New Roman" w:cs="Times New Roman"/>
          <w:b/>
          <w:color w:val="auto"/>
          <w:sz w:val="22"/>
          <w:szCs w:val="22"/>
        </w:rPr>
      </w:pPr>
      <w:bookmarkStart w:id="6" w:name="_Toc114235873"/>
      <w:r w:rsidRPr="00927C70">
        <w:rPr>
          <w:rFonts w:ascii="Times New Roman" w:hAnsi="Times New Roman" w:cs="Times New Roman"/>
          <w:b/>
          <w:color w:val="auto"/>
          <w:sz w:val="22"/>
          <w:szCs w:val="22"/>
        </w:rPr>
        <w:t>Система оценки достижения планируемы</w:t>
      </w:r>
      <w:r w:rsidR="00927C70">
        <w:rPr>
          <w:rFonts w:ascii="Times New Roman" w:hAnsi="Times New Roman" w:cs="Times New Roman"/>
          <w:b/>
          <w:color w:val="auto"/>
          <w:sz w:val="22"/>
          <w:szCs w:val="22"/>
        </w:rPr>
        <w:t xml:space="preserve">х результатов освоения основной </w:t>
      </w:r>
      <w:r w:rsidRPr="00927C70">
        <w:rPr>
          <w:rFonts w:ascii="Times New Roman" w:hAnsi="Times New Roman" w:cs="Times New Roman"/>
          <w:b/>
          <w:color w:val="auto"/>
          <w:sz w:val="22"/>
          <w:szCs w:val="22"/>
        </w:rPr>
        <w:t>образовательной программы</w:t>
      </w:r>
      <w:bookmarkEnd w:id="6"/>
    </w:p>
    <w:p w:rsidR="00352B63" w:rsidRPr="00927C70" w:rsidRDefault="00352B63" w:rsidP="008D6C61">
      <w:pPr>
        <w:pStyle w:val="3"/>
        <w:numPr>
          <w:ilvl w:val="2"/>
          <w:numId w:val="14"/>
        </w:numPr>
        <w:ind w:left="0" w:firstLine="0"/>
        <w:rPr>
          <w:rFonts w:ascii="Times New Roman" w:hAnsi="Times New Roman" w:cs="Times New Roman"/>
          <w:b/>
        </w:rPr>
      </w:pPr>
      <w:bookmarkStart w:id="7" w:name="_Toc114235874"/>
      <w:r w:rsidRPr="00927C70">
        <w:rPr>
          <w:rFonts w:ascii="Times New Roman" w:hAnsi="Times New Roman" w:cs="Times New Roman"/>
          <w:b/>
        </w:rPr>
        <w:t>Общие положения</w:t>
      </w:r>
      <w:bookmarkEnd w:id="7"/>
    </w:p>
    <w:p w:rsidR="00956694" w:rsidRPr="00956694" w:rsidRDefault="00956694" w:rsidP="00956694">
      <w:pPr>
        <w:pStyle w:val="ConsPlusNormal"/>
        <w:jc w:val="both"/>
        <w:rPr>
          <w:sz w:val="22"/>
          <w:szCs w:val="22"/>
        </w:rPr>
      </w:pPr>
      <w:bookmarkStart w:id="8" w:name="_Toc114235875"/>
      <w:r>
        <w:rPr>
          <w:sz w:val="22"/>
          <w:szCs w:val="22"/>
        </w:rPr>
        <w:t xml:space="preserve">- </w:t>
      </w:r>
      <w:r w:rsidRPr="00956694">
        <w:rPr>
          <w:sz w:val="22"/>
          <w:szCs w:val="22"/>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Основными направлениями и целями оценочной деятельности в образовательной организации являются:</w:t>
      </w:r>
    </w:p>
    <w:p w:rsidR="00956694" w:rsidRPr="00956694" w:rsidRDefault="00956694" w:rsidP="00956694">
      <w:pPr>
        <w:pStyle w:val="ConsPlusNormal"/>
        <w:jc w:val="both"/>
        <w:rPr>
          <w:sz w:val="22"/>
          <w:szCs w:val="22"/>
        </w:rPr>
      </w:pPr>
      <w:r w:rsidRPr="00956694">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56694" w:rsidRPr="00956694" w:rsidRDefault="00956694" w:rsidP="00956694">
      <w:pPr>
        <w:pStyle w:val="ConsPlusNormal"/>
        <w:jc w:val="both"/>
        <w:rPr>
          <w:sz w:val="22"/>
          <w:szCs w:val="22"/>
        </w:rPr>
      </w:pPr>
      <w:r w:rsidRPr="00956694">
        <w:rPr>
          <w:sz w:val="22"/>
          <w:szCs w:val="22"/>
        </w:rPr>
        <w:t>оценка результатов деятельности образовательной организации как основа аккредитационных процедур.</w:t>
      </w:r>
    </w:p>
    <w:p w:rsidR="00956694" w:rsidRDefault="00956694" w:rsidP="00956694">
      <w:pPr>
        <w:pStyle w:val="ConsPlusNormal"/>
        <w:jc w:val="both"/>
        <w:rPr>
          <w:sz w:val="22"/>
          <w:szCs w:val="22"/>
        </w:rPr>
      </w:pPr>
      <w:r>
        <w:rPr>
          <w:sz w:val="22"/>
          <w:szCs w:val="22"/>
        </w:rPr>
        <w:t xml:space="preserve">- </w:t>
      </w:r>
      <w:r w:rsidRPr="00956694">
        <w:rPr>
          <w:sz w:val="22"/>
          <w:szCs w:val="22"/>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w:t>
      </w:r>
      <w:r>
        <w:rPr>
          <w:sz w:val="22"/>
          <w:szCs w:val="22"/>
        </w:rPr>
        <w:t>ры внутренней и внешней оценки.</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Внутренняя оценка включает:</w:t>
      </w:r>
    </w:p>
    <w:p w:rsidR="00956694" w:rsidRPr="00956694" w:rsidRDefault="00956694" w:rsidP="00956694">
      <w:pPr>
        <w:pStyle w:val="ConsPlusNormal"/>
        <w:jc w:val="both"/>
        <w:rPr>
          <w:sz w:val="22"/>
          <w:szCs w:val="22"/>
        </w:rPr>
      </w:pPr>
      <w:r w:rsidRPr="00956694">
        <w:rPr>
          <w:sz w:val="22"/>
          <w:szCs w:val="22"/>
        </w:rPr>
        <w:t>стартовую диагностику;</w:t>
      </w:r>
    </w:p>
    <w:p w:rsidR="00956694" w:rsidRPr="00956694" w:rsidRDefault="00956694" w:rsidP="00956694">
      <w:pPr>
        <w:pStyle w:val="ConsPlusNormal"/>
        <w:jc w:val="both"/>
        <w:rPr>
          <w:sz w:val="22"/>
          <w:szCs w:val="22"/>
        </w:rPr>
      </w:pPr>
      <w:r w:rsidRPr="00956694">
        <w:rPr>
          <w:sz w:val="22"/>
          <w:szCs w:val="22"/>
        </w:rPr>
        <w:t>текущую и тематическую оценку;</w:t>
      </w:r>
    </w:p>
    <w:p w:rsidR="00956694" w:rsidRPr="00956694" w:rsidRDefault="00956694" w:rsidP="00956694">
      <w:pPr>
        <w:pStyle w:val="ConsPlusNormal"/>
        <w:jc w:val="both"/>
        <w:rPr>
          <w:sz w:val="22"/>
          <w:szCs w:val="22"/>
        </w:rPr>
      </w:pPr>
      <w:r w:rsidRPr="00956694">
        <w:rPr>
          <w:sz w:val="22"/>
          <w:szCs w:val="22"/>
        </w:rPr>
        <w:t>психолого-педагогическое наблюдение;</w:t>
      </w:r>
    </w:p>
    <w:p w:rsidR="00956694" w:rsidRPr="00956694" w:rsidRDefault="00956694" w:rsidP="00956694">
      <w:pPr>
        <w:pStyle w:val="ConsPlusNormal"/>
        <w:jc w:val="both"/>
        <w:rPr>
          <w:sz w:val="22"/>
          <w:szCs w:val="22"/>
        </w:rPr>
      </w:pPr>
      <w:r w:rsidRPr="00956694">
        <w:rPr>
          <w:sz w:val="22"/>
          <w:szCs w:val="22"/>
        </w:rPr>
        <w:t>внутренний мониторинг образовательных достижений обучающихся.</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Внешняя оценка включает:</w:t>
      </w:r>
    </w:p>
    <w:p w:rsidR="00956694" w:rsidRPr="00956694" w:rsidRDefault="00956694" w:rsidP="00956694">
      <w:pPr>
        <w:pStyle w:val="ConsPlusNormal"/>
        <w:jc w:val="both"/>
        <w:rPr>
          <w:sz w:val="22"/>
          <w:szCs w:val="22"/>
        </w:rPr>
      </w:pPr>
      <w:r w:rsidRPr="00956694">
        <w:rPr>
          <w:sz w:val="22"/>
          <w:szCs w:val="22"/>
        </w:rPr>
        <w:lastRenderedPageBreak/>
        <w:t xml:space="preserve">независимую </w:t>
      </w:r>
      <w:r>
        <w:rPr>
          <w:sz w:val="22"/>
          <w:szCs w:val="22"/>
        </w:rPr>
        <w:t>оценку качества образования</w:t>
      </w:r>
      <w:r w:rsidRPr="00956694">
        <w:rPr>
          <w:sz w:val="22"/>
          <w:szCs w:val="22"/>
        </w:rPr>
        <w:t>;</w:t>
      </w:r>
    </w:p>
    <w:p w:rsidR="00956694" w:rsidRDefault="00956694" w:rsidP="00956694">
      <w:pPr>
        <w:pStyle w:val="ConsPlusNormal"/>
        <w:jc w:val="both"/>
        <w:rPr>
          <w:sz w:val="22"/>
          <w:szCs w:val="22"/>
        </w:rPr>
      </w:pPr>
      <w:r w:rsidRPr="00956694">
        <w:rPr>
          <w:sz w:val="22"/>
          <w:szCs w:val="22"/>
        </w:rPr>
        <w:t>мониторинговые исследования муниципального, регион</w:t>
      </w:r>
      <w:r>
        <w:rPr>
          <w:sz w:val="22"/>
          <w:szCs w:val="22"/>
        </w:rPr>
        <w:t>ального и федерального уровней.</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56694" w:rsidRDefault="00956694" w:rsidP="00956694">
      <w:pPr>
        <w:pStyle w:val="ConsPlusNormal"/>
        <w:jc w:val="both"/>
        <w:rPr>
          <w:sz w:val="22"/>
          <w:szCs w:val="22"/>
        </w:rPr>
      </w:pPr>
      <w:r w:rsidRPr="00956694">
        <w:rPr>
          <w:sz w:val="22"/>
          <w:szCs w:val="22"/>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w:t>
      </w:r>
      <w:r>
        <w:rPr>
          <w:sz w:val="22"/>
          <w:szCs w:val="22"/>
        </w:rPr>
        <w:t>претации результатов измерений.</w:t>
      </w:r>
    </w:p>
    <w:p w:rsidR="00956694" w:rsidRPr="00956694" w:rsidRDefault="00956694" w:rsidP="00956694">
      <w:pPr>
        <w:pStyle w:val="ConsPlusNormal"/>
        <w:jc w:val="both"/>
        <w:rPr>
          <w:sz w:val="22"/>
          <w:szCs w:val="22"/>
        </w:rPr>
      </w:pPr>
      <w:r w:rsidRPr="00956694">
        <w:rPr>
          <w:sz w:val="22"/>
          <w:szCs w:val="22"/>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Комплексный подход к оценке образовательных достижений реализуется через:</w:t>
      </w:r>
    </w:p>
    <w:p w:rsidR="00956694" w:rsidRPr="00956694" w:rsidRDefault="00956694" w:rsidP="00956694">
      <w:pPr>
        <w:pStyle w:val="ConsPlusNormal"/>
        <w:jc w:val="both"/>
        <w:rPr>
          <w:sz w:val="22"/>
          <w:szCs w:val="22"/>
        </w:rPr>
      </w:pPr>
      <w:r w:rsidRPr="00956694">
        <w:rPr>
          <w:sz w:val="22"/>
          <w:szCs w:val="22"/>
        </w:rPr>
        <w:t>оценку предметных и метапредметных результатов;</w:t>
      </w:r>
    </w:p>
    <w:p w:rsidR="00956694" w:rsidRPr="00956694" w:rsidRDefault="00956694" w:rsidP="00956694">
      <w:pPr>
        <w:pStyle w:val="ConsPlusNormal"/>
        <w:jc w:val="both"/>
        <w:rPr>
          <w:sz w:val="22"/>
          <w:szCs w:val="22"/>
        </w:rPr>
      </w:pPr>
      <w:r w:rsidRPr="00956694">
        <w:rPr>
          <w:sz w:val="22"/>
          <w:szCs w:val="22"/>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56694" w:rsidRPr="00956694" w:rsidRDefault="00956694" w:rsidP="00956694">
      <w:pPr>
        <w:pStyle w:val="ConsPlusNormal"/>
        <w:jc w:val="both"/>
        <w:rPr>
          <w:sz w:val="22"/>
          <w:szCs w:val="22"/>
        </w:rPr>
      </w:pPr>
      <w:r w:rsidRPr="00956694">
        <w:rPr>
          <w:sz w:val="22"/>
          <w:szCs w:val="22"/>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56694" w:rsidRPr="00956694" w:rsidRDefault="00956694" w:rsidP="00956694">
      <w:pPr>
        <w:pStyle w:val="ConsPlusNormal"/>
        <w:jc w:val="both"/>
        <w:rPr>
          <w:sz w:val="22"/>
          <w:szCs w:val="22"/>
        </w:rPr>
      </w:pPr>
      <w:r w:rsidRPr="00956694">
        <w:rPr>
          <w:sz w:val="22"/>
          <w:szCs w:val="22"/>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56694" w:rsidRPr="00956694" w:rsidRDefault="00956694" w:rsidP="00956694">
      <w:pPr>
        <w:pStyle w:val="ConsPlusNormal"/>
        <w:jc w:val="both"/>
        <w:rPr>
          <w:sz w:val="22"/>
          <w:szCs w:val="22"/>
        </w:rPr>
      </w:pPr>
      <w:r w:rsidRPr="00956694">
        <w:rPr>
          <w:sz w:val="22"/>
          <w:szCs w:val="22"/>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56694" w:rsidRPr="00956694" w:rsidRDefault="00956694" w:rsidP="00956694">
      <w:pPr>
        <w:pStyle w:val="ConsPlusNormal"/>
        <w:jc w:val="both"/>
        <w:rPr>
          <w:sz w:val="22"/>
          <w:szCs w:val="22"/>
        </w:rPr>
      </w:pPr>
      <w:r>
        <w:rPr>
          <w:sz w:val="22"/>
          <w:szCs w:val="22"/>
        </w:rPr>
        <w:t xml:space="preserve">- </w:t>
      </w:r>
      <w:r w:rsidRPr="00956694">
        <w:rPr>
          <w:sz w:val="22"/>
          <w:szCs w:val="22"/>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956694" w:rsidRPr="00956694" w:rsidRDefault="00956694" w:rsidP="00956694">
      <w:pPr>
        <w:pStyle w:val="ConsPlusNormal"/>
        <w:jc w:val="both"/>
        <w:rPr>
          <w:sz w:val="22"/>
          <w:szCs w:val="22"/>
        </w:rPr>
      </w:pPr>
      <w:r w:rsidRPr="00956694">
        <w:rPr>
          <w:sz w:val="22"/>
          <w:szCs w:val="22"/>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956694" w:rsidRPr="00956694" w:rsidRDefault="00956694" w:rsidP="00956694">
      <w:pPr>
        <w:pStyle w:val="ConsPlusNormal"/>
        <w:jc w:val="both"/>
        <w:rPr>
          <w:sz w:val="22"/>
          <w:szCs w:val="22"/>
        </w:rPr>
      </w:pPr>
      <w:r w:rsidRPr="00956694">
        <w:rPr>
          <w:sz w:val="22"/>
          <w:szCs w:val="22"/>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956694" w:rsidRPr="00956694" w:rsidRDefault="00956694" w:rsidP="00956694">
      <w:pPr>
        <w:pStyle w:val="ConsPlusNormal"/>
        <w:jc w:val="both"/>
        <w:rPr>
          <w:sz w:val="22"/>
          <w:szCs w:val="22"/>
        </w:rPr>
      </w:pPr>
      <w:r w:rsidRPr="00956694">
        <w:rPr>
          <w:sz w:val="22"/>
          <w:szCs w:val="22"/>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56694" w:rsidRPr="00956694" w:rsidRDefault="00956694" w:rsidP="00956694">
      <w:pPr>
        <w:pStyle w:val="ConsPlusNormal"/>
        <w:jc w:val="both"/>
        <w:rPr>
          <w:sz w:val="22"/>
          <w:szCs w:val="22"/>
        </w:rPr>
      </w:pPr>
      <w:r w:rsidRPr="00956694">
        <w:rPr>
          <w:sz w:val="22"/>
          <w:szCs w:val="22"/>
        </w:rPr>
        <w:t>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56694" w:rsidRPr="00956694" w:rsidRDefault="00956694" w:rsidP="00956694">
      <w:pPr>
        <w:pStyle w:val="ConsPlusNormal"/>
        <w:jc w:val="both"/>
        <w:rPr>
          <w:sz w:val="22"/>
          <w:szCs w:val="22"/>
        </w:rPr>
      </w:pPr>
      <w:r w:rsidRPr="00956694">
        <w:rPr>
          <w:sz w:val="22"/>
          <w:szCs w:val="22"/>
        </w:rPr>
        <w:t>Формирование метапредметных результатов обеспечивается комплексом освоения программ учебных предметов и внеурочной деятельности.</w:t>
      </w:r>
    </w:p>
    <w:p w:rsidR="00956694" w:rsidRPr="00956694" w:rsidRDefault="00956694" w:rsidP="00956694">
      <w:pPr>
        <w:pStyle w:val="ConsPlusNormal"/>
        <w:jc w:val="both"/>
        <w:rPr>
          <w:sz w:val="22"/>
          <w:szCs w:val="22"/>
        </w:rPr>
      </w:pPr>
      <w:r w:rsidRPr="00956694">
        <w:rPr>
          <w:sz w:val="22"/>
          <w:szCs w:val="22"/>
        </w:rPr>
        <w:t>Основным объектом оценки метапредметных результатов является овладение:</w:t>
      </w:r>
    </w:p>
    <w:p w:rsidR="00956694" w:rsidRPr="00956694" w:rsidRDefault="00956694" w:rsidP="00956694">
      <w:pPr>
        <w:pStyle w:val="ConsPlusNormal"/>
        <w:jc w:val="both"/>
        <w:rPr>
          <w:sz w:val="22"/>
          <w:szCs w:val="22"/>
        </w:rPr>
      </w:pPr>
      <w:r w:rsidRPr="00956694">
        <w:rPr>
          <w:sz w:val="22"/>
          <w:szCs w:val="22"/>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956694" w:rsidRPr="00956694" w:rsidRDefault="00956694" w:rsidP="00956694">
      <w:pPr>
        <w:pStyle w:val="ConsPlusNormal"/>
        <w:jc w:val="both"/>
        <w:rPr>
          <w:sz w:val="22"/>
          <w:szCs w:val="22"/>
        </w:rPr>
      </w:pPr>
      <w:r w:rsidRPr="00956694">
        <w:rPr>
          <w:sz w:val="22"/>
          <w:szCs w:val="22"/>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w:t>
      </w:r>
      <w:r w:rsidRPr="00956694">
        <w:rPr>
          <w:sz w:val="22"/>
          <w:szCs w:val="22"/>
        </w:rPr>
        <w:lastRenderedPageBreak/>
        <w:t>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56694" w:rsidRPr="005F197B" w:rsidRDefault="00956694" w:rsidP="005F197B">
      <w:pPr>
        <w:pStyle w:val="ConsPlusNormal"/>
        <w:jc w:val="both"/>
        <w:rPr>
          <w:sz w:val="22"/>
          <w:szCs w:val="22"/>
        </w:rPr>
      </w:pPr>
      <w:r w:rsidRPr="00956694">
        <w:rPr>
          <w:sz w:val="22"/>
          <w:szCs w:val="22"/>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w:t>
      </w:r>
      <w:r w:rsidRPr="005F197B">
        <w:rPr>
          <w:sz w:val="22"/>
          <w:szCs w:val="22"/>
        </w:rPr>
        <w:t>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56694" w:rsidRPr="005F197B" w:rsidRDefault="00956694" w:rsidP="005F197B">
      <w:pPr>
        <w:pStyle w:val="ConsPlusNormal"/>
        <w:jc w:val="both"/>
        <w:rPr>
          <w:sz w:val="22"/>
          <w:szCs w:val="22"/>
        </w:rPr>
      </w:pPr>
      <w:r w:rsidRPr="005F197B">
        <w:rPr>
          <w:sz w:val="22"/>
          <w:szCs w:val="22"/>
        </w:rPr>
        <w:t>-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956694" w:rsidRPr="005F197B" w:rsidRDefault="00956694" w:rsidP="005F197B">
      <w:pPr>
        <w:pStyle w:val="ConsPlusNormal"/>
        <w:jc w:val="both"/>
        <w:rPr>
          <w:sz w:val="22"/>
          <w:szCs w:val="22"/>
        </w:rPr>
      </w:pPr>
      <w:r w:rsidRPr="005F197B">
        <w:rPr>
          <w:sz w:val="22"/>
          <w:szCs w:val="22"/>
        </w:rPr>
        <w:t>Формы оценки:</w:t>
      </w:r>
    </w:p>
    <w:p w:rsidR="00956694" w:rsidRPr="005F197B" w:rsidRDefault="00956694" w:rsidP="005F197B">
      <w:pPr>
        <w:pStyle w:val="ConsPlusNormal"/>
        <w:jc w:val="both"/>
        <w:rPr>
          <w:sz w:val="22"/>
          <w:szCs w:val="22"/>
        </w:rPr>
      </w:pPr>
      <w:r w:rsidRPr="005F197B">
        <w:rPr>
          <w:sz w:val="22"/>
          <w:szCs w:val="22"/>
        </w:rPr>
        <w:t>для проверки читательской грамотности - письменная работа на межпредметной основе;</w:t>
      </w:r>
    </w:p>
    <w:p w:rsidR="00956694" w:rsidRPr="005F197B" w:rsidRDefault="00956694" w:rsidP="005F197B">
      <w:pPr>
        <w:pStyle w:val="ConsPlusNormal"/>
        <w:jc w:val="both"/>
        <w:rPr>
          <w:sz w:val="22"/>
          <w:szCs w:val="22"/>
        </w:rPr>
      </w:pPr>
      <w:r w:rsidRPr="005F197B">
        <w:rPr>
          <w:sz w:val="22"/>
          <w:szCs w:val="22"/>
        </w:rPr>
        <w:t>для проверки цифровой грамотности - практическая работа в сочетании с письменной (компьютеризованной) частью;</w:t>
      </w:r>
    </w:p>
    <w:p w:rsidR="00956694" w:rsidRPr="005F197B" w:rsidRDefault="00956694" w:rsidP="005F197B">
      <w:pPr>
        <w:pStyle w:val="ConsPlusNormal"/>
        <w:jc w:val="both"/>
        <w:rPr>
          <w:sz w:val="22"/>
          <w:szCs w:val="22"/>
        </w:rPr>
      </w:pPr>
      <w:r w:rsidRPr="005F197B">
        <w:rPr>
          <w:sz w:val="22"/>
          <w:szCs w:val="22"/>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56694" w:rsidRPr="005F197B" w:rsidRDefault="00956694" w:rsidP="005F197B">
      <w:pPr>
        <w:pStyle w:val="ConsPlusNormal"/>
        <w:jc w:val="both"/>
        <w:rPr>
          <w:sz w:val="22"/>
          <w:szCs w:val="22"/>
        </w:rPr>
      </w:pPr>
      <w:r w:rsidRPr="005F197B">
        <w:rPr>
          <w:sz w:val="22"/>
          <w:szCs w:val="22"/>
        </w:rPr>
        <w:t>Каждый из перечисленных видов диагностики проводится с периодичностью не менее чем один раз в два года.</w:t>
      </w:r>
    </w:p>
    <w:p w:rsidR="00956694" w:rsidRPr="005F197B" w:rsidRDefault="00956694" w:rsidP="005F197B">
      <w:pPr>
        <w:pStyle w:val="ConsPlusNormal"/>
        <w:jc w:val="both"/>
        <w:rPr>
          <w:sz w:val="22"/>
          <w:szCs w:val="22"/>
        </w:rPr>
      </w:pPr>
      <w:r w:rsidRPr="005F197B">
        <w:rPr>
          <w:sz w:val="22"/>
          <w:szCs w:val="22"/>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56694" w:rsidRPr="005F197B" w:rsidRDefault="00956694" w:rsidP="005F197B">
      <w:pPr>
        <w:pStyle w:val="ConsPlusNormal"/>
        <w:jc w:val="both"/>
        <w:rPr>
          <w:sz w:val="22"/>
          <w:szCs w:val="22"/>
        </w:rPr>
      </w:pPr>
      <w:r w:rsidRPr="005F197B">
        <w:rPr>
          <w:sz w:val="22"/>
          <w:szCs w:val="22"/>
        </w:rPr>
        <w:t>Выбор темы проекта осуществляется обучающимися.</w:t>
      </w:r>
    </w:p>
    <w:p w:rsidR="00956694" w:rsidRPr="005F197B" w:rsidRDefault="00956694" w:rsidP="005F197B">
      <w:pPr>
        <w:pStyle w:val="ConsPlusNormal"/>
        <w:jc w:val="both"/>
        <w:rPr>
          <w:sz w:val="22"/>
          <w:szCs w:val="22"/>
        </w:rPr>
      </w:pPr>
      <w:r w:rsidRPr="005F197B">
        <w:rPr>
          <w:sz w:val="22"/>
          <w:szCs w:val="22"/>
        </w:rPr>
        <w:t>Результатом проекта является одна из следующих работ:</w:t>
      </w:r>
    </w:p>
    <w:p w:rsidR="00956694" w:rsidRPr="005F197B" w:rsidRDefault="00956694" w:rsidP="005F197B">
      <w:pPr>
        <w:pStyle w:val="ConsPlusNormal"/>
        <w:jc w:val="both"/>
        <w:rPr>
          <w:sz w:val="22"/>
          <w:szCs w:val="22"/>
        </w:rPr>
      </w:pPr>
      <w:r w:rsidRPr="005F197B">
        <w:rPr>
          <w:sz w:val="22"/>
          <w:szCs w:val="22"/>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956694" w:rsidRPr="005F197B" w:rsidRDefault="00956694" w:rsidP="005F197B">
      <w:pPr>
        <w:pStyle w:val="ConsPlusNormal"/>
        <w:jc w:val="both"/>
        <w:rPr>
          <w:sz w:val="22"/>
          <w:szCs w:val="22"/>
        </w:rPr>
      </w:pPr>
      <w:r w:rsidRPr="005F197B">
        <w:rPr>
          <w:sz w:val="22"/>
          <w:szCs w:val="22"/>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56694" w:rsidRPr="005F197B" w:rsidRDefault="00956694" w:rsidP="005F197B">
      <w:pPr>
        <w:pStyle w:val="ConsPlusNormal"/>
        <w:jc w:val="both"/>
        <w:rPr>
          <w:sz w:val="22"/>
          <w:szCs w:val="22"/>
        </w:rPr>
      </w:pPr>
      <w:r w:rsidRPr="005F197B">
        <w:rPr>
          <w:sz w:val="22"/>
          <w:szCs w:val="22"/>
        </w:rPr>
        <w:t>материальный объект, макет, иное конструкторское изделие;</w:t>
      </w:r>
    </w:p>
    <w:p w:rsidR="00956694" w:rsidRPr="005F197B" w:rsidRDefault="00956694" w:rsidP="005F197B">
      <w:pPr>
        <w:pStyle w:val="ConsPlusNormal"/>
        <w:jc w:val="both"/>
        <w:rPr>
          <w:sz w:val="22"/>
          <w:szCs w:val="22"/>
        </w:rPr>
      </w:pPr>
      <w:r w:rsidRPr="005F197B">
        <w:rPr>
          <w:sz w:val="22"/>
          <w:szCs w:val="22"/>
        </w:rPr>
        <w:t>отчетные материалы по социальному проекту.</w:t>
      </w:r>
    </w:p>
    <w:p w:rsidR="00956694" w:rsidRPr="005F197B" w:rsidRDefault="00956694" w:rsidP="005F197B">
      <w:pPr>
        <w:pStyle w:val="ConsPlusNormal"/>
        <w:jc w:val="both"/>
        <w:rPr>
          <w:sz w:val="22"/>
          <w:szCs w:val="22"/>
        </w:rPr>
      </w:pPr>
      <w:r w:rsidRPr="005F197B">
        <w:rPr>
          <w:sz w:val="22"/>
          <w:szCs w:val="22"/>
        </w:rPr>
        <w:t>Требования к организации проектной деятельности, к содержанию и направленности проекта разрабатываются образовательной организацией.</w:t>
      </w:r>
    </w:p>
    <w:p w:rsidR="00956694" w:rsidRPr="005F197B" w:rsidRDefault="00956694" w:rsidP="005F197B">
      <w:pPr>
        <w:pStyle w:val="ConsPlusNormal"/>
        <w:jc w:val="both"/>
        <w:rPr>
          <w:sz w:val="22"/>
          <w:szCs w:val="22"/>
        </w:rPr>
      </w:pPr>
      <w:r w:rsidRPr="005F197B">
        <w:rPr>
          <w:sz w:val="22"/>
          <w:szCs w:val="22"/>
        </w:rPr>
        <w:t>Проект оценивается по следующим критериям:</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 xml:space="preserve">ссформированность коммуникативных универсальных учебных действий: умение ясно изложить </w:t>
      </w:r>
      <w:r w:rsidR="00956694" w:rsidRPr="005F197B">
        <w:rPr>
          <w:sz w:val="22"/>
          <w:szCs w:val="22"/>
        </w:rPr>
        <w:lastRenderedPageBreak/>
        <w:t>и оформить выполненную работу, представить ее результаты, аргументированно ответить на вопросы.</w:t>
      </w:r>
    </w:p>
    <w:p w:rsidR="00956694" w:rsidRPr="005F197B" w:rsidRDefault="00956694" w:rsidP="005F197B">
      <w:pPr>
        <w:pStyle w:val="ConsPlusNormal"/>
        <w:jc w:val="both"/>
        <w:rPr>
          <w:sz w:val="22"/>
          <w:szCs w:val="22"/>
        </w:rPr>
      </w:pPr>
      <w:r w:rsidRPr="005F197B">
        <w:rPr>
          <w:sz w:val="22"/>
          <w:szCs w:val="22"/>
        </w:rP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56694" w:rsidRPr="005F197B" w:rsidRDefault="00956694" w:rsidP="005F197B">
      <w:pPr>
        <w:pStyle w:val="ConsPlusNormal"/>
        <w:jc w:val="both"/>
        <w:rPr>
          <w:sz w:val="22"/>
          <w:szCs w:val="22"/>
        </w:rPr>
      </w:pPr>
      <w:r w:rsidRPr="005F197B">
        <w:rPr>
          <w:sz w:val="22"/>
          <w:szCs w:val="22"/>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956694" w:rsidRPr="005F197B" w:rsidRDefault="00956694" w:rsidP="005F197B">
      <w:pPr>
        <w:pStyle w:val="ConsPlusNormal"/>
        <w:jc w:val="both"/>
        <w:rPr>
          <w:sz w:val="22"/>
          <w:szCs w:val="22"/>
        </w:rPr>
      </w:pPr>
      <w:r w:rsidRPr="005F197B">
        <w:rPr>
          <w:sz w:val="22"/>
          <w:szCs w:val="22"/>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56694" w:rsidRPr="005F197B" w:rsidRDefault="00956694" w:rsidP="005F197B">
      <w:pPr>
        <w:pStyle w:val="ConsPlusNormal"/>
        <w:jc w:val="both"/>
        <w:rPr>
          <w:sz w:val="22"/>
          <w:szCs w:val="22"/>
        </w:rPr>
      </w:pPr>
      <w:r w:rsidRPr="005F197B">
        <w:rPr>
          <w:sz w:val="22"/>
          <w:szCs w:val="22"/>
        </w:rPr>
        <w:t>Для оценки предметных результатов используются критерии: знание и понимание, применение, функциональность.</w:t>
      </w:r>
    </w:p>
    <w:p w:rsidR="00956694" w:rsidRPr="005F197B" w:rsidRDefault="00956694" w:rsidP="005F197B">
      <w:pPr>
        <w:pStyle w:val="ConsPlusNormal"/>
        <w:jc w:val="both"/>
        <w:rPr>
          <w:sz w:val="22"/>
          <w:szCs w:val="22"/>
        </w:rPr>
      </w:pPr>
      <w:r w:rsidRPr="005F197B">
        <w:rPr>
          <w:sz w:val="22"/>
          <w:szCs w:val="22"/>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56694" w:rsidRPr="005F197B" w:rsidRDefault="00956694" w:rsidP="005F197B">
      <w:pPr>
        <w:pStyle w:val="ConsPlusNormal"/>
        <w:jc w:val="both"/>
        <w:rPr>
          <w:sz w:val="22"/>
          <w:szCs w:val="22"/>
        </w:rPr>
      </w:pPr>
      <w:r w:rsidRPr="005F197B">
        <w:rPr>
          <w:sz w:val="22"/>
          <w:szCs w:val="22"/>
        </w:rPr>
        <w:t>Обобщенный критерий "применение" включает:</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56694" w:rsidRPr="005F197B" w:rsidRDefault="005F197B" w:rsidP="005F197B">
      <w:pPr>
        <w:pStyle w:val="ConsPlusNormal"/>
        <w:jc w:val="both"/>
        <w:rPr>
          <w:sz w:val="22"/>
          <w:szCs w:val="22"/>
        </w:rPr>
      </w:pPr>
      <w:r w:rsidRPr="005F197B">
        <w:rPr>
          <w:sz w:val="22"/>
          <w:szCs w:val="22"/>
        </w:rPr>
        <w:t xml:space="preserve">- </w:t>
      </w:r>
      <w:r w:rsidR="00956694" w:rsidRPr="005F197B">
        <w:rPr>
          <w:sz w:val="22"/>
          <w:szCs w:val="22"/>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56694" w:rsidRPr="005F197B" w:rsidRDefault="00956694" w:rsidP="005F197B">
      <w:pPr>
        <w:pStyle w:val="ConsPlusNormal"/>
        <w:jc w:val="both"/>
        <w:rPr>
          <w:sz w:val="22"/>
          <w:szCs w:val="22"/>
        </w:rPr>
      </w:pPr>
      <w:r w:rsidRPr="005F197B">
        <w:rPr>
          <w:sz w:val="22"/>
          <w:szCs w:val="22"/>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56694" w:rsidRPr="005F197B" w:rsidRDefault="00956694" w:rsidP="005F197B">
      <w:pPr>
        <w:pStyle w:val="ConsPlusNormal"/>
        <w:jc w:val="both"/>
        <w:rPr>
          <w:sz w:val="22"/>
          <w:szCs w:val="22"/>
        </w:rPr>
      </w:pPr>
      <w:r w:rsidRPr="005F197B">
        <w:rPr>
          <w:sz w:val="22"/>
          <w:szCs w:val="22"/>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956694" w:rsidRPr="005F197B" w:rsidRDefault="00956694" w:rsidP="005F197B">
      <w:pPr>
        <w:pStyle w:val="ConsPlusNormal"/>
        <w:jc w:val="both"/>
        <w:rPr>
          <w:sz w:val="22"/>
          <w:szCs w:val="22"/>
        </w:rPr>
      </w:pPr>
      <w:r w:rsidRPr="005F197B">
        <w:rPr>
          <w:sz w:val="22"/>
          <w:szCs w:val="22"/>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56694" w:rsidRDefault="00956694" w:rsidP="005F197B">
      <w:pPr>
        <w:pStyle w:val="ConsPlusNormal"/>
        <w:ind w:left="360"/>
        <w:jc w:val="both"/>
      </w:pPr>
    </w:p>
    <w:p w:rsidR="00493805" w:rsidRPr="00927C70" w:rsidRDefault="00493805" w:rsidP="008D6C61">
      <w:pPr>
        <w:pStyle w:val="3"/>
        <w:numPr>
          <w:ilvl w:val="2"/>
          <w:numId w:val="14"/>
        </w:numPr>
        <w:ind w:left="0" w:firstLine="0"/>
        <w:rPr>
          <w:rFonts w:ascii="Times New Roman" w:hAnsi="Times New Roman" w:cs="Times New Roman"/>
          <w:b/>
        </w:rPr>
      </w:pPr>
      <w:r w:rsidRPr="00927C70">
        <w:rPr>
          <w:rFonts w:ascii="Times New Roman" w:hAnsi="Times New Roman" w:cs="Times New Roman"/>
          <w:b/>
        </w:rPr>
        <w:t>Особенности оценки метапредметных и предметных результатов</w:t>
      </w:r>
      <w:bookmarkEnd w:id="8"/>
    </w:p>
    <w:p w:rsidR="00493805" w:rsidRPr="00927C70" w:rsidRDefault="00493805" w:rsidP="00830197">
      <w:pPr>
        <w:widowControl w:val="0"/>
        <w:spacing w:after="0" w:line="240" w:lineRule="auto"/>
        <w:jc w:val="both"/>
        <w:rPr>
          <w:rFonts w:ascii="Times New Roman" w:eastAsia="Times New Roman" w:hAnsi="Times New Roman" w:cs="Times New Roman"/>
        </w:rPr>
      </w:pPr>
      <w:r w:rsidRPr="00927C70">
        <w:rPr>
          <w:rFonts w:ascii="Times New Roman" w:eastAsia="Times New Roman" w:hAnsi="Times New Roman" w:cs="Times New Roman"/>
        </w:rPr>
        <w:t>Особенности оценки метапредметных результатов</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Формирование метапредметных результатов обеспечивается совокупностью всех учебных предметов и внеурочной деятельности.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Основным объектом и предметом оценки метапредметных результатов является овладение:</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w:t>
      </w:r>
      <w:r w:rsidRPr="00927C70">
        <w:rPr>
          <w:rFonts w:ascii="Times New Roman" w:eastAsia="Times New Roman" w:hAnsi="Times New Roman" w:cs="Times New Roman"/>
        </w:rPr>
        <w:lastRenderedPageBreak/>
        <w:t>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Наиболее адекватными формами оценки являются:</w:t>
      </w:r>
    </w:p>
    <w:p w:rsidR="00493805" w:rsidRPr="00927C70" w:rsidRDefault="00493805" w:rsidP="008D6C61">
      <w:pPr>
        <w:pStyle w:val="a4"/>
        <w:widowControl w:val="0"/>
        <w:numPr>
          <w:ilvl w:val="0"/>
          <w:numId w:val="3"/>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для пров</w:t>
      </w:r>
      <w:r w:rsidR="00A46B87">
        <w:rPr>
          <w:rFonts w:ascii="Times New Roman" w:eastAsia="Times New Roman" w:hAnsi="Times New Roman" w:cs="Times New Roman"/>
        </w:rPr>
        <w:t xml:space="preserve">ерки читательской грамотности </w:t>
      </w:r>
      <w:r w:rsidR="00A46B87" w:rsidRPr="00A46B87">
        <w:rPr>
          <w:rFonts w:ascii="Times New Roman" w:eastAsia="Times New Roman" w:hAnsi="Times New Roman" w:cs="Times New Roman"/>
          <w:b/>
        </w:rPr>
        <w:t>-</w:t>
      </w:r>
      <w:r w:rsidRPr="00927C70">
        <w:rPr>
          <w:rFonts w:ascii="Times New Roman" w:eastAsia="Times New Roman" w:hAnsi="Times New Roman" w:cs="Times New Roman"/>
        </w:rPr>
        <w:t>письменная работа на межпредметной основе;</w:t>
      </w:r>
    </w:p>
    <w:p w:rsidR="00493805" w:rsidRPr="00927C70" w:rsidRDefault="00493805" w:rsidP="008D6C61">
      <w:pPr>
        <w:pStyle w:val="a4"/>
        <w:widowControl w:val="0"/>
        <w:numPr>
          <w:ilvl w:val="0"/>
          <w:numId w:val="3"/>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для</w:t>
      </w:r>
      <w:r w:rsidR="00A46B87">
        <w:rPr>
          <w:rFonts w:ascii="Times New Roman" w:eastAsia="Times New Roman" w:hAnsi="Times New Roman" w:cs="Times New Roman"/>
        </w:rPr>
        <w:t xml:space="preserve"> проверки цифровой грамотности-</w:t>
      </w:r>
      <w:r w:rsidRPr="00927C70">
        <w:rPr>
          <w:rFonts w:ascii="Times New Roman" w:eastAsia="Times New Roman" w:hAnsi="Times New Roman" w:cs="Times New Roman"/>
        </w:rPr>
        <w:t xml:space="preserve"> практическая работа в сочетании с письменной (компьютеризованной) частью;</w:t>
      </w:r>
    </w:p>
    <w:p w:rsidR="00493805" w:rsidRPr="00927C70" w:rsidRDefault="00493805" w:rsidP="008D6C61">
      <w:pPr>
        <w:pStyle w:val="a4"/>
        <w:widowControl w:val="0"/>
        <w:numPr>
          <w:ilvl w:val="0"/>
          <w:numId w:val="3"/>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w:t>
      </w:r>
      <w:r w:rsidR="006E5EE4" w:rsidRPr="00927C70">
        <w:rPr>
          <w:rFonts w:ascii="Times New Roman" w:eastAsia="Times New Roman" w:hAnsi="Times New Roman" w:cs="Times New Roman"/>
        </w:rPr>
        <w:t>индивидуальных учебных исследований,</w:t>
      </w:r>
      <w:r w:rsidRPr="00927C70">
        <w:rPr>
          <w:rFonts w:ascii="Times New Roman" w:eastAsia="Times New Roman" w:hAnsi="Times New Roman" w:cs="Times New Roman"/>
        </w:rPr>
        <w:t xml:space="preserve"> и проектов.</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Каждый из перечисленных видов диагностики проводится с периодичностью не менее чем один раз в два года.</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Итоговый проект</w:t>
      </w:r>
      <w:r w:rsidRPr="00927C70">
        <w:rPr>
          <w:rFonts w:ascii="Times New Roman" w:eastAsia="Times New Roman" w:hAnsi="Times New Roman" w:cs="Times New Roman"/>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Результатом (продуктом) проектной деятельности может быть одна из из следующих работ:</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письменная работа (эссе, реферат, аналитические материалы, обзорные материалы, отчеты о проведенных исследованиях, стендовый доклад и др.);</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материальный объект, макет, иное конструкторское изделие;</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 отчетные материалы по социальному проекту, которые могут включать как тексты, так и мультимедийные продукты.</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Критерии</w:t>
      </w:r>
      <w:r w:rsidRPr="00927C70">
        <w:rPr>
          <w:rStyle w:val="ab"/>
          <w:rFonts w:ascii="Times New Roman" w:eastAsia="Times New Roman" w:hAnsi="Times New Roman" w:cs="Times New Roman"/>
          <w:i/>
        </w:rPr>
        <w:footnoteReference w:id="1"/>
      </w:r>
      <w:r w:rsidRPr="00927C70">
        <w:rPr>
          <w:rFonts w:ascii="Times New Roman" w:eastAsia="Times New Roman" w:hAnsi="Times New Roman" w:cs="Times New Roman"/>
          <w:i/>
        </w:rPr>
        <w:t xml:space="preserve"> оценки проектной</w:t>
      </w:r>
      <w:r w:rsidRPr="00927C70">
        <w:rPr>
          <w:rFonts w:ascii="Times New Roman" w:eastAsia="Times New Roman" w:hAnsi="Times New Roman" w:cs="Times New Roman"/>
        </w:rPr>
        <w:t xml:space="preserve"> работы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r>
      <w:r w:rsidRPr="00927C70">
        <w:rPr>
          <w:rFonts w:ascii="Times New Roman" w:eastAsia="Times New Roman" w:hAnsi="Times New Roman" w:cs="Times New Roman"/>
          <w:i/>
        </w:rPr>
        <w:t>Способность к самостоятельному приобретению знаний и решению проблем</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rPr>
        <w:lastRenderedPageBreak/>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r>
      <w:r w:rsidRPr="00927C70">
        <w:rPr>
          <w:rFonts w:ascii="Times New Roman" w:eastAsia="Times New Roman" w:hAnsi="Times New Roman" w:cs="Times New Roman"/>
          <w:i/>
        </w:rPr>
        <w:t>Сформированность предметных знаний и способов действий</w:t>
      </w:r>
      <w:r w:rsidRPr="00927C70">
        <w:rPr>
          <w:rFonts w:ascii="Times New Roman" w:eastAsia="Times New Roman" w:hAnsi="Times New Roman" w:cs="Times New Roman"/>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r>
      <w:r w:rsidRPr="00927C70">
        <w:rPr>
          <w:rFonts w:ascii="Times New Roman" w:eastAsia="Times New Roman" w:hAnsi="Times New Roman" w:cs="Times New Roman"/>
          <w:i/>
        </w:rPr>
        <w:t>Сформированность регулятивных действий</w:t>
      </w:r>
      <w:r w:rsidRPr="00927C70">
        <w:rPr>
          <w:rFonts w:ascii="Times New Roman" w:eastAsia="Times New Roman" w:hAnsi="Times New Roman" w:cs="Times New Roman"/>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r>
      <w:r w:rsidRPr="00927C70">
        <w:rPr>
          <w:rFonts w:ascii="Times New Roman" w:eastAsia="Times New Roman" w:hAnsi="Times New Roman" w:cs="Times New Roman"/>
          <w:i/>
        </w:rPr>
        <w:t>Сформированность коммуникативных действий</w:t>
      </w:r>
      <w:r w:rsidRPr="00927C70">
        <w:rPr>
          <w:rFonts w:ascii="Times New Roman" w:eastAsia="Times New Roman" w:hAnsi="Times New Roman" w:cs="Times New Roman"/>
        </w:rPr>
        <w:t>, проявляющаяся в умении ясно изложить и оформить выполненную работу, представить её результаты, аргументированно ответить на вопросы.</w:t>
      </w:r>
    </w:p>
    <w:p w:rsidR="00493805" w:rsidRPr="00927C70" w:rsidRDefault="00493805" w:rsidP="00830197">
      <w:pPr>
        <w:widowControl w:val="0"/>
        <w:spacing w:after="0" w:line="240" w:lineRule="auto"/>
        <w:jc w:val="both"/>
        <w:rPr>
          <w:rFonts w:ascii="Times New Roman" w:eastAsia="Times New Roman" w:hAnsi="Times New Roman" w:cs="Times New Roman"/>
        </w:rPr>
      </w:pPr>
      <w:r w:rsidRPr="00927C70">
        <w:rPr>
          <w:rFonts w:ascii="Times New Roman" w:eastAsia="Times New Roman" w:hAnsi="Times New Roman" w:cs="Times New Roman"/>
        </w:rPr>
        <w:t>Особенности оценки предметных результатов</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 делах I «Общие положения» и IV «Требования к результатам освоения программы основного общего образования».</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Формирование предметных результатов обеспечивается каждым учебным предметом.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Основным предметом оценки в соответствии с требованиями ФГОС ООО являет</w:t>
      </w:r>
      <w:r w:rsidR="007C6B8C" w:rsidRPr="00927C70">
        <w:rPr>
          <w:rFonts w:ascii="Times New Roman" w:eastAsia="Times New Roman" w:hAnsi="Times New Roman" w:cs="Times New Roman"/>
        </w:rPr>
        <w:t>ся способность к решению учебно-</w:t>
      </w:r>
      <w:r w:rsidRPr="00927C70">
        <w:rPr>
          <w:rFonts w:ascii="Times New Roman" w:eastAsia="Times New Roman" w:hAnsi="Times New Roman" w:cs="Times New Roman"/>
        </w:rPr>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 ответствующим моделям функциональной (математической, естественно-научной, читательской и др.).</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Для оценки предметных результатов предлагаются следующие критерии: знание и понимание, применение, функциональность.</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Обобщенный критерий «Применение» включает:</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изучаемого материала при решении учебных задач/проблем, различающихся сложностью предметного со держания, сочетанием когнитивных операций и универсальных познавательных действий, степенью проработанности в учебном процессе;</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w:t>
      </w:r>
      <w:r w:rsidR="007C6B8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деятельности, учебно-исследовательской и учебно-проектной деятельности.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 учебной ситуации, в ситуациях, приближенных к реальной жизни.</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 оценке сформированности предметных результатов по критерию «функциональность» разделяют:</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—оценку сформированности отдельных элементов функциональной грамотности в ходе </w:t>
      </w:r>
      <w:r w:rsidRPr="00927C70">
        <w:rPr>
          <w:rFonts w:ascii="Times New Roman" w:eastAsia="Times New Roman" w:hAnsi="Times New Roman" w:cs="Times New Roman"/>
        </w:rPr>
        <w:lastRenderedPageBreak/>
        <w:t>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предметных результатов ведется каждым учителем в ходе процедур текущего, тематического, промежуточного</w:t>
      </w:r>
      <w:r w:rsidR="007C6B8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итогового контроля, а также администрацией образовательной организации в ходе внутришкольного мониторинга.</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93805"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C6B8C" w:rsidRPr="00927C70" w:rsidRDefault="00493805"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—график контрольных мероприятий.</w:t>
      </w:r>
    </w:p>
    <w:p w:rsidR="007C6B8C" w:rsidRPr="00927C70" w:rsidRDefault="007C6B8C" w:rsidP="008D6C61">
      <w:pPr>
        <w:pStyle w:val="3"/>
        <w:numPr>
          <w:ilvl w:val="2"/>
          <w:numId w:val="14"/>
        </w:numPr>
        <w:ind w:left="0" w:firstLine="0"/>
        <w:rPr>
          <w:rFonts w:ascii="Times New Roman" w:hAnsi="Times New Roman" w:cs="Times New Roman"/>
          <w:b/>
        </w:rPr>
      </w:pPr>
      <w:bookmarkStart w:id="9" w:name="_Toc114235876"/>
      <w:r w:rsidRPr="00927C70">
        <w:rPr>
          <w:rFonts w:ascii="Times New Roman" w:hAnsi="Times New Roman" w:cs="Times New Roman"/>
          <w:b/>
        </w:rPr>
        <w:t>Организация и содержание оценочных процедур</w:t>
      </w:r>
      <w:bookmarkEnd w:id="9"/>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Стартовая диагностика</w:t>
      </w:r>
      <w:r w:rsidRPr="00927C70">
        <w:rPr>
          <w:rFonts w:ascii="Times New Roman" w:eastAsia="Times New Roman" w:hAnsi="Times New Roman" w:cs="Times New Roman"/>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Текущая оценка</w:t>
      </w:r>
      <w:r w:rsidRPr="00927C70">
        <w:rPr>
          <w:rFonts w:ascii="Times New Roman" w:eastAsia="Times New Roman" w:hAnsi="Times New Roman" w:cs="Times New Roman"/>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 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896F99"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и взаимооценка, рефлексия, листы </w:t>
      </w:r>
      <w:r w:rsidR="006E5EE4" w:rsidRPr="00927C70">
        <w:rPr>
          <w:rFonts w:ascii="Times New Roman" w:eastAsia="Times New Roman" w:hAnsi="Times New Roman" w:cs="Times New Roman"/>
        </w:rPr>
        <w:t>продвижения</w:t>
      </w:r>
      <w:r w:rsidRPr="00927C70">
        <w:rPr>
          <w:rFonts w:ascii="Times New Roman" w:eastAsia="Times New Roman" w:hAnsi="Times New Roman" w:cs="Times New Roman"/>
        </w:rPr>
        <w:t xml:space="preserve">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 копленной оценки и служить основанием, например, для освобождения ученика от необходимости выполнять тематическую проверочную работу</w:t>
      </w:r>
      <w:r w:rsidR="00D3668A" w:rsidRPr="00927C70">
        <w:rPr>
          <w:rStyle w:val="ab"/>
          <w:rFonts w:ascii="Times New Roman" w:eastAsia="Times New Roman" w:hAnsi="Times New Roman" w:cs="Times New Roman"/>
        </w:rPr>
        <w:footnoteReference w:id="2"/>
      </w:r>
      <w:r w:rsidRPr="00927C70">
        <w:rPr>
          <w:rFonts w:ascii="Times New Roman" w:eastAsia="Times New Roman" w:hAnsi="Times New Roman" w:cs="Times New Roman"/>
        </w:rPr>
        <w:t>.</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Тематическая оценка</w:t>
      </w:r>
      <w:r w:rsidRPr="00927C70">
        <w:rPr>
          <w:rFonts w:ascii="Times New Roman" w:eastAsia="Times New Roman" w:hAnsi="Times New Roman" w:cs="Times New Roman"/>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w:t>
      </w:r>
      <w:r w:rsidRPr="00927C70">
        <w:rPr>
          <w:rFonts w:ascii="Times New Roman" w:eastAsia="Times New Roman" w:hAnsi="Times New Roman" w:cs="Times New Roman"/>
        </w:rPr>
        <w:lastRenderedPageBreak/>
        <w:t>коррекции учебного процесса и его индивидуализации.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Портфолио</w:t>
      </w:r>
      <w:r w:rsidRPr="00927C70">
        <w:rPr>
          <w:rFonts w:ascii="Times New Roman" w:eastAsia="Times New Roman" w:hAnsi="Times New Roman" w:cs="Times New Roman"/>
        </w:rPr>
        <w:t xml:space="preserve"> представляет собой процедуру оценки динамики</w:t>
      </w:r>
      <w:r w:rsidR="00064BE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 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Внутришкольный мониторинг</w:t>
      </w:r>
      <w:r w:rsidRPr="00927C70">
        <w:rPr>
          <w:rFonts w:ascii="Times New Roman" w:eastAsia="Times New Roman" w:hAnsi="Times New Roman" w:cs="Times New Roman"/>
        </w:rPr>
        <w:t xml:space="preserve"> представляет собой процедуры:</w:t>
      </w:r>
    </w:p>
    <w:p w:rsidR="007C6B8C" w:rsidRPr="00927C70" w:rsidRDefault="007C6B8C" w:rsidP="008D6C61">
      <w:pPr>
        <w:pStyle w:val="a4"/>
        <w:widowControl w:val="0"/>
        <w:numPr>
          <w:ilvl w:val="0"/>
          <w:numId w:val="5"/>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оценки уровня достижения предметных и метапредметных результатов;</w:t>
      </w:r>
    </w:p>
    <w:p w:rsidR="007C6B8C" w:rsidRPr="00927C70" w:rsidRDefault="007C6B8C" w:rsidP="008D6C61">
      <w:pPr>
        <w:pStyle w:val="a4"/>
        <w:widowControl w:val="0"/>
        <w:numPr>
          <w:ilvl w:val="0"/>
          <w:numId w:val="5"/>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оценки уровня функциональной грамотности;</w:t>
      </w:r>
    </w:p>
    <w:p w:rsidR="007C6B8C" w:rsidRPr="00927C70" w:rsidRDefault="007C6B8C" w:rsidP="008D6C61">
      <w:pPr>
        <w:pStyle w:val="a4"/>
        <w:widowControl w:val="0"/>
        <w:numPr>
          <w:ilvl w:val="0"/>
          <w:numId w:val="5"/>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 теля. Результаты внутришкольного мониторинга в части оценки уровня достижений учащихся обобщаются и отражаются в их характеристиках.</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Промежуточная аттестация</w:t>
      </w:r>
      <w:r w:rsidRPr="00927C70">
        <w:rPr>
          <w:rFonts w:ascii="Times New Roman" w:eastAsia="Times New Roman" w:hAnsi="Times New Roman" w:cs="Times New Roman"/>
        </w:rPr>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 межуточной аттестации регламентируется Федеральным законом «Об образовании в Российской Федерации» (ст.58) и иными нормативными актами.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Государственная итоговая аттестация</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7C6B8C"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Характеристика готовится на основании:</w:t>
      </w:r>
    </w:p>
    <w:p w:rsidR="007C6B8C" w:rsidRPr="00927C70" w:rsidRDefault="007C6B8C" w:rsidP="008D6C61">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объективных показателей образовательных достижений обучающегося на уровне основного образования;</w:t>
      </w:r>
    </w:p>
    <w:p w:rsidR="007C6B8C" w:rsidRPr="00927C70" w:rsidRDefault="007C6B8C" w:rsidP="008D6C61">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портфолио выпускника;</w:t>
      </w:r>
    </w:p>
    <w:p w:rsidR="007C6B8C" w:rsidRPr="00927C70" w:rsidRDefault="007C6B8C" w:rsidP="008D6C61">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экспертных оценок классного руководителя и учителей, обучавших данного выпускника на уровне основного общего образования;</w:t>
      </w:r>
    </w:p>
    <w:p w:rsidR="007C6B8C" w:rsidRPr="00927C70" w:rsidRDefault="007C6B8C" w:rsidP="00830197">
      <w:pPr>
        <w:pStyle w:val="a4"/>
        <w:widowControl w:val="0"/>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В характеристике выпускника:</w:t>
      </w:r>
    </w:p>
    <w:p w:rsidR="007C6B8C" w:rsidRPr="00927C70" w:rsidRDefault="007C6B8C" w:rsidP="008D6C61">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отмечаются образовательные достижения обучающегося по освоению личностных, метапредметных и предметных результатов;</w:t>
      </w:r>
    </w:p>
    <w:p w:rsidR="007C6B8C" w:rsidRPr="00927C70" w:rsidRDefault="007C6B8C" w:rsidP="008D6C61">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896F99" w:rsidRPr="00927C70" w:rsidRDefault="007C6B8C"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C80AAA" w:rsidRDefault="00C80AAA" w:rsidP="00830197">
      <w:pPr>
        <w:widowControl w:val="0"/>
        <w:spacing w:after="0" w:line="240" w:lineRule="auto"/>
        <w:ind w:firstLine="567"/>
        <w:jc w:val="both"/>
        <w:rPr>
          <w:rFonts w:ascii="Times New Roman" w:eastAsia="Times New Roman" w:hAnsi="Times New Roman" w:cs="Times New Roman"/>
        </w:rPr>
      </w:pPr>
    </w:p>
    <w:p w:rsidR="007C6B8C" w:rsidRPr="005E3CFF" w:rsidRDefault="00896F99" w:rsidP="005E3CFF">
      <w:pPr>
        <w:pStyle w:val="a4"/>
        <w:numPr>
          <w:ilvl w:val="0"/>
          <w:numId w:val="14"/>
        </w:numPr>
        <w:tabs>
          <w:tab w:val="left" w:pos="2567"/>
        </w:tabs>
        <w:rPr>
          <w:rFonts w:ascii="Times New Roman" w:hAnsi="Times New Roman" w:cs="Times New Roman"/>
          <w:b/>
        </w:rPr>
      </w:pPr>
      <w:bookmarkStart w:id="10" w:name="_Toc114235877"/>
      <w:r w:rsidRPr="005E3CFF">
        <w:rPr>
          <w:rFonts w:ascii="Times New Roman" w:hAnsi="Times New Roman" w:cs="Times New Roman"/>
          <w:b/>
          <w:sz w:val="24"/>
          <w:szCs w:val="24"/>
        </w:rPr>
        <w:t>Содержательный</w:t>
      </w:r>
      <w:r w:rsidRPr="005E3CFF">
        <w:rPr>
          <w:rFonts w:ascii="Times New Roman" w:hAnsi="Times New Roman" w:cs="Times New Roman"/>
          <w:b/>
        </w:rPr>
        <w:t xml:space="preserve"> раздел программы основного общего образования</w:t>
      </w:r>
      <w:bookmarkEnd w:id="10"/>
    </w:p>
    <w:p w:rsidR="00241B6C" w:rsidRPr="00927C70" w:rsidRDefault="00D224D2" w:rsidP="008D6C61">
      <w:pPr>
        <w:pStyle w:val="TableParagraph"/>
        <w:numPr>
          <w:ilvl w:val="1"/>
          <w:numId w:val="14"/>
        </w:numPr>
        <w:ind w:left="0" w:firstLine="0"/>
        <w:jc w:val="both"/>
        <w:rPr>
          <w:rStyle w:val="20"/>
          <w:rFonts w:ascii="Times New Roman" w:eastAsia="Times New Roman" w:hAnsi="Times New Roman" w:cs="Times New Roman"/>
          <w:b/>
          <w:color w:val="auto"/>
          <w:sz w:val="22"/>
          <w:szCs w:val="22"/>
        </w:rPr>
      </w:pPr>
      <w:bookmarkStart w:id="11" w:name="_Toc114235878"/>
      <w:r>
        <w:rPr>
          <w:rStyle w:val="20"/>
          <w:rFonts w:ascii="Times New Roman" w:hAnsi="Times New Roman" w:cs="Times New Roman"/>
          <w:b/>
          <w:color w:val="auto"/>
          <w:sz w:val="22"/>
          <w:szCs w:val="22"/>
        </w:rPr>
        <w:t>Р</w:t>
      </w:r>
      <w:r w:rsidR="00896F99" w:rsidRPr="00927C70">
        <w:rPr>
          <w:rStyle w:val="20"/>
          <w:rFonts w:ascii="Times New Roman" w:hAnsi="Times New Roman" w:cs="Times New Roman"/>
          <w:b/>
          <w:color w:val="auto"/>
          <w:sz w:val="22"/>
          <w:szCs w:val="22"/>
        </w:rPr>
        <w:t>абочие программы учебных предметов, учебных курсов (в том числе внеурочной деятельности), учебных модулей</w:t>
      </w:r>
      <w:bookmarkEnd w:id="11"/>
    </w:p>
    <w:p w:rsidR="00896F99" w:rsidRPr="00927C70" w:rsidRDefault="00896F99" w:rsidP="008D6C61">
      <w:pPr>
        <w:pStyle w:val="TableParagraph"/>
        <w:numPr>
          <w:ilvl w:val="2"/>
          <w:numId w:val="14"/>
        </w:numPr>
        <w:ind w:left="0" w:firstLine="0"/>
        <w:jc w:val="both"/>
        <w:rPr>
          <w:b/>
        </w:rPr>
      </w:pPr>
      <w:r w:rsidRPr="00927C70">
        <w:rPr>
          <w:b/>
        </w:rPr>
        <w:t>Русский язык</w:t>
      </w:r>
    </w:p>
    <w:p w:rsidR="00896F99"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896F99" w:rsidRPr="00927C70">
        <w:rPr>
          <w:rFonts w:ascii="Times New Roman" w:eastAsia="Times New Roman" w:hAnsi="Times New Roman" w:cs="Times New Roman"/>
        </w:rPr>
        <w:t xml:space="preserve">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r w:rsidR="005F197B">
        <w:rPr>
          <w:rFonts w:ascii="Times New Roman" w:eastAsia="Times New Roman" w:hAnsi="Times New Roman" w:cs="Times New Roman"/>
        </w:rPr>
        <w:t xml:space="preserve">ФОП, </w:t>
      </w:r>
      <w:r w:rsidR="00896F99" w:rsidRPr="00927C70">
        <w:rPr>
          <w:rFonts w:ascii="Times New Roman" w:eastAsia="Times New Roman" w:hAnsi="Times New Roman" w:cs="Times New Roman"/>
        </w:rPr>
        <w:t>Концепции преподавания русского языка и литературы в Ро</w:t>
      </w:r>
      <w:r>
        <w:rPr>
          <w:rFonts w:ascii="Times New Roman" w:eastAsia="Times New Roman" w:hAnsi="Times New Roman" w:cs="Times New Roman"/>
        </w:rPr>
        <w:t>ссийской Федерации. Рабочей п</w:t>
      </w:r>
      <w:r w:rsidR="00896F99" w:rsidRPr="00927C70">
        <w:rPr>
          <w:rFonts w:ascii="Times New Roman" w:eastAsia="Times New Roman" w:hAnsi="Times New Roman" w:cs="Times New Roman"/>
        </w:rPr>
        <w:t>рограммы воспитания с учётом распределённых по классам проверяемых требований к результатам освоения Основной образовательной про граммы основного общего образования.</w:t>
      </w:r>
    </w:p>
    <w:p w:rsidR="000A7149"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D06F78"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D06F78" w:rsidRPr="00927C70">
        <w:rPr>
          <w:rFonts w:ascii="Times New Roman" w:eastAsia="Times New Roman" w:hAnsi="Times New Roman" w:cs="Times New Roman"/>
        </w:rPr>
        <w:t>абочая программа позволит учителю:</w:t>
      </w:r>
    </w:p>
    <w:p w:rsidR="00D06F78"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D06F78"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w:t>
      </w:r>
      <w:r w:rsidR="00D224D2">
        <w:rPr>
          <w:rFonts w:ascii="Times New Roman" w:eastAsia="Times New Roman" w:hAnsi="Times New Roman" w:cs="Times New Roman"/>
        </w:rPr>
        <w:t xml:space="preserve">обновленным ФГОС ООО; </w:t>
      </w:r>
      <w:r w:rsidRPr="00927C70">
        <w:rPr>
          <w:rFonts w:ascii="Times New Roman" w:eastAsia="Times New Roman" w:hAnsi="Times New Roman" w:cs="Times New Roman"/>
        </w:rPr>
        <w:t xml:space="preserve">основной образовательной программой основного общего образования; </w:t>
      </w:r>
      <w:r w:rsidR="00D224D2">
        <w:rPr>
          <w:rFonts w:ascii="Times New Roman" w:eastAsia="Times New Roman" w:hAnsi="Times New Roman" w:cs="Times New Roman"/>
        </w:rPr>
        <w:t>Рабочей программой воспитания;</w:t>
      </w:r>
    </w:p>
    <w:p w:rsidR="00D06F78"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D06F78" w:rsidRPr="00927C70" w:rsidRDefault="00D06F7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w:t>
      </w:r>
      <w:r w:rsidR="00C0693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«Русский язык»</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w:t>
      </w:r>
      <w:r w:rsidRPr="00927C70">
        <w:rPr>
          <w:rFonts w:ascii="Times New Roman" w:eastAsia="Times New Roman" w:hAnsi="Times New Roman" w:cs="Times New Roman"/>
        </w:rPr>
        <w:lastRenderedPageBreak/>
        <w:t>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w:t>
      </w:r>
      <w:r w:rsidR="00C06932" w:rsidRPr="00927C70">
        <w:rPr>
          <w:rFonts w:ascii="Times New Roman" w:eastAsia="Times New Roman" w:hAnsi="Times New Roman" w:cs="Times New Roman"/>
        </w:rPr>
        <w:t>Р</w:t>
      </w:r>
      <w:r w:rsidRPr="00927C70">
        <w:rPr>
          <w:rFonts w:ascii="Times New Roman" w:eastAsia="Times New Roman" w:hAnsi="Times New Roman" w:cs="Times New Roman"/>
        </w:rPr>
        <w:t>усский язык»</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Целями изучения русского языка по программам основного общего образования являются:</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31508D" w:rsidRPr="00927C70" w:rsidRDefault="0031508D"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«Русский язык» в учебном плане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«Русский язы</w:t>
      </w:r>
      <w:r w:rsidR="00D224D2">
        <w:rPr>
          <w:rFonts w:ascii="Times New Roman" w:eastAsia="Times New Roman" w:hAnsi="Times New Roman" w:cs="Times New Roman"/>
        </w:rPr>
        <w:t>к», представленное в Р</w:t>
      </w:r>
      <w:r w:rsidRPr="00927C70">
        <w:rPr>
          <w:rFonts w:ascii="Times New Roman" w:eastAsia="Times New Roman" w:hAnsi="Times New Roman" w:cs="Times New Roman"/>
        </w:rPr>
        <w:t>абочей программе, со</w:t>
      </w:r>
      <w:r w:rsidR="00D224D2">
        <w:rPr>
          <w:rFonts w:ascii="Times New Roman" w:eastAsia="Times New Roman" w:hAnsi="Times New Roman" w:cs="Times New Roman"/>
        </w:rPr>
        <w:t>ответствует ФГОС ООО, О</w:t>
      </w:r>
      <w:r w:rsidRPr="00927C70">
        <w:rPr>
          <w:rFonts w:ascii="Times New Roman" w:eastAsia="Times New Roman" w:hAnsi="Times New Roman" w:cs="Times New Roman"/>
        </w:rPr>
        <w:t>сновной образовательной программе основного общего образования.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В пределах одного класса последовательность изучения тем, представленных в содержании каждого класса, может варьироваться.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«Русский язык»</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5 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Богатство и выразительность русского языка. Лингвистика как наука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разделы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Язык и речь. Речь устная и письменная, монологическая и диалогическая, полилог.</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речевой деятельности (говорение, слушание, чтение, письмо), их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Устный пересказ прочитанного или прослушанного текста, в том числе с изменением лица рассказчика.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Участие в диалоге на лингвистические темы (в рамках изученного) и темы на основе жизненных наблюдений.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Речевые формулы приветствия, прощания, просьбы, благодарности.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Сочинения различных видов с опорой на жизненный и читательский опыт, сюжетную картину (в том числе сочинения</w:t>
      </w:r>
      <w:r w:rsidR="006D20E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миниатюры).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аудирования: выборочное, ознакомительное, детальное. Виды чтения: изучающее, ознакомительное, просмотровое, поисковое.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Текст и его основные признаки. Тема и главная мысль текста. Микротема текста. Ключевые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Функционально-смысловые типы речи: описание, повествование, рассуждение; их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Композиционная структура текста. Абзац как средство членения текста на композиционно-смысловые части.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Средства связи предложений и частей текста: формы слова, однокоренные слова, синонимы, антонимы, личные местоимения, повтор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Повествование как тип речи. Рассказ.</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переработка текста: простой и сложный план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Функциональные разновидности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p w:rsidR="00C06932" w:rsidRPr="00927C70" w:rsidRDefault="002A4283"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Фонетика. Графика. Орфоэпия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Фонетика и графика как разделы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Звук как единица языка. Смыслоразличительная роль звука. Система гласных звуков.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согласных звуков.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Изменение звуков в речевом потоке. Элементы фонетической транскрипции.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Слог. Ударение. Свойства русского ударения. Соотношение звуков и букв.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Фонетический анализ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Способы обозначения [й’], мягкости согласных. Основные выразительные средства фонетики.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Прописные и строчные буквы.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Интонация, её функции. Основные элементы интонации.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Орфография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Орфография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Понятие «орфограмма». Буквенные и небуквенные орфограммы.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разделительных ъ и 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Лексикология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Лексикология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Слова однозначные и многозначные. Прямое и переносное значения слова. Тематические группы слов. Обозначение родовых и видовых понятий.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Синонимы. Антонимы. Омонимы. Паронимы.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Лексический анализ слов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Морфемика. Орфография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Морфемика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Морфема как минимальная значимая единица языка. Основа слова. Виды морфем (корень, приставка, суффикс, окончание).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Чередование звуков в морфемах (в том числе чередование гласных с нулём звука).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Морфемный анализ слов.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Уместное использование слов с суффиксами оценки в собственной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корней с безударными проверяемыми, непроверяемыми гласными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корней с проверяемыми, непроверяемыми, непроизносимыми согласными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ё — о после шипящих в корне слова. Правописание неизменяемых на письме приставок и приста-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вок на -з (-с).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ы — и после приставок. Правописание ы — и после ц.</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Морфология. Культура речи. Орфография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Морфология как раздел грамматики. Грамматическое значение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Части речи как лексико-грамматические разряды слов. Система частей речи в русском языке. Самостоятельные и служебные части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Имя существительное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Род, число, падеж имени существительного. Имена существительные общего рода.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Имена существительные, имеющие форму только единственного или только множественного числа.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Типы склонения имён существительных. Разносклоняемые имена существительные. Несклоняемые имена существительные.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произношения, нормы постановки ударения, нормы словоизменения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собственных имён существительных. Правописание ь на конце имён существительных после</w:t>
      </w:r>
      <w:r w:rsidR="00121A1C" w:rsidRPr="00927C70">
        <w:rPr>
          <w:rFonts w:ascii="Times New Roman" w:eastAsia="Times New Roman" w:hAnsi="Times New Roman" w:cs="Times New Roman"/>
        </w:rPr>
        <w:t xml:space="preserve"> ши</w:t>
      </w:r>
      <w:r w:rsidRPr="00927C70">
        <w:rPr>
          <w:rFonts w:ascii="Times New Roman" w:eastAsia="Times New Roman" w:hAnsi="Times New Roman" w:cs="Times New Roman"/>
        </w:rPr>
        <w:t>пящих.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безударных окончаний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о — е (ё) после шипящих и ц в суффиксах и окончаниях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суффиксов -чик— -щик-; -ек— -ик(-чик-)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корней с чередованием а // о: -лаг— -лож-;</w:t>
      </w:r>
    </w:p>
    <w:p w:rsidR="00C06932" w:rsidRPr="00927C70" w:rsidRDefault="00A46B87"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 xml:space="preserve">раст </w:t>
      </w:r>
      <w:r w:rsidR="00C06932" w:rsidRPr="00927C70">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ращ — -рос-; -гар  -гор-, -зар </w:t>
      </w:r>
      <w:r w:rsidR="00C06932" w:rsidRPr="00927C70">
        <w:rPr>
          <w:rFonts w:ascii="Times New Roman" w:eastAsia="Times New Roman" w:hAnsi="Times New Roman" w:cs="Times New Roman"/>
        </w:rPr>
        <w:t xml:space="preserve"> -зор-;</w:t>
      </w:r>
    </w:p>
    <w:p w:rsidR="00C06932" w:rsidRPr="00927C70" w:rsidRDefault="00A46B87"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-клан - клон-, -скак</w:t>
      </w:r>
      <w:r w:rsidR="00C06932" w:rsidRPr="00927C70">
        <w:rPr>
          <w:rFonts w:ascii="Times New Roman" w:eastAsia="Times New Roman" w:hAnsi="Times New Roman" w:cs="Times New Roman"/>
        </w:rPr>
        <w:t>-скоч-.</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Слитное и раздельное написание не с именами существительными.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Имя прилагательное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w:t>
      </w:r>
      <w:r w:rsidR="00121A1C" w:rsidRPr="00927C70">
        <w:rPr>
          <w:rFonts w:ascii="Times New Roman" w:eastAsia="Times New Roman" w:hAnsi="Times New Roman" w:cs="Times New Roman"/>
        </w:rPr>
        <w:t>полные и краткие, их синтаксиче</w:t>
      </w:r>
      <w:r w:rsidRPr="00927C70">
        <w:rPr>
          <w:rFonts w:ascii="Times New Roman" w:eastAsia="Times New Roman" w:hAnsi="Times New Roman" w:cs="Times New Roman"/>
        </w:rPr>
        <w:t>ские функции.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Склонение имён прилагательных. Морфологический анализ имён прилагательных.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словоизменения, произношения имён прилагательных, постановки ударения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Правописание безударных окончаний имён прилагательных. Правописание о — е после шипящих и ц </w:t>
      </w:r>
      <w:r w:rsidR="00121A1C" w:rsidRPr="00927C70">
        <w:rPr>
          <w:rFonts w:ascii="Times New Roman" w:eastAsia="Times New Roman" w:hAnsi="Times New Roman" w:cs="Times New Roman"/>
        </w:rPr>
        <w:t>в суффиксах и окон</w:t>
      </w:r>
      <w:r w:rsidRPr="00927C70">
        <w:rPr>
          <w:rFonts w:ascii="Times New Roman" w:eastAsia="Times New Roman" w:hAnsi="Times New Roman" w:cs="Times New Roman"/>
        </w:rPr>
        <w:t>чаниях имён прилагательных.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кратких форм имён прилагательных с основой на шипящий.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Слитное и раздельное написание не с именами прилагательными.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Глагол</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Глаголы совершенного и несовершенного вида, возвратные и невозвратные.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Спряжение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словоизменения глаголов, постановки ударения в глагольных формах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корней с чередованием е // и: -бер— -бир-,</w:t>
      </w:r>
      <w:r w:rsidR="00F73D1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-блест— -блист-, -дер— -дир-, -жег— -жиг-, -мер—</w:t>
      </w:r>
      <w:r w:rsidR="00F73D1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-мир-, -пер— -пир-, -стел— -стил-, -тер— -тир-.</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ь как показателя грамматической формы в инфинитиве, в форме 2-го лица единственного числа после шипящих.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-тся и -ться в глаголах, суффиксов -ова—</w:t>
      </w:r>
      <w:r w:rsidR="00F73D1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-ева-, -ыва— -ива-.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безударных личных окончаний глагола. Правописание гласной перед суффиксом -л</w:t>
      </w:r>
      <w:r w:rsidR="00F73D17" w:rsidRPr="00927C70">
        <w:rPr>
          <w:rFonts w:ascii="Times New Roman" w:eastAsia="Times New Roman" w:hAnsi="Times New Roman" w:cs="Times New Roman"/>
        </w:rPr>
        <w:t>в формах про</w:t>
      </w:r>
      <w:r w:rsidRPr="00927C70">
        <w:rPr>
          <w:rFonts w:ascii="Times New Roman" w:eastAsia="Times New Roman" w:hAnsi="Times New Roman" w:cs="Times New Roman"/>
        </w:rPr>
        <w:t>шедшего времени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Слитное и раздельное написание не с глаголами.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Синтаксис. Культура речи. Пунктуация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Синтаксис как раздел грамматики. Словосочетание и предложение как единицы синтаксиса.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анализ словосочетания.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Тире между подлежащим и сказуемым.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распространённые и нераспространённые. Второстепенные члены предложения: определение, дополнение, обстоятельство. Определение</w:t>
      </w:r>
      <w:r w:rsidR="004C0200" w:rsidRPr="00927C70">
        <w:rPr>
          <w:rFonts w:ascii="Times New Roman" w:eastAsia="Times New Roman" w:hAnsi="Times New Roman" w:cs="Times New Roman"/>
        </w:rPr>
        <w:t xml:space="preserve"> и типичные средства его выраже</w:t>
      </w:r>
      <w:r w:rsidRPr="00927C70">
        <w:rPr>
          <w:rFonts w:ascii="Times New Roman" w:eastAsia="Times New Roman" w:hAnsi="Times New Roman" w:cs="Times New Roman"/>
        </w:rPr>
        <w:t>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927C70">
        <w:rPr>
          <w:rFonts w:ascii="Times New Roman" w:eastAsia="Times New Roman" w:hAnsi="Times New Roman" w:cs="Times New Roman"/>
        </w:rPr>
        <w:t>значении</w:t>
      </w:r>
      <w:proofErr w:type="gramEnd"/>
      <w:r w:rsidRPr="00927C70">
        <w:rPr>
          <w:rFonts w:ascii="Times New Roman" w:eastAsia="Times New Roman" w:hAnsi="Times New Roman" w:cs="Times New Roman"/>
        </w:rPr>
        <w:t xml:space="preserve"> но). Предложения с обобщающим словом при однородных членах.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обращением, особенности интонации. Обращение и средства его выражения.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анализ простого и простого осложнённого предложений.</w:t>
      </w:r>
    </w:p>
    <w:p w:rsidR="00C06932" w:rsidRPr="00927C70" w:rsidRDefault="00C06932" w:rsidP="00A46B87">
      <w:pPr>
        <w:widowControl w:val="0"/>
        <w:spacing w:after="0" w:line="240" w:lineRule="auto"/>
        <w:ind w:firstLine="567"/>
        <w:rPr>
          <w:rFonts w:ascii="Times New Roman" w:eastAsia="Times New Roman" w:hAnsi="Times New Roman" w:cs="Times New Roman"/>
        </w:rPr>
      </w:pPr>
      <w:r w:rsidRPr="00927C70">
        <w:rPr>
          <w:rFonts w:ascii="Times New Roman" w:eastAsia="Times New Roman" w:hAnsi="Times New Roman" w:cs="Times New Roman"/>
        </w:rPr>
        <w:t xml:space="preserve">Пунктуационное оформление предложений, осложнённых однородными членами, </w:t>
      </w:r>
      <w:r w:rsidRPr="00927C70">
        <w:rPr>
          <w:rFonts w:ascii="Times New Roman" w:eastAsia="Times New Roman" w:hAnsi="Times New Roman" w:cs="Times New Roman"/>
        </w:rPr>
        <w:lastRenderedPageBreak/>
        <w:t xml:space="preserve">связанными бессоюзной связью, одиночным союзом и, союзами а, но, однако, зато, да (в значении и), да (в </w:t>
      </w:r>
      <w:proofErr w:type="gramStart"/>
      <w:r w:rsidRPr="00927C70">
        <w:rPr>
          <w:rFonts w:ascii="Times New Roman" w:eastAsia="Times New Roman" w:hAnsi="Times New Roman" w:cs="Times New Roman"/>
        </w:rPr>
        <w:t>значении</w:t>
      </w:r>
      <w:proofErr w:type="gramEnd"/>
      <w:r w:rsidRPr="00927C70">
        <w:rPr>
          <w:rFonts w:ascii="Times New Roman" w:eastAsia="Times New Roman" w:hAnsi="Times New Roman" w:cs="Times New Roman"/>
        </w:rPr>
        <w:t xml:space="preserve"> но).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прямой речью.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Пунктуационное оформление предложений с прямой речью. Диалог.</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Пунктуационное оформление диалога на письме. Пунктуация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 государственный язык Российской Федерации и язык межнационального общения.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литературном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Монолог-описание, монолог-повествование, монолог-рассуждение; сообщение на лингвистическую тему.</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диалога: побуждение к действию, обмен мнениями.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Описание как тип речи. Описание внешности человека. Описание помещения.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Описание природы. Описание местности. Описание действий.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Функциональные разновидности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Официально-деловой стиль. Заявление. Расписка. Научный стиль. Словарная статья. Научное сообщение.</w:t>
      </w:r>
    </w:p>
    <w:p w:rsidR="00C06932" w:rsidRPr="00927C70" w:rsidRDefault="0080634F"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Лексикология. Культура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Лексика русского языка с точки зрения её происхождения: исконно русские и заимствованные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Стилистические пласты лексики: стилистически нейтральная, высокая и сниженная лексика.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Лексический анализ слов. Фразеологизмы. Их признаки и значение.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лексических средств в соответствии с ситуацией общения.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Оценка своей и чужой речи с точки зрения точного, уместного и выразительного словоупотребления.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Эпитеты, метафоры, олицетворения. Лексические словари.</w:t>
      </w:r>
    </w:p>
    <w:p w:rsidR="0080634F"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 xml:space="preserve">Словообразование. Культура речи. Орфография </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Формообразующие и словообразующие морфемы. Производящая основа.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образо</w:t>
      </w:r>
      <w:r w:rsidR="0080634F" w:rsidRPr="00927C70">
        <w:rPr>
          <w:rFonts w:ascii="Times New Roman" w:eastAsia="Times New Roman" w:hAnsi="Times New Roman" w:cs="Times New Roman"/>
        </w:rPr>
        <w:t>вания слов в русском языке (при</w:t>
      </w:r>
      <w:r w:rsidRPr="00927C70">
        <w:rPr>
          <w:rFonts w:ascii="Times New Roman" w:eastAsia="Times New Roman" w:hAnsi="Times New Roman" w:cs="Times New Roman"/>
        </w:rPr>
        <w:t>ставочный, суффиксальный, приставочно-суффиксальный, бессуффиксный, сложение, переход из одной части речи в другую).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Морфемный и словообразовательный анализ слов. Правописание сложных и сложносокращённых слов.</w:t>
      </w:r>
    </w:p>
    <w:p w:rsidR="00C06932" w:rsidRPr="00927C70" w:rsidRDefault="00A46B87"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Нормы правописания корня -кас</w:t>
      </w:r>
      <w:r w:rsidR="00C06932" w:rsidRPr="00927C70">
        <w:rPr>
          <w:rFonts w:ascii="Times New Roman" w:eastAsia="Times New Roman" w:hAnsi="Times New Roman" w:cs="Times New Roman"/>
        </w:rPr>
        <w:t xml:space="preserve"> -косс чередованием</w:t>
      </w:r>
      <w:r w:rsidR="0080634F" w:rsidRPr="00927C70">
        <w:rPr>
          <w:rFonts w:ascii="Times New Roman" w:eastAsia="Times New Roman" w:hAnsi="Times New Roman" w:cs="Times New Roman"/>
        </w:rPr>
        <w:t xml:space="preserve"> </w:t>
      </w:r>
      <w:r w:rsidR="00C06932" w:rsidRPr="00927C70">
        <w:rPr>
          <w:rFonts w:ascii="Times New Roman" w:eastAsia="Times New Roman" w:hAnsi="Times New Roman" w:cs="Times New Roman"/>
        </w:rPr>
        <w:t>а // о, гласных в приставках преи</w:t>
      </w:r>
      <w:r w:rsidR="0080634F" w:rsidRPr="00927C70">
        <w:rPr>
          <w:rFonts w:ascii="Times New Roman" w:eastAsia="Times New Roman" w:hAnsi="Times New Roman" w:cs="Times New Roman"/>
        </w:rPr>
        <w:t xml:space="preserve"> </w:t>
      </w:r>
      <w:r w:rsidR="00C06932" w:rsidRPr="00927C70">
        <w:rPr>
          <w:rFonts w:ascii="Times New Roman" w:eastAsia="Times New Roman" w:hAnsi="Times New Roman" w:cs="Times New Roman"/>
        </w:rPr>
        <w:t>при-.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Морфология. Культура речи. Орфография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Имя существительное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Особенности словообразования.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произношения имён существительных, нормы постановки ударения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словоизменения имён существительных.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Нормы слитного и дефисного написания поли полусо словами.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Имя прилагательное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Качественные, относительные и притяжательные имена прилагательные.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Степени сравнения качественных имён прилагательных. Словообразование имён прилагательных.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Морфологический анализ имён прилагательных. Правописание н и нн в именах прилагательных. Правописание суффиксов </w:t>
      </w:r>
      <w:r w:rsidR="0080634F" w:rsidRPr="00927C70">
        <w:rPr>
          <w:rFonts w:ascii="Times New Roman" w:eastAsia="Times New Roman" w:hAnsi="Times New Roman" w:cs="Times New Roman"/>
        </w:rPr>
        <w:t>–</w:t>
      </w:r>
      <w:r w:rsidRPr="00927C70">
        <w:rPr>
          <w:rFonts w:ascii="Times New Roman" w:eastAsia="Times New Roman" w:hAnsi="Times New Roman" w:cs="Times New Roman"/>
        </w:rPr>
        <w:t>к</w:t>
      </w:r>
      <w:r w:rsidR="008063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и </w:t>
      </w:r>
      <w:r w:rsidR="0080634F" w:rsidRPr="00927C70">
        <w:rPr>
          <w:rFonts w:ascii="Times New Roman" w:eastAsia="Times New Roman" w:hAnsi="Times New Roman" w:cs="Times New Roman"/>
        </w:rPr>
        <w:t>–</w:t>
      </w:r>
      <w:r w:rsidRPr="00927C70">
        <w:rPr>
          <w:rFonts w:ascii="Times New Roman" w:eastAsia="Times New Roman" w:hAnsi="Times New Roman" w:cs="Times New Roman"/>
        </w:rPr>
        <w:t>ск</w:t>
      </w:r>
      <w:r w:rsidR="008063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имён прилагательных. Правописание сложных имён прилагательных.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произношения имён прилагательных, нормы ударения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Имя числительное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Общее грамматическое значение имени числительного. Синтаксические функции имён числительных.</w:t>
      </w:r>
    </w:p>
    <w:p w:rsidR="00C06932" w:rsidRPr="00927C70" w:rsidRDefault="00C06932" w:rsidP="00A46B87">
      <w:pPr>
        <w:widowControl w:val="0"/>
        <w:spacing w:after="0" w:line="240" w:lineRule="auto"/>
        <w:ind w:firstLine="567"/>
        <w:rPr>
          <w:rFonts w:ascii="Times New Roman" w:eastAsia="Times New Roman" w:hAnsi="Times New Roman" w:cs="Times New Roman"/>
        </w:rPr>
      </w:pPr>
      <w:r w:rsidRPr="00927C70">
        <w:rPr>
          <w:rFonts w:ascii="Times New Roman" w:eastAsia="Times New Roman" w:hAnsi="Times New Roman" w:cs="Times New Roman"/>
        </w:rPr>
        <w:t>Разряды имён числительных по значению: количественные (целые, дробные, собирательные), порядковые числительные.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имён числительных по строению: простые, сложные, составные числительные.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Словообразование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Склонение количественных и порядковых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Правильное образование форм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Правильное употребление собирательных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имён числительных в научных текстах, деловой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имён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Местоимение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Общее грамматическое значение местоимения. Синтаксические функции местоимений.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Склонение местоимений. Словообразование местоимений.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местоимений.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правописания местоимений: правописание местоимений с не и ни; слитное, раздельное и дефисное написание местоимений.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Глагол</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Переходные и непереходные глаголы. Разноспрягаемые глаголы.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Безличные глаголы. Использование личных глаголов в безличном значении.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Изъявительное, условное и повелительное наклонения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ударения в глагольных формах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словоизменения глаголов.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proofErr w:type="gramStart"/>
      <w:r w:rsidRPr="00927C70">
        <w:rPr>
          <w:rFonts w:ascii="Times New Roman" w:eastAsia="Times New Roman" w:hAnsi="Times New Roman" w:cs="Times New Roman"/>
        </w:rPr>
        <w:t>Видо-временная</w:t>
      </w:r>
      <w:proofErr w:type="gramEnd"/>
      <w:r w:rsidRPr="00927C70">
        <w:rPr>
          <w:rFonts w:ascii="Times New Roman" w:eastAsia="Times New Roman" w:hAnsi="Times New Roman" w:cs="Times New Roman"/>
        </w:rPr>
        <w:t xml:space="preserve"> соотнесённость глагольных форм в тексте. Морфологический анализ глаголов.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ь как показателя грамматической формы в повелительном наклонении глагола.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как развивающееся явление. Взаимосвязь языка, культуры и истории народа.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Монолог-описание, монолог-рассуждение, монолог-повествование.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диалога: побуждение к действию, обмен мнениями, запрос информации, сообщение информации.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Текст как речевое произведение. Основные признаки текста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Структура текста. Абзац.</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Информационная переработка текста: план текста (простой, сложный; назывной, вопросный, </w:t>
      </w:r>
      <w:r w:rsidRPr="00927C70">
        <w:rPr>
          <w:rFonts w:ascii="Times New Roman" w:eastAsia="Times New Roman" w:hAnsi="Times New Roman" w:cs="Times New Roman"/>
        </w:rPr>
        <w:lastRenderedPageBreak/>
        <w:t>тезисный); главная и второстепенная информация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Рассуждение как функционально-смысловой тип речи. Структурные особенности текста-рассуждения.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Функциональные разновидности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Публицистический стиль. Сфера употребления, функции, языковые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Жанры публицистического стиля (репортаж, заметка, интервью).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языковых средств выразительности в текстах публицистического стиля.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Официально-деловой стиль. Сфера употребления, функции, языковые особенности. Инструкция.</w:t>
      </w:r>
    </w:p>
    <w:p w:rsidR="00C06932" w:rsidRPr="00927C70" w:rsidRDefault="00111BA1"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Морфология. Культура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Морфология как раздел науки о языке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Причастие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Причастия как особая группа слов. Признаки глагола и имени прилагательного в причастии.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Причастие в составе словосочетаний. Причастный оборот. Морфологический анализ причастий.</w:t>
      </w:r>
    </w:p>
    <w:p w:rsidR="00C06932" w:rsidRPr="00927C70" w:rsidRDefault="00C06932" w:rsidP="00A46B87">
      <w:pPr>
        <w:widowControl w:val="0"/>
        <w:spacing w:after="0" w:line="240" w:lineRule="auto"/>
        <w:ind w:firstLine="567"/>
        <w:rPr>
          <w:rFonts w:ascii="Times New Roman" w:eastAsia="Times New Roman" w:hAnsi="Times New Roman" w:cs="Times New Roman"/>
        </w:rPr>
      </w:pPr>
      <w:r w:rsidRPr="00927C70">
        <w:rPr>
          <w:rFonts w:ascii="Times New Roman" w:eastAsia="Times New Roman" w:hAnsi="Times New Roman" w:cs="Times New Roman"/>
        </w:rPr>
        <w:t>Употребление причастия в речи. Созвучные причастия и имена прилагательн</w:t>
      </w:r>
      <w:r w:rsidR="00A46B87">
        <w:rPr>
          <w:rFonts w:ascii="Times New Roman" w:eastAsia="Times New Roman" w:hAnsi="Times New Roman" w:cs="Times New Roman"/>
        </w:rPr>
        <w:t>ые (висящий -висячий, горящий -</w:t>
      </w:r>
      <w:r w:rsidRPr="00927C70">
        <w:rPr>
          <w:rFonts w:ascii="Times New Roman" w:eastAsia="Times New Roman" w:hAnsi="Times New Roman" w:cs="Times New Roman"/>
        </w:rPr>
        <w:t xml:space="preserve"> горячий). Употребление причастий с суффиксом -ся. Согласование причастий в словосочетаниях типа прич. + сущ.</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Ударение в некоторых формах причастий.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Знаки препинания в предложениях с причастным оборотом.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Деепричастие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Деепричастия совершенного и несовершенного вида. Деепричастие в составе сл</w:t>
      </w:r>
      <w:r w:rsidR="00111BA1" w:rsidRPr="00927C70">
        <w:rPr>
          <w:rFonts w:ascii="Times New Roman" w:eastAsia="Times New Roman" w:hAnsi="Times New Roman" w:cs="Times New Roman"/>
        </w:rPr>
        <w:t>овосочетаний. Деепричастный обо</w:t>
      </w:r>
      <w:r w:rsidRPr="00927C70">
        <w:rPr>
          <w:rFonts w:ascii="Times New Roman" w:eastAsia="Times New Roman" w:hAnsi="Times New Roman" w:cs="Times New Roman"/>
        </w:rPr>
        <w:t>рот.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деепричастий. Постановка ударения в деепричастиях.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гласных в суффиксах деепричастий. Слитное и раздельное написание не с деепричастиями.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Правильное построение предложений с одиночными деепричастиями и деепричастными оборотами.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Знаки препинания в предложениях с одиночным деепричастием и деепричастным оборотом.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Наречие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Общее грамматическое значение наречий.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Словообразование наречий. Синтаксические свойства наречий. Морфологический анализ наречий.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ударения в наречиях, нормы произношения наречий. Нормы образования степеней сравнения наречий.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наречий в тексте.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w:t>
      </w:r>
      <w:r w:rsidRPr="00927C70">
        <w:rPr>
          <w:rFonts w:ascii="Times New Roman" w:eastAsia="Times New Roman" w:hAnsi="Times New Roman" w:cs="Times New Roman"/>
        </w:rPr>
        <w:lastRenderedPageBreak/>
        <w:t>правописание суффиксов наречий</w:t>
      </w:r>
      <w:r w:rsidR="00111BA1" w:rsidRPr="00927C70">
        <w:rPr>
          <w:rFonts w:ascii="Times New Roman" w:eastAsia="Times New Roman" w:hAnsi="Times New Roman" w:cs="Times New Roman"/>
        </w:rPr>
        <w:t xml:space="preserve"> и </w:t>
      </w:r>
      <w:r w:rsidRPr="00927C70">
        <w:rPr>
          <w:rFonts w:ascii="Times New Roman" w:eastAsia="Times New Roman" w:hAnsi="Times New Roman" w:cs="Times New Roman"/>
        </w:rPr>
        <w:t>-о и -е после шипящих.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Слова категории состояния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Служебные части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служебных частей речи. Отличие самостоятельных частей речи от служебных.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Предлог</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Предлог как служебная часть речи. Грамматические функции предлогов.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предлогов по происхождению: предлоги производные и непроизводные. Разряды предлогов по строению: предлоги простые и составные.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предлогов.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предлогов в речи в соответствии с их значением и стилистическими особенностями.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употребления имён существительных и местоимений с предлогами. Правильн</w:t>
      </w:r>
      <w:r w:rsidR="00A46B87">
        <w:rPr>
          <w:rFonts w:ascii="Times New Roman" w:eastAsia="Times New Roman" w:hAnsi="Times New Roman" w:cs="Times New Roman"/>
        </w:rPr>
        <w:t>ое использование предлогов из-с, в-</w:t>
      </w:r>
      <w:r w:rsidRPr="00927C70">
        <w:rPr>
          <w:rFonts w:ascii="Times New Roman" w:eastAsia="Times New Roman" w:hAnsi="Times New Roman" w:cs="Times New Roman"/>
        </w:rPr>
        <w:t>на. Правильное образование предложно-падежных форм с предлогами по, благодаря, согласно, вопреки, наперерез.</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производных предлогов.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Союз</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w:t>
      </w:r>
      <w:r w:rsidR="001F520A" w:rsidRPr="00927C70">
        <w:rPr>
          <w:rFonts w:ascii="Times New Roman" w:eastAsia="Times New Roman" w:hAnsi="Times New Roman" w:cs="Times New Roman"/>
        </w:rPr>
        <w:t>ные. Одиночные, двойные и повто</w:t>
      </w:r>
      <w:r w:rsidRPr="00927C70">
        <w:rPr>
          <w:rFonts w:ascii="Times New Roman" w:eastAsia="Times New Roman" w:hAnsi="Times New Roman" w:cs="Times New Roman"/>
        </w:rPr>
        <w:t>ряющиеся сочинительные союзы.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союзов.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Правописание союзов.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Частица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Частица как служебная часть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частиц по значению и употреблению: формообразующие, отрицательные, модальные.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частиц.</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Смысловые различия частиц не и ни. Использование частиц не и ни в письменной речи. Различение приставки не</w:t>
      </w:r>
      <w:r w:rsidR="00111B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и частицы не. Слитное и раздельное написание не с разными частями речи (обобщение). Правописание частиц бы, ли, же </w:t>
      </w:r>
      <w:proofErr w:type="gramStart"/>
      <w:r w:rsidRPr="00927C70">
        <w:rPr>
          <w:rFonts w:ascii="Times New Roman" w:eastAsia="Times New Roman" w:hAnsi="Times New Roman" w:cs="Times New Roman"/>
        </w:rPr>
        <w:t>с</w:t>
      </w:r>
      <w:proofErr w:type="gramEnd"/>
      <w:r w:rsidRPr="00927C70">
        <w:rPr>
          <w:rFonts w:ascii="Times New Roman" w:eastAsia="Times New Roman" w:hAnsi="Times New Roman" w:cs="Times New Roman"/>
        </w:rPr>
        <w:t xml:space="preserve"> другими словами. Дефисное написание частиц -то, -таки, -ка.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Междометия и звукоподражательные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Междометия как особая группа слов.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Морфологический анализ междометий. Звукоподражательные слова.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Омонимия слов разных частей речи. Грамматическая омонимия. Использование грамматических омонимов в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в кругу других славянских языков.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Монолог-описание, монолог-рассуждение, монолог-повествование; выступление с научным сообщением.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Диалог.</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Текст и его основные признаки.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Особенности функционально-смысловых типов речи (повествование, описание, рассуждение).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Функциональные разновидности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Официально-деловой стиль. Сфера употребления, функции, языковые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Жанры официально-делового стиля (заявление, объяснительная записка, автобиография, характеристика).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Научный стиль. Сфера употребления, функции, языковые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C06932" w:rsidRPr="00927C70" w:rsidRDefault="00111BA1"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Система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Синтаксис. Культура речи. Пунктуация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Синтаксис как раздел лингвистики.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Словосочетание и предложение как единицы синтаксиса. Пунктуация. Функции знаков препинания.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Словосочетание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признаки словосочетания.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словосочетаний по морфологическим свойствам главного слова: глагольные, именные, наречные.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Типы подчинительной связи слов в словосочетании: согласование, управление, примыкание.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анализ словосочетаний.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Грамматическая синонимия словосочетаний. Нормы построения словосочетаний.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языковых форм выражения побуждения в побудительных предложениях.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Средства оформления предложения в устной и письменной речи (интонация, логическое ударение, знаки препинания).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предложений по количеству грамматических основ (простые, сложные).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простых предложений по наличию главных членов (двусоставные, односоставные).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предложений по наличию второстепенных членов (распространённые, нераспространённые).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полные и неполные.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неполных предложений в диалогической речи, соблюдение в устной речи интонации неполного предложения. Грамматические, интона</w:t>
      </w:r>
      <w:r w:rsidR="00111BA1" w:rsidRPr="00927C70">
        <w:rPr>
          <w:rFonts w:ascii="Times New Roman" w:eastAsia="Times New Roman" w:hAnsi="Times New Roman" w:cs="Times New Roman"/>
        </w:rPr>
        <w:t>ционные и пунктуационные особен</w:t>
      </w:r>
      <w:r w:rsidRPr="00927C70">
        <w:rPr>
          <w:rFonts w:ascii="Times New Roman" w:eastAsia="Times New Roman" w:hAnsi="Times New Roman" w:cs="Times New Roman"/>
        </w:rPr>
        <w:t>ности предложений со словами да, нет.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построения простого предложения, использования инверсии.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Двусоставное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Главные члены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Подлежащее и сказуемое как главные члены предложения. Способы выражения подлежащего.</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сказуемого (простое глагольное, составное глагольное, составное именное) и способы его выражения.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Тире между подлежащим и сказуемым.</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Второстепенные члены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Второстепенные члены предложения, их виды.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Определение как второстепенный член предложения. Определения согласованные и несогласованные.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Приложение как особый вид определения. Дополнение как второстепенный член предложения. Дополнения прямые и косвенные.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Односоставные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Односоставные предложения, их грамматические признаки.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Грамматические различия односоставных предложений и двусоставных неполных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односоставных предложений: назывные, определённоличные, неопределённо-личные, обобщённо-личные, безличные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Синтаксическая синонимия односоставных и двусоставных предложений.</w:t>
      </w:r>
    </w:p>
    <w:p w:rsidR="00111BA1"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односоставных предложений в речи.</w:t>
      </w:r>
    </w:p>
    <w:p w:rsidR="00111BA1"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Простое осложнённое предложение </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Предложения с однородными членами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Однородные члены предложения, их признаки, средства связи. Союзная и бессоюзная связь однородных членов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Однородные и неоднородные определения.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обобщающими словами при однородных членах.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построения предложений с однородными членами, связанными двойными союзами не только… но и, как… так 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927C70">
        <w:rPr>
          <w:rFonts w:ascii="Times New Roman" w:eastAsia="Times New Roman" w:hAnsi="Times New Roman" w:cs="Times New Roman"/>
        </w:rPr>
        <w:t>и...</w:t>
      </w:r>
      <w:proofErr w:type="gramEnd"/>
      <w:r w:rsidRPr="00927C70">
        <w:rPr>
          <w:rFonts w:ascii="Times New Roman" w:eastAsia="Times New Roman" w:hAnsi="Times New Roman" w:cs="Times New Roman"/>
        </w:rPr>
        <w:t xml:space="preserve"> и, или... или, либo... либo, ни... ни, тo... тo).</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предложениях с обобщающими словами при однородных членах.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простом и сложном предложениях с союзом 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Предложения с обособленными членами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Уточняющие члены предложения, пояснительные и присоединительные конструкции.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предложениях со сравнительным оборотом; нормы обособления согласованных</w:t>
      </w:r>
      <w:r w:rsidR="00111B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Предложения с обращениями, вводными и вставными конструкциями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Обращение. Основные функции обращения. Распространённое и нераспространённое обращение.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Вводные конструкции.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Вставные конструкции.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Омонимия членов предложения и вводных слов, словосочетаний и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языке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Роль русского языка в Российской Федерации. Русский язык в современном мире.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Речь устная и письменная, монологическая и диалогическая, полилог (повторение).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речевой деятельности: говорение, письмо, аудирование, чтение (повторение).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аудирования: выборочное, ознакомительное, детальное.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Виды чтения: изучающее, ознакомительное, просмотровое, поисковое.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Подробное, сжатое, выборочное изложение прочитанного или прослушанного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Приёмы работы с учебной книгой, лингвистическими словарями, справочной литературой.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Текст</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переработка текста.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Функциональные разновидности языка</w:t>
      </w:r>
    </w:p>
    <w:p w:rsidR="00C06932" w:rsidRPr="00927C70" w:rsidRDefault="00C06932" w:rsidP="00A46B87">
      <w:pPr>
        <w:widowControl w:val="0"/>
        <w:spacing w:after="0" w:line="240" w:lineRule="auto"/>
        <w:ind w:firstLine="567"/>
        <w:rPr>
          <w:rFonts w:ascii="Times New Roman" w:eastAsia="Times New Roman" w:hAnsi="Times New Roman" w:cs="Times New Roman"/>
        </w:rPr>
      </w:pPr>
      <w:r w:rsidRPr="00927C70">
        <w:rPr>
          <w:rFonts w:ascii="Times New Roman" w:eastAsia="Times New Roman" w:hAnsi="Times New Roman" w:cs="Times New Roman"/>
        </w:rPr>
        <w:t>Функциональные разновидности современного русского языка: разговорая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Синтаксис. Культура речи. Пунктуация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Сложное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сложном предложении (повторение). Классификация сложных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Смысловое, структурное и интонационное единство частей сложного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Сложносочинённое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сложносочинённом предложении, его строении.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сложносочинённых предложений. Средства связи частей сложносочинённого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Интонационные особенности сложносочинённых предложений с разными смысловыми отношениями между частями.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построения сложносочинённого предложения; нормы постановки знаков препинания в сложных предложениях (обобщение).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и пунктуационный анализ сложносочинённых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Сложноподчинённое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сложноподчинённом предложении. Главная и придаточная части предложения.</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Союзы и союзные слова. Различия подчинительных союзов и союзных слов.</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Грамматическая синонимия сложноподчинённых предложений и простых предложений с обособленными членами.</w:t>
      </w:r>
    </w:p>
    <w:p w:rsidR="00C06932" w:rsidRPr="00927C70" w:rsidRDefault="00C06932" w:rsidP="00A46B87">
      <w:pPr>
        <w:widowControl w:val="0"/>
        <w:spacing w:after="0" w:line="240" w:lineRule="auto"/>
        <w:ind w:firstLine="567"/>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придаточными определительными. Сложноподчинённые предложения с придаточными</w:t>
      </w:r>
      <w:r w:rsidR="009F342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изъяснительными.</w:t>
      </w:r>
      <w:r w:rsidR="009F342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Сложноподчинённые</w:t>
      </w:r>
      <w:r w:rsidR="009F342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C06932" w:rsidRPr="00927C70" w:rsidRDefault="00C06932" w:rsidP="00A46B87">
      <w:pPr>
        <w:widowControl w:val="0"/>
        <w:spacing w:after="0" w:line="240" w:lineRule="auto"/>
        <w:ind w:firstLine="567"/>
        <w:rPr>
          <w:rFonts w:ascii="Times New Roman" w:eastAsia="Times New Roman" w:hAnsi="Times New Roman" w:cs="Times New Roman"/>
        </w:rPr>
      </w:pPr>
      <w:r w:rsidRPr="00927C70">
        <w:rPr>
          <w:rFonts w:ascii="Times New Roman" w:eastAsia="Times New Roman" w:hAnsi="Times New Roman" w:cs="Times New Roman"/>
        </w:rPr>
        <w:lastRenderedPageBreak/>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rsidR="00C06932" w:rsidRPr="00927C70" w:rsidRDefault="00C06932" w:rsidP="00A46B87">
      <w:pPr>
        <w:widowControl w:val="0"/>
        <w:spacing w:after="0" w:line="240" w:lineRule="auto"/>
        <w:ind w:firstLine="567"/>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несколькими придаточными. Однородное, неоднородное и последовательное</w:t>
      </w:r>
      <w:r w:rsidR="009F3421" w:rsidRPr="00927C70">
        <w:rPr>
          <w:rFonts w:ascii="Times New Roman" w:eastAsia="Times New Roman" w:hAnsi="Times New Roman" w:cs="Times New Roman"/>
        </w:rPr>
        <w:t xml:space="preserve"> подчинение придаточных частей.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Нормы постановки знаков препинания в сложноподчинённых предложениях.</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и пунктуационный анализ сложноподчинённых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Бессоюзное сложное предложение</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Понятие о бессоюзном сложном предложении.</w:t>
      </w:r>
    </w:p>
    <w:p w:rsidR="00C06932" w:rsidRPr="00927C70" w:rsidRDefault="00C06932" w:rsidP="00A46B87">
      <w:pPr>
        <w:widowControl w:val="0"/>
        <w:spacing w:after="0" w:line="240" w:lineRule="auto"/>
        <w:ind w:firstLine="567"/>
        <w:rPr>
          <w:rFonts w:ascii="Times New Roman" w:eastAsia="Times New Roman" w:hAnsi="Times New Roman" w:cs="Times New Roman"/>
        </w:rPr>
      </w:pPr>
      <w:r w:rsidRPr="00927C70">
        <w:rPr>
          <w:rFonts w:ascii="Times New Roman" w:eastAsia="Times New Roman" w:hAnsi="Times New Roman" w:cs="Times New Roman"/>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Синтаксический и пунктуационный анализ бессоюзных сложных предложений.</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Сложные предложения с разными видами союзной и бессоюзной связи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Типы сложных предложений с разными видами связи. Синтаксический и пунктуационн</w:t>
      </w:r>
      <w:r w:rsidR="009F3421" w:rsidRPr="00927C70">
        <w:rPr>
          <w:rFonts w:ascii="Times New Roman" w:eastAsia="Times New Roman" w:hAnsi="Times New Roman" w:cs="Times New Roman"/>
        </w:rPr>
        <w:t>ый анализ сложных пред</w:t>
      </w:r>
      <w:r w:rsidRPr="00927C70">
        <w:rPr>
          <w:rFonts w:ascii="Times New Roman" w:eastAsia="Times New Roman" w:hAnsi="Times New Roman" w:cs="Times New Roman"/>
        </w:rPr>
        <w:t>ложений с разными видами союзной и бессоюзной связи.</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Прямая и косвенная речь</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Прямая и косвенная речь. Синонимия предложений с прямой и косвенной речью.</w:t>
      </w:r>
    </w:p>
    <w:p w:rsidR="00C06932"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Цитирование. Способы включения цитат в высказывание. Нормы построения предложени</w:t>
      </w:r>
      <w:r w:rsidR="009F3421" w:rsidRPr="00927C70">
        <w:rPr>
          <w:rFonts w:ascii="Times New Roman" w:eastAsia="Times New Roman" w:hAnsi="Times New Roman" w:cs="Times New Roman"/>
        </w:rPr>
        <w:t>й с прямой и косвенной ре</w:t>
      </w:r>
      <w:r w:rsidRPr="00927C70">
        <w:rPr>
          <w:rFonts w:ascii="Times New Roman" w:eastAsia="Times New Roman" w:hAnsi="Times New Roman" w:cs="Times New Roman"/>
        </w:rPr>
        <w:t>чью; нормы постановки знаков препинания в предложениях с косвенной речью, с прямой речью, при цитировании.</w:t>
      </w:r>
    </w:p>
    <w:p w:rsidR="00E70848" w:rsidRPr="00927C70" w:rsidRDefault="00C06932"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Применение знаний по синтаксису и пунктуации в практике правописания.</w:t>
      </w:r>
      <w:r w:rsidR="001F520A" w:rsidRPr="00927C70">
        <w:rPr>
          <w:rFonts w:ascii="Times New Roman" w:eastAsia="Times New Roman" w:hAnsi="Times New Roman" w:cs="Times New Roman"/>
        </w:rPr>
        <w:t xml:space="preserve"> </w:t>
      </w:r>
    </w:p>
    <w:p w:rsidR="005A76B9" w:rsidRPr="005A76B9" w:rsidRDefault="005A76B9" w:rsidP="005A76B9">
      <w:pPr>
        <w:pStyle w:val="ConsPlusTitle"/>
        <w:jc w:val="both"/>
        <w:outlineLvl w:val="3"/>
        <w:rPr>
          <w:rFonts w:ascii="Times New Roman" w:hAnsi="Times New Roman" w:cs="Times New Roman"/>
          <w:sz w:val="22"/>
          <w:szCs w:val="22"/>
        </w:rPr>
      </w:pPr>
      <w:r w:rsidRPr="005A76B9">
        <w:rPr>
          <w:rFonts w:ascii="Times New Roman" w:hAnsi="Times New Roman" w:cs="Times New Roman"/>
          <w:sz w:val="22"/>
          <w:szCs w:val="22"/>
        </w:rPr>
        <w:t>Планируемые результаты освоения программы по русскому языку на уровне основного общего образования.</w:t>
      </w:r>
    </w:p>
    <w:p w:rsidR="005A76B9" w:rsidRPr="005A76B9" w:rsidRDefault="005A76B9" w:rsidP="005A76B9">
      <w:pPr>
        <w:pStyle w:val="ConsPlusNormal"/>
        <w:ind w:firstLine="540"/>
        <w:jc w:val="both"/>
        <w:rPr>
          <w:sz w:val="22"/>
          <w:szCs w:val="22"/>
        </w:rPr>
      </w:pPr>
      <w:r w:rsidRPr="005A76B9">
        <w:rPr>
          <w:sz w:val="22"/>
          <w:szCs w:val="22"/>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76B9" w:rsidRPr="005A76B9" w:rsidRDefault="005A76B9" w:rsidP="00A46B87">
      <w:pPr>
        <w:pStyle w:val="ConsPlusNormal"/>
        <w:ind w:firstLine="540"/>
        <w:rPr>
          <w:sz w:val="22"/>
          <w:szCs w:val="22"/>
        </w:rPr>
      </w:pPr>
      <w:r w:rsidRPr="005A76B9">
        <w:rPr>
          <w:sz w:val="22"/>
          <w:szCs w:val="22"/>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5A76B9" w:rsidRPr="005A76B9" w:rsidRDefault="005A76B9" w:rsidP="005A76B9">
      <w:pPr>
        <w:pStyle w:val="ConsPlusNormal"/>
        <w:ind w:firstLine="540"/>
        <w:jc w:val="both"/>
        <w:rPr>
          <w:sz w:val="22"/>
          <w:szCs w:val="22"/>
        </w:rPr>
      </w:pPr>
      <w:r w:rsidRPr="005A76B9">
        <w:rPr>
          <w:sz w:val="22"/>
          <w:szCs w:val="22"/>
        </w:rPr>
        <w:t>1) гражданского воспитания:</w:t>
      </w:r>
    </w:p>
    <w:p w:rsidR="005A76B9" w:rsidRPr="005A76B9" w:rsidRDefault="005A76B9" w:rsidP="005A76B9">
      <w:pPr>
        <w:pStyle w:val="ConsPlusNormal"/>
        <w:ind w:firstLine="540"/>
        <w:jc w:val="both"/>
        <w:rPr>
          <w:sz w:val="22"/>
          <w:szCs w:val="22"/>
        </w:rPr>
      </w:pPr>
      <w:r w:rsidRPr="005A76B9">
        <w:rPr>
          <w:sz w:val="22"/>
          <w:szCs w:val="22"/>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5A76B9" w:rsidRPr="005A76B9" w:rsidRDefault="005A76B9" w:rsidP="005A76B9">
      <w:pPr>
        <w:pStyle w:val="ConsPlusNormal"/>
        <w:ind w:firstLine="540"/>
        <w:jc w:val="both"/>
        <w:rPr>
          <w:sz w:val="22"/>
          <w:szCs w:val="22"/>
        </w:rPr>
      </w:pPr>
      <w:r w:rsidRPr="005A76B9">
        <w:rPr>
          <w:sz w:val="22"/>
          <w:szCs w:val="22"/>
        </w:rPr>
        <w:t>неприятие любых форм экстремизма, дискриминации; понимание роли различных социальных институтов в жизни человека;</w:t>
      </w:r>
    </w:p>
    <w:p w:rsidR="005A76B9" w:rsidRPr="005A76B9" w:rsidRDefault="005A76B9" w:rsidP="005A76B9">
      <w:pPr>
        <w:pStyle w:val="ConsPlusNormal"/>
        <w:ind w:firstLine="540"/>
        <w:jc w:val="both"/>
        <w:rPr>
          <w:sz w:val="22"/>
          <w:szCs w:val="22"/>
        </w:rPr>
      </w:pPr>
      <w:r w:rsidRPr="005A76B9">
        <w:rPr>
          <w:sz w:val="22"/>
          <w:szCs w:val="22"/>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5A76B9" w:rsidRPr="005A76B9" w:rsidRDefault="005A76B9" w:rsidP="005A76B9">
      <w:pPr>
        <w:pStyle w:val="ConsPlusNormal"/>
        <w:ind w:firstLine="540"/>
        <w:jc w:val="both"/>
        <w:rPr>
          <w:sz w:val="22"/>
          <w:szCs w:val="22"/>
        </w:rPr>
      </w:pPr>
      <w:r w:rsidRPr="005A76B9">
        <w:rPr>
          <w:sz w:val="22"/>
          <w:szCs w:val="22"/>
        </w:rPr>
        <w:t>2) патриотического воспитания:</w:t>
      </w:r>
    </w:p>
    <w:p w:rsidR="005A76B9" w:rsidRPr="005A76B9" w:rsidRDefault="005A76B9" w:rsidP="00A46B87">
      <w:pPr>
        <w:pStyle w:val="ConsPlusNormal"/>
        <w:ind w:firstLine="540"/>
        <w:rPr>
          <w:sz w:val="22"/>
          <w:szCs w:val="22"/>
        </w:rPr>
      </w:pPr>
      <w:r w:rsidRPr="005A76B9">
        <w:rPr>
          <w:sz w:val="22"/>
          <w:szCs w:val="22"/>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w:t>
      </w:r>
      <w:r w:rsidRPr="005A76B9">
        <w:rPr>
          <w:sz w:val="22"/>
          <w:szCs w:val="22"/>
        </w:rPr>
        <w:lastRenderedPageBreak/>
        <w:t>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A76B9" w:rsidRPr="005A76B9" w:rsidRDefault="005A76B9" w:rsidP="005A76B9">
      <w:pPr>
        <w:pStyle w:val="ConsPlusNormal"/>
        <w:ind w:firstLine="540"/>
        <w:jc w:val="both"/>
        <w:rPr>
          <w:sz w:val="22"/>
          <w:szCs w:val="22"/>
        </w:rPr>
      </w:pPr>
      <w:r w:rsidRPr="005A76B9">
        <w:rPr>
          <w:sz w:val="22"/>
          <w:szCs w:val="22"/>
        </w:rPr>
        <w:t>3) духовно-нравственного воспитания:</w:t>
      </w:r>
    </w:p>
    <w:p w:rsidR="005A76B9" w:rsidRPr="005A76B9" w:rsidRDefault="005A76B9" w:rsidP="005A76B9">
      <w:pPr>
        <w:pStyle w:val="ConsPlusNormal"/>
        <w:ind w:firstLine="540"/>
        <w:jc w:val="both"/>
        <w:rPr>
          <w:sz w:val="22"/>
          <w:szCs w:val="22"/>
        </w:rPr>
      </w:pPr>
      <w:r w:rsidRPr="005A76B9">
        <w:rPr>
          <w:sz w:val="22"/>
          <w:szCs w:val="22"/>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A76B9" w:rsidRPr="005A76B9" w:rsidRDefault="005A76B9" w:rsidP="005A76B9">
      <w:pPr>
        <w:pStyle w:val="ConsPlusNormal"/>
        <w:ind w:firstLine="540"/>
        <w:jc w:val="both"/>
        <w:rPr>
          <w:sz w:val="22"/>
          <w:szCs w:val="22"/>
        </w:rPr>
      </w:pPr>
      <w:r w:rsidRPr="005A76B9">
        <w:rPr>
          <w:sz w:val="22"/>
          <w:szCs w:val="22"/>
        </w:rPr>
        <w:t>4) эстетического воспитания:</w:t>
      </w:r>
    </w:p>
    <w:p w:rsidR="005A76B9" w:rsidRPr="005A76B9" w:rsidRDefault="005A76B9" w:rsidP="005A76B9">
      <w:pPr>
        <w:pStyle w:val="ConsPlusNormal"/>
        <w:ind w:firstLine="540"/>
        <w:jc w:val="both"/>
        <w:rPr>
          <w:sz w:val="22"/>
          <w:szCs w:val="22"/>
        </w:rPr>
      </w:pPr>
      <w:r w:rsidRPr="005A76B9">
        <w:rPr>
          <w:sz w:val="22"/>
          <w:szCs w:val="22"/>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A76B9" w:rsidRPr="005A76B9" w:rsidRDefault="005A76B9" w:rsidP="005A76B9">
      <w:pPr>
        <w:pStyle w:val="ConsPlusNormal"/>
        <w:ind w:firstLine="540"/>
        <w:jc w:val="both"/>
        <w:rPr>
          <w:sz w:val="22"/>
          <w:szCs w:val="22"/>
        </w:rPr>
      </w:pPr>
      <w:r w:rsidRPr="005A76B9">
        <w:rPr>
          <w:sz w:val="22"/>
          <w:szCs w:val="22"/>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A76B9" w:rsidRPr="005A76B9" w:rsidRDefault="005A76B9" w:rsidP="005A76B9">
      <w:pPr>
        <w:pStyle w:val="ConsPlusNormal"/>
        <w:ind w:firstLine="540"/>
        <w:jc w:val="both"/>
        <w:rPr>
          <w:sz w:val="22"/>
          <w:szCs w:val="22"/>
        </w:rPr>
      </w:pPr>
      <w:r w:rsidRPr="005A76B9">
        <w:rPr>
          <w:sz w:val="22"/>
          <w:szCs w:val="22"/>
        </w:rPr>
        <w:t>5) физического воспитания, формирования культуры здоровья и эмоционального благополучия:</w:t>
      </w:r>
    </w:p>
    <w:p w:rsidR="005A76B9" w:rsidRPr="005A76B9" w:rsidRDefault="005A76B9" w:rsidP="005A76B9">
      <w:pPr>
        <w:pStyle w:val="ConsPlusNormal"/>
        <w:ind w:firstLine="540"/>
        <w:jc w:val="both"/>
        <w:rPr>
          <w:sz w:val="22"/>
          <w:szCs w:val="22"/>
        </w:rPr>
      </w:pPr>
      <w:r w:rsidRPr="005A76B9">
        <w:rPr>
          <w:sz w:val="22"/>
          <w:szCs w:val="22"/>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A76B9" w:rsidRPr="005A76B9" w:rsidRDefault="005A76B9" w:rsidP="005A76B9">
      <w:pPr>
        <w:pStyle w:val="ConsPlusNormal"/>
        <w:ind w:firstLine="540"/>
        <w:jc w:val="both"/>
        <w:rPr>
          <w:sz w:val="22"/>
          <w:szCs w:val="22"/>
        </w:rPr>
      </w:pPr>
      <w:r w:rsidRPr="005A76B9">
        <w:rPr>
          <w:sz w:val="22"/>
          <w:szCs w:val="22"/>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5A76B9" w:rsidRPr="005A76B9" w:rsidRDefault="005A76B9" w:rsidP="005A76B9">
      <w:pPr>
        <w:pStyle w:val="ConsPlusNormal"/>
        <w:ind w:firstLine="540"/>
        <w:jc w:val="both"/>
        <w:rPr>
          <w:sz w:val="22"/>
          <w:szCs w:val="22"/>
        </w:rPr>
      </w:pPr>
      <w:r w:rsidRPr="005A76B9">
        <w:rPr>
          <w:sz w:val="22"/>
          <w:szCs w:val="22"/>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A76B9" w:rsidRPr="005A76B9" w:rsidRDefault="005A76B9" w:rsidP="005A76B9">
      <w:pPr>
        <w:pStyle w:val="ConsPlusNormal"/>
        <w:ind w:firstLine="540"/>
        <w:jc w:val="both"/>
        <w:rPr>
          <w:sz w:val="22"/>
          <w:szCs w:val="22"/>
        </w:rPr>
      </w:pPr>
      <w:r w:rsidRPr="005A76B9">
        <w:rPr>
          <w:sz w:val="22"/>
          <w:szCs w:val="22"/>
        </w:rPr>
        <w:t>умение принимать себя и других, не осуждая;</w:t>
      </w:r>
    </w:p>
    <w:p w:rsidR="005A76B9" w:rsidRPr="005A76B9" w:rsidRDefault="005A76B9" w:rsidP="005A76B9">
      <w:pPr>
        <w:pStyle w:val="ConsPlusNormal"/>
        <w:ind w:firstLine="540"/>
        <w:jc w:val="both"/>
        <w:rPr>
          <w:sz w:val="22"/>
          <w:szCs w:val="22"/>
        </w:rPr>
      </w:pPr>
      <w:r w:rsidRPr="005A76B9">
        <w:rPr>
          <w:sz w:val="22"/>
          <w:szCs w:val="22"/>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5A76B9" w:rsidRPr="005A76B9" w:rsidRDefault="005A76B9" w:rsidP="005A76B9">
      <w:pPr>
        <w:pStyle w:val="ConsPlusNormal"/>
        <w:ind w:firstLine="540"/>
        <w:jc w:val="both"/>
        <w:rPr>
          <w:sz w:val="22"/>
          <w:szCs w:val="22"/>
        </w:rPr>
      </w:pPr>
      <w:r w:rsidRPr="005A76B9">
        <w:rPr>
          <w:sz w:val="22"/>
          <w:szCs w:val="22"/>
        </w:rPr>
        <w:t>6) трудового воспитания:</w:t>
      </w:r>
    </w:p>
    <w:p w:rsidR="005A76B9" w:rsidRPr="005A76B9" w:rsidRDefault="005A76B9" w:rsidP="005A76B9">
      <w:pPr>
        <w:pStyle w:val="ConsPlusNormal"/>
        <w:ind w:firstLine="540"/>
        <w:jc w:val="both"/>
        <w:rPr>
          <w:sz w:val="22"/>
          <w:szCs w:val="22"/>
        </w:rPr>
      </w:pPr>
      <w:r w:rsidRPr="005A76B9">
        <w:rPr>
          <w:sz w:val="22"/>
          <w:szCs w:val="22"/>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A76B9" w:rsidRPr="005A76B9" w:rsidRDefault="005A76B9" w:rsidP="005A76B9">
      <w:pPr>
        <w:pStyle w:val="ConsPlusNormal"/>
        <w:ind w:firstLine="540"/>
        <w:jc w:val="both"/>
        <w:rPr>
          <w:sz w:val="22"/>
          <w:szCs w:val="22"/>
        </w:rPr>
      </w:pPr>
      <w:r w:rsidRPr="005A76B9">
        <w:rPr>
          <w:sz w:val="22"/>
          <w:szCs w:val="22"/>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A76B9" w:rsidRPr="005A76B9" w:rsidRDefault="005A76B9" w:rsidP="005A76B9">
      <w:pPr>
        <w:pStyle w:val="ConsPlusNormal"/>
        <w:ind w:firstLine="540"/>
        <w:jc w:val="both"/>
        <w:rPr>
          <w:sz w:val="22"/>
          <w:szCs w:val="22"/>
        </w:rPr>
      </w:pPr>
      <w:r w:rsidRPr="005A76B9">
        <w:rPr>
          <w:sz w:val="22"/>
          <w:szCs w:val="22"/>
        </w:rPr>
        <w:t>умение рассказать о своих планах на будущее;</w:t>
      </w:r>
    </w:p>
    <w:p w:rsidR="005A76B9" w:rsidRPr="005A76B9" w:rsidRDefault="005A76B9" w:rsidP="005A76B9">
      <w:pPr>
        <w:pStyle w:val="ConsPlusNormal"/>
        <w:ind w:firstLine="540"/>
        <w:jc w:val="both"/>
        <w:rPr>
          <w:sz w:val="22"/>
          <w:szCs w:val="22"/>
        </w:rPr>
      </w:pPr>
      <w:r w:rsidRPr="005A76B9">
        <w:rPr>
          <w:sz w:val="22"/>
          <w:szCs w:val="22"/>
        </w:rPr>
        <w:t>7) экологического воспитания:</w:t>
      </w:r>
    </w:p>
    <w:p w:rsidR="005A76B9" w:rsidRPr="005A76B9" w:rsidRDefault="005A76B9" w:rsidP="005A76B9">
      <w:pPr>
        <w:pStyle w:val="ConsPlusNormal"/>
        <w:ind w:firstLine="540"/>
        <w:jc w:val="both"/>
        <w:rPr>
          <w:sz w:val="22"/>
          <w:szCs w:val="22"/>
        </w:rPr>
      </w:pPr>
      <w:r w:rsidRPr="005A76B9">
        <w:rPr>
          <w:sz w:val="22"/>
          <w:szCs w:val="22"/>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A76B9" w:rsidRPr="005A76B9" w:rsidRDefault="005A76B9" w:rsidP="00E277FA">
      <w:pPr>
        <w:pStyle w:val="ConsPlusNormal"/>
        <w:ind w:firstLine="540"/>
        <w:jc w:val="both"/>
        <w:rPr>
          <w:sz w:val="22"/>
          <w:szCs w:val="22"/>
        </w:rPr>
      </w:pPr>
      <w:r w:rsidRPr="005A76B9">
        <w:rPr>
          <w:sz w:val="22"/>
          <w:szCs w:val="22"/>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w:t>
      </w:r>
      <w:r w:rsidRPr="005A76B9">
        <w:rPr>
          <w:sz w:val="22"/>
          <w:szCs w:val="22"/>
        </w:rPr>
        <w:lastRenderedPageBreak/>
        <w:t>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A76B9" w:rsidRPr="005A76B9" w:rsidRDefault="005A76B9" w:rsidP="00E277FA">
      <w:pPr>
        <w:pStyle w:val="ConsPlusNormal"/>
        <w:ind w:firstLine="540"/>
        <w:jc w:val="both"/>
        <w:rPr>
          <w:sz w:val="22"/>
          <w:szCs w:val="22"/>
        </w:rPr>
      </w:pPr>
      <w:r w:rsidRPr="005A76B9">
        <w:rPr>
          <w:sz w:val="22"/>
          <w:szCs w:val="22"/>
        </w:rPr>
        <w:t>8) ценности научного познания:</w:t>
      </w:r>
    </w:p>
    <w:p w:rsidR="005A76B9" w:rsidRPr="005A76B9" w:rsidRDefault="005A76B9" w:rsidP="00E277FA">
      <w:pPr>
        <w:pStyle w:val="ConsPlusNormal"/>
        <w:ind w:firstLine="540"/>
        <w:jc w:val="both"/>
        <w:rPr>
          <w:sz w:val="22"/>
          <w:szCs w:val="22"/>
        </w:rPr>
      </w:pPr>
      <w:r w:rsidRPr="005A76B9">
        <w:rPr>
          <w:sz w:val="22"/>
          <w:szCs w:val="22"/>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A76B9" w:rsidRPr="005A76B9" w:rsidRDefault="005A76B9" w:rsidP="00E277FA">
      <w:pPr>
        <w:pStyle w:val="ConsPlusNormal"/>
        <w:ind w:firstLine="540"/>
        <w:jc w:val="both"/>
        <w:rPr>
          <w:sz w:val="22"/>
          <w:szCs w:val="22"/>
        </w:rPr>
      </w:pPr>
      <w:r w:rsidRPr="005A76B9">
        <w:rPr>
          <w:sz w:val="22"/>
          <w:szCs w:val="22"/>
        </w:rPr>
        <w:t>9) адаптации обучающегося к изменяющимся условиям социальной и природной среды:</w:t>
      </w:r>
    </w:p>
    <w:p w:rsidR="005A76B9" w:rsidRPr="005A76B9" w:rsidRDefault="005A76B9" w:rsidP="00E277FA">
      <w:pPr>
        <w:pStyle w:val="ConsPlusNormal"/>
        <w:ind w:firstLine="540"/>
        <w:jc w:val="both"/>
        <w:rPr>
          <w:sz w:val="22"/>
          <w:szCs w:val="22"/>
        </w:rPr>
      </w:pPr>
      <w:r w:rsidRPr="005A76B9">
        <w:rPr>
          <w:sz w:val="22"/>
          <w:szCs w:val="22"/>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A76B9" w:rsidRPr="005A76B9" w:rsidRDefault="005A76B9" w:rsidP="00E277FA">
      <w:pPr>
        <w:pStyle w:val="ConsPlusNormal"/>
        <w:ind w:firstLine="540"/>
        <w:jc w:val="both"/>
        <w:rPr>
          <w:sz w:val="22"/>
          <w:szCs w:val="22"/>
        </w:rPr>
      </w:pPr>
      <w:r w:rsidRPr="005A76B9">
        <w:rPr>
          <w:sz w:val="22"/>
          <w:szCs w:val="22"/>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5A76B9" w:rsidRPr="005A76B9" w:rsidRDefault="005A76B9" w:rsidP="00E277FA">
      <w:pPr>
        <w:pStyle w:val="ConsPlusNormal"/>
        <w:ind w:firstLine="540"/>
        <w:jc w:val="both"/>
        <w:rPr>
          <w:sz w:val="22"/>
          <w:szCs w:val="22"/>
        </w:rPr>
      </w:pPr>
      <w:r w:rsidRPr="005A76B9">
        <w:rPr>
          <w:sz w:val="22"/>
          <w:szCs w:val="22"/>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5A76B9" w:rsidRPr="005A76B9" w:rsidRDefault="005A76B9" w:rsidP="00E277FA">
      <w:pPr>
        <w:pStyle w:val="ConsPlusNormal"/>
        <w:ind w:firstLine="540"/>
        <w:jc w:val="both"/>
        <w:rPr>
          <w:sz w:val="22"/>
          <w:szCs w:val="22"/>
        </w:rPr>
      </w:pPr>
      <w:r w:rsidRPr="005A76B9">
        <w:rPr>
          <w:sz w:val="22"/>
          <w:szCs w:val="22"/>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76B9" w:rsidRPr="005A76B9" w:rsidRDefault="005A76B9" w:rsidP="00E277FA">
      <w:pPr>
        <w:pStyle w:val="ConsPlusNormal"/>
        <w:ind w:firstLine="540"/>
        <w:jc w:val="both"/>
        <w:rPr>
          <w:sz w:val="22"/>
          <w:szCs w:val="22"/>
        </w:rPr>
      </w:pPr>
      <w:r w:rsidRPr="005A76B9">
        <w:rPr>
          <w:sz w:val="22"/>
          <w:szCs w:val="22"/>
        </w:rPr>
        <w:t>У обучающегося будут сформированы следующие базовые логические действия как часть познавательных универсальных учебных действий:</w:t>
      </w:r>
    </w:p>
    <w:p w:rsidR="005A76B9" w:rsidRPr="005A76B9" w:rsidRDefault="005A76B9" w:rsidP="00E277FA">
      <w:pPr>
        <w:pStyle w:val="ConsPlusNormal"/>
        <w:ind w:firstLine="540"/>
        <w:jc w:val="both"/>
        <w:rPr>
          <w:sz w:val="22"/>
          <w:szCs w:val="22"/>
        </w:rPr>
      </w:pPr>
      <w:r w:rsidRPr="005A76B9">
        <w:rPr>
          <w:sz w:val="22"/>
          <w:szCs w:val="22"/>
        </w:rPr>
        <w:t>выявлять и характеризовать существенные признаки языковых единиц, языковых явлений и процессов;</w:t>
      </w:r>
    </w:p>
    <w:p w:rsidR="005A76B9" w:rsidRPr="005A76B9" w:rsidRDefault="005A76B9" w:rsidP="00E277FA">
      <w:pPr>
        <w:pStyle w:val="ConsPlusNormal"/>
        <w:ind w:firstLine="540"/>
        <w:jc w:val="both"/>
        <w:rPr>
          <w:sz w:val="22"/>
          <w:szCs w:val="22"/>
        </w:rPr>
      </w:pPr>
      <w:r w:rsidRPr="005A76B9">
        <w:rPr>
          <w:sz w:val="22"/>
          <w:szCs w:val="22"/>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A76B9" w:rsidRPr="005A76B9" w:rsidRDefault="005A76B9" w:rsidP="00E277FA">
      <w:pPr>
        <w:pStyle w:val="ConsPlusNormal"/>
        <w:ind w:firstLine="540"/>
        <w:jc w:val="both"/>
        <w:rPr>
          <w:sz w:val="22"/>
          <w:szCs w:val="22"/>
        </w:rPr>
      </w:pPr>
      <w:r w:rsidRPr="005A76B9">
        <w:rPr>
          <w:sz w:val="22"/>
          <w:szCs w:val="22"/>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A76B9" w:rsidRPr="005A76B9" w:rsidRDefault="005A76B9" w:rsidP="00E277FA">
      <w:pPr>
        <w:pStyle w:val="ConsPlusNormal"/>
        <w:ind w:firstLine="540"/>
        <w:jc w:val="both"/>
        <w:rPr>
          <w:sz w:val="22"/>
          <w:szCs w:val="22"/>
        </w:rPr>
      </w:pPr>
      <w:r w:rsidRPr="005A76B9">
        <w:rPr>
          <w:sz w:val="22"/>
          <w:szCs w:val="22"/>
        </w:rPr>
        <w:t>выявлять дефицит информации текста, необходимой для решения поставленной учебной задачи;</w:t>
      </w:r>
    </w:p>
    <w:p w:rsidR="005A76B9" w:rsidRPr="005A76B9" w:rsidRDefault="005A76B9" w:rsidP="00E277FA">
      <w:pPr>
        <w:pStyle w:val="ConsPlusNormal"/>
        <w:ind w:firstLine="540"/>
        <w:jc w:val="both"/>
        <w:rPr>
          <w:sz w:val="22"/>
          <w:szCs w:val="22"/>
        </w:rPr>
      </w:pPr>
      <w:r w:rsidRPr="005A76B9">
        <w:rPr>
          <w:sz w:val="22"/>
          <w:szCs w:val="22"/>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A76B9" w:rsidRPr="005A76B9" w:rsidRDefault="005A76B9" w:rsidP="00E277FA">
      <w:pPr>
        <w:pStyle w:val="ConsPlusNormal"/>
        <w:ind w:firstLine="540"/>
        <w:jc w:val="both"/>
        <w:rPr>
          <w:sz w:val="22"/>
          <w:szCs w:val="22"/>
        </w:rPr>
      </w:pPr>
      <w:r w:rsidRPr="005A76B9">
        <w:rPr>
          <w:sz w:val="22"/>
          <w:szCs w:val="22"/>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A76B9" w:rsidRPr="005A76B9" w:rsidRDefault="005A76B9" w:rsidP="00E277FA">
      <w:pPr>
        <w:pStyle w:val="ConsPlusNormal"/>
        <w:ind w:firstLine="540"/>
        <w:jc w:val="both"/>
        <w:rPr>
          <w:sz w:val="22"/>
          <w:szCs w:val="22"/>
        </w:rPr>
      </w:pPr>
      <w:r w:rsidRPr="005A76B9">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A76B9" w:rsidRPr="005A76B9" w:rsidRDefault="005A76B9" w:rsidP="00E277FA">
      <w:pPr>
        <w:pStyle w:val="ConsPlusNormal"/>
        <w:ind w:firstLine="540"/>
        <w:jc w:val="both"/>
        <w:rPr>
          <w:sz w:val="22"/>
          <w:szCs w:val="22"/>
        </w:rPr>
      </w:pPr>
      <w:r w:rsidRPr="005A76B9">
        <w:rPr>
          <w:sz w:val="22"/>
          <w:szCs w:val="22"/>
        </w:rPr>
        <w:t>использовать вопросы как исследовательский инструмент познания в языковом образовании;</w:t>
      </w:r>
    </w:p>
    <w:p w:rsidR="005A76B9" w:rsidRPr="005A76B9" w:rsidRDefault="005A76B9" w:rsidP="00E277FA">
      <w:pPr>
        <w:pStyle w:val="ConsPlusNormal"/>
        <w:ind w:firstLine="540"/>
        <w:jc w:val="both"/>
        <w:rPr>
          <w:sz w:val="22"/>
          <w:szCs w:val="22"/>
        </w:rPr>
      </w:pPr>
      <w:r w:rsidRPr="005A76B9">
        <w:rPr>
          <w:sz w:val="22"/>
          <w:szCs w:val="22"/>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A76B9" w:rsidRPr="005A76B9" w:rsidRDefault="005A76B9" w:rsidP="00E277FA">
      <w:pPr>
        <w:pStyle w:val="ConsPlusNormal"/>
        <w:ind w:firstLine="540"/>
        <w:jc w:val="both"/>
        <w:rPr>
          <w:sz w:val="22"/>
          <w:szCs w:val="22"/>
        </w:rPr>
      </w:pPr>
      <w:r w:rsidRPr="005A76B9">
        <w:rPr>
          <w:sz w:val="22"/>
          <w:szCs w:val="22"/>
        </w:rPr>
        <w:lastRenderedPageBreak/>
        <w:t>формировать гипотезу об истинности собственных суждений и суждений других, аргументировать свою позицию, мнение;</w:t>
      </w:r>
    </w:p>
    <w:p w:rsidR="005A76B9" w:rsidRPr="005A76B9" w:rsidRDefault="005A76B9" w:rsidP="00E277FA">
      <w:pPr>
        <w:pStyle w:val="ConsPlusNormal"/>
        <w:ind w:firstLine="540"/>
        <w:jc w:val="both"/>
        <w:rPr>
          <w:sz w:val="22"/>
          <w:szCs w:val="22"/>
        </w:rPr>
      </w:pPr>
      <w:r w:rsidRPr="005A76B9">
        <w:rPr>
          <w:sz w:val="22"/>
          <w:szCs w:val="22"/>
        </w:rPr>
        <w:t>составлять алгоритм действий и использовать его для решения учебных задач;</w:t>
      </w:r>
    </w:p>
    <w:p w:rsidR="005A76B9" w:rsidRPr="005A76B9" w:rsidRDefault="005A76B9" w:rsidP="00E277FA">
      <w:pPr>
        <w:pStyle w:val="ConsPlusNormal"/>
        <w:ind w:firstLine="540"/>
        <w:jc w:val="both"/>
        <w:rPr>
          <w:sz w:val="22"/>
          <w:szCs w:val="22"/>
        </w:rPr>
      </w:pPr>
      <w:r w:rsidRPr="005A76B9">
        <w:rPr>
          <w:sz w:val="22"/>
          <w:szCs w:val="22"/>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5A76B9" w:rsidRPr="005A76B9" w:rsidRDefault="005A76B9" w:rsidP="00E277FA">
      <w:pPr>
        <w:pStyle w:val="ConsPlusNormal"/>
        <w:ind w:firstLine="540"/>
        <w:jc w:val="both"/>
        <w:rPr>
          <w:sz w:val="22"/>
          <w:szCs w:val="22"/>
        </w:rPr>
      </w:pPr>
      <w:r w:rsidRPr="005A76B9">
        <w:rPr>
          <w:sz w:val="22"/>
          <w:szCs w:val="22"/>
        </w:rPr>
        <w:t>оценивать на применимость и достоверность информацию, полученную в ходе лингвистического исследования (эксперимента);</w:t>
      </w:r>
    </w:p>
    <w:p w:rsidR="005A76B9" w:rsidRPr="005A76B9" w:rsidRDefault="005A76B9" w:rsidP="00E277FA">
      <w:pPr>
        <w:pStyle w:val="ConsPlusNormal"/>
        <w:ind w:firstLine="540"/>
        <w:jc w:val="both"/>
        <w:rPr>
          <w:sz w:val="22"/>
          <w:szCs w:val="22"/>
        </w:rPr>
      </w:pPr>
      <w:r w:rsidRPr="005A76B9">
        <w:rPr>
          <w:sz w:val="22"/>
          <w:szCs w:val="22"/>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A76B9" w:rsidRPr="005A76B9" w:rsidRDefault="005A76B9" w:rsidP="00E277FA">
      <w:pPr>
        <w:pStyle w:val="ConsPlusNormal"/>
        <w:ind w:firstLine="540"/>
        <w:jc w:val="both"/>
        <w:rPr>
          <w:sz w:val="22"/>
          <w:szCs w:val="22"/>
        </w:rPr>
      </w:pPr>
      <w:r w:rsidRPr="005A76B9">
        <w:rPr>
          <w:sz w:val="22"/>
          <w:szCs w:val="22"/>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A76B9" w:rsidRPr="005A76B9" w:rsidRDefault="005A76B9" w:rsidP="00E277FA">
      <w:pPr>
        <w:pStyle w:val="ConsPlusNormal"/>
        <w:ind w:firstLine="540"/>
        <w:jc w:val="both"/>
        <w:rPr>
          <w:sz w:val="22"/>
          <w:szCs w:val="22"/>
        </w:rPr>
      </w:pPr>
      <w:r w:rsidRPr="005A76B9">
        <w:rPr>
          <w:sz w:val="22"/>
          <w:szCs w:val="22"/>
        </w:rPr>
        <w:t>У обучающегося будут сформированы следующие умения работать с информацией как часть познавательных универсальных учебных действий:</w:t>
      </w:r>
    </w:p>
    <w:p w:rsidR="005A76B9" w:rsidRPr="005A76B9" w:rsidRDefault="005A76B9" w:rsidP="00E277FA">
      <w:pPr>
        <w:pStyle w:val="ConsPlusNormal"/>
        <w:ind w:firstLine="540"/>
        <w:jc w:val="both"/>
        <w:rPr>
          <w:sz w:val="22"/>
          <w:szCs w:val="22"/>
        </w:rPr>
      </w:pPr>
      <w:r w:rsidRPr="005A76B9">
        <w:rPr>
          <w:sz w:val="22"/>
          <w:szCs w:val="22"/>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A76B9" w:rsidRPr="005A76B9" w:rsidRDefault="005A76B9" w:rsidP="00E277FA">
      <w:pPr>
        <w:pStyle w:val="ConsPlusNormal"/>
        <w:ind w:firstLine="540"/>
        <w:jc w:val="both"/>
        <w:rPr>
          <w:sz w:val="22"/>
          <w:szCs w:val="22"/>
        </w:rPr>
      </w:pPr>
      <w:r w:rsidRPr="005A76B9">
        <w:rPr>
          <w:sz w:val="22"/>
          <w:szCs w:val="22"/>
        </w:rPr>
        <w:t>выбирать, анализировать, интерпретировать, обобщать и систематизировать информацию, представленную в текстах, таблицах, схемах;</w:t>
      </w:r>
    </w:p>
    <w:p w:rsidR="005A76B9" w:rsidRPr="005A76B9" w:rsidRDefault="005A76B9" w:rsidP="00E277FA">
      <w:pPr>
        <w:pStyle w:val="ConsPlusNormal"/>
        <w:ind w:firstLine="540"/>
        <w:jc w:val="both"/>
        <w:rPr>
          <w:sz w:val="22"/>
          <w:szCs w:val="22"/>
        </w:rPr>
      </w:pPr>
      <w:r w:rsidRPr="005A76B9">
        <w:rPr>
          <w:sz w:val="22"/>
          <w:szCs w:val="22"/>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A76B9" w:rsidRPr="005A76B9" w:rsidRDefault="005A76B9" w:rsidP="00E277FA">
      <w:pPr>
        <w:pStyle w:val="ConsPlusNormal"/>
        <w:ind w:firstLine="540"/>
        <w:jc w:val="both"/>
        <w:rPr>
          <w:sz w:val="22"/>
          <w:szCs w:val="22"/>
        </w:rPr>
      </w:pPr>
      <w:r w:rsidRPr="005A76B9">
        <w:rPr>
          <w:sz w:val="22"/>
          <w:szCs w:val="22"/>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A76B9" w:rsidRPr="005A76B9" w:rsidRDefault="005A76B9" w:rsidP="00E277FA">
      <w:pPr>
        <w:pStyle w:val="ConsPlusNormal"/>
        <w:ind w:firstLine="540"/>
        <w:jc w:val="both"/>
        <w:rPr>
          <w:sz w:val="22"/>
          <w:szCs w:val="22"/>
        </w:rPr>
      </w:pPr>
      <w:r w:rsidRPr="005A76B9">
        <w:rPr>
          <w:sz w:val="22"/>
          <w:szCs w:val="22"/>
        </w:rPr>
        <w:t>находить сходные аргументы (подтверждающие или опровергающие одну и ту же идею, версию) в различных информационных источниках;</w:t>
      </w:r>
    </w:p>
    <w:p w:rsidR="005A76B9" w:rsidRPr="005A76B9" w:rsidRDefault="005A76B9" w:rsidP="00E277FA">
      <w:pPr>
        <w:pStyle w:val="ConsPlusNormal"/>
        <w:ind w:firstLine="540"/>
        <w:jc w:val="both"/>
        <w:rPr>
          <w:sz w:val="22"/>
          <w:szCs w:val="22"/>
        </w:rPr>
      </w:pPr>
      <w:r w:rsidRPr="005A76B9">
        <w:rPr>
          <w:sz w:val="22"/>
          <w:szCs w:val="22"/>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A76B9" w:rsidRPr="005A76B9" w:rsidRDefault="005A76B9" w:rsidP="00E277FA">
      <w:pPr>
        <w:pStyle w:val="ConsPlusNormal"/>
        <w:ind w:firstLine="540"/>
        <w:jc w:val="both"/>
        <w:rPr>
          <w:sz w:val="22"/>
          <w:szCs w:val="22"/>
        </w:rPr>
      </w:pPr>
      <w:r w:rsidRPr="005A76B9">
        <w:rPr>
          <w:sz w:val="22"/>
          <w:szCs w:val="22"/>
        </w:rPr>
        <w:t>оценивать надежность информации по критериям, предложенным учителем или сформулированным самостоятельно;</w:t>
      </w:r>
    </w:p>
    <w:p w:rsidR="005A76B9" w:rsidRPr="005A76B9" w:rsidRDefault="005A76B9" w:rsidP="00E277FA">
      <w:pPr>
        <w:pStyle w:val="ConsPlusNormal"/>
        <w:ind w:firstLine="540"/>
        <w:jc w:val="both"/>
        <w:rPr>
          <w:sz w:val="22"/>
          <w:szCs w:val="22"/>
        </w:rPr>
      </w:pPr>
      <w:r w:rsidRPr="005A76B9">
        <w:rPr>
          <w:sz w:val="22"/>
          <w:szCs w:val="22"/>
        </w:rPr>
        <w:t>эффективно запоминать и систематизировать информацию.</w:t>
      </w:r>
    </w:p>
    <w:p w:rsidR="005A76B9" w:rsidRPr="005A76B9" w:rsidRDefault="005A76B9" w:rsidP="00E277FA">
      <w:pPr>
        <w:pStyle w:val="ConsPlusNormal"/>
        <w:ind w:firstLine="540"/>
        <w:jc w:val="both"/>
        <w:rPr>
          <w:sz w:val="22"/>
          <w:szCs w:val="22"/>
        </w:rPr>
      </w:pPr>
      <w:r w:rsidRPr="005A76B9">
        <w:rPr>
          <w:sz w:val="22"/>
          <w:szCs w:val="22"/>
        </w:rPr>
        <w:t>У обучающегося будут сформированы следующие умения общения как часть коммуникативных универсальных учебных действий:</w:t>
      </w:r>
    </w:p>
    <w:p w:rsidR="005A76B9" w:rsidRPr="005A76B9" w:rsidRDefault="005A76B9" w:rsidP="00E277FA">
      <w:pPr>
        <w:pStyle w:val="ConsPlusNormal"/>
        <w:ind w:firstLine="540"/>
        <w:jc w:val="both"/>
        <w:rPr>
          <w:sz w:val="22"/>
          <w:szCs w:val="22"/>
        </w:rPr>
      </w:pPr>
      <w:r w:rsidRPr="005A76B9">
        <w:rPr>
          <w:sz w:val="22"/>
          <w:szCs w:val="22"/>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5A76B9" w:rsidRPr="005A76B9" w:rsidRDefault="005A76B9" w:rsidP="00E277FA">
      <w:pPr>
        <w:pStyle w:val="ConsPlusNormal"/>
        <w:ind w:firstLine="540"/>
        <w:jc w:val="both"/>
        <w:rPr>
          <w:sz w:val="22"/>
          <w:szCs w:val="22"/>
        </w:rPr>
      </w:pPr>
      <w:r w:rsidRPr="005A76B9">
        <w:rPr>
          <w:sz w:val="22"/>
          <w:szCs w:val="22"/>
        </w:rPr>
        <w:t>распознавать невербальные средства общения, понимать значение социальных знаков;</w:t>
      </w:r>
    </w:p>
    <w:p w:rsidR="005A76B9" w:rsidRPr="005A76B9" w:rsidRDefault="005A76B9" w:rsidP="00E277FA">
      <w:pPr>
        <w:pStyle w:val="ConsPlusNormal"/>
        <w:ind w:firstLine="540"/>
        <w:jc w:val="both"/>
        <w:rPr>
          <w:sz w:val="22"/>
          <w:szCs w:val="22"/>
        </w:rPr>
      </w:pPr>
      <w:r w:rsidRPr="005A76B9">
        <w:rPr>
          <w:sz w:val="22"/>
          <w:szCs w:val="22"/>
        </w:rPr>
        <w:t>знать и распознавать предпосылки конфликтных ситуаций и смягчать конфликты, вести переговоры;</w:t>
      </w:r>
    </w:p>
    <w:p w:rsidR="005A76B9" w:rsidRPr="005A76B9" w:rsidRDefault="005A76B9" w:rsidP="00E277FA">
      <w:pPr>
        <w:pStyle w:val="ConsPlusNormal"/>
        <w:ind w:firstLine="540"/>
        <w:jc w:val="both"/>
        <w:rPr>
          <w:sz w:val="22"/>
          <w:szCs w:val="22"/>
        </w:rPr>
      </w:pPr>
      <w:r w:rsidRPr="005A76B9">
        <w:rPr>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5A76B9" w:rsidRPr="005A76B9" w:rsidRDefault="005A76B9" w:rsidP="00E277FA">
      <w:pPr>
        <w:pStyle w:val="ConsPlusNormal"/>
        <w:ind w:firstLine="540"/>
        <w:jc w:val="both"/>
        <w:rPr>
          <w:sz w:val="22"/>
          <w:szCs w:val="22"/>
        </w:rPr>
      </w:pPr>
      <w:r w:rsidRPr="005A76B9">
        <w:rPr>
          <w:sz w:val="22"/>
          <w:szCs w:val="22"/>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A76B9" w:rsidRPr="005A76B9" w:rsidRDefault="005A76B9" w:rsidP="00E277FA">
      <w:pPr>
        <w:pStyle w:val="ConsPlusNormal"/>
        <w:ind w:firstLine="540"/>
        <w:jc w:val="both"/>
        <w:rPr>
          <w:sz w:val="22"/>
          <w:szCs w:val="22"/>
        </w:rPr>
      </w:pPr>
      <w:r w:rsidRPr="005A76B9">
        <w:rPr>
          <w:sz w:val="22"/>
          <w:szCs w:val="22"/>
        </w:rPr>
        <w:t>сопоставлять свои суждения с суждениями других участников диалога, обнаруживать различие и сходство позиций;</w:t>
      </w:r>
    </w:p>
    <w:p w:rsidR="005A76B9" w:rsidRPr="005A76B9" w:rsidRDefault="005A76B9" w:rsidP="00E277FA">
      <w:pPr>
        <w:pStyle w:val="ConsPlusNormal"/>
        <w:ind w:firstLine="540"/>
        <w:jc w:val="both"/>
        <w:rPr>
          <w:sz w:val="22"/>
          <w:szCs w:val="22"/>
        </w:rPr>
      </w:pPr>
      <w:r w:rsidRPr="005A76B9">
        <w:rPr>
          <w:sz w:val="22"/>
          <w:szCs w:val="22"/>
        </w:rPr>
        <w:t>публично представлять результаты проведенного языкового анализа, выполненного лингвистического эксперимента, исследования, проекта;</w:t>
      </w:r>
    </w:p>
    <w:p w:rsidR="005A76B9" w:rsidRPr="005A76B9" w:rsidRDefault="005A76B9" w:rsidP="00E277FA">
      <w:pPr>
        <w:pStyle w:val="ConsPlusNormal"/>
        <w:ind w:firstLine="540"/>
        <w:jc w:val="both"/>
        <w:rPr>
          <w:sz w:val="22"/>
          <w:szCs w:val="22"/>
        </w:rPr>
      </w:pPr>
      <w:r w:rsidRPr="005A76B9">
        <w:rPr>
          <w:sz w:val="22"/>
          <w:szCs w:val="22"/>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A76B9" w:rsidRPr="005A76B9" w:rsidRDefault="005A76B9" w:rsidP="00E277FA">
      <w:pPr>
        <w:pStyle w:val="ConsPlusNormal"/>
        <w:ind w:firstLine="540"/>
        <w:jc w:val="both"/>
        <w:rPr>
          <w:sz w:val="22"/>
          <w:szCs w:val="22"/>
        </w:rPr>
      </w:pPr>
      <w:r w:rsidRPr="005A76B9">
        <w:rPr>
          <w:sz w:val="22"/>
          <w:szCs w:val="22"/>
        </w:rPr>
        <w:t>У обучающегося будут сформированы следующие умения самоорганизации как части регулятивных универсальных учебных действий:</w:t>
      </w:r>
    </w:p>
    <w:p w:rsidR="005A76B9" w:rsidRPr="005A76B9" w:rsidRDefault="005A76B9" w:rsidP="00E277FA">
      <w:pPr>
        <w:pStyle w:val="ConsPlusNormal"/>
        <w:ind w:firstLine="540"/>
        <w:jc w:val="both"/>
        <w:rPr>
          <w:sz w:val="22"/>
          <w:szCs w:val="22"/>
        </w:rPr>
      </w:pPr>
      <w:r w:rsidRPr="005A76B9">
        <w:rPr>
          <w:sz w:val="22"/>
          <w:szCs w:val="22"/>
        </w:rPr>
        <w:t>выявлять проблемы для решения в учебных и жизненных ситуациях;</w:t>
      </w:r>
    </w:p>
    <w:p w:rsidR="005A76B9" w:rsidRPr="005A76B9" w:rsidRDefault="005A76B9" w:rsidP="00E277FA">
      <w:pPr>
        <w:pStyle w:val="ConsPlusNormal"/>
        <w:ind w:firstLine="540"/>
        <w:jc w:val="both"/>
        <w:rPr>
          <w:sz w:val="22"/>
          <w:szCs w:val="22"/>
        </w:rPr>
      </w:pPr>
      <w:r w:rsidRPr="005A76B9">
        <w:rPr>
          <w:sz w:val="22"/>
          <w:szCs w:val="22"/>
        </w:rPr>
        <w:t>ориентироваться в различных подходах к принятию решений (индивидуальное, принятие решения в группе, принятие решения группой);</w:t>
      </w:r>
    </w:p>
    <w:p w:rsidR="005A76B9" w:rsidRPr="005A76B9" w:rsidRDefault="005A76B9" w:rsidP="00E277FA">
      <w:pPr>
        <w:pStyle w:val="ConsPlusNormal"/>
        <w:ind w:firstLine="540"/>
        <w:jc w:val="both"/>
        <w:rPr>
          <w:sz w:val="22"/>
          <w:szCs w:val="22"/>
        </w:rPr>
      </w:pPr>
      <w:r w:rsidRPr="005A76B9">
        <w:rPr>
          <w:sz w:val="22"/>
          <w:szCs w:val="22"/>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A76B9" w:rsidRPr="005A76B9" w:rsidRDefault="005A76B9" w:rsidP="00E277FA">
      <w:pPr>
        <w:pStyle w:val="ConsPlusNormal"/>
        <w:ind w:firstLine="540"/>
        <w:jc w:val="both"/>
        <w:rPr>
          <w:sz w:val="22"/>
          <w:szCs w:val="22"/>
        </w:rPr>
      </w:pPr>
      <w:r w:rsidRPr="005A76B9">
        <w:rPr>
          <w:sz w:val="22"/>
          <w:szCs w:val="22"/>
        </w:rPr>
        <w:t>самостоятельно составлять план действий, вносить необходимые коррективы в ходе его реализации;</w:t>
      </w:r>
    </w:p>
    <w:p w:rsidR="005A76B9" w:rsidRPr="005A76B9" w:rsidRDefault="005A76B9" w:rsidP="00E277FA">
      <w:pPr>
        <w:pStyle w:val="ConsPlusNormal"/>
        <w:ind w:firstLine="540"/>
        <w:jc w:val="both"/>
        <w:rPr>
          <w:sz w:val="22"/>
          <w:szCs w:val="22"/>
        </w:rPr>
      </w:pPr>
      <w:r w:rsidRPr="005A76B9">
        <w:rPr>
          <w:sz w:val="22"/>
          <w:szCs w:val="22"/>
        </w:rPr>
        <w:t>делать выбор и брать ответственность за решение.</w:t>
      </w:r>
    </w:p>
    <w:p w:rsidR="005A76B9" w:rsidRPr="005A76B9" w:rsidRDefault="005A76B9" w:rsidP="00E277FA">
      <w:pPr>
        <w:pStyle w:val="ConsPlusNormal"/>
        <w:ind w:firstLine="540"/>
        <w:jc w:val="both"/>
        <w:rPr>
          <w:sz w:val="22"/>
          <w:szCs w:val="22"/>
        </w:rPr>
      </w:pPr>
      <w:r w:rsidRPr="005A76B9">
        <w:rPr>
          <w:sz w:val="22"/>
          <w:szCs w:val="22"/>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A76B9" w:rsidRPr="005A76B9" w:rsidRDefault="005A76B9" w:rsidP="00E277FA">
      <w:pPr>
        <w:pStyle w:val="ConsPlusNormal"/>
        <w:ind w:firstLine="540"/>
        <w:jc w:val="both"/>
        <w:rPr>
          <w:sz w:val="22"/>
          <w:szCs w:val="22"/>
        </w:rPr>
      </w:pPr>
      <w:r w:rsidRPr="005A76B9">
        <w:rPr>
          <w:sz w:val="22"/>
          <w:szCs w:val="22"/>
        </w:rPr>
        <w:t>владеть разными способами самоконтроля (в том числе речевого), самомотивации и рефлексии;</w:t>
      </w:r>
    </w:p>
    <w:p w:rsidR="005A76B9" w:rsidRPr="005A76B9" w:rsidRDefault="005A76B9" w:rsidP="00E277FA">
      <w:pPr>
        <w:pStyle w:val="ConsPlusNormal"/>
        <w:ind w:firstLine="540"/>
        <w:jc w:val="both"/>
        <w:rPr>
          <w:sz w:val="22"/>
          <w:szCs w:val="22"/>
        </w:rPr>
      </w:pPr>
      <w:r w:rsidRPr="005A76B9">
        <w:rPr>
          <w:sz w:val="22"/>
          <w:szCs w:val="22"/>
        </w:rPr>
        <w:t>давать адекватную оценку учебной ситуации и предлагать план ее изменения;</w:t>
      </w:r>
    </w:p>
    <w:p w:rsidR="005A76B9" w:rsidRPr="005A76B9" w:rsidRDefault="005A76B9" w:rsidP="00E277FA">
      <w:pPr>
        <w:pStyle w:val="ConsPlusNormal"/>
        <w:ind w:firstLine="540"/>
        <w:jc w:val="both"/>
        <w:rPr>
          <w:sz w:val="22"/>
          <w:szCs w:val="22"/>
        </w:rPr>
      </w:pPr>
      <w:r w:rsidRPr="005A76B9">
        <w:rPr>
          <w:sz w:val="22"/>
          <w:szCs w:val="22"/>
        </w:rPr>
        <w:t>предвидеть трудности, которые могут возникнуть при решении учебной задачи, и адаптировать решение к меняющимся обстоятельствам;</w:t>
      </w:r>
    </w:p>
    <w:p w:rsidR="005A76B9" w:rsidRPr="005A76B9" w:rsidRDefault="005A76B9" w:rsidP="00E277FA">
      <w:pPr>
        <w:pStyle w:val="ConsPlusNormal"/>
        <w:ind w:firstLine="540"/>
        <w:jc w:val="both"/>
        <w:rPr>
          <w:sz w:val="22"/>
          <w:szCs w:val="22"/>
        </w:rPr>
      </w:pPr>
      <w:r w:rsidRPr="005A76B9">
        <w:rPr>
          <w:sz w:val="22"/>
          <w:szCs w:val="22"/>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A76B9" w:rsidRPr="005A76B9" w:rsidRDefault="005A76B9" w:rsidP="00E277FA">
      <w:pPr>
        <w:pStyle w:val="ConsPlusNormal"/>
        <w:ind w:firstLine="540"/>
        <w:jc w:val="both"/>
        <w:rPr>
          <w:sz w:val="22"/>
          <w:szCs w:val="22"/>
        </w:rPr>
      </w:pPr>
      <w:r w:rsidRPr="005A76B9">
        <w:rPr>
          <w:sz w:val="22"/>
          <w:szCs w:val="22"/>
        </w:rPr>
        <w:t>развивать способность управлять собственными эмоциями и эмоциями других;</w:t>
      </w:r>
    </w:p>
    <w:p w:rsidR="005A76B9" w:rsidRPr="005A76B9" w:rsidRDefault="005A76B9" w:rsidP="00E277FA">
      <w:pPr>
        <w:pStyle w:val="ConsPlusNormal"/>
        <w:ind w:firstLine="540"/>
        <w:jc w:val="both"/>
        <w:rPr>
          <w:sz w:val="22"/>
          <w:szCs w:val="22"/>
        </w:rPr>
      </w:pPr>
      <w:r w:rsidRPr="005A76B9">
        <w:rPr>
          <w:sz w:val="22"/>
          <w:szCs w:val="22"/>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A76B9" w:rsidRPr="005A76B9" w:rsidRDefault="005A76B9" w:rsidP="00E277FA">
      <w:pPr>
        <w:pStyle w:val="ConsPlusNormal"/>
        <w:ind w:firstLine="540"/>
        <w:jc w:val="both"/>
        <w:rPr>
          <w:sz w:val="22"/>
          <w:szCs w:val="22"/>
        </w:rPr>
      </w:pPr>
      <w:r w:rsidRPr="005A76B9">
        <w:rPr>
          <w:sz w:val="22"/>
          <w:szCs w:val="22"/>
        </w:rPr>
        <w:t>осознанно относиться к другому человеку и его мнению;</w:t>
      </w:r>
    </w:p>
    <w:p w:rsidR="005A76B9" w:rsidRPr="005A76B9" w:rsidRDefault="005A76B9" w:rsidP="00E277FA">
      <w:pPr>
        <w:pStyle w:val="ConsPlusNormal"/>
        <w:ind w:firstLine="540"/>
        <w:jc w:val="both"/>
        <w:rPr>
          <w:sz w:val="22"/>
          <w:szCs w:val="22"/>
        </w:rPr>
      </w:pPr>
      <w:r w:rsidRPr="005A76B9">
        <w:rPr>
          <w:sz w:val="22"/>
          <w:szCs w:val="22"/>
        </w:rPr>
        <w:t>признавать свое и чужое право на ошибку;</w:t>
      </w:r>
    </w:p>
    <w:p w:rsidR="005A76B9" w:rsidRPr="005A76B9" w:rsidRDefault="005A76B9" w:rsidP="00E277FA">
      <w:pPr>
        <w:pStyle w:val="ConsPlusNormal"/>
        <w:ind w:firstLine="540"/>
        <w:jc w:val="both"/>
        <w:rPr>
          <w:sz w:val="22"/>
          <w:szCs w:val="22"/>
        </w:rPr>
      </w:pPr>
      <w:r w:rsidRPr="005A76B9">
        <w:rPr>
          <w:sz w:val="22"/>
          <w:szCs w:val="22"/>
        </w:rPr>
        <w:t>принимать себя и других, не осуждая;</w:t>
      </w:r>
    </w:p>
    <w:p w:rsidR="005A76B9" w:rsidRPr="005A76B9" w:rsidRDefault="005A76B9" w:rsidP="00E277FA">
      <w:pPr>
        <w:pStyle w:val="ConsPlusNormal"/>
        <w:ind w:firstLine="540"/>
        <w:jc w:val="both"/>
        <w:rPr>
          <w:sz w:val="22"/>
          <w:szCs w:val="22"/>
        </w:rPr>
      </w:pPr>
      <w:r w:rsidRPr="005A76B9">
        <w:rPr>
          <w:sz w:val="22"/>
          <w:szCs w:val="22"/>
        </w:rPr>
        <w:t>проявлять открытость;</w:t>
      </w:r>
    </w:p>
    <w:p w:rsidR="005A76B9" w:rsidRPr="005A76B9" w:rsidRDefault="005A76B9" w:rsidP="00E277FA">
      <w:pPr>
        <w:pStyle w:val="ConsPlusNormal"/>
        <w:ind w:firstLine="540"/>
        <w:jc w:val="both"/>
        <w:rPr>
          <w:sz w:val="22"/>
          <w:szCs w:val="22"/>
        </w:rPr>
      </w:pPr>
      <w:r w:rsidRPr="005A76B9">
        <w:rPr>
          <w:sz w:val="22"/>
          <w:szCs w:val="22"/>
        </w:rPr>
        <w:t>осознавать невозможность контролировать все вокруг.</w:t>
      </w:r>
    </w:p>
    <w:p w:rsidR="005A76B9" w:rsidRPr="005A76B9" w:rsidRDefault="005A76B9" w:rsidP="00E277FA">
      <w:pPr>
        <w:pStyle w:val="ConsPlusNormal"/>
        <w:ind w:firstLine="540"/>
        <w:jc w:val="both"/>
        <w:rPr>
          <w:sz w:val="22"/>
          <w:szCs w:val="22"/>
        </w:rPr>
      </w:pPr>
      <w:r w:rsidRPr="005A76B9">
        <w:rPr>
          <w:sz w:val="22"/>
          <w:szCs w:val="22"/>
        </w:rPr>
        <w:t>У обучающегося будут сформированы следующие умения совместной деятельности:</w:t>
      </w:r>
    </w:p>
    <w:p w:rsidR="005A76B9" w:rsidRPr="005A76B9" w:rsidRDefault="005A76B9" w:rsidP="00E277FA">
      <w:pPr>
        <w:pStyle w:val="ConsPlusNormal"/>
        <w:ind w:firstLine="540"/>
        <w:jc w:val="both"/>
        <w:rPr>
          <w:sz w:val="22"/>
          <w:szCs w:val="22"/>
        </w:rPr>
      </w:pPr>
      <w:r w:rsidRPr="005A76B9">
        <w:rPr>
          <w:sz w:val="22"/>
          <w:szCs w:val="22"/>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A76B9" w:rsidRPr="005A76B9" w:rsidRDefault="005A76B9" w:rsidP="00E277FA">
      <w:pPr>
        <w:pStyle w:val="ConsPlusNormal"/>
        <w:ind w:firstLine="540"/>
        <w:jc w:val="both"/>
        <w:rPr>
          <w:sz w:val="22"/>
          <w:szCs w:val="22"/>
        </w:rPr>
      </w:pPr>
      <w:r w:rsidRPr="005A76B9">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A76B9" w:rsidRPr="005A76B9" w:rsidRDefault="005A76B9" w:rsidP="00E277FA">
      <w:pPr>
        <w:pStyle w:val="ConsPlusNormal"/>
        <w:ind w:firstLine="540"/>
        <w:jc w:val="both"/>
        <w:rPr>
          <w:sz w:val="22"/>
          <w:szCs w:val="22"/>
        </w:rPr>
      </w:pPr>
      <w:r w:rsidRPr="005A76B9">
        <w:rPr>
          <w:sz w:val="22"/>
          <w:szCs w:val="22"/>
        </w:rPr>
        <w:t>уметь обобщать мнения нескольких людей, проявлять готовность руководить, выполнять поручения, подчиняться;</w:t>
      </w:r>
    </w:p>
    <w:p w:rsidR="005A76B9" w:rsidRPr="005A76B9" w:rsidRDefault="005A76B9" w:rsidP="00E277FA">
      <w:pPr>
        <w:pStyle w:val="ConsPlusNormal"/>
        <w:ind w:firstLine="540"/>
        <w:jc w:val="both"/>
        <w:rPr>
          <w:sz w:val="22"/>
          <w:szCs w:val="22"/>
        </w:rPr>
      </w:pPr>
      <w:r w:rsidRPr="005A76B9">
        <w:rPr>
          <w:sz w:val="22"/>
          <w:szCs w:val="22"/>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5A76B9" w:rsidRPr="005A76B9" w:rsidRDefault="005A76B9" w:rsidP="00E277FA">
      <w:pPr>
        <w:pStyle w:val="ConsPlusNormal"/>
        <w:ind w:firstLine="540"/>
        <w:jc w:val="both"/>
        <w:rPr>
          <w:sz w:val="22"/>
          <w:szCs w:val="22"/>
        </w:rPr>
      </w:pPr>
      <w:r w:rsidRPr="005A76B9">
        <w:rPr>
          <w:sz w:val="22"/>
          <w:szCs w:val="22"/>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A76B9" w:rsidRPr="005A76B9" w:rsidRDefault="005A76B9" w:rsidP="00E277FA">
      <w:pPr>
        <w:pStyle w:val="ConsPlusNormal"/>
        <w:ind w:firstLine="540"/>
        <w:jc w:val="both"/>
        <w:rPr>
          <w:sz w:val="22"/>
          <w:szCs w:val="22"/>
        </w:rPr>
      </w:pPr>
      <w:r w:rsidRPr="005A76B9">
        <w:rPr>
          <w:sz w:val="22"/>
          <w:szCs w:val="22"/>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A76B9" w:rsidRPr="005A76B9" w:rsidRDefault="005A76B9" w:rsidP="00E277FA">
      <w:pPr>
        <w:pStyle w:val="ConsPlusNormal"/>
        <w:ind w:firstLine="540"/>
        <w:jc w:val="both"/>
        <w:rPr>
          <w:sz w:val="22"/>
          <w:szCs w:val="22"/>
        </w:rPr>
      </w:pPr>
      <w:r w:rsidRPr="005A76B9">
        <w:rPr>
          <w:sz w:val="22"/>
          <w:szCs w:val="22"/>
        </w:rPr>
        <w:t>К концу обучения в 5 классе обучающийся получит следующие предметные результаты по отдельным темам программы по русскому языку:</w:t>
      </w:r>
    </w:p>
    <w:p w:rsidR="005A76B9" w:rsidRPr="005A76B9" w:rsidRDefault="005A76B9" w:rsidP="00E277FA">
      <w:pPr>
        <w:pStyle w:val="ConsPlusNormal"/>
        <w:ind w:firstLine="540"/>
        <w:jc w:val="both"/>
        <w:rPr>
          <w:sz w:val="22"/>
          <w:szCs w:val="22"/>
        </w:rPr>
      </w:pPr>
      <w:r w:rsidRPr="005A76B9">
        <w:rPr>
          <w:sz w:val="22"/>
          <w:szCs w:val="22"/>
        </w:rPr>
        <w:t>Общие сведения о языке.</w:t>
      </w:r>
    </w:p>
    <w:p w:rsidR="005A76B9" w:rsidRPr="005A76B9" w:rsidRDefault="005A76B9" w:rsidP="00E277FA">
      <w:pPr>
        <w:pStyle w:val="ConsPlusNormal"/>
        <w:ind w:firstLine="540"/>
        <w:jc w:val="both"/>
        <w:rPr>
          <w:sz w:val="22"/>
          <w:szCs w:val="22"/>
        </w:rPr>
      </w:pPr>
      <w:r w:rsidRPr="005A76B9">
        <w:rPr>
          <w:sz w:val="22"/>
          <w:szCs w:val="22"/>
        </w:rPr>
        <w:t>Осознавать богатство и выразительность русского языка, приводить примеры, свидетельствующие об этом.</w:t>
      </w:r>
    </w:p>
    <w:p w:rsidR="005A76B9" w:rsidRPr="005A76B9" w:rsidRDefault="005A76B9" w:rsidP="00E277FA">
      <w:pPr>
        <w:pStyle w:val="ConsPlusNormal"/>
        <w:ind w:firstLine="540"/>
        <w:jc w:val="both"/>
        <w:rPr>
          <w:sz w:val="22"/>
          <w:szCs w:val="22"/>
        </w:rPr>
      </w:pPr>
      <w:r w:rsidRPr="005A76B9">
        <w:rPr>
          <w:sz w:val="22"/>
          <w:szCs w:val="22"/>
        </w:rPr>
        <w:t>Знать основные разделы лингвистики, основные единицы языка и речи (звук, морфема, слово, словосочетание, предложение).</w:t>
      </w:r>
    </w:p>
    <w:p w:rsidR="005A76B9" w:rsidRPr="005A76B9" w:rsidRDefault="005A76B9" w:rsidP="00E277FA">
      <w:pPr>
        <w:pStyle w:val="ConsPlusNormal"/>
        <w:ind w:firstLine="540"/>
        <w:jc w:val="both"/>
        <w:rPr>
          <w:sz w:val="22"/>
          <w:szCs w:val="22"/>
        </w:rPr>
      </w:pPr>
      <w:r w:rsidRPr="005A76B9">
        <w:rPr>
          <w:sz w:val="22"/>
          <w:szCs w:val="22"/>
        </w:rPr>
        <w:t>Язык и речь.</w:t>
      </w:r>
    </w:p>
    <w:p w:rsidR="005A76B9" w:rsidRPr="005A76B9" w:rsidRDefault="005A76B9" w:rsidP="00E277FA">
      <w:pPr>
        <w:pStyle w:val="ConsPlusNormal"/>
        <w:ind w:firstLine="540"/>
        <w:jc w:val="both"/>
        <w:rPr>
          <w:sz w:val="22"/>
          <w:szCs w:val="22"/>
        </w:rPr>
      </w:pPr>
      <w:r w:rsidRPr="005A76B9">
        <w:rPr>
          <w:sz w:val="22"/>
          <w:szCs w:val="22"/>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A76B9" w:rsidRPr="005A76B9" w:rsidRDefault="005A76B9" w:rsidP="00E277FA">
      <w:pPr>
        <w:pStyle w:val="ConsPlusNormal"/>
        <w:ind w:firstLine="540"/>
        <w:jc w:val="both"/>
        <w:rPr>
          <w:sz w:val="22"/>
          <w:szCs w:val="22"/>
        </w:rPr>
      </w:pPr>
      <w:r w:rsidRPr="005A76B9">
        <w:rPr>
          <w:sz w:val="22"/>
          <w:szCs w:val="22"/>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5A76B9" w:rsidRPr="005A76B9" w:rsidRDefault="005A76B9" w:rsidP="00E277FA">
      <w:pPr>
        <w:pStyle w:val="ConsPlusNormal"/>
        <w:ind w:firstLine="540"/>
        <w:jc w:val="both"/>
        <w:rPr>
          <w:sz w:val="22"/>
          <w:szCs w:val="22"/>
        </w:rPr>
      </w:pPr>
      <w:r w:rsidRPr="005A76B9">
        <w:rPr>
          <w:sz w:val="22"/>
          <w:szCs w:val="22"/>
        </w:rPr>
        <w:lastRenderedPageBreak/>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E277FA">
      <w:pPr>
        <w:pStyle w:val="ConsPlusNormal"/>
        <w:ind w:firstLine="540"/>
        <w:jc w:val="both"/>
        <w:rPr>
          <w:sz w:val="22"/>
          <w:szCs w:val="22"/>
        </w:rPr>
      </w:pPr>
      <w:r w:rsidRPr="005A76B9">
        <w:rPr>
          <w:sz w:val="22"/>
          <w:szCs w:val="22"/>
        </w:rPr>
        <w:t>Устно пересказывать прочитанный или прослушанный текст объемом не менее 100 слов.</w:t>
      </w:r>
    </w:p>
    <w:p w:rsidR="005A76B9" w:rsidRPr="005A76B9" w:rsidRDefault="005A76B9" w:rsidP="00E277FA">
      <w:pPr>
        <w:pStyle w:val="ConsPlusNormal"/>
        <w:ind w:firstLine="540"/>
        <w:jc w:val="both"/>
        <w:rPr>
          <w:sz w:val="22"/>
          <w:szCs w:val="22"/>
        </w:rPr>
      </w:pPr>
      <w:r w:rsidRPr="005A76B9">
        <w:rPr>
          <w:sz w:val="22"/>
          <w:szCs w:val="22"/>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5A76B9" w:rsidRPr="005A76B9" w:rsidRDefault="005A76B9" w:rsidP="00E277FA">
      <w:pPr>
        <w:pStyle w:val="ConsPlusNormal"/>
        <w:ind w:firstLine="540"/>
        <w:jc w:val="both"/>
        <w:rPr>
          <w:sz w:val="22"/>
          <w:szCs w:val="22"/>
        </w:rPr>
      </w:pPr>
      <w:r w:rsidRPr="005A76B9">
        <w:rPr>
          <w:sz w:val="22"/>
          <w:szCs w:val="22"/>
        </w:rPr>
        <w:t>Осуществлять выбор языковых средств для создания высказывания в соответствии с целью, темой и коммуникативным замыслом.</w:t>
      </w:r>
    </w:p>
    <w:p w:rsidR="005A76B9" w:rsidRPr="005A76B9" w:rsidRDefault="005A76B9" w:rsidP="00E277FA">
      <w:pPr>
        <w:pStyle w:val="ConsPlusNormal"/>
        <w:ind w:firstLine="540"/>
        <w:jc w:val="both"/>
        <w:rPr>
          <w:sz w:val="22"/>
          <w:szCs w:val="22"/>
        </w:rPr>
      </w:pPr>
      <w:r w:rsidRPr="005A76B9">
        <w:rPr>
          <w:sz w:val="22"/>
          <w:szCs w:val="22"/>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5A76B9" w:rsidRPr="005A76B9" w:rsidRDefault="005A76B9" w:rsidP="00E277FA">
      <w:pPr>
        <w:pStyle w:val="ConsPlusNormal"/>
        <w:ind w:firstLine="540"/>
        <w:jc w:val="both"/>
        <w:rPr>
          <w:sz w:val="22"/>
          <w:szCs w:val="22"/>
        </w:rPr>
      </w:pPr>
      <w:r w:rsidRPr="005A76B9">
        <w:rPr>
          <w:sz w:val="22"/>
          <w:szCs w:val="22"/>
        </w:rPr>
        <w:t>Текст.</w:t>
      </w:r>
    </w:p>
    <w:p w:rsidR="005A76B9" w:rsidRPr="005A76B9" w:rsidRDefault="005A76B9" w:rsidP="00E277FA">
      <w:pPr>
        <w:pStyle w:val="ConsPlusNormal"/>
        <w:ind w:firstLine="540"/>
        <w:jc w:val="both"/>
        <w:rPr>
          <w:sz w:val="22"/>
          <w:szCs w:val="22"/>
        </w:rPr>
      </w:pPr>
      <w:r w:rsidRPr="005A76B9">
        <w:rPr>
          <w:sz w:val="22"/>
          <w:szCs w:val="22"/>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5A76B9" w:rsidRPr="005A76B9" w:rsidRDefault="005A76B9" w:rsidP="00E277FA">
      <w:pPr>
        <w:pStyle w:val="ConsPlusNormal"/>
        <w:ind w:firstLine="540"/>
        <w:jc w:val="both"/>
        <w:rPr>
          <w:sz w:val="22"/>
          <w:szCs w:val="22"/>
        </w:rPr>
      </w:pPr>
      <w:r w:rsidRPr="005A76B9">
        <w:rPr>
          <w:sz w:val="22"/>
          <w:szCs w:val="22"/>
        </w:rPr>
        <w:t>Проводить смысловой анализ текста, его композиционных особенностей, определять количество микротем и абзацев.</w:t>
      </w:r>
    </w:p>
    <w:p w:rsidR="005A76B9" w:rsidRPr="005A76B9" w:rsidRDefault="005A76B9" w:rsidP="00E277FA">
      <w:pPr>
        <w:pStyle w:val="ConsPlusNormal"/>
        <w:ind w:firstLine="540"/>
        <w:jc w:val="both"/>
        <w:rPr>
          <w:sz w:val="22"/>
          <w:szCs w:val="22"/>
        </w:rPr>
      </w:pPr>
      <w:r w:rsidRPr="005A76B9">
        <w:rPr>
          <w:sz w:val="22"/>
          <w:szCs w:val="22"/>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5A76B9" w:rsidRPr="005A76B9" w:rsidRDefault="005A76B9" w:rsidP="00E277FA">
      <w:pPr>
        <w:pStyle w:val="ConsPlusNormal"/>
        <w:ind w:firstLine="540"/>
        <w:jc w:val="both"/>
        <w:rPr>
          <w:sz w:val="22"/>
          <w:szCs w:val="22"/>
        </w:rPr>
      </w:pPr>
      <w:r w:rsidRPr="005A76B9">
        <w:rPr>
          <w:sz w:val="22"/>
          <w:szCs w:val="22"/>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5A76B9" w:rsidRPr="005A76B9" w:rsidRDefault="005A76B9" w:rsidP="00E277FA">
      <w:pPr>
        <w:pStyle w:val="ConsPlusNormal"/>
        <w:ind w:firstLine="540"/>
        <w:jc w:val="both"/>
        <w:rPr>
          <w:sz w:val="22"/>
          <w:szCs w:val="22"/>
        </w:rPr>
      </w:pPr>
      <w:r w:rsidRPr="005A76B9">
        <w:rPr>
          <w:sz w:val="22"/>
          <w:szCs w:val="22"/>
        </w:rPr>
        <w:t>Применять знание основных признаков текста (повествование) в практике его создания.</w:t>
      </w:r>
    </w:p>
    <w:p w:rsidR="005A76B9" w:rsidRPr="005A76B9" w:rsidRDefault="005A76B9" w:rsidP="00E277FA">
      <w:pPr>
        <w:pStyle w:val="ConsPlusNormal"/>
        <w:ind w:firstLine="540"/>
        <w:jc w:val="both"/>
        <w:rPr>
          <w:sz w:val="22"/>
          <w:szCs w:val="22"/>
        </w:rPr>
      </w:pPr>
      <w:r w:rsidRPr="005A76B9">
        <w:rPr>
          <w:sz w:val="22"/>
          <w:szCs w:val="22"/>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5A76B9" w:rsidRPr="005A76B9" w:rsidRDefault="005A76B9" w:rsidP="00E277FA">
      <w:pPr>
        <w:pStyle w:val="ConsPlusNormal"/>
        <w:ind w:firstLine="540"/>
        <w:jc w:val="both"/>
        <w:rPr>
          <w:sz w:val="22"/>
          <w:szCs w:val="22"/>
        </w:rPr>
      </w:pPr>
      <w:r w:rsidRPr="005A76B9">
        <w:rPr>
          <w:sz w:val="22"/>
          <w:szCs w:val="22"/>
        </w:rPr>
        <w:t>Восстанавливать деформированный текст, осуществлять корректировку восстановленного текста с опорой на образец.</w:t>
      </w:r>
    </w:p>
    <w:p w:rsidR="005A76B9" w:rsidRPr="005A76B9" w:rsidRDefault="005A76B9" w:rsidP="00E277FA">
      <w:pPr>
        <w:pStyle w:val="ConsPlusNormal"/>
        <w:ind w:firstLine="540"/>
        <w:jc w:val="both"/>
        <w:rPr>
          <w:sz w:val="22"/>
          <w:szCs w:val="22"/>
        </w:rPr>
      </w:pPr>
      <w:r w:rsidRPr="005A76B9">
        <w:rPr>
          <w:sz w:val="22"/>
          <w:szCs w:val="22"/>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A76B9" w:rsidRPr="005A76B9" w:rsidRDefault="005A76B9" w:rsidP="00E277FA">
      <w:pPr>
        <w:pStyle w:val="ConsPlusNormal"/>
        <w:ind w:firstLine="540"/>
        <w:jc w:val="both"/>
        <w:rPr>
          <w:sz w:val="22"/>
          <w:szCs w:val="22"/>
        </w:rPr>
      </w:pPr>
      <w:r w:rsidRPr="005A76B9">
        <w:rPr>
          <w:sz w:val="22"/>
          <w:szCs w:val="22"/>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5A76B9" w:rsidRPr="005A76B9" w:rsidRDefault="005A76B9" w:rsidP="00E277FA">
      <w:pPr>
        <w:pStyle w:val="ConsPlusNormal"/>
        <w:ind w:firstLine="540"/>
        <w:jc w:val="both"/>
        <w:rPr>
          <w:sz w:val="22"/>
          <w:szCs w:val="22"/>
        </w:rPr>
      </w:pPr>
      <w:r w:rsidRPr="005A76B9">
        <w:rPr>
          <w:sz w:val="22"/>
          <w:szCs w:val="22"/>
        </w:rPr>
        <w:t>Функциональные разновидности языка.</w:t>
      </w:r>
    </w:p>
    <w:p w:rsidR="005A76B9" w:rsidRPr="005A76B9" w:rsidRDefault="005A76B9" w:rsidP="00E277FA">
      <w:pPr>
        <w:pStyle w:val="ConsPlusNormal"/>
        <w:ind w:firstLine="540"/>
        <w:jc w:val="both"/>
        <w:rPr>
          <w:sz w:val="22"/>
          <w:szCs w:val="22"/>
        </w:rPr>
      </w:pPr>
      <w:r w:rsidRPr="005A76B9">
        <w:rPr>
          <w:sz w:val="22"/>
          <w:szCs w:val="22"/>
        </w:rPr>
        <w:t>Иметь общее представление об особенностях разговорной речи, функциональных стилей, языка художественной литературы.</w:t>
      </w:r>
    </w:p>
    <w:p w:rsidR="005A76B9" w:rsidRPr="005A76B9" w:rsidRDefault="005A76B9" w:rsidP="00E277FA">
      <w:pPr>
        <w:pStyle w:val="ConsPlusNormal"/>
        <w:ind w:firstLine="540"/>
        <w:jc w:val="both"/>
        <w:rPr>
          <w:sz w:val="22"/>
          <w:szCs w:val="22"/>
        </w:rPr>
      </w:pPr>
      <w:r w:rsidRPr="005A76B9">
        <w:rPr>
          <w:sz w:val="22"/>
          <w:szCs w:val="22"/>
        </w:rPr>
        <w:t>Фонетика. Графика. Орфоэпия.</w:t>
      </w:r>
    </w:p>
    <w:p w:rsidR="005A76B9" w:rsidRPr="005A76B9" w:rsidRDefault="005A76B9" w:rsidP="00E277FA">
      <w:pPr>
        <w:pStyle w:val="ConsPlusNormal"/>
        <w:ind w:firstLine="540"/>
        <w:jc w:val="both"/>
        <w:rPr>
          <w:sz w:val="22"/>
          <w:szCs w:val="22"/>
        </w:rPr>
      </w:pPr>
      <w:r w:rsidRPr="005A76B9">
        <w:rPr>
          <w:sz w:val="22"/>
          <w:szCs w:val="22"/>
        </w:rPr>
        <w:t>Характеризовать звуки; понимать различие между звуком и буквой, характеризовать систему звуков.</w:t>
      </w:r>
    </w:p>
    <w:p w:rsidR="005A76B9" w:rsidRPr="005A76B9" w:rsidRDefault="005A76B9" w:rsidP="00E277FA">
      <w:pPr>
        <w:pStyle w:val="ConsPlusNormal"/>
        <w:ind w:firstLine="540"/>
        <w:jc w:val="both"/>
        <w:rPr>
          <w:sz w:val="22"/>
          <w:szCs w:val="22"/>
        </w:rPr>
      </w:pPr>
      <w:r w:rsidRPr="005A76B9">
        <w:rPr>
          <w:sz w:val="22"/>
          <w:szCs w:val="22"/>
        </w:rPr>
        <w:lastRenderedPageBreak/>
        <w:t>Проводить фонетический анализ слов.</w:t>
      </w:r>
    </w:p>
    <w:p w:rsidR="005A76B9" w:rsidRPr="005A76B9" w:rsidRDefault="005A76B9" w:rsidP="00E277FA">
      <w:pPr>
        <w:pStyle w:val="ConsPlusNormal"/>
        <w:ind w:firstLine="540"/>
        <w:jc w:val="both"/>
        <w:rPr>
          <w:sz w:val="22"/>
          <w:szCs w:val="22"/>
        </w:rPr>
      </w:pPr>
      <w:r w:rsidRPr="005A76B9">
        <w:rPr>
          <w:sz w:val="22"/>
          <w:szCs w:val="22"/>
        </w:rPr>
        <w:t>Использовать знания по фонетике, графике и орфоэпии в практике произношения и правописания слов.</w:t>
      </w:r>
    </w:p>
    <w:p w:rsidR="005A76B9" w:rsidRPr="005A76B9" w:rsidRDefault="005A76B9" w:rsidP="00E277FA">
      <w:pPr>
        <w:pStyle w:val="ConsPlusNormal"/>
        <w:ind w:firstLine="540"/>
        <w:jc w:val="both"/>
        <w:rPr>
          <w:sz w:val="22"/>
          <w:szCs w:val="22"/>
        </w:rPr>
      </w:pPr>
      <w:r w:rsidRPr="005A76B9">
        <w:rPr>
          <w:sz w:val="22"/>
          <w:szCs w:val="22"/>
        </w:rPr>
        <w:t>Орфография.</w:t>
      </w:r>
    </w:p>
    <w:p w:rsidR="005A76B9" w:rsidRPr="005A76B9" w:rsidRDefault="005A76B9" w:rsidP="00E277FA">
      <w:pPr>
        <w:pStyle w:val="ConsPlusNormal"/>
        <w:ind w:firstLine="540"/>
        <w:jc w:val="both"/>
        <w:rPr>
          <w:sz w:val="22"/>
          <w:szCs w:val="22"/>
        </w:rPr>
      </w:pPr>
      <w:r w:rsidRPr="005A76B9">
        <w:rPr>
          <w:sz w:val="22"/>
          <w:szCs w:val="22"/>
        </w:rPr>
        <w:t>Оперировать понятием "орфограмма" и различать буквенные и небуквенные орфограммы при проведении орфографического анализа слова.</w:t>
      </w:r>
    </w:p>
    <w:p w:rsidR="005A76B9" w:rsidRPr="005A76B9" w:rsidRDefault="005A76B9" w:rsidP="00E277FA">
      <w:pPr>
        <w:pStyle w:val="ConsPlusNormal"/>
        <w:ind w:firstLine="540"/>
        <w:jc w:val="both"/>
        <w:rPr>
          <w:sz w:val="22"/>
          <w:szCs w:val="22"/>
        </w:rPr>
      </w:pPr>
      <w:r w:rsidRPr="005A76B9">
        <w:rPr>
          <w:sz w:val="22"/>
          <w:szCs w:val="22"/>
        </w:rPr>
        <w:t>Распознавать изученные орфограммы.</w:t>
      </w:r>
    </w:p>
    <w:p w:rsidR="005A76B9" w:rsidRPr="005A76B9" w:rsidRDefault="005A76B9" w:rsidP="00E277FA">
      <w:pPr>
        <w:pStyle w:val="ConsPlusNormal"/>
        <w:ind w:firstLine="540"/>
        <w:jc w:val="both"/>
        <w:rPr>
          <w:sz w:val="22"/>
          <w:szCs w:val="22"/>
        </w:rPr>
      </w:pPr>
      <w:r w:rsidRPr="005A76B9">
        <w:rPr>
          <w:sz w:val="22"/>
          <w:szCs w:val="22"/>
        </w:rPr>
        <w:t>Применять знания по орфографии в практике правописания (в том числе применять знание о правописании разделительных ъ и ь).</w:t>
      </w:r>
    </w:p>
    <w:p w:rsidR="005A76B9" w:rsidRPr="005A76B9" w:rsidRDefault="005A76B9" w:rsidP="00E277FA">
      <w:pPr>
        <w:pStyle w:val="ConsPlusNormal"/>
        <w:ind w:firstLine="540"/>
        <w:jc w:val="both"/>
        <w:rPr>
          <w:sz w:val="22"/>
          <w:szCs w:val="22"/>
        </w:rPr>
      </w:pPr>
      <w:r w:rsidRPr="005A76B9">
        <w:rPr>
          <w:sz w:val="22"/>
          <w:szCs w:val="22"/>
        </w:rPr>
        <w:t>Лексикология.</w:t>
      </w:r>
    </w:p>
    <w:p w:rsidR="005A76B9" w:rsidRPr="005A76B9" w:rsidRDefault="005A76B9" w:rsidP="00E277FA">
      <w:pPr>
        <w:pStyle w:val="ConsPlusNormal"/>
        <w:ind w:firstLine="540"/>
        <w:jc w:val="both"/>
        <w:rPr>
          <w:sz w:val="22"/>
          <w:szCs w:val="22"/>
        </w:rPr>
      </w:pPr>
      <w:r w:rsidRPr="005A76B9">
        <w:rPr>
          <w:sz w:val="22"/>
          <w:szCs w:val="22"/>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A76B9" w:rsidRPr="005A76B9" w:rsidRDefault="005A76B9" w:rsidP="00E277FA">
      <w:pPr>
        <w:pStyle w:val="ConsPlusNormal"/>
        <w:ind w:firstLine="540"/>
        <w:jc w:val="both"/>
        <w:rPr>
          <w:sz w:val="22"/>
          <w:szCs w:val="22"/>
        </w:rPr>
      </w:pPr>
      <w:r w:rsidRPr="005A76B9">
        <w:rPr>
          <w:sz w:val="22"/>
          <w:szCs w:val="22"/>
        </w:rPr>
        <w:t>Распознавать однозначные и многозначные слова, различать прямое и переносное значения слова.</w:t>
      </w:r>
    </w:p>
    <w:p w:rsidR="005A76B9" w:rsidRPr="005A76B9" w:rsidRDefault="005A76B9" w:rsidP="00E277FA">
      <w:pPr>
        <w:pStyle w:val="ConsPlusNormal"/>
        <w:ind w:firstLine="540"/>
        <w:jc w:val="both"/>
        <w:rPr>
          <w:sz w:val="22"/>
          <w:szCs w:val="22"/>
        </w:rPr>
      </w:pPr>
      <w:r w:rsidRPr="005A76B9">
        <w:rPr>
          <w:sz w:val="22"/>
          <w:szCs w:val="22"/>
        </w:rPr>
        <w:t>Распознавать синонимы, антонимы, омонимы; различать многозначные слова и омонимы, уметь правильно употреблять слова-паронимы.</w:t>
      </w:r>
    </w:p>
    <w:p w:rsidR="005A76B9" w:rsidRPr="005A76B9" w:rsidRDefault="005A76B9" w:rsidP="00E277FA">
      <w:pPr>
        <w:pStyle w:val="ConsPlusNormal"/>
        <w:ind w:firstLine="540"/>
        <w:jc w:val="both"/>
        <w:rPr>
          <w:sz w:val="22"/>
          <w:szCs w:val="22"/>
        </w:rPr>
      </w:pPr>
      <w:r w:rsidRPr="005A76B9">
        <w:rPr>
          <w:sz w:val="22"/>
          <w:szCs w:val="22"/>
        </w:rPr>
        <w:t>Характеризовать тематические группы слов, родовые и видовые понятия.</w:t>
      </w:r>
    </w:p>
    <w:p w:rsidR="005A76B9" w:rsidRPr="005A76B9" w:rsidRDefault="005A76B9" w:rsidP="00E277FA">
      <w:pPr>
        <w:pStyle w:val="ConsPlusNormal"/>
        <w:ind w:firstLine="540"/>
        <w:jc w:val="both"/>
        <w:rPr>
          <w:sz w:val="22"/>
          <w:szCs w:val="22"/>
        </w:rPr>
      </w:pPr>
      <w:r w:rsidRPr="005A76B9">
        <w:rPr>
          <w:sz w:val="22"/>
          <w:szCs w:val="22"/>
        </w:rPr>
        <w:t>Проводить лексический анализ слов (в рамках изученного).</w:t>
      </w:r>
    </w:p>
    <w:p w:rsidR="005A76B9" w:rsidRPr="005A76B9" w:rsidRDefault="005A76B9" w:rsidP="00E277FA">
      <w:pPr>
        <w:pStyle w:val="ConsPlusNormal"/>
        <w:ind w:firstLine="540"/>
        <w:jc w:val="both"/>
        <w:rPr>
          <w:sz w:val="22"/>
          <w:szCs w:val="22"/>
        </w:rPr>
      </w:pPr>
      <w:r w:rsidRPr="005A76B9">
        <w:rPr>
          <w:sz w:val="22"/>
          <w:szCs w:val="22"/>
        </w:rPr>
        <w:t>Уметь пользоваться лексическими словарями (толковым словарем, словарями синонимов, антонимов, омонимов, паронимов).</w:t>
      </w:r>
    </w:p>
    <w:p w:rsidR="005A76B9" w:rsidRPr="005A76B9" w:rsidRDefault="005A76B9" w:rsidP="00E277FA">
      <w:pPr>
        <w:pStyle w:val="ConsPlusNormal"/>
        <w:ind w:firstLine="540"/>
        <w:jc w:val="both"/>
        <w:rPr>
          <w:sz w:val="22"/>
          <w:szCs w:val="22"/>
        </w:rPr>
      </w:pPr>
      <w:r w:rsidRPr="005A76B9">
        <w:rPr>
          <w:sz w:val="22"/>
          <w:szCs w:val="22"/>
        </w:rPr>
        <w:t>Морфемика. Орфография.</w:t>
      </w:r>
    </w:p>
    <w:p w:rsidR="005A76B9" w:rsidRPr="005A76B9" w:rsidRDefault="005A76B9" w:rsidP="00E277FA">
      <w:pPr>
        <w:pStyle w:val="ConsPlusNormal"/>
        <w:ind w:firstLine="540"/>
        <w:jc w:val="both"/>
        <w:rPr>
          <w:sz w:val="22"/>
          <w:szCs w:val="22"/>
        </w:rPr>
      </w:pPr>
      <w:r w:rsidRPr="005A76B9">
        <w:rPr>
          <w:sz w:val="22"/>
          <w:szCs w:val="22"/>
        </w:rPr>
        <w:t>Характеризовать морфему как минимальную значимую единицу языка.</w:t>
      </w:r>
    </w:p>
    <w:p w:rsidR="005A76B9" w:rsidRPr="005A76B9" w:rsidRDefault="005A76B9" w:rsidP="00E277FA">
      <w:pPr>
        <w:pStyle w:val="ConsPlusNormal"/>
        <w:ind w:firstLine="540"/>
        <w:jc w:val="both"/>
        <w:rPr>
          <w:sz w:val="22"/>
          <w:szCs w:val="22"/>
        </w:rPr>
      </w:pPr>
      <w:r w:rsidRPr="005A76B9">
        <w:rPr>
          <w:sz w:val="22"/>
          <w:szCs w:val="22"/>
        </w:rPr>
        <w:t>Распознавать морфемы в слове (корень, приставку, суффикс, окончание), выделять основу слова.</w:t>
      </w:r>
    </w:p>
    <w:p w:rsidR="005A76B9" w:rsidRPr="005A76B9" w:rsidRDefault="005A76B9" w:rsidP="00E277FA">
      <w:pPr>
        <w:pStyle w:val="ConsPlusNormal"/>
        <w:ind w:firstLine="540"/>
        <w:jc w:val="both"/>
        <w:rPr>
          <w:sz w:val="22"/>
          <w:szCs w:val="22"/>
        </w:rPr>
      </w:pPr>
      <w:r w:rsidRPr="005A76B9">
        <w:rPr>
          <w:sz w:val="22"/>
          <w:szCs w:val="22"/>
        </w:rPr>
        <w:t>Находить чередование звуков в морфемах (в том числе чередование гласных с нулем звука).</w:t>
      </w:r>
    </w:p>
    <w:p w:rsidR="005A76B9" w:rsidRPr="005A76B9" w:rsidRDefault="005A76B9" w:rsidP="00E277FA">
      <w:pPr>
        <w:pStyle w:val="ConsPlusNormal"/>
        <w:ind w:firstLine="540"/>
        <w:jc w:val="both"/>
        <w:rPr>
          <w:sz w:val="22"/>
          <w:szCs w:val="22"/>
        </w:rPr>
      </w:pPr>
      <w:r w:rsidRPr="005A76B9">
        <w:rPr>
          <w:sz w:val="22"/>
          <w:szCs w:val="22"/>
        </w:rPr>
        <w:t>Проводить морфемный анализ слов.</w:t>
      </w:r>
    </w:p>
    <w:p w:rsidR="005A76B9" w:rsidRPr="005A76B9" w:rsidRDefault="005A76B9" w:rsidP="00E277FA">
      <w:pPr>
        <w:pStyle w:val="ConsPlusNormal"/>
        <w:ind w:firstLine="540"/>
        <w:jc w:val="both"/>
        <w:rPr>
          <w:sz w:val="22"/>
          <w:szCs w:val="22"/>
        </w:rPr>
      </w:pPr>
      <w:r w:rsidRPr="005A76B9">
        <w:rPr>
          <w:sz w:val="22"/>
          <w:szCs w:val="22"/>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00A46B87">
        <w:rPr>
          <w:noProof/>
          <w:position w:val="-3"/>
          <w:sz w:val="22"/>
          <w:szCs w:val="22"/>
        </w:rPr>
        <w:t>ё</w:t>
      </w:r>
      <w:r w:rsidRPr="005A76B9">
        <w:rPr>
          <w:sz w:val="22"/>
          <w:szCs w:val="22"/>
        </w:rPr>
        <w:t xml:space="preserve"> - о после шипящих в корне слова, ы - и после ц.</w:t>
      </w:r>
    </w:p>
    <w:p w:rsidR="005A76B9" w:rsidRPr="005A76B9" w:rsidRDefault="005A76B9" w:rsidP="00E277FA">
      <w:pPr>
        <w:pStyle w:val="ConsPlusNormal"/>
        <w:ind w:firstLine="540"/>
        <w:jc w:val="both"/>
        <w:rPr>
          <w:sz w:val="22"/>
          <w:szCs w:val="22"/>
        </w:rPr>
      </w:pPr>
      <w:r w:rsidRPr="005A76B9">
        <w:rPr>
          <w:sz w:val="22"/>
          <w:szCs w:val="22"/>
        </w:rPr>
        <w:t>Проводить орфографический анализ слов (в рамках изученного).</w:t>
      </w:r>
    </w:p>
    <w:p w:rsidR="005A76B9" w:rsidRPr="005A76B9" w:rsidRDefault="005A76B9" w:rsidP="00E277FA">
      <w:pPr>
        <w:pStyle w:val="ConsPlusNormal"/>
        <w:ind w:firstLine="540"/>
        <w:jc w:val="both"/>
        <w:rPr>
          <w:sz w:val="22"/>
          <w:szCs w:val="22"/>
        </w:rPr>
      </w:pPr>
      <w:r w:rsidRPr="005A76B9">
        <w:rPr>
          <w:sz w:val="22"/>
          <w:szCs w:val="22"/>
        </w:rPr>
        <w:t>Уместно использовать слова с суффиксами оценки в собственной речи.</w:t>
      </w:r>
    </w:p>
    <w:p w:rsidR="005A76B9" w:rsidRPr="005A76B9" w:rsidRDefault="005A76B9" w:rsidP="00E277FA">
      <w:pPr>
        <w:pStyle w:val="ConsPlusNormal"/>
        <w:ind w:firstLine="540"/>
        <w:jc w:val="both"/>
        <w:rPr>
          <w:sz w:val="22"/>
          <w:szCs w:val="22"/>
        </w:rPr>
      </w:pPr>
      <w:r w:rsidRPr="005A76B9">
        <w:rPr>
          <w:sz w:val="22"/>
          <w:szCs w:val="22"/>
        </w:rPr>
        <w:t>Морфология. Культура речи. Орфография.</w:t>
      </w:r>
    </w:p>
    <w:p w:rsidR="005A76B9" w:rsidRPr="005A76B9" w:rsidRDefault="005A76B9" w:rsidP="00E277FA">
      <w:pPr>
        <w:pStyle w:val="ConsPlusNormal"/>
        <w:ind w:firstLine="540"/>
        <w:jc w:val="both"/>
        <w:rPr>
          <w:sz w:val="22"/>
          <w:szCs w:val="22"/>
        </w:rPr>
      </w:pPr>
      <w:r w:rsidRPr="005A76B9">
        <w:rPr>
          <w:sz w:val="22"/>
          <w:szCs w:val="22"/>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A76B9" w:rsidRPr="005A76B9" w:rsidRDefault="005A76B9" w:rsidP="00E277FA">
      <w:pPr>
        <w:pStyle w:val="ConsPlusNormal"/>
        <w:ind w:firstLine="540"/>
        <w:jc w:val="both"/>
        <w:rPr>
          <w:sz w:val="22"/>
          <w:szCs w:val="22"/>
        </w:rPr>
      </w:pPr>
      <w:r w:rsidRPr="005A76B9">
        <w:rPr>
          <w:sz w:val="22"/>
          <w:szCs w:val="22"/>
        </w:rPr>
        <w:t>Распознавать имена существительные, имена прилагательные, глаголы.</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анализ имен существительных, частичный морфологический анализ имен прилагательных, глаголов.</w:t>
      </w:r>
    </w:p>
    <w:p w:rsidR="005A76B9" w:rsidRPr="005A76B9" w:rsidRDefault="005A76B9" w:rsidP="00E277FA">
      <w:pPr>
        <w:pStyle w:val="ConsPlusNormal"/>
        <w:ind w:firstLine="540"/>
        <w:jc w:val="both"/>
        <w:rPr>
          <w:sz w:val="22"/>
          <w:szCs w:val="22"/>
        </w:rPr>
      </w:pPr>
      <w:r w:rsidRPr="005A76B9">
        <w:rPr>
          <w:sz w:val="22"/>
          <w:szCs w:val="22"/>
        </w:rPr>
        <w:t>Проводить орфографический анализ имен существительных, имен прилагательных, глаголов (в рамках изученного).</w:t>
      </w:r>
    </w:p>
    <w:p w:rsidR="005A76B9" w:rsidRPr="005A76B9" w:rsidRDefault="005A76B9" w:rsidP="00E277FA">
      <w:pPr>
        <w:pStyle w:val="ConsPlusNormal"/>
        <w:ind w:firstLine="540"/>
        <w:jc w:val="both"/>
        <w:rPr>
          <w:sz w:val="22"/>
          <w:szCs w:val="22"/>
        </w:rPr>
      </w:pPr>
      <w:r w:rsidRPr="005A76B9">
        <w:rPr>
          <w:sz w:val="22"/>
          <w:szCs w:val="22"/>
        </w:rPr>
        <w:t>Применять знания по морфологии при выполнении языкового 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Имя существительное.</w:t>
      </w:r>
    </w:p>
    <w:p w:rsidR="005A76B9" w:rsidRPr="005A76B9" w:rsidRDefault="005A76B9" w:rsidP="00E277FA">
      <w:pPr>
        <w:pStyle w:val="ConsPlusNormal"/>
        <w:ind w:firstLine="540"/>
        <w:jc w:val="both"/>
        <w:rPr>
          <w:sz w:val="22"/>
          <w:szCs w:val="22"/>
        </w:rPr>
      </w:pPr>
      <w:r w:rsidRPr="005A76B9">
        <w:rPr>
          <w:sz w:val="22"/>
          <w:szCs w:val="22"/>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5A76B9" w:rsidRPr="005A76B9" w:rsidRDefault="005A76B9" w:rsidP="00E277FA">
      <w:pPr>
        <w:pStyle w:val="ConsPlusNormal"/>
        <w:ind w:firstLine="540"/>
        <w:jc w:val="both"/>
        <w:rPr>
          <w:sz w:val="22"/>
          <w:szCs w:val="22"/>
        </w:rPr>
      </w:pPr>
      <w:r w:rsidRPr="005A76B9">
        <w:rPr>
          <w:sz w:val="22"/>
          <w:szCs w:val="22"/>
        </w:rPr>
        <w:t>Определять лексико-грамматические разряды имен существительных.</w:t>
      </w:r>
    </w:p>
    <w:p w:rsidR="005A76B9" w:rsidRPr="005A76B9" w:rsidRDefault="005A76B9" w:rsidP="00E277FA">
      <w:pPr>
        <w:pStyle w:val="ConsPlusNormal"/>
        <w:ind w:firstLine="540"/>
        <w:jc w:val="both"/>
        <w:rPr>
          <w:sz w:val="22"/>
          <w:szCs w:val="22"/>
        </w:rPr>
      </w:pPr>
      <w:r w:rsidRPr="005A76B9">
        <w:rPr>
          <w:sz w:val="22"/>
          <w:szCs w:val="22"/>
        </w:rPr>
        <w:t>Различать типы склонения имен существительных, выявлять разносклоняемые и несклоняемые имена существительные.</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анализ имен существительных.</w:t>
      </w:r>
    </w:p>
    <w:p w:rsidR="005A76B9" w:rsidRPr="005A76B9" w:rsidRDefault="005A76B9" w:rsidP="00E277FA">
      <w:pPr>
        <w:pStyle w:val="ConsPlusNormal"/>
        <w:ind w:firstLine="540"/>
        <w:jc w:val="both"/>
        <w:rPr>
          <w:sz w:val="22"/>
          <w:szCs w:val="22"/>
        </w:rPr>
      </w:pPr>
      <w:r w:rsidRPr="005A76B9">
        <w:rPr>
          <w:sz w:val="22"/>
          <w:szCs w:val="22"/>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5A76B9" w:rsidRPr="005A76B9" w:rsidRDefault="005A76B9" w:rsidP="00E277FA">
      <w:pPr>
        <w:pStyle w:val="ConsPlusNormal"/>
        <w:ind w:firstLine="540"/>
        <w:jc w:val="both"/>
        <w:rPr>
          <w:sz w:val="22"/>
          <w:szCs w:val="22"/>
        </w:rPr>
      </w:pPr>
      <w:r w:rsidRPr="005A76B9">
        <w:rPr>
          <w:sz w:val="22"/>
          <w:szCs w:val="22"/>
        </w:rPr>
        <w:t>Соблюдать нормы правописания имен существительных: безударных окончаний, о - е (</w:t>
      </w:r>
      <w:r w:rsidRPr="005A76B9">
        <w:rPr>
          <w:noProof/>
          <w:position w:val="-3"/>
          <w:sz w:val="22"/>
          <w:szCs w:val="22"/>
        </w:rPr>
        <w:drawing>
          <wp:inline distT="0" distB="0" distL="0" distR="0">
            <wp:extent cx="135255" cy="191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 cy="191135"/>
                    </a:xfrm>
                    <a:prstGeom prst="rect">
                      <a:avLst/>
                    </a:prstGeom>
                    <a:noFill/>
                    <a:ln>
                      <a:noFill/>
                    </a:ln>
                  </pic:spPr>
                </pic:pic>
              </a:graphicData>
            </a:graphic>
          </wp:inline>
        </w:drawing>
      </w:r>
      <w:r w:rsidRPr="005A76B9">
        <w:rPr>
          <w:sz w:val="22"/>
          <w:szCs w:val="22"/>
        </w:rPr>
        <w:t>) после шипящих и ц в суффиксах и</w:t>
      </w:r>
      <w:r w:rsidR="00A46B87">
        <w:rPr>
          <w:sz w:val="22"/>
          <w:szCs w:val="22"/>
        </w:rPr>
        <w:t xml:space="preserve"> окончаниях, суффиксов -чик- щик-, -ек- </w:t>
      </w:r>
      <w:r w:rsidRPr="005A76B9">
        <w:rPr>
          <w:sz w:val="22"/>
          <w:szCs w:val="22"/>
        </w:rPr>
        <w:t>ик- (-чик-), корней</w:t>
      </w:r>
      <w:r w:rsidR="00A46B87">
        <w:rPr>
          <w:sz w:val="22"/>
          <w:szCs w:val="22"/>
        </w:rPr>
        <w:t xml:space="preserve"> с чередованием а (о): -лаг- лож-; -раст- ращ- </w:t>
      </w:r>
      <w:r w:rsidRPr="005A76B9">
        <w:rPr>
          <w:sz w:val="22"/>
          <w:szCs w:val="22"/>
        </w:rPr>
        <w:t>рос-</w:t>
      </w:r>
      <w:r w:rsidR="00A46B87">
        <w:rPr>
          <w:sz w:val="22"/>
          <w:szCs w:val="22"/>
        </w:rPr>
        <w:t xml:space="preserve">, -гар- гор-, -зар- зор-, -клан- клон-, -скак- </w:t>
      </w:r>
      <w:r w:rsidRPr="005A76B9">
        <w:rPr>
          <w:sz w:val="22"/>
          <w:szCs w:val="22"/>
        </w:rPr>
        <w:t xml:space="preserve">скоч-, </w:t>
      </w:r>
      <w:r w:rsidRPr="005A76B9">
        <w:rPr>
          <w:sz w:val="22"/>
          <w:szCs w:val="22"/>
        </w:rPr>
        <w:lastRenderedPageBreak/>
        <w:t>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5A76B9" w:rsidRPr="005A76B9" w:rsidRDefault="005A76B9" w:rsidP="00E277FA">
      <w:pPr>
        <w:pStyle w:val="ConsPlusNormal"/>
        <w:ind w:firstLine="540"/>
        <w:jc w:val="both"/>
        <w:rPr>
          <w:sz w:val="22"/>
          <w:szCs w:val="22"/>
        </w:rPr>
      </w:pPr>
      <w:r w:rsidRPr="005A76B9">
        <w:rPr>
          <w:sz w:val="22"/>
          <w:szCs w:val="22"/>
        </w:rPr>
        <w:t>Имя прилагательное.</w:t>
      </w:r>
    </w:p>
    <w:p w:rsidR="005A76B9" w:rsidRPr="005A76B9" w:rsidRDefault="005A76B9" w:rsidP="00E277FA">
      <w:pPr>
        <w:pStyle w:val="ConsPlusNormal"/>
        <w:ind w:firstLine="540"/>
        <w:jc w:val="both"/>
        <w:rPr>
          <w:sz w:val="22"/>
          <w:szCs w:val="22"/>
        </w:rPr>
      </w:pPr>
      <w:r w:rsidRPr="005A76B9">
        <w:rPr>
          <w:sz w:val="22"/>
          <w:szCs w:val="22"/>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5A76B9" w:rsidRPr="005A76B9" w:rsidRDefault="005A76B9" w:rsidP="00E277FA">
      <w:pPr>
        <w:pStyle w:val="ConsPlusNormal"/>
        <w:ind w:firstLine="540"/>
        <w:jc w:val="both"/>
        <w:rPr>
          <w:sz w:val="22"/>
          <w:szCs w:val="22"/>
        </w:rPr>
      </w:pPr>
      <w:r w:rsidRPr="005A76B9">
        <w:rPr>
          <w:sz w:val="22"/>
          <w:szCs w:val="22"/>
        </w:rPr>
        <w:t>Проводить частичный морфологический анализ имен прилагательных (в рамках изученного).</w:t>
      </w:r>
    </w:p>
    <w:p w:rsidR="005A76B9" w:rsidRPr="005A76B9" w:rsidRDefault="005A76B9" w:rsidP="00E277FA">
      <w:pPr>
        <w:pStyle w:val="ConsPlusNormal"/>
        <w:ind w:firstLine="540"/>
        <w:jc w:val="both"/>
        <w:rPr>
          <w:sz w:val="22"/>
          <w:szCs w:val="22"/>
        </w:rPr>
      </w:pPr>
      <w:r w:rsidRPr="005A76B9">
        <w:rPr>
          <w:sz w:val="22"/>
          <w:szCs w:val="22"/>
        </w:rPr>
        <w:t>Соблюдать нормы словоизменения, произношения имен прилагательных, постановки в них ударения (в рамках изученного).</w:t>
      </w:r>
    </w:p>
    <w:p w:rsidR="005A76B9" w:rsidRPr="005A76B9" w:rsidRDefault="005A76B9" w:rsidP="00E277FA">
      <w:pPr>
        <w:pStyle w:val="ConsPlusNormal"/>
        <w:ind w:firstLine="540"/>
        <w:jc w:val="both"/>
        <w:rPr>
          <w:sz w:val="22"/>
          <w:szCs w:val="22"/>
        </w:rPr>
      </w:pPr>
      <w:r w:rsidRPr="005A76B9">
        <w:rPr>
          <w:sz w:val="22"/>
          <w:szCs w:val="22"/>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5A76B9" w:rsidRPr="005A76B9" w:rsidRDefault="005A76B9" w:rsidP="00E277FA">
      <w:pPr>
        <w:pStyle w:val="ConsPlusNormal"/>
        <w:jc w:val="both"/>
        <w:rPr>
          <w:sz w:val="22"/>
          <w:szCs w:val="22"/>
        </w:rPr>
      </w:pPr>
      <w:r w:rsidRPr="005A76B9">
        <w:rPr>
          <w:sz w:val="22"/>
          <w:szCs w:val="22"/>
        </w:rPr>
        <w:t xml:space="preserve"> Глагол.</w:t>
      </w:r>
    </w:p>
    <w:p w:rsidR="005A76B9" w:rsidRPr="005A76B9" w:rsidRDefault="005A76B9" w:rsidP="00E277FA">
      <w:pPr>
        <w:pStyle w:val="ConsPlusNormal"/>
        <w:ind w:firstLine="540"/>
        <w:jc w:val="both"/>
        <w:rPr>
          <w:sz w:val="22"/>
          <w:szCs w:val="22"/>
        </w:rPr>
      </w:pPr>
      <w:r w:rsidRPr="005A76B9">
        <w:rPr>
          <w:sz w:val="22"/>
          <w:szCs w:val="22"/>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5A76B9" w:rsidRPr="005A76B9" w:rsidRDefault="005A76B9" w:rsidP="00E277FA">
      <w:pPr>
        <w:pStyle w:val="ConsPlusNormal"/>
        <w:ind w:firstLine="540"/>
        <w:jc w:val="both"/>
        <w:rPr>
          <w:sz w:val="22"/>
          <w:szCs w:val="22"/>
        </w:rPr>
      </w:pPr>
      <w:r w:rsidRPr="005A76B9">
        <w:rPr>
          <w:sz w:val="22"/>
          <w:szCs w:val="22"/>
        </w:rPr>
        <w:t>Различать глаголы совершенного и несовершенного вида, возвратные и невозвратные.</w:t>
      </w:r>
    </w:p>
    <w:p w:rsidR="005A76B9" w:rsidRPr="005A76B9" w:rsidRDefault="005A76B9" w:rsidP="00E277FA">
      <w:pPr>
        <w:pStyle w:val="ConsPlusNormal"/>
        <w:ind w:firstLine="540"/>
        <w:jc w:val="both"/>
        <w:rPr>
          <w:sz w:val="22"/>
          <w:szCs w:val="22"/>
        </w:rPr>
      </w:pPr>
      <w:r w:rsidRPr="005A76B9">
        <w:rPr>
          <w:sz w:val="22"/>
          <w:szCs w:val="22"/>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5A76B9" w:rsidRPr="005A76B9" w:rsidRDefault="005A76B9" w:rsidP="00E277FA">
      <w:pPr>
        <w:pStyle w:val="ConsPlusNormal"/>
        <w:ind w:firstLine="540"/>
        <w:jc w:val="both"/>
        <w:rPr>
          <w:sz w:val="22"/>
          <w:szCs w:val="22"/>
        </w:rPr>
      </w:pPr>
      <w:r w:rsidRPr="005A76B9">
        <w:rPr>
          <w:sz w:val="22"/>
          <w:szCs w:val="22"/>
        </w:rPr>
        <w:t>Определять спряжение глагола, уметь спрягать глаголы.</w:t>
      </w:r>
    </w:p>
    <w:p w:rsidR="005A76B9" w:rsidRPr="005A76B9" w:rsidRDefault="005A76B9" w:rsidP="00E277FA">
      <w:pPr>
        <w:pStyle w:val="ConsPlusNormal"/>
        <w:ind w:firstLine="540"/>
        <w:jc w:val="both"/>
        <w:rPr>
          <w:sz w:val="22"/>
          <w:szCs w:val="22"/>
        </w:rPr>
      </w:pPr>
      <w:r w:rsidRPr="005A76B9">
        <w:rPr>
          <w:sz w:val="22"/>
          <w:szCs w:val="22"/>
        </w:rPr>
        <w:t>Проводить частичный морфологический анализ глаголов (в рамках изученного).</w:t>
      </w:r>
    </w:p>
    <w:p w:rsidR="005A76B9" w:rsidRPr="005A76B9" w:rsidRDefault="005A76B9" w:rsidP="00E277FA">
      <w:pPr>
        <w:pStyle w:val="ConsPlusNormal"/>
        <w:ind w:firstLine="540"/>
        <w:jc w:val="both"/>
        <w:rPr>
          <w:sz w:val="22"/>
          <w:szCs w:val="22"/>
        </w:rPr>
      </w:pPr>
      <w:r w:rsidRPr="005A76B9">
        <w:rPr>
          <w:sz w:val="22"/>
          <w:szCs w:val="22"/>
        </w:rPr>
        <w:t>Соблюдать нормы словоизменения глаголов, постановки ударения в глагольных формах (в рамках изученного).</w:t>
      </w:r>
    </w:p>
    <w:p w:rsidR="005A76B9" w:rsidRPr="005A76B9" w:rsidRDefault="005A76B9" w:rsidP="00E277FA">
      <w:pPr>
        <w:pStyle w:val="ConsPlusNormal"/>
        <w:ind w:firstLine="540"/>
        <w:jc w:val="both"/>
        <w:rPr>
          <w:sz w:val="22"/>
          <w:szCs w:val="22"/>
        </w:rPr>
      </w:pPr>
      <w:r w:rsidRPr="005A76B9">
        <w:rPr>
          <w:sz w:val="22"/>
          <w:szCs w:val="22"/>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w:t>
      </w:r>
      <w:r w:rsidR="00D60547">
        <w:rPr>
          <w:sz w:val="22"/>
          <w:szCs w:val="22"/>
        </w:rPr>
        <w:t xml:space="preserve"> в глаголах; суффиксов -ова- ева-, -ыва- </w:t>
      </w:r>
      <w:r w:rsidRPr="005A76B9">
        <w:rPr>
          <w:sz w:val="22"/>
          <w:szCs w:val="22"/>
        </w:rPr>
        <w:t>ива-, личных окончаний глагола, гласной перед суффиксом -л- в формах прошедшего времени глагола, слитного и раздельного написания не с глаголами.</w:t>
      </w:r>
    </w:p>
    <w:p w:rsidR="005A76B9" w:rsidRPr="005A76B9" w:rsidRDefault="005A76B9" w:rsidP="00E277FA">
      <w:pPr>
        <w:pStyle w:val="ConsPlusNormal"/>
        <w:ind w:firstLine="540"/>
        <w:jc w:val="both"/>
        <w:rPr>
          <w:sz w:val="22"/>
          <w:szCs w:val="22"/>
        </w:rPr>
      </w:pPr>
      <w:r w:rsidRPr="005A76B9">
        <w:rPr>
          <w:sz w:val="22"/>
          <w:szCs w:val="22"/>
        </w:rPr>
        <w:t xml:space="preserve"> Синтаксис. Культура речи. Пунктуация.</w:t>
      </w:r>
    </w:p>
    <w:p w:rsidR="005A76B9" w:rsidRPr="005A76B9" w:rsidRDefault="005A76B9" w:rsidP="00E277FA">
      <w:pPr>
        <w:pStyle w:val="ConsPlusNormal"/>
        <w:ind w:firstLine="540"/>
        <w:jc w:val="both"/>
        <w:rPr>
          <w:sz w:val="22"/>
          <w:szCs w:val="22"/>
        </w:rPr>
      </w:pPr>
      <w:r w:rsidRPr="005A76B9">
        <w:rPr>
          <w:sz w:val="22"/>
          <w:szCs w:val="22"/>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A76B9" w:rsidRPr="005A76B9" w:rsidRDefault="005A76B9" w:rsidP="00E277FA">
      <w:pPr>
        <w:pStyle w:val="ConsPlusNormal"/>
        <w:ind w:firstLine="540"/>
        <w:jc w:val="both"/>
        <w:rPr>
          <w:sz w:val="22"/>
          <w:szCs w:val="22"/>
        </w:rPr>
      </w:pPr>
      <w:r w:rsidRPr="005A76B9">
        <w:rPr>
          <w:sz w:val="22"/>
          <w:szCs w:val="22"/>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5A76B9" w:rsidRPr="005A76B9" w:rsidRDefault="005A76B9" w:rsidP="00E277FA">
      <w:pPr>
        <w:pStyle w:val="ConsPlusNormal"/>
        <w:ind w:firstLine="540"/>
        <w:jc w:val="both"/>
        <w:rPr>
          <w:sz w:val="22"/>
          <w:szCs w:val="22"/>
        </w:rPr>
      </w:pPr>
      <w:r w:rsidRPr="005A76B9">
        <w:rPr>
          <w:sz w:val="22"/>
          <w:szCs w:val="22"/>
        </w:rPr>
        <w:t>К концу обучения в 6 классе обучающийся получит следующие предметные результаты по отдельным темам программы по русскому языку:</w:t>
      </w:r>
    </w:p>
    <w:p w:rsidR="005A76B9" w:rsidRPr="005A76B9" w:rsidRDefault="005A76B9" w:rsidP="00E277FA">
      <w:pPr>
        <w:pStyle w:val="ConsPlusNormal"/>
        <w:ind w:firstLine="540"/>
        <w:jc w:val="both"/>
        <w:rPr>
          <w:sz w:val="22"/>
          <w:szCs w:val="22"/>
        </w:rPr>
      </w:pPr>
      <w:r w:rsidRPr="005A76B9">
        <w:rPr>
          <w:sz w:val="22"/>
          <w:szCs w:val="22"/>
        </w:rPr>
        <w:lastRenderedPageBreak/>
        <w:t>Общие сведения о языке.</w:t>
      </w:r>
    </w:p>
    <w:p w:rsidR="005A76B9" w:rsidRPr="005A76B9" w:rsidRDefault="005A76B9" w:rsidP="00E277FA">
      <w:pPr>
        <w:pStyle w:val="ConsPlusNormal"/>
        <w:ind w:firstLine="540"/>
        <w:jc w:val="both"/>
        <w:rPr>
          <w:sz w:val="22"/>
          <w:szCs w:val="22"/>
        </w:rPr>
      </w:pPr>
      <w:r w:rsidRPr="005A76B9">
        <w:rPr>
          <w:sz w:val="22"/>
          <w:szCs w:val="22"/>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5A76B9" w:rsidRPr="005A76B9" w:rsidRDefault="005A76B9" w:rsidP="00E277FA">
      <w:pPr>
        <w:pStyle w:val="ConsPlusNormal"/>
        <w:ind w:firstLine="540"/>
        <w:jc w:val="both"/>
        <w:rPr>
          <w:sz w:val="22"/>
          <w:szCs w:val="22"/>
        </w:rPr>
      </w:pPr>
      <w:r w:rsidRPr="005A76B9">
        <w:rPr>
          <w:sz w:val="22"/>
          <w:szCs w:val="22"/>
        </w:rPr>
        <w:t>Иметь представление о русском литературном языке.</w:t>
      </w:r>
    </w:p>
    <w:p w:rsidR="005A76B9" w:rsidRPr="005A76B9" w:rsidRDefault="005A76B9" w:rsidP="00E277FA">
      <w:pPr>
        <w:pStyle w:val="ConsPlusNormal"/>
        <w:ind w:firstLine="540"/>
        <w:jc w:val="both"/>
        <w:rPr>
          <w:sz w:val="22"/>
          <w:szCs w:val="22"/>
        </w:rPr>
      </w:pPr>
      <w:r w:rsidRPr="005A76B9">
        <w:rPr>
          <w:sz w:val="22"/>
          <w:szCs w:val="22"/>
        </w:rPr>
        <w:t>Язык и речь.</w:t>
      </w:r>
    </w:p>
    <w:p w:rsidR="005A76B9" w:rsidRPr="005A76B9" w:rsidRDefault="005A76B9" w:rsidP="00E277FA">
      <w:pPr>
        <w:pStyle w:val="ConsPlusNormal"/>
        <w:ind w:firstLine="540"/>
        <w:jc w:val="both"/>
        <w:rPr>
          <w:sz w:val="22"/>
          <w:szCs w:val="22"/>
        </w:rPr>
      </w:pPr>
      <w:r w:rsidRPr="005A76B9">
        <w:rPr>
          <w:sz w:val="22"/>
          <w:szCs w:val="22"/>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5A76B9" w:rsidRPr="005A76B9" w:rsidRDefault="005A76B9" w:rsidP="00E277FA">
      <w:pPr>
        <w:pStyle w:val="ConsPlusNormal"/>
        <w:ind w:firstLine="540"/>
        <w:jc w:val="both"/>
        <w:rPr>
          <w:sz w:val="22"/>
          <w:szCs w:val="22"/>
        </w:rPr>
      </w:pPr>
      <w:r w:rsidRPr="005A76B9">
        <w:rPr>
          <w:sz w:val="22"/>
          <w:szCs w:val="22"/>
        </w:rPr>
        <w:t>Участвовать в диалоге (побуждение к действию, обмен мнениями) объемом не менее 4 реплик.</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E277FA">
      <w:pPr>
        <w:pStyle w:val="ConsPlusNormal"/>
        <w:ind w:firstLine="540"/>
        <w:jc w:val="both"/>
        <w:rPr>
          <w:sz w:val="22"/>
          <w:szCs w:val="22"/>
        </w:rPr>
      </w:pPr>
      <w:r w:rsidRPr="005A76B9">
        <w:rPr>
          <w:sz w:val="22"/>
          <w:szCs w:val="22"/>
        </w:rPr>
        <w:t>Устно пересказывать прочитанный или прослушанный текст объемом не менее 110 слов.</w:t>
      </w:r>
    </w:p>
    <w:p w:rsidR="005A76B9" w:rsidRPr="005A76B9" w:rsidRDefault="005A76B9" w:rsidP="00E277FA">
      <w:pPr>
        <w:pStyle w:val="ConsPlusNormal"/>
        <w:ind w:firstLine="540"/>
        <w:jc w:val="both"/>
        <w:rPr>
          <w:sz w:val="22"/>
          <w:szCs w:val="22"/>
        </w:rPr>
      </w:pPr>
      <w:r w:rsidRPr="005A76B9">
        <w:rPr>
          <w:sz w:val="22"/>
          <w:szCs w:val="22"/>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5A76B9" w:rsidRPr="005A76B9" w:rsidRDefault="005A76B9" w:rsidP="00E277FA">
      <w:pPr>
        <w:pStyle w:val="ConsPlusNormal"/>
        <w:ind w:firstLine="540"/>
        <w:jc w:val="both"/>
        <w:rPr>
          <w:sz w:val="22"/>
          <w:szCs w:val="22"/>
        </w:rPr>
      </w:pPr>
      <w:r w:rsidRPr="005A76B9">
        <w:rPr>
          <w:sz w:val="22"/>
          <w:szCs w:val="22"/>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A76B9" w:rsidRPr="005A76B9" w:rsidRDefault="005A76B9" w:rsidP="00E277FA">
      <w:pPr>
        <w:pStyle w:val="ConsPlusNormal"/>
        <w:ind w:firstLine="540"/>
        <w:jc w:val="both"/>
        <w:rPr>
          <w:sz w:val="22"/>
          <w:szCs w:val="22"/>
        </w:rPr>
      </w:pPr>
      <w:r w:rsidRPr="005A76B9">
        <w:rPr>
          <w:sz w:val="22"/>
          <w:szCs w:val="22"/>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5A76B9" w:rsidRPr="005A76B9" w:rsidRDefault="005A76B9" w:rsidP="00E277FA">
      <w:pPr>
        <w:pStyle w:val="ConsPlusNormal"/>
        <w:ind w:firstLine="540"/>
        <w:jc w:val="both"/>
        <w:rPr>
          <w:sz w:val="22"/>
          <w:szCs w:val="22"/>
        </w:rPr>
      </w:pPr>
      <w:r w:rsidRPr="005A76B9">
        <w:rPr>
          <w:sz w:val="22"/>
          <w:szCs w:val="22"/>
        </w:rPr>
        <w:t>Текст.</w:t>
      </w:r>
    </w:p>
    <w:p w:rsidR="005A76B9" w:rsidRPr="005A76B9" w:rsidRDefault="005A76B9" w:rsidP="00E277FA">
      <w:pPr>
        <w:pStyle w:val="ConsPlusNormal"/>
        <w:ind w:firstLine="540"/>
        <w:jc w:val="both"/>
        <w:rPr>
          <w:sz w:val="22"/>
          <w:szCs w:val="22"/>
        </w:rPr>
      </w:pPr>
      <w:r w:rsidRPr="005A76B9">
        <w:rPr>
          <w:sz w:val="22"/>
          <w:szCs w:val="22"/>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5A76B9" w:rsidRPr="005A76B9" w:rsidRDefault="005A76B9" w:rsidP="00E277FA">
      <w:pPr>
        <w:pStyle w:val="ConsPlusNormal"/>
        <w:ind w:firstLine="540"/>
        <w:jc w:val="both"/>
        <w:rPr>
          <w:sz w:val="22"/>
          <w:szCs w:val="22"/>
        </w:rPr>
      </w:pPr>
      <w:r w:rsidRPr="005A76B9">
        <w:rPr>
          <w:sz w:val="22"/>
          <w:szCs w:val="22"/>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5A76B9" w:rsidRPr="005A76B9" w:rsidRDefault="005A76B9" w:rsidP="00E277FA">
      <w:pPr>
        <w:pStyle w:val="ConsPlusNormal"/>
        <w:ind w:firstLine="540"/>
        <w:jc w:val="both"/>
        <w:rPr>
          <w:sz w:val="22"/>
          <w:szCs w:val="22"/>
        </w:rPr>
      </w:pPr>
      <w:r w:rsidRPr="005A76B9">
        <w:rPr>
          <w:sz w:val="22"/>
          <w:szCs w:val="22"/>
        </w:rPr>
        <w:t xml:space="preserve">Выявлять средства связи предложений в тексте, в том числе притяжательные и указательные местоимения, </w:t>
      </w:r>
      <w:r w:rsidR="006E5EE4" w:rsidRPr="005A76B9">
        <w:rPr>
          <w:sz w:val="22"/>
          <w:szCs w:val="22"/>
        </w:rPr>
        <w:t>видовременную</w:t>
      </w:r>
      <w:r w:rsidRPr="005A76B9">
        <w:rPr>
          <w:sz w:val="22"/>
          <w:szCs w:val="22"/>
        </w:rPr>
        <w:t xml:space="preserve"> соотнесенность глагольных форм.</w:t>
      </w:r>
    </w:p>
    <w:p w:rsidR="005A76B9" w:rsidRPr="005A76B9" w:rsidRDefault="005A76B9" w:rsidP="00E277FA">
      <w:pPr>
        <w:pStyle w:val="ConsPlusNormal"/>
        <w:ind w:firstLine="540"/>
        <w:jc w:val="both"/>
        <w:rPr>
          <w:sz w:val="22"/>
          <w:szCs w:val="22"/>
        </w:rPr>
      </w:pPr>
      <w:r w:rsidRPr="005A76B9">
        <w:rPr>
          <w:sz w:val="22"/>
          <w:szCs w:val="22"/>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A76B9" w:rsidRPr="005A76B9" w:rsidRDefault="005A76B9" w:rsidP="00E277FA">
      <w:pPr>
        <w:pStyle w:val="ConsPlusNormal"/>
        <w:ind w:firstLine="540"/>
        <w:jc w:val="both"/>
        <w:rPr>
          <w:sz w:val="22"/>
          <w:szCs w:val="22"/>
        </w:rPr>
      </w:pPr>
      <w:r w:rsidRPr="005A76B9">
        <w:rPr>
          <w:sz w:val="22"/>
          <w:szCs w:val="22"/>
        </w:rPr>
        <w:t>Проводить смысловой анализ текста, его композиционных особенностей, определять количество микротем и абзацев.</w:t>
      </w:r>
    </w:p>
    <w:p w:rsidR="005A76B9" w:rsidRPr="005A76B9" w:rsidRDefault="005A76B9" w:rsidP="00E277FA">
      <w:pPr>
        <w:pStyle w:val="ConsPlusNormal"/>
        <w:ind w:firstLine="540"/>
        <w:jc w:val="both"/>
        <w:rPr>
          <w:sz w:val="22"/>
          <w:szCs w:val="22"/>
        </w:rPr>
      </w:pPr>
      <w:r w:rsidRPr="005A76B9">
        <w:rPr>
          <w:sz w:val="22"/>
          <w:szCs w:val="22"/>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5A76B9" w:rsidRPr="005A76B9" w:rsidRDefault="005A76B9" w:rsidP="00E277FA">
      <w:pPr>
        <w:pStyle w:val="ConsPlusNormal"/>
        <w:ind w:firstLine="540"/>
        <w:jc w:val="both"/>
        <w:rPr>
          <w:sz w:val="22"/>
          <w:szCs w:val="22"/>
        </w:rPr>
      </w:pPr>
      <w:r w:rsidRPr="005A76B9">
        <w:rPr>
          <w:sz w:val="22"/>
          <w:szCs w:val="22"/>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w:t>
      </w:r>
      <w:r w:rsidRPr="005A76B9">
        <w:rPr>
          <w:sz w:val="22"/>
          <w:szCs w:val="22"/>
        </w:rPr>
        <w:lastRenderedPageBreak/>
        <w:t>ее в учебной деятельности.</w:t>
      </w:r>
    </w:p>
    <w:p w:rsidR="005A76B9" w:rsidRPr="005A76B9" w:rsidRDefault="005A76B9" w:rsidP="00E277FA">
      <w:pPr>
        <w:pStyle w:val="ConsPlusNormal"/>
        <w:ind w:firstLine="540"/>
        <w:jc w:val="both"/>
        <w:rPr>
          <w:sz w:val="22"/>
          <w:szCs w:val="22"/>
        </w:rPr>
      </w:pPr>
      <w:r w:rsidRPr="005A76B9">
        <w:rPr>
          <w:sz w:val="22"/>
          <w:szCs w:val="22"/>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A76B9" w:rsidRPr="005A76B9" w:rsidRDefault="005A76B9" w:rsidP="00E277FA">
      <w:pPr>
        <w:pStyle w:val="ConsPlusNormal"/>
        <w:ind w:firstLine="540"/>
        <w:jc w:val="both"/>
        <w:rPr>
          <w:sz w:val="22"/>
          <w:szCs w:val="22"/>
        </w:rPr>
      </w:pPr>
      <w:r w:rsidRPr="005A76B9">
        <w:rPr>
          <w:sz w:val="22"/>
          <w:szCs w:val="22"/>
        </w:rPr>
        <w:t>Редактировать собственные тексты с опорой на знание норм современного русского литературного языка.</w:t>
      </w:r>
    </w:p>
    <w:p w:rsidR="005A76B9" w:rsidRPr="005A76B9" w:rsidRDefault="005A76B9" w:rsidP="00E277FA">
      <w:pPr>
        <w:pStyle w:val="ConsPlusNormal"/>
        <w:ind w:firstLine="540"/>
        <w:jc w:val="both"/>
        <w:rPr>
          <w:sz w:val="22"/>
          <w:szCs w:val="22"/>
        </w:rPr>
      </w:pPr>
      <w:r w:rsidRPr="005A76B9">
        <w:rPr>
          <w:sz w:val="22"/>
          <w:szCs w:val="22"/>
        </w:rPr>
        <w:t>Функциональные разновидности языка.</w:t>
      </w:r>
    </w:p>
    <w:p w:rsidR="005A76B9" w:rsidRPr="005A76B9" w:rsidRDefault="005A76B9" w:rsidP="00E277FA">
      <w:pPr>
        <w:pStyle w:val="ConsPlusNormal"/>
        <w:ind w:firstLine="540"/>
        <w:jc w:val="both"/>
        <w:rPr>
          <w:sz w:val="22"/>
          <w:szCs w:val="22"/>
        </w:rPr>
      </w:pPr>
      <w:r w:rsidRPr="005A76B9">
        <w:rPr>
          <w:sz w:val="22"/>
          <w:szCs w:val="22"/>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A76B9" w:rsidRPr="005A76B9" w:rsidRDefault="005A76B9" w:rsidP="00E277FA">
      <w:pPr>
        <w:pStyle w:val="ConsPlusNormal"/>
        <w:ind w:firstLine="540"/>
        <w:jc w:val="both"/>
        <w:rPr>
          <w:sz w:val="22"/>
          <w:szCs w:val="22"/>
        </w:rPr>
      </w:pPr>
      <w:r w:rsidRPr="005A76B9">
        <w:rPr>
          <w:sz w:val="22"/>
          <w:szCs w:val="22"/>
        </w:rPr>
        <w:t>Применять знания об официально-деловом и научном стиле при выполнении языкового 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Лексикология. Культура речи.</w:t>
      </w:r>
    </w:p>
    <w:p w:rsidR="005A76B9" w:rsidRPr="005A76B9" w:rsidRDefault="005A76B9" w:rsidP="00E277FA">
      <w:pPr>
        <w:pStyle w:val="ConsPlusNormal"/>
        <w:ind w:firstLine="540"/>
        <w:jc w:val="both"/>
        <w:rPr>
          <w:sz w:val="22"/>
          <w:szCs w:val="22"/>
        </w:rPr>
      </w:pPr>
      <w:r w:rsidRPr="005A76B9">
        <w:rPr>
          <w:sz w:val="22"/>
          <w:szCs w:val="22"/>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5A76B9" w:rsidRPr="005A76B9" w:rsidRDefault="005A76B9" w:rsidP="00E277FA">
      <w:pPr>
        <w:pStyle w:val="ConsPlusNormal"/>
        <w:ind w:firstLine="540"/>
        <w:jc w:val="both"/>
        <w:rPr>
          <w:sz w:val="22"/>
          <w:szCs w:val="22"/>
        </w:rPr>
      </w:pPr>
      <w:r w:rsidRPr="005A76B9">
        <w:rPr>
          <w:sz w:val="22"/>
          <w:szCs w:val="22"/>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5A76B9" w:rsidRPr="005A76B9" w:rsidRDefault="005A76B9" w:rsidP="00E277FA">
      <w:pPr>
        <w:pStyle w:val="ConsPlusNormal"/>
        <w:ind w:firstLine="540"/>
        <w:jc w:val="both"/>
        <w:rPr>
          <w:sz w:val="22"/>
          <w:szCs w:val="22"/>
        </w:rPr>
      </w:pPr>
      <w:r w:rsidRPr="005A76B9">
        <w:rPr>
          <w:sz w:val="22"/>
          <w:szCs w:val="22"/>
        </w:rPr>
        <w:t>Распознавать в тексте фразеологизмы, уметь определять их значения; характеризовать ситуацию употребления фразеологизма.</w:t>
      </w:r>
    </w:p>
    <w:p w:rsidR="005A76B9" w:rsidRPr="005A76B9" w:rsidRDefault="005A76B9" w:rsidP="00E277FA">
      <w:pPr>
        <w:pStyle w:val="ConsPlusNormal"/>
        <w:ind w:firstLine="540"/>
        <w:jc w:val="both"/>
        <w:rPr>
          <w:sz w:val="22"/>
          <w:szCs w:val="22"/>
        </w:rPr>
      </w:pPr>
      <w:r w:rsidRPr="005A76B9">
        <w:rPr>
          <w:sz w:val="22"/>
          <w:szCs w:val="22"/>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5A76B9" w:rsidRPr="005A76B9" w:rsidRDefault="005A76B9" w:rsidP="00E277FA">
      <w:pPr>
        <w:pStyle w:val="ConsPlusNormal"/>
        <w:ind w:firstLine="540"/>
        <w:jc w:val="both"/>
        <w:rPr>
          <w:sz w:val="22"/>
          <w:szCs w:val="22"/>
        </w:rPr>
      </w:pPr>
      <w:r w:rsidRPr="005A76B9">
        <w:rPr>
          <w:sz w:val="22"/>
          <w:szCs w:val="22"/>
        </w:rPr>
        <w:t>Словообразование. Культура речи. Орфография.</w:t>
      </w:r>
    </w:p>
    <w:p w:rsidR="005A76B9" w:rsidRPr="005A76B9" w:rsidRDefault="005A76B9" w:rsidP="00E277FA">
      <w:pPr>
        <w:pStyle w:val="ConsPlusNormal"/>
        <w:ind w:firstLine="540"/>
        <w:jc w:val="both"/>
        <w:rPr>
          <w:sz w:val="22"/>
          <w:szCs w:val="22"/>
        </w:rPr>
      </w:pPr>
      <w:r w:rsidRPr="005A76B9">
        <w:rPr>
          <w:sz w:val="22"/>
          <w:szCs w:val="22"/>
        </w:rPr>
        <w:t>Распознавать формообразующие и словообразующие морфемы в слове; выделять производящую основу.</w:t>
      </w:r>
    </w:p>
    <w:p w:rsidR="005A76B9" w:rsidRPr="005A76B9" w:rsidRDefault="005A76B9" w:rsidP="00E277FA">
      <w:pPr>
        <w:pStyle w:val="ConsPlusNormal"/>
        <w:ind w:firstLine="540"/>
        <w:jc w:val="both"/>
        <w:rPr>
          <w:sz w:val="22"/>
          <w:szCs w:val="22"/>
        </w:rPr>
      </w:pPr>
      <w:r w:rsidRPr="005A76B9">
        <w:rPr>
          <w:sz w:val="22"/>
          <w:szCs w:val="22"/>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5A76B9" w:rsidRPr="005A76B9" w:rsidRDefault="005A76B9" w:rsidP="00E277FA">
      <w:pPr>
        <w:pStyle w:val="ConsPlusNormal"/>
        <w:ind w:firstLine="540"/>
        <w:jc w:val="both"/>
        <w:rPr>
          <w:sz w:val="22"/>
          <w:szCs w:val="22"/>
        </w:rPr>
      </w:pPr>
      <w:r w:rsidRPr="005A76B9">
        <w:rPr>
          <w:sz w:val="22"/>
          <w:szCs w:val="22"/>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5A76B9" w:rsidRPr="005A76B9" w:rsidRDefault="005A76B9" w:rsidP="00E277FA">
      <w:pPr>
        <w:pStyle w:val="ConsPlusNormal"/>
        <w:ind w:firstLine="540"/>
        <w:jc w:val="both"/>
        <w:rPr>
          <w:sz w:val="22"/>
          <w:szCs w:val="22"/>
        </w:rPr>
      </w:pPr>
      <w:r w:rsidRPr="005A76B9">
        <w:rPr>
          <w:sz w:val="22"/>
          <w:szCs w:val="22"/>
        </w:rPr>
        <w:t>Соблюдать нормы правописания сложных и сложносокращенных слов, но</w:t>
      </w:r>
      <w:r w:rsidR="00D60547">
        <w:rPr>
          <w:sz w:val="22"/>
          <w:szCs w:val="22"/>
        </w:rPr>
        <w:t xml:space="preserve">рмы правописания корня -кас- </w:t>
      </w:r>
      <w:r w:rsidRPr="005A76B9">
        <w:rPr>
          <w:sz w:val="22"/>
          <w:szCs w:val="22"/>
        </w:rPr>
        <w:t>кос- с чередованием а (о), гласных в приставках пре- и при-.</w:t>
      </w:r>
    </w:p>
    <w:p w:rsidR="005A76B9" w:rsidRPr="005A76B9" w:rsidRDefault="005A76B9" w:rsidP="00E277FA">
      <w:pPr>
        <w:pStyle w:val="ConsPlusNormal"/>
        <w:ind w:firstLine="540"/>
        <w:jc w:val="both"/>
        <w:rPr>
          <w:sz w:val="22"/>
          <w:szCs w:val="22"/>
        </w:rPr>
      </w:pPr>
      <w:r w:rsidRPr="005A76B9">
        <w:rPr>
          <w:sz w:val="22"/>
          <w:szCs w:val="22"/>
        </w:rPr>
        <w:t>Морфология. Культура речи. Орфография.</w:t>
      </w:r>
    </w:p>
    <w:p w:rsidR="005A76B9" w:rsidRPr="005A76B9" w:rsidRDefault="005A76B9" w:rsidP="00E277FA">
      <w:pPr>
        <w:pStyle w:val="ConsPlusNormal"/>
        <w:ind w:firstLine="540"/>
        <w:jc w:val="both"/>
        <w:rPr>
          <w:sz w:val="22"/>
          <w:szCs w:val="22"/>
        </w:rPr>
      </w:pPr>
      <w:r w:rsidRPr="005A76B9">
        <w:rPr>
          <w:sz w:val="22"/>
          <w:szCs w:val="22"/>
        </w:rPr>
        <w:t>Характеризовать особенности словообразования имен существительных.</w:t>
      </w:r>
    </w:p>
    <w:p w:rsidR="005A76B9" w:rsidRPr="005A76B9" w:rsidRDefault="005A76B9" w:rsidP="00E277FA">
      <w:pPr>
        <w:pStyle w:val="ConsPlusNormal"/>
        <w:ind w:firstLine="540"/>
        <w:jc w:val="both"/>
        <w:rPr>
          <w:sz w:val="22"/>
          <w:szCs w:val="22"/>
        </w:rPr>
      </w:pPr>
      <w:r w:rsidRPr="005A76B9">
        <w:rPr>
          <w:sz w:val="22"/>
          <w:szCs w:val="22"/>
        </w:rPr>
        <w:t>Соблюдать нормы слитного и дефисного написания пол- и полу- со словами.</w:t>
      </w:r>
    </w:p>
    <w:p w:rsidR="005A76B9" w:rsidRPr="005A76B9" w:rsidRDefault="005A76B9" w:rsidP="00E277FA">
      <w:pPr>
        <w:pStyle w:val="ConsPlusNormal"/>
        <w:ind w:firstLine="540"/>
        <w:jc w:val="both"/>
        <w:rPr>
          <w:sz w:val="22"/>
          <w:szCs w:val="22"/>
        </w:rPr>
      </w:pPr>
      <w:r w:rsidRPr="005A76B9">
        <w:rPr>
          <w:sz w:val="22"/>
          <w:szCs w:val="22"/>
        </w:rPr>
        <w:t>Соблюдать нормы произношения, постановки ударения (в рамках изученного), словоизменения имен существительных.</w:t>
      </w:r>
    </w:p>
    <w:p w:rsidR="005A76B9" w:rsidRPr="005A76B9" w:rsidRDefault="005A76B9" w:rsidP="00E277FA">
      <w:pPr>
        <w:pStyle w:val="ConsPlusNormal"/>
        <w:ind w:firstLine="540"/>
        <w:jc w:val="both"/>
        <w:rPr>
          <w:sz w:val="22"/>
          <w:szCs w:val="22"/>
        </w:rPr>
      </w:pPr>
      <w:r w:rsidRPr="005A76B9">
        <w:rPr>
          <w:sz w:val="22"/>
          <w:szCs w:val="22"/>
        </w:rPr>
        <w:t>Различать качественные, относительные и притяжательные имена прилагательные, степени сравнения качественных имен прилагательных.</w:t>
      </w:r>
    </w:p>
    <w:p w:rsidR="005A76B9" w:rsidRPr="005A76B9" w:rsidRDefault="005A76B9" w:rsidP="00E277FA">
      <w:pPr>
        <w:pStyle w:val="ConsPlusNormal"/>
        <w:ind w:firstLine="540"/>
        <w:jc w:val="both"/>
        <w:rPr>
          <w:sz w:val="22"/>
          <w:szCs w:val="22"/>
        </w:rPr>
      </w:pPr>
      <w:r w:rsidRPr="005A76B9">
        <w:rPr>
          <w:sz w:val="22"/>
          <w:szCs w:val="22"/>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5A76B9" w:rsidRPr="005A76B9" w:rsidRDefault="005A76B9" w:rsidP="00E277FA">
      <w:pPr>
        <w:pStyle w:val="ConsPlusNormal"/>
        <w:ind w:firstLine="540"/>
        <w:jc w:val="both"/>
        <w:rPr>
          <w:sz w:val="22"/>
          <w:szCs w:val="22"/>
        </w:rPr>
      </w:pPr>
      <w:r w:rsidRPr="005A76B9">
        <w:rPr>
          <w:sz w:val="22"/>
          <w:szCs w:val="22"/>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5A76B9" w:rsidRPr="005A76B9" w:rsidRDefault="005A76B9" w:rsidP="00E277FA">
      <w:pPr>
        <w:pStyle w:val="ConsPlusNormal"/>
        <w:ind w:firstLine="540"/>
        <w:jc w:val="both"/>
        <w:rPr>
          <w:sz w:val="22"/>
          <w:szCs w:val="22"/>
        </w:rPr>
      </w:pPr>
      <w:r w:rsidRPr="005A76B9">
        <w:rPr>
          <w:sz w:val="22"/>
          <w:szCs w:val="22"/>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5A76B9" w:rsidRPr="005A76B9" w:rsidRDefault="005A76B9" w:rsidP="00E277FA">
      <w:pPr>
        <w:pStyle w:val="ConsPlusNormal"/>
        <w:ind w:firstLine="540"/>
        <w:jc w:val="both"/>
        <w:rPr>
          <w:sz w:val="22"/>
          <w:szCs w:val="22"/>
        </w:rPr>
      </w:pPr>
      <w:r w:rsidRPr="005A76B9">
        <w:rPr>
          <w:sz w:val="22"/>
          <w:szCs w:val="22"/>
        </w:rPr>
        <w:t xml:space="preserve">Правильно употреблять собирательные имена числительные, соблюдать нормы </w:t>
      </w:r>
      <w:r w:rsidRPr="005A76B9">
        <w:rPr>
          <w:sz w:val="22"/>
          <w:szCs w:val="22"/>
        </w:rPr>
        <w:lastRenderedPageBreak/>
        <w:t>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A76B9" w:rsidRPr="005A76B9" w:rsidRDefault="005A76B9" w:rsidP="00E277FA">
      <w:pPr>
        <w:pStyle w:val="ConsPlusNormal"/>
        <w:ind w:firstLine="540"/>
        <w:jc w:val="both"/>
        <w:rPr>
          <w:sz w:val="22"/>
          <w:szCs w:val="22"/>
        </w:rPr>
      </w:pPr>
      <w:r w:rsidRPr="005A76B9">
        <w:rPr>
          <w:sz w:val="22"/>
          <w:szCs w:val="22"/>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5A76B9" w:rsidRPr="005A76B9" w:rsidRDefault="005A76B9" w:rsidP="00E277FA">
      <w:pPr>
        <w:pStyle w:val="ConsPlusNormal"/>
        <w:ind w:firstLine="540"/>
        <w:jc w:val="both"/>
        <w:rPr>
          <w:sz w:val="22"/>
          <w:szCs w:val="22"/>
        </w:rPr>
      </w:pPr>
      <w:r w:rsidRPr="005A76B9">
        <w:rPr>
          <w:sz w:val="22"/>
          <w:szCs w:val="22"/>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5A76B9" w:rsidRPr="005A76B9" w:rsidRDefault="005A76B9" w:rsidP="00E277FA">
      <w:pPr>
        <w:pStyle w:val="ConsPlusNormal"/>
        <w:ind w:firstLine="540"/>
        <w:jc w:val="both"/>
        <w:rPr>
          <w:sz w:val="22"/>
          <w:szCs w:val="22"/>
        </w:rPr>
      </w:pPr>
      <w:r w:rsidRPr="005A76B9">
        <w:rPr>
          <w:sz w:val="22"/>
          <w:szCs w:val="22"/>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5A76B9" w:rsidRPr="005A76B9" w:rsidRDefault="005A76B9" w:rsidP="00E277FA">
      <w:pPr>
        <w:pStyle w:val="ConsPlusNormal"/>
        <w:ind w:firstLine="540"/>
        <w:jc w:val="both"/>
        <w:rPr>
          <w:sz w:val="22"/>
          <w:szCs w:val="22"/>
        </w:rPr>
      </w:pPr>
      <w:r w:rsidRPr="005A76B9">
        <w:rPr>
          <w:sz w:val="22"/>
          <w:szCs w:val="22"/>
        </w:rPr>
        <w:t>Соблюдать нормы правописания ь в формах глагола повелительного наклонения.</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Проводить фонетический анализ слов; использовать знания по фонетике и графике в практике произношения и правописания слов.</w:t>
      </w:r>
    </w:p>
    <w:p w:rsidR="005A76B9" w:rsidRPr="005A76B9" w:rsidRDefault="005A76B9" w:rsidP="00E277FA">
      <w:pPr>
        <w:pStyle w:val="ConsPlusNormal"/>
        <w:ind w:firstLine="540"/>
        <w:jc w:val="both"/>
        <w:rPr>
          <w:sz w:val="22"/>
          <w:szCs w:val="22"/>
        </w:rPr>
      </w:pPr>
      <w:r w:rsidRPr="005A76B9">
        <w:rPr>
          <w:sz w:val="22"/>
          <w:szCs w:val="22"/>
        </w:rPr>
        <w:t>Распознавать изученные орфограммы, проводить орфографический анализ слов, применять знания по орфографии в практике правописания.</w:t>
      </w:r>
    </w:p>
    <w:p w:rsidR="005A76B9" w:rsidRPr="005A76B9" w:rsidRDefault="005A76B9" w:rsidP="00E277FA">
      <w:pPr>
        <w:pStyle w:val="ConsPlusNormal"/>
        <w:ind w:firstLine="540"/>
        <w:jc w:val="both"/>
        <w:rPr>
          <w:sz w:val="22"/>
          <w:szCs w:val="22"/>
        </w:rPr>
      </w:pPr>
      <w:r w:rsidRPr="005A76B9">
        <w:rPr>
          <w:sz w:val="22"/>
          <w:szCs w:val="22"/>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К концу обучения в 7 классе обучающийся получит следующие предметные результаты по отдельным темам программы по русскому языку:</w:t>
      </w:r>
    </w:p>
    <w:p w:rsidR="005A76B9" w:rsidRPr="005A76B9" w:rsidRDefault="005A76B9" w:rsidP="00E277FA">
      <w:pPr>
        <w:pStyle w:val="ConsPlusNormal"/>
        <w:ind w:firstLine="540"/>
        <w:jc w:val="both"/>
        <w:rPr>
          <w:sz w:val="22"/>
          <w:szCs w:val="22"/>
        </w:rPr>
      </w:pPr>
      <w:r w:rsidRPr="005A76B9">
        <w:rPr>
          <w:sz w:val="22"/>
          <w:szCs w:val="22"/>
        </w:rPr>
        <w:t>Общие сведения о языке.</w:t>
      </w:r>
    </w:p>
    <w:p w:rsidR="005A76B9" w:rsidRPr="005A76B9" w:rsidRDefault="005A76B9" w:rsidP="00E277FA">
      <w:pPr>
        <w:pStyle w:val="ConsPlusNormal"/>
        <w:ind w:firstLine="540"/>
        <w:jc w:val="both"/>
        <w:rPr>
          <w:sz w:val="22"/>
          <w:szCs w:val="22"/>
        </w:rPr>
      </w:pPr>
      <w:r w:rsidRPr="005A76B9">
        <w:rPr>
          <w:sz w:val="22"/>
          <w:szCs w:val="22"/>
        </w:rPr>
        <w:t>Иметь представление о языке как развивающемся явлении. Осознавать взаимосвязь языка, культуры и истории народа (приводить примеры).</w:t>
      </w:r>
    </w:p>
    <w:p w:rsidR="005A76B9" w:rsidRPr="005A76B9" w:rsidRDefault="005A76B9" w:rsidP="00E277FA">
      <w:pPr>
        <w:pStyle w:val="ConsPlusNormal"/>
        <w:ind w:firstLine="540"/>
        <w:jc w:val="both"/>
        <w:rPr>
          <w:sz w:val="22"/>
          <w:szCs w:val="22"/>
        </w:rPr>
      </w:pPr>
      <w:r w:rsidRPr="005A76B9">
        <w:rPr>
          <w:sz w:val="22"/>
          <w:szCs w:val="22"/>
        </w:rPr>
        <w:t>Язык и речь.</w:t>
      </w:r>
    </w:p>
    <w:p w:rsidR="005A76B9" w:rsidRPr="005A76B9" w:rsidRDefault="005A76B9" w:rsidP="00E277FA">
      <w:pPr>
        <w:pStyle w:val="ConsPlusNormal"/>
        <w:ind w:firstLine="540"/>
        <w:jc w:val="both"/>
        <w:rPr>
          <w:sz w:val="22"/>
          <w:szCs w:val="22"/>
        </w:rPr>
      </w:pPr>
      <w:r w:rsidRPr="005A76B9">
        <w:rPr>
          <w:sz w:val="22"/>
          <w:szCs w:val="22"/>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A76B9" w:rsidRPr="005A76B9" w:rsidRDefault="005A76B9" w:rsidP="00E277FA">
      <w:pPr>
        <w:pStyle w:val="ConsPlusNormal"/>
        <w:ind w:firstLine="540"/>
        <w:jc w:val="both"/>
        <w:rPr>
          <w:sz w:val="22"/>
          <w:szCs w:val="22"/>
        </w:rPr>
      </w:pPr>
      <w:r w:rsidRPr="005A76B9">
        <w:rPr>
          <w:sz w:val="22"/>
          <w:szCs w:val="22"/>
        </w:rPr>
        <w:t>Участвовать в диалоге на лингвистические темы (в рамках изученного) и темы на основе жизненных наблюдений объемом не менее 5 реплик.</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диалога: диалог - запрос информации, диалог - сообщение информации.</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E277FA">
      <w:pPr>
        <w:pStyle w:val="ConsPlusNormal"/>
        <w:ind w:firstLine="540"/>
        <w:jc w:val="both"/>
        <w:rPr>
          <w:sz w:val="22"/>
          <w:szCs w:val="22"/>
        </w:rPr>
      </w:pPr>
      <w:r w:rsidRPr="005A76B9">
        <w:rPr>
          <w:sz w:val="22"/>
          <w:szCs w:val="22"/>
        </w:rPr>
        <w:t>Устно пересказывать прослушанный или прочитанный текст объемом не менее 120 слов.</w:t>
      </w:r>
    </w:p>
    <w:p w:rsidR="005A76B9" w:rsidRPr="005A76B9" w:rsidRDefault="005A76B9" w:rsidP="00E277FA">
      <w:pPr>
        <w:pStyle w:val="ConsPlusNormal"/>
        <w:ind w:firstLine="540"/>
        <w:jc w:val="both"/>
        <w:rPr>
          <w:sz w:val="22"/>
          <w:szCs w:val="22"/>
        </w:rPr>
      </w:pPr>
      <w:r w:rsidRPr="005A76B9">
        <w:rPr>
          <w:sz w:val="22"/>
          <w:szCs w:val="22"/>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5A76B9" w:rsidRPr="005A76B9" w:rsidRDefault="005A76B9" w:rsidP="00E277FA">
      <w:pPr>
        <w:pStyle w:val="ConsPlusNormal"/>
        <w:ind w:firstLine="540"/>
        <w:jc w:val="both"/>
        <w:rPr>
          <w:sz w:val="22"/>
          <w:szCs w:val="22"/>
        </w:rPr>
      </w:pPr>
      <w:r w:rsidRPr="005A76B9">
        <w:rPr>
          <w:sz w:val="22"/>
          <w:szCs w:val="22"/>
        </w:rPr>
        <w:t>Осуществлять адекватный выбор языковых средств для создания высказывания в соответствии с целью, темой и коммуникативным замыслом.</w:t>
      </w:r>
    </w:p>
    <w:p w:rsidR="005A76B9" w:rsidRPr="005A76B9" w:rsidRDefault="005A76B9" w:rsidP="00E277FA">
      <w:pPr>
        <w:pStyle w:val="ConsPlusNormal"/>
        <w:ind w:firstLine="540"/>
        <w:jc w:val="both"/>
        <w:rPr>
          <w:sz w:val="22"/>
          <w:szCs w:val="22"/>
        </w:rPr>
      </w:pPr>
      <w:r w:rsidRPr="005A76B9">
        <w:rPr>
          <w:sz w:val="22"/>
          <w:szCs w:val="22"/>
        </w:rPr>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w:t>
      </w:r>
      <w:r w:rsidRPr="005A76B9">
        <w:rPr>
          <w:sz w:val="22"/>
          <w:szCs w:val="22"/>
        </w:rPr>
        <w:lastRenderedPageBreak/>
        <w:t>письме правила речевого этикета.</w:t>
      </w:r>
    </w:p>
    <w:p w:rsidR="005A76B9" w:rsidRPr="005A76B9" w:rsidRDefault="005A76B9" w:rsidP="00E277FA">
      <w:pPr>
        <w:pStyle w:val="ConsPlusNormal"/>
        <w:ind w:firstLine="540"/>
        <w:jc w:val="both"/>
        <w:rPr>
          <w:sz w:val="22"/>
          <w:szCs w:val="22"/>
        </w:rPr>
      </w:pPr>
      <w:r w:rsidRPr="005A76B9">
        <w:rPr>
          <w:sz w:val="22"/>
          <w:szCs w:val="22"/>
        </w:rPr>
        <w:t>Текст.</w:t>
      </w:r>
    </w:p>
    <w:p w:rsidR="005A76B9" w:rsidRPr="005A76B9" w:rsidRDefault="005A76B9" w:rsidP="00E277FA">
      <w:pPr>
        <w:pStyle w:val="ConsPlusNormal"/>
        <w:ind w:firstLine="540"/>
        <w:jc w:val="both"/>
        <w:rPr>
          <w:sz w:val="22"/>
          <w:szCs w:val="22"/>
        </w:rPr>
      </w:pPr>
      <w:r w:rsidRPr="005A76B9">
        <w:rPr>
          <w:sz w:val="22"/>
          <w:szCs w:val="22"/>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A76B9" w:rsidRPr="005A76B9" w:rsidRDefault="005A76B9" w:rsidP="00E277FA">
      <w:pPr>
        <w:pStyle w:val="ConsPlusNormal"/>
        <w:ind w:firstLine="540"/>
        <w:jc w:val="both"/>
        <w:rPr>
          <w:sz w:val="22"/>
          <w:szCs w:val="22"/>
        </w:rPr>
      </w:pPr>
      <w:r w:rsidRPr="005A76B9">
        <w:rPr>
          <w:sz w:val="22"/>
          <w:szCs w:val="22"/>
        </w:rPr>
        <w:t>Проводить смысловой анализ текста, его композиционных особенностей, определять количество микротем и абзацев.</w:t>
      </w:r>
    </w:p>
    <w:p w:rsidR="005A76B9" w:rsidRPr="005A76B9" w:rsidRDefault="005A76B9" w:rsidP="00E277FA">
      <w:pPr>
        <w:pStyle w:val="ConsPlusNormal"/>
        <w:ind w:firstLine="540"/>
        <w:jc w:val="both"/>
        <w:rPr>
          <w:sz w:val="22"/>
          <w:szCs w:val="22"/>
        </w:rPr>
      </w:pPr>
      <w:r w:rsidRPr="005A76B9">
        <w:rPr>
          <w:sz w:val="22"/>
          <w:szCs w:val="22"/>
        </w:rPr>
        <w:t>Выявлять лексические и грамматические средства связи предложений и частей текста.</w:t>
      </w:r>
    </w:p>
    <w:p w:rsidR="005A76B9" w:rsidRPr="005A76B9" w:rsidRDefault="005A76B9" w:rsidP="00E277FA">
      <w:pPr>
        <w:pStyle w:val="ConsPlusNormal"/>
        <w:ind w:firstLine="540"/>
        <w:jc w:val="both"/>
        <w:rPr>
          <w:sz w:val="22"/>
          <w:szCs w:val="22"/>
        </w:rPr>
      </w:pPr>
      <w:r w:rsidRPr="005A76B9">
        <w:rPr>
          <w:sz w:val="22"/>
          <w:szCs w:val="22"/>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5A76B9" w:rsidRPr="005A76B9" w:rsidRDefault="005A76B9" w:rsidP="00E277FA">
      <w:pPr>
        <w:pStyle w:val="ConsPlusNormal"/>
        <w:ind w:firstLine="540"/>
        <w:jc w:val="both"/>
        <w:rPr>
          <w:sz w:val="22"/>
          <w:szCs w:val="22"/>
        </w:rPr>
      </w:pPr>
      <w:r w:rsidRPr="005A76B9">
        <w:rPr>
          <w:sz w:val="22"/>
          <w:szCs w:val="22"/>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A76B9" w:rsidRPr="005A76B9" w:rsidRDefault="005A76B9" w:rsidP="00E277FA">
      <w:pPr>
        <w:pStyle w:val="ConsPlusNormal"/>
        <w:ind w:firstLine="540"/>
        <w:jc w:val="both"/>
        <w:rPr>
          <w:sz w:val="22"/>
          <w:szCs w:val="22"/>
        </w:rPr>
      </w:pPr>
      <w:r w:rsidRPr="005A76B9">
        <w:rPr>
          <w:sz w:val="22"/>
          <w:szCs w:val="22"/>
        </w:rPr>
        <w:t>Представлять сообщение на заданную тему в виде презентации.</w:t>
      </w:r>
    </w:p>
    <w:p w:rsidR="005A76B9" w:rsidRPr="005A76B9" w:rsidRDefault="005A76B9" w:rsidP="00E277FA">
      <w:pPr>
        <w:pStyle w:val="ConsPlusNormal"/>
        <w:ind w:firstLine="540"/>
        <w:jc w:val="both"/>
        <w:rPr>
          <w:sz w:val="22"/>
          <w:szCs w:val="22"/>
        </w:rPr>
      </w:pPr>
      <w:r w:rsidRPr="005A76B9">
        <w:rPr>
          <w:sz w:val="22"/>
          <w:szCs w:val="22"/>
        </w:rPr>
        <w:t>Представлять содержание научно-учебного текста в виде таблицы, схемы; представлять содержание таблицы, схемы в виде текста.</w:t>
      </w:r>
    </w:p>
    <w:p w:rsidR="005A76B9" w:rsidRPr="005A76B9" w:rsidRDefault="005A76B9" w:rsidP="00E277FA">
      <w:pPr>
        <w:pStyle w:val="ConsPlusNormal"/>
        <w:ind w:firstLine="540"/>
        <w:jc w:val="both"/>
        <w:rPr>
          <w:sz w:val="22"/>
          <w:szCs w:val="22"/>
        </w:rPr>
      </w:pPr>
      <w:r w:rsidRPr="005A76B9">
        <w:rPr>
          <w:sz w:val="22"/>
          <w:szCs w:val="22"/>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5A76B9" w:rsidRPr="005A76B9" w:rsidRDefault="005A76B9" w:rsidP="00E277FA">
      <w:pPr>
        <w:pStyle w:val="ConsPlusNormal"/>
        <w:ind w:firstLine="540"/>
        <w:jc w:val="both"/>
        <w:rPr>
          <w:sz w:val="22"/>
          <w:szCs w:val="22"/>
        </w:rPr>
      </w:pPr>
      <w:r w:rsidRPr="005A76B9">
        <w:rPr>
          <w:sz w:val="22"/>
          <w:szCs w:val="22"/>
        </w:rPr>
        <w:t>Функциональные разновидности языка.</w:t>
      </w:r>
    </w:p>
    <w:p w:rsidR="005A76B9" w:rsidRPr="005A76B9" w:rsidRDefault="005A76B9" w:rsidP="00E277FA">
      <w:pPr>
        <w:pStyle w:val="ConsPlusNormal"/>
        <w:ind w:firstLine="540"/>
        <w:jc w:val="both"/>
        <w:rPr>
          <w:sz w:val="22"/>
          <w:szCs w:val="22"/>
        </w:rPr>
      </w:pPr>
      <w:r w:rsidRPr="005A76B9">
        <w:rPr>
          <w:sz w:val="22"/>
          <w:szCs w:val="22"/>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5A76B9" w:rsidRPr="005A76B9" w:rsidRDefault="005A76B9" w:rsidP="00E277FA">
      <w:pPr>
        <w:pStyle w:val="ConsPlusNormal"/>
        <w:ind w:firstLine="540"/>
        <w:jc w:val="both"/>
        <w:rPr>
          <w:sz w:val="22"/>
          <w:szCs w:val="22"/>
        </w:rPr>
      </w:pPr>
      <w:r w:rsidRPr="005A76B9">
        <w:rPr>
          <w:sz w:val="22"/>
          <w:szCs w:val="22"/>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A76B9" w:rsidRPr="005A76B9" w:rsidRDefault="005A76B9" w:rsidP="00E277FA">
      <w:pPr>
        <w:pStyle w:val="ConsPlusNormal"/>
        <w:ind w:firstLine="540"/>
        <w:jc w:val="both"/>
        <w:rPr>
          <w:sz w:val="22"/>
          <w:szCs w:val="22"/>
        </w:rPr>
      </w:pPr>
      <w:r w:rsidRPr="005A76B9">
        <w:rPr>
          <w:sz w:val="22"/>
          <w:szCs w:val="22"/>
        </w:rPr>
        <w:t>Создавать тексты публицистического стиля в жанре репортажа, заметки, интервью; оформлять деловые бумаги (инструкция).</w:t>
      </w:r>
    </w:p>
    <w:p w:rsidR="005A76B9" w:rsidRPr="005A76B9" w:rsidRDefault="005A76B9" w:rsidP="00E277FA">
      <w:pPr>
        <w:pStyle w:val="ConsPlusNormal"/>
        <w:ind w:firstLine="540"/>
        <w:jc w:val="both"/>
        <w:rPr>
          <w:sz w:val="22"/>
          <w:szCs w:val="22"/>
        </w:rPr>
      </w:pPr>
      <w:r w:rsidRPr="005A76B9">
        <w:rPr>
          <w:sz w:val="22"/>
          <w:szCs w:val="22"/>
        </w:rPr>
        <w:t>Владеть нормами построения текстов публицистического стиля.</w:t>
      </w:r>
    </w:p>
    <w:p w:rsidR="005A76B9" w:rsidRPr="005A76B9" w:rsidRDefault="005A76B9" w:rsidP="00E277FA">
      <w:pPr>
        <w:pStyle w:val="ConsPlusNormal"/>
        <w:ind w:firstLine="540"/>
        <w:jc w:val="both"/>
        <w:rPr>
          <w:sz w:val="22"/>
          <w:szCs w:val="22"/>
        </w:rPr>
      </w:pPr>
      <w:r w:rsidRPr="005A76B9">
        <w:rPr>
          <w:sz w:val="22"/>
          <w:szCs w:val="22"/>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A76B9" w:rsidRPr="005A76B9" w:rsidRDefault="005A76B9" w:rsidP="00E277FA">
      <w:pPr>
        <w:pStyle w:val="ConsPlusNormal"/>
        <w:ind w:firstLine="540"/>
        <w:jc w:val="both"/>
        <w:rPr>
          <w:sz w:val="22"/>
          <w:szCs w:val="22"/>
        </w:rPr>
      </w:pPr>
      <w:r w:rsidRPr="005A76B9">
        <w:rPr>
          <w:sz w:val="22"/>
          <w:szCs w:val="22"/>
        </w:rPr>
        <w:t>Применять знания о функциональных разновидностях языка при выполнении языкового 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Система языка.</w:t>
      </w:r>
    </w:p>
    <w:p w:rsidR="005A76B9" w:rsidRPr="005A76B9" w:rsidRDefault="005A76B9" w:rsidP="00E277FA">
      <w:pPr>
        <w:pStyle w:val="ConsPlusNormal"/>
        <w:ind w:firstLine="540"/>
        <w:jc w:val="both"/>
        <w:rPr>
          <w:sz w:val="22"/>
          <w:szCs w:val="22"/>
        </w:rPr>
      </w:pPr>
      <w:r w:rsidRPr="005A76B9">
        <w:rPr>
          <w:sz w:val="22"/>
          <w:szCs w:val="22"/>
        </w:rPr>
        <w:t>Распознавать изученные орфограммы; проводить орфографический анализ слов, применять знания по орфографии в практике правописания.</w:t>
      </w:r>
    </w:p>
    <w:p w:rsidR="005A76B9" w:rsidRPr="005A76B9" w:rsidRDefault="005A76B9" w:rsidP="00E277FA">
      <w:pPr>
        <w:pStyle w:val="ConsPlusNormal"/>
        <w:ind w:firstLine="540"/>
        <w:jc w:val="both"/>
        <w:rPr>
          <w:sz w:val="22"/>
          <w:szCs w:val="22"/>
        </w:rPr>
      </w:pPr>
      <w:r w:rsidRPr="005A76B9">
        <w:rPr>
          <w:sz w:val="22"/>
          <w:szCs w:val="22"/>
        </w:rPr>
        <w:t>Использовать знания по морфемике и словообразованию при выполнении языкового анализа различных видов и в практике правописания.</w:t>
      </w:r>
    </w:p>
    <w:p w:rsidR="005A76B9" w:rsidRPr="005A76B9" w:rsidRDefault="005A76B9" w:rsidP="00E277FA">
      <w:pPr>
        <w:pStyle w:val="ConsPlusNormal"/>
        <w:ind w:firstLine="540"/>
        <w:jc w:val="both"/>
        <w:rPr>
          <w:sz w:val="22"/>
          <w:szCs w:val="22"/>
        </w:rPr>
      </w:pPr>
      <w:r w:rsidRPr="005A76B9">
        <w:rPr>
          <w:sz w:val="22"/>
          <w:szCs w:val="22"/>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A76B9" w:rsidRPr="005A76B9" w:rsidRDefault="005A76B9" w:rsidP="00E277FA">
      <w:pPr>
        <w:pStyle w:val="ConsPlusNormal"/>
        <w:ind w:firstLine="540"/>
        <w:jc w:val="both"/>
        <w:rPr>
          <w:sz w:val="22"/>
          <w:szCs w:val="22"/>
        </w:rPr>
      </w:pPr>
      <w:r w:rsidRPr="005A76B9">
        <w:rPr>
          <w:sz w:val="22"/>
          <w:szCs w:val="22"/>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5A76B9" w:rsidRPr="005A76B9" w:rsidRDefault="005A76B9" w:rsidP="00E277FA">
      <w:pPr>
        <w:pStyle w:val="ConsPlusNormal"/>
        <w:ind w:firstLine="540"/>
        <w:jc w:val="both"/>
        <w:rPr>
          <w:sz w:val="22"/>
          <w:szCs w:val="22"/>
        </w:rPr>
      </w:pPr>
      <w:r w:rsidRPr="005A76B9">
        <w:rPr>
          <w:sz w:val="22"/>
          <w:szCs w:val="22"/>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5A76B9" w:rsidRPr="005A76B9" w:rsidRDefault="005A76B9" w:rsidP="00E277FA">
      <w:pPr>
        <w:pStyle w:val="ConsPlusNormal"/>
        <w:ind w:firstLine="540"/>
        <w:jc w:val="both"/>
        <w:rPr>
          <w:sz w:val="22"/>
          <w:szCs w:val="22"/>
        </w:rPr>
      </w:pPr>
      <w:r w:rsidRPr="005A76B9">
        <w:rPr>
          <w:sz w:val="22"/>
          <w:szCs w:val="22"/>
        </w:rPr>
        <w:t>Использовать грамматические словари и справочники в речевой практике.</w:t>
      </w:r>
    </w:p>
    <w:p w:rsidR="005A76B9" w:rsidRPr="005A76B9" w:rsidRDefault="005A76B9" w:rsidP="00E277FA">
      <w:pPr>
        <w:pStyle w:val="ConsPlusNormal"/>
        <w:ind w:firstLine="540"/>
        <w:jc w:val="both"/>
        <w:rPr>
          <w:sz w:val="22"/>
          <w:szCs w:val="22"/>
        </w:rPr>
      </w:pPr>
      <w:r w:rsidRPr="005A76B9">
        <w:rPr>
          <w:sz w:val="22"/>
          <w:szCs w:val="22"/>
        </w:rPr>
        <w:lastRenderedPageBreak/>
        <w:t>Морфология. Культура речи.</w:t>
      </w:r>
    </w:p>
    <w:p w:rsidR="005A76B9" w:rsidRPr="005A76B9" w:rsidRDefault="005A76B9" w:rsidP="00E277FA">
      <w:pPr>
        <w:pStyle w:val="ConsPlusNormal"/>
        <w:ind w:firstLine="540"/>
        <w:jc w:val="both"/>
        <w:rPr>
          <w:sz w:val="22"/>
          <w:szCs w:val="22"/>
        </w:rPr>
      </w:pPr>
      <w:r w:rsidRPr="005A76B9">
        <w:rPr>
          <w:sz w:val="22"/>
          <w:szCs w:val="22"/>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5A76B9" w:rsidRPr="005A76B9" w:rsidRDefault="005A76B9" w:rsidP="00E277FA">
      <w:pPr>
        <w:pStyle w:val="ConsPlusNormal"/>
        <w:ind w:firstLine="540"/>
        <w:jc w:val="both"/>
        <w:rPr>
          <w:sz w:val="22"/>
          <w:szCs w:val="22"/>
        </w:rPr>
      </w:pPr>
      <w:r w:rsidRPr="005A76B9">
        <w:rPr>
          <w:sz w:val="22"/>
          <w:szCs w:val="22"/>
        </w:rPr>
        <w:t>Причастие.</w:t>
      </w:r>
    </w:p>
    <w:p w:rsidR="005A76B9" w:rsidRPr="005A76B9" w:rsidRDefault="005A76B9" w:rsidP="00E277FA">
      <w:pPr>
        <w:pStyle w:val="ConsPlusNormal"/>
        <w:ind w:firstLine="540"/>
        <w:jc w:val="both"/>
        <w:rPr>
          <w:sz w:val="22"/>
          <w:szCs w:val="22"/>
        </w:rPr>
      </w:pPr>
      <w:r w:rsidRPr="005A76B9">
        <w:rPr>
          <w:sz w:val="22"/>
          <w:szCs w:val="22"/>
        </w:rPr>
        <w:t>Характеризовать причастия как особую группу слов, определять признаки глагола и имени прилагательного в причастии.</w:t>
      </w:r>
    </w:p>
    <w:p w:rsidR="005A76B9" w:rsidRPr="005A76B9" w:rsidRDefault="005A76B9" w:rsidP="00E277FA">
      <w:pPr>
        <w:pStyle w:val="ConsPlusNormal"/>
        <w:ind w:firstLine="540"/>
        <w:jc w:val="both"/>
        <w:rPr>
          <w:sz w:val="22"/>
          <w:szCs w:val="22"/>
        </w:rPr>
      </w:pPr>
      <w:r w:rsidRPr="005A76B9">
        <w:rPr>
          <w:sz w:val="22"/>
          <w:szCs w:val="22"/>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орфографический анализ причастий, применять это умение в речевой практике.</w:t>
      </w:r>
    </w:p>
    <w:p w:rsidR="005A76B9" w:rsidRPr="005A76B9" w:rsidRDefault="005A76B9" w:rsidP="00E277FA">
      <w:pPr>
        <w:pStyle w:val="ConsPlusNormal"/>
        <w:ind w:firstLine="540"/>
        <w:jc w:val="both"/>
        <w:rPr>
          <w:sz w:val="22"/>
          <w:szCs w:val="22"/>
        </w:rPr>
      </w:pPr>
      <w:r w:rsidRPr="005A76B9">
        <w:rPr>
          <w:sz w:val="22"/>
          <w:szCs w:val="22"/>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5A76B9" w:rsidRPr="005A76B9" w:rsidRDefault="005A76B9" w:rsidP="00E277FA">
      <w:pPr>
        <w:pStyle w:val="ConsPlusNormal"/>
        <w:ind w:firstLine="540"/>
        <w:jc w:val="both"/>
        <w:rPr>
          <w:sz w:val="22"/>
          <w:szCs w:val="22"/>
        </w:rPr>
      </w:pPr>
      <w:r w:rsidRPr="005A76B9">
        <w:rPr>
          <w:sz w:val="22"/>
          <w:szCs w:val="22"/>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5A76B9" w:rsidRPr="005A76B9" w:rsidRDefault="005A76B9" w:rsidP="00E277FA">
      <w:pPr>
        <w:pStyle w:val="ConsPlusNormal"/>
        <w:ind w:firstLine="540"/>
        <w:jc w:val="both"/>
        <w:rPr>
          <w:sz w:val="22"/>
          <w:szCs w:val="22"/>
        </w:rPr>
      </w:pPr>
      <w:r w:rsidRPr="005A76B9">
        <w:rPr>
          <w:sz w:val="22"/>
          <w:szCs w:val="22"/>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5A76B9" w:rsidRPr="005A76B9" w:rsidRDefault="005A76B9" w:rsidP="00E277FA">
      <w:pPr>
        <w:pStyle w:val="ConsPlusNormal"/>
        <w:ind w:firstLine="540"/>
        <w:jc w:val="both"/>
        <w:rPr>
          <w:sz w:val="22"/>
          <w:szCs w:val="22"/>
        </w:rPr>
      </w:pPr>
      <w:r w:rsidRPr="005A76B9">
        <w:rPr>
          <w:sz w:val="22"/>
          <w:szCs w:val="22"/>
        </w:rPr>
        <w:t>Правильно расставлять знаки препинания в предложениях с причастным оборотом.</w:t>
      </w:r>
    </w:p>
    <w:p w:rsidR="005A76B9" w:rsidRPr="005A76B9" w:rsidRDefault="005A76B9" w:rsidP="00E277FA">
      <w:pPr>
        <w:pStyle w:val="ConsPlusNormal"/>
        <w:ind w:firstLine="540"/>
        <w:jc w:val="both"/>
        <w:rPr>
          <w:sz w:val="22"/>
          <w:szCs w:val="22"/>
        </w:rPr>
      </w:pPr>
      <w:r w:rsidRPr="005A76B9">
        <w:rPr>
          <w:sz w:val="22"/>
          <w:szCs w:val="22"/>
        </w:rPr>
        <w:t>Проводить пунктуационный анализ предложений с причастным оборотом.</w:t>
      </w:r>
    </w:p>
    <w:p w:rsidR="005A76B9" w:rsidRPr="005A76B9" w:rsidRDefault="005A76B9" w:rsidP="00E277FA">
      <w:pPr>
        <w:pStyle w:val="ConsPlusNormal"/>
        <w:ind w:firstLine="540"/>
        <w:jc w:val="both"/>
        <w:rPr>
          <w:sz w:val="22"/>
          <w:szCs w:val="22"/>
        </w:rPr>
      </w:pPr>
      <w:r w:rsidRPr="005A76B9">
        <w:rPr>
          <w:sz w:val="22"/>
          <w:szCs w:val="22"/>
        </w:rPr>
        <w:t>Деепричастие.</w:t>
      </w:r>
    </w:p>
    <w:p w:rsidR="005A76B9" w:rsidRPr="005A76B9" w:rsidRDefault="005A76B9" w:rsidP="00E277FA">
      <w:pPr>
        <w:pStyle w:val="ConsPlusNormal"/>
        <w:ind w:firstLine="540"/>
        <w:jc w:val="both"/>
        <w:rPr>
          <w:sz w:val="22"/>
          <w:szCs w:val="22"/>
        </w:rPr>
      </w:pPr>
      <w:r w:rsidRPr="005A76B9">
        <w:rPr>
          <w:sz w:val="22"/>
          <w:szCs w:val="22"/>
        </w:rPr>
        <w:t>Характеризовать деепричастия как особую группу слов.</w:t>
      </w:r>
    </w:p>
    <w:p w:rsidR="005A76B9" w:rsidRPr="005A76B9" w:rsidRDefault="005A76B9" w:rsidP="00E277FA">
      <w:pPr>
        <w:pStyle w:val="ConsPlusNormal"/>
        <w:ind w:firstLine="540"/>
        <w:jc w:val="both"/>
        <w:rPr>
          <w:sz w:val="22"/>
          <w:szCs w:val="22"/>
        </w:rPr>
      </w:pPr>
      <w:r w:rsidRPr="005A76B9">
        <w:rPr>
          <w:sz w:val="22"/>
          <w:szCs w:val="22"/>
        </w:rPr>
        <w:t>Определять признаки глагола и наречия в деепричастии.</w:t>
      </w:r>
    </w:p>
    <w:p w:rsidR="005A76B9" w:rsidRPr="005A76B9" w:rsidRDefault="005A76B9" w:rsidP="00E277FA">
      <w:pPr>
        <w:pStyle w:val="ConsPlusNormal"/>
        <w:ind w:firstLine="540"/>
        <w:jc w:val="both"/>
        <w:rPr>
          <w:sz w:val="22"/>
          <w:szCs w:val="22"/>
        </w:rPr>
      </w:pPr>
      <w:r w:rsidRPr="005A76B9">
        <w:rPr>
          <w:sz w:val="22"/>
          <w:szCs w:val="22"/>
        </w:rPr>
        <w:t>Распознавать деепричастия совершенного и несовершенного вида.</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орфографический анализ деепричастий, применять это умение в речевой практике.</w:t>
      </w:r>
    </w:p>
    <w:p w:rsidR="005A76B9" w:rsidRPr="005A76B9" w:rsidRDefault="005A76B9" w:rsidP="00E277FA">
      <w:pPr>
        <w:pStyle w:val="ConsPlusNormal"/>
        <w:ind w:firstLine="540"/>
        <w:jc w:val="both"/>
        <w:rPr>
          <w:sz w:val="22"/>
          <w:szCs w:val="22"/>
        </w:rPr>
      </w:pPr>
      <w:r w:rsidRPr="005A76B9">
        <w:rPr>
          <w:sz w:val="22"/>
          <w:szCs w:val="22"/>
        </w:rPr>
        <w:t>Конструировать деепричастный оборот, определять роль деепричастия в предложении.</w:t>
      </w:r>
    </w:p>
    <w:p w:rsidR="005A76B9" w:rsidRPr="005A76B9" w:rsidRDefault="005A76B9" w:rsidP="00E277FA">
      <w:pPr>
        <w:pStyle w:val="ConsPlusNormal"/>
        <w:ind w:firstLine="540"/>
        <w:jc w:val="both"/>
        <w:rPr>
          <w:sz w:val="22"/>
          <w:szCs w:val="22"/>
        </w:rPr>
      </w:pPr>
      <w:r w:rsidRPr="005A76B9">
        <w:rPr>
          <w:sz w:val="22"/>
          <w:szCs w:val="22"/>
        </w:rPr>
        <w:t>Уместно использовать деепричастия в речи.</w:t>
      </w:r>
    </w:p>
    <w:p w:rsidR="005A76B9" w:rsidRPr="005A76B9" w:rsidRDefault="005A76B9" w:rsidP="00E277FA">
      <w:pPr>
        <w:pStyle w:val="ConsPlusNormal"/>
        <w:ind w:firstLine="540"/>
        <w:jc w:val="both"/>
        <w:rPr>
          <w:sz w:val="22"/>
          <w:szCs w:val="22"/>
        </w:rPr>
      </w:pPr>
      <w:r w:rsidRPr="005A76B9">
        <w:rPr>
          <w:sz w:val="22"/>
          <w:szCs w:val="22"/>
        </w:rPr>
        <w:t>Правильно ставить ударение в деепричастиях.</w:t>
      </w:r>
    </w:p>
    <w:p w:rsidR="005A76B9" w:rsidRPr="005A76B9" w:rsidRDefault="005A76B9" w:rsidP="00E277FA">
      <w:pPr>
        <w:pStyle w:val="ConsPlusNormal"/>
        <w:ind w:firstLine="540"/>
        <w:jc w:val="both"/>
        <w:rPr>
          <w:sz w:val="22"/>
          <w:szCs w:val="22"/>
        </w:rPr>
      </w:pPr>
      <w:r w:rsidRPr="005A76B9">
        <w:rPr>
          <w:sz w:val="22"/>
          <w:szCs w:val="22"/>
        </w:rPr>
        <w:t>Применять правила написания гласных в суффиксах деепричастий, правила слитного и раздельного написания не с деепричастиями.</w:t>
      </w:r>
    </w:p>
    <w:p w:rsidR="005A76B9" w:rsidRPr="005A76B9" w:rsidRDefault="005A76B9" w:rsidP="00E277FA">
      <w:pPr>
        <w:pStyle w:val="ConsPlusNormal"/>
        <w:ind w:firstLine="540"/>
        <w:jc w:val="both"/>
        <w:rPr>
          <w:sz w:val="22"/>
          <w:szCs w:val="22"/>
        </w:rPr>
      </w:pPr>
      <w:r w:rsidRPr="005A76B9">
        <w:rPr>
          <w:sz w:val="22"/>
          <w:szCs w:val="22"/>
        </w:rPr>
        <w:t>Правильно строить предложения с одиночными деепричастиями и деепричастными оборотами.</w:t>
      </w:r>
    </w:p>
    <w:p w:rsidR="005A76B9" w:rsidRPr="005A76B9" w:rsidRDefault="005A76B9" w:rsidP="00E277FA">
      <w:pPr>
        <w:pStyle w:val="ConsPlusNormal"/>
        <w:ind w:firstLine="540"/>
        <w:jc w:val="both"/>
        <w:rPr>
          <w:sz w:val="22"/>
          <w:szCs w:val="22"/>
        </w:rPr>
      </w:pPr>
      <w:r w:rsidRPr="005A76B9">
        <w:rPr>
          <w:sz w:val="22"/>
          <w:szCs w:val="22"/>
        </w:rPr>
        <w:t>Правильно расставлять знаки препинания в предложениях с одиночным деепричастием и деепричастным оборотом.</w:t>
      </w:r>
    </w:p>
    <w:p w:rsidR="005A76B9" w:rsidRPr="005A76B9" w:rsidRDefault="005A76B9" w:rsidP="00E277FA">
      <w:pPr>
        <w:pStyle w:val="ConsPlusNormal"/>
        <w:ind w:firstLine="540"/>
        <w:jc w:val="both"/>
        <w:rPr>
          <w:sz w:val="22"/>
          <w:szCs w:val="22"/>
        </w:rPr>
      </w:pPr>
      <w:r w:rsidRPr="005A76B9">
        <w:rPr>
          <w:sz w:val="22"/>
          <w:szCs w:val="22"/>
        </w:rPr>
        <w:t>Проводить пунктуационный анализ предложений с одиночным деепричастием и деепричастным оборотом.</w:t>
      </w:r>
    </w:p>
    <w:p w:rsidR="005A76B9" w:rsidRPr="005A76B9" w:rsidRDefault="005A76B9" w:rsidP="00E277FA">
      <w:pPr>
        <w:pStyle w:val="ConsPlusNormal"/>
        <w:ind w:firstLine="540"/>
        <w:jc w:val="both"/>
        <w:rPr>
          <w:sz w:val="22"/>
          <w:szCs w:val="22"/>
        </w:rPr>
      </w:pPr>
      <w:r w:rsidRPr="005A76B9">
        <w:rPr>
          <w:sz w:val="22"/>
          <w:szCs w:val="22"/>
        </w:rPr>
        <w:t>Наречие.</w:t>
      </w:r>
    </w:p>
    <w:p w:rsidR="005A76B9" w:rsidRPr="005A76B9" w:rsidRDefault="005A76B9" w:rsidP="00E277FA">
      <w:pPr>
        <w:pStyle w:val="ConsPlusNormal"/>
        <w:ind w:firstLine="540"/>
        <w:jc w:val="both"/>
        <w:rPr>
          <w:sz w:val="22"/>
          <w:szCs w:val="22"/>
        </w:rPr>
      </w:pPr>
      <w:r w:rsidRPr="005A76B9">
        <w:rPr>
          <w:sz w:val="22"/>
          <w:szCs w:val="22"/>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орфографический анализ наречий (в рамках изученного), применять это умение в речевой практике.</w:t>
      </w:r>
    </w:p>
    <w:p w:rsidR="005A76B9" w:rsidRPr="005A76B9" w:rsidRDefault="005A76B9" w:rsidP="00E277FA">
      <w:pPr>
        <w:pStyle w:val="ConsPlusNormal"/>
        <w:ind w:firstLine="540"/>
        <w:jc w:val="both"/>
        <w:rPr>
          <w:sz w:val="22"/>
          <w:szCs w:val="22"/>
        </w:rPr>
      </w:pPr>
      <w:r w:rsidRPr="005A76B9">
        <w:rPr>
          <w:sz w:val="22"/>
          <w:szCs w:val="22"/>
        </w:rPr>
        <w:t>Соблюдать нормы образования степеней сравнения наречий, произношения наречий, постановки в них ударения.</w:t>
      </w:r>
    </w:p>
    <w:p w:rsidR="005A76B9" w:rsidRPr="005A76B9" w:rsidRDefault="005A76B9" w:rsidP="00E277FA">
      <w:pPr>
        <w:pStyle w:val="ConsPlusNormal"/>
        <w:ind w:firstLine="540"/>
        <w:jc w:val="both"/>
        <w:rPr>
          <w:sz w:val="22"/>
          <w:szCs w:val="22"/>
        </w:rPr>
      </w:pPr>
      <w:r w:rsidRPr="005A76B9">
        <w:rPr>
          <w:sz w:val="22"/>
          <w:szCs w:val="22"/>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5A76B9" w:rsidRPr="005A76B9" w:rsidRDefault="005A76B9" w:rsidP="00E277FA">
      <w:pPr>
        <w:pStyle w:val="ConsPlusNormal"/>
        <w:ind w:firstLine="540"/>
        <w:jc w:val="both"/>
        <w:rPr>
          <w:sz w:val="22"/>
          <w:szCs w:val="22"/>
        </w:rPr>
      </w:pPr>
      <w:r w:rsidRPr="005A76B9">
        <w:rPr>
          <w:sz w:val="22"/>
          <w:szCs w:val="22"/>
        </w:rPr>
        <w:t>Слова категории состояния.</w:t>
      </w:r>
    </w:p>
    <w:p w:rsidR="005A76B9" w:rsidRPr="005A76B9" w:rsidRDefault="005A76B9" w:rsidP="00E277FA">
      <w:pPr>
        <w:pStyle w:val="ConsPlusNormal"/>
        <w:ind w:firstLine="540"/>
        <w:jc w:val="both"/>
        <w:rPr>
          <w:sz w:val="22"/>
          <w:szCs w:val="22"/>
        </w:rPr>
      </w:pPr>
      <w:r w:rsidRPr="005A76B9">
        <w:rPr>
          <w:sz w:val="22"/>
          <w:szCs w:val="22"/>
        </w:rPr>
        <w:lastRenderedPageBreak/>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5A76B9" w:rsidRPr="005A76B9" w:rsidRDefault="005A76B9" w:rsidP="00E277FA">
      <w:pPr>
        <w:pStyle w:val="ConsPlusNormal"/>
        <w:ind w:firstLine="540"/>
        <w:jc w:val="both"/>
        <w:rPr>
          <w:sz w:val="22"/>
          <w:szCs w:val="22"/>
        </w:rPr>
      </w:pPr>
      <w:r w:rsidRPr="005A76B9">
        <w:rPr>
          <w:sz w:val="22"/>
          <w:szCs w:val="22"/>
        </w:rPr>
        <w:t>Служебные части речи.</w:t>
      </w:r>
    </w:p>
    <w:p w:rsidR="005A76B9" w:rsidRPr="005A76B9" w:rsidRDefault="005A76B9" w:rsidP="00E277FA">
      <w:pPr>
        <w:pStyle w:val="ConsPlusNormal"/>
        <w:ind w:firstLine="540"/>
        <w:jc w:val="both"/>
        <w:rPr>
          <w:sz w:val="22"/>
          <w:szCs w:val="22"/>
        </w:rPr>
      </w:pPr>
      <w:r w:rsidRPr="005A76B9">
        <w:rPr>
          <w:sz w:val="22"/>
          <w:szCs w:val="22"/>
        </w:rPr>
        <w:t>Давать общую характеристику служебных частей речи, объяснять их отличия от самостоятельных частей речи.</w:t>
      </w:r>
    </w:p>
    <w:p w:rsidR="005A76B9" w:rsidRPr="005A76B9" w:rsidRDefault="005A76B9" w:rsidP="00E277FA">
      <w:pPr>
        <w:pStyle w:val="ConsPlusNormal"/>
        <w:ind w:firstLine="540"/>
        <w:jc w:val="both"/>
        <w:rPr>
          <w:sz w:val="22"/>
          <w:szCs w:val="22"/>
        </w:rPr>
      </w:pPr>
      <w:r w:rsidRPr="005A76B9">
        <w:rPr>
          <w:sz w:val="22"/>
          <w:szCs w:val="22"/>
        </w:rPr>
        <w:t>Предлог.</w:t>
      </w:r>
    </w:p>
    <w:p w:rsidR="005A76B9" w:rsidRPr="005A76B9" w:rsidRDefault="005A76B9" w:rsidP="00E277FA">
      <w:pPr>
        <w:pStyle w:val="ConsPlusNormal"/>
        <w:ind w:firstLine="540"/>
        <w:jc w:val="both"/>
        <w:rPr>
          <w:sz w:val="22"/>
          <w:szCs w:val="22"/>
        </w:rPr>
      </w:pPr>
      <w:r w:rsidRPr="005A76B9">
        <w:rPr>
          <w:sz w:val="22"/>
          <w:szCs w:val="22"/>
        </w:rPr>
        <w:t>Характеризовать предлог как служебную часть речи, различать производные и непроизводные предлоги, простые и составные предлоги.</w:t>
      </w:r>
    </w:p>
    <w:p w:rsidR="005A76B9" w:rsidRPr="005A76B9" w:rsidRDefault="005A76B9" w:rsidP="00E277FA">
      <w:pPr>
        <w:pStyle w:val="ConsPlusNormal"/>
        <w:ind w:firstLine="540"/>
        <w:jc w:val="both"/>
        <w:rPr>
          <w:sz w:val="22"/>
          <w:szCs w:val="22"/>
        </w:rPr>
      </w:pPr>
      <w:r w:rsidRPr="005A76B9">
        <w:rPr>
          <w:sz w:val="22"/>
          <w:szCs w:val="22"/>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5A76B9" w:rsidRPr="005A76B9" w:rsidRDefault="005A76B9" w:rsidP="00E277FA">
      <w:pPr>
        <w:pStyle w:val="ConsPlusNormal"/>
        <w:ind w:firstLine="540"/>
        <w:jc w:val="both"/>
        <w:rPr>
          <w:sz w:val="22"/>
          <w:szCs w:val="22"/>
        </w:rPr>
      </w:pPr>
      <w:r w:rsidRPr="005A76B9">
        <w:rPr>
          <w:sz w:val="22"/>
          <w:szCs w:val="22"/>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анализ предлогов, применять это умение при выполнении языкового 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Союз.</w:t>
      </w:r>
    </w:p>
    <w:p w:rsidR="005A76B9" w:rsidRPr="005A76B9" w:rsidRDefault="005A76B9" w:rsidP="00E277FA">
      <w:pPr>
        <w:pStyle w:val="ConsPlusNormal"/>
        <w:ind w:firstLine="540"/>
        <w:jc w:val="both"/>
        <w:rPr>
          <w:sz w:val="22"/>
          <w:szCs w:val="22"/>
        </w:rPr>
      </w:pPr>
      <w:r w:rsidRPr="005A76B9">
        <w:rPr>
          <w:sz w:val="22"/>
          <w:szCs w:val="22"/>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5A76B9" w:rsidRPr="005A76B9" w:rsidRDefault="005A76B9" w:rsidP="00E277FA">
      <w:pPr>
        <w:pStyle w:val="ConsPlusNormal"/>
        <w:ind w:firstLine="540"/>
        <w:jc w:val="both"/>
        <w:rPr>
          <w:sz w:val="22"/>
          <w:szCs w:val="22"/>
        </w:rPr>
      </w:pPr>
      <w:r w:rsidRPr="005A76B9">
        <w:rPr>
          <w:sz w:val="22"/>
          <w:szCs w:val="22"/>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анализ союзов, применять это умение в речевой практике.</w:t>
      </w:r>
    </w:p>
    <w:p w:rsidR="005A76B9" w:rsidRPr="005A76B9" w:rsidRDefault="005A76B9" w:rsidP="00E277FA">
      <w:pPr>
        <w:pStyle w:val="ConsPlusNormal"/>
        <w:ind w:firstLine="540"/>
        <w:jc w:val="both"/>
        <w:rPr>
          <w:sz w:val="22"/>
          <w:szCs w:val="22"/>
        </w:rPr>
      </w:pPr>
      <w:r w:rsidRPr="005A76B9">
        <w:rPr>
          <w:sz w:val="22"/>
          <w:szCs w:val="22"/>
        </w:rPr>
        <w:t xml:space="preserve"> Частица.</w:t>
      </w:r>
    </w:p>
    <w:p w:rsidR="005A76B9" w:rsidRPr="005A76B9" w:rsidRDefault="005A76B9" w:rsidP="00E277FA">
      <w:pPr>
        <w:pStyle w:val="ConsPlusNormal"/>
        <w:ind w:firstLine="540"/>
        <w:jc w:val="both"/>
        <w:rPr>
          <w:sz w:val="22"/>
          <w:szCs w:val="22"/>
        </w:rPr>
      </w:pPr>
      <w:r w:rsidRPr="005A76B9">
        <w:rPr>
          <w:sz w:val="22"/>
          <w:szCs w:val="22"/>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5A76B9" w:rsidRPr="005A76B9" w:rsidRDefault="005A76B9" w:rsidP="00E277FA">
      <w:pPr>
        <w:pStyle w:val="ConsPlusNormal"/>
        <w:ind w:firstLine="540"/>
        <w:jc w:val="both"/>
        <w:rPr>
          <w:sz w:val="22"/>
          <w:szCs w:val="22"/>
        </w:rPr>
      </w:pPr>
      <w:r w:rsidRPr="005A76B9">
        <w:rPr>
          <w:sz w:val="22"/>
          <w:szCs w:val="22"/>
        </w:rPr>
        <w:t>Употреблять частицы в речи в соответствии с их значением и стилистической окраской; соблюдать нормы правописания частиц.</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анализ частиц, применять это умение в речевой практике.</w:t>
      </w:r>
    </w:p>
    <w:p w:rsidR="005A76B9" w:rsidRPr="005A76B9" w:rsidRDefault="005A76B9" w:rsidP="00E277FA">
      <w:pPr>
        <w:pStyle w:val="ConsPlusNormal"/>
        <w:ind w:firstLine="540"/>
        <w:jc w:val="both"/>
        <w:rPr>
          <w:sz w:val="22"/>
          <w:szCs w:val="22"/>
        </w:rPr>
      </w:pPr>
      <w:r w:rsidRPr="005A76B9">
        <w:rPr>
          <w:sz w:val="22"/>
          <w:szCs w:val="22"/>
        </w:rPr>
        <w:t>Междометия и звукоподражательные слова.</w:t>
      </w:r>
    </w:p>
    <w:p w:rsidR="005A76B9" w:rsidRPr="005A76B9" w:rsidRDefault="005A76B9" w:rsidP="00E277FA">
      <w:pPr>
        <w:pStyle w:val="ConsPlusNormal"/>
        <w:ind w:firstLine="540"/>
        <w:jc w:val="both"/>
        <w:rPr>
          <w:sz w:val="22"/>
          <w:szCs w:val="22"/>
        </w:rPr>
      </w:pPr>
      <w:r w:rsidRPr="005A76B9">
        <w:rPr>
          <w:sz w:val="22"/>
          <w:szCs w:val="22"/>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5A76B9" w:rsidRPr="005A76B9" w:rsidRDefault="005A76B9" w:rsidP="00E277FA">
      <w:pPr>
        <w:pStyle w:val="ConsPlusNormal"/>
        <w:ind w:firstLine="540"/>
        <w:jc w:val="both"/>
        <w:rPr>
          <w:sz w:val="22"/>
          <w:szCs w:val="22"/>
        </w:rPr>
      </w:pPr>
      <w:r w:rsidRPr="005A76B9">
        <w:rPr>
          <w:sz w:val="22"/>
          <w:szCs w:val="22"/>
        </w:rPr>
        <w:t>Проводить морфологический анализ междометий, применять это умение в речевой практике.</w:t>
      </w:r>
    </w:p>
    <w:p w:rsidR="005A76B9" w:rsidRPr="005A76B9" w:rsidRDefault="005A76B9" w:rsidP="00E277FA">
      <w:pPr>
        <w:pStyle w:val="ConsPlusNormal"/>
        <w:ind w:firstLine="540"/>
        <w:jc w:val="both"/>
        <w:rPr>
          <w:sz w:val="22"/>
          <w:szCs w:val="22"/>
        </w:rPr>
      </w:pPr>
      <w:r w:rsidRPr="005A76B9">
        <w:rPr>
          <w:sz w:val="22"/>
          <w:szCs w:val="22"/>
        </w:rPr>
        <w:t>Соблюдать пунктуационные нормы оформления предложений с междометиями.</w:t>
      </w:r>
    </w:p>
    <w:p w:rsidR="005A76B9" w:rsidRPr="005A76B9" w:rsidRDefault="005A76B9" w:rsidP="00E277FA">
      <w:pPr>
        <w:pStyle w:val="ConsPlusNormal"/>
        <w:ind w:firstLine="540"/>
        <w:jc w:val="both"/>
        <w:rPr>
          <w:sz w:val="22"/>
          <w:szCs w:val="22"/>
        </w:rPr>
      </w:pPr>
      <w:r w:rsidRPr="005A76B9">
        <w:rPr>
          <w:sz w:val="22"/>
          <w:szCs w:val="22"/>
        </w:rPr>
        <w:t>Различать грамматические омонимы.</w:t>
      </w:r>
    </w:p>
    <w:p w:rsidR="005A76B9" w:rsidRPr="005A76B9" w:rsidRDefault="005A76B9" w:rsidP="00E277FA">
      <w:pPr>
        <w:pStyle w:val="ConsPlusNormal"/>
        <w:ind w:firstLine="540"/>
        <w:jc w:val="both"/>
        <w:rPr>
          <w:sz w:val="22"/>
          <w:szCs w:val="22"/>
        </w:rPr>
      </w:pPr>
      <w:r w:rsidRPr="005A76B9">
        <w:rPr>
          <w:sz w:val="22"/>
          <w:szCs w:val="22"/>
        </w:rPr>
        <w:t>К концу обучения в 8 классе обучающийся получит следующие предметные результаты по отдельным темам программы по русскому языку:</w:t>
      </w:r>
    </w:p>
    <w:p w:rsidR="005A76B9" w:rsidRPr="005A76B9" w:rsidRDefault="005A76B9" w:rsidP="00E277FA">
      <w:pPr>
        <w:pStyle w:val="ConsPlusNormal"/>
        <w:ind w:firstLine="540"/>
        <w:jc w:val="both"/>
        <w:rPr>
          <w:sz w:val="22"/>
          <w:szCs w:val="22"/>
        </w:rPr>
      </w:pPr>
      <w:r w:rsidRPr="005A76B9">
        <w:rPr>
          <w:sz w:val="22"/>
          <w:szCs w:val="22"/>
        </w:rPr>
        <w:t>Общие сведения о языке.</w:t>
      </w:r>
    </w:p>
    <w:p w:rsidR="005A76B9" w:rsidRPr="005A76B9" w:rsidRDefault="005A76B9" w:rsidP="00E277FA">
      <w:pPr>
        <w:pStyle w:val="ConsPlusNormal"/>
        <w:ind w:firstLine="540"/>
        <w:jc w:val="both"/>
        <w:rPr>
          <w:sz w:val="22"/>
          <w:szCs w:val="22"/>
        </w:rPr>
      </w:pPr>
      <w:r w:rsidRPr="005A76B9">
        <w:rPr>
          <w:sz w:val="22"/>
          <w:szCs w:val="22"/>
        </w:rPr>
        <w:t>Иметь представление о русском языке как одном из славянских языков.</w:t>
      </w:r>
    </w:p>
    <w:p w:rsidR="005A76B9" w:rsidRPr="005A76B9" w:rsidRDefault="005A76B9" w:rsidP="00E277FA">
      <w:pPr>
        <w:pStyle w:val="ConsPlusNormal"/>
        <w:ind w:firstLine="540"/>
        <w:jc w:val="both"/>
        <w:rPr>
          <w:sz w:val="22"/>
          <w:szCs w:val="22"/>
        </w:rPr>
      </w:pPr>
      <w:r w:rsidRPr="005A76B9">
        <w:rPr>
          <w:sz w:val="22"/>
          <w:szCs w:val="22"/>
        </w:rPr>
        <w:t>Язык и речь.</w:t>
      </w:r>
    </w:p>
    <w:p w:rsidR="005A76B9" w:rsidRPr="005A76B9" w:rsidRDefault="005A76B9" w:rsidP="00E277FA">
      <w:pPr>
        <w:pStyle w:val="ConsPlusNormal"/>
        <w:ind w:firstLine="540"/>
        <w:jc w:val="both"/>
        <w:rPr>
          <w:sz w:val="22"/>
          <w:szCs w:val="22"/>
        </w:rPr>
      </w:pPr>
      <w:r w:rsidRPr="005A76B9">
        <w:rPr>
          <w:sz w:val="22"/>
          <w:szCs w:val="22"/>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5A76B9" w:rsidRPr="005A76B9" w:rsidRDefault="005A76B9" w:rsidP="00E277FA">
      <w:pPr>
        <w:pStyle w:val="ConsPlusNormal"/>
        <w:ind w:firstLine="540"/>
        <w:jc w:val="both"/>
        <w:rPr>
          <w:sz w:val="22"/>
          <w:szCs w:val="22"/>
        </w:rPr>
      </w:pPr>
      <w:r w:rsidRPr="005A76B9">
        <w:rPr>
          <w:sz w:val="22"/>
          <w:szCs w:val="22"/>
        </w:rPr>
        <w:t>Участвовать в диалоге на лингвистические темы (в рамках изученного) и темы на основе жизненных наблюдений (объем не менее 6 реплик).</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E277FA">
      <w:pPr>
        <w:pStyle w:val="ConsPlusNormal"/>
        <w:ind w:firstLine="540"/>
        <w:jc w:val="both"/>
        <w:rPr>
          <w:sz w:val="22"/>
          <w:szCs w:val="22"/>
        </w:rPr>
      </w:pPr>
      <w:r w:rsidRPr="005A76B9">
        <w:rPr>
          <w:sz w:val="22"/>
          <w:szCs w:val="22"/>
        </w:rPr>
        <w:t>Устно пересказывать прочитанный или прослушанный текст объемом не менее 140 слов.</w:t>
      </w:r>
    </w:p>
    <w:p w:rsidR="005A76B9" w:rsidRPr="005A76B9" w:rsidRDefault="005A76B9" w:rsidP="00E277FA">
      <w:pPr>
        <w:pStyle w:val="ConsPlusNormal"/>
        <w:ind w:firstLine="540"/>
        <w:jc w:val="both"/>
        <w:rPr>
          <w:sz w:val="22"/>
          <w:szCs w:val="22"/>
        </w:rPr>
      </w:pPr>
      <w:r w:rsidRPr="005A76B9">
        <w:rPr>
          <w:sz w:val="22"/>
          <w:szCs w:val="22"/>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w:t>
      </w:r>
      <w:r w:rsidRPr="005A76B9">
        <w:rPr>
          <w:sz w:val="22"/>
          <w:szCs w:val="22"/>
        </w:rPr>
        <w:lastRenderedPageBreak/>
        <w:t>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5A76B9" w:rsidRPr="005A76B9" w:rsidRDefault="005A76B9" w:rsidP="00E277FA">
      <w:pPr>
        <w:pStyle w:val="ConsPlusNormal"/>
        <w:ind w:firstLine="540"/>
        <w:jc w:val="both"/>
        <w:rPr>
          <w:sz w:val="22"/>
          <w:szCs w:val="22"/>
        </w:rPr>
      </w:pPr>
      <w:r w:rsidRPr="005A76B9">
        <w:rPr>
          <w:sz w:val="22"/>
          <w:szCs w:val="22"/>
        </w:rPr>
        <w:t>Осуществлять выбор языковых средств для создания высказывания в соответствии с целью, темой и коммуникативным замыслом.</w:t>
      </w:r>
    </w:p>
    <w:p w:rsidR="005A76B9" w:rsidRPr="005A76B9" w:rsidRDefault="005A76B9" w:rsidP="00E277FA">
      <w:pPr>
        <w:pStyle w:val="ConsPlusNormal"/>
        <w:ind w:firstLine="540"/>
        <w:jc w:val="both"/>
        <w:rPr>
          <w:sz w:val="22"/>
          <w:szCs w:val="22"/>
        </w:rPr>
      </w:pPr>
      <w:r w:rsidRPr="005A76B9">
        <w:rPr>
          <w:sz w:val="22"/>
          <w:szCs w:val="22"/>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5A76B9" w:rsidRPr="005A76B9" w:rsidRDefault="005A76B9" w:rsidP="00E277FA">
      <w:pPr>
        <w:pStyle w:val="ConsPlusNormal"/>
        <w:ind w:firstLine="540"/>
        <w:jc w:val="both"/>
        <w:rPr>
          <w:sz w:val="22"/>
          <w:szCs w:val="22"/>
        </w:rPr>
      </w:pPr>
      <w:r w:rsidRPr="005A76B9">
        <w:rPr>
          <w:sz w:val="22"/>
          <w:szCs w:val="22"/>
        </w:rPr>
        <w:t>Текст.</w:t>
      </w:r>
    </w:p>
    <w:p w:rsidR="005A76B9" w:rsidRPr="005A76B9" w:rsidRDefault="005A76B9" w:rsidP="00E277FA">
      <w:pPr>
        <w:pStyle w:val="ConsPlusNormal"/>
        <w:ind w:firstLine="540"/>
        <w:jc w:val="both"/>
        <w:rPr>
          <w:sz w:val="22"/>
          <w:szCs w:val="22"/>
        </w:rPr>
      </w:pPr>
      <w:r w:rsidRPr="005A76B9">
        <w:rPr>
          <w:sz w:val="22"/>
          <w:szCs w:val="22"/>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5A76B9" w:rsidRPr="005A76B9" w:rsidRDefault="005A76B9" w:rsidP="00E277FA">
      <w:pPr>
        <w:pStyle w:val="ConsPlusNormal"/>
        <w:ind w:firstLine="540"/>
        <w:jc w:val="both"/>
        <w:rPr>
          <w:sz w:val="22"/>
          <w:szCs w:val="22"/>
        </w:rPr>
      </w:pPr>
      <w:r w:rsidRPr="005A76B9">
        <w:rPr>
          <w:sz w:val="22"/>
          <w:szCs w:val="22"/>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5A76B9" w:rsidRPr="005A76B9" w:rsidRDefault="005A76B9" w:rsidP="00E277FA">
      <w:pPr>
        <w:pStyle w:val="ConsPlusNormal"/>
        <w:ind w:firstLine="540"/>
        <w:jc w:val="both"/>
        <w:rPr>
          <w:sz w:val="22"/>
          <w:szCs w:val="22"/>
        </w:rPr>
      </w:pPr>
      <w:r w:rsidRPr="005A76B9">
        <w:rPr>
          <w:sz w:val="22"/>
          <w:szCs w:val="22"/>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A76B9" w:rsidRPr="005A76B9" w:rsidRDefault="005A76B9" w:rsidP="00E277FA">
      <w:pPr>
        <w:pStyle w:val="ConsPlusNormal"/>
        <w:ind w:firstLine="540"/>
        <w:jc w:val="both"/>
        <w:rPr>
          <w:sz w:val="22"/>
          <w:szCs w:val="22"/>
        </w:rPr>
      </w:pPr>
      <w:r w:rsidRPr="005A76B9">
        <w:rPr>
          <w:sz w:val="22"/>
          <w:szCs w:val="22"/>
        </w:rPr>
        <w:t>Представлять сообщение на заданную тему в виде презентации.</w:t>
      </w:r>
    </w:p>
    <w:p w:rsidR="005A76B9" w:rsidRPr="005A76B9" w:rsidRDefault="005A76B9" w:rsidP="00E277FA">
      <w:pPr>
        <w:pStyle w:val="ConsPlusNormal"/>
        <w:ind w:firstLine="540"/>
        <w:jc w:val="both"/>
        <w:rPr>
          <w:sz w:val="22"/>
          <w:szCs w:val="22"/>
        </w:rPr>
      </w:pPr>
      <w:r w:rsidRPr="005A76B9">
        <w:rPr>
          <w:sz w:val="22"/>
          <w:szCs w:val="22"/>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A76B9" w:rsidRPr="005A76B9" w:rsidRDefault="005A76B9" w:rsidP="00E277FA">
      <w:pPr>
        <w:pStyle w:val="ConsPlusNormal"/>
        <w:ind w:firstLine="540"/>
        <w:jc w:val="both"/>
        <w:rPr>
          <w:sz w:val="22"/>
          <w:szCs w:val="22"/>
        </w:rPr>
      </w:pPr>
      <w:r w:rsidRPr="005A76B9">
        <w:rPr>
          <w:sz w:val="22"/>
          <w:szCs w:val="22"/>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5A76B9" w:rsidRPr="005A76B9" w:rsidRDefault="005A76B9" w:rsidP="00E277FA">
      <w:pPr>
        <w:pStyle w:val="ConsPlusNormal"/>
        <w:ind w:firstLine="540"/>
        <w:jc w:val="both"/>
        <w:rPr>
          <w:sz w:val="22"/>
          <w:szCs w:val="22"/>
        </w:rPr>
      </w:pPr>
      <w:r w:rsidRPr="005A76B9">
        <w:rPr>
          <w:sz w:val="22"/>
          <w:szCs w:val="22"/>
        </w:rPr>
        <w:t>Функциональные разновидности языка.</w:t>
      </w:r>
    </w:p>
    <w:p w:rsidR="005A76B9" w:rsidRPr="005A76B9" w:rsidRDefault="005A76B9" w:rsidP="00E277FA">
      <w:pPr>
        <w:pStyle w:val="ConsPlusNormal"/>
        <w:ind w:firstLine="540"/>
        <w:jc w:val="both"/>
        <w:rPr>
          <w:sz w:val="22"/>
          <w:szCs w:val="22"/>
        </w:rPr>
      </w:pPr>
      <w:r w:rsidRPr="005A76B9">
        <w:rPr>
          <w:sz w:val="22"/>
          <w:szCs w:val="22"/>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5A76B9" w:rsidRPr="005A76B9" w:rsidRDefault="005A76B9" w:rsidP="00E277FA">
      <w:pPr>
        <w:pStyle w:val="ConsPlusNormal"/>
        <w:ind w:firstLine="540"/>
        <w:jc w:val="both"/>
        <w:rPr>
          <w:sz w:val="22"/>
          <w:szCs w:val="22"/>
        </w:rPr>
      </w:pPr>
      <w:r w:rsidRPr="005A76B9">
        <w:rPr>
          <w:sz w:val="22"/>
          <w:szCs w:val="22"/>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5A76B9" w:rsidRPr="005A76B9" w:rsidRDefault="005A76B9" w:rsidP="00E277FA">
      <w:pPr>
        <w:pStyle w:val="ConsPlusNormal"/>
        <w:ind w:firstLine="540"/>
        <w:jc w:val="both"/>
        <w:rPr>
          <w:sz w:val="22"/>
          <w:szCs w:val="22"/>
        </w:rPr>
      </w:pPr>
      <w:r w:rsidRPr="005A76B9">
        <w:rPr>
          <w:sz w:val="22"/>
          <w:szCs w:val="22"/>
        </w:rPr>
        <w:t>Осуществлять выбор языковых средств для создания высказывания в соответствии с целью, темой и коммуникативным замыслом.</w:t>
      </w:r>
    </w:p>
    <w:p w:rsidR="005A76B9" w:rsidRPr="005A76B9" w:rsidRDefault="005A76B9" w:rsidP="00E277FA">
      <w:pPr>
        <w:pStyle w:val="ConsPlusNormal"/>
        <w:ind w:firstLine="540"/>
        <w:jc w:val="both"/>
        <w:rPr>
          <w:sz w:val="22"/>
          <w:szCs w:val="22"/>
        </w:rPr>
      </w:pPr>
      <w:r w:rsidRPr="005A76B9">
        <w:rPr>
          <w:sz w:val="22"/>
          <w:szCs w:val="22"/>
        </w:rPr>
        <w:t>Синтаксис. Культура речи. Пунктуация.</w:t>
      </w:r>
    </w:p>
    <w:p w:rsidR="005A76B9" w:rsidRPr="005A76B9" w:rsidRDefault="005A76B9" w:rsidP="00E277FA">
      <w:pPr>
        <w:pStyle w:val="ConsPlusNormal"/>
        <w:ind w:firstLine="540"/>
        <w:jc w:val="both"/>
        <w:rPr>
          <w:sz w:val="22"/>
          <w:szCs w:val="22"/>
        </w:rPr>
      </w:pPr>
      <w:r w:rsidRPr="005A76B9">
        <w:rPr>
          <w:sz w:val="22"/>
          <w:szCs w:val="22"/>
        </w:rPr>
        <w:t>Иметь представление о синтаксисе как разделе лингвистики, распознавать словосочетание и предложение как единицы синтаксиса.</w:t>
      </w:r>
    </w:p>
    <w:p w:rsidR="005A76B9" w:rsidRPr="005A76B9" w:rsidRDefault="005A76B9" w:rsidP="00E277FA">
      <w:pPr>
        <w:pStyle w:val="ConsPlusNormal"/>
        <w:ind w:firstLine="540"/>
        <w:jc w:val="both"/>
        <w:rPr>
          <w:sz w:val="22"/>
          <w:szCs w:val="22"/>
        </w:rPr>
      </w:pPr>
      <w:r w:rsidRPr="005A76B9">
        <w:rPr>
          <w:sz w:val="22"/>
          <w:szCs w:val="22"/>
        </w:rPr>
        <w:t>Различать функции знаков препинания.</w:t>
      </w:r>
    </w:p>
    <w:p w:rsidR="005A76B9" w:rsidRPr="005A76B9" w:rsidRDefault="005A76B9" w:rsidP="00E277FA">
      <w:pPr>
        <w:pStyle w:val="ConsPlusNormal"/>
        <w:ind w:firstLine="540"/>
        <w:jc w:val="both"/>
        <w:rPr>
          <w:sz w:val="22"/>
          <w:szCs w:val="22"/>
        </w:rPr>
      </w:pPr>
      <w:r w:rsidRPr="005A76B9">
        <w:rPr>
          <w:sz w:val="22"/>
          <w:szCs w:val="22"/>
        </w:rPr>
        <w:t>Словосочетание.</w:t>
      </w:r>
    </w:p>
    <w:p w:rsidR="005A76B9" w:rsidRPr="005A76B9" w:rsidRDefault="005A76B9" w:rsidP="00E277FA">
      <w:pPr>
        <w:pStyle w:val="ConsPlusNormal"/>
        <w:ind w:firstLine="540"/>
        <w:jc w:val="both"/>
        <w:rPr>
          <w:sz w:val="22"/>
          <w:szCs w:val="22"/>
        </w:rPr>
      </w:pPr>
      <w:r w:rsidRPr="005A76B9">
        <w:rPr>
          <w:sz w:val="22"/>
          <w:szCs w:val="22"/>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5A76B9" w:rsidRPr="005A76B9" w:rsidRDefault="005A76B9" w:rsidP="00E277FA">
      <w:pPr>
        <w:pStyle w:val="ConsPlusNormal"/>
        <w:ind w:firstLine="540"/>
        <w:jc w:val="both"/>
        <w:rPr>
          <w:sz w:val="22"/>
          <w:szCs w:val="22"/>
        </w:rPr>
      </w:pPr>
      <w:r w:rsidRPr="005A76B9">
        <w:rPr>
          <w:sz w:val="22"/>
          <w:szCs w:val="22"/>
        </w:rPr>
        <w:t>Применять нормы построения словосочетаний.</w:t>
      </w:r>
    </w:p>
    <w:p w:rsidR="005A76B9" w:rsidRPr="005A76B9" w:rsidRDefault="005A76B9" w:rsidP="00E277FA">
      <w:pPr>
        <w:pStyle w:val="ConsPlusNormal"/>
        <w:ind w:firstLine="540"/>
        <w:jc w:val="both"/>
        <w:rPr>
          <w:sz w:val="22"/>
          <w:szCs w:val="22"/>
        </w:rPr>
      </w:pPr>
      <w:r w:rsidRPr="005A76B9">
        <w:rPr>
          <w:sz w:val="22"/>
          <w:szCs w:val="22"/>
        </w:rPr>
        <w:t>Предложение.</w:t>
      </w:r>
    </w:p>
    <w:p w:rsidR="005A76B9" w:rsidRPr="005A76B9" w:rsidRDefault="005A76B9" w:rsidP="00E277FA">
      <w:pPr>
        <w:pStyle w:val="ConsPlusNormal"/>
        <w:ind w:firstLine="540"/>
        <w:jc w:val="both"/>
        <w:rPr>
          <w:sz w:val="22"/>
          <w:szCs w:val="22"/>
        </w:rPr>
      </w:pPr>
      <w:r w:rsidRPr="005A76B9">
        <w:rPr>
          <w:sz w:val="22"/>
          <w:szCs w:val="22"/>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A76B9" w:rsidRPr="005A76B9" w:rsidRDefault="005A76B9" w:rsidP="00E277FA">
      <w:pPr>
        <w:pStyle w:val="ConsPlusNormal"/>
        <w:ind w:firstLine="540"/>
        <w:jc w:val="both"/>
        <w:rPr>
          <w:sz w:val="22"/>
          <w:szCs w:val="22"/>
        </w:rPr>
      </w:pPr>
      <w:r w:rsidRPr="005A76B9">
        <w:rPr>
          <w:sz w:val="22"/>
          <w:szCs w:val="22"/>
        </w:rPr>
        <w:t xml:space="preserve">Распознавать предложения по цели высказывания, эмоциональной окраске, характеризовать </w:t>
      </w:r>
      <w:r w:rsidRPr="005A76B9">
        <w:rPr>
          <w:sz w:val="22"/>
          <w:szCs w:val="22"/>
        </w:rPr>
        <w:lastRenderedPageBreak/>
        <w:t>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5A76B9" w:rsidRPr="005A76B9" w:rsidRDefault="005A76B9" w:rsidP="00E277FA">
      <w:pPr>
        <w:pStyle w:val="ConsPlusNormal"/>
        <w:ind w:firstLine="540"/>
        <w:jc w:val="both"/>
        <w:rPr>
          <w:sz w:val="22"/>
          <w:szCs w:val="22"/>
        </w:rPr>
      </w:pPr>
      <w:r w:rsidRPr="005A76B9">
        <w:rPr>
          <w:sz w:val="22"/>
          <w:szCs w:val="22"/>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5A76B9" w:rsidRPr="005A76B9" w:rsidRDefault="005A76B9" w:rsidP="00E277FA">
      <w:pPr>
        <w:pStyle w:val="ConsPlusNormal"/>
        <w:ind w:firstLine="540"/>
        <w:jc w:val="both"/>
        <w:rPr>
          <w:sz w:val="22"/>
          <w:szCs w:val="22"/>
        </w:rPr>
      </w:pPr>
      <w:r w:rsidRPr="005A76B9">
        <w:rPr>
          <w:sz w:val="22"/>
          <w:szCs w:val="22"/>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A76B9" w:rsidRPr="005A76B9" w:rsidRDefault="005A76B9" w:rsidP="00E277FA">
      <w:pPr>
        <w:pStyle w:val="ConsPlusNormal"/>
        <w:ind w:firstLine="540"/>
        <w:jc w:val="both"/>
        <w:rPr>
          <w:sz w:val="22"/>
          <w:szCs w:val="22"/>
        </w:rPr>
      </w:pPr>
      <w:r w:rsidRPr="005A76B9">
        <w:rPr>
          <w:sz w:val="22"/>
          <w:szCs w:val="22"/>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5A76B9" w:rsidRPr="005A76B9" w:rsidRDefault="005A76B9" w:rsidP="00E277FA">
      <w:pPr>
        <w:pStyle w:val="ConsPlusNormal"/>
        <w:ind w:firstLine="540"/>
        <w:jc w:val="both"/>
        <w:rPr>
          <w:sz w:val="22"/>
          <w:szCs w:val="22"/>
        </w:rPr>
      </w:pPr>
      <w:r w:rsidRPr="005A76B9">
        <w:rPr>
          <w:sz w:val="22"/>
          <w:szCs w:val="22"/>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5A76B9" w:rsidRPr="005A76B9" w:rsidRDefault="005A76B9" w:rsidP="00E277FA">
      <w:pPr>
        <w:pStyle w:val="ConsPlusNormal"/>
        <w:ind w:firstLine="540"/>
        <w:jc w:val="both"/>
        <w:rPr>
          <w:sz w:val="22"/>
          <w:szCs w:val="22"/>
        </w:rPr>
      </w:pPr>
      <w:r w:rsidRPr="005A76B9">
        <w:rPr>
          <w:sz w:val="22"/>
          <w:szCs w:val="22"/>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A76B9" w:rsidRPr="005A76B9" w:rsidRDefault="005A76B9" w:rsidP="00E277FA">
      <w:pPr>
        <w:pStyle w:val="ConsPlusNormal"/>
        <w:ind w:firstLine="540"/>
        <w:jc w:val="both"/>
        <w:rPr>
          <w:sz w:val="22"/>
          <w:szCs w:val="22"/>
        </w:rPr>
      </w:pPr>
      <w:r w:rsidRPr="005A76B9">
        <w:rPr>
          <w:sz w:val="22"/>
          <w:szCs w:val="22"/>
        </w:rPr>
        <w:t>Применять нормы построения предложений с однородными членами, связанными двойными союзами не только... но и, как... так и.</w:t>
      </w:r>
    </w:p>
    <w:p w:rsidR="005A76B9" w:rsidRPr="005A76B9" w:rsidRDefault="005A76B9" w:rsidP="00E277FA">
      <w:pPr>
        <w:pStyle w:val="ConsPlusNormal"/>
        <w:ind w:firstLine="540"/>
        <w:jc w:val="both"/>
        <w:rPr>
          <w:sz w:val="22"/>
          <w:szCs w:val="22"/>
        </w:rPr>
      </w:pPr>
      <w:r w:rsidRPr="005A76B9">
        <w:rPr>
          <w:sz w:val="22"/>
          <w:szCs w:val="22"/>
        </w:rP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rsidRPr="005A76B9">
        <w:rPr>
          <w:sz w:val="22"/>
          <w:szCs w:val="22"/>
        </w:rPr>
        <w:t>и...</w:t>
      </w:r>
      <w:proofErr w:type="gramEnd"/>
      <w:r w:rsidRPr="005A76B9">
        <w:rPr>
          <w:sz w:val="22"/>
          <w:szCs w:val="22"/>
        </w:rPr>
        <w:t xml:space="preserve"> и, или... или, либо... либо, ни... ни, то... то); нормы постановки знаков препинания в предложениях с обобщающим словом при однородных членах.</w:t>
      </w:r>
    </w:p>
    <w:p w:rsidR="005A76B9" w:rsidRPr="005A76B9" w:rsidRDefault="005A76B9" w:rsidP="00E277FA">
      <w:pPr>
        <w:pStyle w:val="ConsPlusNormal"/>
        <w:ind w:firstLine="540"/>
        <w:jc w:val="both"/>
        <w:rPr>
          <w:sz w:val="22"/>
          <w:szCs w:val="22"/>
        </w:rPr>
      </w:pPr>
      <w:r w:rsidRPr="005A76B9">
        <w:rPr>
          <w:sz w:val="22"/>
          <w:szCs w:val="22"/>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5A76B9" w:rsidRPr="005A76B9" w:rsidRDefault="005A76B9" w:rsidP="00E277FA">
      <w:pPr>
        <w:pStyle w:val="ConsPlusNormal"/>
        <w:ind w:firstLine="540"/>
        <w:jc w:val="both"/>
        <w:rPr>
          <w:sz w:val="22"/>
          <w:szCs w:val="22"/>
        </w:rPr>
      </w:pPr>
      <w:r w:rsidRPr="005A76B9">
        <w:rPr>
          <w:sz w:val="22"/>
          <w:szCs w:val="22"/>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5A76B9" w:rsidRPr="005A76B9" w:rsidRDefault="005A76B9" w:rsidP="00E277FA">
      <w:pPr>
        <w:pStyle w:val="ConsPlusNormal"/>
        <w:ind w:firstLine="540"/>
        <w:jc w:val="both"/>
        <w:rPr>
          <w:sz w:val="22"/>
          <w:szCs w:val="22"/>
        </w:rPr>
      </w:pPr>
      <w:r w:rsidRPr="005A76B9">
        <w:rPr>
          <w:sz w:val="22"/>
          <w:szCs w:val="22"/>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5A76B9" w:rsidRPr="005A76B9" w:rsidRDefault="005A76B9" w:rsidP="00E277FA">
      <w:pPr>
        <w:pStyle w:val="ConsPlusNormal"/>
        <w:ind w:firstLine="540"/>
        <w:jc w:val="both"/>
        <w:rPr>
          <w:sz w:val="22"/>
          <w:szCs w:val="22"/>
        </w:rPr>
      </w:pPr>
      <w:r w:rsidRPr="005A76B9">
        <w:rPr>
          <w:sz w:val="22"/>
          <w:szCs w:val="22"/>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5A76B9" w:rsidRPr="005A76B9" w:rsidRDefault="005A76B9" w:rsidP="00E277FA">
      <w:pPr>
        <w:pStyle w:val="ConsPlusNormal"/>
        <w:ind w:firstLine="540"/>
        <w:jc w:val="both"/>
        <w:rPr>
          <w:sz w:val="22"/>
          <w:szCs w:val="22"/>
        </w:rPr>
      </w:pPr>
      <w:r w:rsidRPr="005A76B9">
        <w:rPr>
          <w:sz w:val="22"/>
          <w:szCs w:val="22"/>
        </w:rPr>
        <w:t>Распознавать сложные предложения, конструкции с чужой речью (в рамках изученного).</w:t>
      </w:r>
    </w:p>
    <w:p w:rsidR="005A76B9" w:rsidRPr="005A76B9" w:rsidRDefault="005A76B9" w:rsidP="00E277FA">
      <w:pPr>
        <w:pStyle w:val="ConsPlusNormal"/>
        <w:ind w:firstLine="540"/>
        <w:jc w:val="both"/>
        <w:rPr>
          <w:sz w:val="22"/>
          <w:szCs w:val="22"/>
        </w:rPr>
      </w:pPr>
      <w:r w:rsidRPr="005A76B9">
        <w:rPr>
          <w:sz w:val="22"/>
          <w:szCs w:val="22"/>
        </w:rP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w:t>
      </w:r>
      <w:r w:rsidRPr="005A76B9">
        <w:rPr>
          <w:sz w:val="22"/>
          <w:szCs w:val="22"/>
        </w:rPr>
        <w:lastRenderedPageBreak/>
        <w:t>анализа различных видов и в речевой практике.</w:t>
      </w:r>
    </w:p>
    <w:p w:rsidR="005A76B9" w:rsidRPr="005A76B9" w:rsidRDefault="005A76B9" w:rsidP="00E277FA">
      <w:pPr>
        <w:pStyle w:val="ConsPlusNormal"/>
        <w:ind w:firstLine="540"/>
        <w:jc w:val="both"/>
        <w:rPr>
          <w:sz w:val="22"/>
          <w:szCs w:val="22"/>
        </w:rPr>
      </w:pPr>
      <w:r w:rsidRPr="005A76B9">
        <w:rPr>
          <w:sz w:val="22"/>
          <w:szCs w:val="22"/>
        </w:rPr>
        <w:t>К концу обучения в 9 классе обучающийся получит следующие предметные результаты по отдельным темам программы по русскому языку:</w:t>
      </w:r>
    </w:p>
    <w:p w:rsidR="005A76B9" w:rsidRPr="005A76B9" w:rsidRDefault="005A76B9" w:rsidP="00E277FA">
      <w:pPr>
        <w:pStyle w:val="ConsPlusNormal"/>
        <w:ind w:firstLine="540"/>
        <w:jc w:val="both"/>
        <w:rPr>
          <w:sz w:val="22"/>
          <w:szCs w:val="22"/>
        </w:rPr>
      </w:pPr>
      <w:r w:rsidRPr="005A76B9">
        <w:rPr>
          <w:sz w:val="22"/>
          <w:szCs w:val="22"/>
        </w:rPr>
        <w:t>Общие сведения о языке.</w:t>
      </w:r>
    </w:p>
    <w:p w:rsidR="005A76B9" w:rsidRPr="005A76B9" w:rsidRDefault="005A76B9" w:rsidP="00E277FA">
      <w:pPr>
        <w:pStyle w:val="ConsPlusNormal"/>
        <w:ind w:firstLine="540"/>
        <w:jc w:val="both"/>
        <w:rPr>
          <w:sz w:val="22"/>
          <w:szCs w:val="22"/>
        </w:rPr>
      </w:pPr>
      <w:r w:rsidRPr="005A76B9">
        <w:rPr>
          <w:sz w:val="22"/>
          <w:szCs w:val="22"/>
        </w:rPr>
        <w:t>Осознавать роль русского языка в жизни человека, государства, общества;</w:t>
      </w:r>
    </w:p>
    <w:p w:rsidR="005A76B9" w:rsidRPr="005A76B9" w:rsidRDefault="005A76B9" w:rsidP="00E277FA">
      <w:pPr>
        <w:pStyle w:val="ConsPlusNormal"/>
        <w:ind w:firstLine="540"/>
        <w:jc w:val="both"/>
        <w:rPr>
          <w:sz w:val="22"/>
          <w:szCs w:val="22"/>
        </w:rPr>
      </w:pPr>
      <w:r w:rsidRPr="005A76B9">
        <w:rPr>
          <w:sz w:val="22"/>
          <w:szCs w:val="22"/>
        </w:rPr>
        <w:t>понимать внутренние и внешние функции русского языка и уметь рассказать о них.</w:t>
      </w:r>
    </w:p>
    <w:p w:rsidR="005A76B9" w:rsidRPr="005A76B9" w:rsidRDefault="005A76B9" w:rsidP="00E277FA">
      <w:pPr>
        <w:pStyle w:val="ConsPlusNormal"/>
        <w:ind w:firstLine="540"/>
        <w:jc w:val="both"/>
        <w:rPr>
          <w:sz w:val="22"/>
          <w:szCs w:val="22"/>
        </w:rPr>
      </w:pPr>
      <w:r w:rsidRPr="005A76B9">
        <w:rPr>
          <w:sz w:val="22"/>
          <w:szCs w:val="22"/>
        </w:rPr>
        <w:t>Язык и речь.</w:t>
      </w:r>
    </w:p>
    <w:p w:rsidR="005A76B9" w:rsidRPr="005A76B9" w:rsidRDefault="005A76B9" w:rsidP="00E277FA">
      <w:pPr>
        <w:pStyle w:val="ConsPlusNormal"/>
        <w:ind w:firstLine="540"/>
        <w:jc w:val="both"/>
        <w:rPr>
          <w:sz w:val="22"/>
          <w:szCs w:val="22"/>
        </w:rPr>
      </w:pPr>
      <w:r w:rsidRPr="005A76B9">
        <w:rPr>
          <w:sz w:val="22"/>
          <w:szCs w:val="22"/>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A76B9" w:rsidRPr="005A76B9" w:rsidRDefault="005A76B9" w:rsidP="00E277FA">
      <w:pPr>
        <w:pStyle w:val="ConsPlusNormal"/>
        <w:ind w:firstLine="540"/>
        <w:jc w:val="both"/>
        <w:rPr>
          <w:sz w:val="22"/>
          <w:szCs w:val="22"/>
        </w:rPr>
      </w:pPr>
      <w:r w:rsidRPr="005A76B9">
        <w:rPr>
          <w:sz w:val="22"/>
          <w:szCs w:val="22"/>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A76B9" w:rsidRPr="005A76B9" w:rsidRDefault="005A76B9" w:rsidP="00E277FA">
      <w:pPr>
        <w:pStyle w:val="ConsPlusNormal"/>
        <w:ind w:firstLine="540"/>
        <w:jc w:val="both"/>
        <w:rPr>
          <w:sz w:val="22"/>
          <w:szCs w:val="22"/>
        </w:rPr>
      </w:pPr>
      <w:r w:rsidRPr="005A76B9">
        <w:rPr>
          <w:sz w:val="22"/>
          <w:szCs w:val="22"/>
        </w:rPr>
        <w:t>Владеть различными видами чтения: просмотровым, ознакомительным, изучающим, поисковым.</w:t>
      </w:r>
    </w:p>
    <w:p w:rsidR="005A76B9" w:rsidRPr="005A76B9" w:rsidRDefault="005A76B9" w:rsidP="00E277FA">
      <w:pPr>
        <w:pStyle w:val="ConsPlusNormal"/>
        <w:ind w:firstLine="540"/>
        <w:jc w:val="both"/>
        <w:rPr>
          <w:sz w:val="22"/>
          <w:szCs w:val="22"/>
        </w:rPr>
      </w:pPr>
      <w:r w:rsidRPr="005A76B9">
        <w:rPr>
          <w:sz w:val="22"/>
          <w:szCs w:val="22"/>
        </w:rPr>
        <w:t>Устно пересказывать прочитанный или прослушанный текст объемом не менее 150 слов.</w:t>
      </w:r>
    </w:p>
    <w:p w:rsidR="005A76B9" w:rsidRPr="005A76B9" w:rsidRDefault="005A76B9" w:rsidP="00E277FA">
      <w:pPr>
        <w:pStyle w:val="ConsPlusNormal"/>
        <w:ind w:firstLine="540"/>
        <w:jc w:val="both"/>
        <w:rPr>
          <w:sz w:val="22"/>
          <w:szCs w:val="22"/>
        </w:rPr>
      </w:pPr>
      <w:r w:rsidRPr="005A76B9">
        <w:rPr>
          <w:sz w:val="22"/>
          <w:szCs w:val="22"/>
        </w:rPr>
        <w:t>Осуществлять выбор языковых средств для создания высказывания в соответствии с целью, темой и коммуникативным замыслом.</w:t>
      </w:r>
    </w:p>
    <w:p w:rsidR="005A76B9" w:rsidRPr="005A76B9" w:rsidRDefault="005A76B9" w:rsidP="00E277FA">
      <w:pPr>
        <w:pStyle w:val="ConsPlusNormal"/>
        <w:ind w:firstLine="540"/>
        <w:jc w:val="both"/>
        <w:rPr>
          <w:sz w:val="22"/>
          <w:szCs w:val="22"/>
        </w:rPr>
      </w:pPr>
      <w:r w:rsidRPr="005A76B9">
        <w:rPr>
          <w:sz w:val="22"/>
          <w:szCs w:val="22"/>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5A76B9" w:rsidRPr="005A76B9" w:rsidRDefault="005A76B9" w:rsidP="00E277FA">
      <w:pPr>
        <w:pStyle w:val="ConsPlusNormal"/>
        <w:ind w:firstLine="540"/>
        <w:jc w:val="both"/>
        <w:rPr>
          <w:sz w:val="22"/>
          <w:szCs w:val="22"/>
        </w:rPr>
      </w:pPr>
      <w:r w:rsidRPr="005A76B9">
        <w:rPr>
          <w:sz w:val="22"/>
          <w:szCs w:val="22"/>
        </w:rPr>
        <w:t>Текст.</w:t>
      </w:r>
    </w:p>
    <w:p w:rsidR="005A76B9" w:rsidRPr="005A76B9" w:rsidRDefault="005A76B9" w:rsidP="00E277FA">
      <w:pPr>
        <w:pStyle w:val="ConsPlusNormal"/>
        <w:ind w:firstLine="540"/>
        <w:jc w:val="both"/>
        <w:rPr>
          <w:sz w:val="22"/>
          <w:szCs w:val="22"/>
        </w:rPr>
      </w:pPr>
      <w:r w:rsidRPr="005A76B9">
        <w:rPr>
          <w:sz w:val="22"/>
          <w:szCs w:val="22"/>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5A76B9" w:rsidRPr="005A76B9" w:rsidRDefault="005A76B9" w:rsidP="00E277FA">
      <w:pPr>
        <w:pStyle w:val="ConsPlusNormal"/>
        <w:ind w:firstLine="540"/>
        <w:jc w:val="both"/>
        <w:rPr>
          <w:sz w:val="22"/>
          <w:szCs w:val="22"/>
        </w:rPr>
      </w:pPr>
      <w:r w:rsidRPr="005A76B9">
        <w:rPr>
          <w:sz w:val="22"/>
          <w:szCs w:val="22"/>
        </w:rPr>
        <w:t>Устанавливать принадлежность текста к функционально-смысловому типу речи.</w:t>
      </w:r>
    </w:p>
    <w:p w:rsidR="005A76B9" w:rsidRPr="005A76B9" w:rsidRDefault="005A76B9" w:rsidP="00E277FA">
      <w:pPr>
        <w:pStyle w:val="ConsPlusNormal"/>
        <w:ind w:firstLine="540"/>
        <w:jc w:val="both"/>
        <w:rPr>
          <w:sz w:val="22"/>
          <w:szCs w:val="22"/>
        </w:rPr>
      </w:pPr>
      <w:r w:rsidRPr="005A76B9">
        <w:rPr>
          <w:sz w:val="22"/>
          <w:szCs w:val="22"/>
        </w:rPr>
        <w:t>Находить в тексте типовые фрагменты - описание, повествование, рассуждение-доказательство, оценочные высказывания.</w:t>
      </w:r>
    </w:p>
    <w:p w:rsidR="005A76B9" w:rsidRPr="005A76B9" w:rsidRDefault="005A76B9" w:rsidP="00E277FA">
      <w:pPr>
        <w:pStyle w:val="ConsPlusNormal"/>
        <w:ind w:firstLine="540"/>
        <w:jc w:val="both"/>
        <w:rPr>
          <w:sz w:val="22"/>
          <w:szCs w:val="22"/>
        </w:rPr>
      </w:pPr>
      <w:r w:rsidRPr="005A76B9">
        <w:rPr>
          <w:sz w:val="22"/>
          <w:szCs w:val="22"/>
        </w:rPr>
        <w:t>Прогнозировать содержание текста по заголовку, ключевым словам, зачину или концовке.</w:t>
      </w:r>
    </w:p>
    <w:p w:rsidR="005A76B9" w:rsidRPr="005A76B9" w:rsidRDefault="005A76B9" w:rsidP="00E277FA">
      <w:pPr>
        <w:pStyle w:val="ConsPlusNormal"/>
        <w:ind w:firstLine="540"/>
        <w:jc w:val="both"/>
        <w:rPr>
          <w:sz w:val="22"/>
          <w:szCs w:val="22"/>
        </w:rPr>
      </w:pPr>
      <w:r w:rsidRPr="005A76B9">
        <w:rPr>
          <w:sz w:val="22"/>
          <w:szCs w:val="22"/>
        </w:rPr>
        <w:t>Выявлять отличительные признаки текстов разных жанров.</w:t>
      </w:r>
    </w:p>
    <w:p w:rsidR="005A76B9" w:rsidRPr="005A76B9" w:rsidRDefault="005A76B9" w:rsidP="00E277FA">
      <w:pPr>
        <w:pStyle w:val="ConsPlusNormal"/>
        <w:ind w:firstLine="540"/>
        <w:jc w:val="both"/>
        <w:rPr>
          <w:sz w:val="22"/>
          <w:szCs w:val="22"/>
        </w:rPr>
      </w:pPr>
      <w:r w:rsidRPr="005A76B9">
        <w:rPr>
          <w:sz w:val="22"/>
          <w:szCs w:val="22"/>
        </w:rPr>
        <w:t>Создавать высказывание на основе текста: выражать свое отношение к прочитанному или прослушанному в устной и письменной форме.</w:t>
      </w:r>
    </w:p>
    <w:p w:rsidR="005A76B9" w:rsidRPr="005A76B9" w:rsidRDefault="005A76B9" w:rsidP="00E277FA">
      <w:pPr>
        <w:pStyle w:val="ConsPlusNormal"/>
        <w:ind w:firstLine="540"/>
        <w:jc w:val="both"/>
        <w:rPr>
          <w:sz w:val="22"/>
          <w:szCs w:val="22"/>
        </w:rPr>
      </w:pPr>
      <w:r w:rsidRPr="005A76B9">
        <w:rPr>
          <w:sz w:val="22"/>
          <w:szCs w:val="22"/>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5A76B9" w:rsidRPr="005A76B9" w:rsidRDefault="005A76B9" w:rsidP="00E277FA">
      <w:pPr>
        <w:pStyle w:val="ConsPlusNormal"/>
        <w:ind w:firstLine="540"/>
        <w:jc w:val="both"/>
        <w:rPr>
          <w:sz w:val="22"/>
          <w:szCs w:val="22"/>
        </w:rPr>
      </w:pPr>
      <w:r w:rsidRPr="005A76B9">
        <w:rPr>
          <w:sz w:val="22"/>
          <w:szCs w:val="22"/>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A76B9" w:rsidRPr="005A76B9" w:rsidRDefault="005A76B9" w:rsidP="00E277FA">
      <w:pPr>
        <w:pStyle w:val="ConsPlusNormal"/>
        <w:ind w:firstLine="540"/>
        <w:jc w:val="both"/>
        <w:rPr>
          <w:sz w:val="22"/>
          <w:szCs w:val="22"/>
        </w:rPr>
      </w:pPr>
      <w:r w:rsidRPr="005A76B9">
        <w:rPr>
          <w:sz w:val="22"/>
          <w:szCs w:val="22"/>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A76B9" w:rsidRPr="005A76B9" w:rsidRDefault="005A76B9" w:rsidP="00E277FA">
      <w:pPr>
        <w:pStyle w:val="ConsPlusNormal"/>
        <w:ind w:firstLine="540"/>
        <w:jc w:val="both"/>
        <w:rPr>
          <w:sz w:val="22"/>
          <w:szCs w:val="22"/>
        </w:rPr>
      </w:pPr>
      <w:r w:rsidRPr="005A76B9">
        <w:rPr>
          <w:sz w:val="22"/>
          <w:szCs w:val="22"/>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w:t>
      </w:r>
      <w:proofErr w:type="gramStart"/>
      <w:r w:rsidRPr="005A76B9">
        <w:rPr>
          <w:sz w:val="22"/>
          <w:szCs w:val="22"/>
        </w:rPr>
        <w:t>ело,;</w:t>
      </w:r>
      <w:proofErr w:type="gramEnd"/>
      <w:r w:rsidRPr="005A76B9">
        <w:rPr>
          <w:sz w:val="22"/>
          <w:szCs w:val="22"/>
        </w:rPr>
        <w:t xml:space="preserve"> для сжатого и выборочного изложения - не менее 300 слов).</w:t>
      </w:r>
    </w:p>
    <w:p w:rsidR="005A76B9" w:rsidRPr="005A76B9" w:rsidRDefault="005A76B9" w:rsidP="00E277FA">
      <w:pPr>
        <w:pStyle w:val="ConsPlusNormal"/>
        <w:ind w:firstLine="540"/>
        <w:jc w:val="both"/>
        <w:rPr>
          <w:sz w:val="22"/>
          <w:szCs w:val="22"/>
        </w:rPr>
      </w:pPr>
      <w:r w:rsidRPr="005A76B9">
        <w:rPr>
          <w:sz w:val="22"/>
          <w:szCs w:val="22"/>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5A76B9" w:rsidRPr="005A76B9" w:rsidRDefault="005A76B9" w:rsidP="00E277FA">
      <w:pPr>
        <w:pStyle w:val="ConsPlusNormal"/>
        <w:ind w:firstLine="540"/>
        <w:jc w:val="both"/>
        <w:rPr>
          <w:sz w:val="22"/>
          <w:szCs w:val="22"/>
        </w:rPr>
      </w:pPr>
      <w:r w:rsidRPr="005A76B9">
        <w:rPr>
          <w:sz w:val="22"/>
          <w:szCs w:val="22"/>
        </w:rPr>
        <w:t>Функциональные разновидности языка.</w:t>
      </w:r>
    </w:p>
    <w:p w:rsidR="005A76B9" w:rsidRPr="005A76B9" w:rsidRDefault="005A76B9" w:rsidP="00E277FA">
      <w:pPr>
        <w:pStyle w:val="ConsPlusNormal"/>
        <w:ind w:firstLine="540"/>
        <w:jc w:val="both"/>
        <w:rPr>
          <w:sz w:val="22"/>
          <w:szCs w:val="22"/>
        </w:rPr>
      </w:pPr>
      <w:r w:rsidRPr="005A76B9">
        <w:rPr>
          <w:sz w:val="22"/>
          <w:szCs w:val="22"/>
        </w:rPr>
        <w:lastRenderedPageBreak/>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A76B9" w:rsidRPr="005A76B9" w:rsidRDefault="005A76B9" w:rsidP="00E277FA">
      <w:pPr>
        <w:pStyle w:val="ConsPlusNormal"/>
        <w:ind w:firstLine="540"/>
        <w:jc w:val="both"/>
        <w:rPr>
          <w:sz w:val="22"/>
          <w:szCs w:val="22"/>
        </w:rPr>
      </w:pPr>
      <w:r w:rsidRPr="005A76B9">
        <w:rPr>
          <w:sz w:val="22"/>
          <w:szCs w:val="22"/>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A76B9" w:rsidRPr="005A76B9" w:rsidRDefault="005A76B9" w:rsidP="00E277FA">
      <w:pPr>
        <w:pStyle w:val="ConsPlusNormal"/>
        <w:ind w:firstLine="540"/>
        <w:jc w:val="both"/>
        <w:rPr>
          <w:sz w:val="22"/>
          <w:szCs w:val="22"/>
        </w:rPr>
      </w:pPr>
      <w:r w:rsidRPr="005A76B9">
        <w:rPr>
          <w:sz w:val="22"/>
          <w:szCs w:val="22"/>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A76B9" w:rsidRPr="005A76B9" w:rsidRDefault="005A76B9" w:rsidP="00E277FA">
      <w:pPr>
        <w:pStyle w:val="ConsPlusNormal"/>
        <w:ind w:firstLine="540"/>
        <w:jc w:val="both"/>
        <w:rPr>
          <w:sz w:val="22"/>
          <w:szCs w:val="22"/>
        </w:rPr>
      </w:pPr>
      <w:r w:rsidRPr="005A76B9">
        <w:rPr>
          <w:sz w:val="22"/>
          <w:szCs w:val="22"/>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A76B9" w:rsidRPr="005A76B9" w:rsidRDefault="005A76B9" w:rsidP="00E277FA">
      <w:pPr>
        <w:pStyle w:val="ConsPlusNormal"/>
        <w:ind w:firstLine="540"/>
        <w:jc w:val="both"/>
        <w:rPr>
          <w:sz w:val="22"/>
          <w:szCs w:val="22"/>
        </w:rPr>
      </w:pPr>
      <w:r w:rsidRPr="005A76B9">
        <w:rPr>
          <w:sz w:val="22"/>
          <w:szCs w:val="22"/>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5A76B9" w:rsidRPr="005A76B9" w:rsidRDefault="005A76B9" w:rsidP="00E277FA">
      <w:pPr>
        <w:pStyle w:val="ConsPlusNormal"/>
        <w:ind w:firstLine="540"/>
        <w:jc w:val="both"/>
        <w:rPr>
          <w:sz w:val="22"/>
          <w:szCs w:val="22"/>
        </w:rPr>
      </w:pPr>
      <w:r w:rsidRPr="005A76B9">
        <w:rPr>
          <w:sz w:val="22"/>
          <w:szCs w:val="22"/>
        </w:rPr>
        <w:t>Сложносочиненное предложение.</w:t>
      </w:r>
    </w:p>
    <w:p w:rsidR="005A76B9" w:rsidRPr="005A76B9" w:rsidRDefault="005A76B9" w:rsidP="00E277FA">
      <w:pPr>
        <w:pStyle w:val="ConsPlusNormal"/>
        <w:ind w:firstLine="540"/>
        <w:jc w:val="both"/>
        <w:rPr>
          <w:sz w:val="22"/>
          <w:szCs w:val="22"/>
        </w:rPr>
      </w:pPr>
      <w:r w:rsidRPr="005A76B9">
        <w:rPr>
          <w:sz w:val="22"/>
          <w:szCs w:val="22"/>
        </w:rPr>
        <w:t>Выявлять основные средства синтаксической связи между частями сложного предложения.</w:t>
      </w:r>
    </w:p>
    <w:p w:rsidR="005A76B9" w:rsidRPr="005A76B9" w:rsidRDefault="005A76B9" w:rsidP="00E277FA">
      <w:pPr>
        <w:pStyle w:val="ConsPlusNormal"/>
        <w:ind w:firstLine="540"/>
        <w:jc w:val="both"/>
        <w:rPr>
          <w:sz w:val="22"/>
          <w:szCs w:val="22"/>
        </w:rPr>
      </w:pPr>
      <w:r w:rsidRPr="005A76B9">
        <w:rPr>
          <w:sz w:val="22"/>
          <w:szCs w:val="22"/>
        </w:rPr>
        <w:t>Распознавать сложные предложения с разными видами связи, бессоюзные и союзные предложения (сложносочиненные и сложноподчиненные).</w:t>
      </w:r>
    </w:p>
    <w:p w:rsidR="005A76B9" w:rsidRPr="005A76B9" w:rsidRDefault="005A76B9" w:rsidP="00E277FA">
      <w:pPr>
        <w:pStyle w:val="ConsPlusNormal"/>
        <w:ind w:firstLine="540"/>
        <w:jc w:val="both"/>
        <w:rPr>
          <w:sz w:val="22"/>
          <w:szCs w:val="22"/>
        </w:rPr>
      </w:pPr>
      <w:r w:rsidRPr="005A76B9">
        <w:rPr>
          <w:sz w:val="22"/>
          <w:szCs w:val="22"/>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5A76B9" w:rsidRPr="005A76B9" w:rsidRDefault="005A76B9" w:rsidP="00E277FA">
      <w:pPr>
        <w:pStyle w:val="ConsPlusNormal"/>
        <w:ind w:firstLine="540"/>
        <w:jc w:val="both"/>
        <w:rPr>
          <w:sz w:val="22"/>
          <w:szCs w:val="22"/>
        </w:rPr>
      </w:pPr>
      <w:r w:rsidRPr="005A76B9">
        <w:rPr>
          <w:sz w:val="22"/>
          <w:szCs w:val="22"/>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5A76B9" w:rsidRPr="005A76B9" w:rsidRDefault="005A76B9" w:rsidP="00E277FA">
      <w:pPr>
        <w:pStyle w:val="ConsPlusNormal"/>
        <w:ind w:firstLine="540"/>
        <w:jc w:val="both"/>
        <w:rPr>
          <w:sz w:val="22"/>
          <w:szCs w:val="22"/>
        </w:rPr>
      </w:pPr>
      <w:r w:rsidRPr="005A76B9">
        <w:rPr>
          <w:sz w:val="22"/>
          <w:szCs w:val="22"/>
        </w:rPr>
        <w:t>Понимать особенности употребления сложносочиненных предложений в речи.</w:t>
      </w:r>
    </w:p>
    <w:p w:rsidR="005A76B9" w:rsidRPr="005A76B9" w:rsidRDefault="005A76B9" w:rsidP="00E277FA">
      <w:pPr>
        <w:pStyle w:val="ConsPlusNormal"/>
        <w:ind w:firstLine="540"/>
        <w:jc w:val="both"/>
        <w:rPr>
          <w:sz w:val="22"/>
          <w:szCs w:val="22"/>
        </w:rPr>
      </w:pPr>
      <w:r w:rsidRPr="005A76B9">
        <w:rPr>
          <w:sz w:val="22"/>
          <w:szCs w:val="22"/>
        </w:rPr>
        <w:t>Понимать основные нормы построения сложносочиненного предложения.</w:t>
      </w:r>
    </w:p>
    <w:p w:rsidR="005A76B9" w:rsidRPr="005A76B9" w:rsidRDefault="005A76B9" w:rsidP="00E277FA">
      <w:pPr>
        <w:pStyle w:val="ConsPlusNormal"/>
        <w:ind w:firstLine="540"/>
        <w:jc w:val="both"/>
        <w:rPr>
          <w:sz w:val="22"/>
          <w:szCs w:val="22"/>
        </w:rPr>
      </w:pPr>
      <w:r w:rsidRPr="005A76B9">
        <w:rPr>
          <w:sz w:val="22"/>
          <w:szCs w:val="22"/>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5A76B9" w:rsidRPr="005A76B9" w:rsidRDefault="005A76B9" w:rsidP="00E277FA">
      <w:pPr>
        <w:pStyle w:val="ConsPlusNormal"/>
        <w:ind w:firstLine="540"/>
        <w:jc w:val="both"/>
        <w:rPr>
          <w:sz w:val="22"/>
          <w:szCs w:val="22"/>
        </w:rPr>
      </w:pPr>
      <w:r w:rsidRPr="005A76B9">
        <w:rPr>
          <w:sz w:val="22"/>
          <w:szCs w:val="22"/>
        </w:rPr>
        <w:t>Проводить синтаксический и пунктуационный анализ сложносочиненных предложений.</w:t>
      </w:r>
    </w:p>
    <w:p w:rsidR="005A76B9" w:rsidRPr="005A76B9" w:rsidRDefault="005A76B9" w:rsidP="00E277FA">
      <w:pPr>
        <w:pStyle w:val="ConsPlusNormal"/>
        <w:ind w:firstLine="540"/>
        <w:jc w:val="both"/>
        <w:rPr>
          <w:sz w:val="22"/>
          <w:szCs w:val="22"/>
        </w:rPr>
      </w:pPr>
      <w:r w:rsidRPr="005A76B9">
        <w:rPr>
          <w:sz w:val="22"/>
          <w:szCs w:val="22"/>
        </w:rPr>
        <w:t>Применять нормы постановки знаков препинания в сложносочиненных предложениях.</w:t>
      </w:r>
    </w:p>
    <w:p w:rsidR="005A76B9" w:rsidRPr="005A76B9" w:rsidRDefault="005A76B9" w:rsidP="00E277FA">
      <w:pPr>
        <w:pStyle w:val="ConsPlusNormal"/>
        <w:ind w:firstLine="540"/>
        <w:jc w:val="both"/>
        <w:rPr>
          <w:sz w:val="22"/>
          <w:szCs w:val="22"/>
        </w:rPr>
      </w:pPr>
      <w:r w:rsidRPr="005A76B9">
        <w:rPr>
          <w:sz w:val="22"/>
          <w:szCs w:val="22"/>
        </w:rPr>
        <w:t>Сложноподчиненное предложение.</w:t>
      </w:r>
    </w:p>
    <w:p w:rsidR="005A76B9" w:rsidRPr="005A76B9" w:rsidRDefault="005A76B9" w:rsidP="00E277FA">
      <w:pPr>
        <w:pStyle w:val="ConsPlusNormal"/>
        <w:ind w:firstLine="540"/>
        <w:jc w:val="both"/>
        <w:rPr>
          <w:sz w:val="22"/>
          <w:szCs w:val="22"/>
        </w:rPr>
      </w:pPr>
      <w:r w:rsidRPr="005A76B9">
        <w:rPr>
          <w:sz w:val="22"/>
          <w:szCs w:val="22"/>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5A76B9" w:rsidRPr="005A76B9" w:rsidRDefault="005A76B9" w:rsidP="00E277FA">
      <w:pPr>
        <w:pStyle w:val="ConsPlusNormal"/>
        <w:ind w:firstLine="540"/>
        <w:jc w:val="both"/>
        <w:rPr>
          <w:sz w:val="22"/>
          <w:szCs w:val="22"/>
        </w:rPr>
      </w:pPr>
      <w:r w:rsidRPr="005A76B9">
        <w:rPr>
          <w:sz w:val="22"/>
          <w:szCs w:val="22"/>
        </w:rPr>
        <w:t>Различать подчинительные союзы и союзные слова.</w:t>
      </w:r>
    </w:p>
    <w:p w:rsidR="005A76B9" w:rsidRPr="005A76B9" w:rsidRDefault="005A76B9" w:rsidP="00E277FA">
      <w:pPr>
        <w:pStyle w:val="ConsPlusNormal"/>
        <w:ind w:firstLine="540"/>
        <w:jc w:val="both"/>
        <w:rPr>
          <w:sz w:val="22"/>
          <w:szCs w:val="22"/>
        </w:rPr>
      </w:pPr>
      <w:r w:rsidRPr="005A76B9">
        <w:rPr>
          <w:sz w:val="22"/>
          <w:szCs w:val="22"/>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A76B9" w:rsidRPr="005A76B9" w:rsidRDefault="005A76B9" w:rsidP="00E277FA">
      <w:pPr>
        <w:pStyle w:val="ConsPlusNormal"/>
        <w:ind w:firstLine="540"/>
        <w:jc w:val="both"/>
        <w:rPr>
          <w:sz w:val="22"/>
          <w:szCs w:val="22"/>
        </w:rPr>
      </w:pPr>
      <w:r w:rsidRPr="005A76B9">
        <w:rPr>
          <w:sz w:val="22"/>
          <w:szCs w:val="22"/>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A76B9" w:rsidRPr="005A76B9" w:rsidRDefault="005A76B9" w:rsidP="00E277FA">
      <w:pPr>
        <w:pStyle w:val="ConsPlusNormal"/>
        <w:ind w:firstLine="540"/>
        <w:jc w:val="both"/>
        <w:rPr>
          <w:sz w:val="22"/>
          <w:szCs w:val="22"/>
        </w:rPr>
      </w:pPr>
      <w:r w:rsidRPr="005A76B9">
        <w:rPr>
          <w:sz w:val="22"/>
          <w:szCs w:val="22"/>
        </w:rPr>
        <w:t>Выявлять однородное, неоднородное и последовательное подчинение придаточных частей.</w:t>
      </w:r>
    </w:p>
    <w:p w:rsidR="005A76B9" w:rsidRPr="005A76B9" w:rsidRDefault="005A76B9" w:rsidP="00E277FA">
      <w:pPr>
        <w:pStyle w:val="ConsPlusNormal"/>
        <w:ind w:firstLine="540"/>
        <w:jc w:val="both"/>
        <w:rPr>
          <w:sz w:val="22"/>
          <w:szCs w:val="22"/>
        </w:rPr>
      </w:pPr>
      <w:r w:rsidRPr="005A76B9">
        <w:rPr>
          <w:sz w:val="22"/>
          <w:szCs w:val="22"/>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5A76B9" w:rsidRPr="005A76B9" w:rsidRDefault="005A76B9" w:rsidP="00E277FA">
      <w:pPr>
        <w:pStyle w:val="ConsPlusNormal"/>
        <w:ind w:firstLine="540"/>
        <w:jc w:val="both"/>
        <w:rPr>
          <w:sz w:val="22"/>
          <w:szCs w:val="22"/>
        </w:rPr>
      </w:pPr>
      <w:r w:rsidRPr="005A76B9">
        <w:rPr>
          <w:sz w:val="22"/>
          <w:szCs w:val="22"/>
        </w:rPr>
        <w:t>Понимать основные нормы построения сложноподчиненного предложения, особенности употребления сложноподчиненных предложений в речи.</w:t>
      </w:r>
    </w:p>
    <w:p w:rsidR="005A76B9" w:rsidRPr="005A76B9" w:rsidRDefault="005A76B9" w:rsidP="00E277FA">
      <w:pPr>
        <w:pStyle w:val="ConsPlusNormal"/>
        <w:ind w:firstLine="540"/>
        <w:jc w:val="both"/>
        <w:rPr>
          <w:sz w:val="22"/>
          <w:szCs w:val="22"/>
        </w:rPr>
      </w:pPr>
      <w:r w:rsidRPr="005A76B9">
        <w:rPr>
          <w:sz w:val="22"/>
          <w:szCs w:val="22"/>
        </w:rPr>
        <w:t>Проводить синтаксический и пунктуационный анализ сложноподчиненных предложений.</w:t>
      </w:r>
    </w:p>
    <w:p w:rsidR="005A76B9" w:rsidRPr="005A76B9" w:rsidRDefault="005A76B9" w:rsidP="00E277FA">
      <w:pPr>
        <w:pStyle w:val="ConsPlusNormal"/>
        <w:ind w:firstLine="540"/>
        <w:jc w:val="both"/>
        <w:rPr>
          <w:sz w:val="22"/>
          <w:szCs w:val="22"/>
        </w:rPr>
      </w:pPr>
      <w:r w:rsidRPr="005A76B9">
        <w:rPr>
          <w:sz w:val="22"/>
          <w:szCs w:val="22"/>
        </w:rPr>
        <w:t>Применять нормы построения сложноподчиненных предложений и постановки знаков препинания в них.</w:t>
      </w:r>
    </w:p>
    <w:p w:rsidR="005A76B9" w:rsidRPr="005A76B9" w:rsidRDefault="005A76B9" w:rsidP="00E277FA">
      <w:pPr>
        <w:pStyle w:val="ConsPlusNormal"/>
        <w:ind w:firstLine="540"/>
        <w:jc w:val="both"/>
        <w:rPr>
          <w:sz w:val="22"/>
          <w:szCs w:val="22"/>
        </w:rPr>
      </w:pPr>
      <w:r w:rsidRPr="005A76B9">
        <w:rPr>
          <w:sz w:val="22"/>
          <w:szCs w:val="22"/>
        </w:rPr>
        <w:t>Бессоюзное сложное предложение.</w:t>
      </w:r>
    </w:p>
    <w:p w:rsidR="005A76B9" w:rsidRPr="005A76B9" w:rsidRDefault="005A76B9" w:rsidP="00E277FA">
      <w:pPr>
        <w:pStyle w:val="ConsPlusNormal"/>
        <w:ind w:firstLine="540"/>
        <w:jc w:val="both"/>
        <w:rPr>
          <w:sz w:val="22"/>
          <w:szCs w:val="22"/>
        </w:rPr>
      </w:pPr>
      <w:r w:rsidRPr="005A76B9">
        <w:rPr>
          <w:sz w:val="22"/>
          <w:szCs w:val="22"/>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5A76B9" w:rsidRPr="005A76B9" w:rsidRDefault="005A76B9" w:rsidP="00E277FA">
      <w:pPr>
        <w:pStyle w:val="ConsPlusNormal"/>
        <w:ind w:firstLine="540"/>
        <w:jc w:val="both"/>
        <w:rPr>
          <w:sz w:val="22"/>
          <w:szCs w:val="22"/>
        </w:rPr>
      </w:pPr>
      <w:r w:rsidRPr="005A76B9">
        <w:rPr>
          <w:sz w:val="22"/>
          <w:szCs w:val="22"/>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5A76B9" w:rsidRPr="005A76B9" w:rsidRDefault="005A76B9" w:rsidP="00E277FA">
      <w:pPr>
        <w:pStyle w:val="ConsPlusNormal"/>
        <w:ind w:firstLine="540"/>
        <w:jc w:val="both"/>
        <w:rPr>
          <w:sz w:val="22"/>
          <w:szCs w:val="22"/>
        </w:rPr>
      </w:pPr>
      <w:r w:rsidRPr="005A76B9">
        <w:rPr>
          <w:sz w:val="22"/>
          <w:szCs w:val="22"/>
        </w:rPr>
        <w:lastRenderedPageBreak/>
        <w:t>Проводить синтаксический и пунктуационный анализ бессоюзных сложных предложений.</w:t>
      </w:r>
    </w:p>
    <w:p w:rsidR="005A76B9" w:rsidRPr="005A76B9" w:rsidRDefault="005A76B9" w:rsidP="00E277FA">
      <w:pPr>
        <w:pStyle w:val="ConsPlusNormal"/>
        <w:ind w:firstLine="540"/>
        <w:jc w:val="both"/>
        <w:rPr>
          <w:sz w:val="22"/>
          <w:szCs w:val="22"/>
        </w:rPr>
      </w:pPr>
      <w:r w:rsidRPr="005A76B9">
        <w:rPr>
          <w:sz w:val="22"/>
          <w:szCs w:val="22"/>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5A76B9" w:rsidRPr="005A76B9" w:rsidRDefault="005A76B9" w:rsidP="00E277FA">
      <w:pPr>
        <w:pStyle w:val="ConsPlusNormal"/>
        <w:ind w:firstLine="540"/>
        <w:jc w:val="both"/>
        <w:rPr>
          <w:sz w:val="22"/>
          <w:szCs w:val="22"/>
        </w:rPr>
      </w:pPr>
      <w:r w:rsidRPr="005A76B9">
        <w:rPr>
          <w:sz w:val="22"/>
          <w:szCs w:val="22"/>
        </w:rPr>
        <w:t>Сложные предложения с разными видами союзной и бессоюзной связи.</w:t>
      </w:r>
    </w:p>
    <w:p w:rsidR="005A76B9" w:rsidRPr="005A76B9" w:rsidRDefault="005A76B9" w:rsidP="00E277FA">
      <w:pPr>
        <w:pStyle w:val="ConsPlusNormal"/>
        <w:ind w:firstLine="540"/>
        <w:jc w:val="both"/>
        <w:rPr>
          <w:sz w:val="22"/>
          <w:szCs w:val="22"/>
        </w:rPr>
      </w:pPr>
      <w:r w:rsidRPr="005A76B9">
        <w:rPr>
          <w:sz w:val="22"/>
          <w:szCs w:val="22"/>
        </w:rPr>
        <w:t>Распознавать типы сложных предложений с разными видами связи.</w:t>
      </w:r>
    </w:p>
    <w:p w:rsidR="005A76B9" w:rsidRPr="005A76B9" w:rsidRDefault="005A76B9" w:rsidP="00E277FA">
      <w:pPr>
        <w:pStyle w:val="ConsPlusNormal"/>
        <w:ind w:firstLine="540"/>
        <w:jc w:val="both"/>
        <w:rPr>
          <w:sz w:val="22"/>
          <w:szCs w:val="22"/>
        </w:rPr>
      </w:pPr>
      <w:r w:rsidRPr="005A76B9">
        <w:rPr>
          <w:sz w:val="22"/>
          <w:szCs w:val="22"/>
        </w:rPr>
        <w:t>Понимать основные нормы построения сложных предложений с разными видами связи.</w:t>
      </w:r>
    </w:p>
    <w:p w:rsidR="005A76B9" w:rsidRPr="005A76B9" w:rsidRDefault="005A76B9" w:rsidP="00E277FA">
      <w:pPr>
        <w:pStyle w:val="ConsPlusNormal"/>
        <w:ind w:firstLine="540"/>
        <w:jc w:val="both"/>
        <w:rPr>
          <w:sz w:val="22"/>
          <w:szCs w:val="22"/>
        </w:rPr>
      </w:pPr>
      <w:r w:rsidRPr="005A76B9">
        <w:rPr>
          <w:sz w:val="22"/>
          <w:szCs w:val="22"/>
        </w:rPr>
        <w:t>Употреблять сложные предложения с разными видами связи в речи.</w:t>
      </w:r>
    </w:p>
    <w:p w:rsidR="005A76B9" w:rsidRPr="005A76B9" w:rsidRDefault="005A76B9" w:rsidP="00E277FA">
      <w:pPr>
        <w:pStyle w:val="ConsPlusNormal"/>
        <w:ind w:firstLine="540"/>
        <w:jc w:val="both"/>
        <w:rPr>
          <w:sz w:val="22"/>
          <w:szCs w:val="22"/>
        </w:rPr>
      </w:pPr>
      <w:r w:rsidRPr="005A76B9">
        <w:rPr>
          <w:sz w:val="22"/>
          <w:szCs w:val="22"/>
        </w:rPr>
        <w:t>Проводить синтаксический и пунктуационный анализ сложных предложений с разными видами связи.</w:t>
      </w:r>
    </w:p>
    <w:p w:rsidR="005A76B9" w:rsidRPr="005A76B9" w:rsidRDefault="005A76B9" w:rsidP="00E277FA">
      <w:pPr>
        <w:pStyle w:val="ConsPlusNormal"/>
        <w:ind w:firstLine="540"/>
        <w:jc w:val="both"/>
        <w:rPr>
          <w:sz w:val="22"/>
          <w:szCs w:val="22"/>
        </w:rPr>
      </w:pPr>
      <w:r w:rsidRPr="005A76B9">
        <w:rPr>
          <w:sz w:val="22"/>
          <w:szCs w:val="22"/>
        </w:rPr>
        <w:t>Применять правила постановки знаков препинания в сложных предложениях с разными видами связи.</w:t>
      </w:r>
    </w:p>
    <w:p w:rsidR="005A76B9" w:rsidRPr="005A76B9" w:rsidRDefault="005A76B9" w:rsidP="00E277FA">
      <w:pPr>
        <w:pStyle w:val="ConsPlusNormal"/>
        <w:ind w:firstLine="540"/>
        <w:jc w:val="both"/>
        <w:rPr>
          <w:sz w:val="22"/>
          <w:szCs w:val="22"/>
        </w:rPr>
      </w:pPr>
      <w:r w:rsidRPr="005A76B9">
        <w:rPr>
          <w:sz w:val="22"/>
          <w:szCs w:val="22"/>
        </w:rPr>
        <w:t>Прямая и косвенная речь.</w:t>
      </w:r>
    </w:p>
    <w:p w:rsidR="005A76B9" w:rsidRPr="005A76B9" w:rsidRDefault="005A76B9" w:rsidP="00E277FA">
      <w:pPr>
        <w:pStyle w:val="ConsPlusNormal"/>
        <w:ind w:firstLine="540"/>
        <w:jc w:val="both"/>
        <w:rPr>
          <w:sz w:val="22"/>
          <w:szCs w:val="22"/>
        </w:rPr>
      </w:pPr>
      <w:r w:rsidRPr="005A76B9">
        <w:rPr>
          <w:sz w:val="22"/>
          <w:szCs w:val="22"/>
        </w:rPr>
        <w:t>Распознавать прямую и косвенную речь; выявлять синонимию предложений с прямой и косвенной речью.</w:t>
      </w:r>
    </w:p>
    <w:p w:rsidR="005A76B9" w:rsidRPr="005A76B9" w:rsidRDefault="005A76B9" w:rsidP="00E277FA">
      <w:pPr>
        <w:pStyle w:val="ConsPlusNormal"/>
        <w:ind w:firstLine="540"/>
        <w:jc w:val="both"/>
        <w:rPr>
          <w:sz w:val="22"/>
          <w:szCs w:val="22"/>
        </w:rPr>
      </w:pPr>
      <w:r w:rsidRPr="005A76B9">
        <w:rPr>
          <w:sz w:val="22"/>
          <w:szCs w:val="22"/>
        </w:rPr>
        <w:t>Уметь цитировать и применять разные способы включения цитат в высказывание.</w:t>
      </w:r>
    </w:p>
    <w:p w:rsidR="005A76B9" w:rsidRPr="005A76B9" w:rsidRDefault="005A76B9" w:rsidP="00E277FA">
      <w:pPr>
        <w:pStyle w:val="ConsPlusNormal"/>
        <w:ind w:firstLine="540"/>
        <w:jc w:val="both"/>
        <w:rPr>
          <w:sz w:val="22"/>
          <w:szCs w:val="22"/>
        </w:rPr>
      </w:pPr>
      <w:r w:rsidRPr="005A76B9">
        <w:rPr>
          <w:sz w:val="22"/>
          <w:szCs w:val="22"/>
        </w:rPr>
        <w:t>Применять правила построения предложений с прямой и косвенной речью, при цитировании.</w:t>
      </w:r>
    </w:p>
    <w:p w:rsidR="001F520A" w:rsidRDefault="001F520A" w:rsidP="00D60547">
      <w:pPr>
        <w:widowControl w:val="0"/>
        <w:spacing w:after="0" w:line="240" w:lineRule="auto"/>
        <w:ind w:firstLine="567"/>
        <w:rPr>
          <w:rFonts w:ascii="Times New Roman" w:eastAsia="Times New Roman" w:hAnsi="Times New Roman" w:cs="Times New Roman"/>
        </w:rPr>
      </w:pPr>
    </w:p>
    <w:p w:rsidR="009F3421" w:rsidRPr="00927C70" w:rsidRDefault="003F06B5" w:rsidP="008D6C61">
      <w:pPr>
        <w:pStyle w:val="3"/>
        <w:numPr>
          <w:ilvl w:val="2"/>
          <w:numId w:val="14"/>
        </w:numPr>
        <w:ind w:left="0" w:firstLine="0"/>
        <w:rPr>
          <w:rFonts w:ascii="Times New Roman" w:hAnsi="Times New Roman" w:cs="Times New Roman"/>
          <w:b/>
        </w:rPr>
      </w:pPr>
      <w:bookmarkStart w:id="12" w:name="_Toc114235879"/>
      <w:r w:rsidRPr="00927C70">
        <w:rPr>
          <w:rFonts w:ascii="Times New Roman" w:hAnsi="Times New Roman" w:cs="Times New Roman"/>
          <w:b/>
        </w:rPr>
        <w:t>Литература</w:t>
      </w:r>
      <w:bookmarkEnd w:id="12"/>
    </w:p>
    <w:p w:rsidR="003F06B5" w:rsidRPr="00927C70" w:rsidRDefault="00D224D2" w:rsidP="00E277FA">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C17F86" w:rsidRPr="00927C70">
        <w:rPr>
          <w:rFonts w:ascii="Times New Roman" w:eastAsia="Times New Roman" w:hAnsi="Times New Roman" w:cs="Times New Roman"/>
        </w:rPr>
        <w:t>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w:t>
      </w:r>
      <w:r w:rsidR="00D60547">
        <w:rPr>
          <w:rFonts w:ascii="Times New Roman" w:eastAsia="Times New Roman" w:hAnsi="Times New Roman" w:cs="Times New Roman"/>
        </w:rPr>
        <w:t>., рег. номер -64101) (далее -</w:t>
      </w:r>
      <w:r w:rsidR="00C17F86" w:rsidRPr="00927C70">
        <w:rPr>
          <w:rFonts w:ascii="Times New Roman" w:eastAsia="Times New Roman" w:hAnsi="Times New Roman" w:cs="Times New Roman"/>
        </w:rPr>
        <w:t>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C17F86" w:rsidRPr="00927C70" w:rsidRDefault="00C17F86" w:rsidP="00E277FA">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2377D6" w:rsidRPr="00927C70" w:rsidRDefault="00D224D2" w:rsidP="00E277FA">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2377D6" w:rsidRPr="00927C70">
        <w:rPr>
          <w:rFonts w:ascii="Times New Roman" w:eastAsia="Times New Roman" w:hAnsi="Times New Roman" w:cs="Times New Roman"/>
        </w:rPr>
        <w:t>абочая программа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17F86" w:rsidRPr="00927C70" w:rsidRDefault="00D224D2" w:rsidP="00E277FA">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2377D6" w:rsidRPr="00927C70">
        <w:rPr>
          <w:rFonts w:ascii="Times New Roman" w:eastAsia="Times New Roman" w:hAnsi="Times New Roman" w:cs="Times New Roman"/>
        </w:rPr>
        <w:t xml:space="preserve">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w:t>
      </w:r>
      <w:r>
        <w:rPr>
          <w:rFonts w:ascii="Times New Roman" w:eastAsia="Times New Roman" w:hAnsi="Times New Roman" w:cs="Times New Roman"/>
        </w:rPr>
        <w:t>11 декабря 2020 г.); О</w:t>
      </w:r>
      <w:r w:rsidR="002377D6" w:rsidRPr="00927C70">
        <w:rPr>
          <w:rFonts w:ascii="Times New Roman" w:eastAsia="Times New Roman" w:hAnsi="Times New Roman" w:cs="Times New Roman"/>
        </w:rPr>
        <w:t>сновной образовательной программ</w:t>
      </w:r>
      <w:r>
        <w:rPr>
          <w:rFonts w:ascii="Times New Roman" w:eastAsia="Times New Roman" w:hAnsi="Times New Roman" w:cs="Times New Roman"/>
        </w:rPr>
        <w:t xml:space="preserve">ой основного общего образования; Рабочей </w:t>
      </w:r>
      <w:r w:rsidR="002377D6" w:rsidRPr="00927C70">
        <w:rPr>
          <w:rFonts w:ascii="Times New Roman" w:eastAsia="Times New Roman" w:hAnsi="Times New Roman" w:cs="Times New Roman"/>
        </w:rPr>
        <w:t>программой воспитания.</w:t>
      </w:r>
    </w:p>
    <w:p w:rsidR="002377D6" w:rsidRPr="00927C70" w:rsidRDefault="00D224D2" w:rsidP="00E277FA">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2377D6" w:rsidRPr="00927C70">
        <w:rPr>
          <w:rFonts w:ascii="Times New Roman" w:eastAsia="Times New Roman" w:hAnsi="Times New Roman" w:cs="Times New Roman"/>
        </w:rPr>
        <w:t>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 Личностные и метапр</w:t>
      </w:r>
      <w:r>
        <w:rPr>
          <w:rFonts w:ascii="Times New Roman" w:eastAsia="Times New Roman" w:hAnsi="Times New Roman" w:cs="Times New Roman"/>
        </w:rPr>
        <w:t xml:space="preserve">едметные результаты в </w:t>
      </w:r>
      <w:r w:rsidR="002377D6" w:rsidRPr="00927C70">
        <w:rPr>
          <w:rFonts w:ascii="Times New Roman" w:eastAsia="Times New Roman" w:hAnsi="Times New Roman" w:cs="Times New Roman"/>
        </w:rPr>
        <w:t>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w:t>
      </w:r>
    </w:p>
    <w:p w:rsidR="002377D6" w:rsidRPr="00927C70" w:rsidRDefault="002377D6" w:rsidP="00E277FA">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w:t>
      </w:r>
      <w:r w:rsidR="00D60547">
        <w:rPr>
          <w:rFonts w:ascii="Times New Roman" w:eastAsia="Times New Roman" w:hAnsi="Times New Roman" w:cs="Times New Roman"/>
        </w:rPr>
        <w:t>ка учебного предмета «Литература</w:t>
      </w:r>
      <w:r w:rsidRPr="00927C70">
        <w:rPr>
          <w:rFonts w:ascii="Times New Roman" w:eastAsia="Times New Roman" w:hAnsi="Times New Roman" w:cs="Times New Roman"/>
        </w:rPr>
        <w:t>»</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w:t>
      </w:r>
      <w:r w:rsidRPr="00927C70">
        <w:rPr>
          <w:rFonts w:ascii="Times New Roman" w:eastAsia="Times New Roman" w:hAnsi="Times New Roman" w:cs="Times New Roman"/>
        </w:rPr>
        <w:lastRenderedPageBreak/>
        <w:t>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Цели изучения предмета «литература»</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Задачи, связанные с осознанием значимости чтения и изучения литературы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для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дальнейшего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развития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w:t>
      </w:r>
      <w:r w:rsidRPr="00927C70">
        <w:rPr>
          <w:rFonts w:ascii="Times New Roman" w:eastAsia="Times New Roman" w:hAnsi="Times New Roman" w:cs="Times New Roman"/>
        </w:rPr>
        <w:lastRenderedPageBreak/>
        <w:t>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других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искусств;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формировать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377D6" w:rsidRPr="00927C70" w:rsidRDefault="002377D6"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160FEA" w:rsidRPr="00927C70" w:rsidRDefault="00160FEA"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«литература» в учебном плане</w:t>
      </w:r>
    </w:p>
    <w:p w:rsidR="00160FEA" w:rsidRPr="00927C70" w:rsidRDefault="00160FEA"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927C70" w:rsidRDefault="00160FEA"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В 5, 6, </w:t>
      </w:r>
      <w:r w:rsidR="00E277FA">
        <w:rPr>
          <w:rFonts w:ascii="Times New Roman" w:eastAsia="Times New Roman" w:hAnsi="Times New Roman" w:cs="Times New Roman"/>
        </w:rPr>
        <w:t xml:space="preserve">7, </w:t>
      </w:r>
      <w:r w:rsidRPr="00927C70">
        <w:rPr>
          <w:rFonts w:ascii="Times New Roman" w:eastAsia="Times New Roman" w:hAnsi="Times New Roman" w:cs="Times New Roman"/>
        </w:rPr>
        <w:t>9 классах на изучение предмета отводится 3 ч</w:t>
      </w:r>
      <w:r w:rsidR="00D60547">
        <w:rPr>
          <w:rFonts w:ascii="Times New Roman" w:eastAsia="Times New Roman" w:hAnsi="Times New Roman" w:cs="Times New Roman"/>
        </w:rPr>
        <w:t>аса в неделю, в 8 класс</w:t>
      </w:r>
      <w:r w:rsidR="00E277FA">
        <w:rPr>
          <w:rFonts w:ascii="Times New Roman" w:eastAsia="Times New Roman" w:hAnsi="Times New Roman" w:cs="Times New Roman"/>
        </w:rPr>
        <w:t>е</w:t>
      </w:r>
      <w:r w:rsidR="00D60547">
        <w:rPr>
          <w:rFonts w:ascii="Times New Roman" w:eastAsia="Times New Roman" w:hAnsi="Times New Roman" w:cs="Times New Roman"/>
        </w:rPr>
        <w:t xml:space="preserve"> -</w:t>
      </w:r>
      <w:r w:rsidRPr="00927C70">
        <w:rPr>
          <w:rFonts w:ascii="Times New Roman" w:eastAsia="Times New Roman" w:hAnsi="Times New Roman" w:cs="Times New Roman"/>
        </w:rPr>
        <w:t>2 часа в неделю. Суммарно изучение литературы в основной школе по программам основного общего образования рассчитано на 4</w:t>
      </w:r>
      <w:r w:rsidR="00E277FA">
        <w:rPr>
          <w:rFonts w:ascii="Times New Roman" w:eastAsia="Times New Roman" w:hAnsi="Times New Roman" w:cs="Times New Roman"/>
        </w:rPr>
        <w:t>76</w:t>
      </w:r>
      <w:r w:rsidRPr="00927C70">
        <w:rPr>
          <w:rFonts w:ascii="Times New Roman" w:eastAsia="Times New Roman" w:hAnsi="Times New Roman" w:cs="Times New Roman"/>
        </w:rPr>
        <w:t xml:space="preserve"> час</w:t>
      </w:r>
      <w:r w:rsidR="00E277FA">
        <w:rPr>
          <w:rFonts w:ascii="Times New Roman" w:eastAsia="Times New Roman" w:hAnsi="Times New Roman" w:cs="Times New Roman"/>
        </w:rPr>
        <w:t>ов</w:t>
      </w:r>
      <w:r w:rsidRPr="00927C70">
        <w:rPr>
          <w:rFonts w:ascii="Times New Roman" w:eastAsia="Times New Roman" w:hAnsi="Times New Roman" w:cs="Times New Roman"/>
        </w:rPr>
        <w:t xml:space="preserve"> в соответствии со всеми вариантами учебных планов.</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«литература» по годам изучения</w:t>
      </w:r>
      <w:r w:rsidR="00D60547">
        <w:rPr>
          <w:rFonts w:ascii="Times New Roman" w:eastAsia="Times New Roman" w:hAnsi="Times New Roman" w:cs="Times New Roman"/>
        </w:rPr>
        <w:t>.</w:t>
      </w:r>
    </w:p>
    <w:p w:rsidR="00160FEA" w:rsidRPr="00927C70" w:rsidRDefault="006D20EB"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Мифология</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Мифы народов России и мира.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Фольклор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Малые жанры: пословицы, поговорки, загадки. Сказки народов России и народов мира (не менее трёх).</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А. Крылов. Басни (три по выбору). Например, «Волк на псарне», «Листы и Корни», «Свинья под Дубом», «Квартет»,</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«Осёл и Соловей», «Ворона и Лисица».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трёх). «Зимнее утро», «Зимний вечер», «Няне» и др. «Сказка о мёртвой царевне и о семи богатырях».</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Стихотворение «Бородино».</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Повесть «Ночь перед Рождеством» из сборника «Вечера на хуторе близ Диканьки».</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Рассказ «Муму».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А. Некрасов. Стихотворения (не менее двух). «Крестьянские дети». «Школьник». Поэма «Мороз, Красный нос» (фрагмент).</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Рассказ «Кавказский пленник».</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XIX—ХХ веков</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XIX—ХХ веков о родной природе и о связи человека с Родиной</w:t>
      </w:r>
      <w:r w:rsidRPr="00927C70">
        <w:rPr>
          <w:rFonts w:ascii="Times New Roman" w:eastAsia="Times New Roman" w:hAnsi="Times New Roman" w:cs="Times New Roman"/>
        </w:rPr>
        <w:t xml:space="preserve"> (не менее пяти стихотворений трёх поэтов). Например, стихотворения А. К. Толстого, Ф. И. Тютчева,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Фета,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Бунина,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Блока, С. А. Есенина, Н. М. Рубцова, Ю. П. Кузнецова.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Юмористические рассказы отечественных писателей XIX— XX веков</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Чехов (два рассказа по выбору). Например, «Лошадиная фамилия», «Мальчики», «Хирургия»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М. Зощенко (два рассказа по выбору). Например, «Галоша», «Лёля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Минька»,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«Ёлка»,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«Золотые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слова»,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«Встреча»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отечественной литературы о природе и животных</w:t>
      </w:r>
      <w:r w:rsidRPr="00927C70">
        <w:rPr>
          <w:rFonts w:ascii="Times New Roman" w:eastAsia="Times New Roman" w:hAnsi="Times New Roman" w:cs="Times New Roman"/>
        </w:rPr>
        <w:t xml:space="preserve"> (не менее двух). Например, А. И. Куприна, М. М. Пришвина, К. Г. Паустовского.</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Платонов. Рассказы (один по выбору). Например, «Корова», «Никита»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П. Астафьев. Рассказ «Васюткино озеро».</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Литература XX—XXI веков</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 xml:space="preserve">Произведения отечественной прозы на тему «Человек на войне» </w:t>
      </w:r>
      <w:r w:rsidRPr="00927C70">
        <w:rPr>
          <w:rFonts w:ascii="Times New Roman" w:eastAsia="Times New Roman" w:hAnsi="Times New Roman" w:cs="Times New Roman"/>
        </w:rPr>
        <w:t>(не менее двух)</w:t>
      </w:r>
      <w:r w:rsidR="00F71F42">
        <w:rPr>
          <w:rFonts w:ascii="Times New Roman" w:eastAsia="Times New Roman" w:hAnsi="Times New Roman" w:cs="Times New Roman"/>
        </w:rPr>
        <w:t>:</w:t>
      </w:r>
      <w:r w:rsidR="00D224D2">
        <w:rPr>
          <w:rFonts w:ascii="Times New Roman" w:eastAsia="Times New Roman" w:hAnsi="Times New Roman" w:cs="Times New Roman"/>
        </w:rPr>
        <w:t xml:space="preserve"> н</w:t>
      </w:r>
      <w:r w:rsidRPr="00927C70">
        <w:rPr>
          <w:rFonts w:ascii="Times New Roman" w:eastAsia="Times New Roman" w:hAnsi="Times New Roman" w:cs="Times New Roman"/>
        </w:rPr>
        <w:t>апример, Л. А. Кассиль. «Дорогие мои мальчишки»; Ю. Я. Яковлев. «Девочки с Васильевского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острова»; В. П. Катаев. «Сын полка»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писателей XIX—XXI веков на тему детства</w:t>
      </w:r>
      <w:r w:rsidRPr="00927C70">
        <w:rPr>
          <w:rFonts w:ascii="Times New Roman" w:eastAsia="Times New Roman" w:hAnsi="Times New Roman" w:cs="Times New Roman"/>
        </w:rPr>
        <w:t xml:space="preserve"> (не менее двух).</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приключенческого жанра отечественных писателей</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(одно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Булычёв.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«Девочка, с которой ничего не случится», «Миллион приключений» и др. (главы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народов Российской Федерации</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w:t>
      </w:r>
      <w:r w:rsidRPr="00927C70">
        <w:rPr>
          <w:rFonts w:ascii="Times New Roman" w:eastAsia="Times New Roman" w:hAnsi="Times New Roman" w:cs="Times New Roman"/>
        </w:rPr>
        <w:t xml:space="preserve"> (одно по выбору). Например, Р. Г. Гамзатов.</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«Песня соловья»; М. Карим. «Эту песню мать мне пела».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Х. К. Андерсен. Сказки (одна по выбору). Например, «Снежная королева», «Соловей»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сказочная проза</w:t>
      </w:r>
      <w:r w:rsidRPr="00927C70">
        <w:rPr>
          <w:rFonts w:ascii="Times New Roman" w:eastAsia="Times New Roman" w:hAnsi="Times New Roman" w:cs="Times New Roman"/>
        </w:rPr>
        <w:t xml:space="preserve"> (одно произведение по выбору). Например, Л. Кэрролл. «Алиса в Стране Чудес» (главы по выбору), Дж. Р. Р. Толкин. «Хоббит, </w:t>
      </w:r>
      <w:proofErr w:type="gramStart"/>
      <w:r w:rsidRPr="00927C70">
        <w:rPr>
          <w:rFonts w:ascii="Times New Roman" w:eastAsia="Times New Roman" w:hAnsi="Times New Roman" w:cs="Times New Roman"/>
        </w:rPr>
        <w:t>или Туда</w:t>
      </w:r>
      <w:proofErr w:type="gramEnd"/>
      <w:r w:rsidRPr="00927C70">
        <w:rPr>
          <w:rFonts w:ascii="Times New Roman" w:eastAsia="Times New Roman" w:hAnsi="Times New Roman" w:cs="Times New Roman"/>
        </w:rPr>
        <w:t xml:space="preserve"> и обратно» (главы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проза о детях и подростках</w:t>
      </w:r>
      <w:r w:rsidRPr="00927C70">
        <w:rPr>
          <w:rFonts w:ascii="Times New Roman" w:eastAsia="Times New Roman" w:hAnsi="Times New Roman" w:cs="Times New Roman"/>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приключенческая проза</w:t>
      </w:r>
      <w:r w:rsidRPr="00927C70">
        <w:rPr>
          <w:rFonts w:ascii="Times New Roman" w:eastAsia="Times New Roman" w:hAnsi="Times New Roman" w:cs="Times New Roman"/>
        </w:rPr>
        <w:t xml:space="preserve"> (два произведения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Например, Р. Л. Стивенсон. «Остров сокровищ», «Чёрная стрела»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проза о животных</w:t>
      </w:r>
      <w:r w:rsidRPr="00927C70">
        <w:rPr>
          <w:rFonts w:ascii="Times New Roman" w:eastAsia="Times New Roman" w:hAnsi="Times New Roman" w:cs="Times New Roman"/>
        </w:rPr>
        <w:t xml:space="preserve"> (одно-два произведения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Э. Сетон-Томпсон. «Королевская аналостанка»; Дж. Даррелл. «Говорящий свёрток»; Дж. Лондон.</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«Белый</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клык»; Дж. Р. Киплинг. «Маугли», «Рикки-Тикки-Тави»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Античная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Гомер. Поэмы. «Илиада», «Одиссея» (фрагменты).</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Фольклор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Русские былины (не менее двух). Например, «Илья Муромец и Соловей-разбойник», «Садко».</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«Аника-воин»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«Повесть временных лет»</w:t>
      </w:r>
      <w:r w:rsidRPr="00927C70">
        <w:rPr>
          <w:rFonts w:ascii="Times New Roman" w:eastAsia="Times New Roman" w:hAnsi="Times New Roman" w:cs="Times New Roman"/>
        </w:rPr>
        <w:t xml:space="preserve"> (не менее одного фрагмента). Например, «Сказание о белгородском киселе», «Сказание о походе князя Олега на Царьград», «Предание о смерти князя Олега».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трёх). «Песнь о вещем Олеге», «Зимняя дорога», «Узник», «Туча» и др. Роман</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«Дубровский».</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(не менее трёх). «Три пальмы», «Листок», «Утёс»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В. Кольцов. Стихотворения (не менее двух). Например,</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«Косарь», «Соловей»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 И. Тютчев. Стихотворения (не менее двух). «Есть в осени первоначальной…», «С поляны коршун поднялся…».</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А. Фет. Стихотворения (не менее двух). «Учись у них — у дуба, у берёзы…», «Я пришёл к тебе с приветом…».</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Рассказ «Бежин луг».</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С. Лесков. Сказ «Левша».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Повесть «Детство» (главы).</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Чехов. Рассказы (три по выбору). Например, «Толстый и тонкий», «Хамелеон», «Смерть чиновника»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И. Куприн. Рассказ «Чудесный доктор».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lastRenderedPageBreak/>
        <w:t>Стихотворения отечественных поэтов начала ХХ века</w:t>
      </w:r>
      <w:r w:rsidRPr="00927C70">
        <w:rPr>
          <w:rFonts w:ascii="Times New Roman" w:eastAsia="Times New Roman" w:hAnsi="Times New Roman" w:cs="Times New Roman"/>
        </w:rPr>
        <w:t xml:space="preserve"> (не менее двух). Например, стихотворения С. А. Есенина, В. В. Маяковского, А. А. Блока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XX века</w:t>
      </w:r>
      <w:r w:rsidRPr="00927C70">
        <w:rPr>
          <w:rFonts w:ascii="Times New Roman" w:eastAsia="Times New Roman" w:hAnsi="Times New Roman" w:cs="Times New Roman"/>
        </w:rPr>
        <w:t xml:space="preserve"> (не менее четырёх стихотворений двух поэтов).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стихотворения О. Ф. Берггольц, В. С. Высоцкого, Е. А. Евтушенко, А. С. Кушнера, Ю. Д. Левитанского,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Ю.</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Мориц,</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Ш.</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Окуджавы, Д. С. Самойлова.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Проза отечественных писателей конца XX — начала XXI века, в том числе о Великой Отечественной войне</w:t>
      </w:r>
      <w:r w:rsidRPr="00927C70">
        <w:rPr>
          <w:rFonts w:ascii="Times New Roman" w:eastAsia="Times New Roman" w:hAnsi="Times New Roman" w:cs="Times New Roman"/>
        </w:rPr>
        <w:t xml:space="preserve"> (два произведения по выбору).</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Васильев.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«Экспонат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 Б. П. Екимов. «Ночь исцеления», А. В. Жвалевский и Е. Б. Пастернак. «Правдивая история Деда Мороза» (глава «Очень страшный 1942 Новый год»)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Г. Распутин. Рассказ «Уроки французского».</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писателей на тему взросления человека</w:t>
      </w:r>
      <w:r w:rsidRPr="00927C70">
        <w:rPr>
          <w:rFonts w:ascii="Times New Roman" w:eastAsia="Times New Roman" w:hAnsi="Times New Roman" w:cs="Times New Roman"/>
        </w:rPr>
        <w:t xml:space="preserve"> (не менее двух). Например, Р. П. Погодин. «Кирпичные острова»; Р. И. Фраерман. «Дикая собака Динго,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или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Повесть 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первой</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любви»;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Ю.</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Коваль.</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«Самая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лёгкая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лодка в мире»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современных отечественных писателей-фантастов</w:t>
      </w:r>
      <w:r w:rsidRPr="00927C70">
        <w:rPr>
          <w:rFonts w:ascii="Times New Roman" w:eastAsia="Times New Roman" w:hAnsi="Times New Roman" w:cs="Times New Roman"/>
        </w:rPr>
        <w:t xml:space="preserve"> (не менее двух). Например, А. В. Жвалевский и Е. Б. Пастернак. «Время всегда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хорошее»;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Лукьяненко.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«Мальчик и Тьма»; В. В. Ледерман. «Календарь ма(й)я»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народов Российской Федерации</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w:t>
      </w:r>
      <w:r w:rsidRPr="00927C70">
        <w:rPr>
          <w:rFonts w:ascii="Times New Roman" w:eastAsia="Times New Roman" w:hAnsi="Times New Roman" w:cs="Times New Roman"/>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 Дефо. «Робинзон Крузо» (главы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Дж. Свифт. «Путешествия Гулливера» (главы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зарубежных писателей на тему взросления человека</w:t>
      </w:r>
      <w:r w:rsidRPr="00927C70">
        <w:rPr>
          <w:rFonts w:ascii="Times New Roman" w:eastAsia="Times New Roman" w:hAnsi="Times New Roman" w:cs="Times New Roman"/>
        </w:rPr>
        <w:t xml:space="preserve"> (не менее двух). Например, Ж. Верн. «Дети капитана Гранта» (главы по выбору). Х. Ли. «Убить пересмешника» (главы по выбору)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Древнерусские повести</w:t>
      </w:r>
      <w:r w:rsidRPr="00927C70">
        <w:rPr>
          <w:rFonts w:ascii="Times New Roman" w:eastAsia="Times New Roman" w:hAnsi="Times New Roman" w:cs="Times New Roman"/>
        </w:rPr>
        <w:t xml:space="preserve"> (одна повесть по выбору). Например,</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«Поучение» Владимира Мономаха (в сокращении)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четырёх). Например,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(не менее четырёх). Например, «Узник», «Парус», «Тучи», «Желанье» («Отворите мне темницу…»), «Когда волнуется желтеющая нива…», «Ангел»,</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«Молитва» («В минуту жизни трудную…») и др. «Песня про царя Ивана Васильевича, молодого опричника и удалого купца Калашникова».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Повесть «Тарас Бульба».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Рассказ «После бала».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А. Некрасов. Стихотворения (не менее двух). Например,</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«Размышления у парадного подъезда», «Железная дорога»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Поэзия второй половины XIX века</w:t>
      </w:r>
      <w:r w:rsidRPr="00927C70">
        <w:rPr>
          <w:rFonts w:ascii="Times New Roman" w:eastAsia="Times New Roman" w:hAnsi="Times New Roman" w:cs="Times New Roman"/>
        </w:rPr>
        <w:t>. Ф. И. Тютчев, А. А. Фет, А. К. Толстой и др. (не менее двух стихотворений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Е. Салтыков-Щедрин. Сказки (две по выбору). Например,</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«Повесть о том, как один мужик двух генералов прокормил»,</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«Дикий помещик», «Премудрый пискарь»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и зарубежных писателей на историческую тему</w:t>
      </w:r>
      <w:r w:rsidRPr="00927C70">
        <w:rPr>
          <w:rFonts w:ascii="Times New Roman" w:eastAsia="Times New Roman" w:hAnsi="Times New Roman" w:cs="Times New Roman"/>
        </w:rPr>
        <w:t xml:space="preserve"> (не менее двух). Например, А. К. Толстого, Р. Сабатини, Ф. Купера.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конца XIX — начала XX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Чехов. Рассказы (один по выбору). Например, «Тоска»,</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«Злоумышленник»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М. Горький. Ранние рассказы (одно произведение по выбору). Например, «Старуха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Изергиль»</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(легенда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Данко),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«Челкаш»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Сатирические произведения отечественных и зарубежных писателей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менее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двух).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Зощенко, А. Т. Аверченко, Н. Тэффи, О. Генри, Я. Гашека.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Грин. Повести и рассказы (одно произведение по выбору). Например, «Алые паруса», «Зелёная лампа»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Отечественная поэзия первой половины XX века.</w:t>
      </w:r>
      <w:r w:rsidRPr="00927C70">
        <w:rPr>
          <w:rFonts w:ascii="Times New Roman" w:eastAsia="Times New Roman" w:hAnsi="Times New Roman" w:cs="Times New Roman"/>
        </w:rPr>
        <w:t xml:space="preserve"> Стихотворения на тему мечты и реальности (два-три по выбору). Например, стихотворения А. А. Блока, Н. С. Гумилёва, М. И. Цветаевой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Платонов. Рассказы (один по выбору). Например, «Юшка», «Неизвестный цветок»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М. Шукшин. Рассказы (один по выбору). Например, «Чудик», «Стенька Разин», «Критики»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XX—XXI веков</w:t>
      </w:r>
      <w:r w:rsidRPr="00927C70">
        <w:rPr>
          <w:rFonts w:ascii="Times New Roman" w:eastAsia="Times New Roman" w:hAnsi="Times New Roman" w:cs="Times New Roman"/>
        </w:rPr>
        <w:t xml:space="preserve"> (не менее четырёх стихотворений д</w:t>
      </w:r>
      <w:r w:rsidR="008F004C" w:rsidRPr="00927C70">
        <w:rPr>
          <w:rFonts w:ascii="Times New Roman" w:eastAsia="Times New Roman" w:hAnsi="Times New Roman" w:cs="Times New Roman"/>
        </w:rPr>
        <w:t>вух поэтов). Например, стихотво</w:t>
      </w:r>
      <w:r w:rsidRPr="00927C70">
        <w:rPr>
          <w:rFonts w:ascii="Times New Roman" w:eastAsia="Times New Roman" w:hAnsi="Times New Roman" w:cs="Times New Roman"/>
        </w:rPr>
        <w:t>рения М. И. Цветаевой, Е. А. Евтушенко, Б. А. Ахмадулиной, Ю. Д. Левитанского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прозаиков второй половины XX — начала XXI века</w:t>
      </w:r>
      <w:r w:rsidRPr="00927C70">
        <w:rPr>
          <w:rFonts w:ascii="Times New Roman" w:eastAsia="Times New Roman" w:hAnsi="Times New Roman" w:cs="Times New Roman"/>
        </w:rPr>
        <w:t xml:space="preserve"> (не менее двух). Например, произведения Ф. А. Абрамова, В. П. Астафьева, В. И. Белова, Ф. А. Искандера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Тема взаимоотношения поколений, становления человека, выбора им жизненного пути</w:t>
      </w:r>
      <w:r w:rsidRPr="00927C70">
        <w:rPr>
          <w:rFonts w:ascii="Times New Roman" w:eastAsia="Times New Roman" w:hAnsi="Times New Roman" w:cs="Times New Roman"/>
        </w:rPr>
        <w:t xml:space="preserve"> (не менее двух произведений современных</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отечественных</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зарубежных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писателей).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 Л. Л. Волкова. «Всем выйти из кадра», Т. В. Михеева. «Лёгкие горы», У. Старк. «Умеешь ли ты свистеть, Йоханна?»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де Сервантес Сааведра. Роман «Хитроумный идальго Дон Кихот Ламанчский» (главы).</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новеллистика</w:t>
      </w:r>
      <w:r w:rsidRPr="00927C70">
        <w:rPr>
          <w:rFonts w:ascii="Times New Roman" w:eastAsia="Times New Roman" w:hAnsi="Times New Roman" w:cs="Times New Roman"/>
        </w:rPr>
        <w:t xml:space="preserve"> (одно-два произведения по выбору). Например, П. Мериме. «Маттео Фальконе»; О. Генри. «Дары волхвов», «Последний лист».</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де Сент Экзюпери. Повесть-сказка «Маленький принц».</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Житийная литература</w:t>
      </w:r>
      <w:r w:rsidRPr="00927C70">
        <w:rPr>
          <w:rFonts w:ascii="Times New Roman" w:eastAsia="Times New Roman" w:hAnsi="Times New Roman" w:cs="Times New Roman"/>
        </w:rPr>
        <w:t xml:space="preserve"> (одно произведение по выбору). Например, «Житие Сергия Радонежского», «Житие протопопа Аввакума, им самим написанное».</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XVIII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 И. Фонвизин. Комедия «Недоросль».</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двух). Например,</w:t>
      </w:r>
      <w:r w:rsidR="008F004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 Чаадаеву», «Анчар» и др. «Маленькие трагедии» (одна пьеса по выбору). Например, «Моцарт и Сальери», «Каменный гость». Роман «Капитанская дочка».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(не менее двух). Например,</w:t>
      </w:r>
      <w:r w:rsidR="008F004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«Я не хочу, чтоб свет узнал…», «Из-под таинственной, холодной полумаски…», «Нищий» и др. Поэма «Мцыри».</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Повесть «Шинель». Комедия «Ревизор».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Повести (одна по выбору). Например, «Ася»,</w:t>
      </w:r>
      <w:r w:rsidR="008F004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«Первая любовь».</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 М. Достоевский. «Бедные люди», «Белые ночи» (одно произведение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Повести и рассказы (одно произведение по выбору). Например, «Отрочество» (главы).</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писателей русского зарубежья</w:t>
      </w:r>
      <w:r w:rsidRPr="00927C70">
        <w:rPr>
          <w:rFonts w:ascii="Times New Roman" w:eastAsia="Times New Roman" w:hAnsi="Times New Roman" w:cs="Times New Roman"/>
        </w:rPr>
        <w:t xml:space="preserve"> (не менее двух по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Шмелёва, М. 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Осоргина,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Набокова,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Тэффи,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Аверченко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 xml:space="preserve">Поэзия первой половины ХХ </w:t>
      </w:r>
      <w:r w:rsidRPr="00927C70">
        <w:rPr>
          <w:rFonts w:ascii="Times New Roman" w:eastAsia="Times New Roman" w:hAnsi="Times New Roman" w:cs="Times New Roman"/>
        </w:rPr>
        <w:t>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М. А. Булгаков (одна повесть по выбору). Например, «Собачье сердце»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Т. Твардовский. Поэма «Василий Тёркин» (главы «Переправа», «Гармонь», «Два солдата», «Поединок»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А. Шолохов. Рассказ «Судьба человека».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И. Солженицын. Рассказ «Матрёнин двор».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прозаиков второй половины XX—XXI века</w:t>
      </w:r>
      <w:r w:rsidRPr="00927C70">
        <w:rPr>
          <w:rFonts w:ascii="Times New Roman" w:eastAsia="Times New Roman" w:hAnsi="Times New Roman" w:cs="Times New Roman"/>
        </w:rPr>
        <w:t xml:space="preserve"> (не менее двух произведений). Например, произведения Е. И. Носова, А. Н. и Б. Н. Стругацких, В. Ф. Тендрякова, Б. П. Екимова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и зарубежных прозаиков второй половины XX—XXI века</w:t>
      </w:r>
      <w:r w:rsidRPr="00927C70">
        <w:rPr>
          <w:rFonts w:ascii="Times New Roman" w:eastAsia="Times New Roman" w:hAnsi="Times New Roman" w:cs="Times New Roman"/>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Поэзия второй половины XX — начала XXI века</w:t>
      </w:r>
      <w:r w:rsidRPr="00927C70">
        <w:rPr>
          <w:rFonts w:ascii="Times New Roman" w:eastAsia="Times New Roman" w:hAnsi="Times New Roman" w:cs="Times New Roman"/>
        </w:rPr>
        <w:t xml:space="preserve"> (не менее трёх стихотворений). Например, стихотворения Н. А. Заболоцкого, М. 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Светлова,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Исаковского,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Симонова, Р. Г. Гамзатова, Б. Ш. Окуджавы, В. С. Высоцкого, А. А. Вознесенского, Е. А. Евтушенко, Р. И. Рождественского, И. А. Бродского, А. С. Кушнера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 Шекспир. Сонеты (один-два по выбору). Например, № 66</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«Измучась всем, я умереть хочу…», № 130 «Её глаза на звёзды не похожи…» и др. Трагедия «Ромео и Джульетта» (фрагменты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Ж.-Б. Мольер. Комедия «Мещанин во дворянстве» (фрагменты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 о полку Игореве».</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XVIII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 Р. Державин. Стихотворения (два по выбору). Например,</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«Властителям и судиям», «Памятник»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М. Карамзин. Повесть «Бедная Лиза».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А. Жуковский. Баллады, элегии (одна-две по выбору). Например, «Светлана», «Невыразимое», «Море»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Грибоедов. Комедия «Горе от ума».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Поэзия пушкинской эпохи.</w:t>
      </w:r>
      <w:r w:rsidRPr="00927C70">
        <w:rPr>
          <w:rFonts w:ascii="Times New Roman" w:eastAsia="Times New Roman" w:hAnsi="Times New Roman" w:cs="Times New Roman"/>
        </w:rPr>
        <w:t xml:space="preserve"> К. Н. Батюшков, А. А. Дельвиг, Н. М. Языков, Е. А. Баратынский (не менее трёх стихотворений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Например, «Бесы», «Брожу ли я вдоль улиц шумных…», «…Вновь я посетил…», «Из Пиндемонти», «К морю», «К***» («Я помню чудное мгновенье…»),</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«Мадонна», «Осень» (отрывок), «Отцы-пустынники и жёны непорочны…», «Пора, мой друг, пора! Покоя сердце просит…»,</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Например, «Выхожу один я на дорогу…», «Дума», «И скучно и грустно», «Как часто, пёстрою толпою окружён…», «Молитва» («Я, Матерь Божия,</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ныне с молитвою…»), «Нет, не тебя так пылко я люблю…»,</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«Нет, я не Байрон, я другой…», «Поэт» («Отделкой золотой блистает мой кинжал…»), «Пророк», «Родина», «Смерть Поэта»,</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«Сон» («В полдневный жар в долине Дагестана…»), «Я жить хочу, хочу печали…» и др. Роман «Герой нашего времени».</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Поэма «Мёртвые души».</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Отечественная проза первой половины XIX в</w:t>
      </w:r>
      <w:r w:rsidRPr="00927C70">
        <w:rPr>
          <w:rFonts w:ascii="Times New Roman" w:eastAsia="Times New Roman" w:hAnsi="Times New Roman" w:cs="Times New Roman"/>
        </w:rPr>
        <w:t>. (одно произведение по выбору). Например, произведения: «Лафертовская маковница» Антония Погорельского, «Часы и зеркало» А. А. Бестужева-Марлинского,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«Кто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виноват?»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(главы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 А. И. Герцена и др.</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Данте. «Божественная комедия» (не менее двух фрагментов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 Шекспир. Трагедия «Гамлет» (фрагменты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И.-В. Гёте.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Трагедия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«Фауст»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менее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двух</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фрагментов по выбору).</w:t>
      </w:r>
    </w:p>
    <w:p w:rsidR="006D20EB"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Дж. Г. Байрон. Стихотворения (одно по выбору). Например,</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«Душа моя мрачна. Скорей, певец, скорей!..», «Прощание Наполеона»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Поэма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«Паломничество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Чайльд-Гарольда» (не менее одного фрагмента по выбору).</w:t>
      </w:r>
    </w:p>
    <w:p w:rsidR="00E70848" w:rsidRPr="00927C70" w:rsidRDefault="006D20E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проза первой половины XIX в.</w:t>
      </w:r>
      <w:r w:rsidRPr="00927C70">
        <w:rPr>
          <w:rFonts w:ascii="Times New Roman" w:eastAsia="Times New Roman" w:hAnsi="Times New Roman" w:cs="Times New Roman"/>
        </w:rPr>
        <w:t xml:space="preserve"> (одно произведение по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Гофмана, В. Гюго, В. Скотта и др.</w:t>
      </w:r>
    </w:p>
    <w:p w:rsidR="00E70848" w:rsidRPr="00927C70" w:rsidRDefault="00E70848"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предмета «литература» в основной школе</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Физического воспитания, формирования культуры здоровья и эмоционального благополучия: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умение принимать себя и других, не осуждая;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w:t>
      </w:r>
      <w:r w:rsidRPr="00927C70">
        <w:rPr>
          <w:rFonts w:ascii="Times New Roman" w:eastAsia="Times New Roman" w:hAnsi="Times New Roman" w:cs="Times New Roman"/>
        </w:rPr>
        <w:lastRenderedPageBreak/>
        <w:t>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познавательными действиями:</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дефициты информации, данных, необходимых для решения поставленной учебной задачи;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20A84" w:rsidRPr="00927C70" w:rsidRDefault="00820A84" w:rsidP="0081058B">
      <w:pPr>
        <w:pStyle w:val="a4"/>
        <w:widowControl w:val="0"/>
        <w:spacing w:after="0" w:line="240" w:lineRule="auto"/>
        <w:ind w:left="0"/>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вопросы как исследовательский инструмент познания в литературном образовании;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формировать гипотезу об истинности собственных суждений и суждений других, аргументировать свою позицию, мнение;</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 применимость и достоверность информацию, полученную в ходе исследования (эксперимента);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20A84" w:rsidRPr="00927C70" w:rsidRDefault="00820A84" w:rsidP="0081058B">
      <w:pPr>
        <w:pStyle w:val="a4"/>
        <w:widowControl w:val="0"/>
        <w:spacing w:after="0" w:line="240" w:lineRule="auto"/>
        <w:ind w:left="0"/>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систематизировать и интерпретировать литературную и другую </w:t>
      </w:r>
      <w:r w:rsidRPr="00927C70">
        <w:rPr>
          <w:rFonts w:ascii="Times New Roman" w:eastAsia="Times New Roman" w:hAnsi="Times New Roman" w:cs="Times New Roman"/>
        </w:rPr>
        <w:lastRenderedPageBreak/>
        <w:t>информацию различных видов и форм представления;</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сходные аргументы (подтверждающие или опровергающие одну и ту же идею, версию) в различных информационных источниках;</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надёжность литературной и другой информации по критериям, предложенным учителем или сформулированным самостоятельно;</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эффективно запоминать и систематизировать эту информацию.</w:t>
      </w:r>
    </w:p>
    <w:p w:rsidR="00820A84" w:rsidRPr="00927C70" w:rsidRDefault="00820A84" w:rsidP="0081058B">
      <w:pPr>
        <w:pStyle w:val="a4"/>
        <w:widowControl w:val="0"/>
        <w:spacing w:after="0" w:line="240" w:lineRule="auto"/>
        <w:ind w:left="0"/>
        <w:jc w:val="both"/>
        <w:rPr>
          <w:rFonts w:ascii="Times New Roman" w:eastAsia="Times New Roman" w:hAnsi="Times New Roman" w:cs="Times New Roman"/>
          <w:i/>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коммуникативными действиями: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регулятивными действиями: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прявлять открытость себе и другим; осознавать невозможность контролировать всё вокруг.</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 (5—9 классы)</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по литературе в основной школе должны обеспечивать:</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w:t>
      </w:r>
      <w:r w:rsidR="00820A84" w:rsidRPr="00927C70">
        <w:rPr>
          <w:rFonts w:ascii="Times New Roman" w:eastAsia="Times New Roman" w:hAnsi="Times New Roman" w:cs="Times New Roman"/>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w:t>
      </w:r>
      <w:r w:rsidR="00820A84" w:rsidRPr="00927C70">
        <w:rPr>
          <w:rFonts w:ascii="Times New Roman" w:eastAsia="Times New Roman" w:hAnsi="Times New Roman" w:cs="Times New Roman"/>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w:t>
      </w:r>
      <w:r w:rsidR="00820A84" w:rsidRPr="00927C70">
        <w:rPr>
          <w:rFonts w:ascii="Times New Roman" w:eastAsia="Times New Roman" w:hAnsi="Times New Roman" w:cs="Times New Roman"/>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теоретико-литературными понятиями</w:t>
      </w:r>
      <w:r w:rsidR="00F96F5D" w:rsidRPr="00927C70">
        <w:rPr>
          <w:rStyle w:val="ab"/>
          <w:rFonts w:ascii="Times New Roman" w:eastAsia="Times New Roman" w:hAnsi="Times New Roman" w:cs="Times New Roman"/>
        </w:rPr>
        <w:footnoteReference w:id="3"/>
      </w:r>
      <w:r w:rsidRPr="00927C70">
        <w:rPr>
          <w:rFonts w:ascii="Times New Roman" w:eastAsia="Times New Roman" w:hAnsi="Times New Roman" w:cs="Times New Roman"/>
        </w:rPr>
        <w:t xml:space="preserve">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рассматривать изученные произведения в рамках</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w:t>
      </w:r>
      <w:r w:rsidRPr="00927C70">
        <w:rPr>
          <w:rFonts w:ascii="Times New Roman" w:eastAsia="Times New Roman" w:hAnsi="Times New Roman" w:cs="Times New Roman"/>
        </w:rPr>
        <w:lastRenderedPageBreak/>
        <w:t>кино);</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00D60547">
        <w:rPr>
          <w:rFonts w:ascii="Times New Roman" w:eastAsia="Times New Roman" w:hAnsi="Times New Roman" w:cs="Times New Roman"/>
        </w:rPr>
        <w:t>)</w:t>
      </w:r>
      <w:r w:rsidRPr="00927C70">
        <w:rPr>
          <w:rFonts w:ascii="Times New Roman" w:eastAsia="Times New Roman" w:hAnsi="Times New Roman" w:cs="Times New Roman"/>
        </w:rPr>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sidR="00820A84" w:rsidRPr="00927C70">
        <w:rPr>
          <w:rFonts w:ascii="Times New Roman" w:eastAsia="Times New Roman" w:hAnsi="Times New Roman" w:cs="Times New Roman"/>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w:t>
      </w:r>
      <w:r w:rsidR="00820A84" w:rsidRPr="00927C70">
        <w:rPr>
          <w:rFonts w:ascii="Times New Roman" w:eastAsia="Times New Roman" w:hAnsi="Times New Roman" w:cs="Times New Roman"/>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w:t>
      </w:r>
      <w:r w:rsidR="00820A84" w:rsidRPr="00927C70">
        <w:rPr>
          <w:rFonts w:ascii="Times New Roman" w:eastAsia="Times New Roman" w:hAnsi="Times New Roman" w:cs="Times New Roman"/>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w:t>
      </w:r>
      <w:r w:rsidR="00820A84" w:rsidRPr="00927C70">
        <w:rPr>
          <w:rFonts w:ascii="Times New Roman" w:eastAsia="Times New Roman" w:hAnsi="Times New Roman" w:cs="Times New Roman"/>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Ю. П. Кузнецов, А. С. Кушнер, Б. Ш. Окуджава, Р. И. Рождественский, Н. М. Рубцов); Гомера, М. Сервантеса, У. Шекспира;</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w:t>
      </w:r>
      <w:r w:rsidR="00820A84" w:rsidRPr="00927C70">
        <w:rPr>
          <w:rFonts w:ascii="Times New Roman" w:eastAsia="Times New Roman" w:hAnsi="Times New Roman" w:cs="Times New Roman"/>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00820A84" w:rsidRPr="00927C70">
        <w:rPr>
          <w:rFonts w:ascii="Times New Roman" w:eastAsia="Times New Roman" w:hAnsi="Times New Roman" w:cs="Times New Roman"/>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20A84" w:rsidRPr="00927C70">
        <w:rPr>
          <w:rFonts w:ascii="Times New Roman" w:eastAsia="Times New Roman" w:hAnsi="Times New Roman" w:cs="Times New Roman"/>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w:t>
      </w:r>
      <w:r w:rsidR="00820A84" w:rsidRPr="00927C70">
        <w:rPr>
          <w:rFonts w:ascii="Times New Roman" w:eastAsia="Times New Roman" w:hAnsi="Times New Roman" w:cs="Times New Roman"/>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 по классам:</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w:t>
      </w:r>
      <w:r w:rsidR="00820A84" w:rsidRPr="00927C70">
        <w:rPr>
          <w:rFonts w:ascii="Times New Roman" w:eastAsia="Times New Roman" w:hAnsi="Times New Roman" w:cs="Times New Roman"/>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2)понимать, что литература </w:t>
      </w:r>
      <w:proofErr w:type="gramStart"/>
      <w:r>
        <w:rPr>
          <w:rFonts w:ascii="Times New Roman" w:eastAsia="Times New Roman" w:hAnsi="Times New Roman" w:cs="Times New Roman"/>
        </w:rPr>
        <w:t>-</w:t>
      </w:r>
      <w:r w:rsidR="00820A84" w:rsidRPr="00927C70">
        <w:rPr>
          <w:rFonts w:ascii="Times New Roman" w:eastAsia="Times New Roman" w:hAnsi="Times New Roman" w:cs="Times New Roman"/>
        </w:rPr>
        <w:t xml:space="preserve"> это</w:t>
      </w:r>
      <w:proofErr w:type="gramEnd"/>
      <w:r w:rsidR="00820A84" w:rsidRPr="00927C70">
        <w:rPr>
          <w:rFonts w:ascii="Times New Roman" w:eastAsia="Times New Roman" w:hAnsi="Times New Roman" w:cs="Times New Roman"/>
        </w:rPr>
        <w:t xml:space="preserve"> вид искусства и что художественный текст отличается от </w:t>
      </w:r>
      <w:r w:rsidR="00820A84" w:rsidRPr="00927C70">
        <w:rPr>
          <w:rFonts w:ascii="Times New Roman" w:eastAsia="Times New Roman" w:hAnsi="Times New Roman" w:cs="Times New Roman"/>
        </w:rPr>
        <w:lastRenderedPageBreak/>
        <w:t>текста научного, делового, публицистического;</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w:t>
      </w:r>
      <w:r w:rsidR="00820A84" w:rsidRPr="00927C70">
        <w:rPr>
          <w:rFonts w:ascii="Times New Roman" w:eastAsia="Times New Roman" w:hAnsi="Times New Roman" w:cs="Times New Roman"/>
        </w:rPr>
        <w:t>владеть элементарными умениями воспринимать, анализировать, интерпретировать и оценивать прочитанные произведения:</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темы и сюжеты произведений, образы персонажей;</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820A84" w:rsidRPr="00927C70">
        <w:rPr>
          <w:rFonts w:ascii="Times New Roman" w:eastAsia="Times New Roman" w:hAnsi="Times New Roman" w:cs="Times New Roman"/>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sidR="00820A84" w:rsidRPr="00927C70">
        <w:rPr>
          <w:rFonts w:ascii="Times New Roman" w:eastAsia="Times New Roman" w:hAnsi="Times New Roman" w:cs="Times New Roman"/>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w:t>
      </w:r>
      <w:r w:rsidR="00820A84" w:rsidRPr="00927C70">
        <w:rPr>
          <w:rFonts w:ascii="Times New Roman" w:eastAsia="Times New Roman" w:hAnsi="Times New Roman" w:cs="Times New Roman"/>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w:t>
      </w:r>
      <w:r w:rsidR="00820A84" w:rsidRPr="00927C70">
        <w:rPr>
          <w:rFonts w:ascii="Times New Roman" w:eastAsia="Times New Roman" w:hAnsi="Times New Roman" w:cs="Times New Roman"/>
        </w:rPr>
        <w:t>создавать устные и письменные высказывания разных жанров объемом не менее 70 слов (с учётом литературного развития обучающихся);</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w:t>
      </w:r>
      <w:r w:rsidR="00820A84" w:rsidRPr="00927C70">
        <w:rPr>
          <w:rFonts w:ascii="Times New Roman" w:eastAsia="Times New Roman" w:hAnsi="Times New Roman" w:cs="Times New Roman"/>
        </w:rPr>
        <w:t>владеть начальными умениями интерпретации и оценки текстуально изученных произведений фольклора и литературы;</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w:t>
      </w:r>
      <w:r w:rsidR="00820A84" w:rsidRPr="00927C70">
        <w:rPr>
          <w:rFonts w:ascii="Times New Roman" w:eastAsia="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00820A84" w:rsidRPr="00927C70">
        <w:rPr>
          <w:rFonts w:ascii="Times New Roman" w:eastAsia="Times New Roman" w:hAnsi="Times New Roman" w:cs="Times New Roman"/>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20A84" w:rsidRPr="00927C70">
        <w:rPr>
          <w:rFonts w:ascii="Times New Roman" w:eastAsia="Times New Roman" w:hAnsi="Times New Roman" w:cs="Times New Roman"/>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w:t>
      </w:r>
      <w:r w:rsidR="00820A84" w:rsidRPr="00927C70">
        <w:rPr>
          <w:rFonts w:ascii="Times New Roman" w:eastAsia="Times New Roman" w:hAnsi="Times New Roman" w:cs="Times New Roman"/>
        </w:rPr>
        <w:t>владеть начальными</w:t>
      </w:r>
      <w:r w:rsidR="00471718" w:rsidRPr="00927C70">
        <w:rPr>
          <w:rFonts w:ascii="Times New Roman" w:eastAsia="Times New Roman" w:hAnsi="Times New Roman" w:cs="Times New Roman"/>
        </w:rPr>
        <w:t xml:space="preserve"> </w:t>
      </w:r>
      <w:r w:rsidR="00820A84" w:rsidRPr="00927C70">
        <w:rPr>
          <w:rFonts w:ascii="Times New Roman" w:eastAsia="Times New Roman" w:hAnsi="Times New Roman" w:cs="Times New Roman"/>
        </w:rPr>
        <w:t>умениями</w:t>
      </w:r>
      <w:r w:rsidR="00471718" w:rsidRPr="00927C70">
        <w:rPr>
          <w:rFonts w:ascii="Times New Roman" w:eastAsia="Times New Roman" w:hAnsi="Times New Roman" w:cs="Times New Roman"/>
        </w:rPr>
        <w:t xml:space="preserve"> </w:t>
      </w:r>
      <w:r w:rsidR="00820A84" w:rsidRPr="00927C70">
        <w:rPr>
          <w:rFonts w:ascii="Times New Roman" w:eastAsia="Times New Roman" w:hAnsi="Times New Roman" w:cs="Times New Roman"/>
        </w:rPr>
        <w:t>использовать</w:t>
      </w:r>
      <w:r w:rsidR="00471718" w:rsidRPr="00927C70">
        <w:rPr>
          <w:rFonts w:ascii="Times New Roman" w:eastAsia="Times New Roman" w:hAnsi="Times New Roman" w:cs="Times New Roman"/>
        </w:rPr>
        <w:t xml:space="preserve"> </w:t>
      </w:r>
      <w:r w:rsidR="00820A84" w:rsidRPr="00927C70">
        <w:rPr>
          <w:rFonts w:ascii="Times New Roman" w:eastAsia="Times New Roman" w:hAnsi="Times New Roman" w:cs="Times New Roman"/>
        </w:rPr>
        <w:t>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 п</w:t>
      </w:r>
      <w:r w:rsidR="00820A84" w:rsidRPr="00927C70">
        <w:rPr>
          <w:rFonts w:ascii="Times New Roman" w:eastAsia="Times New Roman" w:hAnsi="Times New Roman" w:cs="Times New Roman"/>
        </w:rPr>
        <w:t>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w:t>
      </w:r>
      <w:r w:rsidR="00820A84" w:rsidRPr="00927C70">
        <w:rPr>
          <w:rFonts w:ascii="Times New Roman" w:eastAsia="Times New Roman" w:hAnsi="Times New Roman" w:cs="Times New Roman"/>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20A84" w:rsidRPr="00927C70" w:rsidRDefault="00D60547"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3)о</w:t>
      </w:r>
      <w:r w:rsidR="00820A84" w:rsidRPr="00927C70">
        <w:rPr>
          <w:rFonts w:ascii="Times New Roman" w:eastAsia="Times New Roman" w:hAnsi="Times New Roman" w:cs="Times New Roman"/>
        </w:rPr>
        <w:t>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w:t>
      </w:r>
      <w:r w:rsidRPr="00927C70">
        <w:rPr>
          <w:rFonts w:ascii="Times New Roman" w:eastAsia="Times New Roman" w:hAnsi="Times New Roman" w:cs="Times New Roman"/>
        </w:rPr>
        <w:lastRenderedPageBreak/>
        <w:t>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в произведениях элементы художественной формы и обнаруживать связи между ними;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с помощью учителя изученные и самостоятельно прочитанные произведения художественной литературы</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произведениями других видов искусства (живопись, музыка, театр, кино);</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820A84" w:rsidRPr="00927C70">
        <w:rPr>
          <w:rFonts w:ascii="Times New Roman" w:eastAsia="Times New Roman" w:hAnsi="Times New Roman" w:cs="Times New Roman"/>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sidR="00820A84" w:rsidRPr="00927C70">
        <w:rPr>
          <w:rFonts w:ascii="Times New Roman" w:eastAsia="Times New Roman" w:hAnsi="Times New Roman" w:cs="Times New Roman"/>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w:t>
      </w:r>
      <w:r w:rsidR="00820A84" w:rsidRPr="00927C70">
        <w:rPr>
          <w:rFonts w:ascii="Times New Roman" w:eastAsia="Times New Roman" w:hAnsi="Times New Roman" w:cs="Times New Roman"/>
        </w:rPr>
        <w:t>участвовать в беседе и диалоге о прочитанном произведении, давать аргументированную оценку прочитанному;</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w:t>
      </w:r>
      <w:r w:rsidR="00820A84" w:rsidRPr="00927C70">
        <w:rPr>
          <w:rFonts w:ascii="Times New Roman" w:eastAsia="Times New Roman" w:hAnsi="Times New Roman" w:cs="Times New Roman"/>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w:t>
      </w:r>
      <w:r w:rsidR="00820A84" w:rsidRPr="00927C70">
        <w:rPr>
          <w:rFonts w:ascii="Times New Roman" w:eastAsia="Times New Roman" w:hAnsi="Times New Roman" w:cs="Times New Roman"/>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w:t>
      </w:r>
      <w:r w:rsidR="00820A84" w:rsidRPr="00927C70">
        <w:rPr>
          <w:rFonts w:ascii="Times New Roman" w:eastAsia="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00820A84" w:rsidRPr="00927C70">
        <w:rPr>
          <w:rFonts w:ascii="Times New Roman" w:eastAsia="Times New Roman" w:hAnsi="Times New Roman" w:cs="Times New Roman"/>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20A84" w:rsidRPr="00927C70">
        <w:rPr>
          <w:rFonts w:ascii="Times New Roman" w:eastAsia="Times New Roman" w:hAnsi="Times New Roman" w:cs="Times New Roman"/>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w:t>
      </w:r>
      <w:r w:rsidR="00820A84" w:rsidRPr="00927C70">
        <w:rPr>
          <w:rFonts w:ascii="Times New Roman" w:eastAsia="Times New Roman" w:hAnsi="Times New Roman" w:cs="Times New Roman"/>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w:t>
      </w:r>
      <w:r w:rsidRPr="00927C70">
        <w:rPr>
          <w:rFonts w:ascii="Times New Roman" w:eastAsia="Times New Roman" w:hAnsi="Times New Roman" w:cs="Times New Roman"/>
        </w:rPr>
        <w:lastRenderedPageBreak/>
        <w:t>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96F5D"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w:t>
      </w:r>
      <w:r w:rsidR="00F96F5D" w:rsidRPr="00927C70">
        <w:rPr>
          <w:rFonts w:ascii="Times New Roman" w:eastAsia="Times New Roman" w:hAnsi="Times New Roman" w:cs="Times New Roman"/>
        </w:rPr>
        <w:t xml:space="preserve"> анапест), ритм, рифма, строфа;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выделять в произведениях элементы художественной формы и обнаруживать связи между ними;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820A84" w:rsidRPr="00927C70">
        <w:rPr>
          <w:rFonts w:ascii="Times New Roman" w:eastAsia="Times New Roman" w:hAnsi="Times New Roman" w:cs="Times New Roman"/>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sidR="00820A84" w:rsidRPr="00927C70">
        <w:rPr>
          <w:rFonts w:ascii="Times New Roman" w:eastAsia="Times New Roman" w:hAnsi="Times New Roman" w:cs="Times New Roman"/>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w:t>
      </w:r>
      <w:r w:rsidR="00820A84" w:rsidRPr="00927C70">
        <w:rPr>
          <w:rFonts w:ascii="Times New Roman" w:eastAsia="Times New Roman" w:hAnsi="Times New Roman" w:cs="Times New Roman"/>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w:t>
      </w:r>
      <w:r w:rsidR="00820A84" w:rsidRPr="00927C70">
        <w:rPr>
          <w:rFonts w:ascii="Times New Roman" w:eastAsia="Times New Roman" w:hAnsi="Times New Roman" w:cs="Times New Roman"/>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w:t>
      </w:r>
      <w:r w:rsidR="00820A84" w:rsidRPr="00927C70">
        <w:rPr>
          <w:rFonts w:ascii="Times New Roman" w:eastAsia="Times New Roman" w:hAnsi="Times New Roman" w:cs="Times New Roman"/>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w:t>
      </w:r>
      <w:r w:rsidR="00820A84" w:rsidRPr="00927C70">
        <w:rPr>
          <w:rFonts w:ascii="Times New Roman" w:eastAsia="Times New Roman" w:hAnsi="Times New Roman" w:cs="Times New Roman"/>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00820A84" w:rsidRPr="00927C70">
        <w:rPr>
          <w:rFonts w:ascii="Times New Roman" w:eastAsia="Times New Roman" w:hAnsi="Times New Roman" w:cs="Times New Roman"/>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20A84" w:rsidRPr="00927C70">
        <w:rPr>
          <w:rFonts w:ascii="Times New Roman" w:eastAsia="Times New Roman" w:hAnsi="Times New Roman" w:cs="Times New Roman"/>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w:t>
      </w:r>
      <w:r w:rsidR="00820A84" w:rsidRPr="00927C70">
        <w:rPr>
          <w:rFonts w:ascii="Times New Roman" w:eastAsia="Times New Roman" w:hAnsi="Times New Roman" w:cs="Times New Roman"/>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1)п</w:t>
      </w:r>
      <w:r w:rsidR="00820A84" w:rsidRPr="00927C70">
        <w:rPr>
          <w:rFonts w:ascii="Times New Roman" w:eastAsia="Times New Roman" w:hAnsi="Times New Roman" w:cs="Times New Roman"/>
        </w:rPr>
        <w:t>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w:t>
      </w:r>
      <w:r w:rsidR="00820A84" w:rsidRPr="00927C70">
        <w:rPr>
          <w:rFonts w:ascii="Times New Roman" w:eastAsia="Times New Roman" w:hAnsi="Times New Roman" w:cs="Times New Roman"/>
        </w:rPr>
        <w:t xml:space="preserve">понимать специфику литературы как вида словесного искусства, выявлять отличия </w:t>
      </w:r>
      <w:r w:rsidR="00820A84" w:rsidRPr="00927C70">
        <w:rPr>
          <w:rFonts w:ascii="Times New Roman" w:eastAsia="Times New Roman" w:hAnsi="Times New Roman" w:cs="Times New Roman"/>
        </w:rPr>
        <w:lastRenderedPageBreak/>
        <w:t>художественного текста от текста научного, делового, публицистического;</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w:t>
      </w:r>
      <w:r w:rsidR="00820A84" w:rsidRPr="00927C70">
        <w:rPr>
          <w:rFonts w:ascii="Times New Roman" w:eastAsia="Times New Roman" w:hAnsi="Times New Roman" w:cs="Times New Roman"/>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w:t>
      </w:r>
      <w:r>
        <w:rPr>
          <w:rFonts w:ascii="Times New Roman" w:eastAsia="Times New Roman" w:hAnsi="Times New Roman" w:cs="Times New Roman"/>
        </w:rPr>
        <w:t xml:space="preserve">и оценивать прочитанное </w:t>
      </w:r>
      <w:r w:rsidR="00820A84" w:rsidRPr="00927C70">
        <w:rPr>
          <w:rFonts w:ascii="Times New Roman" w:eastAsia="Times New Roman" w:hAnsi="Times New Roman" w:cs="Times New Roman"/>
        </w:rPr>
        <w:t>(с учётом литературного развития обучающихся), понимать неоднозначность художественных смыслов, заложенных в литературных произведениях:</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рассматривать отдельные изученные произведения в рамках</w:t>
      </w:r>
      <w:r w:rsidR="0093255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820A84" w:rsidRPr="00927C70">
        <w:rPr>
          <w:rFonts w:ascii="Times New Roman" w:eastAsia="Times New Roman" w:hAnsi="Times New Roman" w:cs="Times New Roman"/>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sidR="00820A84" w:rsidRPr="00927C70">
        <w:rPr>
          <w:rFonts w:ascii="Times New Roman" w:eastAsia="Times New Roman" w:hAnsi="Times New Roman" w:cs="Times New Roman"/>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w:t>
      </w:r>
      <w:r w:rsidR="00820A84" w:rsidRPr="00927C70">
        <w:rPr>
          <w:rFonts w:ascii="Times New Roman" w:eastAsia="Times New Roman" w:hAnsi="Times New Roman" w:cs="Times New Roman"/>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w:t>
      </w:r>
      <w:r w:rsidR="00820A84" w:rsidRPr="00927C70">
        <w:rPr>
          <w:rFonts w:ascii="Times New Roman" w:eastAsia="Times New Roman" w:hAnsi="Times New Roman" w:cs="Times New Roman"/>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w:t>
      </w:r>
      <w:r w:rsidR="00820A84" w:rsidRPr="00927C70">
        <w:rPr>
          <w:rFonts w:ascii="Times New Roman" w:eastAsia="Times New Roman" w:hAnsi="Times New Roman" w:cs="Times New Roman"/>
        </w:rPr>
        <w:t xml:space="preserve">интерпретировать и оценивать текстуально изученные и самостоятельно прочитанные </w:t>
      </w:r>
      <w:r w:rsidR="00820A84" w:rsidRPr="00927C70">
        <w:rPr>
          <w:rFonts w:ascii="Times New Roman" w:eastAsia="Times New Roman" w:hAnsi="Times New Roman" w:cs="Times New Roman"/>
        </w:rPr>
        <w:lastRenderedPageBreak/>
        <w:t>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w:t>
      </w:r>
      <w:r w:rsidR="00820A84" w:rsidRPr="00927C70">
        <w:rPr>
          <w:rFonts w:ascii="Times New Roman" w:eastAsia="Times New Roman" w:hAnsi="Times New Roman" w:cs="Times New Roman"/>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00820A84" w:rsidRPr="00927C70">
        <w:rPr>
          <w:rFonts w:ascii="Times New Roman" w:eastAsia="Times New Roman" w:hAnsi="Times New Roman" w:cs="Times New Roman"/>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20A84" w:rsidRPr="00927C70">
        <w:rPr>
          <w:rFonts w:ascii="Times New Roman" w:eastAsia="Times New Roman" w:hAnsi="Times New Roman" w:cs="Times New Roman"/>
        </w:rPr>
        <w:t>участвовать в коллективной и индивидуальной проектной и исследовательской деятельности и публично представлять полученные результаты;</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w:t>
      </w:r>
      <w:r w:rsidR="00820A84" w:rsidRPr="00927C70">
        <w:rPr>
          <w:rFonts w:ascii="Times New Roman" w:eastAsia="Times New Roman" w:hAnsi="Times New Roman" w:cs="Times New Roman"/>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1058B">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1)п</w:t>
      </w:r>
      <w:r w:rsidR="00820A84" w:rsidRPr="00927C70">
        <w:rPr>
          <w:rFonts w:ascii="Times New Roman" w:eastAsia="Times New Roman" w:hAnsi="Times New Roman" w:cs="Times New Roman"/>
        </w:rPr>
        <w:t>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w:t>
      </w:r>
      <w:r w:rsidR="00820A84" w:rsidRPr="00927C70">
        <w:rPr>
          <w:rFonts w:ascii="Times New Roman" w:eastAsia="Times New Roman" w:hAnsi="Times New Roman" w:cs="Times New Roman"/>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w:t>
      </w:r>
      <w:r w:rsidR="00820A84" w:rsidRPr="00927C70">
        <w:rPr>
          <w:rFonts w:ascii="Times New Roman" w:eastAsia="Times New Roman" w:hAnsi="Times New Roman" w:cs="Times New Roman"/>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w:t>
      </w:r>
      <w:r w:rsidR="00505692"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w:t>
      </w:r>
      <w:r w:rsidRPr="00927C70">
        <w:rPr>
          <w:rFonts w:ascii="Times New Roman" w:eastAsia="Times New Roman" w:hAnsi="Times New Roman" w:cs="Times New Roman"/>
        </w:rPr>
        <w:lastRenderedPageBreak/>
        <w:t>афоризм;</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0A84" w:rsidRPr="00927C70" w:rsidRDefault="00820A84"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820A84" w:rsidRPr="00927C70">
        <w:rPr>
          <w:rFonts w:ascii="Times New Roman" w:eastAsia="Times New Roman" w:hAnsi="Times New Roman" w:cs="Times New Roman"/>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sidR="00820A84" w:rsidRPr="00927C70">
        <w:rPr>
          <w:rFonts w:ascii="Times New Roman" w:eastAsia="Times New Roman" w:hAnsi="Times New Roman" w:cs="Times New Roman"/>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w:t>
      </w:r>
      <w:r w:rsidR="00820A84" w:rsidRPr="00927C70">
        <w:rPr>
          <w:rFonts w:ascii="Times New Roman" w:eastAsia="Times New Roman" w:hAnsi="Times New Roman" w:cs="Times New Roman"/>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7)с</w:t>
      </w:r>
      <w:r w:rsidR="00820A84" w:rsidRPr="00927C70">
        <w:rPr>
          <w:rFonts w:ascii="Times New Roman" w:eastAsia="Times New Roman" w:hAnsi="Times New Roman" w:cs="Times New Roman"/>
        </w:rPr>
        <w:t>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w:t>
      </w:r>
      <w:r w:rsidR="00820A84" w:rsidRPr="00927C70">
        <w:rPr>
          <w:rFonts w:ascii="Times New Roman" w:eastAsia="Times New Roman" w:hAnsi="Times New Roman" w:cs="Times New Roman"/>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w:t>
      </w:r>
      <w:r w:rsidR="00820A84" w:rsidRPr="00927C70">
        <w:rPr>
          <w:rFonts w:ascii="Times New Roman" w:eastAsia="Times New Roman" w:hAnsi="Times New Roman" w:cs="Times New Roman"/>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00820A84" w:rsidRPr="00927C70">
        <w:rPr>
          <w:rFonts w:ascii="Times New Roman" w:eastAsia="Times New Roman" w:hAnsi="Times New Roman" w:cs="Times New Roman"/>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w:t>
      </w:r>
      <w:r w:rsidR="00820A84" w:rsidRPr="00927C70">
        <w:rPr>
          <w:rFonts w:ascii="Times New Roman" w:eastAsia="Times New Roman" w:hAnsi="Times New Roman" w:cs="Times New Roman"/>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20A84" w:rsidRPr="00927C70" w:rsidRDefault="007C2831"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w:t>
      </w:r>
      <w:r w:rsidR="00820A84" w:rsidRPr="00927C70">
        <w:rPr>
          <w:rFonts w:ascii="Times New Roman" w:eastAsia="Times New Roman" w:hAnsi="Times New Roman" w:cs="Times New Roman"/>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E5735" w:rsidRPr="00927C70" w:rsidRDefault="00820A84"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F520A" w:rsidRPr="00927C70" w:rsidRDefault="001F520A" w:rsidP="00830197">
      <w:pPr>
        <w:widowControl w:val="0"/>
        <w:spacing w:after="0" w:line="240" w:lineRule="auto"/>
        <w:ind w:firstLine="567"/>
        <w:jc w:val="both"/>
        <w:rPr>
          <w:rFonts w:ascii="Times New Roman" w:eastAsia="Times New Roman" w:hAnsi="Times New Roman" w:cs="Times New Roman"/>
        </w:rPr>
        <w:sectPr w:rsidR="001F520A" w:rsidRPr="00927C70" w:rsidSect="00020BDC">
          <w:pgSz w:w="11906" w:h="16838"/>
          <w:pgMar w:top="1134" w:right="850" w:bottom="1134" w:left="1701" w:header="708" w:footer="708" w:gutter="0"/>
          <w:cols w:space="708"/>
          <w:docGrid w:linePitch="360"/>
        </w:sectPr>
      </w:pPr>
    </w:p>
    <w:p w:rsidR="006E5735" w:rsidRPr="00927C70" w:rsidRDefault="006E5735" w:rsidP="008D6C61">
      <w:pPr>
        <w:pStyle w:val="TableParagraph"/>
        <w:numPr>
          <w:ilvl w:val="2"/>
          <w:numId w:val="14"/>
        </w:numPr>
        <w:ind w:left="0" w:firstLine="0"/>
        <w:jc w:val="both"/>
        <w:rPr>
          <w:b/>
        </w:rPr>
      </w:pPr>
      <w:bookmarkStart w:id="13" w:name="_Toc114235880"/>
      <w:r w:rsidRPr="00927C70">
        <w:rPr>
          <w:rStyle w:val="30"/>
          <w:rFonts w:ascii="Times New Roman" w:hAnsi="Times New Roman" w:cs="Times New Roman"/>
          <w:b/>
        </w:rPr>
        <w:lastRenderedPageBreak/>
        <w:t>Родной язык (русский)</w:t>
      </w:r>
      <w:bookmarkEnd w:id="13"/>
    </w:p>
    <w:p w:rsidR="006E5735" w:rsidRPr="00927C70" w:rsidRDefault="00D201F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D201FB" w:rsidRPr="00927C70" w:rsidRDefault="00EE61A9"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D201FB" w:rsidRPr="00927C70">
        <w:rPr>
          <w:rFonts w:ascii="Times New Roman" w:eastAsia="Times New Roman" w:hAnsi="Times New Roman" w:cs="Times New Roman"/>
        </w:rPr>
        <w:t>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D201FB" w:rsidRPr="00927C70" w:rsidRDefault="00EE61A9"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D201FB" w:rsidRPr="00927C70">
        <w:rPr>
          <w:rFonts w:ascii="Times New Roman" w:eastAsia="Times New Roman" w:hAnsi="Times New Roman" w:cs="Times New Roman"/>
        </w:rPr>
        <w:t>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201FB" w:rsidRPr="00927C70" w:rsidRDefault="00EE61A9" w:rsidP="0081058B">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D201FB" w:rsidRPr="00927C70">
        <w:rPr>
          <w:rFonts w:ascii="Times New Roman" w:eastAsia="Times New Roman" w:hAnsi="Times New Roman" w:cs="Times New Roman"/>
        </w:rPr>
        <w:t>абочая программа позволит учителю:</w:t>
      </w:r>
    </w:p>
    <w:p w:rsidR="00D201FB" w:rsidRPr="00927C70" w:rsidRDefault="00D201F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D201FB" w:rsidRPr="00927C70" w:rsidRDefault="00D201F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определить и структурировать планируемые результаты обучения и содержание учебного предмета «Родной язык (русский)» по годам обучения в соответствии с </w:t>
      </w:r>
      <w:r w:rsidR="00EE61A9">
        <w:rPr>
          <w:rFonts w:ascii="Times New Roman" w:eastAsia="Times New Roman" w:hAnsi="Times New Roman" w:cs="Times New Roman"/>
        </w:rPr>
        <w:t>обновленным ФГОС ООО; О</w:t>
      </w:r>
      <w:r w:rsidRPr="00927C70">
        <w:rPr>
          <w:rFonts w:ascii="Times New Roman" w:eastAsia="Times New Roman" w:hAnsi="Times New Roman" w:cs="Times New Roman"/>
        </w:rPr>
        <w:t>сновной образовательной программой основног</w:t>
      </w:r>
      <w:r w:rsidR="00EE61A9">
        <w:rPr>
          <w:rFonts w:ascii="Times New Roman" w:eastAsia="Times New Roman" w:hAnsi="Times New Roman" w:cs="Times New Roman"/>
        </w:rPr>
        <w:t xml:space="preserve">о общего образования; Рабочей </w:t>
      </w:r>
      <w:r w:rsidRPr="00927C70">
        <w:rPr>
          <w:rFonts w:ascii="Times New Roman" w:eastAsia="Times New Roman" w:hAnsi="Times New Roman" w:cs="Times New Roman"/>
        </w:rPr>
        <w:t>программой воспитания;</w:t>
      </w:r>
    </w:p>
    <w:p w:rsidR="00D201FB" w:rsidRPr="00927C70" w:rsidRDefault="00D201F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разработать календарно-тематическое планирование с учётом особенностей конкретного класса, используя рекомендованное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D201FB" w:rsidRPr="00927C70" w:rsidRDefault="00D201F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и метапредметные результаты представлены с учётом особенностей преподавания курса русского языка в основной общеобразовательной школе.</w:t>
      </w:r>
    </w:p>
    <w:p w:rsidR="00D201FB" w:rsidRPr="00927C70" w:rsidRDefault="00D201FB"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Общая характеристика учебного предмета </w:t>
      </w:r>
      <w:r w:rsidR="003601F3" w:rsidRPr="00927C70">
        <w:rPr>
          <w:rFonts w:ascii="Times New Roman" w:eastAsia="Times New Roman" w:hAnsi="Times New Roman" w:cs="Times New Roman"/>
        </w:rPr>
        <w:t>«Р</w:t>
      </w:r>
      <w:r w:rsidRPr="00927C70">
        <w:rPr>
          <w:rFonts w:ascii="Times New Roman" w:eastAsia="Times New Roman" w:hAnsi="Times New Roman" w:cs="Times New Roman"/>
        </w:rPr>
        <w:t>одной язык (русский)»</w:t>
      </w:r>
    </w:p>
    <w:p w:rsidR="003601F3" w:rsidRPr="00927C70" w:rsidRDefault="003601F3"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3601F3" w:rsidRPr="00927C70" w:rsidRDefault="003601F3"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3601F3" w:rsidRPr="00927C70" w:rsidRDefault="003601F3"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3601F3" w:rsidRPr="00927C70" w:rsidRDefault="003601F3"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«Родной язык (русский)»</w:t>
      </w:r>
    </w:p>
    <w:p w:rsidR="003601F3" w:rsidRPr="00927C70" w:rsidRDefault="003601F3" w:rsidP="0081058B">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Целями изучения родного языка (русского) по программам основного общего образования являются:</w:t>
      </w:r>
    </w:p>
    <w:p w:rsidR="003601F3" w:rsidRPr="00927C70" w:rsidRDefault="003601F3"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w:t>
      </w:r>
      <w:r w:rsidRPr="00927C70">
        <w:rPr>
          <w:rFonts w:ascii="Times New Roman" w:eastAsia="Times New Roman" w:hAnsi="Times New Roman" w:cs="Times New Roman"/>
        </w:rPr>
        <w:lastRenderedPageBreak/>
        <w:t>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3601F3" w:rsidRPr="00927C70" w:rsidRDefault="003601F3"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расширение знаний о национальной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специфике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3601F3" w:rsidRPr="00927C70" w:rsidRDefault="003601F3"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601F3" w:rsidRPr="00927C70" w:rsidRDefault="003601F3"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3601F3" w:rsidRPr="00927C70" w:rsidRDefault="003601F3"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1F520A" w:rsidRPr="00927C70" w:rsidRDefault="003601F3" w:rsidP="0081058B">
      <w:pPr>
        <w:pStyle w:val="a4"/>
        <w:widowControl w:val="0"/>
        <w:numPr>
          <w:ilvl w:val="0"/>
          <w:numId w:val="4"/>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r w:rsidR="001F520A" w:rsidRPr="00927C70">
        <w:rPr>
          <w:rFonts w:ascii="Times New Roman" w:eastAsia="Times New Roman" w:hAnsi="Times New Roman" w:cs="Times New Roman"/>
        </w:rPr>
        <w:t xml:space="preserve"> </w:t>
      </w:r>
    </w:p>
    <w:p w:rsidR="003601F3" w:rsidRPr="00927C70" w:rsidRDefault="003601F3"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«Родной язык (русский)» в учебном плане</w:t>
      </w:r>
    </w:p>
    <w:p w:rsidR="0018693E" w:rsidRPr="00927C70" w:rsidRDefault="0018693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18693E" w:rsidRPr="00927C70" w:rsidRDefault="0018693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«Родной язык (русский</w:t>
      </w:r>
      <w:r w:rsidR="00EE61A9">
        <w:rPr>
          <w:rFonts w:ascii="Times New Roman" w:eastAsia="Times New Roman" w:hAnsi="Times New Roman" w:cs="Times New Roman"/>
        </w:rPr>
        <w:t>)», представленное в Р</w:t>
      </w:r>
      <w:r w:rsidRPr="00927C70">
        <w:rPr>
          <w:rFonts w:ascii="Times New Roman" w:eastAsia="Times New Roman" w:hAnsi="Times New Roman" w:cs="Times New Roman"/>
        </w:rPr>
        <w:t>абочей программе, соо</w:t>
      </w:r>
      <w:r w:rsidR="00EE61A9">
        <w:rPr>
          <w:rFonts w:ascii="Times New Roman" w:eastAsia="Times New Roman" w:hAnsi="Times New Roman" w:cs="Times New Roman"/>
        </w:rPr>
        <w:t>тветствует ФГОС ООО, О</w:t>
      </w:r>
      <w:r w:rsidRPr="00927C70">
        <w:rPr>
          <w:rFonts w:ascii="Times New Roman" w:eastAsia="Times New Roman" w:hAnsi="Times New Roman" w:cs="Times New Roman"/>
        </w:rPr>
        <w:t xml:space="preserve">сновной образовательной программе основного общего образования и рассчитано на общую учебную нагрузку </w:t>
      </w:r>
      <w:r w:rsidR="00EE61A9">
        <w:rPr>
          <w:rFonts w:ascii="Times New Roman" w:eastAsia="Times New Roman" w:hAnsi="Times New Roman" w:cs="Times New Roman"/>
        </w:rPr>
        <w:t xml:space="preserve">в объёме </w:t>
      </w:r>
      <w:r w:rsidR="0081058B">
        <w:rPr>
          <w:rFonts w:ascii="Times New Roman" w:eastAsia="Times New Roman" w:hAnsi="Times New Roman" w:cs="Times New Roman"/>
        </w:rPr>
        <w:t>34</w:t>
      </w:r>
      <w:r w:rsidR="00EE61A9">
        <w:rPr>
          <w:rFonts w:ascii="Times New Roman" w:eastAsia="Times New Roman" w:hAnsi="Times New Roman" w:cs="Times New Roman"/>
        </w:rPr>
        <w:t xml:space="preserve"> час</w:t>
      </w:r>
      <w:r w:rsidR="0081058B">
        <w:rPr>
          <w:rFonts w:ascii="Times New Roman" w:eastAsia="Times New Roman" w:hAnsi="Times New Roman" w:cs="Times New Roman"/>
        </w:rPr>
        <w:t>а</w:t>
      </w:r>
      <w:r w:rsidR="00EE61A9">
        <w:rPr>
          <w:rFonts w:ascii="Times New Roman" w:eastAsia="Times New Roman" w:hAnsi="Times New Roman" w:cs="Times New Roman"/>
        </w:rPr>
        <w:t>: 8 класс — 17 часов, 9 класс — 17</w:t>
      </w:r>
      <w:r w:rsidRPr="00927C70">
        <w:rPr>
          <w:rFonts w:ascii="Times New Roman" w:eastAsia="Times New Roman" w:hAnsi="Times New Roman" w:cs="Times New Roman"/>
        </w:rPr>
        <w:t xml:space="preserve"> </w:t>
      </w:r>
      <w:r w:rsidR="00EE61A9">
        <w:rPr>
          <w:rFonts w:ascii="Times New Roman" w:eastAsia="Times New Roman" w:hAnsi="Times New Roman" w:cs="Times New Roman"/>
        </w:rPr>
        <w:t>часов</w:t>
      </w:r>
      <w:r w:rsidRPr="00927C70">
        <w:rPr>
          <w:rFonts w:ascii="Times New Roman" w:eastAsia="Times New Roman" w:hAnsi="Times New Roman" w:cs="Times New Roman"/>
        </w:rPr>
        <w:t>.</w:t>
      </w:r>
    </w:p>
    <w:p w:rsidR="0018693E" w:rsidRPr="00927C70" w:rsidRDefault="0018693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 пределах одного класса последовательность изучения тем, представленных в содержании каждого класса, может варьироваться.</w:t>
      </w:r>
    </w:p>
    <w:p w:rsidR="0018693E" w:rsidRPr="00927C70" w:rsidRDefault="0018693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содержательные линии программы учебного предмета «родной язык (русский)»</w:t>
      </w:r>
    </w:p>
    <w:p w:rsidR="0018693E" w:rsidRPr="00927C70" w:rsidRDefault="0018693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18693E" w:rsidRPr="00927C70" w:rsidRDefault="0018693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этим в программе выделяются следующие блоки.</w:t>
      </w:r>
    </w:p>
    <w:p w:rsidR="0018693E" w:rsidRPr="00927C70" w:rsidRDefault="0018693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18693E" w:rsidRPr="00927C70" w:rsidRDefault="0018693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w:t>
      </w:r>
      <w:r w:rsidRPr="00927C70">
        <w:rPr>
          <w:rFonts w:ascii="Times New Roman" w:eastAsia="Times New Roman" w:hAnsi="Times New Roman" w:cs="Times New Roman"/>
        </w:rPr>
        <w:lastRenderedPageBreak/>
        <w:t>ими.</w:t>
      </w:r>
    </w:p>
    <w:p w:rsidR="003601F3" w:rsidRPr="00927C70" w:rsidRDefault="0018693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870F4E" w:rsidRPr="00927C70" w:rsidRDefault="00870F4E"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«Родной язык (русский)»</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Раздел 1. Язык и культура</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Иноязычная лексика в разговорной речи, современной публицистике, в том числе в дисплейных текстах.</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Раздел 2. Культура речи</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е в словах иноязычного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Раздел 3. Речь. Речевая деятельность. Текст</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Эффективные приёмы слушания. Предтекстовый, текстовый и послетекстовый этапы работы.</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и средства получения и переработки информации.</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Структура аргументации: тезис, аргумент. Способы аргументации. Правила эффективной аргументации.</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Разговорная речь. Самохарактеристика, самопрезентация, поздравление.</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Язык художественной литературы. Сочинение в жанре письма другу (в том числе </w:t>
      </w:r>
      <w:r w:rsidRPr="00927C70">
        <w:rPr>
          <w:rFonts w:ascii="Times New Roman" w:eastAsia="Times New Roman" w:hAnsi="Times New Roman" w:cs="Times New Roman"/>
        </w:rPr>
        <w:lastRenderedPageBreak/>
        <w:t>электронного), страницы дневника.</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Раздел 1. Язык и культура</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Раздел 2. Культура речи</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Речевая избыточность и точность. Тавтология. Плеоназм. Типичные ошибки‚ связанные с речевой избыточностью.</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w:t>
      </w:r>
      <w:r w:rsidR="002F0CD7"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справочниках. Словарные пометы.</w:t>
      </w:r>
    </w:p>
    <w:p w:rsidR="00ED138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rsidR="00B94105" w:rsidRPr="00927C70" w:rsidRDefault="00ED1385"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812E3F" w:rsidRPr="00927C70" w:rsidRDefault="00812E3F"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Раздел 3. Речь. Речевая деятельность. Текст</w:t>
      </w:r>
    </w:p>
    <w:p w:rsidR="00812E3F" w:rsidRPr="00927C70" w:rsidRDefault="00812E3F"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Русский язык в Интернете. Правила информационной безопасности при общении в социальных сетях. Контактное и дистантное общение.</w:t>
      </w:r>
    </w:p>
    <w:p w:rsidR="00812E3F" w:rsidRPr="00927C70" w:rsidRDefault="00812E3F"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Виды преобразования текстов: аннотация, конспект. Использование графиков, диаграмм, схем для представления информации.</w:t>
      </w:r>
    </w:p>
    <w:p w:rsidR="00812E3F" w:rsidRPr="00927C70" w:rsidRDefault="00812E3F"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Разговорная речь. Анекдот, шутка.</w:t>
      </w:r>
    </w:p>
    <w:p w:rsidR="00812E3F" w:rsidRPr="00927C70" w:rsidRDefault="00812E3F"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Официально-деловой стиль. Деловое письмо, его структурные элементы и языковые особенности.</w:t>
      </w:r>
    </w:p>
    <w:p w:rsidR="00812E3F" w:rsidRPr="00927C70" w:rsidRDefault="00812E3F"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Учебно-научный стиль. Доклад, сообщение. Речь оппонента на защите проекта.</w:t>
      </w:r>
    </w:p>
    <w:p w:rsidR="00812E3F" w:rsidRPr="00927C70" w:rsidRDefault="00812E3F"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Публицистический стиль. Проблемный очерк.</w:t>
      </w:r>
    </w:p>
    <w:p w:rsidR="0054295D" w:rsidRPr="00927C70" w:rsidRDefault="00812E3F"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Язык художественной литературы. Диалогичность в художественном произведении. Текст и интертекст. Афоризмы. Прецедентные тексты.</w:t>
      </w:r>
    </w:p>
    <w:p w:rsidR="00B94105"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«Родной язык (русский)»</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w:t>
      </w:r>
      <w:r w:rsidR="00EE61A9">
        <w:rPr>
          <w:rFonts w:ascii="Times New Roman" w:eastAsia="Times New Roman" w:hAnsi="Times New Roman" w:cs="Times New Roman"/>
        </w:rPr>
        <w:t xml:space="preserve"> результаты освоения Р</w:t>
      </w:r>
      <w:r w:rsidRPr="00927C70">
        <w:rPr>
          <w:rFonts w:ascii="Times New Roman" w:eastAsia="Times New Roman" w:hAnsi="Times New Roman" w:cs="Times New Roman"/>
        </w:rPr>
        <w:t>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w:t>
      </w:r>
      <w:r w:rsidR="00EE61A9">
        <w:rPr>
          <w:rFonts w:ascii="Times New Roman" w:eastAsia="Times New Roman" w:hAnsi="Times New Roman" w:cs="Times New Roman"/>
        </w:rPr>
        <w:t xml:space="preserve"> результаты освоения Р</w:t>
      </w:r>
      <w:r w:rsidRPr="00927C70">
        <w:rPr>
          <w:rFonts w:ascii="Times New Roman" w:eastAsia="Times New Roman" w:hAnsi="Times New Roman" w:cs="Times New Roman"/>
        </w:rPr>
        <w:t>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умение принимать себя и других не осуждая;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интерес к практическому изучению профессий и труда различного рода, в том числе на </w:t>
      </w:r>
      <w:r w:rsidRPr="00927C70">
        <w:rPr>
          <w:rFonts w:ascii="Times New Roman" w:eastAsia="Times New Roman" w:hAnsi="Times New Roman" w:cs="Times New Roman"/>
        </w:rPr>
        <w:lastRenderedPageBreak/>
        <w:t>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Личностные результаты, обеспечивающие адаптацию обучающегося к изменяющим</w:t>
      </w:r>
      <w:r w:rsidR="00885F9A" w:rsidRPr="00927C70">
        <w:rPr>
          <w:rFonts w:ascii="Times New Roman" w:eastAsia="Times New Roman" w:hAnsi="Times New Roman" w:cs="Times New Roman"/>
        </w:rPr>
        <w:t>ся условиям социальной и природ</w:t>
      </w:r>
      <w:r w:rsidRPr="00927C70">
        <w:rPr>
          <w:rFonts w:ascii="Times New Roman" w:eastAsia="Times New Roman" w:hAnsi="Times New Roman" w:cs="Times New Roman"/>
        </w:rPr>
        <w:t>ной среды:</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54295D" w:rsidRPr="00927C70" w:rsidRDefault="0054295D"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w:t>
      </w:r>
      <w:r w:rsidR="00885F9A" w:rsidRPr="00927C70">
        <w:rPr>
          <w:rFonts w:ascii="Times New Roman" w:eastAsia="Times New Roman" w:hAnsi="Times New Roman" w:cs="Times New Roman"/>
        </w:rPr>
        <w:t>ующий контрмер; оценивать ситуа</w:t>
      </w:r>
      <w:r w:rsidRPr="00927C70">
        <w:rPr>
          <w:rFonts w:ascii="Times New Roman" w:eastAsia="Times New Roman" w:hAnsi="Times New Roman" w:cs="Times New Roman"/>
        </w:rPr>
        <w:t>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познавательными действиями.</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языковых единиц, языковых явлений и процессов;</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выявлять закономерности и противоречия в рассматриваемых фактах, данных и </w:t>
      </w:r>
      <w:r w:rsidRPr="00927C70">
        <w:rPr>
          <w:rFonts w:ascii="Times New Roman" w:eastAsia="Times New Roman" w:hAnsi="Times New Roman" w:cs="Times New Roman"/>
        </w:rPr>
        <w:lastRenderedPageBreak/>
        <w:t>наблюдениях; предлагать критерии для выявления закономерностей и противоречий;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 информации, необходимой для решения поставленной учебной задачи;</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 в языковом образовании;</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составлять алгоритм действий и использовать его для решения учебных задач;</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полученную в ходе лингвистического исследования (эксперимента);</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интерпретировать, обобщать и систематизировать информацию, представленную в текстах, таблицах, схемах;</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информации по критериям, предложенным учителем или сформулированным самостоятельно;</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эффективно запоминать и систематизировать информацию.</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коммуникативными действиями.</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распознавать невербальные средства общения, понимать значение социальных знаков;</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знать и распознавать предпосылки конфликтных ситуаций и смягчать конфликты, вести переговоры;</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сопоставлять свои суждения с суждениями других участников диалога, обнаруживать различие и сходство позиций;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представлять результаты проведённого языкового анализа, выполненного лингвистического эксперимента, исследования, проекта;</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регулятивными действиями.</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для решения в учебных и жизненных ситуациях;</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к принятию решений (индивидуальное, принятие решения в группе, принятие решения группой);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план действий, вносить необходимые коррективы в ходе его реализации;</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владеть разными способами самоконтроля (в том числе речевого), самомотивации и рефлексии;</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учебной ситуации и предлагать план её изменения;</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развивать способность управлять собственными эмоциями и эмоциями других;</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осознанно относиться к другому человеку и его мнению; признавать своё и чужое право на ошибку;</w:t>
      </w:r>
    </w:p>
    <w:p w:rsidR="002434C7"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принимать себя и </w:t>
      </w:r>
      <w:proofErr w:type="gramStart"/>
      <w:r w:rsidRPr="00927C70">
        <w:rPr>
          <w:rFonts w:ascii="Times New Roman" w:eastAsia="Times New Roman" w:hAnsi="Times New Roman" w:cs="Times New Roman"/>
        </w:rPr>
        <w:t>других</w:t>
      </w:r>
      <w:proofErr w:type="gramEnd"/>
      <w:r w:rsidRPr="00927C70">
        <w:rPr>
          <w:rFonts w:ascii="Times New Roman" w:eastAsia="Times New Roman" w:hAnsi="Times New Roman" w:cs="Times New Roman"/>
        </w:rPr>
        <w:t xml:space="preserve"> не осуждая; проявлять открытость;</w:t>
      </w:r>
    </w:p>
    <w:p w:rsidR="00885F9A" w:rsidRPr="00927C70" w:rsidRDefault="002434C7" w:rsidP="0081058B">
      <w:pPr>
        <w:pStyle w:val="a4"/>
        <w:widowControl w:val="0"/>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осознавать невозможность контролировать всё вокруг.</w:t>
      </w:r>
    </w:p>
    <w:p w:rsidR="0081058B" w:rsidRDefault="0081058B" w:rsidP="0081058B">
      <w:pPr>
        <w:pStyle w:val="a4"/>
        <w:widowControl w:val="0"/>
        <w:spacing w:after="0" w:line="240" w:lineRule="auto"/>
        <w:ind w:left="0" w:firstLine="567"/>
        <w:jc w:val="both"/>
        <w:rPr>
          <w:rFonts w:ascii="Times New Roman" w:eastAsia="Times New Roman" w:hAnsi="Times New Roman" w:cs="Times New Roman"/>
          <w:i/>
        </w:rPr>
      </w:pPr>
    </w:p>
    <w:p w:rsidR="0081058B" w:rsidRDefault="0081058B" w:rsidP="0081058B">
      <w:pPr>
        <w:pStyle w:val="a4"/>
        <w:widowControl w:val="0"/>
        <w:spacing w:after="0" w:line="240" w:lineRule="auto"/>
        <w:ind w:left="0" w:firstLine="567"/>
        <w:jc w:val="both"/>
        <w:rPr>
          <w:rFonts w:ascii="Times New Roman" w:eastAsia="Times New Roman" w:hAnsi="Times New Roman" w:cs="Times New Roman"/>
          <w:i/>
        </w:rPr>
      </w:pPr>
    </w:p>
    <w:p w:rsidR="007C68AA" w:rsidRPr="00927C70" w:rsidRDefault="007C68AA"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Предметные результаты</w:t>
      </w:r>
    </w:p>
    <w:p w:rsidR="007248F8" w:rsidRPr="00927C70" w:rsidRDefault="00D53547" w:rsidP="0081058B">
      <w:pPr>
        <w:pStyle w:val="a4"/>
        <w:widowControl w:val="0"/>
        <w:spacing w:after="0" w:line="240" w:lineRule="auto"/>
        <w:ind w:left="0" w:firstLine="567"/>
        <w:jc w:val="both"/>
        <w:rPr>
          <w:rFonts w:ascii="Times New Roman" w:eastAsia="Times New Roman" w:hAnsi="Times New Roman" w:cs="Times New Roman"/>
          <w:b/>
        </w:rPr>
      </w:pPr>
      <w:r w:rsidRPr="00927C70">
        <w:rPr>
          <w:rFonts w:ascii="Times New Roman" w:eastAsia="Times New Roman" w:hAnsi="Times New Roman" w:cs="Times New Roman"/>
          <w:b/>
        </w:rPr>
        <w:t>8 КЛАСС</w:t>
      </w:r>
    </w:p>
    <w:p w:rsidR="007248F8" w:rsidRPr="00927C70" w:rsidRDefault="007248F8"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культура:</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развития лексического состава русского языка, характеризовать лексику</w:t>
      </w:r>
      <w:r w:rsidR="0029554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русского языка с точки зрения происхождения (в рамках изученного, с использованием словарей);</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7248F8" w:rsidRPr="00927C70" w:rsidRDefault="007248F8"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Культура речи:</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активных процессах современного русского языка в области произношения и ударения (в рамках изученного);</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корректно употреблять термины в текстах учебно-научного стиля, в публицистических и художественных текстах (в рамках изученного);</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7248F8" w:rsidRPr="00927C70" w:rsidRDefault="007248F8"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Речь. Речевая деятельность. Текст:</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w:t>
      </w:r>
      <w:r w:rsidR="007F338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преобразования информации; использовать графики, диаграммы, план, схемы для представления информации;</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w:t>
      </w:r>
      <w:r w:rsidRPr="00927C70">
        <w:rPr>
          <w:rFonts w:ascii="Times New Roman" w:eastAsia="Times New Roman" w:hAnsi="Times New Roman" w:cs="Times New Roman"/>
        </w:rPr>
        <w:lastRenderedPageBreak/>
        <w:t>дискуссии;</w:t>
      </w:r>
    </w:p>
    <w:p w:rsidR="007248F8" w:rsidRPr="00927C70" w:rsidRDefault="007248F8"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правилами информационной безопасности при общении в социальных сетях.</w:t>
      </w:r>
    </w:p>
    <w:p w:rsidR="007A59AB" w:rsidRPr="00927C70" w:rsidRDefault="007A59AB" w:rsidP="0081058B">
      <w:pPr>
        <w:pStyle w:val="a4"/>
        <w:widowControl w:val="0"/>
        <w:spacing w:after="0" w:line="240" w:lineRule="auto"/>
        <w:ind w:left="0" w:firstLine="567"/>
        <w:jc w:val="both"/>
        <w:rPr>
          <w:rFonts w:ascii="Times New Roman" w:eastAsia="Times New Roman" w:hAnsi="Times New Roman" w:cs="Times New Roman"/>
          <w:b/>
        </w:rPr>
      </w:pPr>
      <w:r w:rsidRPr="00927C70">
        <w:rPr>
          <w:rFonts w:ascii="Times New Roman" w:eastAsia="Times New Roman" w:hAnsi="Times New Roman" w:cs="Times New Roman"/>
          <w:b/>
        </w:rPr>
        <w:t>9 КЛАСС</w:t>
      </w:r>
    </w:p>
    <w:p w:rsidR="007A59AB" w:rsidRPr="00927C70" w:rsidRDefault="007A59AB"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Язык и культура:</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словообразовательные неологизмы по сфере употребления и стилистической окраске; целесообразно употреблять иноязычные слова;</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причины изменения лексических значений слов и их стилистической окраски в современном русском языке (на конкретных примерах);</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7A59AB" w:rsidRPr="00927C70" w:rsidRDefault="007A59AB"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Культура речи:</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7A59AB" w:rsidRPr="00927C70" w:rsidRDefault="007A59AB" w:rsidP="0081058B">
      <w:pPr>
        <w:pStyle w:val="a4"/>
        <w:widowControl w:val="0"/>
        <w:spacing w:after="0" w:line="240" w:lineRule="auto"/>
        <w:ind w:left="0" w:firstLine="567"/>
        <w:jc w:val="both"/>
        <w:rPr>
          <w:rFonts w:ascii="Times New Roman" w:eastAsia="Times New Roman" w:hAnsi="Times New Roman" w:cs="Times New Roman"/>
          <w:i/>
        </w:rPr>
      </w:pPr>
      <w:r w:rsidRPr="00927C70">
        <w:rPr>
          <w:rFonts w:ascii="Times New Roman" w:eastAsia="Times New Roman" w:hAnsi="Times New Roman" w:cs="Times New Roman"/>
          <w:i/>
        </w:rPr>
        <w:t>Речь. Речевая деятельность. Текст:</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различными видами чтения (просмотровым, ознакомительным, изучающим, </w:t>
      </w:r>
      <w:r w:rsidRPr="00927C70">
        <w:rPr>
          <w:rFonts w:ascii="Times New Roman" w:eastAsia="Times New Roman" w:hAnsi="Times New Roman" w:cs="Times New Roman"/>
        </w:rPr>
        <w:lastRenderedPageBreak/>
        <w:t>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структурные элементы и языковые особенности делового письма;</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в собственной речевой практике прецедентные тексты;</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и создавать тексты публицистических жанров (проблемный очерк);</w:t>
      </w:r>
    </w:p>
    <w:p w:rsidR="007A59AB"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1E273E" w:rsidRPr="00927C70" w:rsidRDefault="007A59AB" w:rsidP="0081058B">
      <w:pPr>
        <w:pStyle w:val="a4"/>
        <w:widowControl w:val="0"/>
        <w:numPr>
          <w:ilvl w:val="0"/>
          <w:numId w:val="6"/>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правилами информационной безопасности при общении в социальных сетях.</w:t>
      </w:r>
    </w:p>
    <w:p w:rsidR="001F520A" w:rsidRPr="00927C70" w:rsidRDefault="001F520A" w:rsidP="008D6C61">
      <w:pPr>
        <w:pStyle w:val="a4"/>
        <w:widowControl w:val="0"/>
        <w:numPr>
          <w:ilvl w:val="0"/>
          <w:numId w:val="6"/>
        </w:numPr>
        <w:spacing w:after="0" w:line="240" w:lineRule="auto"/>
        <w:ind w:left="0" w:firstLine="567"/>
        <w:rPr>
          <w:rFonts w:ascii="Times New Roman" w:eastAsia="Times New Roman" w:hAnsi="Times New Roman" w:cs="Times New Roman"/>
        </w:rPr>
        <w:sectPr w:rsidR="001F520A" w:rsidRPr="00927C70" w:rsidSect="00020BDC">
          <w:pgSz w:w="11906" w:h="16838"/>
          <w:pgMar w:top="1134" w:right="850" w:bottom="1134" w:left="1701" w:header="708" w:footer="708" w:gutter="0"/>
          <w:cols w:space="708"/>
          <w:docGrid w:linePitch="360"/>
        </w:sectPr>
      </w:pPr>
    </w:p>
    <w:p w:rsidR="007248F8" w:rsidRPr="00927C70" w:rsidRDefault="001E273E" w:rsidP="0081058B">
      <w:pPr>
        <w:pStyle w:val="3"/>
        <w:numPr>
          <w:ilvl w:val="2"/>
          <w:numId w:val="14"/>
        </w:numPr>
        <w:ind w:left="0" w:firstLine="0"/>
        <w:jc w:val="both"/>
        <w:rPr>
          <w:rFonts w:ascii="Times New Roman" w:hAnsi="Times New Roman" w:cs="Times New Roman"/>
          <w:b/>
        </w:rPr>
      </w:pPr>
      <w:bookmarkStart w:id="14" w:name="_Toc114235881"/>
      <w:r w:rsidRPr="00927C70">
        <w:rPr>
          <w:rFonts w:ascii="Times New Roman" w:hAnsi="Times New Roman" w:cs="Times New Roman"/>
          <w:b/>
        </w:rPr>
        <w:lastRenderedPageBreak/>
        <w:t>Родная литература (русская)</w:t>
      </w:r>
      <w:bookmarkEnd w:id="14"/>
    </w:p>
    <w:p w:rsidR="001E273E" w:rsidRPr="00927C70" w:rsidRDefault="001E273E" w:rsidP="0081058B">
      <w:pPr>
        <w:widowControl w:val="0"/>
        <w:spacing w:after="0" w:line="240" w:lineRule="auto"/>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1E273E" w:rsidRPr="00927C70" w:rsidRDefault="00EE61A9" w:rsidP="0081058B">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w:t>
      </w:r>
      <w:r w:rsidR="001E273E" w:rsidRPr="00927C70">
        <w:rPr>
          <w:rFonts w:ascii="Times New Roman" w:eastAsia="Times New Roman" w:hAnsi="Times New Roman" w:cs="Times New Roman"/>
        </w:rPr>
        <w:t>абочая программа по учебному предмету «Родная литература (русская)» на уровне основного общего образования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федерального государственного образовательного стандарта основного общего образования (Приказ Минобрнауки России от 31 мая 2021 г. № 287 «Об утверждении федерального государственного образовательного стандарта основного общего образования»; зарегистрирован Минюстом России 05.07.2021 № 64101) к результатам освоения основной образовательной программы основного общего образования по учебному предмету «Родная литература», входящему в образовательную область «Родной язык и родная</w:t>
      </w:r>
      <w:r>
        <w:rPr>
          <w:rFonts w:ascii="Times New Roman" w:eastAsia="Times New Roman" w:hAnsi="Times New Roman" w:cs="Times New Roman"/>
        </w:rPr>
        <w:t xml:space="preserve"> литература», а также Рабочей </w:t>
      </w:r>
      <w:r w:rsidR="001E273E" w:rsidRPr="00927C70">
        <w:rPr>
          <w:rFonts w:ascii="Times New Roman" w:eastAsia="Times New Roman" w:hAnsi="Times New Roman" w:cs="Times New Roman"/>
        </w:rPr>
        <w:t>программы воспитания с учётом Концепции преподавания русского языка и литературы в Российской Федерации.</w:t>
      </w:r>
    </w:p>
    <w:p w:rsidR="001E273E" w:rsidRPr="00927C70" w:rsidRDefault="001E273E"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«Родная литература (русская)»</w:t>
      </w:r>
    </w:p>
    <w:p w:rsidR="00887408" w:rsidRPr="00927C70" w:rsidRDefault="001E273E"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w:t>
      </w:r>
      <w:r w:rsidR="00887408" w:rsidRPr="00927C70">
        <w:rPr>
          <w:rFonts w:ascii="Times New Roman" w:eastAsia="Times New Roman" w:hAnsi="Times New Roman" w:cs="Times New Roman"/>
        </w:rPr>
        <w:t xml:space="preserve"> культуре народов Российской Федерации и мира, формирования культуры межнационального общения.</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Вместе с тем учебный предмет «Родная литература (русская)» имеет особенности, отличающие его от учебного предмета «Литература», входящего в предметную область «Русский язык и литература».</w:t>
      </w:r>
    </w:p>
    <w:p w:rsidR="001A6339"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Специфика курса родной русской литературы обусловлена: </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а) отбором произведений русской литературы, в которых</w:t>
      </w:r>
      <w:r w:rsidR="001A633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б) 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литература (русская)»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в соответствии со спецификой курса.</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содержании курса родной русской литературы в программе выделяются три содержательные линии (три проблемно-тематических блока):</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«Россия — родина моя»;</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«Русские традиции»;</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«Русский характер — русская душа».</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w:t>
      </w:r>
      <w:r w:rsidRPr="00927C70">
        <w:rPr>
          <w:rFonts w:ascii="Times New Roman" w:eastAsia="Times New Roman" w:hAnsi="Times New Roman" w:cs="Times New Roman"/>
        </w:rPr>
        <w:lastRenderedPageBreak/>
        <w:t>произведениях, близких по тематике и проблематике. Например, поэты народов России о русском и родном языках; новогодние традиции в литературе народов России и мира; образ степи в фольклоре и литературе народов России и др.</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учебного предмета «Родная литература (русская)» для 5—9 классов основной школы строится на сочетании проблемно-тематического, концентрического 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Проблемно-тематические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блоки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объединяют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произведения в соответствии с выделенными сквозными линиями (например: родные просторы — русский лес — берёза). Внутри проблемно-тематических блоков произведений выделяются отдельные подтемы, связанные с национально-культурной спецификой русских традиций, быта и нравов (например: праздники русского мира, Масленица, блины и т. п.).</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сила духа, доброта, милосердие).</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887408" w:rsidRPr="00927C70" w:rsidRDefault="001A6339"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«Родная литература (русская)»</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учебного предмета «Родная литература (русская)» ориентирована на сопровождение и поддержку учебного</w:t>
      </w:r>
      <w:r w:rsidR="001A633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предмета «Литература», входящего в образовательную область</w:t>
      </w:r>
      <w:r w:rsidR="001A6339"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887408" w:rsidRPr="00927C70" w:rsidRDefault="00887408" w:rsidP="0081058B">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предмета «Родная литература (русская)» должно обеспечить достижение следующих целей:</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887408" w:rsidRPr="00927C70" w:rsidRDefault="00887408"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«Родная литература (русская)» направлен на решение следующих задач:</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роли родной русской литературы в передаче от поколения к поколению историко-культурных, нравственных, эстетических ценностей;</w:t>
      </w:r>
    </w:p>
    <w:p w:rsidR="001A6339"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получение знаний о родной русской литературе как о развивающемся явлении в конте</w:t>
      </w:r>
      <w:r w:rsidR="001A6339" w:rsidRPr="00927C70">
        <w:rPr>
          <w:rFonts w:ascii="Times New Roman" w:eastAsia="Times New Roman" w:hAnsi="Times New Roman" w:cs="Times New Roman"/>
        </w:rPr>
        <w:t>ксте её взаимодействия с литера</w:t>
      </w:r>
      <w:r w:rsidRPr="00927C70">
        <w:rPr>
          <w:rFonts w:ascii="Times New Roman" w:eastAsia="Times New Roman" w:hAnsi="Times New Roman" w:cs="Times New Roman"/>
        </w:rPr>
        <w:t>турой других народов Российской Федерации, их взаимовлияния;</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w:t>
      </w:r>
      <w:r w:rsidRPr="00927C70">
        <w:rPr>
          <w:rFonts w:ascii="Times New Roman" w:eastAsia="Times New Roman" w:hAnsi="Times New Roman" w:cs="Times New Roman"/>
        </w:rPr>
        <w:lastRenderedPageBreak/>
        <w:t>поводу прочитанного;</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опыта общения с произведениями родной русской литературы в повседневной жизни и учебной деятельности;</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rsidR="00887408"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1E273E" w:rsidRPr="00927C70" w:rsidRDefault="0088740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умений работы с источниками информации, осуществление поиска, анализа, обработки и презентации информации из различных источников, в том числе из числа верифицированных электронных ресурсов, включённых в федеральный перечень.</w:t>
      </w:r>
    </w:p>
    <w:p w:rsidR="0000244D" w:rsidRPr="00927C70" w:rsidRDefault="0000244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«Родная литература (русская)» в учебном плане</w:t>
      </w:r>
    </w:p>
    <w:p w:rsidR="0000244D" w:rsidRPr="00927C70" w:rsidRDefault="0000244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На изучение предмета «Родная литература (русская)» на этапе основного общего образования отводится 17 часов. В </w:t>
      </w:r>
      <w:r w:rsidR="0081058B">
        <w:rPr>
          <w:rFonts w:ascii="Times New Roman" w:eastAsia="Times New Roman" w:hAnsi="Times New Roman" w:cs="Times New Roman"/>
        </w:rPr>
        <w:t>8</w:t>
      </w:r>
      <w:r w:rsidRPr="00927C70">
        <w:rPr>
          <w:rFonts w:ascii="Times New Roman" w:eastAsia="Times New Roman" w:hAnsi="Times New Roman" w:cs="Times New Roman"/>
        </w:rPr>
        <w:t xml:space="preserve"> класс</w:t>
      </w:r>
      <w:r w:rsidR="0081058B">
        <w:rPr>
          <w:rFonts w:ascii="Times New Roman" w:eastAsia="Times New Roman" w:hAnsi="Times New Roman" w:cs="Times New Roman"/>
        </w:rPr>
        <w:t>е</w:t>
      </w:r>
      <w:r w:rsidRPr="00927C70">
        <w:rPr>
          <w:rFonts w:ascii="Times New Roman" w:eastAsia="Times New Roman" w:hAnsi="Times New Roman" w:cs="Times New Roman"/>
        </w:rPr>
        <w:t xml:space="preserve"> выделяется </w:t>
      </w:r>
      <w:r w:rsidR="0081058B">
        <w:rPr>
          <w:rFonts w:ascii="Times New Roman" w:eastAsia="Times New Roman" w:hAnsi="Times New Roman" w:cs="Times New Roman"/>
        </w:rPr>
        <w:t>17</w:t>
      </w:r>
      <w:r w:rsidRPr="00927C70">
        <w:rPr>
          <w:rFonts w:ascii="Times New Roman" w:eastAsia="Times New Roman" w:hAnsi="Times New Roman" w:cs="Times New Roman"/>
        </w:rPr>
        <w:t xml:space="preserve"> час</w:t>
      </w:r>
      <w:r w:rsidR="0081058B">
        <w:rPr>
          <w:rFonts w:ascii="Times New Roman" w:eastAsia="Times New Roman" w:hAnsi="Times New Roman" w:cs="Times New Roman"/>
        </w:rPr>
        <w:t>ов</w:t>
      </w:r>
      <w:r w:rsidRPr="00927C70">
        <w:rPr>
          <w:rFonts w:ascii="Times New Roman" w:eastAsia="Times New Roman" w:hAnsi="Times New Roman" w:cs="Times New Roman"/>
        </w:rPr>
        <w:t xml:space="preserve"> в год (из расчёта </w:t>
      </w:r>
      <w:r w:rsidR="0081058B">
        <w:rPr>
          <w:rFonts w:ascii="Times New Roman" w:eastAsia="Times New Roman" w:hAnsi="Times New Roman" w:cs="Times New Roman"/>
        </w:rPr>
        <w:t>0,5</w:t>
      </w:r>
      <w:r w:rsidRPr="00927C70">
        <w:rPr>
          <w:rFonts w:ascii="Times New Roman" w:eastAsia="Times New Roman" w:hAnsi="Times New Roman" w:cs="Times New Roman"/>
        </w:rPr>
        <w:t xml:space="preserve"> учебный час в неделю).</w:t>
      </w:r>
    </w:p>
    <w:p w:rsidR="00B519F8" w:rsidRPr="00927C70" w:rsidRDefault="0000244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 изучение инвариантной части программы по родной русской литературе отводится 135 учебных часов. Резерв учебного времени, составляющий 35 учебных часов (или 20 %),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B519F8" w:rsidRPr="00927C70" w:rsidRDefault="00B519F8"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«Родная литература (русская)»</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Раздел 1. Россия — Родина моя</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Легендарный герой земли русской Иван Сусанин</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Стихотворения (не менее одного). Например: С. Н. Марков</w:t>
      </w:r>
      <w:r w:rsidR="00A849DE"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«Сусанин», О. А. Ильина «Во время грозного и злого поединка…» и др.</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 Н. Полевой. «Избранник Божий» (не менее двух глав по выбору).</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Города земли русской</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 Золотому кольцу</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Стихотворения (не менее трёх). Например: Ф. К. Сологуб</w:t>
      </w:r>
      <w:r w:rsidR="00A849DE"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«Сквозь туман едва заметный…», М. А. Кузмин «Я знаю вас не понаслышке…», И. И. Кобзев «Поездка в Суздаль», В. А. Степанов «Золотое кольцо» и др.</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Родные просторы</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Волга — русская река</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Русские народные песни о Волге (одна по выбору). Например: «Уж ты, Волга-река, Волга-матушка!..», «Вниз по матушке по Волге…» и др.</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Стихотворения (не менее двух). Например: Н. А. Некрасов</w:t>
      </w:r>
      <w:r w:rsidR="00A849DE"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«Люблю я краткой той поры…» (из поэмы «Горе старого Наума»), В. С. Высоцкий «Песня о Волге» и др.</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В. Розанов. «Русский Нил» (один фрагмент по выбору).</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Раздел 2. Русские традиции</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Праздники русского мира</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Троица</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Стихотворения (не менее двух). Например: И. А. Бунин</w:t>
      </w:r>
      <w:r w:rsidR="002416B7"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«Троица», С. А. Есенин «Троицыно утро, утренний канон…», Н. И. Рыленков «Возможно ль высказать без слов…» и др.</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 А. Новиков. «Троицкая кукушка».</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Тепло родного дома</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Родство душ</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 А. Абрамов. «Валенки».</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 В. Михеева. «Не предавай меня!» (две главы по выбору).</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Раздел 3. Русский характер — русская душа</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Не до ордена — была бы Родина</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Дети на войне</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 Н. Веркин. «Облачный полк» (не менее двух глав по выбору).</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Загадки русской души</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Сеятель твой и хранитель</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 С. Тургенев. «Сфинкс».</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Ф. М. Достоевский. «Мужик Марей».</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 ваших ровесниках</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Пора взросления</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Л. Васильев. «Завтра была война» (не менее одной главы по выбору).</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 Н. Щербакова. «Вам и не снилось» (не менее одной главы по выбору)</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Лишь слову жизнь дана</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 поэзии</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Стихотворения (не менее одного). Например: И. Ф. Анненский «Третий мучительный сонет» и др.</w:t>
      </w:r>
    </w:p>
    <w:p w:rsidR="00697FBC" w:rsidRPr="00927C70" w:rsidRDefault="00697FBC"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Дон Аминадо. «Наука стихосложения».</w:t>
      </w:r>
    </w:p>
    <w:p w:rsidR="00DF4EF4" w:rsidRPr="00927C70" w:rsidRDefault="00850FE5"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«Родная литература (русская)»</w:t>
      </w:r>
    </w:p>
    <w:p w:rsidR="00850FE5" w:rsidRPr="00927C70" w:rsidRDefault="00850FE5"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учебного предмета «Родная литература (русская)» в основной школе направлено на достижение обучающимися следующих личностных, метапредметных и предметных результатов.</w:t>
      </w:r>
    </w:p>
    <w:p w:rsidR="00850FE5" w:rsidRPr="00927C70" w:rsidRDefault="00850FE5"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850FE5" w:rsidRPr="00927C70" w:rsidRDefault="00850FE5"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по предмету «Родная литература (русская)» на уровне основного общего образования 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0FE5" w:rsidRPr="00927C70" w:rsidRDefault="00850FE5"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по предмету «Родная литература (русская)»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w:t>
      </w:r>
    </w:p>
    <w:p w:rsidR="00850FE5" w:rsidRPr="00927C70" w:rsidRDefault="00850FE5"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D46F51" w:rsidRPr="00927C70" w:rsidRDefault="00850FE5"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w:t>
      </w:r>
      <w:r w:rsidR="00D46F51" w:rsidRPr="00927C70">
        <w:rPr>
          <w:rFonts w:ascii="Times New Roman" w:eastAsia="Times New Roman" w:hAnsi="Times New Roman" w:cs="Times New Roman"/>
        </w:rPr>
        <w:t>ной деятельности (волонтё</w:t>
      </w:r>
      <w:r w:rsidR="009720E1" w:rsidRPr="00927C70">
        <w:rPr>
          <w:rFonts w:ascii="Times New Roman" w:eastAsia="Times New Roman" w:hAnsi="Times New Roman" w:cs="Times New Roman"/>
        </w:rPr>
        <w:t>рство, помощь людям, нуждающим</w:t>
      </w:r>
      <w:r w:rsidR="00D46F51" w:rsidRPr="00927C70">
        <w:rPr>
          <w:rFonts w:ascii="Times New Roman" w:eastAsia="Times New Roman" w:hAnsi="Times New Roman" w:cs="Times New Roman"/>
        </w:rPr>
        <w:t>ся в ней);</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w:t>
      </w:r>
      <w:r w:rsidR="009720E1" w:rsidRPr="00927C70">
        <w:rPr>
          <w:rFonts w:ascii="Times New Roman" w:eastAsia="Times New Roman" w:hAnsi="Times New Roman" w:cs="Times New Roman"/>
        </w:rPr>
        <w:t>анской идентичности в поликуль</w:t>
      </w:r>
      <w:r w:rsidRPr="00927C70">
        <w:rPr>
          <w:rFonts w:ascii="Times New Roman" w:eastAsia="Times New Roman" w:hAnsi="Times New Roman" w:cs="Times New Roman"/>
        </w:rPr>
        <w:t>турном и многоконфессиональном обществе, п</w:t>
      </w:r>
      <w:r w:rsidR="007C2831">
        <w:rPr>
          <w:rFonts w:ascii="Times New Roman" w:eastAsia="Times New Roman" w:hAnsi="Times New Roman" w:cs="Times New Roman"/>
        </w:rPr>
        <w:t>роявление интере</w:t>
      </w:r>
      <w:r w:rsidRPr="00927C70">
        <w:rPr>
          <w:rFonts w:ascii="Times New Roman" w:eastAsia="Times New Roman" w:hAnsi="Times New Roman" w:cs="Times New Roman"/>
        </w:rPr>
        <w:t>са к познанию родного языка, истории, культуры Российской Федерации, своего края, народов России; ценностное отноше</w:t>
      </w:r>
      <w:r w:rsidR="007C2831">
        <w:rPr>
          <w:rFonts w:ascii="Times New Roman" w:eastAsia="Times New Roman" w:hAnsi="Times New Roman" w:cs="Times New Roman"/>
        </w:rPr>
        <w:t>ние к достижениям своей Родины -</w:t>
      </w:r>
      <w:r w:rsidRPr="00927C70">
        <w:rPr>
          <w:rFonts w:ascii="Times New Roman" w:eastAsia="Times New Roman" w:hAnsi="Times New Roman" w:cs="Times New Roman"/>
        </w:rPr>
        <w:t xml:space="preserve">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w:t>
      </w:r>
      <w:r w:rsidRPr="00927C70">
        <w:rPr>
          <w:rFonts w:ascii="Times New Roman" w:eastAsia="Times New Roman" w:hAnsi="Times New Roman" w:cs="Times New Roman"/>
        </w:rPr>
        <w:lastRenderedPageBreak/>
        <w:t>самовыражению в разных видах искусства;</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принимать себя и других, не осуждая;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другого человека;</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ко взаимодействию в условиях неопределённости, открытость опыту и знаниям других;</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sidRPr="00927C70">
        <w:rPr>
          <w:rFonts w:ascii="Times New Roman" w:eastAsia="Times New Roman" w:hAnsi="Times New Roman" w:cs="Times New Roman"/>
        </w:rPr>
        <w:lastRenderedPageBreak/>
        <w:t>своё развитие;</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оперировать основными понятиями, терминами и представлениями в области концепции устойчивого развития;</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анализировать и выявлять взаимосвязи природы, общества и экономики;</w:t>
      </w:r>
    </w:p>
    <w:p w:rsidR="00D46F51"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850FE5" w:rsidRPr="00927C70" w:rsidRDefault="00D46F5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познавательными действиями.</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объектов (явлений);</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дефициты информации, данных, необходимых для решения поставленной задачи;</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информации, полученной в ходе исследования (эксперимента);</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эффективно запоминать и систематизировать информацию.</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коммуникативными действиями.</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Общение:</w:t>
      </w:r>
      <w:r w:rsidRPr="00927C70">
        <w:rPr>
          <w:rFonts w:ascii="Times New Roman" w:eastAsia="Times New Roman" w:hAnsi="Times New Roman" w:cs="Times New Roman"/>
        </w:rPr>
        <w:t xml:space="preserve"> </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регулятивными действиями.</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Самоконтроль: 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 xml:space="preserve">Эмоциональный интеллект: </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rsidR="00636767" w:rsidRPr="00927C70" w:rsidRDefault="00636767"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9720E1" w:rsidRPr="00927C70" w:rsidRDefault="00636767"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освоения примерной программы по учебному предмету «Родная </w:t>
      </w:r>
      <w:r w:rsidRPr="00927C70">
        <w:rPr>
          <w:rFonts w:ascii="Times New Roman" w:eastAsia="Times New Roman" w:hAnsi="Times New Roman" w:cs="Times New Roman"/>
        </w:rPr>
        <w:lastRenderedPageBreak/>
        <w:t>литература (русская)» должны отражать:</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понимание родной литературы как одной из основных национально-культурных ценностей народа, особого способа познания жизни;</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развитие способности понимать литературные художественные произведения, отражающие разные этнокультурные традиции;</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 по классам</w:t>
      </w:r>
    </w:p>
    <w:p w:rsidR="00DE10A1" w:rsidRPr="00927C70" w:rsidRDefault="00DE10A1"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DE10A1" w:rsidRPr="00927C70" w:rsidRDefault="00DE10A1"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p w:rsidR="00DE10A1" w:rsidRPr="00927C70" w:rsidRDefault="00DE10A1"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Троицы и о родстве душ русских людей;</w:t>
      </w:r>
    </w:p>
    <w:p w:rsidR="00DE10A1" w:rsidRPr="00927C70" w:rsidRDefault="00DE10A1"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понятие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rsidR="00DE10A1" w:rsidRPr="00927C70" w:rsidRDefault="00DE10A1"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умением давать самостоятельный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636767" w:rsidRDefault="00DE10A1"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81058B" w:rsidRPr="00927C70" w:rsidRDefault="0081058B" w:rsidP="0081058B">
      <w:pPr>
        <w:pStyle w:val="a4"/>
        <w:widowControl w:val="0"/>
        <w:spacing w:after="0" w:line="240" w:lineRule="auto"/>
        <w:ind w:left="709"/>
        <w:jc w:val="both"/>
        <w:rPr>
          <w:rFonts w:ascii="Times New Roman" w:eastAsia="Times New Roman" w:hAnsi="Times New Roman" w:cs="Times New Roman"/>
        </w:rPr>
      </w:pPr>
    </w:p>
    <w:p w:rsidR="00693F22" w:rsidRPr="00927C70" w:rsidRDefault="00693F22" w:rsidP="0081058B">
      <w:pPr>
        <w:pStyle w:val="3"/>
        <w:numPr>
          <w:ilvl w:val="2"/>
          <w:numId w:val="14"/>
        </w:numPr>
        <w:ind w:left="0" w:firstLine="0"/>
        <w:jc w:val="both"/>
        <w:rPr>
          <w:rFonts w:ascii="Times New Roman" w:hAnsi="Times New Roman" w:cs="Times New Roman"/>
          <w:b/>
        </w:rPr>
      </w:pPr>
      <w:bookmarkStart w:id="15" w:name="_Toc114235882"/>
      <w:r w:rsidRPr="00927C70">
        <w:rPr>
          <w:rFonts w:ascii="Times New Roman" w:hAnsi="Times New Roman" w:cs="Times New Roman"/>
          <w:b/>
        </w:rPr>
        <w:t>Английский язык</w:t>
      </w:r>
      <w:bookmarkEnd w:id="15"/>
    </w:p>
    <w:p w:rsidR="00693F22" w:rsidRPr="00927C70" w:rsidRDefault="00EE61A9"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693F22" w:rsidRPr="00927C70">
        <w:rPr>
          <w:rFonts w:ascii="Times New Roman" w:eastAsia="Times New Roman" w:hAnsi="Times New Roman" w:cs="Times New Roman"/>
        </w:rPr>
        <w:t>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w:t>
      </w:r>
      <w:r>
        <w:rPr>
          <w:rFonts w:ascii="Times New Roman" w:eastAsia="Times New Roman" w:hAnsi="Times New Roman" w:cs="Times New Roman"/>
        </w:rPr>
        <w:t xml:space="preserve">хся, представленной в Рабочей </w:t>
      </w:r>
      <w:r w:rsidR="00693F22" w:rsidRPr="00927C70">
        <w:rPr>
          <w:rFonts w:ascii="Times New Roman" w:eastAsia="Times New Roman" w:hAnsi="Times New Roman" w:cs="Times New Roman"/>
        </w:rPr>
        <w:t>программе воспитания.</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693F22" w:rsidRPr="00927C70" w:rsidRDefault="00EE61A9"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Р</w:t>
      </w:r>
      <w:r w:rsidR="00693F22" w:rsidRPr="00927C70">
        <w:rPr>
          <w:rFonts w:ascii="Times New Roman" w:eastAsia="Times New Roman" w:hAnsi="Times New Roman" w:cs="Times New Roman"/>
        </w:rPr>
        <w:t>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«иностранный (английский) язык»</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Естественно, возрастание значимости владения иностранными языками приводит к переосмыслению целей и содержания обучения предмету.</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учебного предмета «иностранный (английский) язык»</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693F22"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-речевая компетенция -</w:t>
      </w:r>
      <w:r w:rsidR="00693F22" w:rsidRPr="00927C70">
        <w:rPr>
          <w:rFonts w:ascii="Times New Roman" w:eastAsia="Times New Roman" w:hAnsi="Times New Roman" w:cs="Times New Roman"/>
        </w:rPr>
        <w:t>развитие коммуникативных умений в четырёх основных видах речевой деятельности (говорении, аудировании, чтении, письме);</w:t>
      </w:r>
    </w:p>
    <w:p w:rsidR="00693F22"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w:t>
      </w:r>
      <w:r w:rsidR="00693F22" w:rsidRPr="00927C70">
        <w:rPr>
          <w:rFonts w:ascii="Times New Roman" w:eastAsia="Times New Roman" w:hAnsi="Times New Roman" w:cs="Times New Roman"/>
        </w:rPr>
        <w:t>языковая компет</w:t>
      </w:r>
      <w:r>
        <w:rPr>
          <w:rFonts w:ascii="Times New Roman" w:eastAsia="Times New Roman" w:hAnsi="Times New Roman" w:cs="Times New Roman"/>
        </w:rPr>
        <w:t>енция -</w:t>
      </w:r>
      <w:r w:rsidR="00693F22" w:rsidRPr="00927C70">
        <w:rPr>
          <w:rFonts w:ascii="Times New Roman" w:eastAsia="Times New Roman" w:hAnsi="Times New Roman" w:cs="Times New Roman"/>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93F22"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w:t>
      </w:r>
      <w:r w:rsidR="00693F22" w:rsidRPr="00927C70">
        <w:rPr>
          <w:rFonts w:ascii="Times New Roman" w:eastAsia="Times New Roman" w:hAnsi="Times New Roman" w:cs="Times New Roman"/>
        </w:rPr>
        <w:t>социокультур</w:t>
      </w:r>
      <w:r>
        <w:rPr>
          <w:rFonts w:ascii="Times New Roman" w:eastAsia="Times New Roman" w:hAnsi="Times New Roman" w:cs="Times New Roman"/>
        </w:rPr>
        <w:t>ная/межкультурная компетенция -</w:t>
      </w:r>
      <w:r w:rsidR="00693F22" w:rsidRPr="00927C70">
        <w:rPr>
          <w:rFonts w:ascii="Times New Roman" w:eastAsia="Times New Roman" w:hAnsi="Times New Roman" w:cs="Times New Roman"/>
        </w:rPr>
        <w:t>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693F22"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компенсаторная компетенция -</w:t>
      </w:r>
      <w:r w:rsidR="00693F22" w:rsidRPr="00927C70">
        <w:rPr>
          <w:rFonts w:ascii="Times New Roman" w:eastAsia="Times New Roman" w:hAnsi="Times New Roman" w:cs="Times New Roman"/>
        </w:rPr>
        <w:t xml:space="preserve"> развитие умений выходить из положения в условиях дефицита языковых средств при получении и передаче информации.</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693F22"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Место учебного предмета «И</w:t>
      </w:r>
      <w:r w:rsidR="00693F22" w:rsidRPr="00927C70">
        <w:rPr>
          <w:rFonts w:ascii="Times New Roman" w:eastAsia="Times New Roman" w:hAnsi="Times New Roman" w:cs="Times New Roman"/>
        </w:rPr>
        <w:t>ностранный (английский) язык» в учебном плане</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927C70">
        <w:rPr>
          <w:rStyle w:val="ab"/>
          <w:rFonts w:ascii="Times New Roman" w:eastAsia="Times New Roman" w:hAnsi="Times New Roman" w:cs="Times New Roman"/>
        </w:rPr>
        <w:footnoteReference w:id="4"/>
      </w:r>
      <w:r w:rsidRPr="00927C70">
        <w:rPr>
          <w:rFonts w:ascii="Times New Roman" w:eastAsia="Times New Roman" w:hAnsi="Times New Roman" w:cs="Times New Roman"/>
        </w:rPr>
        <w:t>.</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Примерная рабочая программа состоит из четырёх разделов: введение; содержание образования по английс</w:t>
      </w:r>
      <w:r w:rsidR="007C2831">
        <w:rPr>
          <w:rFonts w:ascii="Times New Roman" w:eastAsia="Times New Roman" w:hAnsi="Times New Roman" w:cs="Times New Roman"/>
        </w:rPr>
        <w:t>кому языку по годам обучения (5-</w:t>
      </w:r>
      <w:r w:rsidRPr="00927C70">
        <w:rPr>
          <w:rFonts w:ascii="Times New Roman" w:eastAsia="Times New Roman" w:hAnsi="Times New Roman" w:cs="Times New Roman"/>
        </w:rPr>
        <w:t>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w:t>
      </w:r>
      <w:r w:rsidR="007C2831">
        <w:rPr>
          <w:rFonts w:ascii="Times New Roman" w:eastAsia="Times New Roman" w:hAnsi="Times New Roman" w:cs="Times New Roman"/>
        </w:rPr>
        <w:t>кому языку по годам обучения (5-</w:t>
      </w:r>
      <w:r w:rsidRPr="00927C70">
        <w:rPr>
          <w:rFonts w:ascii="Times New Roman" w:eastAsia="Times New Roman" w:hAnsi="Times New Roman" w:cs="Times New Roman"/>
        </w:rPr>
        <w:t>9 классы); тематическое пл</w:t>
      </w:r>
      <w:r w:rsidR="007C2831">
        <w:rPr>
          <w:rFonts w:ascii="Times New Roman" w:eastAsia="Times New Roman" w:hAnsi="Times New Roman" w:cs="Times New Roman"/>
        </w:rPr>
        <w:t>анирование по годам обучения (5-</w:t>
      </w:r>
      <w:r w:rsidRPr="00927C70">
        <w:rPr>
          <w:rFonts w:ascii="Times New Roman" w:eastAsia="Times New Roman" w:hAnsi="Times New Roman" w:cs="Times New Roman"/>
        </w:rPr>
        <w:t>9 классы).</w:t>
      </w:r>
    </w:p>
    <w:p w:rsidR="00693F22"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обучения учебному предмету «английский язык»</w:t>
      </w:r>
    </w:p>
    <w:p w:rsidR="00693F22" w:rsidRPr="00927C70" w:rsidRDefault="006A1FED"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Коммуникативные умения</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Моя семья. Мои друзья. Семейные праздники: день рождения, Новый год.</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r w:rsidR="006A1FED"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кино, спорт).</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здоровое питание.</w:t>
      </w:r>
    </w:p>
    <w:p w:rsidR="00693F22" w:rsidRPr="00927C70" w:rsidRDefault="00693F22"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Переписка с зарубежными сверстниками.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Каникулы в различное время года. Виды отдыха. Природа: дикие и домашние животные. Погода. Родной город/село. Транспорт.</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писатели, поэты.</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w:t>
      </w:r>
      <w:r w:rsidR="001F520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базе умений, сформированных в начальной школе: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запрашивать интересующую информацию.</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6A1FED"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Объём диалога -</w:t>
      </w:r>
      <w:r w:rsidR="006A1FED" w:rsidRPr="00927C70">
        <w:rPr>
          <w:rFonts w:ascii="Times New Roman" w:eastAsia="Times New Roman" w:hAnsi="Times New Roman" w:cs="Times New Roman"/>
        </w:rPr>
        <w:t>до 5 реплик со стороны каждого собеседника.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w:t>
      </w:r>
      <w:r w:rsidR="001F520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базе умений, сформированных в начальной школе:</w:t>
      </w:r>
    </w:p>
    <w:p w:rsidR="006A1FED" w:rsidRPr="00927C70" w:rsidRDefault="006A1FED"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создание устных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связных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6A1FED" w:rsidRDefault="006A1FED" w:rsidP="0081058B">
      <w:pPr>
        <w:pStyle w:val="a4"/>
        <w:widowControl w:val="0"/>
        <w:numPr>
          <w:ilvl w:val="0"/>
          <w:numId w:val="6"/>
        </w:numPr>
        <w:spacing w:after="0" w:line="240" w:lineRule="auto"/>
        <w:jc w:val="both"/>
        <w:rPr>
          <w:rFonts w:ascii="Times New Roman" w:eastAsia="Times New Roman" w:hAnsi="Times New Roman" w:cs="Times New Roman"/>
        </w:rPr>
      </w:pPr>
      <w:r w:rsidRPr="00927C70">
        <w:rPr>
          <w:rFonts w:ascii="Times New Roman" w:eastAsia="Times New Roman" w:hAnsi="Times New Roman"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A1FED" w:rsidRPr="007C2831" w:rsidRDefault="007C2831" w:rsidP="0081058B">
      <w:pPr>
        <w:pStyle w:val="a4"/>
        <w:widowControl w:val="0"/>
        <w:numPr>
          <w:ilvl w:val="0"/>
          <w:numId w:val="6"/>
        </w:numPr>
        <w:spacing w:after="0" w:line="240" w:lineRule="auto"/>
        <w:jc w:val="both"/>
        <w:rPr>
          <w:rFonts w:ascii="Times New Roman" w:eastAsia="Times New Roman" w:hAnsi="Times New Roman" w:cs="Times New Roman"/>
        </w:rPr>
      </w:pPr>
      <w:r w:rsidRPr="007C2831">
        <w:rPr>
          <w:rFonts w:ascii="Times New Roman" w:eastAsia="Times New Roman" w:hAnsi="Times New Roman" w:cs="Times New Roman"/>
        </w:rPr>
        <w:t xml:space="preserve">  </w:t>
      </w:r>
      <w:r w:rsidR="006A1FED" w:rsidRPr="007C2831">
        <w:rPr>
          <w:rFonts w:ascii="Times New Roman" w:eastAsia="Times New Roman" w:hAnsi="Times New Roman" w:cs="Times New Roman"/>
        </w:rPr>
        <w:t>повествование/сообщение;</w:t>
      </w:r>
    </w:p>
    <w:p w:rsidR="006A1FED" w:rsidRPr="00927C70" w:rsidRDefault="006A1FED"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изложение (пересказ) основного содержания прочитанного текста;</w:t>
      </w:r>
    </w:p>
    <w:p w:rsidR="006A1FED" w:rsidRPr="00927C70" w:rsidRDefault="006A1FED"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краткое изложение результатов выполненной проектной работы.</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w:t>
      </w:r>
      <w:r w:rsidR="007C2831">
        <w:rPr>
          <w:rFonts w:ascii="Times New Roman" w:eastAsia="Times New Roman" w:hAnsi="Times New Roman" w:cs="Times New Roman"/>
        </w:rPr>
        <w:t xml:space="preserve"> монологического </w:t>
      </w:r>
      <w:proofErr w:type="gramStart"/>
      <w:r w:rsidR="007C2831">
        <w:rPr>
          <w:rFonts w:ascii="Times New Roman" w:eastAsia="Times New Roman" w:hAnsi="Times New Roman" w:cs="Times New Roman"/>
        </w:rPr>
        <w:t>высказывания  5</w:t>
      </w:r>
      <w:proofErr w:type="gramEnd"/>
      <w:r w:rsidR="007C2831">
        <w:rPr>
          <w:rFonts w:ascii="Times New Roman" w:eastAsia="Times New Roman" w:hAnsi="Times New Roman" w:cs="Times New Roman"/>
        </w:rPr>
        <w:t>-</w:t>
      </w:r>
      <w:r w:rsidRPr="00927C70">
        <w:rPr>
          <w:rFonts w:ascii="Times New Roman" w:eastAsia="Times New Roman" w:hAnsi="Times New Roman" w:cs="Times New Roman"/>
        </w:rPr>
        <w:t>6 фраз.</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аудирования на базе умений, сформированных в начальной школе: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w:t>
      </w:r>
      <w:r w:rsidRPr="00927C70">
        <w:rPr>
          <w:rFonts w:ascii="Times New Roman" w:eastAsia="Times New Roman" w:hAnsi="Times New Roman" w:cs="Times New Roman"/>
        </w:rPr>
        <w:lastRenderedPageBreak/>
        <w:t>незнакомые слова, несущественные для понимания основного содержания.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Время звучания </w:t>
      </w:r>
      <w:r w:rsidR="007C2831">
        <w:rPr>
          <w:rFonts w:ascii="Times New Roman" w:eastAsia="Times New Roman" w:hAnsi="Times New Roman" w:cs="Times New Roman"/>
        </w:rPr>
        <w:t>текста/текстов для аудирования -</w:t>
      </w:r>
      <w:r w:rsidRPr="00927C70">
        <w:rPr>
          <w:rFonts w:ascii="Times New Roman" w:eastAsia="Times New Roman" w:hAnsi="Times New Roman" w:cs="Times New Roman"/>
        </w:rPr>
        <w:t xml:space="preserve"> до 1 минуты.</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w:t>
      </w:r>
      <w:r w:rsidR="00764095" w:rsidRPr="00927C70">
        <w:rPr>
          <w:rFonts w:ascii="Times New Roman" w:eastAsia="Times New Roman" w:hAnsi="Times New Roman" w:cs="Times New Roman"/>
        </w:rPr>
        <w:t>убиной проникнове</w:t>
      </w:r>
      <w:r w:rsidRPr="00927C70">
        <w:rPr>
          <w:rFonts w:ascii="Times New Roman" w:eastAsia="Times New Roman" w:hAnsi="Times New Roman" w:cs="Times New Roman"/>
        </w:rPr>
        <w:t>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и понимание представленной в них информации.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180—200 слов.</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 на базе умений, сформированных в начальной школе: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коротких поздравлений с праздниками (с Новым годом, Рождеством, днём рождения);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w:t>
      </w:r>
      <w:r w:rsidR="003D0C6F" w:rsidRPr="00927C70">
        <w:rPr>
          <w:rFonts w:ascii="Times New Roman" w:eastAsia="Times New Roman" w:hAnsi="Times New Roman" w:cs="Times New Roman"/>
        </w:rPr>
        <w:t xml:space="preserve"> числе отсутствия фразового уда</w:t>
      </w:r>
      <w:r w:rsidRPr="00927C70">
        <w:rPr>
          <w:rFonts w:ascii="Times New Roman" w:eastAsia="Times New Roman" w:hAnsi="Times New Roman" w:cs="Times New Roman"/>
        </w:rPr>
        <w:t>рения на служебных словах; чтение новых слов согласно основным правилам чтения.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беседа/диалог, рассказ, отрывок из статьи научно-популярного характера, сообщение информационного характера.</w:t>
      </w:r>
    </w:p>
    <w:p w:rsidR="006A1FED"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Объём текста для чтения вслух -</w:t>
      </w:r>
      <w:r w:rsidR="006A1FED" w:rsidRPr="00927C70">
        <w:rPr>
          <w:rFonts w:ascii="Times New Roman" w:eastAsia="Times New Roman" w:hAnsi="Times New Roman" w:cs="Times New Roman"/>
        </w:rPr>
        <w:t>до 90 слов.</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Распознавание в письменном и звучащем тексте и употребление в устной и письменной </w:t>
      </w:r>
      <w:r w:rsidRPr="00927C70">
        <w:rPr>
          <w:rFonts w:ascii="Times New Roman" w:eastAsia="Times New Roman" w:hAnsi="Times New Roman" w:cs="Times New Roman"/>
        </w:rPr>
        <w:lastRenderedPageBreak/>
        <w:t>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образование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имён</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существительных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при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помощи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суффиксов</w:t>
      </w:r>
      <w:r w:rsidR="001F520A"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lang w:val="en-US"/>
        </w:rPr>
        <w:t>-er/-or (teacher/visitor), -ist (scientist, tourist), -sion/-tion (discussion/invitation);</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образование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имён</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прилагательных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при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помощи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суффиксов</w:t>
      </w:r>
      <w:r w:rsidR="001F520A"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lang w:val="en-US"/>
        </w:rPr>
        <w:t>-ful (wonderful), -ian/-an (Russian/American);</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наречий при помощи суффикса -ly (recently); образование имён прилагательных, имён существительных</w:t>
      </w:r>
      <w:r w:rsidR="001F520A"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и наречий при помощи отрицательного префикса </w:t>
      </w:r>
      <w:proofErr w:type="gramStart"/>
      <w:r w:rsidRPr="00927C70">
        <w:rPr>
          <w:rFonts w:ascii="Times New Roman" w:eastAsia="Times New Roman" w:hAnsi="Times New Roman" w:cs="Times New Roman"/>
        </w:rPr>
        <w:t>un(</w:t>
      </w:r>
      <w:proofErr w:type="gramEnd"/>
      <w:r w:rsidRPr="00927C70">
        <w:rPr>
          <w:rFonts w:ascii="Times New Roman" w:eastAsia="Times New Roman" w:hAnsi="Times New Roman" w:cs="Times New Roman"/>
        </w:rPr>
        <w:t>unhappy, unreality, unusually).</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несколькими обстоятельствами, следующими в определённом порядке.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Вопросительные предложения (альтернативный и разделительный вопросы в Present/Past/Future Simple Tense).</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Глаголы в </w:t>
      </w:r>
      <w:proofErr w:type="gramStart"/>
      <w:r w:rsidRPr="00927C70">
        <w:rPr>
          <w:rFonts w:ascii="Times New Roman" w:eastAsia="Times New Roman" w:hAnsi="Times New Roman" w:cs="Times New Roman"/>
        </w:rPr>
        <w:t>видо-временных</w:t>
      </w:r>
      <w:proofErr w:type="gramEnd"/>
      <w:r w:rsidRPr="00927C70">
        <w:rPr>
          <w:rFonts w:ascii="Times New Roman" w:eastAsia="Times New Roman" w:hAnsi="Times New Roman" w:cs="Times New Roman"/>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Имена существительные во множественном числе, в том числе имена существительные, имеющие форму только множественного числа.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Имена существительные с причастиями настоящего и прошедшего времени.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Наречия в положительной, сравнительной и превосходной степенях, образованные по правилу, и исключения.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умений:</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 формуляре);</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6A1FED" w:rsidRPr="00927C70" w:rsidRDefault="006A1FED"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Коммуникативные умения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 Семейные праздники. Внешность и характер человека/литературного персонажа. Досуг и увлечения/хобби современного подростка (чтение, кино, театр, спорт).</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любимый предмет, правила поведения в школе. Переписка с зарубежными сверстниками.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Переписка с зарубежными сверстниками. Каникулы в различное время года. Виды отдыха. Путешествия по России и зарубежным странам.</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дикие и домашние животные. Климат, погода. Жизнь в городе и сельской местности. Описание родного города/села. Транспорт.</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писатели, поэты, учёные.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 а именно умений вести: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5 реплик со стороны каждого собеседника. Развитие коммуникативных умений монологической речи:</w:t>
      </w:r>
    </w:p>
    <w:p w:rsidR="003D0C6F" w:rsidRPr="00927C70" w:rsidRDefault="003D0C6F"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создание устных связных 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внешности и одежды человека), в том числе характеристика (черты характера реального человека или литературного персонажа);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3D0C6F" w:rsidRPr="00927C70" w:rsidRDefault="003D0C6F"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изложение (пересказ) основного содержания прочитанного текста;</w:t>
      </w:r>
    </w:p>
    <w:p w:rsidR="003D0C6F" w:rsidRPr="00927C70" w:rsidRDefault="003D0C6F"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краткое изложение результатов выполненной проектной работы.</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Данные умения монологической речи развиваются в стандартных ситуациях неофици</w:t>
      </w:r>
      <w:r w:rsidR="00F7304F" w:rsidRPr="00927C70">
        <w:rPr>
          <w:rFonts w:ascii="Times New Roman" w:eastAsia="Times New Roman" w:hAnsi="Times New Roman" w:cs="Times New Roman"/>
        </w:rPr>
        <w:t>ального общения в рамках темати</w:t>
      </w:r>
      <w:r w:rsidRPr="00927C70">
        <w:rPr>
          <w:rFonts w:ascii="Times New Roman" w:eastAsia="Times New Roman" w:hAnsi="Times New Roman" w:cs="Times New Roman"/>
        </w:rPr>
        <w:t>ческого содержания речи с опорой на ключевые слова, план, вопросы, таблицы и/или иллюстрации, фотографии.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7—8 фраз.</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Аудирование с пониманием основного содержания текста предполагает умение определять </w:t>
      </w:r>
      <w:r w:rsidRPr="00927C70">
        <w:rPr>
          <w:rFonts w:ascii="Times New Roman" w:eastAsia="Times New Roman" w:hAnsi="Times New Roman" w:cs="Times New Roman"/>
        </w:rPr>
        <w:lastRenderedPageBreak/>
        <w:t>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1,5 минут.</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запрашиваемой информации предполагает умения находить в прочитанном тексте и понимать запрашиваемую информацию.</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и понимание представленной в них информации.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250—300 слов.</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англоговорящих странах;</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 создание небольшого письменного высказывания с опорой на образец, план, иллюстрац</w:t>
      </w:r>
      <w:r w:rsidR="00F7304F" w:rsidRPr="00927C70">
        <w:rPr>
          <w:rFonts w:ascii="Times New Roman" w:eastAsia="Times New Roman" w:hAnsi="Times New Roman" w:cs="Times New Roman"/>
        </w:rPr>
        <w:t>ию. Объём письменного высказыва</w:t>
      </w:r>
      <w:r w:rsidRPr="00927C70">
        <w:rPr>
          <w:rFonts w:ascii="Times New Roman" w:eastAsia="Times New Roman" w:hAnsi="Times New Roman" w:cs="Times New Roman"/>
        </w:rPr>
        <w:t>ния — до 70 слов.</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95 слов.</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 аффиксация: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существительных при помощи суффикса</w:t>
      </w:r>
      <w:r w:rsidR="00F730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-ing (reading);</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прилагательных при помощи суффиксов</w:t>
      </w:r>
      <w:r w:rsidR="00F730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al</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typical</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ing</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amazing</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less</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useless</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ive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impressive</w:t>
      </w:r>
      <w:r w:rsidRPr="00927C70">
        <w:rPr>
          <w:rFonts w:ascii="Times New Roman" w:eastAsia="Times New Roman" w:hAnsi="Times New Roman" w:cs="Times New Roman"/>
        </w:rPr>
        <w:t>).</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Синонимы. Антонимы. Интернациональные слова.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придаточными определительными с союзными словами who, which, that.</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придаточными времени с союзами for, since.</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конструкциями as … as, not so … as.</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 типы вопросительных предложений (общий, специальный, альтернативный, разделительный вопросы) в Present/Past Continuous Tense.</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Глаголы в </w:t>
      </w:r>
      <w:proofErr w:type="gramStart"/>
      <w:r w:rsidRPr="00927C70">
        <w:rPr>
          <w:rFonts w:ascii="Times New Roman" w:eastAsia="Times New Roman" w:hAnsi="Times New Roman" w:cs="Times New Roman"/>
        </w:rPr>
        <w:t>видо-временных</w:t>
      </w:r>
      <w:proofErr w:type="gramEnd"/>
      <w:r w:rsidRPr="00927C70">
        <w:rPr>
          <w:rFonts w:ascii="Times New Roman" w:eastAsia="Times New Roman" w:hAnsi="Times New Roman" w:cs="Times New Roman"/>
        </w:rPr>
        <w:t xml:space="preserve"> формах действительного залога в изъявительном наклонении в Present/Past Continuous Tense.</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Модальные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эквиваленты</w:t>
      </w:r>
      <w:r w:rsidRPr="00927C70">
        <w:rPr>
          <w:rFonts w:ascii="Times New Roman" w:eastAsia="Times New Roman" w:hAnsi="Times New Roman" w:cs="Times New Roman"/>
          <w:lang w:val="en-US"/>
        </w:rPr>
        <w:t xml:space="preserve"> (can/be able to, must/ have to, may, should, need).</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Слова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выражающие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количество</w:t>
      </w:r>
      <w:r w:rsidRPr="00927C70">
        <w:rPr>
          <w:rFonts w:ascii="Times New Roman" w:eastAsia="Times New Roman" w:hAnsi="Times New Roman" w:cs="Times New Roman"/>
          <w:lang w:val="en-US"/>
        </w:rPr>
        <w:t xml:space="preserve"> (little/a little, few/a few).</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вопросительных предложениях.</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Числительные для обозначения дат и больших чисел (100— 1000).</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 формуляре);</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рассказывать о выдающихся людях родной страны и страны/стран изучаемого языка (учёных, писателях, поэтах).</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догадки, в том числе контекстуальной.</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Использование в качестве опоры при порождении собственных высказываний ключевых слов, плана.</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0C6F" w:rsidRPr="00927C70" w:rsidRDefault="003D0C6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 Семейные праздники. Обязанности по дому.</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кино, театр, музей, спорт, музыка).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Каникулы в различное время года. Виды отдыха. Путешествия по России и зарубежным странам.</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дикие и домашние животные. Климат, погода. Жизнь в городе и сельской местности. Описание родного города/села. Транспорт.</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Средства массовой информации (телевидение, журналы, Интернет).</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учёные, писатели, поэты, спортсмены.</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6 реплик со стороны каждого собеседника.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w:t>
      </w:r>
    </w:p>
    <w:p w:rsidR="00CD061F" w:rsidRPr="00927C70" w:rsidRDefault="00CD061F"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создание устных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связных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CD061F" w:rsidRPr="00927C70" w:rsidRDefault="00CD061F"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изложение (пересказ) основного содержания прочитанного/ прослушанного текста;</w:t>
      </w:r>
    </w:p>
    <w:p w:rsidR="00CD061F" w:rsidRPr="00927C70" w:rsidRDefault="00CD061F"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краткое изложение результатов выполненной проектной работы.</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8—9 фраз.</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1,5 минут.</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полным пониманием предполагает полное и точное понимание информации, представленной в тексте, в эксплицитной (явной) форме.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диаграмм) и понимание представленной в них информации.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до 350 слов.</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небольшого письменного высказывания с опорой на образец, план, таблицу. Объём письменного высказывания — до 90 слов.</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диалог (беседа), рассказ, сообщение информационного характера, отрывок из статьи научно-популярного характера.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100 слов.</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существительных при помощи префикса un(unreality) и при помощи суффиксов: -ment (development), -ness (darkness);</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прилагательных при помощи суффиксов -</w:t>
      </w:r>
      <w:r w:rsidRPr="00927C70">
        <w:rPr>
          <w:rFonts w:ascii="Times New Roman" w:eastAsia="Times New Roman" w:hAnsi="Times New Roman" w:cs="Times New Roman"/>
          <w:lang w:val="en-US"/>
        </w:rPr>
        <w:t>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friendly</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ous</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famous</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busy</w:t>
      </w:r>
      <w:r w:rsidRPr="00927C70">
        <w:rPr>
          <w:rFonts w:ascii="Times New Roman" w:eastAsia="Times New Roman" w:hAnsi="Times New Roman" w:cs="Times New Roman"/>
        </w:rPr>
        <w:t>);</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образование имён прилагательных и наречий при помощи префиксов </w:t>
      </w:r>
      <w:r w:rsidRPr="00927C70">
        <w:rPr>
          <w:rFonts w:ascii="Times New Roman" w:eastAsia="Times New Roman" w:hAnsi="Times New Roman" w:cs="Times New Roman"/>
          <w:lang w:val="en-US"/>
        </w:rPr>
        <w:t>in</w:t>
      </w:r>
      <w:r w:rsidRPr="00927C70">
        <w:rPr>
          <w:rFonts w:ascii="Times New Roman" w:eastAsia="Times New Roman" w:hAnsi="Times New Roman" w:cs="Times New Roman"/>
        </w:rPr>
        <w:t>-/</w:t>
      </w:r>
      <w:proofErr w:type="gramStart"/>
      <w:r w:rsidRPr="00927C70">
        <w:rPr>
          <w:rFonts w:ascii="Times New Roman" w:eastAsia="Times New Roman" w:hAnsi="Times New Roman" w:cs="Times New Roman"/>
          <w:lang w:val="en-US"/>
        </w:rPr>
        <w:t>im</w:t>
      </w:r>
      <w:r w:rsidRPr="00927C70">
        <w:rPr>
          <w:rFonts w:ascii="Times New Roman" w:eastAsia="Times New Roman" w:hAnsi="Times New Roman" w:cs="Times New Roman"/>
        </w:rPr>
        <w:t>(</w:t>
      </w:r>
      <w:proofErr w:type="gramEnd"/>
      <w:r w:rsidRPr="00927C70">
        <w:rPr>
          <w:rFonts w:ascii="Times New Roman" w:eastAsia="Times New Roman" w:hAnsi="Times New Roman" w:cs="Times New Roman"/>
          <w:lang w:val="en-US"/>
        </w:rPr>
        <w:t>informal</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independently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impossible</w:t>
      </w:r>
      <w:r w:rsidRPr="00927C70">
        <w:rPr>
          <w:rFonts w:ascii="Times New Roman" w:eastAsia="Times New Roman" w:hAnsi="Times New Roman" w:cs="Times New Roman"/>
        </w:rPr>
        <w:t>);</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словосложение: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прилагательных путём соединения основы прилагательного с основой существительного с добавлением суффикса -ed (blue-eyed).</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Многозначные лексические единицы. Синонимы. Антонимы. Интернациональные слова. Наиболее частотные фразовые глаголы.</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со сложным дополнением (Complex Object). Условные предложения реального (Conditional 0, Condition- al I) характера;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конструкцией to be going to + инфинитив и формы Future Simple Tense и Present Continuous Tense для выражения будущего действия.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used to + инфинитив глагола.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Глаголы в наиболее употребительных формах страдательного залога (Present/Past Simple Passive).</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Предлоги, употребляемые с глаголами в страдательном залоге. Модальный глагол might.</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Наречия, совпадающие по форме с прилагательными (fast, high; early).</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Местоимения</w:t>
      </w:r>
      <w:r w:rsidRPr="00927C70">
        <w:rPr>
          <w:rFonts w:ascii="Times New Roman" w:eastAsia="Times New Roman" w:hAnsi="Times New Roman" w:cs="Times New Roman"/>
          <w:lang w:val="en-US"/>
        </w:rPr>
        <w:t xml:space="preserve"> other/another, both, all, one.</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Количественные числительные для обозначения больших чисел (до 1 000 000).</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w:t>
      </w:r>
      <w:r w:rsidRPr="00927C70">
        <w:rPr>
          <w:rFonts w:ascii="Times New Roman" w:eastAsia="Times New Roman" w:hAnsi="Times New Roman" w:cs="Times New Roman"/>
        </w:rPr>
        <w:lastRenderedPageBreak/>
        <w:t>общения, в том числе «В городе», «Проведение досуга», «Во время путешествия»).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рассказывать о выдающихся людях родной страны и страны/стран изучаемого языка (учёных, писателях, поэтах, спортсменах).</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Переспрашивать, просить повторить, уточняя значение незнакомых слов.</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D061F" w:rsidRPr="00927C70" w:rsidRDefault="00CD061F"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r w:rsidR="003E7D1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кино, театр, музей, спорт, музыка).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 Посещение врача.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 Карманные деньги.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отдыха в различное время года. Путешествия по России и зарубежным странам.</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флора и фауна. Проблемы экологии. Климат, погода. Стихийные бедствия.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Условия проживания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городской/сельской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местности.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Транспорт.</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Средства массовой информации (телевидение, радио, пресса, Интернет).</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учёные, писатели, поэты, художники, музыканты, спортсмены.</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7 реплик со стороны каждого собеседника.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устных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связных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и аргументирование своего мнения по отношению к услышанному/прочитанному;</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изложение (пересказ) основного содержания прочитанного/ прослушанного текста;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рассказа по картинкам;</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изложение результатов выполненной проектной работы. Данные умения монолог</w:t>
      </w:r>
      <w:r w:rsidR="003E7D1F" w:rsidRPr="00927C70">
        <w:rPr>
          <w:rFonts w:ascii="Times New Roman" w:eastAsia="Times New Roman" w:hAnsi="Times New Roman" w:cs="Times New Roman"/>
        </w:rPr>
        <w:t>ической речи развиваются в стан</w:t>
      </w:r>
      <w:r w:rsidRPr="00927C70">
        <w:rPr>
          <w:rFonts w:ascii="Times New Roman" w:eastAsia="Times New Roman" w:hAnsi="Times New Roman" w:cs="Times New Roman"/>
        </w:rPr>
        <w:t>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9—10 фраз.</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2 минут.</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w:t>
      </w:r>
      <w:r w:rsidRPr="00927C70">
        <w:rPr>
          <w:rFonts w:ascii="Times New Roman" w:eastAsia="Times New Roman" w:hAnsi="Times New Roman" w:cs="Times New Roman"/>
        </w:rPr>
        <w:lastRenderedPageBreak/>
        <w:t>пониманием основного содержания; с пониманием нужной/интересующей/запрашиваемой информации; с полным пониманием содержания.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диаграмм, схем) и понимание представленной в них информации.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350—500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плана/тезисов устного или письменного сообщения;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110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w:t>
      </w:r>
      <w:r w:rsidR="005D5AA5" w:rsidRPr="00927C70">
        <w:rPr>
          <w:rFonts w:ascii="Times New Roman" w:eastAsia="Times New Roman" w:hAnsi="Times New Roman" w:cs="Times New Roman"/>
        </w:rPr>
        <w:t>ии и обращении; при вводных сло</w:t>
      </w:r>
      <w:r w:rsidRPr="00927C70">
        <w:rPr>
          <w:rFonts w:ascii="Times New Roman" w:eastAsia="Times New Roman" w:hAnsi="Times New Roman" w:cs="Times New Roman"/>
        </w:rPr>
        <w:t xml:space="preserve">вах, обозначающих порядок мыслей и их связь (например, в английском языке: </w:t>
      </w:r>
      <w:r w:rsidRPr="00927C70">
        <w:rPr>
          <w:rFonts w:ascii="Times New Roman" w:eastAsia="Times New Roman" w:hAnsi="Times New Roman" w:cs="Times New Roman"/>
          <w:lang w:val="en-US"/>
        </w:rPr>
        <w:t>firstly</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first</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of</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all</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secondly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finally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on</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the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one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hand</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on</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the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other</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hand</w:t>
      </w:r>
      <w:r w:rsidRPr="00927C70">
        <w:rPr>
          <w:rFonts w:ascii="Times New Roman" w:eastAsia="Times New Roman" w:hAnsi="Times New Roman" w:cs="Times New Roman"/>
        </w:rPr>
        <w:t>); апострофа.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 существительных при помощи суффиксов: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-ance/-ence (performance/residence); -ity (activity); -ship (friendship);</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 прилагательных при помощи префикса inter(international);</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 прилагательных при помощи -ed и -ing (interested—interesting);</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конверсия: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имени существительного от неопределённой формы глагола (to walk — a walk);</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глагола от имени существительного (a present — to present);</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имени существительного от прилагательного (rich — the rich);</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Различные средства связи в тексте для обеспечения его целостности (firstly, however, finally, at last, etc.).</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Предложения</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сложным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дополнением</w:t>
      </w:r>
      <w:r w:rsidRPr="00927C70">
        <w:rPr>
          <w:rFonts w:ascii="Times New Roman" w:eastAsia="Times New Roman" w:hAnsi="Times New Roman" w:cs="Times New Roman"/>
          <w:lang w:val="en-US"/>
        </w:rPr>
        <w:t xml:space="preserve"> (Complex Object) (I saw her cross/crossing the road.).</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 типы вопросительных предложений в Past Perfect Tense. Согласование времен в рамках сложного предложения.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Согласование подлежащего, выраженного собирательным существительным (family, police) со сказуемым.</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w:t>
      </w:r>
      <w:r w:rsidRPr="00927C70">
        <w:rPr>
          <w:rFonts w:ascii="Times New Roman" w:eastAsia="Times New Roman" w:hAnsi="Times New Roman" w:cs="Times New Roman"/>
          <w:lang w:val="en-US"/>
        </w:rPr>
        <w:t xml:space="preserve"> -ing: to love/hate doing something.</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содержащие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связки</w:t>
      </w:r>
      <w:r w:rsidRPr="00927C70">
        <w:rPr>
          <w:rFonts w:ascii="Times New Roman" w:eastAsia="Times New Roman" w:hAnsi="Times New Roman" w:cs="Times New Roman"/>
          <w:lang w:val="en-US"/>
        </w:rPr>
        <w:t xml:space="preserve"> to be/to look/to feel/to seem.</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be/get used to + </w:t>
      </w:r>
      <w:r w:rsidRPr="00927C70">
        <w:rPr>
          <w:rFonts w:ascii="Times New Roman" w:eastAsia="Times New Roman" w:hAnsi="Times New Roman" w:cs="Times New Roman"/>
        </w:rPr>
        <w:t>инфинитив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w:t>
      </w:r>
      <w:r w:rsidRPr="00927C70">
        <w:rPr>
          <w:rFonts w:ascii="Times New Roman" w:eastAsia="Times New Roman" w:hAnsi="Times New Roman" w:cs="Times New Roman"/>
          <w:lang w:val="en-US"/>
        </w:rPr>
        <w:t xml:space="preserve">; be/get used to + </w:t>
      </w:r>
      <w:r w:rsidRPr="00927C70">
        <w:rPr>
          <w:rFonts w:ascii="Times New Roman" w:eastAsia="Times New Roman" w:hAnsi="Times New Roman" w:cs="Times New Roman"/>
        </w:rPr>
        <w:t>инфинитив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w:t>
      </w:r>
      <w:r w:rsidRPr="00927C70">
        <w:rPr>
          <w:rFonts w:ascii="Times New Roman" w:eastAsia="Times New Roman" w:hAnsi="Times New Roman" w:cs="Times New Roman"/>
          <w:lang w:val="en-US"/>
        </w:rPr>
        <w:t>; be/get used to doing something; be/get used to something.</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Конструкция</w:t>
      </w:r>
      <w:r w:rsidRPr="00927C70">
        <w:rPr>
          <w:rFonts w:ascii="Times New Roman" w:eastAsia="Times New Roman" w:hAnsi="Times New Roman" w:cs="Times New Roman"/>
          <w:lang w:val="en-US"/>
        </w:rPr>
        <w:t xml:space="preserve"> both … and </w:t>
      </w:r>
      <w:proofErr w:type="gramStart"/>
      <w:r w:rsidRPr="00927C70">
        <w:rPr>
          <w:rFonts w:ascii="Times New Roman" w:eastAsia="Times New Roman" w:hAnsi="Times New Roman" w:cs="Times New Roman"/>
          <w:lang w:val="en-US"/>
        </w:rPr>
        <w:t>… .</w:t>
      </w:r>
      <w:proofErr w:type="gramEnd"/>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c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to stop, to remember, to forget (</w:t>
      </w:r>
      <w:r w:rsidRPr="00927C70">
        <w:rPr>
          <w:rFonts w:ascii="Times New Roman" w:eastAsia="Times New Roman" w:hAnsi="Times New Roman" w:cs="Times New Roman"/>
        </w:rPr>
        <w:t>разница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значении</w:t>
      </w:r>
      <w:r w:rsidRPr="00927C70">
        <w:rPr>
          <w:rFonts w:ascii="Times New Roman" w:eastAsia="Times New Roman" w:hAnsi="Times New Roman" w:cs="Times New Roman"/>
          <w:lang w:val="en-US"/>
        </w:rPr>
        <w:t xml:space="preserve"> to stop doing smth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to stop to do smth).</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proofErr w:type="gramStart"/>
      <w:r w:rsidRPr="00927C70">
        <w:rPr>
          <w:rFonts w:ascii="Times New Roman" w:eastAsia="Times New Roman" w:hAnsi="Times New Roman" w:cs="Times New Roman"/>
        </w:rPr>
        <w:t>видо</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временных</w:t>
      </w:r>
      <w:proofErr w:type="gramEnd"/>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формах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действительного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залога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изъявительном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наклонении</w:t>
      </w:r>
      <w:r w:rsidRPr="00927C70">
        <w:rPr>
          <w:rFonts w:ascii="Times New Roman" w:eastAsia="Times New Roman" w:hAnsi="Times New Roman" w:cs="Times New Roman"/>
          <w:lang w:val="en-US"/>
        </w:rPr>
        <w:t xml:space="preserve"> (Past Perfect Tense, Present Perfect Continuous Tense, Future-in-the-Past).</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Модальные глаголы в косвенной речи в настоящем и прошедшем времени.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Неличные формы глагола (инфинитив, герундий, причастия настоящего и прошедшего времени).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Наречия too — enough.</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Отрицательные местоимения no (и его производные nobody, nothing, etc.), none.</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w:t>
      </w:r>
      <w:r w:rsidRPr="00927C70">
        <w:rPr>
          <w:rFonts w:ascii="Times New Roman" w:eastAsia="Times New Roman" w:hAnsi="Times New Roman" w:cs="Times New Roman"/>
        </w:rPr>
        <w:lastRenderedPageBreak/>
        <w:t>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Соблюдение нормы вежливости в межкультурном общении.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 (культурные явления, события, достопримечательности);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Переспрашивать, просить повторить, уточняя значение незнакомых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1904" w:rsidRPr="00927C70" w:rsidRDefault="005D5AA5"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 Конфликты и их разрешение.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r w:rsidR="004D488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кино, театр, музыка, музей, спорт, живопись; компьютерные игры). Роль книги в жизни подростка.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 Посещение врача.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 Карманные деньги. Молодёжная мода.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отдыха в различное время года. Путешествия по России и зарубежным странам. Транспорт.</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флора и фауна. Проблемы экологии. Защита окружающей среды. Климат, погода. Стихийные бедствия.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Средства массовой информации (телевидение, радио, пресса, Интернет).</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их вклад в науку и</w:t>
      </w:r>
      <w:r w:rsidR="004D488A" w:rsidRPr="00927C70">
        <w:rPr>
          <w:rFonts w:ascii="Times New Roman" w:eastAsia="Times New Roman" w:hAnsi="Times New Roman" w:cs="Times New Roman"/>
        </w:rPr>
        <w:t xml:space="preserve"> мировую культуру: государствен</w:t>
      </w:r>
      <w:r w:rsidRPr="00927C70">
        <w:rPr>
          <w:rFonts w:ascii="Times New Roman" w:eastAsia="Times New Roman" w:hAnsi="Times New Roman" w:cs="Times New Roman"/>
        </w:rPr>
        <w:t>ные деятели, учёные, писатели, поэты, художники, музыканты, спортсмены.</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Развитие коммуникативных умений диалогической речи, а именно умений вести </w:t>
      </w:r>
      <w:r w:rsidRPr="00927C70">
        <w:rPr>
          <w:rFonts w:ascii="Times New Roman" w:eastAsia="Times New Roman" w:hAnsi="Times New Roman" w:cs="Times New Roman"/>
        </w:rPr>
        <w:lastRenderedPageBreak/>
        <w:t>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обмен мнениями: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 создание устных связных монологических высказываний</w:t>
      </w:r>
      <w:r w:rsidR="004D488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использованием основных коммуникативных типов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рассуждение;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и краткое аргументирование своего мнения по отношению к услышанному/прочитанному;</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рассказа по картинкам;</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изложение результатов выполненной проектной работы. Данные умения монологической речи развиваются в </w:t>
      </w:r>
      <w:r w:rsidR="004D488A" w:rsidRPr="00927C70">
        <w:rPr>
          <w:rFonts w:ascii="Times New Roman" w:eastAsia="Times New Roman" w:hAnsi="Times New Roman" w:cs="Times New Roman"/>
        </w:rPr>
        <w:t>стан</w:t>
      </w:r>
      <w:r w:rsidRPr="00927C70">
        <w:rPr>
          <w:rFonts w:ascii="Times New Roman" w:eastAsia="Times New Roman" w:hAnsi="Times New Roman" w:cs="Times New Roman"/>
        </w:rPr>
        <w:t>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10—12 фраз.</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Тексты для аудирования: диалог (беседа), высказывания собеседников в ситуациях </w:t>
      </w:r>
      <w:r w:rsidRPr="00927C70">
        <w:rPr>
          <w:rFonts w:ascii="Times New Roman" w:eastAsia="Times New Roman" w:hAnsi="Times New Roman" w:cs="Times New Roman"/>
        </w:rPr>
        <w:lastRenderedPageBreak/>
        <w:t>повседневного общения, рассказ, сообщение информационного характера.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Языковая сложность текстов для аудирования должна соответствовать базовому уровню (А2 — допороговому уровню по общеевропейской шкале).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2 минут.</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диаграмм, схем) и понимание представленной в них информации.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w:t>
      </w:r>
      <w:r w:rsidR="004D488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разрозненных абзацев или путём добавления выпущенных фрагментов.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Языковая сложность текстов для чтения должна соответствовать базовому уровню (А2 — допороговому уровню по общеевропейской шкале).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500—600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плана/тезисов устного или письменного сообщения;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таблицы с краткой фиксацией содержания прочитанного/прослушанного текста;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таблицы, схемы в текстовый вариант представления информации;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письменное представление результатов выполненной проектной работы (объём — 100—120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фонематических ошибок, ведущих к сбою в комму</w:t>
      </w:r>
      <w:r w:rsidR="004D488A" w:rsidRPr="00927C70">
        <w:rPr>
          <w:rFonts w:ascii="Times New Roman" w:eastAsia="Times New Roman" w:hAnsi="Times New Roman" w:cs="Times New Roman"/>
        </w:rPr>
        <w:t>никации, произнесение слов с со</w:t>
      </w:r>
      <w:r w:rsidRPr="00927C70">
        <w:rPr>
          <w:rFonts w:ascii="Times New Roman" w:eastAsia="Times New Roman" w:hAnsi="Times New Roman" w:cs="Times New Roman"/>
        </w:rPr>
        <w:t xml:space="preserve">блюдением правильного ударения и фраз с соблюдением их ритмико-интонационных особенностей, в том числе отсутствия фразового ударения на служебных </w:t>
      </w:r>
      <w:r w:rsidRPr="00927C70">
        <w:rPr>
          <w:rFonts w:ascii="Times New Roman" w:eastAsia="Times New Roman" w:hAnsi="Times New Roman" w:cs="Times New Roman"/>
        </w:rPr>
        <w:lastRenderedPageBreak/>
        <w:t>словах; чтение новых слов согласно основным правилам чтения.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модального значения, чувства и эмоции.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британского и американского вариантов произношения в прослушанных текстах или услышанных высказываниях.</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110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глаголов с помощью префиксов under-, over-, dis-, mis-; имён прилагательных с помощью суффиксов -able/-ible;</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имён существительных с помощью отрицательных префиксов in-/im-;</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словосложение: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существительных путём соединения основы числительного с основой существительного с добавлением суффикса -ed (eight-legged);</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существительных путём соединения основ существительных с предлогом: father-in-law);</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прилагательных путём соединения основы прилагательного с основой причастия настоящего времени (nice-looking);</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прилагательных путём соединения основы прилагательного с основой причастия прошедшего времени (well-behaved);</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конверсия: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sidR="00221F40"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глаголы. Сокращения и аббревиатуры.</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Различные средства связи в тексте для обеспечения его целостности (firstly, however, finally, at last, etc.).</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Предложения</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сложным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дополнением</w:t>
      </w:r>
      <w:r w:rsidRPr="00927C70">
        <w:rPr>
          <w:rFonts w:ascii="Times New Roman" w:eastAsia="Times New Roman" w:hAnsi="Times New Roman" w:cs="Times New Roman"/>
          <w:lang w:val="en-US"/>
        </w:rPr>
        <w:t xml:space="preserve"> (Complex Object) (I want to have my hair cut.).</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Условные предложения нереального характера (Conditional II).</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Конструкции для выражения предпочтения I prefer …/I’d prefer …/I’d rather … </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Конструкция I wish </w:t>
      </w:r>
      <w:proofErr w:type="gramStart"/>
      <w:r w:rsidRPr="00927C70">
        <w:rPr>
          <w:rFonts w:ascii="Times New Roman" w:eastAsia="Times New Roman" w:hAnsi="Times New Roman" w:cs="Times New Roman"/>
        </w:rPr>
        <w:t>… .</w:t>
      </w:r>
      <w:proofErr w:type="gramEnd"/>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конструкцией either … or, neither … nor.</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Глаголы в </w:t>
      </w:r>
      <w:proofErr w:type="gramStart"/>
      <w:r w:rsidRPr="00927C70">
        <w:rPr>
          <w:rFonts w:ascii="Times New Roman" w:eastAsia="Times New Roman" w:hAnsi="Times New Roman" w:cs="Times New Roman"/>
        </w:rPr>
        <w:t>видо-временных</w:t>
      </w:r>
      <w:proofErr w:type="gramEnd"/>
      <w:r w:rsidRPr="00927C70">
        <w:rPr>
          <w:rFonts w:ascii="Times New Roman" w:eastAsia="Times New Roman" w:hAnsi="Times New Roman" w:cs="Times New Roman"/>
        </w:rPr>
        <w:t xml:space="preserve"> формах действительного залога в изъявительном наклонении (Present/Past/Future Simple Tense; Present/Past Perfect Tense; Present/Past Continuous Tense, Future-in-</w:t>
      </w:r>
      <w:r w:rsidRPr="00927C70">
        <w:rPr>
          <w:rFonts w:ascii="Times New Roman" w:eastAsia="Times New Roman" w:hAnsi="Times New Roman" w:cs="Times New Roman"/>
        </w:rPr>
        <w:lastRenderedPageBreak/>
        <w:t>the-Past) и наиболее употребительных формах</w:t>
      </w:r>
      <w:r w:rsidR="00471718" w:rsidRPr="00927C70">
        <w:rPr>
          <w:rFonts w:ascii="Times New Roman" w:eastAsia="Times New Roman" w:hAnsi="Times New Roman" w:cs="Times New Roman"/>
        </w:rPr>
        <w:t xml:space="preserve"> </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страдательного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залога</w:t>
      </w:r>
      <w:r w:rsidRPr="00927C70">
        <w:rPr>
          <w:rFonts w:ascii="Times New Roman" w:eastAsia="Times New Roman" w:hAnsi="Times New Roman" w:cs="Times New Roman"/>
          <w:lang w:val="en-US"/>
        </w:rPr>
        <w:t xml:space="preserve"> (Present/Past Simple Passive; Present Perfect Passive).</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Порядок следования имён прилагательных (nice long blond hair).</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элементарного представление о различных вариантах английского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Соблюдение нормы вежливости в межкультурном общении. Развитие умений:</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w:t>
      </w:r>
      <w:r w:rsidR="00221F40" w:rsidRPr="00927C70">
        <w:rPr>
          <w:rFonts w:ascii="Times New Roman" w:eastAsia="Times New Roman" w:hAnsi="Times New Roman" w:cs="Times New Roman"/>
        </w:rPr>
        <w:t>зучаемого языка (основные нацио</w:t>
      </w:r>
      <w:r w:rsidRPr="00927C70">
        <w:rPr>
          <w:rFonts w:ascii="Times New Roman" w:eastAsia="Times New Roman" w:hAnsi="Times New Roman" w:cs="Times New Roman"/>
        </w:rPr>
        <w:t>нальные праздники, традиции в проведении досуга и питании, достопримечательности);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Переспрашивать, просить повторить, уточняя значение незнакомых слов.</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1904" w:rsidRPr="00927C70" w:rsidRDefault="00351904"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«иностранный (английский) язык»</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активное участие в жизни семьи, Организации, местного сообщества, родного края, страны;</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неприятие любых форм экстремизма, дискриминации; понимание роли различных социальных институтов в жизни</w:t>
      </w:r>
      <w:r w:rsidR="00E1085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человека;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о способах противодействия коррупции; готовность к разнообразной</w:t>
      </w:r>
      <w:r w:rsidR="00E1085A" w:rsidRPr="00927C70">
        <w:rPr>
          <w:rFonts w:ascii="Times New Roman" w:eastAsia="Times New Roman" w:hAnsi="Times New Roman" w:cs="Times New Roman"/>
        </w:rPr>
        <w:t xml:space="preserve"> совместной деятельности, стремл</w:t>
      </w:r>
      <w:r w:rsidRPr="00927C70">
        <w:rPr>
          <w:rFonts w:ascii="Times New Roman" w:eastAsia="Times New Roman" w:hAnsi="Times New Roman" w:cs="Times New Roman"/>
        </w:rPr>
        <w:t>ение к взаимопониманию и взаимопомощи, активное участие в школьном самоуправлении;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участию в гуманитарной деятельности (волонтёрство, помощь людям, нуждающимся в ней).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понимание ценности отечественного и мирового искусства, роли этнических культурных традиций и народного творчества;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стремление к самовыражению в разных видах искусства.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соблюдение правил безопасности, в том числе навыков безопасного поведения в интернет-среде;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способность адаптироваться к стрессовым ситуациям и меняющимся социальным, </w:t>
      </w:r>
      <w:r w:rsidR="00E1085A" w:rsidRPr="00927C70">
        <w:rPr>
          <w:rFonts w:ascii="Times New Roman" w:eastAsia="Times New Roman" w:hAnsi="Times New Roman" w:cs="Times New Roman"/>
        </w:rPr>
        <w:t>информационным и природным усло</w:t>
      </w:r>
      <w:r w:rsidRPr="00927C70">
        <w:rPr>
          <w:rFonts w:ascii="Times New Roman" w:eastAsia="Times New Roman" w:hAnsi="Times New Roman" w:cs="Times New Roman"/>
        </w:rPr>
        <w:t xml:space="preserve">виям, в том числе осмысляя собственный опыт и выстраивая </w:t>
      </w:r>
      <w:r w:rsidRPr="00927C70">
        <w:rPr>
          <w:rFonts w:ascii="Times New Roman" w:eastAsia="Times New Roman" w:hAnsi="Times New Roman" w:cs="Times New Roman"/>
        </w:rPr>
        <w:lastRenderedPageBreak/>
        <w:t>дальнейшие цели;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принимать себя и других, не осуждая;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другого человека.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w:t>
      </w:r>
      <w:r w:rsidR="00E1085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образования и жизненных планов с учётом личных и общественных интересов и потребностей.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w:t>
      </w:r>
      <w:r w:rsidR="00E1085A" w:rsidRPr="00927C70">
        <w:rPr>
          <w:rFonts w:ascii="Times New Roman" w:eastAsia="Times New Roman" w:hAnsi="Times New Roman" w:cs="Times New Roman"/>
        </w:rPr>
        <w:t>йствий, приносящих вред окружаю</w:t>
      </w:r>
      <w:r w:rsidRPr="00927C70">
        <w:rPr>
          <w:rFonts w:ascii="Times New Roman" w:eastAsia="Times New Roman" w:hAnsi="Times New Roman" w:cs="Times New Roman"/>
        </w:rPr>
        <w:t>щей среде;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своей роли как гражданина и потребителя в условиях взаимосвязи природной, технологической и социальной сред;</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участию в практической деятельности экологической направленности.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ориентация в деятельности на современную систему научных представлений об основных </w:t>
      </w:r>
      <w:r w:rsidR="00E1085A" w:rsidRPr="00927C70">
        <w:rPr>
          <w:rFonts w:ascii="Times New Roman" w:eastAsia="Times New Roman" w:hAnsi="Times New Roman" w:cs="Times New Roman"/>
        </w:rPr>
        <w:t>закономерностях развития челове</w:t>
      </w:r>
      <w:r w:rsidRPr="00927C70">
        <w:rPr>
          <w:rFonts w:ascii="Times New Roman" w:eastAsia="Times New Roman" w:hAnsi="Times New Roman" w:cs="Times New Roman"/>
        </w:rPr>
        <w:t>ка, природы и общества, взаимосвязях человека с природной и социальной средой;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языковой и читательской культурой как средством познания мира;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 включают:</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взаимодействовать в условиях неопределённости, открытость опыту и знаниям других;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анализировать и выявлять взаимосвязи природы, общества и экономики;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осознавать стрессовую ситуацию, оценивать происходящие изменения и их последствия;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воспринимать стрессовую ситуацию как вызов, требующий контрмер;</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ситуацию стресса, корректировать принимаемые решения и действия;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и оценивать риски и последствия, формировать опыт, уметь находить позитивное в произошедшей ситуации;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быть готовым действовать в отсутствие гарантий успеха.</w:t>
      </w:r>
    </w:p>
    <w:p w:rsidR="003504AB" w:rsidRPr="00927C70" w:rsidRDefault="00E1085A"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программы основного общего образования, в том числе адаптированной, должны отражать:</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познавательными действиями</w:t>
      </w:r>
      <w:r w:rsidRPr="00927C70">
        <w:rPr>
          <w:rFonts w:ascii="Times New Roman" w:eastAsia="Times New Roman" w:hAnsi="Times New Roman" w:cs="Times New Roman"/>
        </w:rPr>
        <w:t>:</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базовые логические действия: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объектов (явлений);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 учётом предложенной задачи выявлять закономерности и противоречия в рассматриваемых фактах, данных и наблюдениях;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 информации, данных, необходимых для решения поставленной задачи;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явлений и процессов;</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базовые исследовательские действия: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полученную в ходе исследования (эксперимента);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информацией: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эффективно запоминать и систематизировать информацию. Овладение системой ун</w:t>
      </w:r>
      <w:r w:rsidR="00E1085A" w:rsidRPr="00927C70">
        <w:rPr>
          <w:rFonts w:ascii="Times New Roman" w:eastAsia="Times New Roman" w:hAnsi="Times New Roman" w:cs="Times New Roman"/>
        </w:rPr>
        <w:t>иверсальных учебных познаватель</w:t>
      </w:r>
      <w:r w:rsidRPr="00927C70">
        <w:rPr>
          <w:rFonts w:ascii="Times New Roman" w:eastAsia="Times New Roman" w:hAnsi="Times New Roman" w:cs="Times New Roman"/>
        </w:rPr>
        <w:t xml:space="preserve">ных действий обеспечивает сформированность когнитивных </w:t>
      </w:r>
      <w:r w:rsidRPr="00927C70">
        <w:rPr>
          <w:rFonts w:ascii="Times New Roman" w:eastAsia="Times New Roman" w:hAnsi="Times New Roman" w:cs="Times New Roman"/>
        </w:rPr>
        <w:lastRenderedPageBreak/>
        <w:t>навыков у обучающихся.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коммуникативными действиями</w:t>
      </w:r>
      <w:r w:rsidRPr="00927C70">
        <w:rPr>
          <w:rFonts w:ascii="Times New Roman" w:eastAsia="Times New Roman" w:hAnsi="Times New Roman" w:cs="Times New Roman"/>
        </w:rPr>
        <w:t>:</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общение: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себя (свою точку зрения) в устных и письменных текстах;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представлять результаты выполненного опыта (эксперимента, исследования, проекта);</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совместная деятельность:</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уметь обобщать мнения нескольких людей, проявлять готовность руководить, выполнять поручения, подчиняться;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регулятивными действиями: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самоорганизация: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для решения в жизненных и учебных ситуациях;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самоконтроль:</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владеть способами самоконтроля, самомотивации и рефлексии;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ситуации и предлагать план её изменения;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учитывать контекст и предвидеть трудности, которые могут возникнуть при решении </w:t>
      </w:r>
      <w:r w:rsidRPr="00927C70">
        <w:rPr>
          <w:rFonts w:ascii="Times New Roman" w:eastAsia="Times New Roman" w:hAnsi="Times New Roman" w:cs="Times New Roman"/>
        </w:rPr>
        <w:lastRenderedPageBreak/>
        <w:t>учебной задачи, адаптировать решение к меняющимся обстоятельствам;</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эмоциональный интеллект:</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называть и управлять собственными эмоциями и эмоциями других;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анализировать причины эмоций;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тавить себя на место другого человека, понимать мотивы и намерения другого;</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регулировать способ выражения эмоций;</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принятие себя и других:</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открытость себе и другим;</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осознавать невозможность контролировать всё вокруг.</w:t>
      </w:r>
    </w:p>
    <w:p w:rsidR="003504AB" w:rsidRPr="00927C70" w:rsidRDefault="003504AB"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и/или зрительными опорами (объём — 5—6 фраз); кратко излагать результаты выполненной проектной работы (объём — до 6 фраз);</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зрительными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опорами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или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без</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писать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w:t>
      </w:r>
      <w:r w:rsidRPr="00927C70">
        <w:rPr>
          <w:rFonts w:ascii="Times New Roman" w:eastAsia="Times New Roman" w:hAnsi="Times New Roman" w:cs="Times New Roman"/>
        </w:rPr>
        <w:lastRenderedPageBreak/>
        <w:t>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 изученные слова;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и интернациональные слова;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47171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r w:rsidR="00260893" w:rsidRPr="00927C70">
        <w:rPr>
          <w:rFonts w:ascii="Times New Roman" w:eastAsia="Times New Roman" w:hAnsi="Times New Roman" w:cs="Times New Roman"/>
        </w:rPr>
        <w:t>предложения с несколькими обстоятельствами, следующими в определённом порядке;</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вопросительные предложения (альтернативный и разделительный вопросы в Present/Past/Future Simple Tense);</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глаголы в </w:t>
      </w:r>
      <w:proofErr w:type="gramStart"/>
      <w:r w:rsidRPr="00927C70">
        <w:rPr>
          <w:rFonts w:ascii="Times New Roman" w:eastAsia="Times New Roman" w:hAnsi="Times New Roman" w:cs="Times New Roman"/>
        </w:rPr>
        <w:t>видо-временных</w:t>
      </w:r>
      <w:proofErr w:type="gramEnd"/>
      <w:r w:rsidRPr="00927C70">
        <w:rPr>
          <w:rFonts w:ascii="Times New Roman" w:eastAsia="Times New Roman" w:hAnsi="Times New Roman" w:cs="Times New Roman"/>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имена существительные во множественном числе, в том числе имена существительные, имеющие форму только множественного числа;</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имена существительные с причастиями настоящего и прошедшего времени;</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наречия в положительной, сравнительной и превосходной степенях, образованные по правилу, и исключения;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знать/понимать и использовать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правильно оформлять адрес, писать фамилии и имена (свои, родственников и друзей) на английском языке (в анкете, формуляре);</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обладать базовыми знаниями о социокультурном портрете родной страны и страны/стран изучаемого языка;</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 представлять Россию и страны/стран изучаемого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76DEE"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разные виды диалогов (диалог этикетного характера, диалог — </w:t>
      </w:r>
      <w:r w:rsidRPr="00927C70">
        <w:rPr>
          <w:rFonts w:ascii="Times New Roman" w:eastAsia="Times New Roman" w:hAnsi="Times New Roman" w:cs="Times New Roman"/>
        </w:rPr>
        <w:lastRenderedPageBreak/>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и/или зрительными опорами (объём — 7—8 фраз); кратко излагать результаты выполненной проектной работы (объём — 7—8 фраз);</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w:t>
      </w:r>
      <w:r w:rsidR="00643714" w:rsidRPr="00927C70">
        <w:rPr>
          <w:rFonts w:ascii="Times New Roman" w:eastAsia="Times New Roman" w:hAnsi="Times New Roman" w:cs="Times New Roman"/>
        </w:rPr>
        <w:t xml:space="preserve"> коммуникативной задачи: с пони</w:t>
      </w:r>
      <w:r w:rsidRPr="00927C70">
        <w:rPr>
          <w:rFonts w:ascii="Times New Roman" w:eastAsia="Times New Roman" w:hAnsi="Times New Roman" w:cs="Times New Roman"/>
        </w:rPr>
        <w:t>манием основного содержания, с пониманием запрашиваемой информации (время звучания текста/текстов для аудирования — до 1,5 минут);</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изученные слова;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w:t>
      </w:r>
      <w:r w:rsidR="00643714" w:rsidRPr="00927C70">
        <w:rPr>
          <w:rFonts w:ascii="Times New Roman" w:eastAsia="Times New Roman" w:hAnsi="Times New Roman" w:cs="Times New Roman"/>
        </w:rPr>
        <w:t>ексических единиц, освоенных ра</w:t>
      </w:r>
      <w:r w:rsidRPr="00927C70">
        <w:rPr>
          <w:rFonts w:ascii="Times New Roman" w:eastAsia="Times New Roman" w:hAnsi="Times New Roman" w:cs="Times New Roman"/>
        </w:rPr>
        <w:t>нее), обслуживающих ситуации общения в рамках тематического содержания, с соблюдением существующей нормы лексической сочетаемости;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антонимы и интернациональные слова;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сложноподчинённые предложения с придаточными определительными с союзными словами who, which, that;</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сложноподчинённые предложения с придаточными времени с союзами for, since;</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предложения с конструкциями as … as, not so … as;</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глаголы в </w:t>
      </w:r>
      <w:proofErr w:type="gramStart"/>
      <w:r w:rsidRPr="00927C70">
        <w:rPr>
          <w:rFonts w:ascii="Times New Roman" w:eastAsia="Times New Roman" w:hAnsi="Times New Roman" w:cs="Times New Roman"/>
        </w:rPr>
        <w:t>видо-временных</w:t>
      </w:r>
      <w:proofErr w:type="gramEnd"/>
      <w:r w:rsidRPr="00927C70">
        <w:rPr>
          <w:rFonts w:ascii="Times New Roman" w:eastAsia="Times New Roman" w:hAnsi="Times New Roman" w:cs="Times New Roman"/>
        </w:rPr>
        <w:t xml:space="preserve"> формах действительного залога в изъявительном наклонении в Present/Past Continuous Tense;</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все типы вопросительных предложений (общий, специальный, альтернативный, разделительный вопросы) в Present/ Past Continuous Tense;</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 xml:space="preserve"> модальные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эквиваленты</w:t>
      </w:r>
      <w:r w:rsidRPr="00927C70">
        <w:rPr>
          <w:rFonts w:ascii="Times New Roman" w:eastAsia="Times New Roman" w:hAnsi="Times New Roman" w:cs="Times New Roman"/>
          <w:lang w:val="en-US"/>
        </w:rPr>
        <w:t xml:space="preserve"> (can/be able to, must/ have to, may, should, need);</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 xml:space="preserve"> c</w:t>
      </w:r>
      <w:r w:rsidRPr="00927C70">
        <w:rPr>
          <w:rFonts w:ascii="Times New Roman" w:eastAsia="Times New Roman" w:hAnsi="Times New Roman" w:cs="Times New Roman"/>
        </w:rPr>
        <w:t>лова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выражающие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количество</w:t>
      </w:r>
      <w:r w:rsidRPr="00927C70">
        <w:rPr>
          <w:rFonts w:ascii="Times New Roman" w:eastAsia="Times New Roman" w:hAnsi="Times New Roman" w:cs="Times New Roman"/>
          <w:lang w:val="en-US"/>
        </w:rPr>
        <w:t xml:space="preserve"> (little/a little, few/a few);</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вопросительных предложениях;</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числительные для обозначения дат и больших чисел (100— 1000);</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знать/понимать и использовать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обладать базовыми знаниями о социокультурном портрете родной страны и страны/стран изучаемого языка;</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 представлять Россию и страну/страны изучаемого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с людьми другой культуры;</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0893" w:rsidRPr="00927C70" w:rsidRDefault="007F64D4"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w:t>
      </w:r>
      <w:r w:rsidR="007F64D4" w:rsidRPr="00927C70">
        <w:rPr>
          <w:rFonts w:ascii="Times New Roman" w:eastAsia="Times New Roman" w:hAnsi="Times New Roman" w:cs="Times New Roman"/>
        </w:rPr>
        <w:t>объём монологического высказыва</w:t>
      </w:r>
      <w:r w:rsidRPr="00927C70">
        <w:rPr>
          <w:rFonts w:ascii="Times New Roman" w:eastAsia="Times New Roman" w:hAnsi="Times New Roman" w:cs="Times New Roman"/>
        </w:rPr>
        <w:t>ния — 8—9 фраз); излагать основное содержание прочитанного/прослушанного текста с вербальными и/или зрительными опорами (объём — 8—9 фраз); кратко излагать результаты выполненной проектной работы (объём — 8—9 фраз);</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w:t>
      </w:r>
      <w:r w:rsidRPr="00927C70">
        <w:rPr>
          <w:rFonts w:ascii="Times New Roman" w:eastAsia="Times New Roman" w:hAnsi="Times New Roman" w:cs="Times New Roman"/>
        </w:rPr>
        <w:lastRenderedPageBreak/>
        <w:t>слов); читать про себя несплошные тексты (таблицы, диаграммы) и понимать представленную в них информацию; определять последовательность главных фактов/событий в тексте;</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w:t>
      </w:r>
      <w:r w:rsidR="007F64D4"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изученные слова;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w:t>
      </w:r>
      <w:r w:rsidR="007F64D4" w:rsidRPr="00927C70">
        <w:rPr>
          <w:rFonts w:ascii="Times New Roman" w:eastAsia="Times New Roman" w:hAnsi="Times New Roman" w:cs="Times New Roman"/>
        </w:rPr>
        <w:t>ательный знаки в конце предложе</w:t>
      </w:r>
      <w:r w:rsidRPr="00927C70">
        <w:rPr>
          <w:rFonts w:ascii="Times New Roman" w:eastAsia="Times New Roman" w:hAnsi="Times New Roman" w:cs="Times New Roman"/>
        </w:rPr>
        <w:t>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sidR="007F64D4" w:rsidRPr="00927C70">
        <w:rPr>
          <w:rFonts w:ascii="Times New Roman" w:eastAsia="Times New Roman" w:hAnsi="Times New Roman" w:cs="Times New Roman"/>
        </w:rPr>
        <w:t xml:space="preserve"> </w:t>
      </w:r>
      <w:r w:rsidRPr="00927C70">
        <w:rPr>
          <w:rFonts w:ascii="Times New Roman" w:eastAsia="Times New Roman" w:hAnsi="Times New Roman" w:cs="Times New Roman"/>
        </w:rPr>
        <w:t>-ment; имена прилагательные с помощью суффиксов -ous, -ly,</w:t>
      </w:r>
      <w:r w:rsidR="007F64D4" w:rsidRPr="00927C70">
        <w:rPr>
          <w:rFonts w:ascii="Times New Roman" w:eastAsia="Times New Roman" w:hAnsi="Times New Roman" w:cs="Times New Roman"/>
        </w:rPr>
        <w:t xml:space="preserve"> </w:t>
      </w:r>
      <w:r w:rsidRPr="00927C70">
        <w:rPr>
          <w:rFonts w:ascii="Times New Roman" w:eastAsia="Times New Roman" w:hAnsi="Times New Roman" w:cs="Times New Roman"/>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и различных коммуникативных типов предложений английского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7F64D4"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r w:rsidR="00260893" w:rsidRPr="00927C70">
        <w:rPr>
          <w:rFonts w:ascii="Times New Roman" w:eastAsia="Times New Roman" w:hAnsi="Times New Roman" w:cs="Times New Roman"/>
        </w:rPr>
        <w:t>предложения со сложным дополнением (Complex Object);</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условные предложения реального (Conditional 0, Conditional I) характера;</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предложения с конструкцией to be going to + инфинитив и формы Future Simple Tense и Present Continuous Tense для выражения будущего действия;</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конструкцию used to + инфинитив глагола;</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глаголы в наиболее употребительных формах страдательного залога (Present/Past Simple Passive);</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предлоги, употребляемые с глаголами в страдательном залоге;</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модальный глагол might;</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наречия, совпадающие по форме с прилагательными (fast, high; early);</w:t>
      </w:r>
    </w:p>
    <w:p w:rsidR="00260893" w:rsidRPr="00927C70" w:rsidRDefault="00260893" w:rsidP="0081058B">
      <w:pPr>
        <w:pStyle w:val="a4"/>
        <w:widowControl w:val="0"/>
        <w:numPr>
          <w:ilvl w:val="0"/>
          <w:numId w:val="6"/>
        </w:numPr>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 xml:space="preserve"> местоимения</w:t>
      </w:r>
      <w:r w:rsidRPr="00927C70">
        <w:rPr>
          <w:rFonts w:ascii="Times New Roman" w:eastAsia="Times New Roman" w:hAnsi="Times New Roman" w:cs="Times New Roman"/>
          <w:lang w:val="en-US"/>
        </w:rPr>
        <w:t xml:space="preserve"> other/another, both, all, one;</w:t>
      </w:r>
    </w:p>
    <w:p w:rsidR="00260893" w:rsidRPr="00927C70" w:rsidRDefault="00471718" w:rsidP="0081058B">
      <w:pPr>
        <w:pStyle w:val="a4"/>
        <w:widowControl w:val="0"/>
        <w:numPr>
          <w:ilvl w:val="0"/>
          <w:numId w:val="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lang w:val="en-US"/>
        </w:rPr>
        <w:t xml:space="preserve"> </w:t>
      </w:r>
      <w:r w:rsidR="00260893" w:rsidRPr="00927C70">
        <w:rPr>
          <w:rFonts w:ascii="Times New Roman" w:eastAsia="Times New Roman" w:hAnsi="Times New Roman" w:cs="Times New Roman"/>
        </w:rPr>
        <w:t>количественные числительные для обозначения больших чисел (до 1 000 000);</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обладать базовыми знаниями о социокультурном портрете и культурном наследии родной страны и страны/стран изучаемого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 xml:space="preserve">владеть компенсаторными умениями: использовать при чтении и аудировании </w:t>
      </w:r>
      <w:r w:rsidRPr="00927C70">
        <w:rPr>
          <w:rFonts w:ascii="Times New Roman" w:eastAsia="Times New Roman" w:hAnsi="Times New Roman" w:cs="Times New Roman"/>
        </w:rPr>
        <w:lastRenderedPageBreak/>
        <w:t>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с людьми другой культуры;</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0893" w:rsidRPr="00927C70" w:rsidRDefault="007F64D4"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разные виды диалогов (диалог этикетного характера, диалог — побуждение к действию, диалог-расспрос;</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и/или зрительными опорами (объём — 9—10 фраз); излагать результаты выполненной проектной работы (объём — 9—10 фраз);</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прогнозировать содержание звучащего текста по началу сообщения;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читать несплошные тексты (таблицы, диаграммы) и понимать представленную в них информацию; определять последовательность главных фактов/событий в тексте;</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w:t>
      </w:r>
      <w:r w:rsidR="00167C69" w:rsidRPr="00927C70">
        <w:rPr>
          <w:rFonts w:ascii="Times New Roman" w:eastAsia="Times New Roman" w:hAnsi="Times New Roman" w:cs="Times New Roman"/>
        </w:rPr>
        <w:t xml:space="preserve"> </w:t>
      </w:r>
      <w:r w:rsidRPr="00927C70">
        <w:rPr>
          <w:rFonts w:ascii="Times New Roman" w:eastAsia="Times New Roman" w:hAnsi="Times New Roman" w:cs="Times New Roman"/>
        </w:rPr>
        <w:t>110 слов); создавать небольшое письменное высказывание с опорой на образец, план, таблицу и/или прочитанный/прослушанный текст (объём высказывания — до 110 слов);</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 xml:space="preserve">орфографическими навыками: </w:t>
      </w:r>
      <w:r w:rsidRPr="00927C70">
        <w:rPr>
          <w:rFonts w:ascii="Times New Roman" w:eastAsia="Times New Roman" w:hAnsi="Times New Roman" w:cs="Times New Roman"/>
        </w:rPr>
        <w:t>правильно писать</w:t>
      </w:r>
      <w:r w:rsidR="00167C6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изученные слова;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распознавать в звучащем и письменном тексте 1250 лексических единиц (слов, </w:t>
      </w:r>
      <w:r w:rsidRPr="00927C70">
        <w:rPr>
          <w:rFonts w:ascii="Times New Roman" w:eastAsia="Times New Roman" w:hAnsi="Times New Roman" w:cs="Times New Roman"/>
        </w:rPr>
        <w:lastRenderedPageBreak/>
        <w:t>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sidR="00167C69" w:rsidRPr="00927C70">
        <w:rPr>
          <w:rFonts w:ascii="Times New Roman" w:eastAsia="Times New Roman" w:hAnsi="Times New Roman" w:cs="Times New Roman"/>
        </w:rPr>
        <w:t xml:space="preserve"> </w:t>
      </w:r>
      <w:r w:rsidRPr="00927C70">
        <w:rPr>
          <w:rFonts w:ascii="Times New Roman" w:eastAsia="Times New Roman" w:hAnsi="Times New Roman" w:cs="Times New Roman"/>
        </w:rPr>
        <w:t>-ance/-ence; имена прилагательные с помощью префикса inter-;</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предложения со сложным дополнением (Complex Object);</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все типы вопросительных предложений в Past Perfect Tense;</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согласование времён в рамках сложного предложения;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согласование подлежащего, выраженного собирательным существительным (family, police), со сказуемым;</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w:t>
      </w:r>
      <w:r w:rsidRPr="00927C70">
        <w:rPr>
          <w:rFonts w:ascii="Times New Roman" w:eastAsia="Times New Roman" w:hAnsi="Times New Roman" w:cs="Times New Roman"/>
          <w:lang w:val="en-US"/>
        </w:rPr>
        <w:t xml:space="preserve"> -ing: to love/hate doing something;</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содержащие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связки</w:t>
      </w:r>
      <w:r w:rsidRPr="00927C70">
        <w:rPr>
          <w:rFonts w:ascii="Times New Roman" w:eastAsia="Times New Roman" w:hAnsi="Times New Roman" w:cs="Times New Roman"/>
          <w:lang w:val="en-US"/>
        </w:rPr>
        <w:t xml:space="preserve"> to be/to look/to feel/to seem;</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be/get used to do something; be/get used doing something;</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конструкцию</w:t>
      </w:r>
      <w:r w:rsidRPr="00927C70">
        <w:rPr>
          <w:rFonts w:ascii="Times New Roman" w:eastAsia="Times New Roman" w:hAnsi="Times New Roman" w:cs="Times New Roman"/>
          <w:lang w:val="en-US"/>
        </w:rPr>
        <w:t xml:space="preserve"> both … and …;</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c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to stop, to remember, to forget (</w:t>
      </w:r>
      <w:r w:rsidRPr="00927C70">
        <w:rPr>
          <w:rFonts w:ascii="Times New Roman" w:eastAsia="Times New Roman" w:hAnsi="Times New Roman" w:cs="Times New Roman"/>
        </w:rPr>
        <w:t>разница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значении</w:t>
      </w:r>
      <w:r w:rsidRPr="00927C70">
        <w:rPr>
          <w:rFonts w:ascii="Times New Roman" w:eastAsia="Times New Roman" w:hAnsi="Times New Roman" w:cs="Times New Roman"/>
          <w:lang w:val="en-US"/>
        </w:rPr>
        <w:t xml:space="preserve"> to stop doing smth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to stop to do smth);</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видо</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временных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формах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действительного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залога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изъявительном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наклонении</w:t>
      </w:r>
      <w:r w:rsidRPr="00927C70">
        <w:rPr>
          <w:rFonts w:ascii="Times New Roman" w:eastAsia="Times New Roman" w:hAnsi="Times New Roman" w:cs="Times New Roman"/>
          <w:lang w:val="en-US"/>
        </w:rPr>
        <w:t xml:space="preserve"> (Past Perfect Tense; Present Perfect Continuous Tense, Future-in-the-Past);</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модальные глаголы в косвенной речи в настоящем и прошедшем времени;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неличные формы глагола (инфинитив, герундий, причастия настоящего и прошедшего времени);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наречия too — enough;</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отрицательные местоимения no (и его производные nobody, nothing, etc.), none.</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родную страну/малую родину и страну/страны изучаемого языка (культурные явления и события; достопримечательности, выдающиеся люди);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 xml:space="preserve">участвовать в несложных учебных проектах с использованием материалов на </w:t>
      </w:r>
      <w:r w:rsidRPr="00927C70">
        <w:rPr>
          <w:rFonts w:ascii="Times New Roman" w:eastAsia="Times New Roman" w:hAnsi="Times New Roman" w:cs="Times New Roman"/>
        </w:rPr>
        <w:lastRenderedPageBreak/>
        <w:t>английском языке с применением ИКТ, соблюдая правила информационной безопасности при работе в сети Интернет;</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людьми другой культуры;</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0893" w:rsidRPr="00927C70" w:rsidRDefault="00167C69" w:rsidP="0081058B">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 КЛАСС</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прочитанного/прослушанного текста со зрительными и/или вербальными опорами (объём — 10—12 фраз); излагать результаты выполненной проектной работы; (объём — 10—12 фраз);</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120 слов); создавать небольшое письменное высказывание с опорой на образец, план, таблицу, прочитанный/прослушанный текст (объём высказывания — до 120 слов); заполнять таблицу, кратко фиксируя содержание прочитанного/прослушанного текста; письменно представлять результаты выполненной проектной работы (объём — 100—120 слов);</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w:t>
      </w:r>
      <w:r w:rsidR="000201CE" w:rsidRPr="00927C70">
        <w:rPr>
          <w:rFonts w:ascii="Times New Roman" w:eastAsia="Times New Roman" w:hAnsi="Times New Roman" w:cs="Times New Roman"/>
        </w:rPr>
        <w:t>х особенностей, в том числе при</w:t>
      </w:r>
      <w:r w:rsidRPr="00927C70">
        <w:rPr>
          <w:rFonts w:ascii="Times New Roman" w:eastAsia="Times New Roman" w:hAnsi="Times New Roman" w:cs="Times New Roman"/>
        </w:rPr>
        <w:t>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изученные слова;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распознавать и употреблять в устной и письменной речи родственные слова, образованные </w:t>
      </w:r>
      <w:r w:rsidRPr="00927C70">
        <w:rPr>
          <w:rFonts w:ascii="Times New Roman" w:eastAsia="Times New Roman" w:hAnsi="Times New Roman" w:cs="Times New Roman"/>
        </w:rPr>
        <w:lastRenderedPageBreak/>
        <w:t>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целостности высказывания;</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и различных коммуникативных типов предложений английского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предложения</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сложным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дополнением</w:t>
      </w:r>
      <w:r w:rsidRPr="00927C70">
        <w:rPr>
          <w:rFonts w:ascii="Times New Roman" w:eastAsia="Times New Roman" w:hAnsi="Times New Roman" w:cs="Times New Roman"/>
          <w:lang w:val="en-US"/>
        </w:rPr>
        <w:t xml:space="preserve"> (Complex Object) (I want to have my hair cut.);</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предложения с I wish;</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условные предложения нереального характера (Conditional II);</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конструкцию для выражения предпочтения I prefer …/I’d prefer …/I’d rather …;</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предложения с конструкцией either … or, neither … nor;</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формы страдательного залога Present Perfect Passive;</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порядок следования имён прилагательных (nice long blond hair);</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модальные значения, чувства и эмоции;</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иметь элементарные представления о различных вариантах английского языка;</w:t>
      </w:r>
    </w:p>
    <w:p w:rsidR="00260893" w:rsidRPr="00927C70" w:rsidRDefault="00260893" w:rsidP="0081058B">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обладать базовыми знаниями о социокультурном портрете и культурном наследии родной страны и страны/стран изучаемого языка; уметь представлять Россию и страну/страны изучаемого языка; оказывать помощь зарубежным гостям в ситуациях повседневного общения;</w:t>
      </w:r>
    </w:p>
    <w:p w:rsidR="00260893"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6)</w:t>
      </w:r>
      <w:r w:rsidR="00260893" w:rsidRPr="00927C70">
        <w:rPr>
          <w:rFonts w:ascii="Times New Roman" w:eastAsia="Times New Roman" w:hAnsi="Times New Roman" w:cs="Times New Roman"/>
        </w:rPr>
        <w:t>владеть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93"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7)</w:t>
      </w:r>
      <w:r w:rsidR="00260893" w:rsidRPr="00927C70">
        <w:rPr>
          <w:rFonts w:ascii="Times New Roman" w:eastAsia="Times New Roman" w:hAnsi="Times New Roman" w:cs="Times New Roman"/>
        </w:rPr>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260893"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8)</w:t>
      </w:r>
      <w:r w:rsidR="00260893" w:rsidRPr="00927C70">
        <w:rPr>
          <w:rFonts w:ascii="Times New Roman" w:eastAsia="Times New Roman" w:hAnsi="Times New Roman" w:cs="Times New Roman"/>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9)</w:t>
      </w:r>
      <w:r w:rsidR="00260893" w:rsidRPr="00927C70">
        <w:rPr>
          <w:rFonts w:ascii="Times New Roman" w:eastAsia="Times New Roman" w:hAnsi="Times New Roman" w:cs="Times New Roman"/>
        </w:rPr>
        <w:t>использовать иноязычные словари и справочники, в том числе информационно-справочные системы в электронной форме;</w:t>
      </w:r>
    </w:p>
    <w:p w:rsidR="00260893"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10)</w:t>
      </w:r>
      <w:r w:rsidR="00260893" w:rsidRPr="00927C70">
        <w:rPr>
          <w:rFonts w:ascii="Times New Roman" w:eastAsia="Times New Roman" w:hAnsi="Times New Roman" w:cs="Times New Roman"/>
        </w:rPr>
        <w:t>достигать взаимопонимания в процессе устного и письменного общения с носителями иностранного языка, людьми другой культуры;</w:t>
      </w:r>
    </w:p>
    <w:p w:rsidR="00994F00" w:rsidRPr="00927C70" w:rsidRDefault="007C2831" w:rsidP="0081058B">
      <w:pPr>
        <w:pStyle w:val="a4"/>
        <w:widowControl w:val="0"/>
        <w:spacing w:after="0" w:line="240" w:lineRule="auto"/>
        <w:ind w:left="0" w:firstLine="709"/>
        <w:jc w:val="both"/>
        <w:rPr>
          <w:rFonts w:ascii="Times New Roman" w:eastAsia="Times New Roman" w:hAnsi="Times New Roman" w:cs="Times New Roman"/>
        </w:rPr>
        <w:sectPr w:rsidR="00994F00" w:rsidRPr="00927C70" w:rsidSect="00020BDC">
          <w:pgSz w:w="11906" w:h="16838"/>
          <w:pgMar w:top="1134" w:right="850" w:bottom="1134" w:left="1701" w:header="708" w:footer="708" w:gutter="0"/>
          <w:cols w:space="708"/>
          <w:docGrid w:linePitch="360"/>
        </w:sectPr>
      </w:pPr>
      <w:r>
        <w:rPr>
          <w:rFonts w:ascii="Times New Roman" w:eastAsia="Times New Roman" w:hAnsi="Times New Roman" w:cs="Times New Roman"/>
        </w:rPr>
        <w:t>11)</w:t>
      </w:r>
      <w:r w:rsidR="00260893" w:rsidRPr="00927C70">
        <w:rPr>
          <w:rFonts w:ascii="Times New Roman" w:eastAsia="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434C" w:rsidRPr="00927C70" w:rsidRDefault="008C3AB3" w:rsidP="008D6C61">
      <w:pPr>
        <w:pStyle w:val="3"/>
        <w:numPr>
          <w:ilvl w:val="2"/>
          <w:numId w:val="14"/>
        </w:numPr>
        <w:ind w:left="0" w:firstLine="0"/>
        <w:rPr>
          <w:rFonts w:ascii="Times New Roman" w:hAnsi="Times New Roman" w:cs="Times New Roman"/>
          <w:b/>
        </w:rPr>
      </w:pPr>
      <w:bookmarkStart w:id="16" w:name="_Toc114235884"/>
      <w:r w:rsidRPr="00927C70">
        <w:rPr>
          <w:rFonts w:ascii="Times New Roman" w:hAnsi="Times New Roman" w:cs="Times New Roman"/>
          <w:b/>
        </w:rPr>
        <w:lastRenderedPageBreak/>
        <w:t>История</w:t>
      </w:r>
      <w:bookmarkEnd w:id="16"/>
    </w:p>
    <w:p w:rsidR="008C3AB3" w:rsidRPr="0081058B" w:rsidRDefault="00AD2EBE"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w:t>
      </w:r>
      <w:r w:rsidR="00BA5574" w:rsidRPr="0081058B">
        <w:rPr>
          <w:rFonts w:ascii="Times New Roman" w:eastAsia="Times New Roman" w:hAnsi="Times New Roman" w:cs="Times New Roman"/>
          <w:sz w:val="24"/>
          <w:szCs w:val="24"/>
        </w:rPr>
        <w:t>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w:t>
      </w:r>
      <w:r w:rsidR="005D2786" w:rsidRPr="0081058B">
        <w:rPr>
          <w:rFonts w:ascii="Times New Roman" w:eastAsia="Times New Roman" w:hAnsi="Times New Roman" w:cs="Times New Roman"/>
          <w:sz w:val="24"/>
          <w:szCs w:val="24"/>
        </w:rPr>
        <w:t xml:space="preserve">ния, а также с учетом Рабочей </w:t>
      </w:r>
      <w:r w:rsidR="00BA5574" w:rsidRPr="0081058B">
        <w:rPr>
          <w:rFonts w:ascii="Times New Roman" w:eastAsia="Times New Roman" w:hAnsi="Times New Roman" w:cs="Times New Roman"/>
          <w:sz w:val="24"/>
          <w:szCs w:val="24"/>
        </w:rPr>
        <w:t>программы воспитания.</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Пояснительная записка</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Согла</w:t>
      </w:r>
      <w:r w:rsidR="005D2786" w:rsidRPr="0081058B">
        <w:rPr>
          <w:rFonts w:ascii="Times New Roman" w:eastAsia="Times New Roman" w:hAnsi="Times New Roman" w:cs="Times New Roman"/>
          <w:sz w:val="24"/>
          <w:szCs w:val="24"/>
        </w:rPr>
        <w:t xml:space="preserve">сно своему назначению </w:t>
      </w:r>
      <w:r w:rsidRPr="0081058B">
        <w:rPr>
          <w:rFonts w:ascii="Times New Roman" w:eastAsia="Times New Roman" w:hAnsi="Times New Roman" w:cs="Times New Roman"/>
          <w:sz w:val="24"/>
          <w:szCs w:val="24"/>
        </w:rPr>
        <w:t>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Общая характеристика учебного предмета «история»</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Цели изучения учебного предмета «история»</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основной школе ключевыми задачами являются:</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A5574" w:rsidRPr="0081058B" w:rsidRDefault="00BA5574"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81058B">
        <w:rPr>
          <w:rStyle w:val="ab"/>
          <w:rFonts w:ascii="Times New Roman" w:eastAsia="Times New Roman" w:hAnsi="Times New Roman" w:cs="Times New Roman"/>
          <w:sz w:val="24"/>
          <w:szCs w:val="24"/>
        </w:rPr>
        <w:footnoteReference w:id="5"/>
      </w:r>
      <w:r w:rsidRPr="0081058B">
        <w:rPr>
          <w:rFonts w:ascii="Times New Roman" w:eastAsia="Times New Roman" w:hAnsi="Times New Roman" w:cs="Times New Roman"/>
          <w:sz w:val="24"/>
          <w:szCs w:val="24"/>
        </w:rPr>
        <w:t>.</w:t>
      </w:r>
    </w:p>
    <w:p w:rsidR="00E52D4A" w:rsidRPr="0081058B" w:rsidRDefault="00E52D4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Место учебного предмета «история» в учебном плане</w:t>
      </w:r>
    </w:p>
    <w:p w:rsidR="00E52D4A" w:rsidRPr="0081058B" w:rsidRDefault="00E52D4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Содержание учебного предмета «история»</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Структура и последовательность изучения курсов</w:t>
      </w:r>
    </w:p>
    <w:tbl>
      <w:tblPr>
        <w:tblStyle w:val="TableNormal"/>
        <w:tblW w:w="9676"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11"/>
        <w:gridCol w:w="6475"/>
        <w:gridCol w:w="1990"/>
      </w:tblGrid>
      <w:tr w:rsidR="00060EDC" w:rsidRPr="0081058B" w:rsidTr="00060EDC">
        <w:trPr>
          <w:trHeight w:val="754"/>
          <w:jc w:val="center"/>
        </w:trPr>
        <w:tc>
          <w:tcPr>
            <w:tcW w:w="1211" w:type="dxa"/>
          </w:tcPr>
          <w:p w:rsidR="00060EDC" w:rsidRPr="0081058B" w:rsidRDefault="00060EDC" w:rsidP="0081058B">
            <w:pPr>
              <w:pStyle w:val="TableParagraph"/>
              <w:spacing w:before="4"/>
              <w:jc w:val="both"/>
              <w:rPr>
                <w:b/>
                <w:i/>
                <w:sz w:val="24"/>
                <w:szCs w:val="24"/>
                <w:lang w:val="ru-RU"/>
              </w:rPr>
            </w:pPr>
          </w:p>
          <w:p w:rsidR="00060EDC" w:rsidRPr="0081058B" w:rsidRDefault="00A06F78" w:rsidP="0081058B">
            <w:pPr>
              <w:pStyle w:val="TableParagraph"/>
              <w:jc w:val="both"/>
              <w:rPr>
                <w:b/>
                <w:sz w:val="24"/>
                <w:szCs w:val="24"/>
              </w:rPr>
            </w:pPr>
            <w:r w:rsidRPr="0081058B">
              <w:rPr>
                <w:b/>
                <w:sz w:val="24"/>
                <w:szCs w:val="24"/>
              </w:rPr>
              <w:t>Класс</w:t>
            </w:r>
          </w:p>
        </w:tc>
        <w:tc>
          <w:tcPr>
            <w:tcW w:w="6475" w:type="dxa"/>
          </w:tcPr>
          <w:p w:rsidR="00060EDC" w:rsidRPr="0081058B" w:rsidRDefault="00060EDC" w:rsidP="0081058B">
            <w:pPr>
              <w:pStyle w:val="TableParagraph"/>
              <w:spacing w:before="4"/>
              <w:jc w:val="both"/>
              <w:rPr>
                <w:b/>
                <w:i/>
                <w:sz w:val="24"/>
                <w:szCs w:val="24"/>
              </w:rPr>
            </w:pPr>
          </w:p>
          <w:p w:rsidR="00060EDC" w:rsidRPr="0081058B" w:rsidRDefault="00A06F78" w:rsidP="0081058B">
            <w:pPr>
              <w:pStyle w:val="TableParagraph"/>
              <w:jc w:val="both"/>
              <w:rPr>
                <w:b/>
                <w:sz w:val="24"/>
                <w:szCs w:val="24"/>
              </w:rPr>
            </w:pPr>
            <w:r w:rsidRPr="0081058B">
              <w:rPr>
                <w:b/>
                <w:sz w:val="24"/>
                <w:szCs w:val="24"/>
              </w:rPr>
              <w:t>Разделы курсов</w:t>
            </w:r>
          </w:p>
        </w:tc>
        <w:tc>
          <w:tcPr>
            <w:tcW w:w="1990" w:type="dxa"/>
          </w:tcPr>
          <w:p w:rsidR="00060EDC" w:rsidRPr="0081058B" w:rsidRDefault="00A06F78" w:rsidP="0081058B">
            <w:pPr>
              <w:pStyle w:val="TableParagraph"/>
              <w:spacing w:before="69" w:line="235" w:lineRule="auto"/>
              <w:jc w:val="both"/>
              <w:rPr>
                <w:b/>
                <w:sz w:val="24"/>
                <w:szCs w:val="24"/>
              </w:rPr>
            </w:pPr>
            <w:r w:rsidRPr="0081058B">
              <w:rPr>
                <w:b/>
                <w:sz w:val="24"/>
                <w:szCs w:val="24"/>
              </w:rPr>
              <w:t>Количество учебных часов</w:t>
            </w:r>
          </w:p>
        </w:tc>
      </w:tr>
      <w:tr w:rsidR="003267E6" w:rsidRPr="0081058B" w:rsidTr="00060EDC">
        <w:trPr>
          <w:trHeight w:val="353"/>
          <w:jc w:val="center"/>
        </w:trPr>
        <w:tc>
          <w:tcPr>
            <w:tcW w:w="1211" w:type="dxa"/>
          </w:tcPr>
          <w:p w:rsidR="003267E6" w:rsidRPr="0081058B" w:rsidRDefault="003267E6" w:rsidP="005D0133">
            <w:pPr>
              <w:pStyle w:val="TableParagraph"/>
              <w:spacing w:before="62"/>
              <w:jc w:val="center"/>
              <w:rPr>
                <w:sz w:val="24"/>
                <w:szCs w:val="24"/>
              </w:rPr>
            </w:pPr>
            <w:r w:rsidRPr="0081058B">
              <w:rPr>
                <w:sz w:val="24"/>
                <w:szCs w:val="24"/>
              </w:rPr>
              <w:t>5</w:t>
            </w:r>
          </w:p>
        </w:tc>
        <w:tc>
          <w:tcPr>
            <w:tcW w:w="6475" w:type="dxa"/>
          </w:tcPr>
          <w:p w:rsidR="003267E6" w:rsidRPr="0081058B" w:rsidRDefault="003267E6" w:rsidP="0081058B">
            <w:pPr>
              <w:pStyle w:val="TableParagraph"/>
              <w:spacing w:before="62"/>
              <w:jc w:val="both"/>
              <w:rPr>
                <w:sz w:val="24"/>
                <w:szCs w:val="24"/>
                <w:lang w:val="ru-RU"/>
              </w:rPr>
            </w:pPr>
            <w:r w:rsidRPr="0081058B">
              <w:rPr>
                <w:sz w:val="24"/>
                <w:szCs w:val="24"/>
                <w:lang w:val="ru-RU"/>
              </w:rPr>
              <w:t>Всеобщая история. История Древнего мира</w:t>
            </w:r>
          </w:p>
        </w:tc>
        <w:tc>
          <w:tcPr>
            <w:tcW w:w="1990" w:type="dxa"/>
          </w:tcPr>
          <w:p w:rsidR="003267E6" w:rsidRPr="0081058B" w:rsidRDefault="00A06F78" w:rsidP="005D0133">
            <w:pPr>
              <w:pStyle w:val="TableParagraph"/>
              <w:spacing w:before="62"/>
              <w:jc w:val="center"/>
              <w:rPr>
                <w:sz w:val="24"/>
                <w:szCs w:val="24"/>
              </w:rPr>
            </w:pPr>
            <w:r w:rsidRPr="0081058B">
              <w:rPr>
                <w:sz w:val="24"/>
                <w:szCs w:val="24"/>
              </w:rPr>
              <w:t>68</w:t>
            </w:r>
          </w:p>
        </w:tc>
      </w:tr>
      <w:tr w:rsidR="00A06F78" w:rsidRPr="0081058B" w:rsidTr="00830197">
        <w:trPr>
          <w:trHeight w:val="752"/>
          <w:jc w:val="center"/>
        </w:trPr>
        <w:tc>
          <w:tcPr>
            <w:tcW w:w="1211" w:type="dxa"/>
          </w:tcPr>
          <w:p w:rsidR="00A06F78" w:rsidRPr="0081058B" w:rsidRDefault="00A06F78" w:rsidP="005D0133">
            <w:pPr>
              <w:pStyle w:val="TableParagraph"/>
              <w:spacing w:before="62"/>
              <w:jc w:val="center"/>
              <w:rPr>
                <w:sz w:val="24"/>
                <w:szCs w:val="24"/>
              </w:rPr>
            </w:pPr>
            <w:r w:rsidRPr="0081058B">
              <w:rPr>
                <w:sz w:val="24"/>
                <w:szCs w:val="24"/>
              </w:rPr>
              <w:t>6</w:t>
            </w:r>
          </w:p>
        </w:tc>
        <w:tc>
          <w:tcPr>
            <w:tcW w:w="6475" w:type="dxa"/>
          </w:tcPr>
          <w:p w:rsidR="00A06F78" w:rsidRPr="0081058B" w:rsidRDefault="00A06F78" w:rsidP="0081058B">
            <w:pPr>
              <w:pStyle w:val="TableParagraph"/>
              <w:spacing w:line="232" w:lineRule="auto"/>
              <w:jc w:val="both"/>
              <w:rPr>
                <w:sz w:val="24"/>
                <w:szCs w:val="24"/>
                <w:lang w:val="ru-RU"/>
              </w:rPr>
            </w:pPr>
            <w:r w:rsidRPr="0081058B">
              <w:rPr>
                <w:sz w:val="24"/>
                <w:szCs w:val="24"/>
                <w:lang w:val="ru-RU"/>
              </w:rPr>
              <w:t>Всеобщая история. История Средних веков</w:t>
            </w:r>
          </w:p>
          <w:p w:rsidR="00A06F78" w:rsidRPr="0081058B" w:rsidRDefault="00A06F78" w:rsidP="0081058B">
            <w:pPr>
              <w:pStyle w:val="TableParagraph"/>
              <w:spacing w:line="232" w:lineRule="auto"/>
              <w:jc w:val="both"/>
              <w:rPr>
                <w:sz w:val="24"/>
                <w:szCs w:val="24"/>
                <w:lang w:val="ru-RU"/>
              </w:rPr>
            </w:pPr>
            <w:r w:rsidRPr="0081058B">
              <w:rPr>
                <w:sz w:val="24"/>
                <w:szCs w:val="24"/>
                <w:lang w:val="ru-RU"/>
              </w:rPr>
              <w:t>История России. От Руси к Российскому государству</w:t>
            </w:r>
          </w:p>
        </w:tc>
        <w:tc>
          <w:tcPr>
            <w:tcW w:w="1990" w:type="dxa"/>
          </w:tcPr>
          <w:p w:rsidR="00A06F78" w:rsidRPr="0081058B" w:rsidRDefault="00A06F78" w:rsidP="005D0133">
            <w:pPr>
              <w:pStyle w:val="TableParagraph"/>
              <w:jc w:val="center"/>
              <w:rPr>
                <w:sz w:val="24"/>
                <w:szCs w:val="24"/>
              </w:rPr>
            </w:pPr>
            <w:r w:rsidRPr="0081058B">
              <w:rPr>
                <w:sz w:val="24"/>
                <w:szCs w:val="24"/>
              </w:rPr>
              <w:t>23</w:t>
            </w:r>
          </w:p>
          <w:p w:rsidR="00A06F78" w:rsidRPr="0081058B" w:rsidRDefault="00A06F78" w:rsidP="005D0133">
            <w:pPr>
              <w:pStyle w:val="TableParagraph"/>
              <w:jc w:val="center"/>
              <w:rPr>
                <w:sz w:val="24"/>
                <w:szCs w:val="24"/>
              </w:rPr>
            </w:pPr>
            <w:r w:rsidRPr="0081058B">
              <w:rPr>
                <w:sz w:val="24"/>
                <w:szCs w:val="24"/>
              </w:rPr>
              <w:t>45</w:t>
            </w:r>
          </w:p>
        </w:tc>
      </w:tr>
      <w:tr w:rsidR="00A06F78" w:rsidRPr="0081058B" w:rsidTr="00830197">
        <w:trPr>
          <w:trHeight w:val="1072"/>
          <w:jc w:val="center"/>
        </w:trPr>
        <w:tc>
          <w:tcPr>
            <w:tcW w:w="1211" w:type="dxa"/>
          </w:tcPr>
          <w:p w:rsidR="00A06F78" w:rsidRPr="0081058B" w:rsidRDefault="00A06F78" w:rsidP="005D0133">
            <w:pPr>
              <w:pStyle w:val="TableParagraph"/>
              <w:spacing w:before="62" w:line="188" w:lineRule="exact"/>
              <w:jc w:val="center"/>
              <w:rPr>
                <w:sz w:val="24"/>
                <w:szCs w:val="24"/>
              </w:rPr>
            </w:pPr>
            <w:r w:rsidRPr="0081058B">
              <w:rPr>
                <w:sz w:val="24"/>
                <w:szCs w:val="24"/>
              </w:rPr>
              <w:t>7</w:t>
            </w:r>
          </w:p>
        </w:tc>
        <w:tc>
          <w:tcPr>
            <w:tcW w:w="6475" w:type="dxa"/>
          </w:tcPr>
          <w:p w:rsidR="00A06F78" w:rsidRPr="0081058B" w:rsidRDefault="00A06F78" w:rsidP="0081058B">
            <w:pPr>
              <w:pStyle w:val="TableParagraph"/>
              <w:spacing w:line="232" w:lineRule="auto"/>
              <w:jc w:val="both"/>
              <w:rPr>
                <w:sz w:val="24"/>
                <w:szCs w:val="24"/>
                <w:lang w:val="ru-RU"/>
              </w:rPr>
            </w:pPr>
            <w:r w:rsidRPr="0081058B">
              <w:rPr>
                <w:sz w:val="24"/>
                <w:szCs w:val="24"/>
                <w:lang w:val="ru-RU"/>
              </w:rPr>
              <w:t>Всеобщая история—</w:t>
            </w:r>
            <w:r w:rsidRPr="0081058B">
              <w:rPr>
                <w:sz w:val="24"/>
                <w:szCs w:val="24"/>
              </w:rPr>
              <w:t>XVII</w:t>
            </w:r>
            <w:r w:rsidRPr="0081058B">
              <w:rPr>
                <w:sz w:val="24"/>
                <w:szCs w:val="24"/>
                <w:lang w:val="ru-RU"/>
              </w:rPr>
              <w:t xml:space="preserve"> вв.: от великого княжества к царству. Новая история. </w:t>
            </w:r>
            <w:r w:rsidRPr="0081058B">
              <w:rPr>
                <w:sz w:val="24"/>
                <w:szCs w:val="24"/>
              </w:rPr>
              <w:t>XVI</w:t>
            </w:r>
            <w:r w:rsidRPr="0081058B">
              <w:rPr>
                <w:sz w:val="24"/>
                <w:szCs w:val="24"/>
                <w:lang w:val="ru-RU"/>
              </w:rPr>
              <w:t>—</w:t>
            </w:r>
            <w:r w:rsidRPr="0081058B">
              <w:rPr>
                <w:sz w:val="24"/>
                <w:szCs w:val="24"/>
              </w:rPr>
              <w:t>XVII</w:t>
            </w:r>
            <w:r w:rsidRPr="0081058B">
              <w:rPr>
                <w:sz w:val="24"/>
                <w:szCs w:val="24"/>
                <w:lang w:val="ru-RU"/>
              </w:rPr>
              <w:t xml:space="preserve"> вв.</w:t>
            </w:r>
          </w:p>
          <w:p w:rsidR="00A06F78" w:rsidRPr="0081058B" w:rsidRDefault="00A06F78" w:rsidP="0081058B">
            <w:pPr>
              <w:pStyle w:val="TableParagraph"/>
              <w:spacing w:line="232" w:lineRule="auto"/>
              <w:jc w:val="both"/>
              <w:rPr>
                <w:sz w:val="24"/>
                <w:szCs w:val="24"/>
                <w:lang w:val="ru-RU"/>
              </w:rPr>
            </w:pPr>
            <w:r w:rsidRPr="0081058B">
              <w:rPr>
                <w:sz w:val="24"/>
                <w:szCs w:val="24"/>
                <w:lang w:val="ru-RU"/>
              </w:rPr>
              <w:t xml:space="preserve">История России. Россия в </w:t>
            </w:r>
            <w:r w:rsidRPr="0081058B">
              <w:rPr>
                <w:sz w:val="24"/>
                <w:szCs w:val="24"/>
              </w:rPr>
              <w:t>XVI</w:t>
            </w:r>
          </w:p>
        </w:tc>
        <w:tc>
          <w:tcPr>
            <w:tcW w:w="1990" w:type="dxa"/>
          </w:tcPr>
          <w:p w:rsidR="00A06F78" w:rsidRPr="0081058B" w:rsidRDefault="00A06F78" w:rsidP="005D0133">
            <w:pPr>
              <w:pStyle w:val="TableParagraph"/>
              <w:jc w:val="center"/>
              <w:rPr>
                <w:sz w:val="24"/>
                <w:szCs w:val="24"/>
              </w:rPr>
            </w:pPr>
            <w:r w:rsidRPr="0081058B">
              <w:rPr>
                <w:sz w:val="24"/>
                <w:szCs w:val="24"/>
              </w:rPr>
              <w:t>23</w:t>
            </w:r>
          </w:p>
          <w:p w:rsidR="00A06F78" w:rsidRPr="0081058B" w:rsidRDefault="00A06F78" w:rsidP="005D0133">
            <w:pPr>
              <w:pStyle w:val="TableParagraph"/>
              <w:jc w:val="center"/>
              <w:rPr>
                <w:sz w:val="24"/>
                <w:szCs w:val="24"/>
              </w:rPr>
            </w:pPr>
          </w:p>
          <w:p w:rsidR="00A06F78" w:rsidRPr="0081058B" w:rsidRDefault="00A06F78" w:rsidP="005D0133">
            <w:pPr>
              <w:pStyle w:val="TableParagraph"/>
              <w:jc w:val="center"/>
              <w:rPr>
                <w:sz w:val="24"/>
                <w:szCs w:val="24"/>
              </w:rPr>
            </w:pPr>
            <w:r w:rsidRPr="0081058B">
              <w:rPr>
                <w:sz w:val="24"/>
                <w:szCs w:val="24"/>
              </w:rPr>
              <w:t>45</w:t>
            </w:r>
          </w:p>
        </w:tc>
      </w:tr>
      <w:tr w:rsidR="00A06F78" w:rsidRPr="0081058B" w:rsidTr="00830197">
        <w:trPr>
          <w:trHeight w:val="867"/>
          <w:jc w:val="center"/>
        </w:trPr>
        <w:tc>
          <w:tcPr>
            <w:tcW w:w="1211" w:type="dxa"/>
          </w:tcPr>
          <w:p w:rsidR="00A06F78" w:rsidRPr="0081058B" w:rsidRDefault="00A06F78" w:rsidP="005D0133">
            <w:pPr>
              <w:pStyle w:val="TableParagraph"/>
              <w:spacing w:before="62"/>
              <w:jc w:val="center"/>
              <w:rPr>
                <w:sz w:val="24"/>
                <w:szCs w:val="24"/>
              </w:rPr>
            </w:pPr>
            <w:r w:rsidRPr="0081058B">
              <w:rPr>
                <w:sz w:val="24"/>
                <w:szCs w:val="24"/>
              </w:rPr>
              <w:t>8</w:t>
            </w:r>
          </w:p>
        </w:tc>
        <w:tc>
          <w:tcPr>
            <w:tcW w:w="6475" w:type="dxa"/>
          </w:tcPr>
          <w:p w:rsidR="00A06F78" w:rsidRPr="0081058B" w:rsidRDefault="00A06F78" w:rsidP="0081058B">
            <w:pPr>
              <w:pStyle w:val="TableParagraph"/>
              <w:spacing w:line="232" w:lineRule="auto"/>
              <w:jc w:val="both"/>
              <w:rPr>
                <w:sz w:val="24"/>
                <w:szCs w:val="24"/>
                <w:lang w:val="ru-RU"/>
              </w:rPr>
            </w:pPr>
            <w:r w:rsidRPr="0081058B">
              <w:rPr>
                <w:sz w:val="24"/>
                <w:szCs w:val="24"/>
                <w:lang w:val="ru-RU"/>
              </w:rPr>
              <w:t xml:space="preserve">Всеобщая история. Новая история. </w:t>
            </w:r>
            <w:r w:rsidRPr="0081058B">
              <w:rPr>
                <w:sz w:val="24"/>
                <w:szCs w:val="24"/>
              </w:rPr>
              <w:t>XVIII</w:t>
            </w:r>
            <w:r w:rsidRPr="0081058B">
              <w:rPr>
                <w:sz w:val="24"/>
                <w:szCs w:val="24"/>
                <w:lang w:val="ru-RU"/>
              </w:rPr>
              <w:t xml:space="preserve"> в.</w:t>
            </w:r>
          </w:p>
          <w:p w:rsidR="00A06F78" w:rsidRPr="0081058B" w:rsidRDefault="00A06F78" w:rsidP="0081058B">
            <w:pPr>
              <w:pStyle w:val="TableParagraph"/>
              <w:spacing w:line="232" w:lineRule="auto"/>
              <w:jc w:val="both"/>
              <w:rPr>
                <w:sz w:val="24"/>
                <w:szCs w:val="24"/>
                <w:lang w:val="ru-RU"/>
              </w:rPr>
            </w:pPr>
            <w:r w:rsidRPr="0081058B">
              <w:rPr>
                <w:sz w:val="24"/>
                <w:szCs w:val="24"/>
                <w:lang w:val="ru-RU"/>
              </w:rPr>
              <w:t xml:space="preserve">История России. Россия в конце </w:t>
            </w:r>
            <w:r w:rsidRPr="0081058B">
              <w:rPr>
                <w:sz w:val="24"/>
                <w:szCs w:val="24"/>
              </w:rPr>
              <w:t>XVII</w:t>
            </w:r>
            <w:r w:rsidRPr="0081058B">
              <w:rPr>
                <w:sz w:val="24"/>
                <w:szCs w:val="24"/>
                <w:lang w:val="ru-RU"/>
              </w:rPr>
              <w:t xml:space="preserve">— </w:t>
            </w:r>
            <w:r w:rsidRPr="0081058B">
              <w:rPr>
                <w:sz w:val="24"/>
                <w:szCs w:val="24"/>
              </w:rPr>
              <w:t>XVIII</w:t>
            </w:r>
            <w:r w:rsidRPr="0081058B">
              <w:rPr>
                <w:sz w:val="24"/>
                <w:szCs w:val="24"/>
                <w:lang w:val="ru-RU"/>
              </w:rPr>
              <w:t xml:space="preserve"> вв.: от царства к империи</w:t>
            </w:r>
          </w:p>
        </w:tc>
        <w:tc>
          <w:tcPr>
            <w:tcW w:w="1990" w:type="dxa"/>
          </w:tcPr>
          <w:p w:rsidR="00A06F78" w:rsidRPr="0081058B" w:rsidRDefault="00A06F78" w:rsidP="005D0133">
            <w:pPr>
              <w:pStyle w:val="TableParagraph"/>
              <w:jc w:val="center"/>
              <w:rPr>
                <w:sz w:val="24"/>
                <w:szCs w:val="24"/>
              </w:rPr>
            </w:pPr>
            <w:r w:rsidRPr="0081058B">
              <w:rPr>
                <w:sz w:val="24"/>
                <w:szCs w:val="24"/>
              </w:rPr>
              <w:t>23</w:t>
            </w:r>
          </w:p>
          <w:p w:rsidR="00A06F78" w:rsidRPr="0081058B" w:rsidRDefault="00A06F78" w:rsidP="005D0133">
            <w:pPr>
              <w:pStyle w:val="TableParagraph"/>
              <w:jc w:val="center"/>
              <w:rPr>
                <w:sz w:val="24"/>
                <w:szCs w:val="24"/>
              </w:rPr>
            </w:pPr>
          </w:p>
          <w:p w:rsidR="00A06F78" w:rsidRPr="0081058B" w:rsidRDefault="00A06F78" w:rsidP="005D0133">
            <w:pPr>
              <w:pStyle w:val="TableParagraph"/>
              <w:spacing w:line="194" w:lineRule="exact"/>
              <w:jc w:val="center"/>
              <w:rPr>
                <w:sz w:val="24"/>
                <w:szCs w:val="24"/>
              </w:rPr>
            </w:pPr>
            <w:r w:rsidRPr="0081058B">
              <w:rPr>
                <w:sz w:val="24"/>
                <w:szCs w:val="24"/>
              </w:rPr>
              <w:t>45</w:t>
            </w:r>
          </w:p>
        </w:tc>
      </w:tr>
      <w:tr w:rsidR="003267E6" w:rsidRPr="0081058B" w:rsidTr="00830197">
        <w:trPr>
          <w:trHeight w:val="1156"/>
          <w:jc w:val="center"/>
        </w:trPr>
        <w:tc>
          <w:tcPr>
            <w:tcW w:w="1211" w:type="dxa"/>
          </w:tcPr>
          <w:p w:rsidR="003267E6" w:rsidRPr="0081058B" w:rsidRDefault="003267E6" w:rsidP="005D0133">
            <w:pPr>
              <w:pStyle w:val="TableParagraph"/>
              <w:spacing w:before="62" w:line="188" w:lineRule="exact"/>
              <w:jc w:val="center"/>
              <w:rPr>
                <w:sz w:val="24"/>
                <w:szCs w:val="24"/>
              </w:rPr>
            </w:pPr>
            <w:r w:rsidRPr="0081058B">
              <w:rPr>
                <w:sz w:val="24"/>
                <w:szCs w:val="24"/>
              </w:rPr>
              <w:t>9</w:t>
            </w:r>
          </w:p>
        </w:tc>
        <w:tc>
          <w:tcPr>
            <w:tcW w:w="6475" w:type="dxa"/>
          </w:tcPr>
          <w:p w:rsidR="003267E6" w:rsidRPr="0081058B" w:rsidRDefault="003267E6" w:rsidP="0081058B">
            <w:pPr>
              <w:pStyle w:val="TableParagraph"/>
              <w:spacing w:line="232" w:lineRule="auto"/>
              <w:jc w:val="both"/>
              <w:rPr>
                <w:sz w:val="24"/>
                <w:szCs w:val="24"/>
                <w:lang w:val="ru-RU"/>
              </w:rPr>
            </w:pPr>
            <w:r w:rsidRPr="0081058B">
              <w:rPr>
                <w:sz w:val="24"/>
                <w:szCs w:val="24"/>
                <w:lang w:val="ru-RU"/>
              </w:rPr>
              <w:t xml:space="preserve">Всеобщая история. Новая история. </w:t>
            </w:r>
            <w:r w:rsidRPr="0081058B">
              <w:rPr>
                <w:sz w:val="24"/>
                <w:szCs w:val="24"/>
              </w:rPr>
              <w:t>XIX</w:t>
            </w:r>
            <w:r w:rsidRPr="0081058B">
              <w:rPr>
                <w:sz w:val="24"/>
                <w:szCs w:val="24"/>
                <w:lang w:val="ru-RU"/>
              </w:rPr>
              <w:t xml:space="preserve"> — начало ХХ в.</w:t>
            </w:r>
          </w:p>
          <w:p w:rsidR="003267E6" w:rsidRPr="0081058B" w:rsidRDefault="003267E6" w:rsidP="0081058B">
            <w:pPr>
              <w:pStyle w:val="TableParagraph"/>
              <w:spacing w:line="232" w:lineRule="auto"/>
              <w:jc w:val="both"/>
              <w:rPr>
                <w:sz w:val="24"/>
                <w:szCs w:val="24"/>
                <w:lang w:val="ru-RU"/>
              </w:rPr>
            </w:pPr>
            <w:r w:rsidRPr="0081058B">
              <w:rPr>
                <w:sz w:val="24"/>
                <w:szCs w:val="24"/>
                <w:lang w:val="ru-RU"/>
              </w:rPr>
              <w:t xml:space="preserve">История России. Российская империя в </w:t>
            </w:r>
            <w:r w:rsidRPr="0081058B">
              <w:rPr>
                <w:sz w:val="24"/>
                <w:szCs w:val="24"/>
              </w:rPr>
              <w:t>XIX</w:t>
            </w:r>
            <w:r w:rsidRPr="0081058B">
              <w:rPr>
                <w:sz w:val="24"/>
                <w:szCs w:val="24"/>
                <w:lang w:val="ru-RU"/>
              </w:rPr>
              <w:t xml:space="preserve"> — начале ХХ в.</w:t>
            </w:r>
          </w:p>
        </w:tc>
        <w:tc>
          <w:tcPr>
            <w:tcW w:w="1990" w:type="dxa"/>
          </w:tcPr>
          <w:p w:rsidR="00A06F78" w:rsidRPr="0081058B" w:rsidRDefault="00A06F78" w:rsidP="005D0133">
            <w:pPr>
              <w:pStyle w:val="TableParagraph"/>
              <w:jc w:val="center"/>
              <w:rPr>
                <w:sz w:val="24"/>
                <w:szCs w:val="24"/>
              </w:rPr>
            </w:pPr>
            <w:r w:rsidRPr="0081058B">
              <w:rPr>
                <w:sz w:val="24"/>
                <w:szCs w:val="24"/>
              </w:rPr>
              <w:t>23</w:t>
            </w:r>
          </w:p>
          <w:p w:rsidR="00A06F78" w:rsidRPr="0081058B" w:rsidRDefault="00A06F78" w:rsidP="005D0133">
            <w:pPr>
              <w:pStyle w:val="TableParagraph"/>
              <w:spacing w:line="200" w:lineRule="exact"/>
              <w:jc w:val="center"/>
              <w:rPr>
                <w:sz w:val="24"/>
                <w:szCs w:val="24"/>
              </w:rPr>
            </w:pPr>
          </w:p>
          <w:p w:rsidR="00A06F78" w:rsidRPr="0081058B" w:rsidRDefault="00A06F78" w:rsidP="005D0133">
            <w:pPr>
              <w:pStyle w:val="TableParagraph"/>
              <w:spacing w:line="200" w:lineRule="exact"/>
              <w:jc w:val="center"/>
              <w:rPr>
                <w:sz w:val="24"/>
                <w:szCs w:val="24"/>
              </w:rPr>
            </w:pPr>
          </w:p>
          <w:p w:rsidR="003267E6" w:rsidRPr="0081058B" w:rsidRDefault="00A06F78" w:rsidP="005D0133">
            <w:pPr>
              <w:pStyle w:val="TableParagraph"/>
              <w:spacing w:line="200" w:lineRule="exact"/>
              <w:jc w:val="center"/>
              <w:rPr>
                <w:sz w:val="24"/>
                <w:szCs w:val="24"/>
              </w:rPr>
            </w:pPr>
            <w:r w:rsidRPr="0081058B">
              <w:rPr>
                <w:sz w:val="24"/>
                <w:szCs w:val="24"/>
              </w:rPr>
              <w:t>45</w:t>
            </w:r>
          </w:p>
        </w:tc>
      </w:tr>
      <w:tr w:rsidR="00D6258A" w:rsidRPr="0081058B" w:rsidTr="00830197">
        <w:trPr>
          <w:trHeight w:val="1156"/>
          <w:jc w:val="center"/>
        </w:trPr>
        <w:tc>
          <w:tcPr>
            <w:tcW w:w="1211" w:type="dxa"/>
          </w:tcPr>
          <w:p w:rsidR="00D6258A" w:rsidRPr="0081058B" w:rsidRDefault="00D6258A" w:rsidP="005D0133">
            <w:pPr>
              <w:pStyle w:val="TableParagraph"/>
              <w:spacing w:before="62" w:line="188" w:lineRule="exact"/>
              <w:jc w:val="center"/>
              <w:rPr>
                <w:sz w:val="24"/>
                <w:szCs w:val="24"/>
                <w:lang w:val="ru-RU"/>
              </w:rPr>
            </w:pPr>
            <w:r w:rsidRPr="0081058B">
              <w:rPr>
                <w:sz w:val="24"/>
                <w:szCs w:val="24"/>
                <w:lang w:val="ru-RU"/>
              </w:rPr>
              <w:t>10</w:t>
            </w:r>
          </w:p>
        </w:tc>
        <w:tc>
          <w:tcPr>
            <w:tcW w:w="6475" w:type="dxa"/>
          </w:tcPr>
          <w:p w:rsidR="00D6258A" w:rsidRPr="0081058B" w:rsidRDefault="00D6258A" w:rsidP="0081058B">
            <w:pPr>
              <w:pStyle w:val="ConsPlusNormal"/>
              <w:jc w:val="both"/>
              <w:rPr>
                <w:lang w:val="ru-RU"/>
              </w:rPr>
            </w:pPr>
            <w:r w:rsidRPr="0081058B">
              <w:rPr>
                <w:lang w:val="ru-RU"/>
              </w:rPr>
              <w:t>Модуль "Введение в новейшую историю России"</w:t>
            </w:r>
          </w:p>
        </w:tc>
        <w:tc>
          <w:tcPr>
            <w:tcW w:w="1990" w:type="dxa"/>
          </w:tcPr>
          <w:p w:rsidR="00D6258A" w:rsidRPr="0081058B" w:rsidRDefault="00D6258A" w:rsidP="005D0133">
            <w:pPr>
              <w:pStyle w:val="ConsPlusNormal"/>
              <w:jc w:val="center"/>
            </w:pPr>
            <w:r w:rsidRPr="0081058B">
              <w:t>14</w:t>
            </w:r>
          </w:p>
        </w:tc>
      </w:tr>
    </w:tbl>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5</w:t>
      </w:r>
      <w:r w:rsidRPr="0081058B">
        <w:rPr>
          <w:rFonts w:ascii="Times New Roman" w:eastAsia="Times New Roman" w:hAnsi="Times New Roman" w:cs="Times New Roman"/>
          <w:b/>
          <w:sz w:val="24"/>
          <w:szCs w:val="24"/>
        </w:rPr>
        <w:tab/>
        <w:t>КЛАСС</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История древнего мира (68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i/>
          <w:sz w:val="24"/>
          <w:szCs w:val="24"/>
        </w:rPr>
        <w:t>Введение (2 ч).</w:t>
      </w:r>
      <w:r w:rsidRPr="0081058B">
        <w:rPr>
          <w:rFonts w:ascii="Times New Roman" w:eastAsia="Times New Roman" w:hAnsi="Times New Roman" w:cs="Times New Roman"/>
          <w:sz w:val="24"/>
          <w:szCs w:val="24"/>
        </w:rPr>
        <w:t xml:space="preserve">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60EDC" w:rsidRPr="0081058B" w:rsidRDefault="00060EDC" w:rsidP="0081058B">
      <w:pPr>
        <w:pStyle w:val="a4"/>
        <w:spacing w:after="0"/>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Первобытность (4 ч)</w:t>
      </w:r>
    </w:p>
    <w:p w:rsidR="00060EDC" w:rsidRPr="0081058B" w:rsidRDefault="00060EDC" w:rsidP="0081058B">
      <w:pPr>
        <w:pStyle w:val="a4"/>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Разложение первобытнообщинных отношений. На пороге цивилизации.</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Древний мир (62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Понятие и хронологические рамки истории Древнего мира.</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Карта Древнего мира.</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Древний Восток (20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Понятие «Древний Восток». Карта Древневосточного мира.</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Древний Египет (7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Отношения Египта с соседними народами. Египетское войско. Завоевательные </w:t>
      </w:r>
      <w:r w:rsidRPr="0081058B">
        <w:rPr>
          <w:rFonts w:ascii="Times New Roman" w:eastAsia="Times New Roman" w:hAnsi="Times New Roman" w:cs="Times New Roman"/>
          <w:sz w:val="24"/>
          <w:szCs w:val="24"/>
        </w:rPr>
        <w:lastRenderedPageBreak/>
        <w:t>походы фараонов; Тутмос III. Могущество Египта при Рамсесе II.</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Древние цивилизации Месопотамии (4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Древний Вавилон. Царь Хаммурапи и его законы.</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Ассирия. Завоевания ассирийцев. Создание сильной державы. Культурные сокровища Ниневии. Гибель империи.</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Усиление Нововавилонского царства. Легендарные памятники города Вавилона.</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Восточное Средиземноморье в древности (2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Персидская держава (2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Древняя Индия (2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Древний Китай (3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Древняя Греция. Эллинизм (20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Древнейшая Греция (4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Греческие полисы (10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Возвышение Афинского государства. Афины при Перикле. Хозяйственная жизнь. </w:t>
      </w:r>
      <w:r w:rsidRPr="0081058B">
        <w:rPr>
          <w:rFonts w:ascii="Times New Roman" w:eastAsia="Times New Roman" w:hAnsi="Times New Roman" w:cs="Times New Roman"/>
          <w:sz w:val="24"/>
          <w:szCs w:val="24"/>
        </w:rPr>
        <w:lastRenderedPageBreak/>
        <w:t>Развитие рабовладения. Пелопоннесская война: причины, участники, итоги. Упадок Эллады.</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Культура Древней Греции (3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Македонские завоевания. Эллинизм (3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Древний Рим (20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Возникновение Римского государства (3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Римские завоевания в Средиземноморье (3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Поздняя Римская республика. Гражданские войны (5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Расцвет и падение Римской империи (6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Начало Великого переселения народов. Рим и варвары. Падение Западной Римской империи.</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Культура Древнего Рима (3 ч)</w:t>
      </w:r>
    </w:p>
    <w:p w:rsidR="00060EDC"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E52D4A" w:rsidRPr="0081058B" w:rsidRDefault="00060ED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i/>
          <w:sz w:val="24"/>
          <w:szCs w:val="24"/>
        </w:rPr>
        <w:t>Обобщение (2 ч).</w:t>
      </w:r>
      <w:r w:rsidRPr="0081058B">
        <w:rPr>
          <w:rFonts w:ascii="Times New Roman" w:eastAsia="Times New Roman" w:hAnsi="Times New Roman" w:cs="Times New Roman"/>
          <w:sz w:val="24"/>
          <w:szCs w:val="24"/>
        </w:rPr>
        <w:t xml:space="preserve"> Историческое и культурное наследие цивилизаций Древнего мира.</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6</w:t>
      </w:r>
      <w:r w:rsidRPr="0081058B">
        <w:rPr>
          <w:rFonts w:ascii="Times New Roman" w:eastAsia="Times New Roman" w:hAnsi="Times New Roman" w:cs="Times New Roman"/>
          <w:b/>
          <w:sz w:val="24"/>
          <w:szCs w:val="24"/>
        </w:rPr>
        <w:tab/>
        <w:t>КЛАСС</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Всеобщая история. История средних веков (23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i/>
          <w:sz w:val="24"/>
          <w:szCs w:val="24"/>
        </w:rPr>
        <w:t>Введение (1 ч).</w:t>
      </w:r>
      <w:r w:rsidRPr="0081058B">
        <w:rPr>
          <w:rFonts w:ascii="Times New Roman" w:eastAsia="Times New Roman" w:hAnsi="Times New Roman" w:cs="Times New Roman"/>
          <w:sz w:val="24"/>
          <w:szCs w:val="24"/>
        </w:rPr>
        <w:t xml:space="preserve"> Средние века: понятие, хронологические рамки и периодизация Средневековья.</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Народы Европы в раннее Средневековье (4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Образование государств во Франции, Германии, Италии. Священная Римская </w:t>
      </w:r>
      <w:r w:rsidRPr="0081058B">
        <w:rPr>
          <w:rFonts w:ascii="Times New Roman" w:eastAsia="Times New Roman" w:hAnsi="Times New Roman" w:cs="Times New Roman"/>
          <w:sz w:val="24"/>
          <w:szCs w:val="24"/>
        </w:rPr>
        <w:lastRenderedPageBreak/>
        <w:t>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Византийская империя в VI—ХI вв. (2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Арабы в VI—ХI вв. (2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Средневековое европейское общество (3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Государства Европы в ХII—ХV вв. (4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Византийская империя и славянские государства в ХII— ХV вв. Экспансия турок-османов. Османские завоевания на Балканах. Падение Константинополя.</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Культура средневековой Европы (2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Страны Востока в Средние века (3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Культура народов Востока. Литература. Архитектура. Традиционные искусства и ремесла.</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Государства доколумбовой Америки в Средние века (1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i/>
          <w:sz w:val="24"/>
          <w:szCs w:val="24"/>
        </w:rPr>
        <w:t>Обобщение (1 ч).</w:t>
      </w:r>
      <w:r w:rsidRPr="0081058B">
        <w:rPr>
          <w:rFonts w:ascii="Times New Roman" w:eastAsia="Times New Roman" w:hAnsi="Times New Roman" w:cs="Times New Roman"/>
          <w:sz w:val="24"/>
          <w:szCs w:val="24"/>
        </w:rPr>
        <w:t xml:space="preserve"> Историческое и культурное наследие Средних веков.</w:t>
      </w:r>
    </w:p>
    <w:p w:rsidR="004369B7" w:rsidRPr="0081058B" w:rsidRDefault="004D6C8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История России. От Руси к российскому государству </w:t>
      </w:r>
      <w:r w:rsidR="004369B7" w:rsidRPr="0081058B">
        <w:rPr>
          <w:rFonts w:ascii="Times New Roman" w:eastAsia="Times New Roman" w:hAnsi="Times New Roman" w:cs="Times New Roman"/>
          <w:sz w:val="24"/>
          <w:szCs w:val="24"/>
        </w:rPr>
        <w:t>(45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Введение (1 ч). Роль и место России в мировой истории. Проблемы периодизации российской истории. Источники по истории России.</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Народы и государства на территории нашей страны</w:t>
      </w:r>
      <w:r w:rsidR="004D6C87" w:rsidRPr="0081058B">
        <w:rPr>
          <w:rFonts w:ascii="Times New Roman" w:eastAsia="Times New Roman" w:hAnsi="Times New Roman" w:cs="Times New Roman"/>
          <w:i/>
          <w:sz w:val="24"/>
          <w:szCs w:val="24"/>
        </w:rPr>
        <w:t xml:space="preserve"> </w:t>
      </w:r>
      <w:r w:rsidRPr="0081058B">
        <w:rPr>
          <w:rFonts w:ascii="Times New Roman" w:eastAsia="Times New Roman" w:hAnsi="Times New Roman" w:cs="Times New Roman"/>
          <w:i/>
          <w:sz w:val="24"/>
          <w:szCs w:val="24"/>
        </w:rPr>
        <w:t>в древности. Восточная Европа в середине I тыс. н. э. (5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Русь в IX — начале XII в. (13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Принятие христианства и его значение. Византийское наследие на Руси.</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«Новгородская псалтирь». «Остромирово Евангелие». Появление древнерусской литературы. «Слово о Законе и Благодати».</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Русь в середине XII — начале XIII в. (6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Русские земли и их соседи в середине XIII — XIV в. (10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w:t>
      </w:r>
      <w:r w:rsidRPr="0081058B">
        <w:rPr>
          <w:rFonts w:ascii="Times New Roman" w:eastAsia="Times New Roman" w:hAnsi="Times New Roman" w:cs="Times New Roman"/>
          <w:sz w:val="24"/>
          <w:szCs w:val="24"/>
        </w:rPr>
        <w:lastRenderedPageBreak/>
        <w:t>Куликовского цикла. Жития. Епифаний Премудрый. Архитектура. Каменные соборы Кремля. Изобразительное искусство. Феофан Грек. Андрей Рублев.</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Формирование единого Русского государства в XV в. (8 ч)</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w:t>
      </w:r>
      <w:r w:rsidR="00D0179A" w:rsidRPr="0081058B">
        <w:rPr>
          <w:rFonts w:ascii="Times New Roman" w:eastAsia="Times New Roman" w:hAnsi="Times New Roman" w:cs="Times New Roman"/>
          <w:sz w:val="24"/>
          <w:szCs w:val="24"/>
        </w:rPr>
        <w:t>го Русского государ</w:t>
      </w:r>
      <w:r w:rsidRPr="0081058B">
        <w:rPr>
          <w:rFonts w:ascii="Times New Roman" w:eastAsia="Times New Roman" w:hAnsi="Times New Roman" w:cs="Times New Roman"/>
          <w:sz w:val="24"/>
          <w:szCs w:val="24"/>
        </w:rPr>
        <w:t>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4369B7"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Наш край</w:t>
      </w:r>
      <w:r w:rsidRPr="0081058B">
        <w:rPr>
          <w:rStyle w:val="ab"/>
          <w:rFonts w:ascii="Times New Roman" w:eastAsia="Times New Roman" w:hAnsi="Times New Roman" w:cs="Times New Roman"/>
          <w:sz w:val="24"/>
          <w:szCs w:val="24"/>
        </w:rPr>
        <w:footnoteReference w:id="6"/>
      </w:r>
      <w:r w:rsidR="004369B7" w:rsidRPr="0081058B">
        <w:rPr>
          <w:rFonts w:ascii="Times New Roman" w:eastAsia="Times New Roman" w:hAnsi="Times New Roman" w:cs="Times New Roman"/>
          <w:sz w:val="24"/>
          <w:szCs w:val="24"/>
        </w:rPr>
        <w:t xml:space="preserve"> с древнейших времен до конца XV в.</w:t>
      </w:r>
    </w:p>
    <w:p w:rsidR="004369B7" w:rsidRPr="0081058B" w:rsidRDefault="004369B7"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Обобщение (2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7</w:t>
      </w:r>
      <w:r w:rsidRPr="0081058B">
        <w:rPr>
          <w:rFonts w:ascii="Times New Roman" w:eastAsia="Times New Roman" w:hAnsi="Times New Roman" w:cs="Times New Roman"/>
          <w:b/>
          <w:sz w:val="24"/>
          <w:szCs w:val="24"/>
        </w:rPr>
        <w:tab/>
        <w:t>КЛАСС</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Всеобщая история. История нового времени. Конец XV — XVII в. (23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i/>
          <w:sz w:val="24"/>
          <w:szCs w:val="24"/>
        </w:rPr>
        <w:t>Введение (1 ч).</w:t>
      </w:r>
      <w:r w:rsidRPr="0081058B">
        <w:rPr>
          <w:rFonts w:ascii="Times New Roman" w:eastAsia="Times New Roman" w:hAnsi="Times New Roman" w:cs="Times New Roman"/>
          <w:sz w:val="24"/>
          <w:szCs w:val="24"/>
        </w:rPr>
        <w:t xml:space="preserve"> Понятие «Новое время». Хронологические рамки и периодизация истории Нового времени.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Великие географические открытия (2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Изменения в европейском обществе в XVI—XVII вв. (2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Реформация и контрреформация в Европе (2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Государства Европы в XVI—XVII вв. (7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Испания под властью потомков католических королей. Внутренняя и внешняя </w:t>
      </w:r>
      <w:r w:rsidRPr="0081058B">
        <w:rPr>
          <w:rFonts w:ascii="Times New Roman" w:eastAsia="Times New Roman" w:hAnsi="Times New Roman" w:cs="Times New Roman"/>
          <w:sz w:val="24"/>
          <w:szCs w:val="24"/>
        </w:rPr>
        <w:lastRenderedPageBreak/>
        <w:t>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Международные отношения в XVI—XVII вв. (2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Европейская культура в раннее Новое время (3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Страны Востока в XVI—XVII вв. (3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«Закрытие» страны для иноземцев. Культура и искусство стран Востока в XVI—XVII вв.</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i/>
          <w:sz w:val="24"/>
          <w:szCs w:val="24"/>
        </w:rPr>
        <w:t>Обобщение (1 ч).</w:t>
      </w:r>
      <w:r w:rsidRPr="0081058B">
        <w:rPr>
          <w:rFonts w:ascii="Times New Roman" w:eastAsia="Times New Roman" w:hAnsi="Times New Roman" w:cs="Times New Roman"/>
          <w:sz w:val="24"/>
          <w:szCs w:val="24"/>
        </w:rPr>
        <w:t xml:space="preserve"> Историческое и культурное наследие Раннего Нового времени.</w:t>
      </w:r>
    </w:p>
    <w:p w:rsidR="00D0179A" w:rsidRPr="0081058B" w:rsidRDefault="004D045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История России. Россия в </w:t>
      </w:r>
      <w:r w:rsidR="00D0179A" w:rsidRPr="0081058B">
        <w:rPr>
          <w:rFonts w:ascii="Times New Roman" w:eastAsia="Times New Roman" w:hAnsi="Times New Roman" w:cs="Times New Roman"/>
          <w:sz w:val="24"/>
          <w:szCs w:val="24"/>
        </w:rPr>
        <w:t>XVI—XVII вв.:</w:t>
      </w:r>
    </w:p>
    <w:p w:rsidR="00D0179A" w:rsidRPr="0081058B" w:rsidRDefault="004D045C"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От великого княжества к царству </w:t>
      </w:r>
      <w:r w:rsidR="00D0179A" w:rsidRPr="0081058B">
        <w:rPr>
          <w:rFonts w:ascii="Times New Roman" w:eastAsia="Times New Roman" w:hAnsi="Times New Roman" w:cs="Times New Roman"/>
          <w:sz w:val="24"/>
          <w:szCs w:val="24"/>
        </w:rPr>
        <w:t>(45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Россия в XVI в. (13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Период боярского правления. Борьба за власть между боярскими кланами. Губная реформа. Московское восстание 1547 г. Ереси.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в</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состав</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Российского</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государства.</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Смута в России (9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Окончание Смуты. Земский собор 1613 г. и его роль в укреплении государственности. Избрание на царство Михаила Федоровича Романова. Борьба с </w:t>
      </w:r>
      <w:r w:rsidRPr="0081058B">
        <w:rPr>
          <w:rFonts w:ascii="Times New Roman" w:eastAsia="Times New Roman" w:hAnsi="Times New Roman" w:cs="Times New Roman"/>
          <w:sz w:val="24"/>
          <w:szCs w:val="24"/>
        </w:rPr>
        <w:lastRenderedPageBreak/>
        <w:t>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Россия в XVII в. (16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w:t>
      </w:r>
      <w:r w:rsidR="004D045C" w:rsidRPr="0081058B">
        <w:rPr>
          <w:rFonts w:ascii="Times New Roman" w:eastAsia="Times New Roman" w:hAnsi="Times New Roman" w:cs="Times New Roman"/>
          <w:sz w:val="24"/>
          <w:szCs w:val="24"/>
        </w:rPr>
        <w:t xml:space="preserve"> Приказ Тайных дел. Усиление во</w:t>
      </w:r>
      <w:r w:rsidRPr="0081058B">
        <w:rPr>
          <w:rFonts w:ascii="Times New Roman" w:eastAsia="Times New Roman" w:hAnsi="Times New Roman" w:cs="Times New Roman"/>
          <w:sz w:val="24"/>
          <w:szCs w:val="24"/>
        </w:rPr>
        <w:t>еводской власти в уездах и постепенная ликвидация земского самоуправления. Затухание деятельности Земских соборов.</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w:t>
      </w:r>
      <w:r w:rsidR="004D045C" w:rsidRPr="0081058B">
        <w:rPr>
          <w:rFonts w:ascii="Times New Roman" w:eastAsia="Times New Roman" w:hAnsi="Times New Roman" w:cs="Times New Roman"/>
          <w:sz w:val="24"/>
          <w:szCs w:val="24"/>
        </w:rPr>
        <w:t xml:space="preserve">ое налогообложение. Переселение </w:t>
      </w:r>
      <w:r w:rsidRPr="0081058B">
        <w:rPr>
          <w:rFonts w:ascii="Times New Roman" w:eastAsia="Times New Roman" w:hAnsi="Times New Roman" w:cs="Times New Roman"/>
          <w:sz w:val="24"/>
          <w:szCs w:val="24"/>
        </w:rPr>
        <w:t>русских на новые земли. Миссионерство и христианизация. Межэтнические отношения. Формирование многонациональной элиты.</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Культурное пространство XVI–XVII вв. (5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w:t>
      </w:r>
      <w:r w:rsidRPr="0081058B">
        <w:rPr>
          <w:rFonts w:ascii="Times New Roman" w:eastAsia="Times New Roman" w:hAnsi="Times New Roman" w:cs="Times New Roman"/>
          <w:sz w:val="24"/>
          <w:szCs w:val="24"/>
        </w:rPr>
        <w:lastRenderedPageBreak/>
        <w:t>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Наш край в XVI—XVII вв.</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Обобщение (2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8</w:t>
      </w:r>
      <w:r w:rsidRPr="0081058B">
        <w:rPr>
          <w:rFonts w:ascii="Times New Roman" w:eastAsia="Times New Roman" w:hAnsi="Times New Roman" w:cs="Times New Roman"/>
          <w:b/>
          <w:sz w:val="24"/>
          <w:szCs w:val="24"/>
        </w:rPr>
        <w:tab/>
        <w:t>КЛАСС</w:t>
      </w:r>
    </w:p>
    <w:p w:rsidR="00D0179A" w:rsidRPr="0081058B" w:rsidRDefault="00881C23"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Всеобщая история. История нового времени</w:t>
      </w:r>
      <w:r w:rsidR="00D0179A" w:rsidRPr="0081058B">
        <w:rPr>
          <w:rFonts w:ascii="Times New Roman" w:eastAsia="Times New Roman" w:hAnsi="Times New Roman" w:cs="Times New Roman"/>
          <w:sz w:val="24"/>
          <w:szCs w:val="24"/>
        </w:rPr>
        <w:t>. XVIII в. (23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Введение (1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Век Просвещения (2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w:t>
      </w:r>
      <w:r w:rsidR="00881C23" w:rsidRPr="0081058B">
        <w:rPr>
          <w:rFonts w:ascii="Times New Roman" w:eastAsia="Times New Roman" w:hAnsi="Times New Roman" w:cs="Times New Roman"/>
          <w:sz w:val="24"/>
          <w:szCs w:val="24"/>
        </w:rPr>
        <w:t>н</w:t>
      </w:r>
      <w:r w:rsidRPr="0081058B">
        <w:rPr>
          <w:rFonts w:ascii="Times New Roman" w:eastAsia="Times New Roman" w:hAnsi="Times New Roman" w:cs="Times New Roman"/>
          <w:sz w:val="24"/>
          <w:szCs w:val="24"/>
        </w:rPr>
        <w:t>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Государства Европы в XVIII в. (6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Франция. Абсолютная монархия: политика сохранения старого порядка. Попытки проведения реформ. Королевская власть и сословия.</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Британские колонии в Северной Америке:</w:t>
      </w:r>
      <w:r w:rsidR="00881C23" w:rsidRPr="0081058B">
        <w:rPr>
          <w:rFonts w:ascii="Times New Roman" w:eastAsia="Times New Roman" w:hAnsi="Times New Roman" w:cs="Times New Roman"/>
          <w:i/>
          <w:sz w:val="24"/>
          <w:szCs w:val="24"/>
        </w:rPr>
        <w:t xml:space="preserve"> </w:t>
      </w:r>
      <w:r w:rsidRPr="0081058B">
        <w:rPr>
          <w:rFonts w:ascii="Times New Roman" w:eastAsia="Times New Roman" w:hAnsi="Times New Roman" w:cs="Times New Roman"/>
          <w:i/>
          <w:sz w:val="24"/>
          <w:szCs w:val="24"/>
        </w:rPr>
        <w:t>борьба за независимость (2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w:t>
      </w:r>
      <w:r w:rsidR="00881C23" w:rsidRPr="0081058B">
        <w:rPr>
          <w:rFonts w:ascii="Times New Roman" w:eastAsia="Times New Roman" w:hAnsi="Times New Roman" w:cs="Times New Roman"/>
          <w:sz w:val="24"/>
          <w:szCs w:val="24"/>
        </w:rPr>
        <w:t xml:space="preserve"> индейцы. Южные и северные коло</w:t>
      </w:r>
      <w:r w:rsidRPr="0081058B">
        <w:rPr>
          <w:rFonts w:ascii="Times New Roman" w:eastAsia="Times New Roman" w:hAnsi="Times New Roman" w:cs="Times New Roman"/>
          <w:sz w:val="24"/>
          <w:szCs w:val="24"/>
        </w:rPr>
        <w:t>нии: особенности экономического развития и</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 xml:space="preserve">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w:t>
      </w:r>
      <w:r w:rsidRPr="0081058B">
        <w:rPr>
          <w:rFonts w:ascii="Times New Roman" w:eastAsia="Times New Roman" w:hAnsi="Times New Roman" w:cs="Times New Roman"/>
          <w:sz w:val="24"/>
          <w:szCs w:val="24"/>
        </w:rPr>
        <w:lastRenderedPageBreak/>
        <w:t>штатами независимости.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Французская революция конца XVIII в. (3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управления».</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Комитет</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общественного</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Европейская культура в XVIII в. (3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Международные отношения в XVIII в. (2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Страны Востока в XVIII в. (3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Османская империя: от могущества к упадку. Положение населения. Попытки проведения реформ</w:t>
      </w:r>
      <w:proofErr w:type="gramStart"/>
      <w:r w:rsidRPr="0081058B">
        <w:rPr>
          <w:rFonts w:ascii="Times New Roman" w:eastAsia="Times New Roman" w:hAnsi="Times New Roman" w:cs="Times New Roman"/>
          <w:sz w:val="24"/>
          <w:szCs w:val="24"/>
        </w:rPr>
        <w:t>; Селим</w:t>
      </w:r>
      <w:proofErr w:type="gramEnd"/>
      <w:r w:rsidRPr="0081058B">
        <w:rPr>
          <w:rFonts w:ascii="Times New Roman" w:eastAsia="Times New Roman" w:hAnsi="Times New Roman" w:cs="Times New Roman"/>
          <w:sz w:val="24"/>
          <w:szCs w:val="24"/>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i/>
          <w:sz w:val="24"/>
          <w:szCs w:val="24"/>
        </w:rPr>
        <w:t>Обобщение (1 ч).</w:t>
      </w:r>
      <w:r w:rsidRPr="0081058B">
        <w:rPr>
          <w:rFonts w:ascii="Times New Roman" w:eastAsia="Times New Roman" w:hAnsi="Times New Roman" w:cs="Times New Roman"/>
          <w:sz w:val="24"/>
          <w:szCs w:val="24"/>
        </w:rPr>
        <w:t xml:space="preserve"> Историческое и культурное наследие XVIII в.</w:t>
      </w:r>
    </w:p>
    <w:p w:rsidR="00D0179A" w:rsidRPr="0081058B" w:rsidRDefault="00EC7DD9"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История России. Россия в конце </w:t>
      </w:r>
      <w:r w:rsidR="00D0179A" w:rsidRPr="0081058B">
        <w:rPr>
          <w:rFonts w:ascii="Times New Roman" w:eastAsia="Times New Roman" w:hAnsi="Times New Roman" w:cs="Times New Roman"/>
          <w:sz w:val="24"/>
          <w:szCs w:val="24"/>
        </w:rPr>
        <w:t xml:space="preserve">XVII — XVIII в.: </w:t>
      </w:r>
      <w:r w:rsidRPr="0081058B">
        <w:rPr>
          <w:rFonts w:ascii="Times New Roman" w:eastAsia="Times New Roman" w:hAnsi="Times New Roman" w:cs="Times New Roman"/>
          <w:sz w:val="24"/>
          <w:szCs w:val="24"/>
        </w:rPr>
        <w:t>от царства к империи</w:t>
      </w:r>
      <w:r w:rsidR="00D0179A" w:rsidRPr="0081058B">
        <w:rPr>
          <w:rFonts w:ascii="Times New Roman" w:eastAsia="Times New Roman" w:hAnsi="Times New Roman" w:cs="Times New Roman"/>
          <w:sz w:val="24"/>
          <w:szCs w:val="24"/>
        </w:rPr>
        <w:t xml:space="preserve"> (45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Введение (1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Россия в эпоху преобразований Петра I (11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Первые гвардейские полки. Создание регулярной армии, военного флота. Рекрутские наборы.</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Церковная реформа. Упразднение патриаршества, учреждение Синода. Положение инославных конфессий.</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Итоги, последствия и значение петровских преобразований.</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Образ Петра I в русской культуре.</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Россия после Петра I. Дворцовые перевороты (7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w:t>
      </w:r>
      <w:r w:rsidR="00EC7DD9"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«верховников» и приход к власти Анны Иоанновны. Кабинет</w:t>
      </w:r>
      <w:r w:rsidR="00EC7DD9" w:rsidRPr="0081058B">
        <w:rPr>
          <w:rFonts w:ascii="Times New Roman" w:eastAsia="Times New Roman" w:hAnsi="Times New Roman" w:cs="Times New Roman"/>
          <w:sz w:val="24"/>
          <w:szCs w:val="24"/>
        </w:rPr>
        <w:t xml:space="preserve"> м</w:t>
      </w:r>
      <w:r w:rsidRPr="0081058B">
        <w:rPr>
          <w:rFonts w:ascii="Times New Roman" w:eastAsia="Times New Roman" w:hAnsi="Times New Roman" w:cs="Times New Roman"/>
          <w:sz w:val="24"/>
          <w:szCs w:val="24"/>
        </w:rPr>
        <w:t>инистров. Роль Э. Бирона, А. И. Остермана, А. П. Волынского, Б. Х. Миниха в управлении и политической жизни страны.</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Петр III. Манифест о вольности дворянства. Причины переворота 28 июня 1762 г.</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Россия в 1760—1790-х гг.</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Правление Екатерины II и Павла I (18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w:t>
      </w:r>
      <w:r w:rsidRPr="0081058B">
        <w:rPr>
          <w:rFonts w:ascii="Times New Roman" w:eastAsia="Times New Roman" w:hAnsi="Times New Roman" w:cs="Times New Roman"/>
          <w:sz w:val="24"/>
          <w:szCs w:val="24"/>
        </w:rPr>
        <w:lastRenderedPageBreak/>
        <w:t>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Внутренняя и внешняя торговля. Торговые пути внутри страны. </w:t>
      </w:r>
      <w:proofErr w:type="gramStart"/>
      <w:r w:rsidRPr="0081058B">
        <w:rPr>
          <w:rFonts w:ascii="Times New Roman" w:eastAsia="Times New Roman" w:hAnsi="Times New Roman" w:cs="Times New Roman"/>
          <w:sz w:val="24"/>
          <w:szCs w:val="24"/>
        </w:rPr>
        <w:t>Водно-транспортные</w:t>
      </w:r>
      <w:proofErr w:type="gramEnd"/>
      <w:r w:rsidRPr="0081058B">
        <w:rPr>
          <w:rFonts w:ascii="Times New Roman" w:eastAsia="Times New Roman" w:hAnsi="Times New Roman" w:cs="Times New Roman"/>
          <w:sz w:val="24"/>
          <w:szCs w:val="24"/>
        </w:rPr>
        <w:t xml:space="preserve">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Борьба поляков за национальную независимость. Восстание под предводительством Т. Костюшко.</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Культурное пространство Российской империи в XVIII в. (6 ч)</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М. В. Ломоносов и его роль в становлении российской науки и образования.</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D0179A" w:rsidRPr="0081058B" w:rsidRDefault="00D0179A"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Наш край в XVIII в.</w:t>
      </w:r>
    </w:p>
    <w:p w:rsidR="00D0179A" w:rsidRPr="0081058B" w:rsidRDefault="00EC7DD9"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Обобщение (2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9</w:t>
      </w:r>
      <w:r w:rsidRPr="0081058B">
        <w:rPr>
          <w:rFonts w:ascii="Times New Roman" w:eastAsia="Times New Roman" w:hAnsi="Times New Roman" w:cs="Times New Roman"/>
          <w:b/>
          <w:sz w:val="24"/>
          <w:szCs w:val="24"/>
        </w:rPr>
        <w:tab/>
        <w:t>КЛАСС</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Всеобщая история. История нового времени. XIX — начало ХХ в. (23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Введение (1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Европа в начале XIX в. (2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Развитие индустриального общества в первой половине XIX в.: экономика, социальные отношения, политические процессы (2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lastRenderedPageBreak/>
        <w:t>Политическое развитие европейских стран в 1815—1840-е гг. (2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Страны Европы и Северной Америки в середине ХIХ — начале ХХ в. (6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Экономическое и социально-политическое развитие стран Европы и США в конце XIX — начале ХХ в.</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Страны Латинской Америки в XIX — начале ХХ в. (2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Страны Азии в ХIХ — начале ХХ в. (3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Революция 1905—1911 г. в Иране.</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Народы Африки в ХIХ — начале ХХ в. (1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Развитие культуры в XIX — начале ХХ в. (2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Международные отношения в XIX — начале XX в. (1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Обобщение (1 ч). Историческое и культурное наследие XIX в.</w:t>
      </w:r>
    </w:p>
    <w:p w:rsidR="00B46E1D" w:rsidRPr="0081058B" w:rsidRDefault="00F86B83"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История России. Российская империя в </w:t>
      </w:r>
      <w:r w:rsidR="00B46E1D" w:rsidRPr="0081058B">
        <w:rPr>
          <w:rFonts w:ascii="Times New Roman" w:eastAsia="Times New Roman" w:hAnsi="Times New Roman" w:cs="Times New Roman"/>
          <w:sz w:val="24"/>
          <w:szCs w:val="24"/>
        </w:rPr>
        <w:t xml:space="preserve">XIX — </w:t>
      </w:r>
      <w:r w:rsidRPr="0081058B">
        <w:rPr>
          <w:rFonts w:ascii="Times New Roman" w:eastAsia="Times New Roman" w:hAnsi="Times New Roman" w:cs="Times New Roman"/>
          <w:sz w:val="24"/>
          <w:szCs w:val="24"/>
        </w:rPr>
        <w:t>начале XX в</w:t>
      </w:r>
      <w:r w:rsidR="00B46E1D" w:rsidRPr="0081058B">
        <w:rPr>
          <w:rFonts w:ascii="Times New Roman" w:eastAsia="Times New Roman" w:hAnsi="Times New Roman" w:cs="Times New Roman"/>
          <w:sz w:val="24"/>
          <w:szCs w:val="24"/>
        </w:rPr>
        <w:t>. (45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Введение (1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Александровская эпоха: государственный либерализм (7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Николаевское самодержавие:</w:t>
      </w:r>
      <w:r w:rsidR="00F86B83" w:rsidRPr="0081058B">
        <w:rPr>
          <w:rFonts w:ascii="Times New Roman" w:eastAsia="Times New Roman" w:hAnsi="Times New Roman" w:cs="Times New Roman"/>
          <w:i/>
          <w:sz w:val="24"/>
          <w:szCs w:val="24"/>
        </w:rPr>
        <w:t xml:space="preserve"> </w:t>
      </w:r>
      <w:r w:rsidRPr="0081058B">
        <w:rPr>
          <w:rFonts w:ascii="Times New Roman" w:eastAsia="Times New Roman" w:hAnsi="Times New Roman" w:cs="Times New Roman"/>
          <w:i/>
          <w:sz w:val="24"/>
          <w:szCs w:val="24"/>
        </w:rPr>
        <w:t>государственный консерватизм (5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w:t>
      </w:r>
      <w:r w:rsidRPr="0081058B">
        <w:rPr>
          <w:rFonts w:ascii="Times New Roman" w:eastAsia="Times New Roman" w:hAnsi="Times New Roman" w:cs="Times New Roman"/>
          <w:sz w:val="24"/>
          <w:szCs w:val="24"/>
        </w:rPr>
        <w:lastRenderedPageBreak/>
        <w:t>самоуправление.</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Культурное пространство империи в первой половине XIX в. (3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w:t>
      </w:r>
      <w:r w:rsidR="007C40DC" w:rsidRPr="0081058B">
        <w:rPr>
          <w:rFonts w:ascii="Times New Roman" w:eastAsia="Times New Roman" w:hAnsi="Times New Roman" w:cs="Times New Roman"/>
          <w:sz w:val="24"/>
          <w:szCs w:val="24"/>
        </w:rPr>
        <w:t>итеты. Народная культура. Куль</w:t>
      </w:r>
      <w:r w:rsidRPr="0081058B">
        <w:rPr>
          <w:rFonts w:ascii="Times New Roman" w:eastAsia="Times New Roman" w:hAnsi="Times New Roman" w:cs="Times New Roman"/>
          <w:sz w:val="24"/>
          <w:szCs w:val="24"/>
        </w:rPr>
        <w:t>тура повседневности: обретение комфорта. Жизнь в городе и в усадьбе. Российская культура как часть европейской культуры.</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Народы России в первой половине XIX в. (2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Социальная и правовая модернизация страны при Александре II (6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Россия в 1880—1890-х гг. (4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Сельское хозяйство и промышленность. Пореформенная деревня: традиции и новации. Общинное землевладение </w:t>
      </w:r>
      <w:r w:rsidR="007C40DC" w:rsidRPr="0081058B">
        <w:rPr>
          <w:rFonts w:ascii="Times New Roman" w:eastAsia="Times New Roman" w:hAnsi="Times New Roman" w:cs="Times New Roman"/>
          <w:sz w:val="24"/>
          <w:szCs w:val="24"/>
        </w:rPr>
        <w:t>и кре</w:t>
      </w:r>
      <w:r w:rsidRPr="0081058B">
        <w:rPr>
          <w:rFonts w:ascii="Times New Roman" w:eastAsia="Times New Roman" w:hAnsi="Times New Roman" w:cs="Times New Roman"/>
          <w:sz w:val="24"/>
          <w:szCs w:val="24"/>
        </w:rPr>
        <w:t>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Культурное пространство империи во второй половине XIX в. (3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Культура и быт народов России во второй половине XIX в. Развитие городской </w:t>
      </w:r>
      <w:r w:rsidRPr="0081058B">
        <w:rPr>
          <w:rFonts w:ascii="Times New Roman" w:eastAsia="Times New Roman" w:hAnsi="Times New Roman" w:cs="Times New Roman"/>
          <w:sz w:val="24"/>
          <w:szCs w:val="24"/>
        </w:rPr>
        <w:lastRenderedPageBreak/>
        <w:t>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Этнокультурный облик империи (2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Формирование гражданского общества</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и основные направления общественных движений (2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w:t>
      </w:r>
      <w:r w:rsidR="00424C93" w:rsidRPr="0081058B">
        <w:rPr>
          <w:rFonts w:ascii="Times New Roman" w:eastAsia="Times New Roman" w:hAnsi="Times New Roman" w:cs="Times New Roman"/>
          <w:sz w:val="24"/>
          <w:szCs w:val="24"/>
        </w:rPr>
        <w:t>ные организации. Благотворитель</w:t>
      </w:r>
      <w:r w:rsidRPr="0081058B">
        <w:rPr>
          <w:rFonts w:ascii="Times New Roman" w:eastAsia="Times New Roman" w:hAnsi="Times New Roman" w:cs="Times New Roman"/>
          <w:sz w:val="24"/>
          <w:szCs w:val="24"/>
        </w:rPr>
        <w:t>ность. Студенческое движение. Рабочее движение. Женское движение.</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Россия на пороге ХХ в. (9 ч)</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Имперский центр и регионы. Национальная политика, этнические элиты и национально-культурные движения.</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Россия в системе международных отношений. Политика на Дальнем Востоке. Русско-японская война 1904— 1905 гг. Оборона Порт-Артура. Цусимское сражение.</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w:t>
      </w:r>
      <w:r w:rsidRPr="0081058B">
        <w:rPr>
          <w:rFonts w:ascii="Times New Roman" w:eastAsia="Times New Roman" w:hAnsi="Times New Roman" w:cs="Times New Roman"/>
          <w:sz w:val="24"/>
          <w:szCs w:val="24"/>
        </w:rPr>
        <w:lastRenderedPageBreak/>
        <w:t>Манифест</w:t>
      </w:r>
      <w:r w:rsidR="00424C93"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1907 гг.</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Обострение международной обстановки. Блоковая система и участие в ней России. Россия в преддверии мировой катастрофы.</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46E1D" w:rsidRPr="0081058B" w:rsidRDefault="00B46E1D"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Наш край в XIX — начале ХХ в.</w:t>
      </w:r>
    </w:p>
    <w:p w:rsidR="00EC7DD9" w:rsidRPr="0081058B" w:rsidRDefault="00B46E1D"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Обобщение (1 ч)</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Планируемые результаты освоения учебного предмета «история» на уровне основного общего образования</w:t>
      </w:r>
    </w:p>
    <w:p w:rsidR="00AB2EC1" w:rsidRPr="0081058B" w:rsidRDefault="00513615"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Личностные результаты</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К важнейшим личностным результатам изучения истории в основной общеобразовательной школе в соответствии с требованиями ФГОС ООО (2021) относятся следующие убеждения и качества:</w:t>
      </w:r>
    </w:p>
    <w:p w:rsidR="00513615"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w:t>
      </w:r>
      <w:r w:rsidR="00513615" w:rsidRPr="0081058B">
        <w:rPr>
          <w:rFonts w:ascii="Times New Roman" w:eastAsia="Times New Roman" w:hAnsi="Times New Roman" w:cs="Times New Roman"/>
          <w:sz w:val="24"/>
          <w:szCs w:val="24"/>
        </w:rPr>
        <w:t>щих в родной стране;</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w:t>
      </w:r>
      <w:r w:rsidRPr="0081058B">
        <w:rPr>
          <w:rFonts w:ascii="Times New Roman" w:eastAsia="Times New Roman" w:hAnsi="Times New Roman" w:cs="Times New Roman"/>
          <w:sz w:val="24"/>
          <w:szCs w:val="24"/>
        </w:rPr>
        <w:lastRenderedPageBreak/>
        <w:t>позиции нравственных и правовых норм с учетом осознания последствий поступков; активное неприятие асоциальных поступков;</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w:t>
      </w:r>
      <w:r w:rsidR="00513615" w:rsidRPr="0081058B">
        <w:rPr>
          <w:rFonts w:ascii="Times New Roman" w:eastAsia="Times New Roman" w:hAnsi="Times New Roman" w:cs="Times New Roman"/>
          <w:sz w:val="24"/>
          <w:szCs w:val="24"/>
        </w:rPr>
        <w:t>адение навыками познания и оцен</w:t>
      </w:r>
      <w:r w:rsidRPr="0081058B">
        <w:rPr>
          <w:rFonts w:ascii="Times New Roman" w:eastAsia="Times New Roman" w:hAnsi="Times New Roman" w:cs="Times New Roman"/>
          <w:sz w:val="24"/>
          <w:szCs w:val="24"/>
        </w:rPr>
        <w:t>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AB2EC1" w:rsidRPr="0081058B" w:rsidRDefault="00513615"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Метапредметные результаты</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Метапредметные результаты изучения истории в основной школе выражаются в следующих качествах и действиях.</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универсальных учебных познавательных действий:</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w:t>
      </w:r>
      <w:r w:rsidRPr="0081058B">
        <w:rPr>
          <w:rFonts w:ascii="Times New Roman" w:eastAsia="Times New Roman" w:hAnsi="Times New Roman" w:cs="Times New Roman"/>
          <w:sz w:val="24"/>
          <w:szCs w:val="24"/>
        </w:rPr>
        <w:lastRenderedPageBreak/>
        <w:t>значении информации источника (по критериям, предложенным учителем или сформулированным самостоятельно).</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универсальных учебных коммуникативных действий:</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w:t>
      </w:r>
      <w:r w:rsidR="00513615" w:rsidRPr="0081058B">
        <w:rPr>
          <w:rFonts w:ascii="Times New Roman" w:eastAsia="Times New Roman" w:hAnsi="Times New Roman" w:cs="Times New Roman"/>
          <w:sz w:val="24"/>
          <w:szCs w:val="24"/>
        </w:rPr>
        <w:t xml:space="preserve">свои действия с другими членами </w:t>
      </w:r>
      <w:r w:rsidRPr="0081058B">
        <w:rPr>
          <w:rFonts w:ascii="Times New Roman" w:eastAsia="Times New Roman" w:hAnsi="Times New Roman" w:cs="Times New Roman"/>
          <w:sz w:val="24"/>
          <w:szCs w:val="24"/>
        </w:rPr>
        <w:t>команды; оценивать полученные результаты и свой вклад в общую работу.</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универсальных учебных регулятивных действий:</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 сфере эмоционального интеллекта, понимания себя и других:</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—выявлять на примерах исторических ситуаций роль эмоций в отношениях между людьми;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—регулировать способ выражения своих эмоций с учетом позиций и мнений других участников общения.</w:t>
      </w:r>
    </w:p>
    <w:p w:rsidR="00AB2EC1" w:rsidRPr="0081058B" w:rsidRDefault="00513615" w:rsidP="0081058B">
      <w:pPr>
        <w:pStyle w:val="a4"/>
        <w:widowControl w:val="0"/>
        <w:spacing w:after="0" w:line="240" w:lineRule="auto"/>
        <w:ind w:left="0" w:firstLine="709"/>
        <w:jc w:val="both"/>
        <w:rPr>
          <w:rFonts w:ascii="Times New Roman" w:eastAsia="Times New Roman" w:hAnsi="Times New Roman" w:cs="Times New Roman"/>
          <w:i/>
          <w:sz w:val="24"/>
          <w:szCs w:val="24"/>
        </w:rPr>
      </w:pPr>
      <w:r w:rsidRPr="0081058B">
        <w:rPr>
          <w:rFonts w:ascii="Times New Roman" w:eastAsia="Times New Roman" w:hAnsi="Times New Roman" w:cs="Times New Roman"/>
          <w:i/>
          <w:sz w:val="24"/>
          <w:szCs w:val="24"/>
        </w:rPr>
        <w:t>Предметные результаты</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Во ФГОС ООО 2021 г. установлено, что предметные результаты по учебному предмету «История» должны обеспечивать:</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w:t>
      </w:r>
      <w:r w:rsidRPr="0081058B">
        <w:rPr>
          <w:rFonts w:ascii="Times New Roman" w:eastAsia="Times New Roman" w:hAnsi="Times New Roman" w:cs="Times New Roman"/>
          <w:sz w:val="24"/>
          <w:szCs w:val="24"/>
        </w:rPr>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2)</w:t>
      </w:r>
      <w:r w:rsidRPr="0081058B">
        <w:rPr>
          <w:rFonts w:ascii="Times New Roman" w:eastAsia="Times New Roman" w:hAnsi="Times New Roman" w:cs="Times New Roman"/>
          <w:sz w:val="24"/>
          <w:szCs w:val="24"/>
        </w:rPr>
        <w:tab/>
        <w:t>умение выявлять особенности развития культуры, быта и нравов народов в различные исторические эпохи;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3)</w:t>
      </w:r>
      <w:r w:rsidRPr="0081058B">
        <w:rPr>
          <w:rFonts w:ascii="Times New Roman" w:eastAsia="Times New Roman" w:hAnsi="Times New Roman" w:cs="Times New Roman"/>
          <w:sz w:val="24"/>
          <w:szCs w:val="24"/>
        </w:rPr>
        <w:tab/>
        <w:t>овладение историческими понятиями и их использование для решения учебных и практических задач;</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4)</w:t>
      </w:r>
      <w:r w:rsidRPr="0081058B">
        <w:rPr>
          <w:rFonts w:ascii="Times New Roman" w:eastAsia="Times New Roman" w:hAnsi="Times New Roman" w:cs="Times New Roman"/>
          <w:sz w:val="24"/>
          <w:szCs w:val="24"/>
        </w:rPr>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5)</w:t>
      </w:r>
      <w:r w:rsidRPr="0081058B">
        <w:rPr>
          <w:rFonts w:ascii="Times New Roman" w:eastAsia="Times New Roman" w:hAnsi="Times New Roman" w:cs="Times New Roman"/>
          <w:sz w:val="24"/>
          <w:szCs w:val="24"/>
        </w:rPr>
        <w:tab/>
        <w:t>умение выявлять существенные черты и характерные признаки исторических событий, явлений, процессов;</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6)</w:t>
      </w:r>
      <w:r w:rsidRPr="0081058B">
        <w:rPr>
          <w:rFonts w:ascii="Times New Roman" w:eastAsia="Times New Roman" w:hAnsi="Times New Roman" w:cs="Times New Roman"/>
          <w:sz w:val="24"/>
          <w:szCs w:val="24"/>
        </w:rPr>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7)</w:t>
      </w:r>
      <w:r w:rsidRPr="0081058B">
        <w:rPr>
          <w:rFonts w:ascii="Times New Roman" w:eastAsia="Times New Roman" w:hAnsi="Times New Roman" w:cs="Times New Roman"/>
          <w:sz w:val="24"/>
          <w:szCs w:val="24"/>
        </w:rPr>
        <w:tab/>
        <w:t>умение сравнивать исторические события, явления, процессы в различные исторические эпохи;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8)</w:t>
      </w:r>
      <w:r w:rsidRPr="0081058B">
        <w:rPr>
          <w:rFonts w:ascii="Times New Roman" w:eastAsia="Times New Roman" w:hAnsi="Times New Roman" w:cs="Times New Roman"/>
          <w:sz w:val="24"/>
          <w:szCs w:val="24"/>
        </w:rPr>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9)</w:t>
      </w:r>
      <w:r w:rsidRPr="0081058B">
        <w:rPr>
          <w:rFonts w:ascii="Times New Roman" w:eastAsia="Times New Roman" w:hAnsi="Times New Roman" w:cs="Times New Roman"/>
          <w:sz w:val="24"/>
          <w:szCs w:val="24"/>
        </w:rPr>
        <w:tab/>
        <w:t>умение различать основные типы исторических источников: письменные, вещественные, аудиовизуальные;</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10)</w:t>
      </w:r>
      <w:r w:rsidRPr="0081058B">
        <w:rPr>
          <w:rFonts w:ascii="Times New Roman" w:eastAsia="Times New Roman" w:hAnsi="Times New Roman" w:cs="Times New Roman"/>
          <w:sz w:val="24"/>
          <w:szCs w:val="24"/>
        </w:rPr>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11)</w:t>
      </w:r>
      <w:r w:rsidRPr="0081058B">
        <w:rPr>
          <w:rFonts w:ascii="Times New Roman" w:eastAsia="Times New Roman" w:hAnsi="Times New Roman" w:cs="Times New Roman"/>
          <w:sz w:val="24"/>
          <w:szCs w:val="24"/>
        </w:rPr>
        <w:tab/>
        <w:t>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12)</w:t>
      </w:r>
      <w:r w:rsidRPr="0081058B">
        <w:rPr>
          <w:rFonts w:ascii="Times New Roman" w:eastAsia="Times New Roman" w:hAnsi="Times New Roman" w:cs="Times New Roman"/>
          <w:sz w:val="24"/>
          <w:szCs w:val="24"/>
        </w:rPr>
        <w:tab/>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13)</w:t>
      </w:r>
      <w:r w:rsidRPr="0081058B">
        <w:rPr>
          <w:rFonts w:ascii="Times New Roman" w:eastAsia="Times New Roman" w:hAnsi="Times New Roman" w:cs="Times New Roman"/>
          <w:sz w:val="24"/>
          <w:szCs w:val="24"/>
        </w:rPr>
        <w:tab/>
        <w:t>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14)</w:t>
      </w:r>
      <w:r w:rsidRPr="0081058B">
        <w:rPr>
          <w:rFonts w:ascii="Times New Roman" w:eastAsia="Times New Roman" w:hAnsi="Times New Roman" w:cs="Times New Roman"/>
          <w:sz w:val="24"/>
          <w:szCs w:val="24"/>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w:t>
      </w:r>
      <w:r w:rsidR="00513615" w:rsidRPr="0081058B">
        <w:rPr>
          <w:rFonts w:ascii="Times New Roman" w:eastAsia="Times New Roman" w:hAnsi="Times New Roman" w:cs="Times New Roman"/>
          <w:sz w:val="24"/>
          <w:szCs w:val="24"/>
        </w:rPr>
        <w:t xml:space="preserve">му наследию народов России </w:t>
      </w:r>
      <w:r w:rsidRPr="0081058B">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w:t>
      </w:r>
      <w:r w:rsidR="00513615"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 287. С. 87—88).</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Предметные результаты изучения истории учащимися 5—9 классов включают:</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—базовые знания об основных этапах и ключевых событиях отечественной и всемирной истории;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—способность применять понятийный аппарат исторического знания и приемы исторического анализа для раскрытия сущности и </w:t>
      </w:r>
      <w:proofErr w:type="gramStart"/>
      <w:r w:rsidRPr="0081058B">
        <w:rPr>
          <w:rFonts w:ascii="Times New Roman" w:eastAsia="Times New Roman" w:hAnsi="Times New Roman" w:cs="Times New Roman"/>
          <w:sz w:val="24"/>
          <w:szCs w:val="24"/>
        </w:rPr>
        <w:t>значения событий и явлений прошлого</w:t>
      </w:r>
      <w:proofErr w:type="gramEnd"/>
      <w:r w:rsidRPr="0081058B">
        <w:rPr>
          <w:rFonts w:ascii="Times New Roman" w:eastAsia="Times New Roman" w:hAnsi="Times New Roman" w:cs="Times New Roman"/>
          <w:sz w:val="24"/>
          <w:szCs w:val="24"/>
        </w:rPr>
        <w:t xml:space="preserve"> и современности;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—владение приемами оценки значения исторических событий и деятельности исторических личностей в отечественной и всемирной истории;</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w:t>
      </w:r>
      <w:r w:rsidR="00513615"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национальной и религиозной принадлежности на основе ценностей современного российского общества;</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—осознание необходимости сохранения исторических и культурных памятников своей страны и мира;</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—умение устанавливать взаимосвязи событий, явлений, процессов прошлого с важнейшими событиями ХХ — начала XXI в.</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w:t>
      </w:r>
      <w:r w:rsidR="00513615" w:rsidRPr="0081058B">
        <w:rPr>
          <w:rStyle w:val="ab"/>
          <w:rFonts w:ascii="Times New Roman" w:eastAsia="Times New Roman" w:hAnsi="Times New Roman" w:cs="Times New Roman"/>
          <w:sz w:val="24"/>
          <w:szCs w:val="24"/>
        </w:rPr>
        <w:footnoteReference w:id="7"/>
      </w:r>
      <w:r w:rsidRPr="0081058B">
        <w:rPr>
          <w:rFonts w:ascii="Times New Roman" w:eastAsia="Times New Roman" w:hAnsi="Times New Roman" w:cs="Times New Roman"/>
          <w:sz w:val="24"/>
          <w:szCs w:val="24"/>
        </w:rPr>
        <w:t>, предваряющего систематическое изучение отечественной истории XX— 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Предметные результаты проявляются в освоенных учащимися знаниях и видах деятельности. Они представлены в следующих основных группах:</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w:t>
      </w:r>
      <w:r w:rsidRPr="0081058B">
        <w:rPr>
          <w:rFonts w:ascii="Times New Roman" w:eastAsia="Times New Roman" w:hAnsi="Times New Roman" w:cs="Times New Roman"/>
          <w:sz w:val="24"/>
          <w:szCs w:val="24"/>
        </w:rPr>
        <w:tab/>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2.</w:t>
      </w:r>
      <w:r w:rsidRPr="0081058B">
        <w:rPr>
          <w:rFonts w:ascii="Times New Roman" w:eastAsia="Times New Roman" w:hAnsi="Times New Roman" w:cs="Times New Roman"/>
          <w:sz w:val="24"/>
          <w:szCs w:val="24"/>
        </w:rPr>
        <w:tab/>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3.</w:t>
      </w:r>
      <w:r w:rsidRPr="0081058B">
        <w:rPr>
          <w:rFonts w:ascii="Times New Roman" w:eastAsia="Times New Roman" w:hAnsi="Times New Roman" w:cs="Times New Roman"/>
          <w:sz w:val="24"/>
          <w:szCs w:val="24"/>
        </w:rPr>
        <w:tab/>
        <w:t>Работа с исторической картой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4.</w:t>
      </w:r>
      <w:r w:rsidRPr="0081058B">
        <w:rPr>
          <w:rFonts w:ascii="Times New Roman" w:eastAsia="Times New Roman" w:hAnsi="Times New Roman" w:cs="Times New Roman"/>
          <w:sz w:val="24"/>
          <w:szCs w:val="24"/>
        </w:rPr>
        <w:tab/>
        <w:t>Работа с историческими источниками (фраг</w:t>
      </w:r>
      <w:r w:rsidR="00513615" w:rsidRPr="0081058B">
        <w:rPr>
          <w:rFonts w:ascii="Times New Roman" w:eastAsia="Times New Roman" w:hAnsi="Times New Roman" w:cs="Times New Roman"/>
          <w:sz w:val="24"/>
          <w:szCs w:val="24"/>
        </w:rPr>
        <w:t>ментами аутентичных источников)</w:t>
      </w:r>
      <w:r w:rsidR="00513615" w:rsidRPr="0081058B">
        <w:rPr>
          <w:rStyle w:val="ab"/>
          <w:rFonts w:ascii="Times New Roman" w:eastAsia="Times New Roman" w:hAnsi="Times New Roman" w:cs="Times New Roman"/>
          <w:sz w:val="24"/>
          <w:szCs w:val="24"/>
        </w:rPr>
        <w:footnoteReference w:id="8"/>
      </w:r>
      <w:r w:rsidRPr="0081058B">
        <w:rPr>
          <w:rFonts w:ascii="Times New Roman" w:eastAsia="Times New Roman" w:hAnsi="Times New Roman" w:cs="Times New Roman"/>
          <w:sz w:val="24"/>
          <w:szCs w:val="24"/>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5.</w:t>
      </w:r>
      <w:r w:rsidRPr="0081058B">
        <w:rPr>
          <w:rFonts w:ascii="Times New Roman" w:eastAsia="Times New Roman" w:hAnsi="Times New Roman" w:cs="Times New Roman"/>
          <w:sz w:val="24"/>
          <w:szCs w:val="24"/>
        </w:rPr>
        <w:tab/>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6.</w:t>
      </w:r>
      <w:r w:rsidRPr="0081058B">
        <w:rPr>
          <w:rFonts w:ascii="Times New Roman" w:eastAsia="Times New Roman" w:hAnsi="Times New Roman" w:cs="Times New Roman"/>
          <w:sz w:val="24"/>
          <w:szCs w:val="24"/>
        </w:rPr>
        <w:tab/>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w:t>
      </w:r>
      <w:r w:rsidRPr="0081058B">
        <w:rPr>
          <w:rFonts w:ascii="Times New Roman" w:eastAsia="Times New Roman" w:hAnsi="Times New Roman" w:cs="Times New Roman"/>
          <w:sz w:val="24"/>
          <w:szCs w:val="24"/>
        </w:rPr>
        <w:lastRenderedPageBreak/>
        <w:t>события, явления, определять в них общее и различия; излагать суждения о причинах и следствиях исторических событий.</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7.</w:t>
      </w:r>
      <w:r w:rsidRPr="0081058B">
        <w:rPr>
          <w:rFonts w:ascii="Times New Roman" w:eastAsia="Times New Roman" w:hAnsi="Times New Roman" w:cs="Times New Roman"/>
          <w:sz w:val="24"/>
          <w:szCs w:val="24"/>
        </w:rPr>
        <w:tab/>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8.</w:t>
      </w:r>
      <w:r w:rsidRPr="0081058B">
        <w:rPr>
          <w:rFonts w:ascii="Times New Roman" w:eastAsia="Times New Roman" w:hAnsi="Times New Roman" w:cs="Times New Roman"/>
          <w:sz w:val="24"/>
          <w:szCs w:val="24"/>
        </w:rPr>
        <w:tab/>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AB2EC1" w:rsidRPr="0081058B" w:rsidRDefault="00AB2EC1"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5</w:t>
      </w:r>
      <w:r w:rsidRPr="0081058B">
        <w:rPr>
          <w:rFonts w:ascii="Times New Roman" w:eastAsia="Times New Roman" w:hAnsi="Times New Roman" w:cs="Times New Roman"/>
          <w:b/>
          <w:sz w:val="24"/>
          <w:szCs w:val="24"/>
        </w:rPr>
        <w:tab/>
        <w:t>КЛАСС</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w:t>
      </w:r>
      <w:r w:rsidRPr="0081058B">
        <w:rPr>
          <w:rFonts w:ascii="Times New Roman" w:eastAsia="Times New Roman" w:hAnsi="Times New Roman" w:cs="Times New Roman"/>
          <w:sz w:val="24"/>
          <w:szCs w:val="24"/>
        </w:rPr>
        <w:tab/>
        <w:t>Знание хронологии, работа с хронологией: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смысл основных хронологических понятий (век, тысячелетие, до нашей эры, наша эра);</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2.</w:t>
      </w:r>
      <w:r w:rsidRPr="0081058B">
        <w:rPr>
          <w:rFonts w:ascii="Times New Roman" w:eastAsia="Times New Roman" w:hAnsi="Times New Roman" w:cs="Times New Roman"/>
          <w:sz w:val="24"/>
          <w:szCs w:val="24"/>
        </w:rPr>
        <w:tab/>
        <w:t>Знание исторических фактов, работа с фактами: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—группировать, систематизировать факты по заданному признаку.</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3.</w:t>
      </w:r>
      <w:r w:rsidRPr="0081058B">
        <w:rPr>
          <w:rFonts w:ascii="Times New Roman" w:eastAsia="Times New Roman" w:hAnsi="Times New Roman" w:cs="Times New Roman"/>
          <w:sz w:val="24"/>
          <w:szCs w:val="24"/>
        </w:rPr>
        <w:tab/>
        <w:t>Работа с исторической картой: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—устанавливать на основе картографических сведений связь между условиями среды обитания людей и их занятиями.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4.</w:t>
      </w:r>
      <w:r w:rsidRPr="0081058B">
        <w:rPr>
          <w:rFonts w:ascii="Times New Roman" w:eastAsia="Times New Roman" w:hAnsi="Times New Roman" w:cs="Times New Roman"/>
          <w:sz w:val="24"/>
          <w:szCs w:val="24"/>
        </w:rPr>
        <w:tab/>
        <w:t>Работа с историческими источниками: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5.</w:t>
      </w:r>
      <w:r w:rsidRPr="0081058B">
        <w:rPr>
          <w:rFonts w:ascii="Times New Roman" w:eastAsia="Times New Roman" w:hAnsi="Times New Roman" w:cs="Times New Roman"/>
          <w:sz w:val="24"/>
          <w:szCs w:val="24"/>
        </w:rPr>
        <w:tab/>
        <w:t>Историческое описание (реконструкция):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—характеризовать условия жизни людей в древности;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—рассказывать о значительных событиях древней истории, их участниках;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—рассказывать об исторических личностях Древнего мира (ключевых моментах их биографии, роли в исторических событиях);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—давать краткое описание памятников культуры эпохи первобытности и древнейших цивилизаций.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6.</w:t>
      </w:r>
      <w:r w:rsidRPr="0081058B">
        <w:rPr>
          <w:rFonts w:ascii="Times New Roman" w:eastAsia="Times New Roman" w:hAnsi="Times New Roman" w:cs="Times New Roman"/>
          <w:sz w:val="24"/>
          <w:szCs w:val="24"/>
        </w:rPr>
        <w:tab/>
        <w:t>Анализ, объяснение исторических событий, явлений: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—сравнивать исторические явления, определять их общие черты;</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—иллюстрировать общие явления, черты конкретными примерами;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причины и следствия важнейших событий древней истории.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7.</w:t>
      </w:r>
      <w:r w:rsidRPr="0081058B">
        <w:rPr>
          <w:rFonts w:ascii="Times New Roman" w:eastAsia="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—излагать оценки наиболее значительных событий и личностей древней истории, приводимые в учебной литературе;</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8.</w:t>
      </w:r>
      <w:r w:rsidRPr="0081058B">
        <w:rPr>
          <w:rFonts w:ascii="Times New Roman" w:eastAsia="Times New Roman" w:hAnsi="Times New Roman" w:cs="Times New Roman"/>
          <w:sz w:val="24"/>
          <w:szCs w:val="24"/>
        </w:rPr>
        <w:tab/>
        <w:t>Применение исторических знаний: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6</w:t>
      </w:r>
      <w:r w:rsidRPr="0081058B">
        <w:rPr>
          <w:rFonts w:ascii="Times New Roman" w:eastAsia="Times New Roman" w:hAnsi="Times New Roman" w:cs="Times New Roman"/>
          <w:b/>
          <w:sz w:val="24"/>
          <w:szCs w:val="24"/>
        </w:rPr>
        <w:tab/>
        <w:t>КЛАСС</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w:t>
      </w:r>
      <w:r w:rsidRPr="0081058B">
        <w:rPr>
          <w:rFonts w:ascii="Times New Roman" w:eastAsia="Times New Roman" w:hAnsi="Times New Roman" w:cs="Times New Roman"/>
          <w:sz w:val="24"/>
          <w:szCs w:val="24"/>
        </w:rPr>
        <w:tab/>
        <w:t>Знание хронологии, работа с хронологией: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—устанавливать длительность и синхронность событий истории Руси и всеобщей истории.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2.</w:t>
      </w:r>
      <w:r w:rsidRPr="0081058B">
        <w:rPr>
          <w:rFonts w:ascii="Times New Roman" w:eastAsia="Times New Roman" w:hAnsi="Times New Roman" w:cs="Times New Roman"/>
          <w:sz w:val="24"/>
          <w:szCs w:val="24"/>
        </w:rPr>
        <w:tab/>
        <w:t>Знание исторических фактов, работа с фактами: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—группировать, систематизировать факты по заданному признаку (составление систематических таблиц).</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3.</w:t>
      </w:r>
      <w:r w:rsidRPr="0081058B">
        <w:rPr>
          <w:rFonts w:ascii="Times New Roman" w:eastAsia="Times New Roman" w:hAnsi="Times New Roman" w:cs="Times New Roman"/>
          <w:sz w:val="24"/>
          <w:szCs w:val="24"/>
        </w:rPr>
        <w:tab/>
        <w:t>Работа с исторической картой: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4.</w:t>
      </w:r>
      <w:r w:rsidRPr="0081058B">
        <w:rPr>
          <w:rFonts w:ascii="Times New Roman" w:eastAsia="Times New Roman" w:hAnsi="Times New Roman" w:cs="Times New Roman"/>
          <w:sz w:val="24"/>
          <w:szCs w:val="24"/>
        </w:rPr>
        <w:tab/>
        <w:t>Работа с историческими источниками: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—характеризовать авторство, время, место создания источника;</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—находить в визуальном источнике и вещественном памятнике ключевые символы, образы;</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—характеризовать позицию автора письменного и визуального исторического источника.</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5.</w:t>
      </w:r>
      <w:r w:rsidRPr="0081058B">
        <w:rPr>
          <w:rFonts w:ascii="Times New Roman" w:eastAsia="Times New Roman" w:hAnsi="Times New Roman" w:cs="Times New Roman"/>
          <w:sz w:val="24"/>
          <w:szCs w:val="24"/>
        </w:rPr>
        <w:tab/>
        <w:t>Историческое описание (реконструкция):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—рассказывать о ключевых событиях отечественной и всеобщей истории в эпоху </w:t>
      </w:r>
      <w:r w:rsidRPr="0081058B">
        <w:rPr>
          <w:rFonts w:ascii="Times New Roman" w:eastAsia="Times New Roman" w:hAnsi="Times New Roman" w:cs="Times New Roman"/>
          <w:sz w:val="24"/>
          <w:szCs w:val="24"/>
        </w:rPr>
        <w:lastRenderedPageBreak/>
        <w:t>Средневековья, их участниках;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6.</w:t>
      </w:r>
      <w:r w:rsidRPr="0081058B">
        <w:rPr>
          <w:rFonts w:ascii="Times New Roman" w:eastAsia="Times New Roman" w:hAnsi="Times New Roman" w:cs="Times New Roman"/>
          <w:sz w:val="24"/>
          <w:szCs w:val="24"/>
        </w:rPr>
        <w:tab/>
        <w:t>Анализ, объяснение исторических событий, явлений: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обществах,</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представлений</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средневекового</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человека о мире;</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7.</w:t>
      </w:r>
      <w:r w:rsidRPr="0081058B">
        <w:rPr>
          <w:rFonts w:ascii="Times New Roman" w:eastAsia="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8.</w:t>
      </w:r>
      <w:r w:rsidRPr="0081058B">
        <w:rPr>
          <w:rFonts w:ascii="Times New Roman" w:eastAsia="Times New Roman" w:hAnsi="Times New Roman" w:cs="Times New Roman"/>
          <w:sz w:val="24"/>
          <w:szCs w:val="24"/>
        </w:rPr>
        <w:tab/>
        <w:t>Применение исторических знаний: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—выполнять учебные проекты по истории Средних веков (в том числе на региональном материале).</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7</w:t>
      </w:r>
      <w:r w:rsidRPr="0081058B">
        <w:rPr>
          <w:rFonts w:ascii="Times New Roman" w:eastAsia="Times New Roman" w:hAnsi="Times New Roman" w:cs="Times New Roman"/>
          <w:b/>
          <w:sz w:val="24"/>
          <w:szCs w:val="24"/>
        </w:rPr>
        <w:tab/>
        <w:t>КЛАСС</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w:t>
      </w:r>
      <w:r w:rsidRPr="0081058B">
        <w:rPr>
          <w:rFonts w:ascii="Times New Roman" w:eastAsia="Times New Roman" w:hAnsi="Times New Roman" w:cs="Times New Roman"/>
          <w:sz w:val="24"/>
          <w:szCs w:val="24"/>
        </w:rPr>
        <w:tab/>
        <w:t>Знание хронологии, работа с хронологией: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—называть этапы отечественной и всеобщей истории Нового времени, их хронологические рамки;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—устанавливать синхронность событий отечественной и всеобщей истории XVI—XVII вв.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2.</w:t>
      </w:r>
      <w:r w:rsidRPr="0081058B">
        <w:rPr>
          <w:rFonts w:ascii="Times New Roman" w:eastAsia="Times New Roman" w:hAnsi="Times New Roman" w:cs="Times New Roman"/>
          <w:sz w:val="24"/>
          <w:szCs w:val="24"/>
        </w:rPr>
        <w:tab/>
        <w:t>Знание исторических фактов, работа с фактами: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XVI—XVII вв.;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3.</w:t>
      </w:r>
      <w:r w:rsidRPr="0081058B">
        <w:rPr>
          <w:rFonts w:ascii="Times New Roman" w:eastAsia="Times New Roman" w:hAnsi="Times New Roman" w:cs="Times New Roman"/>
          <w:sz w:val="24"/>
          <w:szCs w:val="24"/>
        </w:rPr>
        <w:tab/>
        <w:t>Работа с исторической картой: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4.</w:t>
      </w:r>
      <w:r w:rsidRPr="0081058B">
        <w:rPr>
          <w:rFonts w:ascii="Times New Roman" w:eastAsia="Times New Roman" w:hAnsi="Times New Roman" w:cs="Times New Roman"/>
          <w:sz w:val="24"/>
          <w:szCs w:val="24"/>
        </w:rPr>
        <w:tab/>
        <w:t>Работа с историческими источниками: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lastRenderedPageBreak/>
        <w:t>—различать виды письменных исторических источников (официальные, личные, литературные и др.);</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—характеризовать обстоятельства и цель создания источника, раскрывать его информационную ценность;</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—проводить поиск информации в тексте письменного источника, визуальных и вещественных памятниках эпохи;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—сопоставлять и систематизировать информацию из нескольких однотипных источников.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5.</w:t>
      </w:r>
      <w:r w:rsidRPr="0081058B">
        <w:rPr>
          <w:rFonts w:ascii="Times New Roman" w:eastAsia="Times New Roman" w:hAnsi="Times New Roman" w:cs="Times New Roman"/>
          <w:sz w:val="24"/>
          <w:szCs w:val="24"/>
        </w:rPr>
        <w:tab/>
        <w:t>Историческое описание (реконструкция):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—рассказывать о ключевых событиях отечественной и всеобщей истории XVI—XVII вв., их участниках;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—рассказывать об образе жизни различных групп населения в России и других странах в раннее Новое время;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6.</w:t>
      </w:r>
      <w:r w:rsidRPr="0081058B">
        <w:rPr>
          <w:rFonts w:ascii="Times New Roman" w:eastAsia="Times New Roman" w:hAnsi="Times New Roman" w:cs="Times New Roman"/>
          <w:sz w:val="24"/>
          <w:szCs w:val="24"/>
        </w:rPr>
        <w:tab/>
        <w:t>Анализ, объяснение исторических событий, явлений: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7.</w:t>
      </w:r>
      <w:r w:rsidRPr="0081058B">
        <w:rPr>
          <w:rFonts w:ascii="Times New Roman" w:eastAsia="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8.</w:t>
      </w:r>
      <w:r w:rsidRPr="0081058B">
        <w:rPr>
          <w:rFonts w:ascii="Times New Roman" w:eastAsia="Times New Roman" w:hAnsi="Times New Roman" w:cs="Times New Roman"/>
          <w:sz w:val="24"/>
          <w:szCs w:val="24"/>
        </w:rPr>
        <w:tab/>
        <w:t>Применение исторических знаний: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—выполнять учебные проекты по отечественной и всеобщей истории XVI—XVII вв. (в том числе на региональном материале).</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8</w:t>
      </w:r>
      <w:r w:rsidRPr="0081058B">
        <w:rPr>
          <w:rFonts w:ascii="Times New Roman" w:eastAsia="Times New Roman" w:hAnsi="Times New Roman" w:cs="Times New Roman"/>
          <w:b/>
          <w:sz w:val="24"/>
          <w:szCs w:val="24"/>
        </w:rPr>
        <w:tab/>
        <w:t>КЛАСС</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w:t>
      </w:r>
      <w:r w:rsidRPr="0081058B">
        <w:rPr>
          <w:rFonts w:ascii="Times New Roman" w:eastAsia="Times New Roman" w:hAnsi="Times New Roman" w:cs="Times New Roman"/>
          <w:sz w:val="24"/>
          <w:szCs w:val="24"/>
        </w:rPr>
        <w:tab/>
        <w:t>Знание хронологии, работа с хронологией: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—устанавливать синхронность событий отечественной и всеобщей истории XVIII </w:t>
      </w:r>
      <w:r w:rsidRPr="0081058B">
        <w:rPr>
          <w:rFonts w:ascii="Times New Roman" w:eastAsia="Times New Roman" w:hAnsi="Times New Roman" w:cs="Times New Roman"/>
          <w:sz w:val="24"/>
          <w:szCs w:val="24"/>
        </w:rPr>
        <w:lastRenderedPageBreak/>
        <w:t>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2.</w:t>
      </w:r>
      <w:r w:rsidRPr="0081058B">
        <w:rPr>
          <w:rFonts w:ascii="Times New Roman" w:eastAsia="Times New Roman" w:hAnsi="Times New Roman" w:cs="Times New Roman"/>
          <w:sz w:val="24"/>
          <w:szCs w:val="24"/>
        </w:rPr>
        <w:tab/>
        <w:t>Знание исторических фактов, работа с фактами: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3.</w:t>
      </w:r>
      <w:r w:rsidRPr="0081058B">
        <w:rPr>
          <w:rFonts w:ascii="Times New Roman" w:eastAsia="Times New Roman" w:hAnsi="Times New Roman" w:cs="Times New Roman"/>
          <w:sz w:val="24"/>
          <w:szCs w:val="24"/>
        </w:rPr>
        <w:tab/>
        <w:t>Работа с исторической картой: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4.</w:t>
      </w:r>
      <w:r w:rsidRPr="0081058B">
        <w:rPr>
          <w:rFonts w:ascii="Times New Roman" w:eastAsia="Times New Roman" w:hAnsi="Times New Roman" w:cs="Times New Roman"/>
          <w:sz w:val="24"/>
          <w:szCs w:val="24"/>
        </w:rPr>
        <w:tab/>
        <w:t>Работа с историческими источниками: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назначение исторического источника, раскрывать его информационную ценность;</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5.</w:t>
      </w:r>
      <w:r w:rsidRPr="0081058B">
        <w:rPr>
          <w:rFonts w:ascii="Times New Roman" w:eastAsia="Times New Roman" w:hAnsi="Times New Roman" w:cs="Times New Roman"/>
          <w:sz w:val="24"/>
          <w:szCs w:val="24"/>
        </w:rPr>
        <w:tab/>
        <w:t>Историческое описание (реконструкция):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—рассказывать о ключевых событиях отечественной и всеобщей истории XVIII в., их участниках;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—составлять описание образа жизни различных групп населения в России и других странах в XVIII в.;</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 (в виде сообщения, аннотации).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6.</w:t>
      </w:r>
      <w:r w:rsidRPr="0081058B">
        <w:rPr>
          <w:rFonts w:ascii="Times New Roman" w:eastAsia="Times New Roman" w:hAnsi="Times New Roman" w:cs="Times New Roman"/>
          <w:sz w:val="24"/>
          <w:szCs w:val="24"/>
        </w:rPr>
        <w:tab/>
        <w:t>Анализ, объяснение исторических событий, явлений: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7.</w:t>
      </w:r>
      <w:r w:rsidRPr="0081058B">
        <w:rPr>
          <w:rFonts w:ascii="Times New Roman" w:eastAsia="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—различать в описаниях событий и личностей XVIII в. ценностные категории, </w:t>
      </w:r>
      <w:r w:rsidRPr="0081058B">
        <w:rPr>
          <w:rFonts w:ascii="Times New Roman" w:eastAsia="Times New Roman" w:hAnsi="Times New Roman" w:cs="Times New Roman"/>
          <w:sz w:val="24"/>
          <w:szCs w:val="24"/>
        </w:rPr>
        <w:lastRenderedPageBreak/>
        <w:t>значимые для данной эпохи (в том числе для разных социальных слоев), выражать свое отношение к ним.</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8.</w:t>
      </w:r>
      <w:r w:rsidRPr="0081058B">
        <w:rPr>
          <w:rFonts w:ascii="Times New Roman" w:eastAsia="Times New Roman" w:hAnsi="Times New Roman" w:cs="Times New Roman"/>
          <w:sz w:val="24"/>
          <w:szCs w:val="24"/>
        </w:rPr>
        <w:tab/>
        <w:t>Применение исторических знаний:</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897EC8" w:rsidRPr="0081058B" w:rsidRDefault="00897EC8"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—выполнять учебные проекты по отечественной и всеобщей истории XVIII в. (в том числе на региональном материале).</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b/>
          <w:sz w:val="24"/>
          <w:szCs w:val="24"/>
        </w:rPr>
      </w:pPr>
      <w:r w:rsidRPr="0081058B">
        <w:rPr>
          <w:rFonts w:ascii="Times New Roman" w:eastAsia="Times New Roman" w:hAnsi="Times New Roman" w:cs="Times New Roman"/>
          <w:b/>
          <w:sz w:val="24"/>
          <w:szCs w:val="24"/>
        </w:rPr>
        <w:t>9</w:t>
      </w:r>
      <w:r w:rsidRPr="0081058B">
        <w:rPr>
          <w:rFonts w:ascii="Times New Roman" w:eastAsia="Times New Roman" w:hAnsi="Times New Roman" w:cs="Times New Roman"/>
          <w:b/>
          <w:sz w:val="24"/>
          <w:szCs w:val="24"/>
        </w:rPr>
        <w:tab/>
        <w:t>КЛАСС</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1.</w:t>
      </w:r>
      <w:r w:rsidRPr="0081058B">
        <w:rPr>
          <w:rFonts w:ascii="Times New Roman" w:eastAsia="Times New Roman" w:hAnsi="Times New Roman" w:cs="Times New Roman"/>
          <w:sz w:val="24"/>
          <w:szCs w:val="24"/>
        </w:rPr>
        <w:tab/>
        <w:t>Знание хронологии, работа с хронологией:</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—выявлять синхронность / асинхронность исторических процессов отечественной и всеобщей истории XIX — начала XX в.;</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2.</w:t>
      </w:r>
      <w:r w:rsidRPr="0081058B">
        <w:rPr>
          <w:rFonts w:ascii="Times New Roman" w:eastAsia="Times New Roman" w:hAnsi="Times New Roman" w:cs="Times New Roman"/>
          <w:sz w:val="24"/>
          <w:szCs w:val="24"/>
        </w:rPr>
        <w:tab/>
        <w:t>Знание исторических фактов, работа с фактами:</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типологическим</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основаниям и др.);</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—составлять систематические таблицы.</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3.</w:t>
      </w:r>
      <w:r w:rsidRPr="0081058B">
        <w:rPr>
          <w:rFonts w:ascii="Times New Roman" w:eastAsia="Times New Roman" w:hAnsi="Times New Roman" w:cs="Times New Roman"/>
          <w:sz w:val="24"/>
          <w:szCs w:val="24"/>
        </w:rPr>
        <w:tab/>
        <w:t>Работа с исторической картой:</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4.</w:t>
      </w:r>
      <w:r w:rsidRPr="0081058B">
        <w:rPr>
          <w:rFonts w:ascii="Times New Roman" w:eastAsia="Times New Roman" w:hAnsi="Times New Roman" w:cs="Times New Roman"/>
          <w:sz w:val="24"/>
          <w:szCs w:val="24"/>
        </w:rPr>
        <w:tab/>
        <w:t>Работа с историческими источниками:</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—различать в тексте письменных источников факты и интерпретации событий прошлого.</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5.</w:t>
      </w:r>
      <w:r w:rsidRPr="0081058B">
        <w:rPr>
          <w:rFonts w:ascii="Times New Roman" w:eastAsia="Times New Roman" w:hAnsi="Times New Roman" w:cs="Times New Roman"/>
          <w:sz w:val="24"/>
          <w:szCs w:val="24"/>
        </w:rPr>
        <w:tab/>
        <w:t>Историческое описание (реконструкция):</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—представлять развернутый рассказ о ключевых событиях отечественной и всеобщей истории XIX — начала XX в. с использованием визуальных</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материалов</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(устно,</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письменно в форме короткого эссе, презентации);</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w:t>
      </w:r>
      <w:r w:rsidRPr="0081058B">
        <w:rPr>
          <w:rFonts w:ascii="Times New Roman" w:eastAsia="Times New Roman" w:hAnsi="Times New Roman" w:cs="Times New Roman"/>
          <w:sz w:val="24"/>
          <w:szCs w:val="24"/>
        </w:rPr>
        <w:lastRenderedPageBreak/>
        <w:t>художественных приемов и др.</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6.</w:t>
      </w:r>
      <w:r w:rsidRPr="0081058B">
        <w:rPr>
          <w:rFonts w:ascii="Times New Roman" w:eastAsia="Times New Roman" w:hAnsi="Times New Roman" w:cs="Times New Roman"/>
          <w:sz w:val="24"/>
          <w:szCs w:val="24"/>
        </w:rPr>
        <w:tab/>
        <w:t>Анализ, объяснение исторических событий, явлений:</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7.</w:t>
      </w:r>
      <w:r w:rsidRPr="0081058B">
        <w:rPr>
          <w:rFonts w:ascii="Times New Roman" w:eastAsia="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какими</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ценностями</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руководствовались</w:t>
      </w:r>
      <w:r w:rsidR="00471718" w:rsidRPr="0081058B">
        <w:rPr>
          <w:rFonts w:ascii="Times New Roman" w:eastAsia="Times New Roman" w:hAnsi="Times New Roman" w:cs="Times New Roman"/>
          <w:sz w:val="24"/>
          <w:szCs w:val="24"/>
        </w:rPr>
        <w:t xml:space="preserve"> </w:t>
      </w:r>
      <w:r w:rsidRPr="0081058B">
        <w:rPr>
          <w:rFonts w:ascii="Times New Roman" w:eastAsia="Times New Roman" w:hAnsi="Times New Roman" w:cs="Times New Roman"/>
          <w:sz w:val="24"/>
          <w:szCs w:val="24"/>
        </w:rPr>
        <w:t>люди в рассматриваемую эпоху (на примерах конкретных ситуаций, персоналий), выражать свое отношение к ним.</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8.</w:t>
      </w:r>
      <w:r w:rsidRPr="0081058B">
        <w:rPr>
          <w:rFonts w:ascii="Times New Roman" w:eastAsia="Times New Roman" w:hAnsi="Times New Roman" w:cs="Times New Roman"/>
          <w:sz w:val="24"/>
          <w:szCs w:val="24"/>
        </w:rPr>
        <w:tab/>
        <w:t>Применение исторических знаний:</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—выполнять учебные проекты по отечественной и всеобщей истории XIX — начала ХХ в. (в том числе на региональном материале);</w:t>
      </w:r>
    </w:p>
    <w:p w:rsidR="00D67C1F" w:rsidRPr="0081058B" w:rsidRDefault="00D67C1F" w:rsidP="0081058B">
      <w:pPr>
        <w:pStyle w:val="a4"/>
        <w:widowControl w:val="0"/>
        <w:spacing w:after="0" w:line="240" w:lineRule="auto"/>
        <w:ind w:left="0" w:firstLine="709"/>
        <w:jc w:val="both"/>
        <w:rPr>
          <w:rFonts w:ascii="Times New Roman" w:eastAsia="Times New Roman" w:hAnsi="Times New Roman" w:cs="Times New Roman"/>
          <w:sz w:val="24"/>
          <w:szCs w:val="24"/>
        </w:rPr>
      </w:pPr>
      <w:r w:rsidRPr="0081058B">
        <w:rPr>
          <w:rFonts w:ascii="Times New Roman" w:eastAsia="Times New Roman" w:hAnsi="Times New Roman" w:cs="Times New Roman"/>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AD10B1" w:rsidRPr="0081058B" w:rsidRDefault="00AD10B1" w:rsidP="0081058B">
      <w:pPr>
        <w:pStyle w:val="ConsPlusTitle"/>
        <w:ind w:firstLine="540"/>
        <w:jc w:val="both"/>
        <w:outlineLvl w:val="3"/>
        <w:rPr>
          <w:rFonts w:ascii="Times New Roman" w:eastAsia="Times New Roman" w:hAnsi="Times New Roman" w:cs="Times New Roman"/>
          <w:bCs w:val="0"/>
          <w:lang w:eastAsia="en-US"/>
        </w:rPr>
      </w:pPr>
      <w:r w:rsidRPr="0081058B">
        <w:rPr>
          <w:rFonts w:ascii="Times New Roman" w:eastAsia="Times New Roman" w:hAnsi="Times New Roman" w:cs="Times New Roman"/>
          <w:bCs w:val="0"/>
          <w:lang w:eastAsia="en-US"/>
        </w:rPr>
        <w:t>Учебный модуль "Введение в новейшую историю Росси</w:t>
      </w:r>
      <w:r w:rsidR="005349F4" w:rsidRPr="0081058B">
        <w:rPr>
          <w:rFonts w:ascii="Times New Roman" w:eastAsia="Times New Roman" w:hAnsi="Times New Roman" w:cs="Times New Roman"/>
          <w:bCs w:val="0"/>
          <w:lang w:eastAsia="en-US"/>
        </w:rPr>
        <w:t>и</w:t>
      </w:r>
      <w:r w:rsidRPr="0081058B">
        <w:rPr>
          <w:rFonts w:ascii="Times New Roman" w:eastAsia="Times New Roman" w:hAnsi="Times New Roman" w:cs="Times New Roman"/>
          <w:bCs w:val="0"/>
          <w:lang w:eastAsia="en-US"/>
        </w:rPr>
        <w:t>.</w:t>
      </w:r>
    </w:p>
    <w:p w:rsidR="00AD10B1" w:rsidRPr="0081058B" w:rsidRDefault="00AD10B1" w:rsidP="0081058B">
      <w:pPr>
        <w:pStyle w:val="ConsPlusNormal"/>
        <w:spacing w:before="240"/>
        <w:ind w:firstLine="540"/>
        <w:jc w:val="both"/>
      </w:pPr>
      <w:r w:rsidRPr="0081058B">
        <w:t>21.9.1. Пояснительная записка.</w:t>
      </w:r>
    </w:p>
    <w:p w:rsidR="00AD10B1" w:rsidRPr="0081058B" w:rsidRDefault="00AD10B1" w:rsidP="0081058B">
      <w:pPr>
        <w:pStyle w:val="ConsPlusNormal"/>
        <w:spacing w:before="240"/>
        <w:ind w:firstLine="540"/>
        <w:jc w:val="both"/>
      </w:pPr>
      <w:r w:rsidRPr="0081058B">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19" w:history="1">
        <w:r w:rsidRPr="0081058B">
          <w:rPr>
            <w:color w:val="0000FF"/>
          </w:rPr>
          <w:t>ФГОС ООО</w:t>
        </w:r>
      </w:hyperlink>
      <w:r w:rsidRPr="0081058B">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AD10B1" w:rsidRPr="0081058B" w:rsidRDefault="00AD10B1" w:rsidP="0081058B">
      <w:pPr>
        <w:pStyle w:val="ConsPlusNormal"/>
        <w:spacing w:before="240"/>
        <w:ind w:firstLine="540"/>
        <w:jc w:val="both"/>
      </w:pPr>
      <w:r w:rsidRPr="0081058B">
        <w:t>21.9.1.1. Общая характеристика учебного модуля "Введение в Новейшую историю России".</w:t>
      </w:r>
    </w:p>
    <w:p w:rsidR="00AD10B1" w:rsidRPr="0081058B" w:rsidRDefault="00AD10B1" w:rsidP="0081058B">
      <w:pPr>
        <w:pStyle w:val="ConsPlusNormal"/>
        <w:spacing w:before="240"/>
        <w:ind w:firstLine="540"/>
        <w:jc w:val="both"/>
      </w:pPr>
      <w:r w:rsidRPr="0081058B">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w:t>
      </w:r>
      <w:r w:rsidRPr="0081058B">
        <w:lastRenderedPageBreak/>
        <w:t>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AD10B1" w:rsidRPr="0081058B" w:rsidRDefault="00AD10B1" w:rsidP="0081058B">
      <w:pPr>
        <w:pStyle w:val="ConsPlusNormal"/>
        <w:spacing w:before="240"/>
        <w:ind w:firstLine="540"/>
        <w:jc w:val="both"/>
      </w:pPr>
      <w:r w:rsidRPr="0081058B">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w:t>
      </w:r>
    </w:p>
    <w:p w:rsidR="00AD10B1" w:rsidRPr="0081058B" w:rsidRDefault="00AD10B1" w:rsidP="0081058B">
      <w:pPr>
        <w:pStyle w:val="ConsPlusNormal"/>
        <w:spacing w:before="240"/>
        <w:ind w:firstLine="540"/>
        <w:jc w:val="both"/>
      </w:pPr>
      <w:r w:rsidRPr="0081058B">
        <w:t>--------------------------------</w:t>
      </w:r>
    </w:p>
    <w:p w:rsidR="00AD10B1" w:rsidRPr="0081058B" w:rsidRDefault="00AD10B1" w:rsidP="0081058B">
      <w:pPr>
        <w:pStyle w:val="ConsPlusNormal"/>
        <w:spacing w:before="240"/>
        <w:ind w:firstLine="540"/>
        <w:jc w:val="both"/>
      </w:pPr>
      <w:r w:rsidRPr="0081058B">
        <w:t xml:space="preserve">&lt;16&gt; </w:t>
      </w:r>
      <w:hyperlink r:id="rId20" w:history="1">
        <w:r w:rsidRPr="0081058B">
          <w:rPr>
            <w:color w:val="0000FF"/>
          </w:rPr>
          <w:t>Указ</w:t>
        </w:r>
      </w:hyperlink>
      <w:r w:rsidRPr="0081058B">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AD10B1" w:rsidRPr="0081058B" w:rsidRDefault="00AD10B1" w:rsidP="0081058B">
      <w:pPr>
        <w:pStyle w:val="ConsPlusNormal"/>
        <w:jc w:val="both"/>
      </w:pPr>
    </w:p>
    <w:p w:rsidR="00AD10B1" w:rsidRPr="0081058B" w:rsidRDefault="00AD10B1" w:rsidP="0081058B">
      <w:pPr>
        <w:pStyle w:val="ConsPlusNormal"/>
        <w:ind w:firstLine="540"/>
        <w:jc w:val="both"/>
      </w:pPr>
      <w:r w:rsidRPr="0081058B">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AD10B1" w:rsidRPr="0081058B" w:rsidRDefault="00AD10B1" w:rsidP="0081058B">
      <w:pPr>
        <w:pStyle w:val="ConsPlusNormal"/>
        <w:spacing w:before="240"/>
        <w:ind w:firstLine="540"/>
        <w:jc w:val="both"/>
      </w:pPr>
      <w:r w:rsidRPr="0081058B">
        <w:t>21.9.1.3. Цели изучения учебного модуля "Введение в Новейшую историю России":</w:t>
      </w:r>
    </w:p>
    <w:p w:rsidR="00AD10B1" w:rsidRPr="0081058B" w:rsidRDefault="00AD10B1" w:rsidP="0081058B">
      <w:pPr>
        <w:pStyle w:val="ConsPlusNormal"/>
        <w:spacing w:before="240"/>
        <w:ind w:firstLine="540"/>
        <w:jc w:val="both"/>
      </w:pPr>
      <w:r w:rsidRPr="0081058B">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D10B1" w:rsidRPr="0081058B" w:rsidRDefault="00AD10B1" w:rsidP="0081058B">
      <w:pPr>
        <w:pStyle w:val="ConsPlusNormal"/>
        <w:spacing w:before="240"/>
        <w:ind w:firstLine="540"/>
        <w:jc w:val="both"/>
      </w:pPr>
      <w:r w:rsidRPr="0081058B">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D10B1" w:rsidRPr="0081058B" w:rsidRDefault="00AD10B1" w:rsidP="0081058B">
      <w:pPr>
        <w:pStyle w:val="ConsPlusNormal"/>
        <w:spacing w:before="240"/>
        <w:ind w:firstLine="540"/>
        <w:jc w:val="both"/>
      </w:pPr>
      <w:r w:rsidRPr="0081058B">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D10B1" w:rsidRPr="0081058B" w:rsidRDefault="00AD10B1" w:rsidP="0081058B">
      <w:pPr>
        <w:pStyle w:val="ConsPlusNormal"/>
        <w:spacing w:before="240"/>
        <w:ind w:firstLine="540"/>
        <w:jc w:val="both"/>
      </w:pPr>
      <w:r w:rsidRPr="0081058B">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D10B1" w:rsidRPr="0081058B" w:rsidRDefault="00AD10B1" w:rsidP="0081058B">
      <w:pPr>
        <w:pStyle w:val="ConsPlusNormal"/>
        <w:spacing w:before="240"/>
        <w:ind w:firstLine="540"/>
        <w:jc w:val="both"/>
      </w:pPr>
      <w:r w:rsidRPr="0081058B">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D10B1" w:rsidRPr="0081058B" w:rsidRDefault="00AD10B1" w:rsidP="0081058B">
      <w:pPr>
        <w:pStyle w:val="ConsPlusNormal"/>
        <w:spacing w:before="240"/>
        <w:ind w:firstLine="540"/>
        <w:jc w:val="both"/>
      </w:pPr>
      <w:r w:rsidRPr="0081058B">
        <w:t>формирование личностной позиции обучающихся по отношению не только к прошлому, но и к настоящему родной страны.</w:t>
      </w:r>
    </w:p>
    <w:p w:rsidR="00AD10B1" w:rsidRPr="0081058B" w:rsidRDefault="00AD10B1" w:rsidP="0081058B">
      <w:pPr>
        <w:pStyle w:val="ConsPlusNormal"/>
        <w:spacing w:before="240"/>
        <w:ind w:firstLine="540"/>
        <w:jc w:val="both"/>
      </w:pPr>
      <w:r w:rsidRPr="0081058B">
        <w:t>21.9.1.4. Место и роль учебного модуля "Введение в Новейшую историю России".</w:t>
      </w:r>
    </w:p>
    <w:p w:rsidR="00AD10B1" w:rsidRPr="0081058B" w:rsidRDefault="00AD10B1" w:rsidP="0081058B">
      <w:pPr>
        <w:pStyle w:val="ConsPlusNormal"/>
        <w:spacing w:before="240"/>
        <w:ind w:firstLine="540"/>
        <w:jc w:val="both"/>
      </w:pPr>
      <w:r w:rsidRPr="0081058B">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AD10B1" w:rsidRPr="0081058B" w:rsidRDefault="00180FC2" w:rsidP="0081058B">
      <w:pPr>
        <w:pStyle w:val="ConsPlusNormal"/>
        <w:spacing w:before="240"/>
        <w:ind w:firstLine="540"/>
        <w:jc w:val="both"/>
      </w:pPr>
      <w:hyperlink r:id="rId21" w:history="1">
        <w:r w:rsidR="00AD10B1" w:rsidRPr="0081058B">
          <w:rPr>
            <w:color w:val="0000FF"/>
          </w:rPr>
          <w:t>ФГОС ООО</w:t>
        </w:r>
      </w:hyperlink>
      <w:r w:rsidR="00AD10B1" w:rsidRPr="0081058B">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AD10B1" w:rsidRPr="0081058B" w:rsidRDefault="00AD10B1" w:rsidP="0081058B">
      <w:pPr>
        <w:pStyle w:val="ConsPlusNormal"/>
        <w:spacing w:before="240"/>
        <w:ind w:firstLine="540"/>
        <w:jc w:val="both"/>
      </w:pPr>
      <w:r w:rsidRPr="0081058B">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AD10B1" w:rsidRPr="0081058B" w:rsidRDefault="00AD10B1" w:rsidP="0081058B">
      <w:pPr>
        <w:pStyle w:val="ConsPlusNormal"/>
        <w:ind w:firstLine="540"/>
        <w:jc w:val="both"/>
        <w:rPr>
          <w:b/>
        </w:rPr>
      </w:pPr>
      <w:r w:rsidRPr="0081058B">
        <w:t xml:space="preserve"> </w:t>
      </w:r>
      <w:r w:rsidRPr="0081058B">
        <w:rPr>
          <w:b/>
        </w:rPr>
        <w:t>Модуль "Введение в Новейшую историю России" может быть реализован в двух вариантах:</w:t>
      </w:r>
    </w:p>
    <w:p w:rsidR="00AD10B1" w:rsidRPr="0081058B" w:rsidRDefault="00AD10B1" w:rsidP="0081058B">
      <w:pPr>
        <w:pStyle w:val="ConsPlusNormal"/>
        <w:jc w:val="both"/>
      </w:pPr>
      <w:r w:rsidRPr="0081058B">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AD10B1" w:rsidRPr="0081058B" w:rsidRDefault="00AD10B1" w:rsidP="0081058B">
      <w:pPr>
        <w:pStyle w:val="ConsPlusNormal"/>
        <w:ind w:firstLine="540"/>
        <w:jc w:val="both"/>
      </w:pPr>
      <w:r w:rsidRPr="0081058B">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AD10B1" w:rsidRPr="0081058B" w:rsidRDefault="00AD10B1" w:rsidP="0081058B">
      <w:pPr>
        <w:pStyle w:val="ConsPlusNormal"/>
        <w:jc w:val="both"/>
      </w:pPr>
      <w:r w:rsidRPr="0081058B">
        <w:t>Таблица 1</w:t>
      </w:r>
    </w:p>
    <w:p w:rsidR="00AD10B1" w:rsidRPr="0081058B" w:rsidRDefault="00AD10B1" w:rsidP="0081058B">
      <w:pPr>
        <w:pStyle w:val="ConsPlusNormal"/>
        <w:jc w:val="both"/>
      </w:pPr>
    </w:p>
    <w:p w:rsidR="00AD10B1" w:rsidRPr="0081058B" w:rsidRDefault="00AD10B1" w:rsidP="0081058B">
      <w:pPr>
        <w:pStyle w:val="ConsPlusNormal"/>
        <w:jc w:val="both"/>
      </w:pPr>
      <w:r w:rsidRPr="0081058B">
        <w:t>Реализация модуля в курсе "История России" 9 класса</w:t>
      </w:r>
    </w:p>
    <w:p w:rsidR="00AD10B1" w:rsidRPr="0081058B" w:rsidRDefault="00AD10B1" w:rsidP="008105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1305"/>
        <w:gridCol w:w="2265"/>
        <w:gridCol w:w="1290"/>
      </w:tblGrid>
      <w:tr w:rsidR="00AD10B1" w:rsidRPr="0081058B" w:rsidTr="003741F9">
        <w:tc>
          <w:tcPr>
            <w:tcW w:w="418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Программа курса "История России" (9 класс)</w:t>
            </w:r>
          </w:p>
        </w:tc>
        <w:tc>
          <w:tcPr>
            <w:tcW w:w="130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Примерное количество часов</w:t>
            </w:r>
          </w:p>
        </w:tc>
        <w:tc>
          <w:tcPr>
            <w:tcW w:w="226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Программа учебного модуля "Введение в Новейшую историю России"</w:t>
            </w:r>
          </w:p>
        </w:tc>
        <w:tc>
          <w:tcPr>
            <w:tcW w:w="129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Примерное количество часов</w:t>
            </w:r>
          </w:p>
        </w:tc>
      </w:tr>
      <w:tr w:rsidR="00AD10B1" w:rsidRPr="0081058B" w:rsidTr="003741F9">
        <w:tc>
          <w:tcPr>
            <w:tcW w:w="4185" w:type="dxa"/>
            <w:tcBorders>
              <w:top w:val="single" w:sz="4" w:space="0" w:color="auto"/>
              <w:left w:val="single" w:sz="4" w:space="0" w:color="auto"/>
              <w:bottom w:val="single" w:sz="4" w:space="0" w:color="auto"/>
              <w:right w:val="single" w:sz="4" w:space="0" w:color="auto"/>
            </w:tcBorders>
            <w:vAlign w:val="center"/>
          </w:tcPr>
          <w:p w:rsidR="00AD10B1" w:rsidRPr="0081058B" w:rsidRDefault="00AD10B1" w:rsidP="0081058B">
            <w:pPr>
              <w:pStyle w:val="ConsPlusNormal"/>
              <w:jc w:val="both"/>
            </w:pPr>
            <w:r w:rsidRPr="0081058B">
              <w:t>Введение</w:t>
            </w:r>
          </w:p>
        </w:tc>
        <w:tc>
          <w:tcPr>
            <w:tcW w:w="1305" w:type="dxa"/>
            <w:tcBorders>
              <w:top w:val="single" w:sz="4" w:space="0" w:color="auto"/>
              <w:left w:val="single" w:sz="4" w:space="0" w:color="auto"/>
              <w:bottom w:val="single" w:sz="4" w:space="0" w:color="auto"/>
              <w:right w:val="single" w:sz="4" w:space="0" w:color="auto"/>
            </w:tcBorders>
            <w:vAlign w:val="center"/>
          </w:tcPr>
          <w:p w:rsidR="00AD10B1" w:rsidRPr="0081058B" w:rsidRDefault="00AD10B1" w:rsidP="0081058B">
            <w:pPr>
              <w:pStyle w:val="ConsPlusNormal"/>
              <w:jc w:val="both"/>
            </w:pPr>
            <w:r w:rsidRPr="0081058B">
              <w:t>1</w:t>
            </w:r>
          </w:p>
        </w:tc>
        <w:tc>
          <w:tcPr>
            <w:tcW w:w="2265" w:type="dxa"/>
            <w:tcBorders>
              <w:top w:val="single" w:sz="4" w:space="0" w:color="auto"/>
              <w:left w:val="single" w:sz="4" w:space="0" w:color="auto"/>
              <w:bottom w:val="single" w:sz="4" w:space="0" w:color="auto"/>
              <w:right w:val="single" w:sz="4" w:space="0" w:color="auto"/>
            </w:tcBorders>
            <w:vAlign w:val="center"/>
          </w:tcPr>
          <w:p w:rsidR="00AD10B1" w:rsidRPr="0081058B" w:rsidRDefault="00AD10B1" w:rsidP="0081058B">
            <w:pPr>
              <w:pStyle w:val="ConsPlusNormal"/>
              <w:jc w:val="both"/>
            </w:pPr>
            <w:r w:rsidRPr="0081058B">
              <w:t>Введение</w:t>
            </w:r>
          </w:p>
        </w:tc>
        <w:tc>
          <w:tcPr>
            <w:tcW w:w="1290" w:type="dxa"/>
            <w:tcBorders>
              <w:top w:val="single" w:sz="4" w:space="0" w:color="auto"/>
              <w:left w:val="single" w:sz="4" w:space="0" w:color="auto"/>
              <w:bottom w:val="single" w:sz="4" w:space="0" w:color="auto"/>
              <w:right w:val="single" w:sz="4" w:space="0" w:color="auto"/>
            </w:tcBorders>
            <w:vAlign w:val="center"/>
          </w:tcPr>
          <w:p w:rsidR="00AD10B1" w:rsidRPr="0081058B" w:rsidRDefault="00AD10B1" w:rsidP="0081058B">
            <w:pPr>
              <w:pStyle w:val="ConsPlusNormal"/>
              <w:jc w:val="both"/>
            </w:pPr>
            <w:r w:rsidRPr="0081058B">
              <w:t>1</w:t>
            </w:r>
          </w:p>
        </w:tc>
      </w:tr>
      <w:tr w:rsidR="00AD10B1" w:rsidRPr="0081058B" w:rsidTr="003741F9">
        <w:tc>
          <w:tcPr>
            <w:tcW w:w="418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Первая российская революция 1905 - 1907 гг.</w:t>
            </w:r>
          </w:p>
        </w:tc>
        <w:tc>
          <w:tcPr>
            <w:tcW w:w="130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1</w:t>
            </w:r>
          </w:p>
        </w:tc>
        <w:tc>
          <w:tcPr>
            <w:tcW w:w="226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Февральская и Октябрьская революции 1917 г.</w:t>
            </w:r>
          </w:p>
        </w:tc>
        <w:tc>
          <w:tcPr>
            <w:tcW w:w="129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3</w:t>
            </w:r>
          </w:p>
        </w:tc>
      </w:tr>
      <w:tr w:rsidR="00AD10B1" w:rsidRPr="0081058B" w:rsidTr="003741F9">
        <w:tc>
          <w:tcPr>
            <w:tcW w:w="4185" w:type="dxa"/>
            <w:tcBorders>
              <w:top w:val="single" w:sz="4" w:space="0" w:color="auto"/>
              <w:left w:val="single" w:sz="4" w:space="0" w:color="auto"/>
              <w:bottom w:val="single" w:sz="4" w:space="0" w:color="auto"/>
              <w:right w:val="single" w:sz="4" w:space="0" w:color="auto"/>
            </w:tcBorders>
            <w:vAlign w:val="bottom"/>
          </w:tcPr>
          <w:p w:rsidR="00AD10B1" w:rsidRPr="0081058B" w:rsidRDefault="00AD10B1" w:rsidP="0081058B">
            <w:pPr>
              <w:pStyle w:val="ConsPlusNormal"/>
              <w:jc w:val="both"/>
            </w:pPr>
            <w:r w:rsidRPr="0081058B">
              <w:t>Отечественная война 1812 г. - важнейшее событие российской и мировой истории XIX в. Крымская война. Героическая оборона Севастополя</w:t>
            </w:r>
          </w:p>
        </w:tc>
        <w:tc>
          <w:tcPr>
            <w:tcW w:w="130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2</w:t>
            </w:r>
          </w:p>
        </w:tc>
        <w:tc>
          <w:tcPr>
            <w:tcW w:w="226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Великая Отечественная война</w:t>
            </w:r>
          </w:p>
          <w:p w:rsidR="00AD10B1" w:rsidRPr="0081058B" w:rsidRDefault="00AD10B1" w:rsidP="0081058B">
            <w:pPr>
              <w:pStyle w:val="ConsPlusNormal"/>
              <w:jc w:val="both"/>
            </w:pPr>
            <w:r w:rsidRPr="0081058B">
              <w:t>(1941 - 1945 гг.)</w:t>
            </w:r>
          </w:p>
        </w:tc>
        <w:tc>
          <w:tcPr>
            <w:tcW w:w="129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4</w:t>
            </w:r>
          </w:p>
        </w:tc>
      </w:tr>
      <w:tr w:rsidR="00AD10B1" w:rsidRPr="0081058B" w:rsidTr="003741F9">
        <w:tc>
          <w:tcPr>
            <w:tcW w:w="418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Социальная и правовая модернизация страны при Александре II.</w:t>
            </w:r>
          </w:p>
          <w:p w:rsidR="00AD10B1" w:rsidRPr="0081058B" w:rsidRDefault="00AD10B1" w:rsidP="0081058B">
            <w:pPr>
              <w:pStyle w:val="ConsPlusNormal"/>
              <w:jc w:val="both"/>
            </w:pPr>
            <w:r w:rsidRPr="0081058B">
              <w:lastRenderedPageBreak/>
              <w:t>Этнокультурный облик империи.</w:t>
            </w:r>
          </w:p>
          <w:p w:rsidR="00AD10B1" w:rsidRPr="0081058B" w:rsidRDefault="00AD10B1" w:rsidP="0081058B">
            <w:pPr>
              <w:pStyle w:val="ConsPlusNormal"/>
              <w:jc w:val="both"/>
            </w:pPr>
            <w:r w:rsidRPr="0081058B">
              <w:t>Формирование гражданского общества и основные направления общественных движений</w:t>
            </w:r>
          </w:p>
        </w:tc>
        <w:tc>
          <w:tcPr>
            <w:tcW w:w="130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lastRenderedPageBreak/>
              <w:t>19</w:t>
            </w:r>
          </w:p>
        </w:tc>
        <w:tc>
          <w:tcPr>
            <w:tcW w:w="226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 xml:space="preserve">Распад СССР. Становление новой </w:t>
            </w:r>
            <w:r w:rsidRPr="0081058B">
              <w:lastRenderedPageBreak/>
              <w:t>России</w:t>
            </w:r>
          </w:p>
          <w:p w:rsidR="00AD10B1" w:rsidRPr="0081058B" w:rsidRDefault="00AD10B1" w:rsidP="0081058B">
            <w:pPr>
              <w:pStyle w:val="ConsPlusNormal"/>
              <w:jc w:val="both"/>
            </w:pPr>
            <w:r w:rsidRPr="0081058B">
              <w:t>(1992 - 1999 гг.)</w:t>
            </w:r>
          </w:p>
        </w:tc>
        <w:tc>
          <w:tcPr>
            <w:tcW w:w="129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lastRenderedPageBreak/>
              <w:t>2</w:t>
            </w:r>
          </w:p>
        </w:tc>
      </w:tr>
      <w:tr w:rsidR="00AD10B1" w:rsidRPr="0081058B" w:rsidTr="003741F9">
        <w:tc>
          <w:tcPr>
            <w:tcW w:w="418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На пороге нового века</w:t>
            </w:r>
          </w:p>
        </w:tc>
        <w:tc>
          <w:tcPr>
            <w:tcW w:w="130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p>
        </w:tc>
        <w:tc>
          <w:tcPr>
            <w:tcW w:w="226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Возрождение страны</w:t>
            </w:r>
          </w:p>
        </w:tc>
        <w:tc>
          <w:tcPr>
            <w:tcW w:w="129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p>
        </w:tc>
      </w:tr>
      <w:tr w:rsidR="00AD10B1" w:rsidRPr="0081058B" w:rsidTr="003741F9">
        <w:tc>
          <w:tcPr>
            <w:tcW w:w="418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Крымская война. Г ероическая оборона Севастополя.</w:t>
            </w:r>
          </w:p>
          <w:p w:rsidR="00AD10B1" w:rsidRPr="0081058B" w:rsidRDefault="00AD10B1" w:rsidP="0081058B">
            <w:pPr>
              <w:pStyle w:val="ConsPlusNormal"/>
              <w:jc w:val="both"/>
            </w:pPr>
            <w:r w:rsidRPr="0081058B">
              <w:t>Общество и власть после революции.</w:t>
            </w:r>
          </w:p>
          <w:p w:rsidR="00AD10B1" w:rsidRPr="0081058B" w:rsidRDefault="00AD10B1" w:rsidP="0081058B">
            <w:pPr>
              <w:pStyle w:val="ConsPlusNormal"/>
              <w:jc w:val="both"/>
            </w:pPr>
            <w:r w:rsidRPr="0081058B">
              <w:t>Уроки революции: политическая стабилизация и социальные преобразования. П. А. Столыпин: программа системных реформ, масштаб и результаты</w:t>
            </w:r>
          </w:p>
        </w:tc>
        <w:tc>
          <w:tcPr>
            <w:tcW w:w="130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3</w:t>
            </w:r>
          </w:p>
        </w:tc>
        <w:tc>
          <w:tcPr>
            <w:tcW w:w="226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Воссоединение Крыма с Россией</w:t>
            </w:r>
          </w:p>
        </w:tc>
        <w:tc>
          <w:tcPr>
            <w:tcW w:w="129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3</w:t>
            </w:r>
          </w:p>
        </w:tc>
      </w:tr>
      <w:tr w:rsidR="00AD10B1" w:rsidRPr="0081058B" w:rsidTr="003741F9">
        <w:tc>
          <w:tcPr>
            <w:tcW w:w="418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Обобщение</w:t>
            </w:r>
          </w:p>
        </w:tc>
        <w:tc>
          <w:tcPr>
            <w:tcW w:w="130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1</w:t>
            </w:r>
          </w:p>
        </w:tc>
        <w:tc>
          <w:tcPr>
            <w:tcW w:w="226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Итоговое повторение</w:t>
            </w:r>
          </w:p>
        </w:tc>
        <w:tc>
          <w:tcPr>
            <w:tcW w:w="129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1</w:t>
            </w:r>
          </w:p>
        </w:tc>
      </w:tr>
    </w:tbl>
    <w:p w:rsidR="00AD10B1" w:rsidRPr="0081058B" w:rsidRDefault="00AD10B1" w:rsidP="0081058B">
      <w:pPr>
        <w:pStyle w:val="ConsPlusNormal"/>
        <w:jc w:val="both"/>
      </w:pPr>
    </w:p>
    <w:p w:rsidR="00AD10B1" w:rsidRPr="0081058B" w:rsidRDefault="00AD10B1" w:rsidP="0081058B">
      <w:pPr>
        <w:pStyle w:val="ConsPlusNormal"/>
        <w:ind w:firstLine="540"/>
        <w:jc w:val="both"/>
      </w:pPr>
      <w:r w:rsidRPr="0081058B">
        <w:t xml:space="preserve"> Содержание учебного модуля "Введение в Новейшую историю России".</w:t>
      </w:r>
    </w:p>
    <w:p w:rsidR="00AD10B1" w:rsidRPr="0081058B" w:rsidRDefault="00AD10B1" w:rsidP="0081058B">
      <w:pPr>
        <w:pStyle w:val="ConsPlusNormal"/>
        <w:jc w:val="both"/>
      </w:pPr>
    </w:p>
    <w:p w:rsidR="00AD10B1" w:rsidRPr="0081058B" w:rsidRDefault="00AD10B1" w:rsidP="0081058B">
      <w:pPr>
        <w:pStyle w:val="ConsPlusNormal"/>
        <w:jc w:val="both"/>
      </w:pPr>
      <w:r w:rsidRPr="0081058B">
        <w:t>Таблица 2</w:t>
      </w:r>
    </w:p>
    <w:p w:rsidR="00AD10B1" w:rsidRPr="0081058B" w:rsidRDefault="00AD10B1" w:rsidP="0081058B">
      <w:pPr>
        <w:pStyle w:val="ConsPlusNormal"/>
        <w:jc w:val="both"/>
      </w:pPr>
    </w:p>
    <w:p w:rsidR="00AD10B1" w:rsidRPr="0081058B" w:rsidRDefault="00AD10B1" w:rsidP="0081058B">
      <w:pPr>
        <w:pStyle w:val="ConsPlusNormal"/>
        <w:jc w:val="both"/>
      </w:pPr>
      <w:r w:rsidRPr="0081058B">
        <w:t>Структура и последовательность изучения модуля</w:t>
      </w:r>
    </w:p>
    <w:p w:rsidR="00AD10B1" w:rsidRPr="0081058B" w:rsidRDefault="00AD10B1" w:rsidP="0081058B">
      <w:pPr>
        <w:pStyle w:val="ConsPlusNormal"/>
        <w:jc w:val="both"/>
      </w:pPr>
      <w:r w:rsidRPr="0081058B">
        <w:t>как целостного учебного курса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6680"/>
        <w:gridCol w:w="1645"/>
      </w:tblGrid>
      <w:tr w:rsidR="00AD10B1" w:rsidRPr="0081058B" w:rsidTr="003741F9">
        <w:tc>
          <w:tcPr>
            <w:tcW w:w="72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N</w:t>
            </w:r>
          </w:p>
        </w:tc>
        <w:tc>
          <w:tcPr>
            <w:tcW w:w="668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Темы курса</w:t>
            </w:r>
          </w:p>
        </w:tc>
        <w:tc>
          <w:tcPr>
            <w:tcW w:w="164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Примерное количество часов</w:t>
            </w:r>
          </w:p>
        </w:tc>
      </w:tr>
      <w:tr w:rsidR="00AD10B1" w:rsidRPr="0081058B" w:rsidTr="003741F9">
        <w:tc>
          <w:tcPr>
            <w:tcW w:w="72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1</w:t>
            </w:r>
          </w:p>
        </w:tc>
        <w:tc>
          <w:tcPr>
            <w:tcW w:w="668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Введение</w:t>
            </w:r>
          </w:p>
        </w:tc>
        <w:tc>
          <w:tcPr>
            <w:tcW w:w="164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1</w:t>
            </w:r>
          </w:p>
        </w:tc>
      </w:tr>
      <w:tr w:rsidR="00AD10B1" w:rsidRPr="0081058B" w:rsidTr="003741F9">
        <w:tc>
          <w:tcPr>
            <w:tcW w:w="72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2</w:t>
            </w:r>
          </w:p>
        </w:tc>
        <w:tc>
          <w:tcPr>
            <w:tcW w:w="668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Февральская и Октябрьская революции 1917 г.</w:t>
            </w:r>
          </w:p>
        </w:tc>
        <w:tc>
          <w:tcPr>
            <w:tcW w:w="164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3</w:t>
            </w:r>
          </w:p>
        </w:tc>
      </w:tr>
      <w:tr w:rsidR="00AD10B1" w:rsidRPr="0081058B" w:rsidTr="003741F9">
        <w:tc>
          <w:tcPr>
            <w:tcW w:w="72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2</w:t>
            </w:r>
          </w:p>
        </w:tc>
        <w:tc>
          <w:tcPr>
            <w:tcW w:w="668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Великая Отечественная война (1941 - 1945 гг.)</w:t>
            </w:r>
          </w:p>
        </w:tc>
        <w:tc>
          <w:tcPr>
            <w:tcW w:w="164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4</w:t>
            </w:r>
          </w:p>
        </w:tc>
      </w:tr>
      <w:tr w:rsidR="00AD10B1" w:rsidRPr="0081058B" w:rsidTr="003741F9">
        <w:tc>
          <w:tcPr>
            <w:tcW w:w="72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3</w:t>
            </w:r>
          </w:p>
        </w:tc>
        <w:tc>
          <w:tcPr>
            <w:tcW w:w="668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Распад СССР. Становление новой России (1992 - 1999 гг.)</w:t>
            </w:r>
          </w:p>
        </w:tc>
        <w:tc>
          <w:tcPr>
            <w:tcW w:w="164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2</w:t>
            </w:r>
          </w:p>
        </w:tc>
      </w:tr>
      <w:tr w:rsidR="00AD10B1" w:rsidRPr="0081058B" w:rsidTr="003741F9">
        <w:tc>
          <w:tcPr>
            <w:tcW w:w="72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4</w:t>
            </w:r>
          </w:p>
        </w:tc>
        <w:tc>
          <w:tcPr>
            <w:tcW w:w="668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Возрождение страны с 2000-х гг. Воссоединение Крыма с Россией</w:t>
            </w:r>
          </w:p>
        </w:tc>
        <w:tc>
          <w:tcPr>
            <w:tcW w:w="164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3</w:t>
            </w:r>
          </w:p>
        </w:tc>
      </w:tr>
      <w:tr w:rsidR="00AD10B1" w:rsidRPr="0081058B" w:rsidTr="003741F9">
        <w:tc>
          <w:tcPr>
            <w:tcW w:w="72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5</w:t>
            </w:r>
          </w:p>
        </w:tc>
        <w:tc>
          <w:tcPr>
            <w:tcW w:w="6680"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Итоговое повторение</w:t>
            </w:r>
          </w:p>
        </w:tc>
        <w:tc>
          <w:tcPr>
            <w:tcW w:w="1645" w:type="dxa"/>
            <w:tcBorders>
              <w:top w:val="single" w:sz="4" w:space="0" w:color="auto"/>
              <w:left w:val="single" w:sz="4" w:space="0" w:color="auto"/>
              <w:bottom w:val="single" w:sz="4" w:space="0" w:color="auto"/>
              <w:right w:val="single" w:sz="4" w:space="0" w:color="auto"/>
            </w:tcBorders>
          </w:tcPr>
          <w:p w:rsidR="00AD10B1" w:rsidRPr="0081058B" w:rsidRDefault="00AD10B1" w:rsidP="0081058B">
            <w:pPr>
              <w:pStyle w:val="ConsPlusNormal"/>
              <w:jc w:val="both"/>
            </w:pPr>
            <w:r w:rsidRPr="0081058B">
              <w:t>1</w:t>
            </w:r>
          </w:p>
        </w:tc>
      </w:tr>
    </w:tbl>
    <w:p w:rsidR="00AD10B1" w:rsidRPr="0081058B" w:rsidRDefault="00AD10B1" w:rsidP="0081058B">
      <w:pPr>
        <w:pStyle w:val="ConsPlusNormal"/>
        <w:jc w:val="both"/>
      </w:pPr>
    </w:p>
    <w:p w:rsidR="00AD10B1" w:rsidRPr="0081058B" w:rsidRDefault="00AD10B1" w:rsidP="0081058B">
      <w:pPr>
        <w:pStyle w:val="ConsPlusNormal"/>
        <w:ind w:firstLine="540"/>
        <w:jc w:val="both"/>
      </w:pPr>
      <w:r w:rsidRPr="0081058B">
        <w:t xml:space="preserve"> Введение.</w:t>
      </w:r>
    </w:p>
    <w:p w:rsidR="00AD10B1" w:rsidRPr="0081058B" w:rsidRDefault="00AD10B1" w:rsidP="0081058B">
      <w:pPr>
        <w:pStyle w:val="ConsPlusNormal"/>
        <w:ind w:firstLine="540"/>
        <w:jc w:val="both"/>
      </w:pPr>
      <w:r w:rsidRPr="0081058B">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AD10B1" w:rsidRPr="0081058B" w:rsidRDefault="00AD10B1" w:rsidP="0081058B">
      <w:pPr>
        <w:pStyle w:val="ConsPlusNormal"/>
        <w:ind w:firstLine="540"/>
        <w:jc w:val="both"/>
      </w:pPr>
      <w:r w:rsidRPr="0081058B">
        <w:t>Февральская и Октябрьская революции 1917 г.</w:t>
      </w:r>
    </w:p>
    <w:p w:rsidR="00AD10B1" w:rsidRPr="0081058B" w:rsidRDefault="00AD10B1" w:rsidP="0081058B">
      <w:pPr>
        <w:pStyle w:val="ConsPlusNormal"/>
        <w:ind w:firstLine="540"/>
        <w:jc w:val="both"/>
      </w:pPr>
      <w:r w:rsidRPr="0081058B">
        <w:t>Российская империя накануне Февральской революции 1917 г.: общенациональный кризис.</w:t>
      </w:r>
    </w:p>
    <w:p w:rsidR="00AD10B1" w:rsidRPr="0081058B" w:rsidRDefault="00AD10B1" w:rsidP="0081058B">
      <w:pPr>
        <w:pStyle w:val="ConsPlusNormal"/>
        <w:ind w:firstLine="540"/>
        <w:jc w:val="both"/>
      </w:pPr>
      <w:r w:rsidRPr="0081058B">
        <w:t>Февральское восстание в Петрограде. Отречение Николая II.</w:t>
      </w:r>
    </w:p>
    <w:p w:rsidR="00AD10B1" w:rsidRPr="0081058B" w:rsidRDefault="00AD10B1" w:rsidP="0081058B">
      <w:pPr>
        <w:pStyle w:val="ConsPlusNormal"/>
        <w:ind w:firstLine="540"/>
        <w:jc w:val="both"/>
      </w:pPr>
      <w:r w:rsidRPr="0081058B">
        <w:t>Падение монархии. Временное правительство и Советы, их руководители.</w:t>
      </w:r>
    </w:p>
    <w:p w:rsidR="00AD10B1" w:rsidRPr="0081058B" w:rsidRDefault="00AD10B1" w:rsidP="0081058B">
      <w:pPr>
        <w:pStyle w:val="ConsPlusNormal"/>
        <w:ind w:firstLine="540"/>
        <w:jc w:val="both"/>
      </w:pPr>
      <w:r w:rsidRPr="0081058B">
        <w:t>Демократизация жизни страны. Тяготы войны и обострение внутриполитического кризиса. Угроза территориального распада страны.</w:t>
      </w:r>
    </w:p>
    <w:p w:rsidR="00AD10B1" w:rsidRPr="0081058B" w:rsidRDefault="00AD10B1" w:rsidP="0081058B">
      <w:pPr>
        <w:pStyle w:val="ConsPlusNormal"/>
        <w:ind w:firstLine="540"/>
        <w:jc w:val="both"/>
      </w:pPr>
      <w:r w:rsidRPr="0081058B">
        <w:lastRenderedPageBreak/>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AD10B1" w:rsidRPr="0081058B" w:rsidRDefault="00AD10B1" w:rsidP="0081058B">
      <w:pPr>
        <w:pStyle w:val="ConsPlusNormal"/>
        <w:ind w:firstLine="540"/>
        <w:jc w:val="both"/>
      </w:pPr>
      <w:r w:rsidRPr="0081058B">
        <w:t>Гражданская война как национальная трагедия. Военная интервенция. Политика белых правительств А.В. Колчака, А. И. Деникина и П.Н. Врангеля.</w:t>
      </w:r>
    </w:p>
    <w:p w:rsidR="00AD10B1" w:rsidRPr="0081058B" w:rsidRDefault="00AD10B1" w:rsidP="0081058B">
      <w:pPr>
        <w:pStyle w:val="ConsPlusNormal"/>
        <w:ind w:firstLine="540"/>
        <w:jc w:val="both"/>
      </w:pPr>
      <w:r w:rsidRPr="0081058B">
        <w:t>Переход страны к мирной жизни. Образование СССР. Революционные события в России глазами соотечественников и мира. Русское зарубежье.</w:t>
      </w:r>
    </w:p>
    <w:p w:rsidR="00AD10B1" w:rsidRPr="0081058B" w:rsidRDefault="00AD10B1" w:rsidP="0081058B">
      <w:pPr>
        <w:pStyle w:val="ConsPlusNormal"/>
        <w:ind w:firstLine="540"/>
        <w:jc w:val="both"/>
      </w:pPr>
      <w:r w:rsidRPr="0081058B">
        <w:t>Влияние революционных событий на общемировые процессы XX в., историю народов России.</w:t>
      </w:r>
    </w:p>
    <w:p w:rsidR="00AD10B1" w:rsidRPr="0081058B" w:rsidRDefault="00AD10B1" w:rsidP="0081058B">
      <w:pPr>
        <w:pStyle w:val="ConsPlusNormal"/>
        <w:ind w:firstLine="540"/>
        <w:jc w:val="both"/>
      </w:pPr>
      <w:r w:rsidRPr="0081058B">
        <w:t>Великая Отечественная война (1941 - 1945 гг.).</w:t>
      </w:r>
    </w:p>
    <w:p w:rsidR="00AD10B1" w:rsidRPr="0081058B" w:rsidRDefault="00AD10B1" w:rsidP="0081058B">
      <w:pPr>
        <w:pStyle w:val="ConsPlusNormal"/>
        <w:ind w:firstLine="540"/>
        <w:jc w:val="both"/>
      </w:pPr>
      <w:r w:rsidRPr="0081058B">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AD10B1" w:rsidRPr="0081058B" w:rsidRDefault="00AD10B1" w:rsidP="0081058B">
      <w:pPr>
        <w:pStyle w:val="ConsPlusNormal"/>
        <w:ind w:firstLine="540"/>
        <w:jc w:val="both"/>
      </w:pPr>
      <w:r w:rsidRPr="0081058B">
        <w:t>Битва за Москву. Парад 7 ноября 1941 г. на Красной площади. Срыв германских планов молниеносной войны.</w:t>
      </w:r>
    </w:p>
    <w:p w:rsidR="00AD10B1" w:rsidRPr="0081058B" w:rsidRDefault="00AD10B1" w:rsidP="0081058B">
      <w:pPr>
        <w:pStyle w:val="ConsPlusNormal"/>
        <w:ind w:firstLine="540"/>
        <w:jc w:val="both"/>
      </w:pPr>
      <w:r w:rsidRPr="0081058B">
        <w:t>Блокада Ленинграда. Дорога жизни. Значение героического сопротивления Ленинграда.</w:t>
      </w:r>
    </w:p>
    <w:p w:rsidR="00AD10B1" w:rsidRPr="0081058B" w:rsidRDefault="00AD10B1" w:rsidP="0081058B">
      <w:pPr>
        <w:pStyle w:val="ConsPlusNormal"/>
        <w:ind w:firstLine="540"/>
        <w:jc w:val="both"/>
      </w:pPr>
      <w:r w:rsidRPr="0081058B">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AD10B1" w:rsidRPr="0081058B" w:rsidRDefault="00AD10B1" w:rsidP="0081058B">
      <w:pPr>
        <w:pStyle w:val="ConsPlusNormal"/>
        <w:ind w:firstLine="540"/>
        <w:jc w:val="both"/>
      </w:pPr>
      <w:r w:rsidRPr="0081058B">
        <w:t>Коренной перелом в ходе Великой Отечественной войны. Сталинградская битва. Битва на Курской дуге.</w:t>
      </w:r>
    </w:p>
    <w:p w:rsidR="00AD10B1" w:rsidRPr="0081058B" w:rsidRDefault="00AD10B1" w:rsidP="0081058B">
      <w:pPr>
        <w:pStyle w:val="ConsPlusNormal"/>
        <w:ind w:firstLine="540"/>
        <w:jc w:val="both"/>
      </w:pPr>
      <w:r w:rsidRPr="0081058B">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AD10B1" w:rsidRPr="0081058B" w:rsidRDefault="00AD10B1" w:rsidP="0081058B">
      <w:pPr>
        <w:pStyle w:val="ConsPlusNormal"/>
        <w:ind w:firstLine="540"/>
        <w:jc w:val="both"/>
      </w:pPr>
      <w:r w:rsidRPr="0081058B">
        <w:t>Освобождение оккупированной территории СССР. Белорусская наступательная операция (операция "Багратион") Красной Армии.</w:t>
      </w:r>
    </w:p>
    <w:p w:rsidR="00AD10B1" w:rsidRPr="0081058B" w:rsidRDefault="00AD10B1" w:rsidP="0081058B">
      <w:pPr>
        <w:pStyle w:val="ConsPlusNormal"/>
        <w:ind w:firstLine="540"/>
        <w:jc w:val="both"/>
      </w:pPr>
      <w:r w:rsidRPr="0081058B">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AD10B1" w:rsidRPr="0081058B" w:rsidRDefault="00AD10B1" w:rsidP="0081058B">
      <w:pPr>
        <w:pStyle w:val="ConsPlusNormal"/>
        <w:ind w:firstLine="540"/>
        <w:jc w:val="both"/>
      </w:pPr>
      <w:r w:rsidRPr="0081058B">
        <w:t>Разгром милитаристской Японии. 3 сентября - окончание Второй мировой войны.</w:t>
      </w:r>
    </w:p>
    <w:p w:rsidR="00AD10B1" w:rsidRPr="0081058B" w:rsidRDefault="00AD10B1" w:rsidP="0081058B">
      <w:pPr>
        <w:pStyle w:val="ConsPlusNormal"/>
        <w:ind w:firstLine="540"/>
        <w:jc w:val="both"/>
      </w:pPr>
      <w:r w:rsidRPr="0081058B">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AD10B1" w:rsidRPr="0081058B" w:rsidRDefault="00AD10B1" w:rsidP="0081058B">
      <w:pPr>
        <w:pStyle w:val="ConsPlusNormal"/>
        <w:ind w:firstLine="540"/>
        <w:jc w:val="both"/>
      </w:pPr>
      <w:r w:rsidRPr="0081058B">
        <w:t>Окончание Второй мировой войны. Осуждение главных военных преступников их пособников (Нюрнбергский, Токийский и Хабаровский процессы).</w:t>
      </w:r>
    </w:p>
    <w:p w:rsidR="00AD10B1" w:rsidRPr="0081058B" w:rsidRDefault="00AD10B1" w:rsidP="0081058B">
      <w:pPr>
        <w:pStyle w:val="ConsPlusNormal"/>
        <w:ind w:firstLine="540"/>
        <w:jc w:val="both"/>
      </w:pPr>
      <w:r w:rsidRPr="0081058B">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AD10B1" w:rsidRPr="0081058B" w:rsidRDefault="00AD10B1" w:rsidP="0081058B">
      <w:pPr>
        <w:pStyle w:val="ConsPlusNormal"/>
        <w:ind w:firstLine="540"/>
        <w:jc w:val="both"/>
      </w:pPr>
      <w:r w:rsidRPr="0081058B">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AD10B1" w:rsidRPr="0081058B" w:rsidRDefault="00AD10B1" w:rsidP="0081058B">
      <w:pPr>
        <w:pStyle w:val="ConsPlusNormal"/>
        <w:ind w:firstLine="540"/>
        <w:jc w:val="both"/>
      </w:pPr>
      <w:r w:rsidRPr="0081058B">
        <w:t xml:space="preserve">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w:t>
      </w:r>
      <w:r w:rsidRPr="0081058B">
        <w:lastRenderedPageBreak/>
        <w:t>рубежом. Ответственность за искажение истории Второй мировой войны.</w:t>
      </w:r>
    </w:p>
    <w:p w:rsidR="00AD10B1" w:rsidRPr="0081058B" w:rsidRDefault="00AD10B1" w:rsidP="0081058B">
      <w:pPr>
        <w:pStyle w:val="ConsPlusNormal"/>
        <w:ind w:firstLine="540"/>
        <w:jc w:val="both"/>
      </w:pPr>
      <w:r w:rsidRPr="0081058B">
        <w:t>Распад СССР. Становление новой России (1992 - 1999 гг.).</w:t>
      </w:r>
    </w:p>
    <w:p w:rsidR="00AD10B1" w:rsidRPr="0081058B" w:rsidRDefault="00AD10B1" w:rsidP="0081058B">
      <w:pPr>
        <w:pStyle w:val="ConsPlusNormal"/>
        <w:ind w:firstLine="540"/>
        <w:jc w:val="both"/>
      </w:pPr>
      <w:r w:rsidRPr="0081058B">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AD10B1" w:rsidRPr="0081058B" w:rsidRDefault="00AD10B1" w:rsidP="0081058B">
      <w:pPr>
        <w:pStyle w:val="ConsPlusNormal"/>
        <w:ind w:firstLine="540"/>
        <w:jc w:val="both"/>
      </w:pPr>
      <w:r w:rsidRPr="0081058B">
        <w:t>Референдум о сохранении СССР и введении поста Президента.</w:t>
      </w:r>
    </w:p>
    <w:p w:rsidR="00AD10B1" w:rsidRPr="0081058B" w:rsidRDefault="00AD10B1" w:rsidP="0081058B">
      <w:pPr>
        <w:pStyle w:val="ConsPlusNormal"/>
        <w:ind w:firstLine="540"/>
        <w:jc w:val="both"/>
      </w:pPr>
      <w:r w:rsidRPr="0081058B">
        <w:t>РСФСР. Избрание Б.Н. Ельцина Президентом РСФСР.</w:t>
      </w:r>
    </w:p>
    <w:p w:rsidR="00AD10B1" w:rsidRPr="0081058B" w:rsidRDefault="00AD10B1" w:rsidP="0081058B">
      <w:pPr>
        <w:pStyle w:val="ConsPlusNormal"/>
        <w:ind w:firstLine="540"/>
        <w:jc w:val="both"/>
      </w:pPr>
      <w:r w:rsidRPr="0081058B">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AD10B1" w:rsidRPr="0081058B" w:rsidRDefault="00AD10B1" w:rsidP="0081058B">
      <w:pPr>
        <w:pStyle w:val="ConsPlusNormal"/>
        <w:ind w:firstLine="540"/>
        <w:jc w:val="both"/>
      </w:pPr>
      <w:r w:rsidRPr="0081058B">
        <w:t>Распад СССР и его последствия для России и мира.</w:t>
      </w:r>
    </w:p>
    <w:p w:rsidR="00AD10B1" w:rsidRPr="0081058B" w:rsidRDefault="00AD10B1" w:rsidP="0081058B">
      <w:pPr>
        <w:pStyle w:val="ConsPlusNormal"/>
        <w:ind w:firstLine="540"/>
        <w:jc w:val="both"/>
      </w:pPr>
      <w:r w:rsidRPr="0081058B">
        <w:t>Становление Российской Федерации как суверенного государства (1991 - 1993 гг.). Референдум по проекту Конституции.</w:t>
      </w:r>
    </w:p>
    <w:p w:rsidR="00AD10B1" w:rsidRPr="0081058B" w:rsidRDefault="00AD10B1" w:rsidP="0081058B">
      <w:pPr>
        <w:pStyle w:val="ConsPlusNormal"/>
        <w:ind w:firstLine="540"/>
        <w:jc w:val="both"/>
      </w:pPr>
      <w:r w:rsidRPr="0081058B">
        <w:t xml:space="preserve">России. Принятие </w:t>
      </w:r>
      <w:hyperlink r:id="rId22" w:history="1">
        <w:r w:rsidRPr="0081058B">
          <w:rPr>
            <w:color w:val="0000FF"/>
          </w:rPr>
          <w:t>Конституции</w:t>
        </w:r>
      </w:hyperlink>
      <w:r w:rsidRPr="0081058B">
        <w:t xml:space="preserve"> Российской Федерации 1993 г. и ее значение.</w:t>
      </w:r>
    </w:p>
    <w:p w:rsidR="00AD10B1" w:rsidRPr="0081058B" w:rsidRDefault="00AD10B1" w:rsidP="0081058B">
      <w:pPr>
        <w:pStyle w:val="ConsPlusNormal"/>
        <w:ind w:firstLine="540"/>
        <w:jc w:val="both"/>
      </w:pPr>
      <w:r w:rsidRPr="0081058B">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AD10B1" w:rsidRPr="0081058B" w:rsidRDefault="00AD10B1" w:rsidP="0081058B">
      <w:pPr>
        <w:pStyle w:val="ConsPlusNormal"/>
        <w:ind w:firstLine="540"/>
        <w:jc w:val="both"/>
      </w:pPr>
      <w:r w:rsidRPr="0081058B">
        <w:t>Россия на постсоветском пространстве. СНГ и Союзное государство. Значение сохранения Россией статуса ядерной державы.</w:t>
      </w:r>
    </w:p>
    <w:p w:rsidR="00AD10B1" w:rsidRPr="0081058B" w:rsidRDefault="00AD10B1" w:rsidP="0081058B">
      <w:pPr>
        <w:pStyle w:val="ConsPlusNormal"/>
        <w:ind w:firstLine="540"/>
        <w:jc w:val="both"/>
      </w:pPr>
      <w:r w:rsidRPr="0081058B">
        <w:t>Добровольная отставка Б.Н. Ельцина.</w:t>
      </w:r>
    </w:p>
    <w:p w:rsidR="00AD10B1" w:rsidRPr="0081058B" w:rsidRDefault="00AD10B1" w:rsidP="0081058B">
      <w:pPr>
        <w:pStyle w:val="ConsPlusNormal"/>
        <w:ind w:firstLine="540"/>
        <w:jc w:val="both"/>
      </w:pPr>
      <w:r w:rsidRPr="0081058B">
        <w:t>Возрождение страны с 2000-х гг.</w:t>
      </w:r>
    </w:p>
    <w:p w:rsidR="00AD10B1" w:rsidRPr="0081058B" w:rsidRDefault="00AD10B1" w:rsidP="0081058B">
      <w:pPr>
        <w:pStyle w:val="ConsPlusNormal"/>
        <w:ind w:firstLine="540"/>
        <w:jc w:val="both"/>
      </w:pPr>
      <w:r w:rsidRPr="0081058B">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AD10B1" w:rsidRPr="0081058B" w:rsidRDefault="00AD10B1" w:rsidP="0081058B">
      <w:pPr>
        <w:pStyle w:val="ConsPlusNormal"/>
        <w:ind w:firstLine="540"/>
        <w:jc w:val="both"/>
      </w:pPr>
      <w:r w:rsidRPr="0081058B">
        <w:t>Восстановление лидирующих позиций России в международных отношениях. Отношения с США и Евросоюзом.</w:t>
      </w:r>
    </w:p>
    <w:p w:rsidR="00AD10B1" w:rsidRPr="0081058B" w:rsidRDefault="00AD10B1" w:rsidP="0081058B">
      <w:pPr>
        <w:pStyle w:val="ConsPlusNormal"/>
        <w:ind w:firstLine="540"/>
        <w:jc w:val="both"/>
      </w:pPr>
      <w:r w:rsidRPr="0081058B">
        <w:t>- Воссоединение Крыма с Россией.</w:t>
      </w:r>
    </w:p>
    <w:p w:rsidR="00AD10B1" w:rsidRPr="0081058B" w:rsidRDefault="00AD10B1" w:rsidP="0081058B">
      <w:pPr>
        <w:pStyle w:val="ConsPlusNormal"/>
        <w:ind w:firstLine="540"/>
        <w:jc w:val="both"/>
      </w:pPr>
      <w:r w:rsidRPr="0081058B">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23" w:history="1">
        <w:r w:rsidRPr="0081058B">
          <w:rPr>
            <w:color w:val="0000FF"/>
          </w:rPr>
          <w:t>закон</w:t>
        </w:r>
      </w:hyperlink>
      <w:r w:rsidRPr="0081058B">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D10B1" w:rsidRPr="0081058B" w:rsidRDefault="00AD10B1" w:rsidP="0081058B">
      <w:pPr>
        <w:pStyle w:val="ConsPlusNormal"/>
        <w:ind w:firstLine="540"/>
        <w:jc w:val="both"/>
      </w:pPr>
      <w:r w:rsidRPr="0081058B">
        <w:t>Воссоединение Крыма с Россией, его значение и международные последствия.</w:t>
      </w:r>
    </w:p>
    <w:p w:rsidR="00AD10B1" w:rsidRPr="0081058B" w:rsidRDefault="00AD10B1" w:rsidP="0081058B">
      <w:pPr>
        <w:pStyle w:val="ConsPlusNormal"/>
        <w:ind w:firstLine="540"/>
        <w:jc w:val="both"/>
      </w:pPr>
      <w:r w:rsidRPr="0081058B">
        <w:t>-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AD10B1" w:rsidRPr="0081058B" w:rsidRDefault="00AD10B1" w:rsidP="0081058B">
      <w:pPr>
        <w:pStyle w:val="ConsPlusNormal"/>
        <w:ind w:firstLine="540"/>
        <w:jc w:val="both"/>
      </w:pPr>
      <w:r w:rsidRPr="0081058B">
        <w:t>Общероссийское голосование по поправкам к Конституции России (2020 г.).</w:t>
      </w:r>
    </w:p>
    <w:p w:rsidR="00AD10B1" w:rsidRPr="0081058B" w:rsidRDefault="00AD10B1" w:rsidP="0081058B">
      <w:pPr>
        <w:pStyle w:val="ConsPlusNormal"/>
        <w:ind w:firstLine="540"/>
        <w:jc w:val="both"/>
      </w:pPr>
      <w:r w:rsidRPr="0081058B">
        <w:t>Признание Россией ДНР и ЛНР (2022 г.).</w:t>
      </w:r>
    </w:p>
    <w:p w:rsidR="00AD10B1" w:rsidRPr="0081058B" w:rsidRDefault="00AD10B1" w:rsidP="0081058B">
      <w:pPr>
        <w:pStyle w:val="ConsPlusNormal"/>
        <w:ind w:firstLine="540"/>
        <w:jc w:val="both"/>
      </w:pPr>
      <w:r w:rsidRPr="0081058B">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w:t>
      </w:r>
      <w:r w:rsidRPr="0081058B">
        <w:lastRenderedPageBreak/>
        <w:t>Советскому Солдату. Всероссийский проект "Без срока давности". Новые информационные ресурсы о Великой Победе.</w:t>
      </w:r>
    </w:p>
    <w:p w:rsidR="00AD10B1" w:rsidRPr="0081058B" w:rsidRDefault="00AD10B1" w:rsidP="0081058B">
      <w:pPr>
        <w:pStyle w:val="ConsPlusNormal"/>
        <w:ind w:firstLine="540"/>
        <w:jc w:val="both"/>
      </w:pPr>
      <w:r w:rsidRPr="0081058B">
        <w:t>Итоговое повторение.</w:t>
      </w:r>
    </w:p>
    <w:p w:rsidR="00AD10B1" w:rsidRPr="0081058B" w:rsidRDefault="00AD10B1" w:rsidP="0081058B">
      <w:pPr>
        <w:pStyle w:val="ConsPlusNormal"/>
        <w:ind w:firstLine="540"/>
        <w:jc w:val="both"/>
      </w:pPr>
      <w:r w:rsidRPr="0081058B">
        <w:t>История родного края в годы революций и Гражданской войны.</w:t>
      </w:r>
    </w:p>
    <w:p w:rsidR="00AD10B1" w:rsidRPr="0081058B" w:rsidRDefault="00AD10B1" w:rsidP="0081058B">
      <w:pPr>
        <w:pStyle w:val="ConsPlusNormal"/>
        <w:ind w:firstLine="540"/>
        <w:jc w:val="both"/>
      </w:pPr>
      <w:r w:rsidRPr="0081058B">
        <w:t>Наши земляки - герои Великой Отечественной войны (1941 - 1945 гг.).</w:t>
      </w:r>
    </w:p>
    <w:p w:rsidR="00AD10B1" w:rsidRPr="0081058B" w:rsidRDefault="00AD10B1" w:rsidP="0081058B">
      <w:pPr>
        <w:pStyle w:val="ConsPlusNormal"/>
        <w:ind w:firstLine="540"/>
        <w:jc w:val="both"/>
      </w:pPr>
      <w:r w:rsidRPr="0081058B">
        <w:t>Наш регион в конце XX - начале XXI вв.</w:t>
      </w:r>
    </w:p>
    <w:p w:rsidR="00AD10B1" w:rsidRPr="0081058B" w:rsidRDefault="00AD10B1" w:rsidP="0081058B">
      <w:pPr>
        <w:pStyle w:val="ConsPlusNormal"/>
        <w:ind w:firstLine="540"/>
        <w:jc w:val="both"/>
      </w:pPr>
      <w:r w:rsidRPr="0081058B">
        <w:t>Трудовые достижения родного края.</w:t>
      </w:r>
    </w:p>
    <w:p w:rsidR="00AD10B1" w:rsidRPr="0081058B" w:rsidRDefault="00AD10B1" w:rsidP="0081058B">
      <w:pPr>
        <w:pStyle w:val="ConsPlusNormal"/>
        <w:ind w:firstLine="540"/>
        <w:jc w:val="both"/>
        <w:rPr>
          <w:b/>
        </w:rPr>
      </w:pPr>
      <w:r w:rsidRPr="0081058B">
        <w:rPr>
          <w:b/>
        </w:rPr>
        <w:t>Планируемые результаты освоения учебного модуля "Введение в Новейшую историю России".</w:t>
      </w:r>
    </w:p>
    <w:p w:rsidR="00AD10B1" w:rsidRPr="0081058B" w:rsidRDefault="00AD10B1" w:rsidP="0081058B">
      <w:pPr>
        <w:pStyle w:val="ConsPlusNormal"/>
        <w:ind w:firstLine="540"/>
        <w:jc w:val="both"/>
      </w:pPr>
      <w:r w:rsidRPr="0081058B">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AD10B1" w:rsidRPr="0081058B" w:rsidRDefault="00AD10B1" w:rsidP="0081058B">
      <w:pPr>
        <w:pStyle w:val="ConsPlusNormal"/>
        <w:ind w:firstLine="540"/>
        <w:jc w:val="both"/>
      </w:pPr>
      <w:r w:rsidRPr="0081058B">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AD10B1" w:rsidRPr="0081058B" w:rsidRDefault="00AD10B1" w:rsidP="0081058B">
      <w:pPr>
        <w:pStyle w:val="ConsPlusNormal"/>
        <w:ind w:firstLine="540"/>
        <w:jc w:val="both"/>
      </w:pPr>
      <w:r w:rsidRPr="0081058B">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AD10B1" w:rsidRPr="0081058B" w:rsidRDefault="00AD10B1" w:rsidP="0081058B">
      <w:pPr>
        <w:pStyle w:val="ConsPlusNormal"/>
        <w:ind w:firstLine="540"/>
        <w:jc w:val="both"/>
      </w:pPr>
      <w:r w:rsidRPr="0081058B">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AD10B1" w:rsidRPr="0081058B" w:rsidRDefault="00AD10B1" w:rsidP="0081058B">
      <w:pPr>
        <w:pStyle w:val="ConsPlusNormal"/>
        <w:ind w:firstLine="540"/>
        <w:jc w:val="both"/>
      </w:pPr>
      <w:r w:rsidRPr="0081058B">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AD10B1" w:rsidRPr="0081058B" w:rsidRDefault="00AD10B1" w:rsidP="0081058B">
      <w:pPr>
        <w:pStyle w:val="ConsPlusNormal"/>
        <w:ind w:firstLine="540"/>
        <w:jc w:val="both"/>
      </w:pPr>
      <w:r w:rsidRPr="0081058B">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D10B1" w:rsidRPr="0081058B" w:rsidRDefault="00AD10B1" w:rsidP="0081058B">
      <w:pPr>
        <w:pStyle w:val="ConsPlusNormal"/>
        <w:ind w:firstLine="540"/>
        <w:jc w:val="both"/>
      </w:pPr>
      <w:r w:rsidRPr="0081058B">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AD10B1" w:rsidRPr="0081058B" w:rsidRDefault="00AD10B1" w:rsidP="0081058B">
      <w:pPr>
        <w:pStyle w:val="ConsPlusNormal"/>
        <w:ind w:firstLine="540"/>
        <w:jc w:val="both"/>
      </w:pPr>
      <w:r w:rsidRPr="0081058B">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w:t>
      </w:r>
      <w:r w:rsidRPr="0081058B">
        <w:lastRenderedPageBreak/>
        <w:t>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AD10B1" w:rsidRPr="0081058B" w:rsidRDefault="00AD10B1" w:rsidP="0081058B">
      <w:pPr>
        <w:pStyle w:val="ConsPlusNormal"/>
        <w:ind w:firstLine="540"/>
        <w:jc w:val="both"/>
      </w:pPr>
      <w:r w:rsidRPr="0081058B">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10B1" w:rsidRPr="0081058B" w:rsidRDefault="00AD10B1" w:rsidP="0081058B">
      <w:pPr>
        <w:pStyle w:val="ConsPlusNormal"/>
        <w:ind w:firstLine="540"/>
        <w:jc w:val="both"/>
      </w:pPr>
      <w:r w:rsidRPr="0081058B">
        <w:t>У обучающегося будут сформированы следующие базовые логические действия как часть познавательных универсальных учебных действий:</w:t>
      </w:r>
    </w:p>
    <w:p w:rsidR="00AD10B1" w:rsidRPr="0081058B" w:rsidRDefault="00AD10B1" w:rsidP="0081058B">
      <w:pPr>
        <w:pStyle w:val="ConsPlusNormal"/>
        <w:ind w:firstLine="540"/>
        <w:jc w:val="both"/>
      </w:pPr>
      <w:r w:rsidRPr="0081058B">
        <w:t>выявлять и характеризовать существенные признаки, итоги и значение ключевых событий и процессов Новейшей истории России;</w:t>
      </w:r>
    </w:p>
    <w:p w:rsidR="00AD10B1" w:rsidRPr="0081058B" w:rsidRDefault="00AD10B1" w:rsidP="0081058B">
      <w:pPr>
        <w:pStyle w:val="ConsPlusNormal"/>
        <w:ind w:firstLine="540"/>
        <w:jc w:val="both"/>
      </w:pPr>
      <w:r w:rsidRPr="0081058B">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AD10B1" w:rsidRPr="0081058B" w:rsidRDefault="00AD10B1" w:rsidP="0081058B">
      <w:pPr>
        <w:pStyle w:val="ConsPlusNormal"/>
        <w:ind w:firstLine="540"/>
        <w:jc w:val="both"/>
      </w:pPr>
      <w:r w:rsidRPr="0081058B">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AD10B1" w:rsidRPr="0081058B" w:rsidRDefault="00AD10B1" w:rsidP="0081058B">
      <w:pPr>
        <w:pStyle w:val="ConsPlusNormal"/>
        <w:ind w:firstLine="540"/>
        <w:jc w:val="both"/>
      </w:pPr>
      <w:r w:rsidRPr="0081058B">
        <w:t>У обучающегося будут сформированы следующие базовые исследовательские действия как часть познавательных универсальных учебных действий:</w:t>
      </w:r>
    </w:p>
    <w:p w:rsidR="00AD10B1" w:rsidRPr="0081058B" w:rsidRDefault="00AD10B1" w:rsidP="0081058B">
      <w:pPr>
        <w:pStyle w:val="ConsPlusNormal"/>
        <w:ind w:firstLine="540"/>
        <w:jc w:val="both"/>
      </w:pPr>
      <w:r w:rsidRPr="0081058B">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AD10B1" w:rsidRPr="0081058B" w:rsidRDefault="00AD10B1" w:rsidP="0081058B">
      <w:pPr>
        <w:pStyle w:val="ConsPlusNormal"/>
        <w:ind w:firstLine="540"/>
        <w:jc w:val="both"/>
      </w:pPr>
      <w:r w:rsidRPr="0081058B">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D10B1" w:rsidRPr="0081058B" w:rsidRDefault="00AD10B1" w:rsidP="0081058B">
      <w:pPr>
        <w:pStyle w:val="ConsPlusNormal"/>
        <w:ind w:firstLine="540"/>
        <w:jc w:val="both"/>
      </w:pPr>
      <w:r w:rsidRPr="0081058B">
        <w:t>У обучающегося будут сформированы следующие умения работать с информацией как часть познавательных универсальных учебных действий:</w:t>
      </w:r>
    </w:p>
    <w:p w:rsidR="00AD10B1" w:rsidRPr="0081058B" w:rsidRDefault="00AD10B1" w:rsidP="0081058B">
      <w:pPr>
        <w:pStyle w:val="ConsPlusNormal"/>
        <w:ind w:firstLine="540"/>
        <w:jc w:val="both"/>
      </w:pPr>
      <w:r w:rsidRPr="0081058B">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D10B1" w:rsidRPr="0081058B" w:rsidRDefault="00AD10B1" w:rsidP="0081058B">
      <w:pPr>
        <w:pStyle w:val="ConsPlusNormal"/>
        <w:ind w:firstLine="540"/>
        <w:jc w:val="both"/>
      </w:pPr>
      <w:r w:rsidRPr="0081058B">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AD10B1" w:rsidRPr="0081058B" w:rsidRDefault="00AD10B1" w:rsidP="0081058B">
      <w:pPr>
        <w:pStyle w:val="ConsPlusNormal"/>
        <w:ind w:firstLine="540"/>
        <w:jc w:val="both"/>
      </w:pPr>
      <w:r w:rsidRPr="0081058B">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AD10B1" w:rsidRPr="0081058B" w:rsidRDefault="00AD10B1" w:rsidP="0081058B">
      <w:pPr>
        <w:pStyle w:val="ConsPlusNormal"/>
        <w:ind w:firstLine="540"/>
        <w:jc w:val="both"/>
      </w:pPr>
      <w:r w:rsidRPr="0081058B">
        <w:t>У обучающегося будут сформированы следующие умения общения как часть коммуникативных универсальных учебных действий:</w:t>
      </w:r>
    </w:p>
    <w:p w:rsidR="00AD10B1" w:rsidRPr="0081058B" w:rsidRDefault="00AD10B1" w:rsidP="0081058B">
      <w:pPr>
        <w:pStyle w:val="ConsPlusNormal"/>
        <w:ind w:firstLine="540"/>
        <w:jc w:val="both"/>
      </w:pPr>
      <w:r w:rsidRPr="0081058B">
        <w:lastRenderedPageBreak/>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AD10B1" w:rsidRPr="0081058B" w:rsidRDefault="00AD10B1" w:rsidP="0081058B">
      <w:pPr>
        <w:pStyle w:val="ConsPlusNormal"/>
        <w:ind w:firstLine="540"/>
        <w:jc w:val="both"/>
      </w:pPr>
      <w:r w:rsidRPr="0081058B">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AD10B1" w:rsidRPr="0081058B" w:rsidRDefault="00AD10B1" w:rsidP="0081058B">
      <w:pPr>
        <w:pStyle w:val="ConsPlusNormal"/>
        <w:ind w:firstLine="540"/>
        <w:jc w:val="both"/>
      </w:pPr>
      <w:r w:rsidRPr="0081058B">
        <w:t>понимать намерения других, проявлять уважительное отношение к собеседнику и в корректной форме формулировать свои возражения;</w:t>
      </w:r>
    </w:p>
    <w:p w:rsidR="00AD10B1" w:rsidRPr="0081058B" w:rsidRDefault="00AD10B1" w:rsidP="0081058B">
      <w:pPr>
        <w:pStyle w:val="ConsPlusNormal"/>
        <w:ind w:firstLine="540"/>
        <w:jc w:val="both"/>
      </w:pPr>
      <w:r w:rsidRPr="0081058B">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AD10B1" w:rsidRPr="0081058B" w:rsidRDefault="00AD10B1" w:rsidP="0081058B">
      <w:pPr>
        <w:pStyle w:val="ConsPlusNormal"/>
        <w:ind w:firstLine="540"/>
        <w:jc w:val="both"/>
      </w:pPr>
      <w:r w:rsidRPr="0081058B">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AD10B1" w:rsidRPr="0081058B" w:rsidRDefault="00AD10B1" w:rsidP="0081058B">
      <w:pPr>
        <w:pStyle w:val="ConsPlusNormal"/>
        <w:ind w:firstLine="540"/>
        <w:jc w:val="both"/>
      </w:pPr>
      <w:r w:rsidRPr="0081058B">
        <w:t>У обучающегося будут сформированы следующие умения в части регулятивных универсальных учебных действий:</w:t>
      </w:r>
    </w:p>
    <w:p w:rsidR="00AD10B1" w:rsidRPr="0081058B" w:rsidRDefault="00AD10B1" w:rsidP="0081058B">
      <w:pPr>
        <w:pStyle w:val="ConsPlusNormal"/>
        <w:ind w:firstLine="540"/>
        <w:jc w:val="both"/>
      </w:pPr>
      <w:r w:rsidRPr="0081058B">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AD10B1" w:rsidRPr="0081058B" w:rsidRDefault="00AD10B1" w:rsidP="0081058B">
      <w:pPr>
        <w:pStyle w:val="ConsPlusNormal"/>
        <w:ind w:firstLine="540"/>
        <w:jc w:val="both"/>
      </w:pPr>
      <w:r w:rsidRPr="0081058B">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AD10B1" w:rsidRPr="0081058B" w:rsidRDefault="00AD10B1" w:rsidP="0081058B">
      <w:pPr>
        <w:pStyle w:val="ConsPlusNormal"/>
        <w:ind w:firstLine="540"/>
        <w:jc w:val="both"/>
      </w:pPr>
      <w:r w:rsidRPr="0081058B">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AD10B1" w:rsidRPr="0081058B" w:rsidRDefault="00AD10B1" w:rsidP="0081058B">
      <w:pPr>
        <w:pStyle w:val="ConsPlusNormal"/>
        <w:ind w:firstLine="540"/>
        <w:jc w:val="both"/>
      </w:pPr>
      <w:r w:rsidRPr="0081058B">
        <w:t>выявлять на примерах исторических ситуаций роль эмоций в отношениях между людьми;</w:t>
      </w:r>
    </w:p>
    <w:p w:rsidR="00AD10B1" w:rsidRPr="0081058B" w:rsidRDefault="00AD10B1" w:rsidP="0081058B">
      <w:pPr>
        <w:pStyle w:val="ConsPlusNormal"/>
        <w:ind w:firstLine="540"/>
        <w:jc w:val="both"/>
      </w:pPr>
      <w:r w:rsidRPr="0081058B">
        <w:t>ставить себя на место другого человека, понимать мотивы действий другого (в исторических ситуациях и окружающей действительности);</w:t>
      </w:r>
    </w:p>
    <w:p w:rsidR="00AD10B1" w:rsidRPr="0081058B" w:rsidRDefault="00AD10B1" w:rsidP="0081058B">
      <w:pPr>
        <w:pStyle w:val="ConsPlusNormal"/>
        <w:ind w:firstLine="540"/>
        <w:jc w:val="both"/>
      </w:pPr>
      <w:r w:rsidRPr="0081058B">
        <w:t>регулировать способ выражения своих эмоций с учетом позиций и мнений других участников общения.</w:t>
      </w:r>
    </w:p>
    <w:p w:rsidR="00AD10B1" w:rsidRPr="0081058B" w:rsidRDefault="00AD10B1" w:rsidP="0081058B">
      <w:pPr>
        <w:pStyle w:val="ConsPlusNormal"/>
        <w:ind w:firstLine="540"/>
        <w:jc w:val="both"/>
      </w:pPr>
      <w:r w:rsidRPr="0081058B">
        <w:t>У обучающегося будут сформированы следующие умения совместной деятельности:</w:t>
      </w:r>
    </w:p>
    <w:p w:rsidR="00AD10B1" w:rsidRPr="0081058B" w:rsidRDefault="00AD10B1" w:rsidP="0081058B">
      <w:pPr>
        <w:pStyle w:val="ConsPlusNormal"/>
        <w:ind w:firstLine="540"/>
        <w:jc w:val="both"/>
      </w:pPr>
      <w:r w:rsidRPr="0081058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D10B1" w:rsidRPr="0081058B" w:rsidRDefault="00AD10B1" w:rsidP="0081058B">
      <w:pPr>
        <w:pStyle w:val="ConsPlusNormal"/>
        <w:ind w:firstLine="540"/>
        <w:jc w:val="both"/>
      </w:pPr>
      <w:r w:rsidRPr="0081058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AD10B1" w:rsidRPr="0081058B" w:rsidRDefault="00AD10B1" w:rsidP="0081058B">
      <w:pPr>
        <w:pStyle w:val="ConsPlusNormal"/>
        <w:ind w:firstLine="540"/>
        <w:jc w:val="both"/>
      </w:pPr>
      <w:r w:rsidRPr="0081058B">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AD10B1" w:rsidRPr="0081058B" w:rsidRDefault="00AD10B1" w:rsidP="0081058B">
      <w:pPr>
        <w:pStyle w:val="ConsPlusNormal"/>
        <w:ind w:firstLine="540"/>
        <w:jc w:val="both"/>
      </w:pPr>
      <w:r w:rsidRPr="0081058B">
        <w:t xml:space="preserve">сравнивать результаты с исходной задачей и вкладом каждого члена команды в </w:t>
      </w:r>
      <w:r w:rsidRPr="0081058B">
        <w:lastRenderedPageBreak/>
        <w:t>достижение результатов, разделять сферу ответственности и проявлять готовность к предоставлению отчета перед группой.</w:t>
      </w:r>
    </w:p>
    <w:p w:rsidR="00AD10B1" w:rsidRDefault="00AD10B1" w:rsidP="00AD2EBE">
      <w:pPr>
        <w:pStyle w:val="a4"/>
        <w:widowControl w:val="0"/>
        <w:spacing w:after="0" w:line="240" w:lineRule="auto"/>
        <w:ind w:left="0" w:firstLine="709"/>
        <w:jc w:val="both"/>
        <w:rPr>
          <w:rFonts w:ascii="Times New Roman" w:eastAsia="Times New Roman" w:hAnsi="Times New Roman" w:cs="Times New Roman"/>
        </w:rPr>
      </w:pPr>
    </w:p>
    <w:p w:rsidR="00F55345" w:rsidRPr="00927C70" w:rsidRDefault="00F55345" w:rsidP="008D6C61">
      <w:pPr>
        <w:pStyle w:val="3"/>
        <w:numPr>
          <w:ilvl w:val="2"/>
          <w:numId w:val="14"/>
        </w:numPr>
        <w:ind w:left="0" w:firstLine="0"/>
        <w:rPr>
          <w:rFonts w:ascii="Times New Roman" w:hAnsi="Times New Roman" w:cs="Times New Roman"/>
          <w:b/>
        </w:rPr>
      </w:pPr>
      <w:bookmarkStart w:id="17" w:name="_Toc114235885"/>
      <w:r w:rsidRPr="00927C70">
        <w:rPr>
          <w:rFonts w:ascii="Times New Roman" w:hAnsi="Times New Roman" w:cs="Times New Roman"/>
          <w:b/>
        </w:rPr>
        <w:t>Обществознание</w:t>
      </w:r>
      <w:bookmarkEnd w:id="17"/>
    </w:p>
    <w:p w:rsidR="00AD10B1" w:rsidRDefault="00AD10B1" w:rsidP="00117CD5">
      <w:pPr>
        <w:pStyle w:val="ConsPlusNormal"/>
        <w:spacing w:before="240"/>
        <w:jc w:val="both"/>
      </w:pPr>
      <w: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r w:rsidRPr="00AD10B1">
        <w:t>ФГОС ООО</w:t>
      </w:r>
      <w:r>
        <w:t>, ФОП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AD10B1" w:rsidRDefault="00AD10B1" w:rsidP="00117CD5">
      <w:pPr>
        <w:pStyle w:val="ConsPlusNormal"/>
        <w:spacing w:before="240"/>
        <w:jc w:val="both"/>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D10B1" w:rsidRDefault="00AD10B1" w:rsidP="00117CD5">
      <w:pPr>
        <w:pStyle w:val="ConsPlusNormal"/>
        <w:spacing w:before="24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D10B1" w:rsidRDefault="00AD10B1" w:rsidP="00117CD5">
      <w:pPr>
        <w:pStyle w:val="ConsPlusNormal"/>
        <w:spacing w:before="240"/>
        <w:jc w:val="both"/>
      </w:pPr>
      <w: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D10B1" w:rsidRDefault="00AD10B1" w:rsidP="00117CD5">
      <w:pPr>
        <w:pStyle w:val="ConsPlusNormal"/>
        <w:spacing w:before="2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w:t>
      </w:r>
      <w:r w:rsidR="005349F4">
        <w:rPr>
          <w:rFonts w:ascii="Times New Roman" w:eastAsia="Times New Roman" w:hAnsi="Times New Roman" w:cs="Times New Roman"/>
        </w:rPr>
        <w:t>актеристика учебного предмета «О</w:t>
      </w:r>
      <w:r w:rsidRPr="00927C70">
        <w:rPr>
          <w:rFonts w:ascii="Times New Roman" w:eastAsia="Times New Roman" w:hAnsi="Times New Roman" w:cs="Times New Roman"/>
        </w:rPr>
        <w:t>бществознание»</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Це</w:t>
      </w:r>
      <w:r w:rsidR="005349F4">
        <w:rPr>
          <w:rFonts w:ascii="Times New Roman" w:eastAsia="Times New Roman" w:hAnsi="Times New Roman" w:cs="Times New Roman"/>
        </w:rPr>
        <w:t>ли изучения учебного предмета «О</w:t>
      </w:r>
      <w:r w:rsidRPr="00927C70">
        <w:rPr>
          <w:rFonts w:ascii="Times New Roman" w:eastAsia="Times New Roman" w:hAnsi="Times New Roman" w:cs="Times New Roman"/>
        </w:rPr>
        <w:t>бществознание»</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Целями обществоведческого образования в основной школе являются:</w:t>
      </w:r>
    </w:p>
    <w:p w:rsidR="00F55345"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w:t>
      </w:r>
      <w:r w:rsidR="00F55345" w:rsidRPr="00927C70">
        <w:rPr>
          <w:rFonts w:ascii="Times New Roman" w:eastAsia="Times New Roman" w:hAnsi="Times New Roman"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55345"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w:t>
      </w:r>
      <w:r w:rsidR="00F55345" w:rsidRPr="00927C70">
        <w:rPr>
          <w:rFonts w:ascii="Times New Roman" w:eastAsia="Times New Roman" w:hAnsi="Times New Roman" w:cs="Times New Roman"/>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55345"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55345" w:rsidRPr="00927C70">
        <w:rPr>
          <w:rFonts w:ascii="Times New Roman" w:eastAsia="Times New Roman" w:hAnsi="Times New Roman" w:cs="Times New Roman"/>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55345"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55345" w:rsidRPr="00927C70">
        <w:rPr>
          <w:rFonts w:ascii="Times New Roman" w:eastAsia="Times New Roman" w:hAnsi="Times New Roman"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55345"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55345" w:rsidRPr="00927C70">
        <w:rPr>
          <w:rFonts w:ascii="Times New Roman" w:eastAsia="Times New Roman" w:hAnsi="Times New Roman" w:cs="Times New Roman"/>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55345"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55345" w:rsidRPr="00927C70">
        <w:rPr>
          <w:rFonts w:ascii="Times New Roman" w:eastAsia="Times New Roman" w:hAnsi="Times New Roman" w:cs="Times New Roman"/>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55345"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55345" w:rsidRPr="00927C70">
        <w:rPr>
          <w:rFonts w:ascii="Times New Roman" w:eastAsia="Times New Roman" w:hAnsi="Times New Roman" w:cs="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w:t>
      </w:r>
      <w:r w:rsidR="005349F4">
        <w:rPr>
          <w:rFonts w:ascii="Times New Roman" w:eastAsia="Times New Roman" w:hAnsi="Times New Roman" w:cs="Times New Roman"/>
        </w:rPr>
        <w:t>О</w:t>
      </w:r>
      <w:r w:rsidRPr="00927C70">
        <w:rPr>
          <w:rFonts w:ascii="Times New Roman" w:eastAsia="Times New Roman" w:hAnsi="Times New Roman" w:cs="Times New Roman"/>
        </w:rPr>
        <w:t>бществознание» в учебном плане</w:t>
      </w:r>
    </w:p>
    <w:p w:rsidR="00F55345" w:rsidRPr="00927C70" w:rsidRDefault="00F5534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05FAC"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Содержание учебного предмета «О</w:t>
      </w:r>
      <w:r w:rsidR="00005FAC" w:rsidRPr="00927C70">
        <w:rPr>
          <w:rFonts w:ascii="Times New Roman" w:eastAsia="Times New Roman" w:hAnsi="Times New Roman" w:cs="Times New Roman"/>
        </w:rPr>
        <w:t>бществознание»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и его социальное окружение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Люди с ограниченными возможностями здоровья, их особые потребности и социальная позиция.</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мотивы деятельности. Виды деятельности (игра, труд, учение). Познание человеком мира и самого себя как вид деятельности.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 человека на образование. Школьное образование. Права и обязанности учащегося.</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Общение. Цели и средства общения. Особенности общения подростков. Общение в современных условиях.</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в малых группах. Групповые нормы и правила. Лидерство в группе. Межличностные отношения (деловые, личные).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в семье. Роль семьи в жизни человека и общества. Семейные традиции. Семейный досуг. Свободное время подростка.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с друзьями и сверстниками. Конфликты в межличностных отношениях.</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Общество, в котором мы живём</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Что такое общество. Связь общества и природы. Устройство общественной жизни. </w:t>
      </w:r>
      <w:r w:rsidRPr="00927C70">
        <w:rPr>
          <w:rFonts w:ascii="Times New Roman" w:eastAsia="Times New Roman" w:hAnsi="Times New Roman" w:cs="Times New Roman"/>
        </w:rPr>
        <w:lastRenderedPageBreak/>
        <w:t>Основные сферы жизни общества и их взаимодействие.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Социальные общности и группы. Положение человека в обществе.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Культурная жизнь. Духовные ценности, традиционные ценности российского народа.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общества. Усиление взаимосвязей стран и народов в условиях современного общества.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Глобальные проблемы современности и возможности их решения усилиями международного сообщества и международных организаций.</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Социальные ценности и нормы</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Общественные ценности. Свобода и ответственность гражданина. Гражданственность и патриотизм. Гуманизм.</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Социальные нормы как регуляторы общественной жизни и поведения человека в обществе. Виды социальных норм. Традиции и обычаи.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Принципы и нормы морали. Добро и зло. Нравственные чувства человека. Совесть и стыд.</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Моральный выбор. Моральная оценка поведения людей и собственного поведения. Влияние моральных норм на общество и человека.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 и его роль в жизни общества. Право и мораль.</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как участник правовых отношений</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Правонарушение и юридическая ответственность. Проступок и преступление. Опасность правонарушений для личности и общества.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Основы российского права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w:t>
      </w:r>
      <w:r w:rsidR="005349F4">
        <w:rPr>
          <w:rFonts w:ascii="Times New Roman" w:eastAsia="Times New Roman" w:hAnsi="Times New Roman" w:cs="Times New Roman"/>
        </w:rPr>
        <w:t xml:space="preserve">ституция Российской Федерации - </w:t>
      </w:r>
      <w:r w:rsidRPr="00927C70">
        <w:rPr>
          <w:rFonts w:ascii="Times New Roman" w:eastAsia="Times New Roman" w:hAnsi="Times New Roman" w:cs="Times New Roman"/>
        </w:rPr>
        <w:t>основной закон. Законы и подзаконные акты. Отрасли права.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гражданского права. Физические и юридические лица в гражданском праве. Право собственности, защита прав собственности.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экономических отношениях</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Экономическая жизнь общества. Потребности и ресурсы, ограниченность ресурсов. Экономический выбор.</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Экономическая система и её функции. Собственность.</w:t>
      </w:r>
    </w:p>
    <w:p w:rsidR="00005FAC"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Производств</w:t>
      </w:r>
      <w:r w:rsidR="007D0730">
        <w:rPr>
          <w:rFonts w:ascii="Times New Roman" w:eastAsia="Times New Roman" w:hAnsi="Times New Roman" w:cs="Times New Roman"/>
        </w:rPr>
        <w:t>о -</w:t>
      </w:r>
      <w:r>
        <w:rPr>
          <w:rFonts w:ascii="Times New Roman" w:eastAsia="Times New Roman" w:hAnsi="Times New Roman" w:cs="Times New Roman"/>
        </w:rPr>
        <w:t xml:space="preserve"> </w:t>
      </w:r>
      <w:r w:rsidR="00005FAC" w:rsidRPr="00927C70">
        <w:rPr>
          <w:rFonts w:ascii="Times New Roman" w:eastAsia="Times New Roman" w:hAnsi="Times New Roman" w:cs="Times New Roman"/>
        </w:rPr>
        <w:t>источник экономических благ. Факторы производства. Трудовая деятельность. Производительность труда. Разделение труда.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Предпринимательство. Виды и формы предпринимательской деятельности.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Обмен. Деньги и их функции. Торговля и её формы. Рыночная экономика. Конкуренция. Спрос и предложение.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Рыночное равновесие. Невидимая рука рынка. Многообразие рынков.</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Предприятие в экономике. Издержки, выручка и прибыль.</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повысить эффективность производства.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Заработная плата и стимулирование труда. Занятость и безработица.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Финансовый рынок и посредники (банки, страховые компании, кредитные союзы, участники фондового рынка). Услуги финансовых посредников.</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типы финансовых инструментов: акции и облигации.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мире культуры</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её многообразие и формы. Влияние духовной культуры на формирование личности. Современная молодёжная культура.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Наука. Естественные и социально-гуманитарные науки. Роль науки в развитии общества.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Политика в сфере культуры и образования в Российской Федерации.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такое искусство. Виды искусств. Роль искусства в жизни человека и общества.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политическом измерении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Политика и пол</w:t>
      </w:r>
      <w:r w:rsidR="005349F4">
        <w:rPr>
          <w:rFonts w:ascii="Times New Roman" w:eastAsia="Times New Roman" w:hAnsi="Times New Roman" w:cs="Times New Roman"/>
        </w:rPr>
        <w:t xml:space="preserve">итическая власть. Государство - </w:t>
      </w:r>
      <w:r w:rsidRPr="00927C70">
        <w:rPr>
          <w:rFonts w:ascii="Times New Roman" w:eastAsia="Times New Roman" w:hAnsi="Times New Roman" w:cs="Times New Roman"/>
        </w:rPr>
        <w:t>политическая организация общества. Признаки государства. Внутренняя и внешняя политика.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Форма госу</w:t>
      </w:r>
      <w:r w:rsidR="005349F4">
        <w:rPr>
          <w:rFonts w:ascii="Times New Roman" w:eastAsia="Times New Roman" w:hAnsi="Times New Roman" w:cs="Times New Roman"/>
        </w:rPr>
        <w:t>дарства. Монархия и республика -</w:t>
      </w:r>
      <w:r w:rsidRPr="00927C70">
        <w:rPr>
          <w:rFonts w:ascii="Times New Roman" w:eastAsia="Times New Roman" w:hAnsi="Times New Roman" w:cs="Times New Roman"/>
        </w:rPr>
        <w:t xml:space="preserve"> основные формы правления. Унитарное и федеративное государственнотерриториальное устройство.</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Политический режим и его виды.</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Демократия, демократические ценности. Правовое государство и гражданское общество.</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Участие граждан в политике. Выборы, референдум. Политические партии, их роль в демократическом обществе.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Общественно-политические организации.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Гражданин и государство</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конституционного стро</w:t>
      </w:r>
      <w:r w:rsidR="005349F4">
        <w:rPr>
          <w:rFonts w:ascii="Times New Roman" w:eastAsia="Times New Roman" w:hAnsi="Times New Roman" w:cs="Times New Roman"/>
        </w:rPr>
        <w:t>я Российской Федерации. Россия -</w:t>
      </w:r>
      <w:r w:rsidRPr="00927C70">
        <w:rPr>
          <w:rFonts w:ascii="Times New Roman" w:eastAsia="Times New Roman" w:hAnsi="Times New Roman" w:cs="Times New Roman"/>
        </w:rPr>
        <w:t xml:space="preserve">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w:t>
      </w:r>
      <w:r w:rsidR="005349F4">
        <w:rPr>
          <w:rFonts w:ascii="Times New Roman" w:eastAsia="Times New Roman" w:hAnsi="Times New Roman" w:cs="Times New Roman"/>
        </w:rPr>
        <w:t>оссийского государства. Россия -</w:t>
      </w:r>
      <w:r w:rsidRPr="00927C70">
        <w:rPr>
          <w:rFonts w:ascii="Times New Roman" w:eastAsia="Times New Roman" w:hAnsi="Times New Roman" w:cs="Times New Roman"/>
        </w:rPr>
        <w:t xml:space="preserve"> светское государство.</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Законодательные, исполнительные и судебные органы государственной власти в Р</w:t>
      </w:r>
      <w:r w:rsidR="005349F4">
        <w:rPr>
          <w:rFonts w:ascii="Times New Roman" w:eastAsia="Times New Roman" w:hAnsi="Times New Roman" w:cs="Times New Roman"/>
        </w:rPr>
        <w:t>оссийской Федерации. Президент -</w:t>
      </w:r>
      <w:r w:rsidRPr="00927C70">
        <w:rPr>
          <w:rFonts w:ascii="Times New Roman" w:eastAsia="Times New Roman" w:hAnsi="Times New Roman" w:cs="Times New Roman"/>
        </w:rPr>
        <w:t xml:space="preserve">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Государственное управление. Противодействие коррупции в Российской Федерации.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Государственно-территориальное устройство Российской Федерации. Субъекты </w:t>
      </w:r>
      <w:r w:rsidRPr="00927C70">
        <w:rPr>
          <w:rFonts w:ascii="Times New Roman" w:eastAsia="Times New Roman" w:hAnsi="Times New Roman" w:cs="Times New Roman"/>
        </w:rPr>
        <w:lastRenderedPageBreak/>
        <w:t>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Местное самоуправление.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системе социальных отношений</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структура общества. Многообразие социальных общностей и групп.</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мобильность.</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Социальный статус человека в обществе. Социальные роли.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Ролевой набор подростка. Социализация личности.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семьи в социализации личности. Функции семьи. Семейные ценности. Основные роли членов семьи.</w:t>
      </w:r>
    </w:p>
    <w:p w:rsidR="00005FAC"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Этнос и нация. Россия </w:t>
      </w:r>
      <w:r w:rsidR="007D0730">
        <w:rPr>
          <w:rFonts w:ascii="Times New Roman" w:eastAsia="Times New Roman" w:hAnsi="Times New Roman" w:cs="Times New Roman"/>
        </w:rPr>
        <w:t>-</w:t>
      </w:r>
      <w:r w:rsidR="007D0730" w:rsidRPr="00927C70">
        <w:rPr>
          <w:rFonts w:ascii="Times New Roman" w:eastAsia="Times New Roman" w:hAnsi="Times New Roman" w:cs="Times New Roman"/>
        </w:rPr>
        <w:t xml:space="preserve"> м</w:t>
      </w:r>
      <w:r w:rsidR="00005FAC" w:rsidRPr="00927C70">
        <w:rPr>
          <w:rFonts w:ascii="Times New Roman" w:eastAsia="Times New Roman" w:hAnsi="Times New Roman" w:cs="Times New Roman"/>
        </w:rPr>
        <w:t>ногонациональное государство.</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Этносы и нации в диалоге культур.</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политика Российского государства. Социальные конфликты и пути их разрешения. Отклоняющееся поведение. Опасность наркомании и алког</w:t>
      </w:r>
      <w:r w:rsidR="00DE3E8C" w:rsidRPr="00927C70">
        <w:rPr>
          <w:rFonts w:ascii="Times New Roman" w:eastAsia="Times New Roman" w:hAnsi="Times New Roman" w:cs="Times New Roman"/>
        </w:rPr>
        <w:t>о</w:t>
      </w:r>
      <w:r w:rsidRPr="00927C70">
        <w:rPr>
          <w:rFonts w:ascii="Times New Roman" w:eastAsia="Times New Roman" w:hAnsi="Times New Roman" w:cs="Times New Roman"/>
        </w:rPr>
        <w:t>лизма для человека и общества. Профилактика негативных отклонений поведения. Социальная и личная значимость здорового образа жизни.</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современном изменяющемся мире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05FAC" w:rsidRPr="00927C70" w:rsidRDefault="005349F4"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Молодёжь -</w:t>
      </w:r>
      <w:r w:rsidR="00005FAC" w:rsidRPr="00927C70">
        <w:rPr>
          <w:rFonts w:ascii="Times New Roman" w:eastAsia="Times New Roman" w:hAnsi="Times New Roman" w:cs="Times New Roman"/>
        </w:rPr>
        <w:t xml:space="preserve"> активный участник общественной жизни. Волонтёрское движение.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настоящего и будущего. Непрерывное образование и карьера.</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Социальная и личная значимость здорового образа жизни. Мода и спорт.</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Современные формы связи и коммуникации: как они изменили мир. Особенности общения в виртуальном пространстве.</w:t>
      </w:r>
    </w:p>
    <w:p w:rsidR="00005FAC" w:rsidRPr="00927C70" w:rsidRDefault="00005FA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Перспективы развития общества.</w:t>
      </w:r>
    </w:p>
    <w:p w:rsidR="007C0835" w:rsidRPr="00326E14" w:rsidRDefault="007C0835" w:rsidP="00117CD5">
      <w:pPr>
        <w:pStyle w:val="a4"/>
        <w:widowControl w:val="0"/>
        <w:spacing w:after="0" w:line="240" w:lineRule="auto"/>
        <w:ind w:left="0" w:firstLine="709"/>
        <w:jc w:val="both"/>
        <w:rPr>
          <w:rFonts w:ascii="Times New Roman" w:eastAsia="Times New Roman" w:hAnsi="Times New Roman" w:cs="Times New Roman"/>
          <w:b/>
        </w:rPr>
      </w:pPr>
      <w:r w:rsidRPr="00326E14">
        <w:rPr>
          <w:rFonts w:ascii="Times New Roman" w:eastAsia="Times New Roman" w:hAnsi="Times New Roman" w:cs="Times New Roman"/>
          <w:b/>
        </w:rPr>
        <w:t>Планируемые результа</w:t>
      </w:r>
      <w:r w:rsidR="007D0730">
        <w:rPr>
          <w:rFonts w:ascii="Times New Roman" w:eastAsia="Times New Roman" w:hAnsi="Times New Roman" w:cs="Times New Roman"/>
          <w:b/>
        </w:rPr>
        <w:t>ты освоения учебного предмета «О</w:t>
      </w:r>
      <w:r w:rsidRPr="00326E14">
        <w:rPr>
          <w:rFonts w:ascii="Times New Roman" w:eastAsia="Times New Roman" w:hAnsi="Times New Roman" w:cs="Times New Roman"/>
          <w:b/>
        </w:rPr>
        <w:t>бществознание» на уровне основного общего образования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и метапредметные результаты представлены с учётом особенностей преподавания обществознания в основной школе.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w:t>
      </w:r>
      <w:r w:rsidR="005D2786">
        <w:rPr>
          <w:rFonts w:ascii="Times New Roman" w:eastAsia="Times New Roman" w:hAnsi="Times New Roman" w:cs="Times New Roman"/>
        </w:rPr>
        <w:t xml:space="preserve">ния, а также с учётом Рабочей </w:t>
      </w:r>
      <w:r w:rsidRPr="00927C70">
        <w:rPr>
          <w:rFonts w:ascii="Times New Roman" w:eastAsia="Times New Roman" w:hAnsi="Times New Roman" w:cs="Times New Roman"/>
        </w:rPr>
        <w:t>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 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w:t>
      </w:r>
      <w:r w:rsidR="005D2786">
        <w:rPr>
          <w:rFonts w:ascii="Times New Roman" w:eastAsia="Times New Roman" w:hAnsi="Times New Roman" w:cs="Times New Roman"/>
        </w:rPr>
        <w:t xml:space="preserve">е результаты освоения </w:t>
      </w:r>
      <w:r w:rsidRPr="00927C70">
        <w:rPr>
          <w:rFonts w:ascii="Times New Roman" w:eastAsia="Times New Roman" w:hAnsi="Times New Roman" w:cs="Times New Roman"/>
        </w:rPr>
        <w:t>рабочей программы по обществознанию для основного общего образования (6—9 классы).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w:t>
      </w:r>
      <w:r w:rsidRPr="00927C70">
        <w:rPr>
          <w:rFonts w:ascii="Times New Roman" w:eastAsia="Times New Roman" w:hAnsi="Times New Roman" w:cs="Times New Roman"/>
        </w:rPr>
        <w:lastRenderedPageBreak/>
        <w:t>организации, местного сообщества, родного края, страны;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w:t>
      </w:r>
      <w:r w:rsidR="007D0730">
        <w:rPr>
          <w:rFonts w:ascii="Times New Roman" w:eastAsia="Times New Roman" w:hAnsi="Times New Roman" w:cs="Times New Roman"/>
        </w:rPr>
        <w:t>ние к достижениям своей Родины -</w:t>
      </w:r>
      <w:r w:rsidRPr="00927C70">
        <w:rPr>
          <w:rFonts w:ascii="Times New Roman" w:eastAsia="Times New Roman" w:hAnsi="Times New Roman" w:cs="Times New Roman"/>
        </w:rPr>
        <w:t xml:space="preserve">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 ответственное отношение к своему здоровью и установ</w:t>
      </w:r>
      <w:r w:rsidR="00326E14">
        <w:rPr>
          <w:rFonts w:ascii="Times New Roman" w:eastAsia="Times New Roman" w:hAnsi="Times New Roman" w:cs="Times New Roman"/>
        </w:rPr>
        <w:t>ка на здоровый образ жизни</w:t>
      </w:r>
      <w:r w:rsidRPr="00927C70">
        <w:rPr>
          <w:rFonts w:ascii="Times New Roman" w:eastAsia="Times New Roman" w:hAnsi="Times New Roman" w:cs="Times New Roman"/>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умение принимать себя и других, не </w:t>
      </w:r>
      <w:r w:rsidR="00326E14">
        <w:rPr>
          <w:rFonts w:ascii="Times New Roman" w:eastAsia="Times New Roman" w:hAnsi="Times New Roman" w:cs="Times New Roman"/>
        </w:rPr>
        <w:t xml:space="preserve">осуждая; </w:t>
      </w:r>
      <w:r w:rsidRPr="00927C70">
        <w:rPr>
          <w:rFonts w:ascii="Times New Roman" w:eastAsia="Times New Roman" w:hAnsi="Times New Roman" w:cs="Times New Roman"/>
        </w:rPr>
        <w:t>сформированность навыков рефлексии, признание своего права на ошибку и такого же права другого человека.</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w:t>
      </w:r>
      <w:r w:rsidR="00326E14">
        <w:rPr>
          <w:rFonts w:ascii="Times New Roman" w:eastAsia="Times New Roman" w:hAnsi="Times New Roman" w:cs="Times New Roman"/>
        </w:rPr>
        <w:t xml:space="preserve">еобходимых умений для этого; </w:t>
      </w:r>
      <w:r w:rsidRPr="00927C70">
        <w:rPr>
          <w:rFonts w:ascii="Times New Roman" w:eastAsia="Times New Roman" w:hAnsi="Times New Roman" w:cs="Times New Roman"/>
        </w:rPr>
        <w:t xml:space="preserve">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Ценности научного познания: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 обеспечивающие адаптацию обучающегося к изменяющимся условиям социальной и природной среды: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во взаимодействии в условиях неопределённости, открытость опыту и знаниям других;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анализировать и выявлять взаимосвязи природы, общества и экономики;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основной образовательной программы, формируемые при изучении обществознания:</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1.</w:t>
      </w:r>
      <w:r w:rsidR="00A23C7D" w:rsidRPr="00927C70">
        <w:rPr>
          <w:rFonts w:ascii="Times New Roman" w:eastAsia="Times New Roman" w:hAnsi="Times New Roman" w:cs="Times New Roman"/>
        </w:rPr>
        <w:t>Овладение универсальными учебными познавательными действиями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социальных явлений и процессов;</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 учётом предложенной задачи выявлять закономерности и противоречия в рассматриваемых фактах, данных и наблюдениях;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предлагать критерии для выявления закономерностей и противоречий;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 информации, данных, необходимых для решения поставленной задачи;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явлений и процессов; &lt;…&gt;</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использовать вопросы как исследовательский инструмент познания;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w:t>
      </w:r>
      <w:r w:rsidR="00326E14">
        <w:rPr>
          <w:rFonts w:ascii="Times New Roman" w:eastAsia="Times New Roman" w:hAnsi="Times New Roman" w:cs="Times New Roman"/>
        </w:rPr>
        <w:t xml:space="preserve">стоятельно составленному </w:t>
      </w:r>
      <w:proofErr w:type="gramStart"/>
      <w:r w:rsidR="00326E14">
        <w:rPr>
          <w:rFonts w:ascii="Times New Roman" w:eastAsia="Times New Roman" w:hAnsi="Times New Roman" w:cs="Times New Roman"/>
        </w:rPr>
        <w:t xml:space="preserve">плану </w:t>
      </w:r>
      <w:r w:rsidRPr="00927C70">
        <w:rPr>
          <w:rFonts w:ascii="Times New Roman" w:eastAsia="Times New Roman" w:hAnsi="Times New Roman" w:cs="Times New Roman"/>
        </w:rPr>
        <w:t xml:space="preserve"> небольшое</w:t>
      </w:r>
      <w:proofErr w:type="gramEnd"/>
      <w:r w:rsidRPr="00927C70">
        <w:rPr>
          <w:rFonts w:ascii="Times New Roman" w:eastAsia="Times New Roman" w:hAnsi="Times New Roman" w:cs="Times New Roman"/>
        </w:rPr>
        <w:t xml:space="preserve"> исследование по установлению особенностей объекта изучения, причинно-следственных связей и зависимостей объектов между собой;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w:t>
      </w:r>
      <w:r w:rsidR="00326E14">
        <w:rPr>
          <w:rFonts w:ascii="Times New Roman" w:eastAsia="Times New Roman" w:hAnsi="Times New Roman" w:cs="Times New Roman"/>
        </w:rPr>
        <w:t>лученную в ходе исследования</w:t>
      </w:r>
      <w:r w:rsidRPr="00927C70">
        <w:rPr>
          <w:rFonts w:ascii="Times New Roman" w:eastAsia="Times New Roman" w:hAnsi="Times New Roman" w:cs="Times New Roman"/>
        </w:rPr>
        <w:t>;</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w:t>
      </w:r>
      <w:r w:rsidR="00326E14">
        <w:rPr>
          <w:rFonts w:ascii="Times New Roman" w:eastAsia="Times New Roman" w:hAnsi="Times New Roman" w:cs="Times New Roman"/>
        </w:rPr>
        <w:t xml:space="preserve">там проведённого </w:t>
      </w:r>
      <w:proofErr w:type="gramStart"/>
      <w:r w:rsidR="00326E14">
        <w:rPr>
          <w:rFonts w:ascii="Times New Roman" w:eastAsia="Times New Roman" w:hAnsi="Times New Roman" w:cs="Times New Roman"/>
        </w:rPr>
        <w:t xml:space="preserve">наблюдения, </w:t>
      </w:r>
      <w:r w:rsidRPr="00927C70">
        <w:rPr>
          <w:rFonts w:ascii="Times New Roman" w:eastAsia="Times New Roman" w:hAnsi="Times New Roman" w:cs="Times New Roman"/>
        </w:rPr>
        <w:t xml:space="preserve"> исследования</w:t>
      </w:r>
      <w:proofErr w:type="gramEnd"/>
      <w:r w:rsidRPr="00927C70">
        <w:rPr>
          <w:rFonts w:ascii="Times New Roman" w:eastAsia="Times New Roman" w:hAnsi="Times New Roman" w:cs="Times New Roman"/>
        </w:rPr>
        <w:t>, владеть инструментами оценки достоверности полученных выводов и обобщений;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w:t>
      </w:r>
      <w:r w:rsidR="00326E14">
        <w:rPr>
          <w:rFonts w:ascii="Times New Roman" w:eastAsia="Times New Roman" w:hAnsi="Times New Roman" w:cs="Times New Roman"/>
        </w:rPr>
        <w:t>рму представления информации</w:t>
      </w:r>
      <w:r w:rsidRPr="00927C70">
        <w:rPr>
          <w:rFonts w:ascii="Times New Roman" w:eastAsia="Times New Roman" w:hAnsi="Times New Roman" w:cs="Times New Roman"/>
        </w:rPr>
        <w:t>;</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эффективно запоминать и систематизировать информацию.</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Овладение универсальными учебными </w:t>
      </w:r>
      <w:r w:rsidRPr="00927C70">
        <w:rPr>
          <w:rFonts w:ascii="Times New Roman" w:eastAsia="Times New Roman" w:hAnsi="Times New Roman" w:cs="Times New Roman"/>
          <w:i/>
        </w:rPr>
        <w:t>коммуникативными действиями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Общение: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себя (свою точку зрения) в устных и письменных текстах;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w:t>
      </w:r>
      <w:r w:rsidR="00326E14">
        <w:rPr>
          <w:rFonts w:ascii="Times New Roman" w:eastAsia="Times New Roman" w:hAnsi="Times New Roman" w:cs="Times New Roman"/>
        </w:rPr>
        <w:t xml:space="preserve">ять результаты выполненного </w:t>
      </w:r>
      <w:r w:rsidRPr="00927C70">
        <w:rPr>
          <w:rFonts w:ascii="Times New Roman" w:eastAsia="Times New Roman" w:hAnsi="Times New Roman" w:cs="Times New Roman"/>
        </w:rPr>
        <w:t>исследования, проекта;</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Совместная деятельность:</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выполнять свою часть работы, достигать качественного результата по своему направлению </w:t>
      </w:r>
      <w:r w:rsidRPr="00927C70">
        <w:rPr>
          <w:rFonts w:ascii="Times New Roman" w:eastAsia="Times New Roman" w:hAnsi="Times New Roman" w:cs="Times New Roman"/>
        </w:rPr>
        <w:lastRenderedPageBreak/>
        <w:t>и координировать свои действия с другими членами команды;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Овладение универсальными учебными </w:t>
      </w:r>
      <w:r w:rsidRPr="00927C70">
        <w:rPr>
          <w:rFonts w:ascii="Times New Roman" w:eastAsia="Times New Roman" w:hAnsi="Times New Roman" w:cs="Times New Roman"/>
          <w:i/>
        </w:rPr>
        <w:t>регулятивными действиями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для решения в жизненных и учебных ситуациях;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в группе);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владеть способами самоконтроля, самомотивации и рефлексии;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ситуации и предлагать план её изменения;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называть и управлять собственными эмоциями и эмоциями других;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анализировать причины эмоций;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ставить себя на место другого человека, понимать мотивы и намерения другого;</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регулировать способ выражения эмоций.</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открытость себе и другим;</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осознавать невозможность контролировать всё вокруг.</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освоения рабочей программы по предмету «Обществознание» (6—9 классы):</w:t>
      </w:r>
    </w:p>
    <w:p w:rsidR="00A23C7D" w:rsidRPr="00927C70" w:rsidRDefault="00A23C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A23C7D" w:rsidRPr="00927C70">
        <w:rPr>
          <w:rFonts w:ascii="Times New Roman" w:eastAsia="Times New Roman" w:hAnsi="Times New Roman" w:cs="Times New Roman"/>
        </w:rP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w:t>
      </w:r>
      <w:r w:rsidR="00A23C7D" w:rsidRPr="00927C70">
        <w:rPr>
          <w:rFonts w:ascii="Times New Roman" w:eastAsia="Times New Roman" w:hAnsi="Times New Roman" w:cs="Times New Roman"/>
        </w:rPr>
        <w:lastRenderedPageBreak/>
        <w:t>нашей Родины); государство как социальный институт;</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A23C7D" w:rsidRPr="00927C70">
        <w:rPr>
          <w:rFonts w:ascii="Times New Roman" w:eastAsia="Times New Roman" w:hAnsi="Times New Roman" w:cs="Times New Roman"/>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A23C7D" w:rsidRPr="00927C70">
        <w:rPr>
          <w:rFonts w:ascii="Times New Roman" w:eastAsia="Times New Roman" w:hAnsi="Times New Roman" w:cs="Times New Roman"/>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A23C7D" w:rsidRPr="00927C70">
        <w:rPr>
          <w:rFonts w:ascii="Times New Roman" w:eastAsia="Times New Roman" w:hAnsi="Times New Roman" w:cs="Times New Roman"/>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00A23C7D" w:rsidRPr="00927C70">
        <w:rPr>
          <w:rFonts w:ascii="Times New Roman" w:eastAsia="Times New Roman" w:hAnsi="Times New Roman" w:cs="Times New Roman"/>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7) </w:t>
      </w:r>
      <w:r w:rsidR="00A23C7D" w:rsidRPr="00927C70">
        <w:rPr>
          <w:rFonts w:ascii="Times New Roman" w:eastAsia="Times New Roman" w:hAnsi="Times New Roman" w:cs="Times New Roman"/>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8) </w:t>
      </w:r>
      <w:r w:rsidR="00A23C7D" w:rsidRPr="00927C70">
        <w:rPr>
          <w:rFonts w:ascii="Times New Roman" w:eastAsia="Times New Roman" w:hAnsi="Times New Roman" w:cs="Times New Roman"/>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9) </w:t>
      </w:r>
      <w:r w:rsidR="00A23C7D" w:rsidRPr="00927C70">
        <w:rPr>
          <w:rFonts w:ascii="Times New Roman" w:eastAsia="Times New Roman" w:hAnsi="Times New Roman" w:cs="Times New Roman"/>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10) </w:t>
      </w:r>
      <w:r w:rsidR="00A23C7D" w:rsidRPr="00927C70">
        <w:rPr>
          <w:rFonts w:ascii="Times New Roman" w:eastAsia="Times New Roman" w:hAnsi="Times New Roman" w:cs="Times New Roman"/>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11) </w:t>
      </w:r>
      <w:r w:rsidR="00A23C7D" w:rsidRPr="00927C70">
        <w:rPr>
          <w:rFonts w:ascii="Times New Roman" w:eastAsia="Times New Roman" w:hAnsi="Times New Roman" w:cs="Times New Roman"/>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12) </w:t>
      </w:r>
      <w:r w:rsidR="00A23C7D" w:rsidRPr="00927C70">
        <w:rPr>
          <w:rFonts w:ascii="Times New Roman" w:eastAsia="Times New Roman" w:hAnsi="Times New Roman" w:cs="Times New Roman"/>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13) </w:t>
      </w:r>
      <w:r w:rsidR="00A23C7D" w:rsidRPr="00927C70">
        <w:rPr>
          <w:rFonts w:ascii="Times New Roman" w:eastAsia="Times New Roman" w:hAnsi="Times New Roman" w:cs="Times New Roman"/>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14) </w:t>
      </w:r>
      <w:r w:rsidR="00A23C7D" w:rsidRPr="00927C70">
        <w:rPr>
          <w:rFonts w:ascii="Times New Roman" w:eastAsia="Times New Roman" w:hAnsi="Times New Roman" w:cs="Times New Roman"/>
        </w:rP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w:t>
      </w:r>
      <w:r w:rsidR="00A23C7D" w:rsidRPr="00927C70">
        <w:rPr>
          <w:rFonts w:ascii="Times New Roman" w:eastAsia="Times New Roman" w:hAnsi="Times New Roman" w:cs="Times New Roman"/>
        </w:rPr>
        <w:lastRenderedPageBreak/>
        <w:t>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23C7D"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15) </w:t>
      </w:r>
      <w:r w:rsidR="00A23C7D" w:rsidRPr="00927C70">
        <w:rPr>
          <w:rFonts w:ascii="Times New Roman" w:eastAsia="Times New Roman" w:hAnsi="Times New Roman" w:cs="Times New Roman"/>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C0835"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16) </w:t>
      </w:r>
      <w:r w:rsidR="00A23C7D" w:rsidRPr="00927C70">
        <w:rPr>
          <w:rFonts w:ascii="Times New Roman" w:eastAsia="Times New Roman" w:hAnsi="Times New Roman" w:cs="Times New Roman"/>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w:t>
      </w:r>
      <w:r w:rsidR="00F457F9" w:rsidRPr="00927C70">
        <w:rPr>
          <w:rFonts w:ascii="Times New Roman" w:eastAsia="Times New Roman" w:hAnsi="Times New Roman" w:cs="Times New Roman"/>
        </w:rPr>
        <w:t>ьтуры и традиций народов России</w:t>
      </w:r>
      <w:r w:rsidR="00F457F9" w:rsidRPr="00927C70">
        <w:rPr>
          <w:rStyle w:val="ab"/>
          <w:rFonts w:ascii="Times New Roman" w:eastAsia="Times New Roman" w:hAnsi="Times New Roman" w:cs="Times New Roman"/>
        </w:rPr>
        <w:footnoteReference w:id="9"/>
      </w:r>
      <w:r w:rsidR="00A23C7D" w:rsidRPr="00927C70">
        <w:rPr>
          <w:rFonts w:ascii="Times New Roman" w:eastAsia="Times New Roman" w:hAnsi="Times New Roman" w:cs="Times New Roman"/>
        </w:rPr>
        <w:t>.</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и его социальное окружение</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 социальных свойствах человека, формировании личности,</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деятельности</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человека</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 её видах, образовании, правах и обязанностях учащихся, общении и его правилах, особенностях взаимодействия человека с другими людьми;</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классифицировать по разным признакам виды деятельности человека, потребности людей;</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понятия «индивид», «индивидуальность», «личность»; свойства человека и животных; виды деятельности (игра, труд, учение);</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и объяснять взаимосвязи людей в малых группах; целей, способов и результатов деятельности, целей и средств общения;</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способам</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выражения</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личной</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индивидуальности, к различным формам неформального общения подростков;</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F457F9" w:rsidRPr="00927C70">
        <w:rPr>
          <w:rFonts w:ascii="Times New Roman" w:eastAsia="Times New Roman" w:hAnsi="Times New Roman" w:cs="Times New Roman"/>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Общество, в котором мы живём</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разного положения людей в обществе, видов экономической деятельности, глобальных проблем;</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классифицировать социальные общности и группы;</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социальные общности и группы, положение в обществе различных людей; различные формы хозяйствования;</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взаимодействия общества и природы, человека и общества, деятельности основных участников экономики;</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извлекать информацию из разных источников о человеке и обществе, включая информацию о народах России;</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анализировать, обобщать, систематизировать, оценивать социальную информацию, включая</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оценивать собственные поступки и поведение других людей с точки зрения их соответствия духовным традициям общества;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Социальные ценности и нормы</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 социальных ценностях; о содержании и значении социальных норм, регулирующих общественные отношения;</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гражданственности и патриотизма; ситуаций морального выбора; ситуаций, регулируемых различными видами социальных норм;</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F457F9" w:rsidRPr="00927C70">
        <w:rPr>
          <w:rFonts w:ascii="Times New Roman" w:eastAsia="Times New Roman" w:hAnsi="Times New Roman" w:cs="Times New Roman"/>
        </w:rPr>
        <w:t>классифицировать социальные нормы, их существенные признаки и элементы;</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отдельные виды социальных норм;</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и объяснять влияние социальных норм на общество и человека;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для объяснения (устного и письменного) сущности социальных норм;</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овладевать смысловым чтением текстов обществоведческой тематики, касающихся гуманизма, гражданственности, патриотизма;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извлекать информацию из разных источников о принципах и нормах морали, проблеме морального выбора;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w:t>
      </w:r>
      <w:r w:rsidR="00F457F9" w:rsidRPr="00927C70">
        <w:rPr>
          <w:rFonts w:ascii="Times New Roman" w:eastAsia="Times New Roman" w:hAnsi="Times New Roman" w:cs="Times New Roman"/>
        </w:rPr>
        <w:t>анализировать, обобщать, систематизировать, оценивать социальную информацию из</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адаптированных</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оценивать собственные поступки, поведение людей с точки зрения их соответствия нормам морали;</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о социальных нормах в повседневной жизни;</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самостоятельно заполнять форму (в том числе электронную) и составлять простейший документ (заявление);</w:t>
      </w:r>
    </w:p>
    <w:p w:rsidR="00F457F9" w:rsidRPr="00927C70" w:rsidRDefault="007D07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как участник правовых отношений</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их</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опасности для личности и общества;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 xml:space="preserve">характеризовать </w:t>
      </w:r>
      <w:proofErr w:type="gramStart"/>
      <w:r w:rsidR="00F457F9" w:rsidRPr="00927C70">
        <w:rPr>
          <w:rFonts w:ascii="Times New Roman" w:eastAsia="Times New Roman" w:hAnsi="Times New Roman" w:cs="Times New Roman"/>
        </w:rPr>
        <w:t>право</w:t>
      </w:r>
      <w:proofErr w:type="gramEnd"/>
      <w:r w:rsidR="00F457F9" w:rsidRPr="00927C70">
        <w:rPr>
          <w:rFonts w:ascii="Times New Roman" w:eastAsia="Times New Roman" w:hAnsi="Times New Roman" w:cs="Times New Roman"/>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w:t>
      </w:r>
      <w:r w:rsidR="00F457F9" w:rsidRPr="00927C70">
        <w:rPr>
          <w:rFonts w:ascii="Times New Roman" w:eastAsia="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w:t>
      </w:r>
      <w:r w:rsidR="00F457F9" w:rsidRPr="00927C70">
        <w:rPr>
          <w:rFonts w:ascii="Times New Roman" w:eastAsia="Times New Roman" w:hAnsi="Times New Roman" w:cs="Times New Roman"/>
        </w:rPr>
        <w:lastRenderedPageBreak/>
        <w:t>ролей (члена семьи, учащегося, члена ученической общественной организации);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анализировать, обобщать, систематизировать, оценивать социальную</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информацию</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из</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адаптированных</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Основы российского права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членов</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его</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семьи</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общественные</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отношения (в гражданском, трудовом и семейном, административном, уголовном</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праве);</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о</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защите</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прав</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(в том числе устанавливать основания для сравнения) сферы регулирования различных отраслей права (гражданского, трудового, семейного,</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 xml:space="preserve">административного и уголовного), права и обязанности работника и работодателя, имущественные и личные </w:t>
      </w:r>
      <w:r w:rsidR="00F457F9" w:rsidRPr="00927C70">
        <w:rPr>
          <w:rFonts w:ascii="Times New Roman" w:eastAsia="Times New Roman" w:hAnsi="Times New Roman" w:cs="Times New Roman"/>
        </w:rPr>
        <w:lastRenderedPageBreak/>
        <w:t>неимущественные отношения;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w:t>
      </w:r>
      <w:r w:rsidR="00F457F9" w:rsidRPr="00927C70">
        <w:rPr>
          <w:rFonts w:ascii="Times New Roman" w:eastAsia="Times New Roman" w:hAnsi="Times New Roman" w:cs="Times New Roman"/>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анализировать, обобщать, систематизировать, оценивать социальную информацию из</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адаптированных</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подкрепляя их аргументами, о применении санкций за совершённые правонарушения, о юридической ответственности несовершеннолетних;</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представлять</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результаты</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своей</w:t>
      </w:r>
      <w:r w:rsidR="00471718" w:rsidRPr="00927C70">
        <w:rPr>
          <w:rFonts w:ascii="Times New Roman" w:eastAsia="Times New Roman" w:hAnsi="Times New Roman" w:cs="Times New Roman"/>
        </w:rPr>
        <w:t xml:space="preserve"> </w:t>
      </w:r>
      <w:r w:rsidR="00F457F9" w:rsidRPr="00927C70">
        <w:rPr>
          <w:rFonts w:ascii="Times New Roman" w:eastAsia="Times New Roman" w:hAnsi="Times New Roman" w:cs="Times New Roman"/>
        </w:rPr>
        <w:t>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самостоятельно заполнять форму (в том числе электронную) и составлять простейший документ (заявление о приёме на работу);</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b/>
        </w:rPr>
      </w:pPr>
      <w:r>
        <w:rPr>
          <w:rFonts w:ascii="Times New Roman" w:eastAsia="Times New Roman" w:hAnsi="Times New Roman" w:cs="Times New Roman"/>
          <w:b/>
        </w:rPr>
        <w:t xml:space="preserve">8 </w:t>
      </w:r>
      <w:r w:rsidR="00F457F9" w:rsidRPr="00927C70">
        <w:rPr>
          <w:rFonts w:ascii="Times New Roman" w:eastAsia="Times New Roman" w:hAnsi="Times New Roman" w:cs="Times New Roman"/>
          <w:b/>
        </w:rPr>
        <w:t>КЛАСС</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экономических отношениях</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F457F9" w:rsidRPr="00927C70">
        <w:rPr>
          <w:rFonts w:ascii="Times New Roman" w:eastAsia="Times New Roman" w:hAnsi="Times New Roman" w:cs="Times New Roman"/>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классифицировать (в том числе устанавливать существенный признак классификации) механизмы государственного регулирования экономики;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различные способы хозяйствования;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и объяснять связи политических потрясений и социально-экономических кризисов в государстве;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w:t>
      </w:r>
      <w:r w:rsidR="00F457F9" w:rsidRPr="00927C70">
        <w:rPr>
          <w:rFonts w:ascii="Times New Roman" w:eastAsia="Times New Roman" w:hAnsi="Times New Roman" w:cs="Times New Roman"/>
        </w:rPr>
        <w:t>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приобретать опыт составления простейших документов (личный финансовый план, заявление, резюме);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мире культуры</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w:t>
      </w:r>
      <w:r w:rsidR="00F457F9" w:rsidRPr="00927C70">
        <w:rPr>
          <w:rFonts w:ascii="Times New Roman" w:eastAsia="Times New Roman" w:hAnsi="Times New Roman" w:cs="Times New Roman"/>
        </w:rPr>
        <w:lastRenderedPageBreak/>
        <w:t>деятельности, информационную культуру и информационную безопасность;</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классифицировать по разным признакам формы и виды культуры;</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формы культуры, естественные и социально-гуманитарные науки, виды искусств;</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и объяснять взаимосвязь развития духовной культуры и формирования личности, взаимовлияние науки и образования;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для объяснения роли непрерывного образования;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познавательные и практические задачи, касающиеся форм и многообразия духовной культуры;</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оценивать собственные поступки, поведение людей в духовной сфере жизни общества;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политическом измерении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w:t>
      </w:r>
      <w:r w:rsidR="00F457F9" w:rsidRPr="00927C70">
        <w:rPr>
          <w:rFonts w:ascii="Times New Roman" w:eastAsia="Times New Roman" w:hAnsi="Times New Roman" w:cs="Times New Roman"/>
        </w:rPr>
        <w:lastRenderedPageBreak/>
        <w:t>государстве;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Гражданин и государство</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 xml:space="preserve">с опорой на обществоведческие знания, факты общественной жизни и личный </w:t>
      </w:r>
      <w:r w:rsidR="00F457F9" w:rsidRPr="00927C70">
        <w:rPr>
          <w:rFonts w:ascii="Times New Roman" w:eastAsia="Times New Roman" w:hAnsi="Times New Roman" w:cs="Times New Roman"/>
        </w:rPr>
        <w:lastRenderedPageBreak/>
        <w:t>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системе социальных отношений</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характеризовать функции семьи в обществе; основы социальной политики Российского государства;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различных социальных статусов, социальных ролей, социальной политики Российского государства;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классифицировать социальные общности и группы;</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виды социальной мобильности;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и объяснять причины существования разных социальных групп; социальных различий и конфликтов;</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F457F9" w:rsidRPr="00927C70">
        <w:rPr>
          <w:rFonts w:ascii="Times New Roman" w:eastAsia="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457F9" w:rsidRPr="00927C70" w:rsidRDefault="00F457F9"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современном изменяющемся мире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осваивать и применять знания об информационном обществе, глобализации, глобальных проблемах;</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характеризовать сущность информационного общества; здоровый образ жизни; глобализацию как важный общемировой интеграционный процесс;</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сравнивать требования к современным профессиям;</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устанавливать и объяснять причины и последствия глобализации;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w:t>
      </w:r>
      <w:r w:rsidR="00F457F9" w:rsidRPr="00927C70">
        <w:rPr>
          <w:rFonts w:ascii="Times New Roman" w:eastAsia="Times New Roman" w:hAnsi="Times New Roman" w:cs="Times New Roman"/>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457F9"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F457F9" w:rsidRPr="00927C70">
        <w:rPr>
          <w:rFonts w:ascii="Times New Roman" w:eastAsia="Times New Roman" w:hAnsi="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85133" w:rsidRPr="00927C70" w:rsidRDefault="00C85133" w:rsidP="00961271">
      <w:pPr>
        <w:pStyle w:val="a4"/>
        <w:widowControl w:val="0"/>
        <w:spacing w:after="0" w:line="240" w:lineRule="auto"/>
        <w:ind w:left="0" w:firstLine="709"/>
        <w:jc w:val="both"/>
        <w:rPr>
          <w:rFonts w:ascii="Times New Roman" w:eastAsia="Times New Roman" w:hAnsi="Times New Roman" w:cs="Times New Roman"/>
        </w:rPr>
        <w:sectPr w:rsidR="00C85133" w:rsidRPr="00927C70" w:rsidSect="00020BDC">
          <w:pgSz w:w="11906" w:h="16838"/>
          <w:pgMar w:top="1134" w:right="850" w:bottom="1134" w:left="1701" w:header="708" w:footer="708" w:gutter="0"/>
          <w:cols w:space="708"/>
          <w:docGrid w:linePitch="360"/>
        </w:sectPr>
      </w:pPr>
    </w:p>
    <w:p w:rsidR="00C85133" w:rsidRPr="00927C70" w:rsidRDefault="00C85133" w:rsidP="008D6C61">
      <w:pPr>
        <w:pStyle w:val="3"/>
        <w:numPr>
          <w:ilvl w:val="2"/>
          <w:numId w:val="14"/>
        </w:numPr>
        <w:ind w:left="0" w:firstLine="709"/>
        <w:rPr>
          <w:rFonts w:ascii="Times New Roman" w:hAnsi="Times New Roman" w:cs="Times New Roman"/>
          <w:b/>
        </w:rPr>
      </w:pPr>
      <w:bookmarkStart w:id="18" w:name="_Toc114235886"/>
      <w:r w:rsidRPr="00927C70">
        <w:rPr>
          <w:rFonts w:ascii="Times New Roman" w:hAnsi="Times New Roman" w:cs="Times New Roman"/>
          <w:b/>
        </w:rPr>
        <w:lastRenderedPageBreak/>
        <w:t>География</w:t>
      </w:r>
      <w:bookmarkEnd w:id="18"/>
    </w:p>
    <w:p w:rsidR="00C85133" w:rsidRPr="00927C70" w:rsidRDefault="005D278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C85133" w:rsidRPr="00927C70">
        <w:rPr>
          <w:rFonts w:ascii="Times New Roman" w:eastAsia="Times New Roman" w:hAnsi="Times New Roman" w:cs="Times New Roman"/>
        </w:rPr>
        <w:t xml:space="preserve">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w:t>
      </w:r>
      <w:r w:rsidR="00326E14">
        <w:rPr>
          <w:rFonts w:ascii="Times New Roman" w:eastAsia="Times New Roman" w:hAnsi="Times New Roman" w:cs="Times New Roman"/>
        </w:rPr>
        <w:t xml:space="preserve">ФОП, </w:t>
      </w:r>
      <w:r w:rsidR="00C85133" w:rsidRPr="00927C70">
        <w:rPr>
          <w:rFonts w:ascii="Times New Roman" w:eastAsia="Times New Roman" w:hAnsi="Times New Roman" w:cs="Times New Roman"/>
        </w:rPr>
        <w:t>а также на основе характеристики планируемых результатов духовно-нравственного развития, воспитания и социализации обучающи</w:t>
      </w:r>
      <w:r>
        <w:rPr>
          <w:rFonts w:ascii="Times New Roman" w:eastAsia="Times New Roman" w:hAnsi="Times New Roman" w:cs="Times New Roman"/>
        </w:rPr>
        <w:t>хся, представленной в Рабочей программе воспитания</w:t>
      </w:r>
      <w:r w:rsidR="00C85133" w:rsidRPr="00927C70">
        <w:rPr>
          <w:rFonts w:ascii="Times New Roman" w:eastAsia="Times New Roman" w:hAnsi="Times New Roman" w:cs="Times New Roman"/>
        </w:rPr>
        <w:t>.</w:t>
      </w:r>
    </w:p>
    <w:p w:rsidR="00C8513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w:t>
      </w:r>
      <w:r w:rsidR="004816D7">
        <w:rPr>
          <w:rFonts w:ascii="Times New Roman" w:eastAsia="Times New Roman" w:hAnsi="Times New Roman" w:cs="Times New Roman"/>
        </w:rPr>
        <w:t xml:space="preserve"> учебного предмета «Г</w:t>
      </w:r>
      <w:r w:rsidRPr="00927C70">
        <w:rPr>
          <w:rFonts w:ascii="Times New Roman" w:eastAsia="Times New Roman" w:hAnsi="Times New Roman" w:cs="Times New Roman"/>
        </w:rPr>
        <w:t>еография»</w:t>
      </w:r>
    </w:p>
    <w:p w:rsidR="000A1543"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География в основной школе - </w:t>
      </w:r>
      <w:r w:rsidR="000A1543" w:rsidRPr="00927C70">
        <w:rPr>
          <w:rFonts w:ascii="Times New Roman" w:eastAsia="Times New Roman" w:hAnsi="Times New Roman" w:cs="Times New Roman"/>
        </w:rPr>
        <w:t>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w:t>
      </w:r>
      <w:r w:rsidR="004816D7">
        <w:rPr>
          <w:rFonts w:ascii="Times New Roman" w:eastAsia="Times New Roman" w:hAnsi="Times New Roman" w:cs="Times New Roman"/>
        </w:rPr>
        <w:t>ли изучения учебного предмета «Г</w:t>
      </w:r>
      <w:r w:rsidRPr="00927C70">
        <w:rPr>
          <w:rFonts w:ascii="Times New Roman" w:eastAsia="Times New Roman" w:hAnsi="Times New Roman" w:cs="Times New Roman"/>
        </w:rPr>
        <w:t>еография»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географии в общем образовании направлено на достижение следующих целей:</w:t>
      </w:r>
    </w:p>
    <w:p w:rsidR="000A1543"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A1543"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A1543"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0A1543" w:rsidRPr="00927C70">
        <w:rPr>
          <w:rFonts w:ascii="Times New Roman" w:eastAsia="Times New Roman" w:hAnsi="Times New Roman" w:cs="Times New Roman"/>
        </w:rP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A1543"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0A1543" w:rsidRPr="00927C70">
        <w:rPr>
          <w:rFonts w:ascii="Times New Roman" w:eastAsia="Times New Roman" w:hAnsi="Times New Roman" w:cs="Times New Roman"/>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A1543"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0A1543" w:rsidRPr="00927C70">
        <w:rPr>
          <w:rFonts w:ascii="Times New Roman" w:eastAsia="Times New Roman" w:hAnsi="Times New Roman" w:cs="Times New Roman"/>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0A1543" w:rsidRPr="00927C70" w:rsidRDefault="004816D7"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000A1543" w:rsidRPr="00927C70">
        <w:rPr>
          <w:rFonts w:ascii="Times New Roman" w:eastAsia="Times New Roman" w:hAnsi="Times New Roman" w:cs="Times New Roman"/>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«география» в учебном плане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изучение географии отводится 272 часа: по одному часу в неделю в 5 и 6 классах и по 2 часа в 7, 8 и 9 классах.</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w:t>
      </w:r>
      <w:r w:rsidR="005D2786">
        <w:rPr>
          <w:rFonts w:ascii="Times New Roman" w:eastAsia="Times New Roman" w:hAnsi="Times New Roman" w:cs="Times New Roman"/>
        </w:rPr>
        <w:t xml:space="preserve">едмета, установленная </w:t>
      </w:r>
      <w:proofErr w:type="gramStart"/>
      <w:r w:rsidRPr="00927C70">
        <w:rPr>
          <w:rFonts w:ascii="Times New Roman" w:eastAsia="Times New Roman" w:hAnsi="Times New Roman" w:cs="Times New Roman"/>
        </w:rPr>
        <w:t>рабочей программой</w:t>
      </w:r>
      <w:proofErr w:type="gramEnd"/>
      <w:r w:rsidRPr="00927C70">
        <w:rPr>
          <w:rFonts w:ascii="Times New Roman" w:eastAsia="Times New Roman" w:hAnsi="Times New Roman" w:cs="Times New Roman"/>
        </w:rPr>
        <w:t xml:space="preserve"> должна быть сохранена полностью.</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Содержание учебного предмета «Г</w:t>
      </w:r>
      <w:r w:rsidR="000A1543" w:rsidRPr="00927C70">
        <w:rPr>
          <w:rFonts w:ascii="Times New Roman" w:eastAsia="Times New Roman" w:hAnsi="Times New Roman" w:cs="Times New Roman"/>
        </w:rPr>
        <w:t>еография»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Раздел 1. Географическое изучение земли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География — наука о планете Земля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w:t>
      </w:r>
      <w:r w:rsidRPr="00927C70">
        <w:rPr>
          <w:rStyle w:val="ab"/>
          <w:rFonts w:ascii="Times New Roman" w:eastAsia="Times New Roman" w:hAnsi="Times New Roman" w:cs="Times New Roman"/>
        </w:rPr>
        <w:footnoteReference w:id="10"/>
      </w:r>
      <w:r w:rsidRPr="00927C70">
        <w:rPr>
          <w:rFonts w:ascii="Times New Roman" w:eastAsia="Times New Roman" w:hAnsi="Times New Roman" w:cs="Times New Roman"/>
        </w:rPr>
        <w:t>. Древо географических наук.</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Организация фенологических наблюдений в природе: планирование, участие в групповой работе, форма систематизации данных</w:t>
      </w:r>
      <w:r w:rsidRPr="00927C70">
        <w:rPr>
          <w:rStyle w:val="ab"/>
          <w:rFonts w:ascii="Times New Roman" w:eastAsia="Times New Roman" w:hAnsi="Times New Roman" w:cs="Times New Roman"/>
        </w:rPr>
        <w:footnoteReference w:id="11"/>
      </w:r>
      <w:r w:rsidRPr="00927C70">
        <w:rPr>
          <w:rFonts w:ascii="Times New Roman" w:eastAsia="Times New Roman" w:hAnsi="Times New Roman" w:cs="Times New Roman"/>
        </w:rPr>
        <w:t>.</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История географических открытий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в эпоху Средневековья: путешествия и открытия викингов, древних арабов, русских землепроходцев. Путешествия М. Поло и А. Никитина.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Эпоха Великих географических открытий. Три пути в</w:t>
      </w:r>
      <w:r w:rsidR="004236A1">
        <w:rPr>
          <w:rFonts w:ascii="Times New Roman" w:eastAsia="Times New Roman" w:hAnsi="Times New Roman" w:cs="Times New Roman"/>
        </w:rPr>
        <w:t xml:space="preserve"> Индию. Открытие Нового света -</w:t>
      </w:r>
      <w:r w:rsidRPr="00927C70">
        <w:rPr>
          <w:rFonts w:ascii="Times New Roman" w:eastAsia="Times New Roman" w:hAnsi="Times New Roman" w:cs="Times New Roman"/>
        </w:rPr>
        <w:t>экспедиция Х. Колумба. Первое</w:t>
      </w:r>
      <w:r w:rsidR="004236A1">
        <w:rPr>
          <w:rFonts w:ascii="Times New Roman" w:eastAsia="Times New Roman" w:hAnsi="Times New Roman" w:cs="Times New Roman"/>
        </w:rPr>
        <w:t xml:space="preserve"> кругосветное плавание -</w:t>
      </w:r>
      <w:r w:rsidRPr="00927C70">
        <w:rPr>
          <w:rFonts w:ascii="Times New Roman" w:eastAsia="Times New Roman" w:hAnsi="Times New Roman" w:cs="Times New Roman"/>
        </w:rPr>
        <w:t xml:space="preserve"> экспедиция Ф. Магеллана. Значение Великих географических открытий. Карта мира после эпохи Великих географических открытий.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открытия X</w:t>
      </w:r>
      <w:r w:rsidR="004236A1">
        <w:rPr>
          <w:rFonts w:ascii="Times New Roman" w:eastAsia="Times New Roman" w:hAnsi="Times New Roman" w:cs="Times New Roman"/>
        </w:rPr>
        <w:t>VII—XIX вв. Поиски Южной Земли -</w:t>
      </w:r>
      <w:r w:rsidRPr="00927C70">
        <w:rPr>
          <w:rFonts w:ascii="Times New Roman" w:eastAsia="Times New Roman" w:hAnsi="Times New Roman" w:cs="Times New Roman"/>
        </w:rPr>
        <w:t xml:space="preserve"> открытие Австралии. Русские путешественники и мореплаватели на северо-востоке Азии. Первая русская кругосветная экспедиция (Русская экспедиция Ф. Ф. </w:t>
      </w:r>
      <w:r w:rsidR="004236A1">
        <w:rPr>
          <w:rFonts w:ascii="Times New Roman" w:eastAsia="Times New Roman" w:hAnsi="Times New Roman" w:cs="Times New Roman"/>
        </w:rPr>
        <w:t>Беллинсгаузена, М. П. Лазарева -</w:t>
      </w:r>
      <w:r w:rsidRPr="00927C70">
        <w:rPr>
          <w:rFonts w:ascii="Times New Roman" w:eastAsia="Times New Roman" w:hAnsi="Times New Roman" w:cs="Times New Roman"/>
        </w:rPr>
        <w:t xml:space="preserve"> открытие Антарктиды).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Обозначение на контурной карте географических объектов, открытых в разные периоды.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Сравнение карт Эратосфена, Птолемея и современных карт по предложенным учителем вопросам.</w:t>
      </w:r>
    </w:p>
    <w:p w:rsidR="000A1543" w:rsidRPr="00927C70" w:rsidRDefault="006E3D3B"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Изображения земной поверхности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Планы местности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Определение направлений и расстояний по плану местности.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Составление описания маршрута по плану местности.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Географические карты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Определение направлений и расстояний по карте полушарий.</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 xml:space="preserve">Определение географических координат объектов и определение объектов по их </w:t>
      </w:r>
      <w:r w:rsidR="000A1543" w:rsidRPr="00927C70">
        <w:rPr>
          <w:rFonts w:ascii="Times New Roman" w:eastAsia="Times New Roman" w:hAnsi="Times New Roman" w:cs="Times New Roman"/>
        </w:rPr>
        <w:lastRenderedPageBreak/>
        <w:t>географическим координатам.</w:t>
      </w:r>
    </w:p>
    <w:p w:rsidR="000A1543" w:rsidRPr="00927C70" w:rsidRDefault="006E3D3B"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Земля - планета солнечной системы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Земля в Солнечной системе. Гипотезы возникновения Земли. Форма, размеры Земли, их географические следствия.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Влияние Космоса на Землю и жизнь людей.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A1543" w:rsidRPr="00927C70" w:rsidRDefault="006E3D3B"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Оболочки земли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i/>
        </w:rPr>
      </w:pPr>
      <w:r>
        <w:rPr>
          <w:rFonts w:ascii="Times New Roman" w:eastAsia="Times New Roman" w:hAnsi="Times New Roman" w:cs="Times New Roman"/>
          <w:i/>
        </w:rPr>
        <w:t>Тема 1. Литосфера -</w:t>
      </w:r>
      <w:r w:rsidR="000A1543" w:rsidRPr="00927C70">
        <w:rPr>
          <w:rFonts w:ascii="Times New Roman" w:eastAsia="Times New Roman" w:hAnsi="Times New Roman" w:cs="Times New Roman"/>
          <w:i/>
        </w:rPr>
        <w:t xml:space="preserve"> каменная оболочка Земли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Литосфера - </w:t>
      </w:r>
      <w:r w:rsidR="000A1543" w:rsidRPr="00927C70">
        <w:rPr>
          <w:rFonts w:ascii="Times New Roman" w:eastAsia="Times New Roman" w:hAnsi="Times New Roman" w:cs="Times New Roman"/>
        </w:rPr>
        <w:t>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w:t>
      </w:r>
      <w:r w:rsidR="006E3D3B"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рельефа земной поверхности как результат действия внутренних и внешних сил.</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Рельеф земной поверхности и методы его изучен</w:t>
      </w:r>
      <w:r w:rsidR="004236A1">
        <w:rPr>
          <w:rFonts w:ascii="Times New Roman" w:eastAsia="Times New Roman" w:hAnsi="Times New Roman" w:cs="Times New Roman"/>
        </w:rPr>
        <w:t>ия. Планетарные формы рельефа -</w:t>
      </w:r>
      <w:r w:rsidRPr="00927C70">
        <w:rPr>
          <w:rFonts w:ascii="Times New Roman" w:eastAsia="Times New Roman" w:hAnsi="Times New Roman" w:cs="Times New Roman"/>
        </w:rPr>
        <w:t>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Описание горной системы или равнины по физической карте.</w:t>
      </w:r>
    </w:p>
    <w:p w:rsidR="000A1543" w:rsidRPr="00927C70" w:rsidRDefault="006E3D3B"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Заключение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Практикум «Сезонные изменения в природе своей местности»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Анализ результатов фенологических наблюдений и наблюдений за погодой.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0A1543" w:rsidRPr="00927C70" w:rsidRDefault="006E3D3B"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Оболочки земли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i/>
        </w:rPr>
      </w:pPr>
      <w:r>
        <w:rPr>
          <w:rFonts w:ascii="Times New Roman" w:eastAsia="Times New Roman" w:hAnsi="Times New Roman" w:cs="Times New Roman"/>
          <w:i/>
        </w:rPr>
        <w:t xml:space="preserve">Тема 2. Гидросфера </w:t>
      </w:r>
      <w:proofErr w:type="gramStart"/>
      <w:r>
        <w:rPr>
          <w:rFonts w:ascii="Times New Roman" w:eastAsia="Times New Roman" w:hAnsi="Times New Roman" w:cs="Times New Roman"/>
          <w:i/>
        </w:rPr>
        <w:t xml:space="preserve">- </w:t>
      </w:r>
      <w:r w:rsidR="000A1543" w:rsidRPr="00927C70">
        <w:rPr>
          <w:rFonts w:ascii="Times New Roman" w:eastAsia="Times New Roman" w:hAnsi="Times New Roman" w:cs="Times New Roman"/>
          <w:i/>
        </w:rPr>
        <w:t xml:space="preserve"> водная</w:t>
      </w:r>
      <w:proofErr w:type="gramEnd"/>
      <w:r w:rsidR="000A1543" w:rsidRPr="00927C70">
        <w:rPr>
          <w:rFonts w:ascii="Times New Roman" w:eastAsia="Times New Roman" w:hAnsi="Times New Roman" w:cs="Times New Roman"/>
          <w:i/>
        </w:rPr>
        <w:t xml:space="preserve"> оболочка Земли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Гидросфера и методы её изучения. Части гидросферы. Мировой круговорот воды. Значение гидросферы.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w:t>
      </w:r>
      <w:r w:rsidR="006E3D3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Воды суши. Способы изображения внутренних вод на картах.</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Реки: горные и равнинные. Речная система, бассейн, водораздел. Пороги и водопады. Питание и режим реки.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Многолетняя мерзлота. Болота, их образование.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Стихийные явления в гидросфере, методы наблюдения и защиты.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гидросфера. Использование человеком энергии воды.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космических методов в исследовании влияния человека на гидросферу.</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Сравнение двух рек (России и мира) по заданным признакам.</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Характеристика одного из крупнейших озёр России по плану в форме презентации.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0A1543" w:rsidRPr="00927C70">
        <w:rPr>
          <w:rFonts w:ascii="Times New Roman" w:eastAsia="Times New Roman" w:hAnsi="Times New Roman" w:cs="Times New Roman"/>
        </w:rPr>
        <w:t>Составление перечня поверхностных водных объектов своего края и их систематизация в форме таблицы.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i/>
        </w:rPr>
      </w:pPr>
      <w:r>
        <w:rPr>
          <w:rFonts w:ascii="Times New Roman" w:eastAsia="Times New Roman" w:hAnsi="Times New Roman" w:cs="Times New Roman"/>
          <w:i/>
        </w:rPr>
        <w:t>Тема 3. Атмосфера -</w:t>
      </w:r>
      <w:r w:rsidR="000A1543" w:rsidRPr="00927C70">
        <w:rPr>
          <w:rFonts w:ascii="Times New Roman" w:eastAsia="Times New Roman" w:hAnsi="Times New Roman" w:cs="Times New Roman"/>
          <w:i/>
        </w:rPr>
        <w:t xml:space="preserve"> воздушная оболочка Земли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Воздушная оболочка Земли: газовый состав, строение и значение атмосферы.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Атмосферное давление. Ветер и причины его возникновения.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Роза ветров. Бризы. Муссоны.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Погода и её показатели. Причины изменения погоды. Климат и климатообразующие факторы. Зависимость кли-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мата от географической широты и высоты местности над уровнем моря.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Представление результатов наблюдения за погодой своей местности.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i/>
        </w:rPr>
      </w:pPr>
      <w:r>
        <w:rPr>
          <w:rFonts w:ascii="Times New Roman" w:eastAsia="Times New Roman" w:hAnsi="Times New Roman" w:cs="Times New Roman"/>
          <w:i/>
        </w:rPr>
        <w:t>Тема 4. Биосфера -</w:t>
      </w:r>
      <w:r w:rsidR="000A1543" w:rsidRPr="00927C70">
        <w:rPr>
          <w:rFonts w:ascii="Times New Roman" w:eastAsia="Times New Roman" w:hAnsi="Times New Roman" w:cs="Times New Roman"/>
          <w:i/>
        </w:rPr>
        <w:t xml:space="preserve"> оболочка жизни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Биосфера -</w:t>
      </w:r>
      <w:r w:rsidR="000A1543" w:rsidRPr="00927C70">
        <w:rPr>
          <w:rFonts w:ascii="Times New Roman" w:eastAsia="Times New Roman" w:hAnsi="Times New Roman" w:cs="Times New Roman"/>
        </w:rPr>
        <w:t xml:space="preserve">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как часть биосферы. Распространение людей на Земле.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Исследования и экологические проблемы.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растительности участка местности своего края.</w:t>
      </w:r>
    </w:p>
    <w:p w:rsidR="000A1543" w:rsidRPr="00927C70" w:rsidRDefault="006E3D3B"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Заключение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Природно-территориальные комплексы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Взаимосвязь оболочек Земли. Понятие о природном комплексе. Природно-территори</w:t>
      </w:r>
      <w:r w:rsidR="006E3D3B" w:rsidRPr="00927C70">
        <w:rPr>
          <w:rFonts w:ascii="Times New Roman" w:eastAsia="Times New Roman" w:hAnsi="Times New Roman" w:cs="Times New Roman"/>
        </w:rPr>
        <w:t>альный комплекс. Глобальные, ре</w:t>
      </w:r>
      <w:r w:rsidRPr="00927C70">
        <w:rPr>
          <w:rFonts w:ascii="Times New Roman" w:eastAsia="Times New Roman" w:hAnsi="Times New Roman" w:cs="Times New Roman"/>
        </w:rPr>
        <w:t>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Природная среда. Охрана природы. Природные особо охраняемые территории. Всемирное наследие ЮНЕСКО.</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 (выполняется на местности)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локального природного комплекса по плану.</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0A1543" w:rsidRPr="00927C70" w:rsidRDefault="006E3D3B"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Главные закономерности природы земли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Тема 1. Географическая оболочка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Географическая оболочка: особенности строения и свойства. Целостн</w:t>
      </w:r>
      <w:r w:rsidR="004236A1">
        <w:rPr>
          <w:rFonts w:ascii="Times New Roman" w:eastAsia="Times New Roman" w:hAnsi="Times New Roman" w:cs="Times New Roman"/>
        </w:rPr>
        <w:t>ость, зональность, ритмичность -</w:t>
      </w:r>
      <w:r w:rsidRPr="00927C70">
        <w:rPr>
          <w:rFonts w:ascii="Times New Roman" w:eastAsia="Times New Roman" w:hAnsi="Times New Roman" w:cs="Times New Roman"/>
        </w:rPr>
        <w:t xml:space="preserve">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Выявление проявления широтной зональности по картам природных зон.</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Литосфера и рельеф Земли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Анализ физической карты и карты строения земной коры с целью выявления закономерностей распространения крупных форм рельефа.</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Объяснение вулканических или сейсмических событий, о которых говорится в тексте.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Атмосфера и климаты Земли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Закономерности распределения температуры воздуха. Закономерности распределени</w:t>
      </w:r>
      <w:r w:rsidR="006E3D3B" w:rsidRPr="00927C70">
        <w:rPr>
          <w:rFonts w:ascii="Times New Roman" w:eastAsia="Times New Roman" w:hAnsi="Times New Roman" w:cs="Times New Roman"/>
        </w:rPr>
        <w:t>я атмосферных осадков. Пояса ат</w:t>
      </w:r>
      <w:r w:rsidRPr="00927C70">
        <w:rPr>
          <w:rFonts w:ascii="Times New Roman" w:eastAsia="Times New Roman" w:hAnsi="Times New Roman" w:cs="Times New Roman"/>
        </w:rPr>
        <w:t>мосферного давления на Земле. Воздушные массы,</w:t>
      </w:r>
      <w:r w:rsidR="004236A1">
        <w:rPr>
          <w:rFonts w:ascii="Times New Roman" w:eastAsia="Times New Roman" w:hAnsi="Times New Roman" w:cs="Times New Roman"/>
        </w:rPr>
        <w:t xml:space="preserve"> их типы. Преобладающие ветры -</w:t>
      </w:r>
      <w:r w:rsidR="004236A1" w:rsidRPr="00927C70">
        <w:rPr>
          <w:rFonts w:ascii="Times New Roman" w:eastAsia="Times New Roman" w:hAnsi="Times New Roman" w:cs="Times New Roman"/>
        </w:rPr>
        <w:t xml:space="preserve"> т</w:t>
      </w:r>
      <w:r w:rsidRPr="00927C70">
        <w:rPr>
          <w:rFonts w:ascii="Times New Roman" w:eastAsia="Times New Roman" w:hAnsi="Times New Roman" w:cs="Times New Roman"/>
        </w:rPr>
        <w:t>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Описание климата территории по климатической карте и климатограмме.</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i/>
        </w:rPr>
      </w:pPr>
      <w:r>
        <w:rPr>
          <w:rFonts w:ascii="Times New Roman" w:eastAsia="Times New Roman" w:hAnsi="Times New Roman" w:cs="Times New Roman"/>
          <w:i/>
        </w:rPr>
        <w:t>Тема 4. Мировой океан -</w:t>
      </w:r>
      <w:r w:rsidR="000A1543" w:rsidRPr="00927C70">
        <w:rPr>
          <w:rFonts w:ascii="Times New Roman" w:eastAsia="Times New Roman" w:hAnsi="Times New Roman" w:cs="Times New Roman"/>
          <w:i/>
        </w:rPr>
        <w:t xml:space="preserve"> основная часть гидросферы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w:t>
      </w:r>
      <w:r w:rsidR="004236A1">
        <w:rPr>
          <w:rFonts w:ascii="Times New Roman" w:eastAsia="Times New Roman" w:hAnsi="Times New Roman" w:cs="Times New Roman"/>
        </w:rPr>
        <w:t>номерности изменения солёности -</w:t>
      </w:r>
      <w:r w:rsidRPr="00927C70">
        <w:rPr>
          <w:rFonts w:ascii="Times New Roman" w:eastAsia="Times New Roman" w:hAnsi="Times New Roman" w:cs="Times New Roman"/>
        </w:rPr>
        <w:t xml:space="preserve">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Сравнение двух океанов по плану с использованием нескольких источников географической информации.</w:t>
      </w:r>
    </w:p>
    <w:p w:rsidR="000A1543" w:rsidRPr="00927C70" w:rsidRDefault="006E3D3B"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Человечество на земле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Численность населения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Определение, сравнение темпов изменения численности населения отдельных регионов мира по статистическим материалам.</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Определение и сравнение различий в численности, плотности населения отдельных стран по разным источникам.</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Страны и народы мира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Народы и религии мира. Этнический состав населения мира. Языковая классификация </w:t>
      </w:r>
      <w:r w:rsidRPr="00927C70">
        <w:rPr>
          <w:rFonts w:ascii="Times New Roman" w:eastAsia="Times New Roman" w:hAnsi="Times New Roman" w:cs="Times New Roman"/>
        </w:rPr>
        <w:lastRenderedPageBreak/>
        <w:t>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Сравнение занятий населения двух стран по комплексным картам.</w:t>
      </w:r>
    </w:p>
    <w:p w:rsidR="000A1543" w:rsidRPr="00927C70" w:rsidRDefault="00AD196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Материки и страны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Южные материки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w:t>
      </w:r>
      <w:r w:rsidR="004236A1">
        <w:rPr>
          <w:rFonts w:ascii="Times New Roman" w:eastAsia="Times New Roman" w:hAnsi="Times New Roman" w:cs="Times New Roman"/>
        </w:rPr>
        <w:t>тельности человека. Антарктида -</w:t>
      </w:r>
      <w:r w:rsidR="00AD1965"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уникальный материк на Земле. Освоение человеком Антарктиды. Цели междунаро</w:t>
      </w:r>
      <w:r w:rsidR="004236A1">
        <w:rPr>
          <w:rFonts w:ascii="Times New Roman" w:eastAsia="Times New Roman" w:hAnsi="Times New Roman" w:cs="Times New Roman"/>
        </w:rPr>
        <w:t>дных исследований материка в XX-</w:t>
      </w:r>
      <w:r w:rsidRPr="00927C70">
        <w:rPr>
          <w:rFonts w:ascii="Times New Roman" w:eastAsia="Times New Roman" w:hAnsi="Times New Roman" w:cs="Times New Roman"/>
        </w:rPr>
        <w:t>XXI вв. Современные исследования в Антарктиде. Роль России в открытиях и исследованиях ледового континента.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Сравнение географического положения двух (любых) южных материков.</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Объяснение годового хода температур и режима выпадения атмосферных осадков в экваториальном климатическом поясе</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0A1543" w:rsidRPr="00927C70">
        <w:rPr>
          <w:rFonts w:ascii="Times New Roman" w:eastAsia="Times New Roman" w:hAnsi="Times New Roman" w:cs="Times New Roman"/>
        </w:rPr>
        <w:t>Сравнение особенностей климата Африки, Южной Америки и Австралии по плану.</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0A1543" w:rsidRPr="00927C70">
        <w:rPr>
          <w:rFonts w:ascii="Times New Roman" w:eastAsia="Times New Roman" w:hAnsi="Times New Roman" w:cs="Times New Roman"/>
        </w:rPr>
        <w:t>Описание Австралии или одной из стран Африки или Южной Америки по географическим картам.</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0A1543" w:rsidRPr="00927C70">
        <w:rPr>
          <w:rFonts w:ascii="Times New Roman" w:eastAsia="Times New Roman" w:hAnsi="Times New Roman" w:cs="Times New Roman"/>
        </w:rPr>
        <w:t>Объяснение особенностей размещения населения Австралии или одной из стран Африки или Южной Америки.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Северные материки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Объяснение распространения зон современного вулканизма и землетрясений на территории Северной Америки и Евразии.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Объяснение климатических различий территорий, находящихся на одной географической широте, на примере умеренного климатического пляса.</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0A1543" w:rsidRPr="00927C70">
        <w:rPr>
          <w:rFonts w:ascii="Times New Roman" w:eastAsia="Times New Roman" w:hAnsi="Times New Roman" w:cs="Times New Roman"/>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0A1543" w:rsidRPr="00927C70">
        <w:rPr>
          <w:rFonts w:ascii="Times New Roman" w:eastAsia="Times New Roman" w:hAnsi="Times New Roman" w:cs="Times New Roman"/>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Взаимодействие природы и общества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Влияние закономерностей географической оболочки на жизнь и деятельность людей. Особенности взаимодействия человека и природы на разн</w:t>
      </w:r>
      <w:r w:rsidR="00AD1965" w:rsidRPr="00927C70">
        <w:rPr>
          <w:rFonts w:ascii="Times New Roman" w:eastAsia="Times New Roman" w:hAnsi="Times New Roman" w:cs="Times New Roman"/>
        </w:rPr>
        <w:t>ых материках. Необходимость меж</w:t>
      </w:r>
      <w:r w:rsidRPr="00927C70">
        <w:rPr>
          <w:rFonts w:ascii="Times New Roman" w:eastAsia="Times New Roman" w:hAnsi="Times New Roman" w:cs="Times New Roman"/>
        </w:rPr>
        <w:t>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Глобальные проблемы человечества: экологическая, сырьевая, энергетическая, преодоления отсталости стран, продовольс</w:t>
      </w:r>
      <w:r w:rsidR="004236A1">
        <w:rPr>
          <w:rFonts w:ascii="Times New Roman" w:eastAsia="Times New Roman" w:hAnsi="Times New Roman" w:cs="Times New Roman"/>
        </w:rPr>
        <w:t>твенная -</w:t>
      </w:r>
      <w:r w:rsidRPr="00927C70">
        <w:rPr>
          <w:rFonts w:ascii="Times New Roman" w:eastAsia="Times New Roman" w:hAnsi="Times New Roman" w:cs="Times New Roman"/>
        </w:rPr>
        <w:t xml:space="preserve">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изменений компонентов природы на территории одной из стран мира в результате деятельности человека.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A1543" w:rsidRPr="00927C70" w:rsidRDefault="00AD196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Географическое пространство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История формирования и освоения территории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освоения и заселения тер</w:t>
      </w:r>
      <w:r w:rsidR="004236A1">
        <w:rPr>
          <w:rFonts w:ascii="Times New Roman" w:eastAsia="Times New Roman" w:hAnsi="Times New Roman" w:cs="Times New Roman"/>
        </w:rPr>
        <w:t>ритории современной России в XI-</w:t>
      </w:r>
      <w:r w:rsidRPr="00927C70">
        <w:rPr>
          <w:rFonts w:ascii="Times New Roman" w:eastAsia="Times New Roman" w:hAnsi="Times New Roman" w:cs="Times New Roman"/>
        </w:rPr>
        <w:t xml:space="preserve">XVI вв. Расширение </w:t>
      </w:r>
      <w:r w:rsidR="004236A1">
        <w:rPr>
          <w:rFonts w:ascii="Times New Roman" w:eastAsia="Times New Roman" w:hAnsi="Times New Roman" w:cs="Times New Roman"/>
        </w:rPr>
        <w:lastRenderedPageBreak/>
        <w:t xml:space="preserve">территории России в XVI- </w:t>
      </w:r>
      <w:r w:rsidRPr="00927C70">
        <w:rPr>
          <w:rFonts w:ascii="Times New Roman" w:eastAsia="Times New Roman" w:hAnsi="Times New Roman" w:cs="Times New Roman"/>
        </w:rPr>
        <w:t>XIX вв. Русские первопроходцы. Изменения внешних границ России в ХХ в. Воссоединение Крыма с Россией.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Представление в виде таблицы сведений об изменении границ России на разных исторических этапах на основе анализа географических карт.</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Географическое положение и границы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w:t>
      </w:r>
      <w:r w:rsidR="004236A1">
        <w:rPr>
          <w:rFonts w:ascii="Times New Roman" w:eastAsia="Times New Roman" w:hAnsi="Times New Roman" w:cs="Times New Roman"/>
        </w:rPr>
        <w:t>графического положения. Страны -</w:t>
      </w:r>
      <w:r w:rsidRPr="00927C70">
        <w:rPr>
          <w:rFonts w:ascii="Times New Roman" w:eastAsia="Times New Roman" w:hAnsi="Times New Roman" w:cs="Times New Roman"/>
        </w:rPr>
        <w:t xml:space="preserve"> соседи России. Ближнее и дальнее зарубежье. Моря, омывающие территорию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Время на территории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на карте часовых поясов мира. Карта часовых зон России. Местное, поясное и зональное время: роль в хозяйстве и жизни людей.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Определение различия во времени для разных городов России по карте часовых зон.</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Административно-территориальное устройство России. Районирование территории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A1543" w:rsidRPr="00927C70" w:rsidRDefault="00AD196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Природа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Природные условия и ресурсы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природно-ресурсного капитала своего края по картам и статистическим материалам.</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Геологическое строение, рельеф и полезные ископаемые</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w:t>
      </w:r>
      <w:r w:rsidR="00AD1965" w:rsidRPr="00927C70">
        <w:rPr>
          <w:rFonts w:ascii="Times New Roman" w:eastAsia="Times New Roman" w:hAnsi="Times New Roman" w:cs="Times New Roman"/>
        </w:rPr>
        <w:t>новные формы рельефа и особенно</w:t>
      </w:r>
      <w:r w:rsidRPr="00927C70">
        <w:rPr>
          <w:rFonts w:ascii="Times New Roman" w:eastAsia="Times New Roman" w:hAnsi="Times New Roman" w:cs="Times New Roman"/>
        </w:rPr>
        <w:t>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Объяснение распространения по территории России опасных геологических явлений.</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особенностей рельефа своего края.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Климат и климатические ресурсы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w:t>
      </w:r>
      <w:r w:rsidRPr="00927C70">
        <w:rPr>
          <w:rFonts w:ascii="Times New Roman" w:eastAsia="Times New Roman" w:hAnsi="Times New Roman" w:cs="Times New Roman"/>
        </w:rPr>
        <w:lastRenderedPageBreak/>
        <w:t>температуры воздуха, атмосферных осадков по территории России. Коэффициент увлажнения.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w:t>
      </w:r>
      <w:r w:rsidR="004236A1">
        <w:rPr>
          <w:rFonts w:ascii="Times New Roman" w:eastAsia="Times New Roman" w:hAnsi="Times New Roman" w:cs="Times New Roman"/>
        </w:rPr>
        <w:t>климата своего края</w:t>
      </w:r>
      <w:r w:rsidRPr="00927C70">
        <w:rPr>
          <w:rFonts w:ascii="Times New Roman" w:eastAsia="Times New Roman" w:hAnsi="Times New Roman" w:cs="Times New Roman"/>
        </w:rPr>
        <w:t>.</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Описание и прогнозирование погоды территории по карте погоды.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Определение и объяснение по картам закономерностей распределения солнечной радиации, средних температур ян</w:t>
      </w:r>
      <w:r w:rsidR="00455415" w:rsidRPr="00927C70">
        <w:rPr>
          <w:rFonts w:ascii="Times New Roman" w:eastAsia="Times New Roman" w:hAnsi="Times New Roman" w:cs="Times New Roman"/>
        </w:rPr>
        <w:t>ва</w:t>
      </w:r>
      <w:r w:rsidR="000A1543" w:rsidRPr="00927C70">
        <w:rPr>
          <w:rFonts w:ascii="Times New Roman" w:eastAsia="Times New Roman" w:hAnsi="Times New Roman" w:cs="Times New Roman"/>
        </w:rPr>
        <w:t>ря и июля, годового количества атмосферных осадков, испаряемости по территории страны.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0A1543" w:rsidRPr="00927C70">
        <w:rPr>
          <w:rFonts w:ascii="Times New Roman" w:eastAsia="Times New Roman" w:hAnsi="Times New Roman" w:cs="Times New Roman"/>
        </w:rPr>
        <w:t>Оценка влияния основных климатических показателей своего края на жизнь и хозяйственную деятельность населения.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Моря России. Внутренние воды и водные ресурсы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Сравнение особенностей режима и характера течения двух рек России.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Объяснение распространения опасных гидрологических природных явлений на территории страны.</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5. Природно-хозяйственные зоны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Почва -</w:t>
      </w:r>
      <w:r w:rsidR="000A1543" w:rsidRPr="00927C70">
        <w:rPr>
          <w:rFonts w:ascii="Times New Roman" w:eastAsia="Times New Roman" w:hAnsi="Times New Roman" w:cs="Times New Roman"/>
        </w:rPr>
        <w:t xml:space="preserve">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Природно-хозяйственные зоны России: взаимосвязь и взаимообусловленность их компонентов.</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Высотная поясность в горах на территории России. Природные ресурсы при</w:t>
      </w:r>
      <w:r w:rsidR="00455415" w:rsidRPr="00927C70">
        <w:rPr>
          <w:rFonts w:ascii="Times New Roman" w:eastAsia="Times New Roman" w:hAnsi="Times New Roman" w:cs="Times New Roman"/>
        </w:rPr>
        <w:t>родно-хозяйственных зон и их ис</w:t>
      </w:r>
      <w:r w:rsidRPr="00927C70">
        <w:rPr>
          <w:rFonts w:ascii="Times New Roman" w:eastAsia="Times New Roman" w:hAnsi="Times New Roman" w:cs="Times New Roman"/>
        </w:rPr>
        <w:t xml:space="preserve">пользование, экологические проблемы. Прогнозируемые </w:t>
      </w:r>
      <w:r w:rsidR="00455415" w:rsidRPr="00927C70">
        <w:rPr>
          <w:rFonts w:ascii="Times New Roman" w:eastAsia="Times New Roman" w:hAnsi="Times New Roman" w:cs="Times New Roman"/>
        </w:rPr>
        <w:t>по</w:t>
      </w:r>
      <w:r w:rsidRPr="00927C70">
        <w:rPr>
          <w:rFonts w:ascii="Times New Roman" w:eastAsia="Times New Roman" w:hAnsi="Times New Roman" w:cs="Times New Roman"/>
        </w:rPr>
        <w:t>следствия изменений климата для разных природно-хозяйственных зон на территории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Объяснение</w:t>
      </w:r>
      <w:r w:rsidR="00455415" w:rsidRPr="00927C70">
        <w:rPr>
          <w:rFonts w:ascii="Times New Roman" w:eastAsia="Times New Roman" w:hAnsi="Times New Roman" w:cs="Times New Roman"/>
        </w:rPr>
        <w:t xml:space="preserve"> </w:t>
      </w:r>
      <w:r w:rsidR="000A1543" w:rsidRPr="00927C70">
        <w:rPr>
          <w:rFonts w:ascii="Times New Roman" w:eastAsia="Times New Roman" w:hAnsi="Times New Roman" w:cs="Times New Roman"/>
        </w:rPr>
        <w:t>различий структуры высотной поясности в горных системах.</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0A1543" w:rsidRPr="00927C70">
        <w:rPr>
          <w:rFonts w:ascii="Times New Roman" w:eastAsia="Times New Roman" w:hAnsi="Times New Roman" w:cs="Times New Roman"/>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A1543" w:rsidRPr="00927C70" w:rsidRDefault="00455415"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Население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Численность населения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Динамика чи</w:t>
      </w:r>
      <w:r w:rsidR="004236A1">
        <w:rPr>
          <w:rFonts w:ascii="Times New Roman" w:eastAsia="Times New Roman" w:hAnsi="Times New Roman" w:cs="Times New Roman"/>
        </w:rPr>
        <w:t>сленности населения России в XX-</w:t>
      </w:r>
      <w:r w:rsidRPr="00927C70">
        <w:rPr>
          <w:rFonts w:ascii="Times New Roman" w:eastAsia="Times New Roman" w:hAnsi="Times New Roman" w:cs="Times New Roman"/>
        </w:rPr>
        <w:t xml:space="preserve">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w:t>
      </w:r>
      <w:r w:rsidRPr="00927C70">
        <w:rPr>
          <w:rFonts w:ascii="Times New Roman" w:eastAsia="Times New Roman" w:hAnsi="Times New Roman" w:cs="Times New Roman"/>
        </w:rPr>
        <w:lastRenderedPageBreak/>
        <w:t>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0A1543" w:rsidRPr="00927C70">
        <w:rPr>
          <w:rFonts w:ascii="Times New Roman" w:eastAsia="Times New Roman" w:hAnsi="Times New Roman" w:cs="Times New Roman"/>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Территориальные особенности размещения населения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Географические особенности размещения населения: их обусловленность природными, </w:t>
      </w:r>
      <w:r w:rsidR="00455415" w:rsidRPr="00927C70">
        <w:rPr>
          <w:rFonts w:ascii="Times New Roman" w:eastAsia="Times New Roman" w:hAnsi="Times New Roman" w:cs="Times New Roman"/>
        </w:rPr>
        <w:t>историческими и социально-эконо</w:t>
      </w:r>
      <w:r w:rsidRPr="00927C70">
        <w:rPr>
          <w:rFonts w:ascii="Times New Roman" w:eastAsia="Times New Roman" w:hAnsi="Times New Roman" w:cs="Times New Roman"/>
        </w:rPr>
        <w:t>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Народы и религии России</w:t>
      </w:r>
    </w:p>
    <w:p w:rsidR="000A1543"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Россия -</w:t>
      </w:r>
      <w:r w:rsidR="000A1543" w:rsidRPr="00927C70">
        <w:rPr>
          <w:rFonts w:ascii="Times New Roman" w:eastAsia="Times New Roman" w:hAnsi="Times New Roman" w:cs="Times New Roman"/>
        </w:rPr>
        <w:t>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Построение картограммы «Доля титульных этносов в численности населения республик и автономных округов РФ».</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Половой и возрастной состав населения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Объяснение динамики половозрастного состава населения России на основе анализа половозрастных пирамид.</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5. Человеческий капитал России</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Классификация Федеральных округов по особенностям естественного и механического движения населения.</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Хозяйство России</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Общая характеристика хозяйства России</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Производственный капитал. Распределение производственного капитала по территории страны. Условия и факторы размещения хозяйства.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Топливно-энергетический комплекс (ТЭК)</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Состав, место и значение в хозяйстве. Нефтяная, газовая и угольная промышленность: </w:t>
      </w:r>
      <w:r w:rsidRPr="00927C70">
        <w:rPr>
          <w:rFonts w:ascii="Times New Roman" w:eastAsia="Times New Roman" w:hAnsi="Times New Roman" w:cs="Times New Roman"/>
        </w:rPr>
        <w:lastRenderedPageBreak/>
        <w:t>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461930"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461930" w:rsidRPr="00927C70">
        <w:rPr>
          <w:rFonts w:ascii="Times New Roman" w:eastAsia="Times New Roman" w:hAnsi="Times New Roman" w:cs="Times New Roman"/>
        </w:rPr>
        <w:t>Анализ статистических и текстовых материалов с целью сравнения стоимости электроэнергии для населения России в различных регионах.</w:t>
      </w:r>
    </w:p>
    <w:p w:rsidR="00461930"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461930" w:rsidRPr="00927C70">
        <w:rPr>
          <w:rFonts w:ascii="Times New Roman" w:eastAsia="Times New Roman" w:hAnsi="Times New Roman" w:cs="Times New Roman"/>
        </w:rPr>
        <w:t>Сравнительная оценка возможностей для развития энергетики ВИЭ в отдельных регионах страны.</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Металлургический комплекс</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Машиностроительный комплекс</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5. Химико-лесной комплекс</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Химическая промышленность</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Лесопромышленный комплекс</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6. Агропромышленный комплекс (АПК)</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Пищевая промышленность. Состав, место и значение в хозяйстве. Факторы размещения </w:t>
      </w:r>
      <w:r w:rsidRPr="00927C70">
        <w:rPr>
          <w:rFonts w:ascii="Times New Roman" w:eastAsia="Times New Roman" w:hAnsi="Times New Roman" w:cs="Times New Roman"/>
        </w:rPr>
        <w:lastRenderedPageBreak/>
        <w:t>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Определение влияния природных и социальных факторов на размещение отраслей АПК.</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7. Инфраструктурный комплекс</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транспорт, информационная инфраструктура; сфера обслужив</w:t>
      </w:r>
      <w:r w:rsidR="004236A1">
        <w:rPr>
          <w:rFonts w:ascii="Times New Roman" w:eastAsia="Times New Roman" w:hAnsi="Times New Roman" w:cs="Times New Roman"/>
        </w:rPr>
        <w:t>ания, рекреационное хозяйство -</w:t>
      </w:r>
      <w:r w:rsidR="004236A1" w:rsidRPr="00927C70">
        <w:rPr>
          <w:rFonts w:ascii="Times New Roman" w:eastAsia="Times New Roman" w:hAnsi="Times New Roman" w:cs="Times New Roman"/>
        </w:rPr>
        <w:t xml:space="preserve"> м</w:t>
      </w:r>
      <w:r w:rsidRPr="00927C70">
        <w:rPr>
          <w:rFonts w:ascii="Times New Roman" w:eastAsia="Times New Roman" w:hAnsi="Times New Roman" w:cs="Times New Roman"/>
        </w:rPr>
        <w:t>есто и значение в хозяйстве.</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Транспорт и охрана окружающей среды.</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инфраструктура. Рекреационное хозяйство. Особенности сферы обслуживания своего края.</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461930"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461930" w:rsidRPr="00927C70">
        <w:rPr>
          <w:rFonts w:ascii="Times New Roman" w:eastAsia="Times New Roman" w:hAnsi="Times New Roman" w:cs="Times New Roman"/>
        </w:rPr>
        <w:t>Анализ статистических данных с целью определения доли отдельных морских бассейнов в грузоперевозках и объяснение выявленных различий.</w:t>
      </w:r>
    </w:p>
    <w:p w:rsidR="00461930"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461930" w:rsidRPr="00927C70">
        <w:rPr>
          <w:rFonts w:ascii="Times New Roman" w:eastAsia="Times New Roman" w:hAnsi="Times New Roman" w:cs="Times New Roman"/>
        </w:rPr>
        <w:t>Характеристика туристско-рекреационного потенциала своего края.</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8. Обобщение знаний</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Сравнительная оценка вклада отдельных отраслей хозяйства в загрязнение окружающей среды на основе анализа статистических материалов.</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Регионы России</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Западный макрорегион (Европейская часть) России</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461930"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461930" w:rsidRPr="00927C70">
        <w:rPr>
          <w:rFonts w:ascii="Times New Roman" w:eastAsia="Times New Roman" w:hAnsi="Times New Roman" w:cs="Times New Roman"/>
        </w:rPr>
        <w:t>Сравнение ЭГП двух географических районов страны по разным источникам информации.</w:t>
      </w:r>
    </w:p>
    <w:p w:rsidR="00461930"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461930" w:rsidRPr="00927C70">
        <w:rPr>
          <w:rFonts w:ascii="Times New Roman" w:eastAsia="Times New Roman" w:hAnsi="Times New Roman" w:cs="Times New Roman"/>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Восточный макрорегион (Азиатская часть) России</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1. Сравнение человеческого капитала двух географических районов (субъектов Российской </w:t>
      </w:r>
      <w:r w:rsidRPr="00927C70">
        <w:rPr>
          <w:rFonts w:ascii="Times New Roman" w:eastAsia="Times New Roman" w:hAnsi="Times New Roman" w:cs="Times New Roman"/>
        </w:rPr>
        <w:lastRenderedPageBreak/>
        <w:t>Федерации) по заданным критериям.</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Обобщение знаний</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Россия в современном мире</w:t>
      </w:r>
    </w:p>
    <w:p w:rsidR="00461930"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2E6B24" w:rsidRPr="00927C70" w:rsidRDefault="0046193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w:t>
      </w:r>
      <w:r w:rsidR="004236A1">
        <w:rPr>
          <w:rFonts w:ascii="Times New Roman" w:eastAsia="Times New Roman" w:hAnsi="Times New Roman" w:cs="Times New Roman"/>
        </w:rPr>
        <w:t>ты освоения учебного предмета «Г</w:t>
      </w:r>
      <w:r w:rsidRPr="00927C70">
        <w:rPr>
          <w:rFonts w:ascii="Times New Roman" w:eastAsia="Times New Roman" w:hAnsi="Times New Roman" w:cs="Times New Roman"/>
        </w:rPr>
        <w:t>еография» на уровне основного общего образования</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Патриотического воспитания:</w:t>
      </w:r>
      <w:r w:rsidRPr="00927C70">
        <w:rPr>
          <w:rFonts w:ascii="Times New Roman" w:eastAsia="Times New Roman" w:hAnsi="Times New Roman" w:cs="Times New Roman"/>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Гражданского воспитания:</w:t>
      </w:r>
      <w:r w:rsidRPr="00927C70">
        <w:rPr>
          <w:rFonts w:ascii="Times New Roman" w:eastAsia="Times New Roman" w:hAnsi="Times New Roman" w:cs="Times New Roman"/>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Духовно-нравственного воспитания:</w:t>
      </w:r>
      <w:r w:rsidRPr="00927C70">
        <w:rPr>
          <w:rFonts w:ascii="Times New Roman" w:eastAsia="Times New Roman" w:hAnsi="Times New Roman" w:cs="Times New Roman"/>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Эстетического воспитания:</w:t>
      </w:r>
      <w:r w:rsidRPr="00927C70">
        <w:rPr>
          <w:rFonts w:ascii="Times New Roman" w:eastAsia="Times New Roman" w:hAnsi="Times New Roman" w:cs="Times New Roman"/>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Ценности научного познания</w:t>
      </w:r>
      <w:r w:rsidRPr="00927C70">
        <w:rPr>
          <w:rFonts w:ascii="Times New Roman" w:eastAsia="Times New Roman" w:hAnsi="Times New Roman" w:cs="Times New Roman"/>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r w:rsidRPr="00927C70">
        <w:rPr>
          <w:rFonts w:ascii="Times New Roman" w:eastAsia="Times New Roman" w:hAnsi="Times New Roman" w:cs="Times New Roman"/>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w:t>
      </w:r>
      <w:r w:rsidRPr="00927C70">
        <w:rPr>
          <w:rFonts w:ascii="Times New Roman" w:eastAsia="Times New Roman" w:hAnsi="Times New Roman" w:cs="Times New Roman"/>
        </w:rPr>
        <w:lastRenderedPageBreak/>
        <w:t xml:space="preserve">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Трудового воспитания:</w:t>
      </w:r>
      <w:r w:rsidRPr="00927C70">
        <w:rPr>
          <w:rFonts w:ascii="Times New Roman" w:eastAsia="Times New Roman" w:hAnsi="Times New Roman" w:cs="Times New Roman"/>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Экологического воспитания:</w:t>
      </w:r>
      <w:r w:rsidRPr="00927C70">
        <w:rPr>
          <w:rFonts w:ascii="Times New Roman" w:eastAsia="Times New Roman" w:hAnsi="Times New Roman" w:cs="Times New Roman"/>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географии в основной школе способствует достижению метапредметных результатов, в том числе:</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Овладению универсальными </w:t>
      </w:r>
      <w:r w:rsidRPr="00927C70">
        <w:rPr>
          <w:rFonts w:ascii="Times New Roman" w:eastAsia="Times New Roman" w:hAnsi="Times New Roman" w:cs="Times New Roman"/>
          <w:i/>
        </w:rPr>
        <w:t>познавательными действиями:</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6B696A" w:rsidRPr="00927C70" w:rsidRDefault="004236A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9566AF">
        <w:rPr>
          <w:rFonts w:ascii="Times New Roman" w:eastAsia="Times New Roman" w:hAnsi="Times New Roman" w:cs="Times New Roman"/>
        </w:rPr>
        <w:t>в</w:t>
      </w:r>
      <w:r w:rsidR="006B696A" w:rsidRPr="00927C70">
        <w:rPr>
          <w:rFonts w:ascii="Times New Roman" w:eastAsia="Times New Roman" w:hAnsi="Times New Roman" w:cs="Times New Roman"/>
        </w:rPr>
        <w:t>ыявлять и характеризовать существенные признаки географических объектов, процессов и явлений;</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устанавливать существенный признак классификации географических объектов, процессов и явлений, основания для их сравнения;</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выявлять закономерности и противоречия в рассматриваемых фактах и данных наблюдений с учётом предложенной географической задачи;</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выявлять дефициты географической информации, данных, необходимых для решения поставленной задачи;</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и</w:t>
      </w:r>
      <w:r w:rsidR="006B696A" w:rsidRPr="00927C70">
        <w:rPr>
          <w:rFonts w:ascii="Times New Roman" w:eastAsia="Times New Roman" w:hAnsi="Times New Roman" w:cs="Times New Roman"/>
        </w:rPr>
        <w:t>спользовать географические вопросы как исследовательский инструмент познания;</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оценивать достоверность информации, полученной в ходе географического исследования;</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 xml:space="preserve">самостоятельно формулировать обобщения и выводы по результатам проведённого </w:t>
      </w:r>
      <w:r w:rsidR="006B696A" w:rsidRPr="00927C70">
        <w:rPr>
          <w:rFonts w:ascii="Times New Roman" w:eastAsia="Times New Roman" w:hAnsi="Times New Roman" w:cs="Times New Roman"/>
        </w:rPr>
        <w:lastRenderedPageBreak/>
        <w:t>наблюдения или исследования, оценивать достоверность полученных результатов и выводов;</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п</w:t>
      </w:r>
      <w:r w:rsidR="006B696A" w:rsidRPr="00927C70">
        <w:rPr>
          <w:rFonts w:ascii="Times New Roman" w:eastAsia="Times New Roman" w:hAnsi="Times New Roman" w:cs="Times New Roman"/>
        </w:rPr>
        <w:t>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выбирать, анализировать и интерпретировать географическую информацию различных видов и форм представления;</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самостоятельно выбирать оптимальную форму представления географической информации;</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оценивать надёжность географической информации по критериям, предложенным учителем или сформулированным самостоятельно;</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систематизировать географическую информацию в разных формах.</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Овладению универсальными </w:t>
      </w:r>
      <w:r w:rsidRPr="00927C70">
        <w:rPr>
          <w:rFonts w:ascii="Times New Roman" w:eastAsia="Times New Roman" w:hAnsi="Times New Roman" w:cs="Times New Roman"/>
          <w:i/>
        </w:rPr>
        <w:t>коммуникативными действиями:</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ф</w:t>
      </w:r>
      <w:r w:rsidR="006B696A" w:rsidRPr="00927C70">
        <w:rPr>
          <w:rFonts w:ascii="Times New Roman" w:eastAsia="Times New Roman" w:hAnsi="Times New Roman" w:cs="Times New Roman"/>
        </w:rPr>
        <w:t>ормулировать суждения, выражать свою точку зрения по географическим аспектам различных</w:t>
      </w:r>
      <w:r w:rsidR="00471718" w:rsidRPr="00927C70">
        <w:rPr>
          <w:rFonts w:ascii="Times New Roman" w:eastAsia="Times New Roman" w:hAnsi="Times New Roman" w:cs="Times New Roman"/>
        </w:rPr>
        <w:t xml:space="preserve"> </w:t>
      </w:r>
      <w:r w:rsidR="006B696A" w:rsidRPr="00927C70">
        <w:rPr>
          <w:rFonts w:ascii="Times New Roman" w:eastAsia="Times New Roman" w:hAnsi="Times New Roman" w:cs="Times New Roman"/>
        </w:rPr>
        <w:t>вопросов</w:t>
      </w:r>
      <w:r w:rsidR="00471718" w:rsidRPr="00927C70">
        <w:rPr>
          <w:rFonts w:ascii="Times New Roman" w:eastAsia="Times New Roman" w:hAnsi="Times New Roman" w:cs="Times New Roman"/>
        </w:rPr>
        <w:t xml:space="preserve"> </w:t>
      </w:r>
      <w:r w:rsidR="006B696A"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006B696A" w:rsidRPr="00927C70">
        <w:rPr>
          <w:rFonts w:ascii="Times New Roman" w:eastAsia="Times New Roman" w:hAnsi="Times New Roman" w:cs="Times New Roman"/>
        </w:rPr>
        <w:t>устных и письменных текстах;</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публично представлять результаты выполненного исследования или проекта.</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п</w:t>
      </w:r>
      <w:r w:rsidR="006B696A" w:rsidRPr="00927C70">
        <w:rPr>
          <w:rFonts w:ascii="Times New Roman" w:eastAsia="Times New Roman" w:hAnsi="Times New Roman" w:cs="Times New Roman"/>
        </w:rPr>
        <w:t>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Овладению универсальными учебными </w:t>
      </w:r>
      <w:r w:rsidRPr="00927C70">
        <w:rPr>
          <w:rFonts w:ascii="Times New Roman" w:eastAsia="Times New Roman" w:hAnsi="Times New Roman" w:cs="Times New Roman"/>
          <w:i/>
        </w:rPr>
        <w:t>регулятивными действиями:</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с</w:t>
      </w:r>
      <w:r w:rsidR="006B696A" w:rsidRPr="00927C70">
        <w:rPr>
          <w:rFonts w:ascii="Times New Roman" w:eastAsia="Times New Roman" w:hAnsi="Times New Roman" w:cs="Times New Roman"/>
        </w:rPr>
        <w:t>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в</w:t>
      </w:r>
      <w:r w:rsidR="006B696A" w:rsidRPr="00927C70">
        <w:rPr>
          <w:rFonts w:ascii="Times New Roman" w:eastAsia="Times New Roman" w:hAnsi="Times New Roman" w:cs="Times New Roman"/>
        </w:rPr>
        <w:t>ладеть способами самоконтроля и рефлексии;</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оценивать соответствие результата цели и условиям.</w:t>
      </w:r>
    </w:p>
    <w:p w:rsidR="006B696A" w:rsidRPr="00927C70" w:rsidRDefault="006B696A"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о</w:t>
      </w:r>
      <w:r w:rsidR="006B696A" w:rsidRPr="00927C70">
        <w:rPr>
          <w:rFonts w:ascii="Times New Roman" w:eastAsia="Times New Roman" w:hAnsi="Times New Roman" w:cs="Times New Roman"/>
        </w:rPr>
        <w:t>сознанно относиться к другому человеку, его мнению;</w:t>
      </w:r>
    </w:p>
    <w:p w:rsidR="006B696A"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6B696A" w:rsidRPr="00927C70">
        <w:rPr>
          <w:rFonts w:ascii="Times New Roman" w:eastAsia="Times New Roman" w:hAnsi="Times New Roman" w:cs="Times New Roman"/>
        </w:rPr>
        <w:t>признавать своё право на ошибку и такое же право другого.</w:t>
      </w:r>
    </w:p>
    <w:p w:rsidR="00DD03AD" w:rsidRPr="00927C70" w:rsidRDefault="00DD03A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w:t>
      </w:r>
    </w:p>
    <w:p w:rsidR="00DD03AD" w:rsidRPr="00927C70" w:rsidRDefault="00DD03AD"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п</w:t>
      </w:r>
      <w:r w:rsidR="00DD03AD" w:rsidRPr="00927C70">
        <w:rPr>
          <w:rFonts w:ascii="Times New Roman" w:eastAsia="Times New Roman" w:hAnsi="Times New Roman" w:cs="Times New Roman"/>
        </w:rPr>
        <w:t>риводить примеры географических объектов, процессов и явлений, изучаемых различными ветвями географической науки;</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 методов исследования, применяемых в географии;</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выбирать источники географической информации (картографические, текстовые, видеои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вклад великих путешественников в географическое изучение Земли;</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описывать и сравнивать маршруты их путешествий;</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определять направления, расстояния по плану местности и по географическим картам, географические координаты по географическим картам;</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понятия «план местности» и «географическая карта», параллель» и «меридиан»;</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 влияния Солнца на мир живой и неживой природы;</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объяснять причины смены дня и ночи и времён года;</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описывать внутреннее строение Земли;</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понятия «земная кора»; «ядро», «мантия»; «минерал» и «горная порода»;</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понятия «материковая» и «океаническая» земная кора;</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изученные минералы и горные породы, материковую и океаническую земную кору;</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показывать на карте и обозначать на контурной карте материки и океаны, крупные формы рельефа Земли;</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горы и равнины;</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классифицировать формы рельефа суши по высоте и по внешнему облику;</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называть причины землетрясений и вулканических извержений;</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применять понятия «эпицентр землетрясения» и «очаг землетрясения» для решения познавательных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классифицировать острова по происхождению;</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 опасных природных явлений в литосфере и средств их предупреждения;</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 изменений в литосфере в результате деятельности человека на примере своей местности, России и мира;</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 действия внешних процессов рельефообразования и наличия полезных ископаемых в своей местности;</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D03AD" w:rsidRPr="00927C70" w:rsidRDefault="00DD03AD"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lastRenderedPageBreak/>
        <w:t>6</w:t>
      </w:r>
      <w:r w:rsidRPr="00927C70">
        <w:rPr>
          <w:rFonts w:ascii="Times New Roman" w:eastAsia="Times New Roman" w:hAnsi="Times New Roman" w:cs="Times New Roman"/>
          <w:b/>
        </w:rPr>
        <w:tab/>
        <w:t>КЛАСС</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о</w:t>
      </w:r>
      <w:r w:rsidR="00DD03AD" w:rsidRPr="00927C70">
        <w:rPr>
          <w:rFonts w:ascii="Times New Roman" w:eastAsia="Times New Roman" w:hAnsi="Times New Roman" w:cs="Times New Roman"/>
        </w:rPr>
        <w:t>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 опасных природных явлений в геосферах и средств их предупреждения;</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сравнивать инструментарий (способы) получения географической информации на разных этапах географического изучения Земли;</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свойства вод отдельных частей Мирового океана;</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применять понятия «гидросфера», «круговорот воды», «цунами», «приливы и отливы» для решения учебных и (или) практико-ориентированных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классифицировать объекты гидросферы (моря, озёра, реки, подземные воды, болота, ледники) по заданным признакам;</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питание и режим рек;</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сравнивать реки по заданным признакам;</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понятия «грунтовые, межпластовые и артезианские воды» и применять их для решения учебных и (или) практико-ориентированных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устанавливать причинно-следственные связи между питанием, режимом реки и климатом на территории речного бассейна;</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 районов распространения многолетней мерзлоты;</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называть причины образования цунами, приливов и отливов;</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описывать состав, строение атмосферы;</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свойства воздуха; климаты Земли; климатообразующие факторы;</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виды атмосферных осадков;</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понятия «бризы» и «муссоны»;</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понятия «погода» и «климат»;</w:t>
      </w:r>
    </w:p>
    <w:p w:rsidR="00DD03AD" w:rsidRPr="00927C70" w:rsidRDefault="00DD03A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«атмосфера», «тропосфера», «стратосфера», «верхние слои атмосферы»;</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D03AD" w:rsidRPr="00927C70" w:rsidRDefault="00DD03A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называть границы биосферы;</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w:t>
      </w:r>
      <w:r w:rsidR="00471718" w:rsidRPr="00927C70">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приспособления</w:t>
      </w:r>
      <w:r w:rsidR="00471718" w:rsidRPr="00927C70">
        <w:rPr>
          <w:rFonts w:ascii="Times New Roman" w:eastAsia="Times New Roman" w:hAnsi="Times New Roman" w:cs="Times New Roman"/>
        </w:rPr>
        <w:t xml:space="preserve"> </w:t>
      </w:r>
      <w:r w:rsidR="00DD03AD" w:rsidRPr="00927C70">
        <w:rPr>
          <w:rFonts w:ascii="Times New Roman" w:eastAsia="Times New Roman" w:hAnsi="Times New Roman" w:cs="Times New Roman"/>
        </w:rPr>
        <w:t>живых</w:t>
      </w:r>
      <w:r w:rsidR="00471718" w:rsidRPr="00927C70">
        <w:rPr>
          <w:rFonts w:ascii="Times New Roman" w:eastAsia="Times New Roman" w:hAnsi="Times New Roman" w:cs="Times New Roman"/>
        </w:rPr>
        <w:t xml:space="preserve"> </w:t>
      </w:r>
      <w:r w:rsidR="00DD03AD" w:rsidRPr="00927C70">
        <w:rPr>
          <w:rFonts w:ascii="Times New Roman" w:eastAsia="Times New Roman" w:hAnsi="Times New Roman" w:cs="Times New Roman"/>
        </w:rPr>
        <w:t>организмов к среде обитания в разных природных зонах;</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различать растительный и животный мир разных территорий Земли;</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DD03AD" w:rsidRPr="00927C70">
        <w:rPr>
          <w:rFonts w:ascii="Times New Roman" w:eastAsia="Times New Roman" w:hAnsi="Times New Roman" w:cs="Times New Roman"/>
        </w:rPr>
        <w:t>объяснять взаимосвязи компонентов природы в природно-территориальном комплексе;</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сравнивать особенности растительного и животного мира в различных природных зонах;</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применять понятия «почва», «плодородие почв», «природный комплекс», «природно-территориальный комплекс»,</w:t>
      </w:r>
      <w:r w:rsidR="00B31327" w:rsidRPr="00927C70">
        <w:rPr>
          <w:rFonts w:ascii="Times New Roman" w:eastAsia="Times New Roman" w:hAnsi="Times New Roman" w:cs="Times New Roman"/>
        </w:rPr>
        <w:t xml:space="preserve"> </w:t>
      </w:r>
      <w:r w:rsidR="00DD03AD" w:rsidRPr="00927C70">
        <w:rPr>
          <w:rFonts w:ascii="Times New Roman" w:eastAsia="Times New Roman" w:hAnsi="Times New Roman" w:cs="Times New Roman"/>
        </w:rPr>
        <w:t>«круговорот веществ в природе» для решения учебных и (или) практико-ориентированных задач;</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сравнивать плодородие почв в различных природных зонах;</w:t>
      </w:r>
    </w:p>
    <w:p w:rsidR="00DD03AD"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DD03AD" w:rsidRPr="00927C70">
        <w:rPr>
          <w:rFonts w:ascii="Times New Roman" w:eastAsia="Times New Roman" w:hAnsi="Times New Roman" w:cs="Times New Roman"/>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F6582" w:rsidRPr="00927C70" w:rsidRDefault="00BF6582"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о</w:t>
      </w:r>
      <w:r w:rsidR="00BF6582" w:rsidRPr="00927C70">
        <w:rPr>
          <w:rFonts w:ascii="Times New Roman" w:eastAsia="Times New Roman" w:hAnsi="Times New Roman" w:cs="Times New Roman"/>
        </w:rPr>
        <w:t>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называть: строение и свойства (целостность, зональность, ритмичность) географической оболочки;</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определять природные зоны по их существенным признакам на основе интеграции и интерпретации информации об особенностях их природы;</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изученные процессы и явления, происходящие в географической оболочке;</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изменений в геосферах в результате деятельности человека;</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описывать закономерности изменения в пространстве рельефа, климата, внутренних вод и органического мира;</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называть особенности географических процессов на границах литосферных плит с учётом характера взаимодействия и типа земной коры;</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устанавливать (используя географические карты) взаимосвязи между движением литосферных плит и размещением крупных форм рельефа;</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классифицировать воздушные массы Земли, типы климата по заданным показателям;</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объяснять образование тропических муссонов, пассатов тропических широт, западных ветров;</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описывать климат территории по климатограмме;</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объяснять влияние климатообразующих факторов на климатические особенности территории;</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океанические течения;</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и сравнивать численность населения крупных стран мира;</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сравнивать плотность населения различных территорий;</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применять понятие «плотность населения» для решения учебных и (или) практико-ориентированных задач;</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городские и сельские поселения;</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крупнейших городов мира;</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мировых и национальных религий;</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проводить языковую классификацию народов;</w:t>
      </w:r>
    </w:p>
    <w:p w:rsidR="00BF6582" w:rsidRPr="00927C70" w:rsidRDefault="009566AF"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основные виды хозяйственной деятельности людей на различных территориях;</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BF6582" w:rsidRPr="00927C70">
        <w:rPr>
          <w:rFonts w:ascii="Times New Roman" w:eastAsia="Times New Roman" w:hAnsi="Times New Roman" w:cs="Times New Roman"/>
        </w:rPr>
        <w:t>определять страны по их существенным признакам;</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объяснять особенности природы, населения и хозяйства отдельных территорий;</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использовать знания о населении материков и стран для решения различных учебных и практико-ориентированных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взаимодействия природы и общества в пределах отдельных территорий;</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F6582" w:rsidRPr="00927C70" w:rsidRDefault="00BF6582"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х</w:t>
      </w:r>
      <w:r w:rsidR="00BF6582" w:rsidRPr="00927C70">
        <w:rPr>
          <w:rFonts w:ascii="Times New Roman" w:eastAsia="Times New Roman" w:hAnsi="Times New Roman" w:cs="Times New Roman"/>
        </w:rPr>
        <w:t>арактеризовать основные этапы истории формирования и изучения территории России;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находить в различных источниках информации факты, позволяющие определить вклад российских учёных и путешественников в освоение страны;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характеризовать географическое положение России с использованием информации из различных источников;</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федеральные округа, крупные географические районы и макрорегионы России;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субъектов Российской Федерации разных видов и показывать их на географической карте;</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оценивать влияние географического положения регионов России на особенности природы, жизнь и хозяйственную деятельность населения;</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оценивать степень благоприятности природных условий в пределах отдельных регионов страны;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проводить классификацию природных ресурсов;</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распознавать типы природопользования;</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сравнивать особенности компонентов природы отдельных территорий страны;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объяснять особенности компонентов природы отдельных территорий страны;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называть географические процессы и явления, определяющие особенности природы страны, отдельных регионов и своей местности;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объяснять распространение по территории страны областей современного горообразования, землетрясений и вулканизма;</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BF6582" w:rsidRPr="00927C70">
        <w:rPr>
          <w:rFonts w:ascii="Times New Roman" w:eastAsia="Times New Roman" w:hAnsi="Times New Roman" w:cs="Times New Roman"/>
        </w:rPr>
        <w:t>применять понятия «плита», «щит», «моренный холм», «бараньи лбы», «бархан», «дюна» для решения учебных и (или) практико-ориентированных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описывать и прогнозировать погоду территории по карте погоды;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проводить классификацию типов климата и почв России;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распознавать показатели, характеризующие состояние окружающей среды;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мер безопасности, в том числе для экономики семьи, в случае природных стихийных бедствий и техногенных катастроф;</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рационального и нерационального природопользования;</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особо охраняемых природных территорий России и своего края, животных и растений, занесённых в Красную книгу России;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адаптации человека к разнообразным природным условиям на территории страны;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сравнивать показатели воспроизводства и качества населения России с мировыми показателями и показателями других стран;</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проводить классификацию населённых пунктов и регионов России по заданным основаниям;</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w:t>
      </w:r>
      <w:r w:rsidR="00471718"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возраст»,</w:t>
      </w:r>
      <w:r w:rsidR="00471718"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«рабочая</w:t>
      </w:r>
      <w:r w:rsidR="00471718"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сила»,</w:t>
      </w:r>
      <w:r w:rsidR="00471718"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«безработица», «рынок труда», «качество населения» для решения учебных и (или) практико</w:t>
      </w:r>
      <w:r w:rsidR="00CD3593" w:rsidRPr="00927C70">
        <w:rPr>
          <w:rFonts w:ascii="Times New Roman" w:eastAsia="Times New Roman" w:hAnsi="Times New Roman" w:cs="Times New Roman"/>
        </w:rPr>
        <w:t>-</w:t>
      </w:r>
      <w:r w:rsidR="00BF6582" w:rsidRPr="00927C70">
        <w:rPr>
          <w:rFonts w:ascii="Times New Roman" w:eastAsia="Times New Roman" w:hAnsi="Times New Roman" w:cs="Times New Roman"/>
        </w:rPr>
        <w:t>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F6582" w:rsidRPr="00927C70" w:rsidRDefault="00BF6582"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в</w:t>
      </w:r>
      <w:r w:rsidR="00BF6582" w:rsidRPr="00927C70">
        <w:rPr>
          <w:rFonts w:ascii="Times New Roman" w:eastAsia="Times New Roman" w:hAnsi="Times New Roman" w:cs="Times New Roman"/>
        </w:rPr>
        <w:t>ыбирать источники географической информации (картографические, статистические, текстовые, видео</w:t>
      </w:r>
      <w:r w:rsidR="00CD3593"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и фотоизображения, компьютерные базы данных), необходимые для изучения особенностей хозяйства России;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w:t>
      </w:r>
      <w:r w:rsidR="00CD3593" w:rsidRPr="00927C70">
        <w:rPr>
          <w:rFonts w:ascii="Times New Roman" w:eastAsia="Times New Roman" w:hAnsi="Times New Roman" w:cs="Times New Roman"/>
        </w:rPr>
        <w:t>-</w:t>
      </w:r>
      <w:r w:rsidR="00BF6582" w:rsidRPr="00927C70">
        <w:rPr>
          <w:rFonts w:ascii="Times New Roman" w:eastAsia="Times New Roman" w:hAnsi="Times New Roman" w:cs="Times New Roman"/>
        </w:rPr>
        <w:t>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BF6582" w:rsidRPr="00927C70">
        <w:rPr>
          <w:rFonts w:ascii="Times New Roman" w:eastAsia="Times New Roman" w:hAnsi="Times New Roman" w:cs="Times New Roman"/>
        </w:rPr>
        <w:t>применять понятия «экономико-географическое положение»,</w:t>
      </w:r>
      <w:r w:rsidR="00CD3593"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w:t>
      </w:r>
      <w:r w:rsidR="00CD3593"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«природно-ресурсный потенциал», «инфраструктурный комплекс», «рекреационное хозяйство», «инфраструктура»,</w:t>
      </w:r>
      <w:r w:rsidR="00CD3593"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«сфера обслуживания», «агропромышленный комплекс»,</w:t>
      </w:r>
      <w:r w:rsidR="00CD3593"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 xml:space="preserve">«химико-лесной комплекс», «машиностроительный </w:t>
      </w:r>
      <w:r w:rsidR="00CD3593" w:rsidRPr="00927C70">
        <w:rPr>
          <w:rFonts w:ascii="Times New Roman" w:eastAsia="Times New Roman" w:hAnsi="Times New Roman" w:cs="Times New Roman"/>
        </w:rPr>
        <w:t>ком</w:t>
      </w:r>
      <w:r w:rsidR="00BF6582" w:rsidRPr="00927C70">
        <w:rPr>
          <w:rFonts w:ascii="Times New Roman" w:eastAsia="Times New Roman" w:hAnsi="Times New Roman" w:cs="Times New Roman"/>
        </w:rPr>
        <w:t>плекс», «металлургический комплекс», «ВИЭ», «ТЭК», для решения учебных и (или) практико-ориентированных задач;</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территории опережающего развития (ТОР), Арктическую зону и зону Севера России;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w:t>
      </w:r>
      <w:r w:rsidR="00CD3593" w:rsidRPr="00927C70">
        <w:rPr>
          <w:rFonts w:ascii="Times New Roman" w:eastAsia="Times New Roman" w:hAnsi="Times New Roman" w:cs="Times New Roman"/>
        </w:rPr>
        <w:t xml:space="preserve">- </w:t>
      </w:r>
      <w:r w:rsidR="00BF6582" w:rsidRPr="00927C70">
        <w:rPr>
          <w:rFonts w:ascii="Times New Roman" w:eastAsia="Times New Roman" w:hAnsi="Times New Roman" w:cs="Times New Roman"/>
        </w:rPr>
        <w:t>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природно-ресурсный, человеческий и производственный капитал;</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различать виды транспорта и основные показатели их работы: грузооборот и пассажирооборот;</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w:t>
      </w:r>
      <w:r w:rsidR="00CD3593" w:rsidRPr="00927C70">
        <w:rPr>
          <w:rFonts w:ascii="Times New Roman" w:eastAsia="Times New Roman" w:hAnsi="Times New Roman" w:cs="Times New Roman"/>
        </w:rPr>
        <w:t>нивать условия от</w:t>
      </w:r>
      <w:r w:rsidR="00BF6582" w:rsidRPr="00927C70">
        <w:rPr>
          <w:rFonts w:ascii="Times New Roman" w:eastAsia="Times New Roman" w:hAnsi="Times New Roman" w:cs="Times New Roman"/>
        </w:rPr>
        <w:t>дельных территорий для размещения предприятий и различных производств;</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объяснять географические различия населения и хозяйства территорий крупных регионов страны;</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сравнивать географическое положение, географические особенности природно-ресурсного потенциала, населения и хозяйства регионов России;</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F6582" w:rsidRPr="00927C70"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приводить примеры объектов Всемирного наследия ЮНЕСКО и описывать их местоположение на географической карте;</w:t>
      </w:r>
    </w:p>
    <w:p w:rsidR="00B31327" w:rsidRDefault="006F55F6"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BF6582" w:rsidRPr="00927C70">
        <w:rPr>
          <w:rFonts w:ascii="Times New Roman" w:eastAsia="Times New Roman" w:hAnsi="Times New Roman" w:cs="Times New Roman"/>
        </w:rPr>
        <w:t>характеризовать место и роль России в мировом хозяйстве.</w:t>
      </w:r>
    </w:p>
    <w:p w:rsidR="00BB2AA4" w:rsidRPr="00927C70" w:rsidRDefault="00750383" w:rsidP="008D6C61">
      <w:pPr>
        <w:pStyle w:val="3"/>
        <w:numPr>
          <w:ilvl w:val="2"/>
          <w:numId w:val="14"/>
        </w:numPr>
        <w:ind w:left="0" w:firstLine="0"/>
        <w:rPr>
          <w:rFonts w:ascii="Times New Roman" w:hAnsi="Times New Roman" w:cs="Times New Roman"/>
          <w:b/>
        </w:rPr>
      </w:pPr>
      <w:bookmarkStart w:id="19" w:name="_Toc114235887"/>
      <w:r w:rsidRPr="00927C70">
        <w:rPr>
          <w:rFonts w:ascii="Times New Roman" w:hAnsi="Times New Roman" w:cs="Times New Roman"/>
          <w:b/>
        </w:rPr>
        <w:lastRenderedPageBreak/>
        <w:t>М</w:t>
      </w:r>
      <w:r w:rsidR="00BB2AA4" w:rsidRPr="00927C70">
        <w:rPr>
          <w:rFonts w:ascii="Times New Roman" w:hAnsi="Times New Roman" w:cs="Times New Roman"/>
          <w:b/>
        </w:rPr>
        <w:t>атематика</w:t>
      </w:r>
      <w:bookmarkEnd w:id="19"/>
    </w:p>
    <w:p w:rsidR="00CD3593"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w:t>
      </w:r>
      <w:r w:rsidR="006F55F6">
        <w:rPr>
          <w:rFonts w:ascii="Times New Roman" w:eastAsia="Times New Roman" w:hAnsi="Times New Roman" w:cs="Times New Roman"/>
        </w:rPr>
        <w:t>актеристика учебного предмета «М</w:t>
      </w:r>
      <w:r w:rsidRPr="00927C70">
        <w:rPr>
          <w:rFonts w:ascii="Times New Roman" w:eastAsia="Times New Roman" w:hAnsi="Times New Roman" w:cs="Times New Roman"/>
        </w:rPr>
        <w:t>атематика»</w:t>
      </w:r>
    </w:p>
    <w:p w:rsidR="00BB2AA4" w:rsidRPr="00927C70" w:rsidRDefault="00961271" w:rsidP="00117CD5">
      <w:pPr>
        <w:pStyle w:val="a4"/>
        <w:widowControl w:val="0"/>
        <w:spacing w:after="0" w:line="240" w:lineRule="auto"/>
        <w:ind w:left="0" w:right="57"/>
        <w:jc w:val="both"/>
        <w:rPr>
          <w:rFonts w:ascii="Times New Roman" w:eastAsia="Times New Roman" w:hAnsi="Times New Roman" w:cs="Times New Roman"/>
        </w:rPr>
      </w:pPr>
      <w:r>
        <w:rPr>
          <w:rFonts w:ascii="Times New Roman" w:eastAsia="Times New Roman" w:hAnsi="Times New Roman" w:cs="Times New Roman"/>
        </w:rPr>
        <w:t>Р</w:t>
      </w:r>
      <w:r w:rsidR="00BB2AA4" w:rsidRPr="00927C70">
        <w:rPr>
          <w:rFonts w:ascii="Times New Roman" w:eastAsia="Times New Roman" w:hAnsi="Times New Roman" w:cs="Times New Roman"/>
        </w:rPr>
        <w:t>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 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w:t>
      </w:r>
      <w:r w:rsidR="006F55F6">
        <w:rPr>
          <w:rFonts w:ascii="Times New Roman" w:eastAsia="Times New Roman" w:hAnsi="Times New Roman" w:cs="Times New Roman"/>
        </w:rPr>
        <w:t xml:space="preserve"> геометрических измерений и по</w:t>
      </w:r>
      <w:r w:rsidRPr="00927C70">
        <w:rPr>
          <w:rFonts w:ascii="Times New Roman" w:eastAsia="Times New Roman" w:hAnsi="Times New Roman" w:cs="Times New Roman"/>
        </w:rPr>
        <w:t>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w:t>
      </w:r>
      <w:r w:rsidR="006F55F6">
        <w:rPr>
          <w:rFonts w:ascii="Times New Roman" w:eastAsia="Times New Roman" w:hAnsi="Times New Roman" w:cs="Times New Roman"/>
        </w:rPr>
        <w:t>ления человека естественным об</w:t>
      </w:r>
      <w:r w:rsidRPr="00927C70">
        <w:rPr>
          <w:rFonts w:ascii="Times New Roman" w:eastAsia="Times New Roman" w:hAnsi="Times New Roman" w:cs="Times New Roman"/>
        </w:rPr>
        <w:t>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w:t>
      </w:r>
      <w:r w:rsidR="006F55F6">
        <w:rPr>
          <w:rFonts w:ascii="Times New Roman" w:eastAsia="Times New Roman" w:hAnsi="Times New Roman" w:cs="Times New Roman"/>
        </w:rPr>
        <w:t xml:space="preserve"> известные и конструировать новые. В процессе решения задач -</w:t>
      </w:r>
      <w:r w:rsidRPr="00927C70">
        <w:rPr>
          <w:rFonts w:ascii="Times New Roman" w:eastAsia="Times New Roman" w:hAnsi="Times New Roman" w:cs="Times New Roman"/>
        </w:rPr>
        <w:t xml:space="preserve"> основой учебной дея</w:t>
      </w:r>
      <w:r w:rsidR="006F55F6">
        <w:rPr>
          <w:rFonts w:ascii="Times New Roman" w:eastAsia="Times New Roman" w:hAnsi="Times New Roman" w:cs="Times New Roman"/>
        </w:rPr>
        <w:t>тельности на уроках математики -</w:t>
      </w:r>
      <w:r w:rsidRPr="00927C70">
        <w:rPr>
          <w:rFonts w:ascii="Times New Roman" w:eastAsia="Times New Roman" w:hAnsi="Times New Roman" w:cs="Times New Roman"/>
        </w:rPr>
        <w:t xml:space="preserve"> развиваются также творческая и прикладная стороны мышления.</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особеннос</w:t>
      </w:r>
      <w:r w:rsidR="006F55F6">
        <w:rPr>
          <w:rFonts w:ascii="Times New Roman" w:eastAsia="Times New Roman" w:hAnsi="Times New Roman" w:cs="Times New Roman"/>
        </w:rPr>
        <w:t>ти изучения учебного предмета «Математика». 5-</w:t>
      </w:r>
      <w:r w:rsidRPr="00927C70">
        <w:rPr>
          <w:rFonts w:ascii="Times New Roman" w:eastAsia="Times New Roman" w:hAnsi="Times New Roman" w:cs="Times New Roman"/>
        </w:rPr>
        <w:t>9 классы</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Приоритетными</w:t>
      </w:r>
      <w:r w:rsidR="006F55F6">
        <w:rPr>
          <w:rFonts w:ascii="Times New Roman" w:eastAsia="Times New Roman" w:hAnsi="Times New Roman" w:cs="Times New Roman"/>
        </w:rPr>
        <w:t xml:space="preserve"> целями обучения математике в 5-</w:t>
      </w:r>
      <w:r w:rsidRPr="00927C70">
        <w:rPr>
          <w:rFonts w:ascii="Times New Roman" w:eastAsia="Times New Roman" w:hAnsi="Times New Roman" w:cs="Times New Roman"/>
        </w:rPr>
        <w:t>9 классах являются:</w:t>
      </w:r>
    </w:p>
    <w:p w:rsidR="00BB2AA4" w:rsidRPr="00927C70" w:rsidRDefault="00BB2AA4" w:rsidP="00117CD5">
      <w:pPr>
        <w:pStyle w:val="a4"/>
        <w:widowControl w:val="0"/>
        <w:numPr>
          <w:ilvl w:val="0"/>
          <w:numId w:val="15"/>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центральных математических понятий (число, величина, </w:t>
      </w:r>
      <w:r w:rsidRPr="00927C70">
        <w:rPr>
          <w:rFonts w:ascii="Times New Roman" w:eastAsia="Times New Roman" w:hAnsi="Times New Roman" w:cs="Times New Roman"/>
        </w:rPr>
        <w:lastRenderedPageBreak/>
        <w:t>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B2AA4" w:rsidRPr="00927C70" w:rsidRDefault="00BB2AA4" w:rsidP="00117CD5">
      <w:pPr>
        <w:pStyle w:val="a4"/>
        <w:widowControl w:val="0"/>
        <w:numPr>
          <w:ilvl w:val="0"/>
          <w:numId w:val="15"/>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B2AA4" w:rsidRPr="00927C70" w:rsidRDefault="00BB2AA4" w:rsidP="00117CD5">
      <w:pPr>
        <w:pStyle w:val="a4"/>
        <w:widowControl w:val="0"/>
        <w:numPr>
          <w:ilvl w:val="0"/>
          <w:numId w:val="15"/>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B2AA4" w:rsidRPr="00927C70" w:rsidRDefault="00BB2AA4" w:rsidP="00117CD5">
      <w:pPr>
        <w:pStyle w:val="a4"/>
        <w:widowControl w:val="0"/>
        <w:numPr>
          <w:ilvl w:val="0"/>
          <w:numId w:val="15"/>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 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w:t>
      </w:r>
      <w:r w:rsidR="007B35D9" w:rsidRPr="00927C70">
        <w:rPr>
          <w:rFonts w:ascii="Times New Roman" w:eastAsia="Times New Roman" w:hAnsi="Times New Roman" w:cs="Times New Roman"/>
        </w:rPr>
        <w:t xml:space="preserve"> задач, интерпретировать и оце</w:t>
      </w:r>
      <w:r w:rsidRPr="00927C70">
        <w:rPr>
          <w:rFonts w:ascii="Times New Roman" w:eastAsia="Times New Roman" w:hAnsi="Times New Roman" w:cs="Times New Roman"/>
        </w:rPr>
        <w:t>нивать полученные результаты.</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линии содержан</w:t>
      </w:r>
      <w:r w:rsidR="006F55F6">
        <w:rPr>
          <w:rFonts w:ascii="Times New Roman" w:eastAsia="Times New Roman" w:hAnsi="Times New Roman" w:cs="Times New Roman"/>
        </w:rPr>
        <w:t>ия курса математики в 5-</w:t>
      </w:r>
      <w:r w:rsidR="004F022C" w:rsidRPr="00927C70">
        <w:rPr>
          <w:rFonts w:ascii="Times New Roman" w:eastAsia="Times New Roman" w:hAnsi="Times New Roman" w:cs="Times New Roman"/>
        </w:rPr>
        <w:t>9 клас</w:t>
      </w:r>
      <w:r w:rsidRPr="00927C70">
        <w:rPr>
          <w:rFonts w:ascii="Times New Roman" w:eastAsia="Times New Roman" w:hAnsi="Times New Roman" w:cs="Times New Roman"/>
        </w:rPr>
        <w:t>сах: «Числа и вычисления»,</w:t>
      </w:r>
      <w:r w:rsidR="004F022C" w:rsidRPr="00927C70">
        <w:rPr>
          <w:rFonts w:ascii="Times New Roman" w:eastAsia="Times New Roman" w:hAnsi="Times New Roman" w:cs="Times New Roman"/>
        </w:rPr>
        <w:t xml:space="preserve"> «Алгебра» («Алгебраические вы</w:t>
      </w:r>
      <w:r w:rsidRPr="00927C70">
        <w:rPr>
          <w:rFonts w:ascii="Times New Roman" w:eastAsia="Times New Roman" w:hAnsi="Times New Roman" w:cs="Times New Roman"/>
        </w:rPr>
        <w:t>ражения», «Уравнения и не</w:t>
      </w:r>
      <w:r w:rsidR="004F022C" w:rsidRPr="00927C70">
        <w:rPr>
          <w:rFonts w:ascii="Times New Roman" w:eastAsia="Times New Roman" w:hAnsi="Times New Roman" w:cs="Times New Roman"/>
        </w:rPr>
        <w:t>равенства»), «Функции», «Геоме</w:t>
      </w:r>
      <w:r w:rsidRPr="00927C70">
        <w:rPr>
          <w:rFonts w:ascii="Times New Roman" w:eastAsia="Times New Roman" w:hAnsi="Times New Roman" w:cs="Times New Roman"/>
        </w:rPr>
        <w:t>трия» («Геометрические фигуры и их свойства», «Измерение геометрических величин»), «Вероятность и ста</w:t>
      </w:r>
      <w:r w:rsidR="004F022C" w:rsidRPr="00927C70">
        <w:rPr>
          <w:rFonts w:ascii="Times New Roman" w:eastAsia="Times New Roman" w:hAnsi="Times New Roman" w:cs="Times New Roman"/>
        </w:rPr>
        <w:t>тистика». Дан</w:t>
      </w:r>
      <w:r w:rsidRPr="00927C70">
        <w:rPr>
          <w:rFonts w:ascii="Times New Roman" w:eastAsia="Times New Roman" w:hAnsi="Times New Roman" w:cs="Times New Roman"/>
        </w:rPr>
        <w:t>ные линии развиваются параллельно, каждая в соответствии с собственной логикой, однако не независимо одна от другой, а в тесном контакте и взаимод</w:t>
      </w:r>
      <w:r w:rsidR="004F022C" w:rsidRPr="00927C70">
        <w:rPr>
          <w:rFonts w:ascii="Times New Roman" w:eastAsia="Times New Roman" w:hAnsi="Times New Roman" w:cs="Times New Roman"/>
        </w:rPr>
        <w:t>ействии. Кроме этого, их объеди</w:t>
      </w:r>
      <w:r w:rsidRPr="00927C70">
        <w:rPr>
          <w:rFonts w:ascii="Times New Roman" w:eastAsia="Times New Roman" w:hAnsi="Times New Roman" w:cs="Times New Roman"/>
        </w:rPr>
        <w:t>няет логическая составляю</w:t>
      </w:r>
      <w:r w:rsidR="004F022C" w:rsidRPr="00927C70">
        <w:rPr>
          <w:rFonts w:ascii="Times New Roman" w:eastAsia="Times New Roman" w:hAnsi="Times New Roman" w:cs="Times New Roman"/>
        </w:rPr>
        <w:t>щая, традиционно присущая мате</w:t>
      </w:r>
      <w:r w:rsidRPr="00927C70">
        <w:rPr>
          <w:rFonts w:ascii="Times New Roman" w:eastAsia="Times New Roman" w:hAnsi="Times New Roman" w:cs="Times New Roman"/>
        </w:rPr>
        <w:t>матике и пронизывающая вс</w:t>
      </w:r>
      <w:r w:rsidR="004F022C" w:rsidRPr="00927C70">
        <w:rPr>
          <w:rFonts w:ascii="Times New Roman" w:eastAsia="Times New Roman" w:hAnsi="Times New Roman" w:cs="Times New Roman"/>
        </w:rPr>
        <w:t>е математические курсы и содер</w:t>
      </w:r>
      <w:r w:rsidRPr="00927C70">
        <w:rPr>
          <w:rFonts w:ascii="Times New Roman" w:eastAsia="Times New Roman" w:hAnsi="Times New Roman" w:cs="Times New Roman"/>
        </w:rPr>
        <w:t>жательные линии. Сформ</w:t>
      </w:r>
      <w:r w:rsidR="004F022C" w:rsidRPr="00927C70">
        <w:rPr>
          <w:rFonts w:ascii="Times New Roman" w:eastAsia="Times New Roman" w:hAnsi="Times New Roman" w:cs="Times New Roman"/>
        </w:rPr>
        <w:t>улированное в Федеральном госу</w:t>
      </w:r>
      <w:r w:rsidRPr="00927C70">
        <w:rPr>
          <w:rFonts w:ascii="Times New Roman" w:eastAsia="Times New Roman" w:hAnsi="Times New Roman" w:cs="Times New Roman"/>
        </w:rPr>
        <w:t>дарственном образовательном стандарте основного общего образования требование «ум</w:t>
      </w:r>
      <w:r w:rsidR="004F022C" w:rsidRPr="00927C70">
        <w:rPr>
          <w:rFonts w:ascii="Times New Roman" w:eastAsia="Times New Roman" w:hAnsi="Times New Roman" w:cs="Times New Roman"/>
        </w:rPr>
        <w:t>еть оперировать понятиями: опре</w:t>
      </w:r>
      <w:r w:rsidRPr="00927C70">
        <w:rPr>
          <w:rFonts w:ascii="Times New Roman" w:eastAsia="Times New Roman" w:hAnsi="Times New Roman" w:cs="Times New Roman"/>
        </w:rPr>
        <w:t>деление, аксиома, теорема, доказател</w:t>
      </w:r>
      <w:r w:rsidR="004F022C" w:rsidRPr="00927C70">
        <w:rPr>
          <w:rFonts w:ascii="Times New Roman" w:eastAsia="Times New Roman" w:hAnsi="Times New Roman" w:cs="Times New Roman"/>
        </w:rPr>
        <w:t>ьство; умение распозна</w:t>
      </w:r>
      <w:r w:rsidRPr="00927C70">
        <w:rPr>
          <w:rFonts w:ascii="Times New Roman" w:eastAsia="Times New Roman" w:hAnsi="Times New Roman" w:cs="Times New Roman"/>
        </w:rPr>
        <w:t>вать истинные и ложные высказывания, приводить примеры и контрпримеры, строить вы</w:t>
      </w:r>
      <w:r w:rsidR="004F022C" w:rsidRPr="00927C70">
        <w:rPr>
          <w:rFonts w:ascii="Times New Roman" w:eastAsia="Times New Roman" w:hAnsi="Times New Roman" w:cs="Times New Roman"/>
        </w:rPr>
        <w:t>сказывания и отрицания высказы</w:t>
      </w:r>
      <w:r w:rsidRPr="00927C70">
        <w:rPr>
          <w:rFonts w:ascii="Times New Roman" w:eastAsia="Times New Roman" w:hAnsi="Times New Roman" w:cs="Times New Roman"/>
        </w:rPr>
        <w:t>ваний» относится ко всем курсам, а формирование логических</w:t>
      </w:r>
      <w:r w:rsidR="004F022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умений распределяется по в</w:t>
      </w:r>
      <w:r w:rsidR="004F022C" w:rsidRPr="00927C70">
        <w:rPr>
          <w:rFonts w:ascii="Times New Roman" w:eastAsia="Times New Roman" w:hAnsi="Times New Roman" w:cs="Times New Roman"/>
        </w:rPr>
        <w:t>сем годам обучения на уровне ос</w:t>
      </w:r>
      <w:r w:rsidRPr="00927C70">
        <w:rPr>
          <w:rFonts w:ascii="Times New Roman" w:eastAsia="Times New Roman" w:hAnsi="Times New Roman" w:cs="Times New Roman"/>
        </w:rPr>
        <w:t>новного общего образования.</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образования,</w:t>
      </w:r>
      <w:r w:rsidR="004F022C" w:rsidRPr="00927C70">
        <w:rPr>
          <w:rFonts w:ascii="Times New Roman" w:eastAsia="Times New Roman" w:hAnsi="Times New Roman" w:cs="Times New Roman"/>
        </w:rPr>
        <w:t xml:space="preserve"> соответствующее предметным ре</w:t>
      </w:r>
      <w:r w:rsidR="005D2786">
        <w:rPr>
          <w:rFonts w:ascii="Times New Roman" w:eastAsia="Times New Roman" w:hAnsi="Times New Roman" w:cs="Times New Roman"/>
        </w:rPr>
        <w:t xml:space="preserve">зультатам освоения </w:t>
      </w:r>
      <w:r w:rsidR="004F022C" w:rsidRPr="00927C70">
        <w:rPr>
          <w:rFonts w:ascii="Times New Roman" w:eastAsia="Times New Roman" w:hAnsi="Times New Roman" w:cs="Times New Roman"/>
        </w:rPr>
        <w:t>рабочей программы, распреде</w:t>
      </w:r>
      <w:r w:rsidRPr="00927C70">
        <w:rPr>
          <w:rFonts w:ascii="Times New Roman" w:eastAsia="Times New Roman" w:hAnsi="Times New Roman" w:cs="Times New Roman"/>
        </w:rPr>
        <w:t>лённым по годам обучения, структурировано таким образом, чтобы ко всем основным,</w:t>
      </w:r>
      <w:r w:rsidR="004F022C" w:rsidRPr="00927C70">
        <w:rPr>
          <w:rFonts w:ascii="Times New Roman" w:eastAsia="Times New Roman" w:hAnsi="Times New Roman" w:cs="Times New Roman"/>
        </w:rPr>
        <w:t xml:space="preserve"> принципиальным вопросам обучаю</w:t>
      </w:r>
      <w:r w:rsidRPr="00927C70">
        <w:rPr>
          <w:rFonts w:ascii="Times New Roman" w:eastAsia="Times New Roman" w:hAnsi="Times New Roman" w:cs="Times New Roman"/>
        </w:rPr>
        <w:t>щиеся обращались неоднокра</w:t>
      </w:r>
      <w:r w:rsidR="004F022C" w:rsidRPr="00927C70">
        <w:rPr>
          <w:rFonts w:ascii="Times New Roman" w:eastAsia="Times New Roman" w:hAnsi="Times New Roman" w:cs="Times New Roman"/>
        </w:rPr>
        <w:t>тно, чтобы овладение математиче</w:t>
      </w:r>
      <w:r w:rsidRPr="00927C70">
        <w:rPr>
          <w:rFonts w:ascii="Times New Roman" w:eastAsia="Times New Roman" w:hAnsi="Times New Roman" w:cs="Times New Roman"/>
        </w:rPr>
        <w:t>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BB2AA4" w:rsidRPr="00927C70" w:rsidRDefault="006F55F6" w:rsidP="00117CD5">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Место учебного предмета «М</w:t>
      </w:r>
      <w:r w:rsidR="004F022C" w:rsidRPr="00927C70">
        <w:rPr>
          <w:rFonts w:ascii="Times New Roman" w:eastAsia="Times New Roman" w:hAnsi="Times New Roman" w:cs="Times New Roman"/>
        </w:rPr>
        <w:t>атематика» в учебном плане</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w:t>
      </w:r>
      <w:r w:rsidR="004F022C" w:rsidRPr="00927C70">
        <w:rPr>
          <w:rFonts w:ascii="Times New Roman" w:eastAsia="Times New Roman" w:hAnsi="Times New Roman" w:cs="Times New Roman"/>
        </w:rPr>
        <w:t>альным государственным образова</w:t>
      </w:r>
      <w:r w:rsidRPr="00927C70">
        <w:rPr>
          <w:rFonts w:ascii="Times New Roman" w:eastAsia="Times New Roman" w:hAnsi="Times New Roman" w:cs="Times New Roman"/>
        </w:rPr>
        <w:t>тельным стандартом основного общего образования математика является обязательным предм</w:t>
      </w:r>
      <w:r w:rsidR="004F022C" w:rsidRPr="00927C70">
        <w:rPr>
          <w:rFonts w:ascii="Times New Roman" w:eastAsia="Times New Roman" w:hAnsi="Times New Roman" w:cs="Times New Roman"/>
        </w:rPr>
        <w:t>етом на данном уровне образова</w:t>
      </w:r>
      <w:r w:rsidRPr="00927C70">
        <w:rPr>
          <w:rFonts w:ascii="Times New Roman" w:eastAsia="Times New Roman" w:hAnsi="Times New Roman" w:cs="Times New Roman"/>
        </w:rPr>
        <w:t>ния. В 5</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9 классах учебны</w:t>
      </w:r>
      <w:r w:rsidR="004F022C" w:rsidRPr="00927C70">
        <w:rPr>
          <w:rFonts w:ascii="Times New Roman" w:eastAsia="Times New Roman" w:hAnsi="Times New Roman" w:cs="Times New Roman"/>
        </w:rPr>
        <w:t>й предмет «Математика» традици</w:t>
      </w:r>
      <w:r w:rsidRPr="00927C70">
        <w:rPr>
          <w:rFonts w:ascii="Times New Roman" w:eastAsia="Times New Roman" w:hAnsi="Times New Roman" w:cs="Times New Roman"/>
        </w:rPr>
        <w:t>онно изучается в рамках следую</w:t>
      </w:r>
      <w:r w:rsidR="004F022C" w:rsidRPr="00927C70">
        <w:rPr>
          <w:rFonts w:ascii="Times New Roman" w:eastAsia="Times New Roman" w:hAnsi="Times New Roman" w:cs="Times New Roman"/>
        </w:rPr>
        <w:t>щих учебных курсов: в 5</w:t>
      </w:r>
      <w:r w:rsidR="006F55F6">
        <w:rPr>
          <w:rFonts w:ascii="Times New Roman" w:eastAsia="Times New Roman" w:hAnsi="Times New Roman" w:cs="Times New Roman"/>
        </w:rPr>
        <w:t xml:space="preserve">- </w:t>
      </w:r>
      <w:r w:rsidR="004F022C" w:rsidRPr="00927C70">
        <w:rPr>
          <w:rFonts w:ascii="Times New Roman" w:eastAsia="Times New Roman" w:hAnsi="Times New Roman" w:cs="Times New Roman"/>
        </w:rPr>
        <w:t>6 клас</w:t>
      </w:r>
      <w:r w:rsidRPr="00927C70">
        <w:rPr>
          <w:rFonts w:ascii="Times New Roman" w:eastAsia="Times New Roman" w:hAnsi="Times New Roman" w:cs="Times New Roman"/>
        </w:rPr>
        <w:t>сах — курса «Математика», в 7</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9 классах </w:t>
      </w:r>
      <w:proofErr w:type="gramStart"/>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курсов</w:t>
      </w:r>
      <w:proofErr w:type="gramEnd"/>
      <w:r w:rsidRPr="00927C70">
        <w:rPr>
          <w:rFonts w:ascii="Times New Roman" w:eastAsia="Times New Roman" w:hAnsi="Times New Roman" w:cs="Times New Roman"/>
        </w:rPr>
        <w:t xml:space="preserve"> «Алгебра» (включая элементы статистики</w:t>
      </w:r>
      <w:r w:rsidR="006F55F6">
        <w:rPr>
          <w:rFonts w:ascii="Times New Roman" w:eastAsia="Times New Roman" w:hAnsi="Times New Roman" w:cs="Times New Roman"/>
        </w:rPr>
        <w:t xml:space="preserve"> и теории вероятностей) и «Гео</w:t>
      </w:r>
      <w:r w:rsidRPr="00927C70">
        <w:rPr>
          <w:rFonts w:ascii="Times New Roman" w:eastAsia="Times New Roman" w:hAnsi="Times New Roman" w:cs="Times New Roman"/>
        </w:rPr>
        <w:t>метрия». Настоящей программой вводится самостоятельный учебный курс «Вероятность и статистика».</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Настоящей программой предусматривается выделение в учебном плане на изучение м</w:t>
      </w:r>
      <w:r w:rsidR="004F022C" w:rsidRPr="00927C70">
        <w:rPr>
          <w:rFonts w:ascii="Times New Roman" w:eastAsia="Times New Roman" w:hAnsi="Times New Roman" w:cs="Times New Roman"/>
        </w:rPr>
        <w:t>атематики в 5</w:t>
      </w:r>
      <w:r w:rsidR="006F55F6">
        <w:rPr>
          <w:rFonts w:ascii="Times New Roman" w:eastAsia="Times New Roman" w:hAnsi="Times New Roman" w:cs="Times New Roman"/>
        </w:rPr>
        <w:t xml:space="preserve">- </w:t>
      </w:r>
      <w:r w:rsidR="004F022C" w:rsidRPr="00927C70">
        <w:rPr>
          <w:rFonts w:ascii="Times New Roman" w:eastAsia="Times New Roman" w:hAnsi="Times New Roman" w:cs="Times New Roman"/>
        </w:rPr>
        <w:t>6 классах 5 учеб</w:t>
      </w:r>
      <w:r w:rsidRPr="00927C70">
        <w:rPr>
          <w:rFonts w:ascii="Times New Roman" w:eastAsia="Times New Roman" w:hAnsi="Times New Roman" w:cs="Times New Roman"/>
        </w:rPr>
        <w:t>ных часов в неделю в течение каждого</w:t>
      </w:r>
      <w:r w:rsidR="004F022C" w:rsidRPr="00927C70">
        <w:rPr>
          <w:rFonts w:ascii="Times New Roman" w:eastAsia="Times New Roman" w:hAnsi="Times New Roman" w:cs="Times New Roman"/>
        </w:rPr>
        <w:t xml:space="preserve"> года обучения, в 7</w:t>
      </w:r>
      <w:r w:rsidR="006F55F6">
        <w:rPr>
          <w:rFonts w:ascii="Times New Roman" w:eastAsia="Times New Roman" w:hAnsi="Times New Roman" w:cs="Times New Roman"/>
        </w:rPr>
        <w:t xml:space="preserve">- </w:t>
      </w:r>
      <w:r w:rsidR="004F022C" w:rsidRPr="00927C70">
        <w:rPr>
          <w:rFonts w:ascii="Times New Roman" w:eastAsia="Times New Roman" w:hAnsi="Times New Roman" w:cs="Times New Roman"/>
        </w:rPr>
        <w:t>9 клас</w:t>
      </w:r>
      <w:r w:rsidRPr="00927C70">
        <w:rPr>
          <w:rFonts w:ascii="Times New Roman" w:eastAsia="Times New Roman" w:hAnsi="Times New Roman" w:cs="Times New Roman"/>
        </w:rPr>
        <w:t>сах 6 учебных часов в неделю в течение каждого года обучения, всего 952 учебных часа.</w:t>
      </w:r>
    </w:p>
    <w:p w:rsidR="00BB2AA4" w:rsidRPr="00927C70" w:rsidRDefault="00BB2AA4"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Тематическое планирова</w:t>
      </w:r>
      <w:r w:rsidR="004F022C" w:rsidRPr="00927C70">
        <w:rPr>
          <w:rFonts w:ascii="Times New Roman" w:eastAsia="Times New Roman" w:hAnsi="Times New Roman" w:cs="Times New Roman"/>
        </w:rPr>
        <w:t>ние учебных курсов и рекомендуе</w:t>
      </w:r>
      <w:r w:rsidRPr="00927C70">
        <w:rPr>
          <w:rFonts w:ascii="Times New Roman" w:eastAsia="Times New Roman" w:hAnsi="Times New Roman" w:cs="Times New Roman"/>
        </w:rPr>
        <w:t>мое распределение учебного времени для изучения отдельных тем, предложенные в настоящей</w:t>
      </w:r>
      <w:r w:rsidR="004F022C" w:rsidRPr="00927C70">
        <w:rPr>
          <w:rFonts w:ascii="Times New Roman" w:eastAsia="Times New Roman" w:hAnsi="Times New Roman" w:cs="Times New Roman"/>
        </w:rPr>
        <w:t xml:space="preserve"> программе, надо рассматри</w:t>
      </w:r>
      <w:r w:rsidRPr="00927C70">
        <w:rPr>
          <w:rFonts w:ascii="Times New Roman" w:eastAsia="Times New Roman" w:hAnsi="Times New Roman" w:cs="Times New Roman"/>
        </w:rPr>
        <w:t>вать как примерные ориен</w:t>
      </w:r>
      <w:r w:rsidR="004F022C" w:rsidRPr="00927C70">
        <w:rPr>
          <w:rFonts w:ascii="Times New Roman" w:eastAsia="Times New Roman" w:hAnsi="Times New Roman" w:cs="Times New Roman"/>
        </w:rPr>
        <w:t>тиры в помощь составителю автор</w:t>
      </w:r>
      <w:r w:rsidRPr="00927C70">
        <w:rPr>
          <w:rFonts w:ascii="Times New Roman" w:eastAsia="Times New Roman" w:hAnsi="Times New Roman" w:cs="Times New Roman"/>
        </w:rPr>
        <w:t>ской рабочей программы и п</w:t>
      </w:r>
      <w:r w:rsidR="004F022C" w:rsidRPr="00927C70">
        <w:rPr>
          <w:rFonts w:ascii="Times New Roman" w:eastAsia="Times New Roman" w:hAnsi="Times New Roman" w:cs="Times New Roman"/>
        </w:rPr>
        <w:t>режде всего учителю. Автор рабо</w:t>
      </w:r>
      <w:r w:rsidRPr="00927C70">
        <w:rPr>
          <w:rFonts w:ascii="Times New Roman" w:eastAsia="Times New Roman" w:hAnsi="Times New Roman" w:cs="Times New Roman"/>
        </w:rPr>
        <w:t>чей программы вправе ув</w:t>
      </w:r>
      <w:r w:rsidR="004F022C" w:rsidRPr="00927C70">
        <w:rPr>
          <w:rFonts w:ascii="Times New Roman" w:eastAsia="Times New Roman" w:hAnsi="Times New Roman" w:cs="Times New Roman"/>
        </w:rPr>
        <w:t>еличить или уменьшить предложен</w:t>
      </w:r>
      <w:r w:rsidRPr="00927C70">
        <w:rPr>
          <w:rFonts w:ascii="Times New Roman" w:eastAsia="Times New Roman" w:hAnsi="Times New Roman" w:cs="Times New Roman"/>
        </w:rPr>
        <w:t xml:space="preserve">ное число учебных часов на тему, чтобы углубиться в тематику, более заинтересовавшую учеников, или направить усилия на преодоление затруднений. </w:t>
      </w:r>
      <w:r w:rsidR="006F55F6">
        <w:rPr>
          <w:rFonts w:ascii="Times New Roman" w:eastAsia="Times New Roman" w:hAnsi="Times New Roman" w:cs="Times New Roman"/>
        </w:rPr>
        <w:t>Допустимо также локальное пере</w:t>
      </w:r>
      <w:r w:rsidRPr="00927C70">
        <w:rPr>
          <w:rFonts w:ascii="Times New Roman" w:eastAsia="Times New Roman" w:hAnsi="Times New Roman" w:cs="Times New Roman"/>
        </w:rPr>
        <w:t xml:space="preserve">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w:t>
      </w:r>
      <w:r w:rsidR="004F022C" w:rsidRPr="00927C70">
        <w:rPr>
          <w:rFonts w:ascii="Times New Roman" w:eastAsia="Times New Roman" w:hAnsi="Times New Roman" w:cs="Times New Roman"/>
        </w:rPr>
        <w:t>контрольные работы, тесты) оста</w:t>
      </w:r>
      <w:r w:rsidRPr="00927C70">
        <w:rPr>
          <w:rFonts w:ascii="Times New Roman" w:eastAsia="Times New Roman" w:hAnsi="Times New Roman" w:cs="Times New Roman"/>
        </w:rPr>
        <w:t>ются на усмотрение учителя. Также учитель вправе увеличить или уменьшить число учебны</w:t>
      </w:r>
      <w:r w:rsidR="005D2786">
        <w:rPr>
          <w:rFonts w:ascii="Times New Roman" w:eastAsia="Times New Roman" w:hAnsi="Times New Roman" w:cs="Times New Roman"/>
        </w:rPr>
        <w:t xml:space="preserve">х часов, отведённых в </w:t>
      </w:r>
      <w:r w:rsidRPr="00927C70">
        <w:rPr>
          <w:rFonts w:ascii="Times New Roman" w:eastAsia="Times New Roman" w:hAnsi="Times New Roman" w:cs="Times New Roman"/>
        </w:rPr>
        <w:t>рабочей программе на обобщение, повторение, систематизацию знаний обучающихся. Еди</w:t>
      </w:r>
      <w:r w:rsidR="004F022C" w:rsidRPr="00927C70">
        <w:rPr>
          <w:rFonts w:ascii="Times New Roman" w:eastAsia="Times New Roman" w:hAnsi="Times New Roman" w:cs="Times New Roman"/>
        </w:rPr>
        <w:t>нственным, но принципиально важ</w:t>
      </w:r>
      <w:r w:rsidRPr="00927C70">
        <w:rPr>
          <w:rFonts w:ascii="Times New Roman" w:eastAsia="Times New Roman" w:hAnsi="Times New Roman" w:cs="Times New Roman"/>
        </w:rPr>
        <w:t>ным критерием, является достижение результатов обучения, указанных в настоящей программе.</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Планируемые результа</w:t>
      </w:r>
      <w:r w:rsidR="006F55F6">
        <w:rPr>
          <w:rFonts w:ascii="Times New Roman" w:eastAsia="Times New Roman" w:hAnsi="Times New Roman" w:cs="Times New Roman"/>
        </w:rPr>
        <w:t>ты освоения учебного предмета «М</w:t>
      </w:r>
      <w:r w:rsidRPr="00927C70">
        <w:rPr>
          <w:rFonts w:ascii="Times New Roman" w:eastAsia="Times New Roman" w:hAnsi="Times New Roman" w:cs="Times New Roman"/>
        </w:rPr>
        <w:t>атематика» на уровне основного общего образования</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w:t>
      </w:r>
      <w:r w:rsidR="006F55F6">
        <w:rPr>
          <w:rFonts w:ascii="Times New Roman" w:eastAsia="Times New Roman" w:hAnsi="Times New Roman" w:cs="Times New Roman"/>
        </w:rPr>
        <w:t xml:space="preserve"> учебного пред</w:t>
      </w:r>
      <w:r w:rsidRPr="00927C70">
        <w:rPr>
          <w:rFonts w:ascii="Times New Roman" w:eastAsia="Times New Roman" w:hAnsi="Times New Roman" w:cs="Times New Roman"/>
        </w:rPr>
        <w:t>мета «Математика» характеризуются:</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и духовно-нравственное воспитание:</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Физическое воспитание, формирование культуры здоровья и эмоционального благополучия:</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Экологическое воспитание:</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 обеспечивающие адаптацию обучающегося к изменяющимся условиям социальной и природной среды:</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Метапредметные результаты освоения программы учебного предмета «Математика» </w:t>
      </w:r>
      <w:r w:rsidRPr="00927C70">
        <w:rPr>
          <w:rFonts w:ascii="Times New Roman" w:eastAsia="Times New Roman" w:hAnsi="Times New Roman" w:cs="Times New Roman"/>
        </w:rPr>
        <w:lastRenderedPageBreak/>
        <w:t>характеризуются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 xml:space="preserve">Универсальные </w:t>
      </w:r>
      <w:r w:rsidRPr="00927C70">
        <w:rPr>
          <w:rFonts w:ascii="Times New Roman" w:eastAsia="Times New Roman" w:hAnsi="Times New Roman" w:cs="Times New Roman"/>
          <w:i/>
        </w:rPr>
        <w:t>познавательные действия</w:t>
      </w:r>
      <w:r w:rsidRPr="00927C70">
        <w:rPr>
          <w:rFonts w:ascii="Times New Roman" w:eastAsia="Times New Roman" w:hAnsi="Times New Roman" w:cs="Times New Roman"/>
        </w:rPr>
        <w:t xml:space="preserve">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и характеризоват</w:t>
      </w:r>
      <w:r w:rsidR="00C01180" w:rsidRPr="00927C70">
        <w:rPr>
          <w:rFonts w:ascii="Times New Roman" w:eastAsia="Times New Roman" w:hAnsi="Times New Roman" w:cs="Times New Roman"/>
        </w:rPr>
        <w:t>ь существенные признаки матема</w:t>
      </w:r>
      <w:r w:rsidRPr="00927C70">
        <w:rPr>
          <w:rFonts w:ascii="Times New Roman" w:eastAsia="Times New Roman" w:hAnsi="Times New Roman" w:cs="Times New Roman"/>
        </w:rPr>
        <w:t>тических объектов, понятий, отношений между понятиями; формулировать определения понятий;</w:t>
      </w:r>
      <w:r w:rsidR="00C01180" w:rsidRPr="00927C70">
        <w:rPr>
          <w:rFonts w:ascii="Times New Roman" w:eastAsia="Times New Roman" w:hAnsi="Times New Roman" w:cs="Times New Roman"/>
        </w:rPr>
        <w:t xml:space="preserve"> устанавливать суще</w:t>
      </w:r>
      <w:r w:rsidRPr="00927C70">
        <w:rPr>
          <w:rFonts w:ascii="Times New Roman" w:eastAsia="Times New Roman" w:hAnsi="Times New Roman" w:cs="Times New Roman"/>
        </w:rPr>
        <w:t>ственный признак классификации, основания для обобщения и сравнения, критерии проводимого анализа;</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формулировать и преобразовывать суждения: утвердительные и отрицат</w:t>
      </w:r>
      <w:r w:rsidR="00C01180" w:rsidRPr="00927C70">
        <w:rPr>
          <w:rFonts w:ascii="Times New Roman" w:eastAsia="Times New Roman" w:hAnsi="Times New Roman" w:cs="Times New Roman"/>
        </w:rPr>
        <w:t>ельные, единичные, частные и об</w:t>
      </w:r>
      <w:r w:rsidRPr="00927C70">
        <w:rPr>
          <w:rFonts w:ascii="Times New Roman" w:eastAsia="Times New Roman" w:hAnsi="Times New Roman" w:cs="Times New Roman"/>
        </w:rPr>
        <w:t>щие; условные;</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математические за</w:t>
      </w:r>
      <w:r w:rsidR="00C01180" w:rsidRPr="00927C70">
        <w:rPr>
          <w:rFonts w:ascii="Times New Roman" w:eastAsia="Times New Roman" w:hAnsi="Times New Roman" w:cs="Times New Roman"/>
        </w:rPr>
        <w:t>кономерности, взаимосвязи и про</w:t>
      </w:r>
      <w:r w:rsidRPr="00927C70">
        <w:rPr>
          <w:rFonts w:ascii="Times New Roman" w:eastAsia="Times New Roman" w:hAnsi="Times New Roman" w:cs="Times New Roman"/>
        </w:rPr>
        <w:t xml:space="preserve">тиворечия в фактах, данных, наблюдениях и утверждениях; предлагать критерии для </w:t>
      </w:r>
      <w:r w:rsidR="00C01180" w:rsidRPr="00927C70">
        <w:rPr>
          <w:rFonts w:ascii="Times New Roman" w:eastAsia="Times New Roman" w:hAnsi="Times New Roman" w:cs="Times New Roman"/>
        </w:rPr>
        <w:t>выявления закономерностей и про</w:t>
      </w:r>
      <w:r w:rsidRPr="00927C70">
        <w:rPr>
          <w:rFonts w:ascii="Times New Roman" w:eastAsia="Times New Roman" w:hAnsi="Times New Roman" w:cs="Times New Roman"/>
        </w:rPr>
        <w:t>тиворечий;</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делать выводы с использованием законов логики, дедуктивных и индуктивных умозаключений, умозаключений по аналогии;</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разбирать доказательства </w:t>
      </w:r>
      <w:r w:rsidR="00C01180" w:rsidRPr="00927C70">
        <w:rPr>
          <w:rFonts w:ascii="Times New Roman" w:eastAsia="Times New Roman" w:hAnsi="Times New Roman" w:cs="Times New Roman"/>
        </w:rPr>
        <w:t>математических утверждений (пря</w:t>
      </w:r>
      <w:r w:rsidRPr="00927C70">
        <w:rPr>
          <w:rFonts w:ascii="Times New Roman" w:eastAsia="Times New Roman" w:hAnsi="Times New Roman" w:cs="Times New Roman"/>
        </w:rPr>
        <w:t>мые и от противного), проводить самостоятельно несложные доказательства математи</w:t>
      </w:r>
      <w:r w:rsidR="00C01180" w:rsidRPr="00927C70">
        <w:rPr>
          <w:rFonts w:ascii="Times New Roman" w:eastAsia="Times New Roman" w:hAnsi="Times New Roman" w:cs="Times New Roman"/>
        </w:rPr>
        <w:t>ческих фактов, выстраивать аргу</w:t>
      </w:r>
      <w:r w:rsidRPr="00927C70">
        <w:rPr>
          <w:rFonts w:ascii="Times New Roman" w:eastAsia="Times New Roman" w:hAnsi="Times New Roman" w:cs="Times New Roman"/>
        </w:rPr>
        <w:t>ментацию, приводить примеры и контрпримеры;</w:t>
      </w:r>
      <w:r w:rsidR="00C01180" w:rsidRPr="00927C70">
        <w:rPr>
          <w:rFonts w:ascii="Times New Roman" w:eastAsia="Times New Roman" w:hAnsi="Times New Roman" w:cs="Times New Roman"/>
        </w:rPr>
        <w:t xml:space="preserve"> обосновы</w:t>
      </w:r>
      <w:r w:rsidRPr="00927C70">
        <w:rPr>
          <w:rFonts w:ascii="Times New Roman" w:eastAsia="Times New Roman" w:hAnsi="Times New Roman" w:cs="Times New Roman"/>
        </w:rPr>
        <w:t>вать собственные рассуждения;</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способ решения учебной задачи (сравнивать не­ сколько вариантов решения, выбирать наиболее подходящий с учётом самостоятельно выделенных критериев).</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вопросы как исследовательский инструмент по­ знания; формулировать</w:t>
      </w:r>
      <w:r w:rsidR="00C01180" w:rsidRPr="00927C70">
        <w:rPr>
          <w:rFonts w:ascii="Times New Roman" w:eastAsia="Times New Roman" w:hAnsi="Times New Roman" w:cs="Times New Roman"/>
        </w:rPr>
        <w:t xml:space="preserve"> вопросы, фиксирующие противоре</w:t>
      </w:r>
      <w:r w:rsidRPr="00927C70">
        <w:rPr>
          <w:rFonts w:ascii="Times New Roman" w:eastAsia="Times New Roman" w:hAnsi="Times New Roman" w:cs="Times New Roman"/>
        </w:rPr>
        <w:t>чие, проблему, самостоятел</w:t>
      </w:r>
      <w:r w:rsidR="00C01180" w:rsidRPr="00927C70">
        <w:rPr>
          <w:rFonts w:ascii="Times New Roman" w:eastAsia="Times New Roman" w:hAnsi="Times New Roman" w:cs="Times New Roman"/>
        </w:rPr>
        <w:t>ьно устанавливать искомое и дан</w:t>
      </w:r>
      <w:r w:rsidRPr="00927C70">
        <w:rPr>
          <w:rFonts w:ascii="Times New Roman" w:eastAsia="Times New Roman" w:hAnsi="Times New Roman" w:cs="Times New Roman"/>
        </w:rPr>
        <w:t>ное, формировать гипотезу, аргументировать свою позицию, мнение;</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по самостоятельно соста</w:t>
      </w:r>
      <w:r w:rsidR="00C01180" w:rsidRPr="00927C70">
        <w:rPr>
          <w:rFonts w:ascii="Times New Roman" w:eastAsia="Times New Roman" w:hAnsi="Times New Roman" w:cs="Times New Roman"/>
        </w:rPr>
        <w:t>вленному плану неслож</w:t>
      </w:r>
      <w:r w:rsidRPr="00927C70">
        <w:rPr>
          <w:rFonts w:ascii="Times New Roman" w:eastAsia="Times New Roman" w:hAnsi="Times New Roman" w:cs="Times New Roman"/>
        </w:rPr>
        <w:t>ный эксперимент, небольшое исследование по установлению особенностей математическо</w:t>
      </w:r>
      <w:r w:rsidR="00C01180" w:rsidRPr="00927C70">
        <w:rPr>
          <w:rFonts w:ascii="Times New Roman" w:eastAsia="Times New Roman" w:hAnsi="Times New Roman" w:cs="Times New Roman"/>
        </w:rPr>
        <w:t>го объекта, зависимостей объек</w:t>
      </w:r>
      <w:r w:rsidRPr="00927C70">
        <w:rPr>
          <w:rFonts w:ascii="Times New Roman" w:eastAsia="Times New Roman" w:hAnsi="Times New Roman" w:cs="Times New Roman"/>
        </w:rPr>
        <w:t>тов между собой;</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формулир</w:t>
      </w:r>
      <w:r w:rsidR="00C01180" w:rsidRPr="00927C70">
        <w:rPr>
          <w:rFonts w:ascii="Times New Roman" w:eastAsia="Times New Roman" w:hAnsi="Times New Roman" w:cs="Times New Roman"/>
        </w:rPr>
        <w:t>овать обобщения и выводы по ре</w:t>
      </w:r>
      <w:r w:rsidRPr="00927C70">
        <w:rPr>
          <w:rFonts w:ascii="Times New Roman" w:eastAsia="Times New Roman" w:hAnsi="Times New Roman" w:cs="Times New Roman"/>
        </w:rPr>
        <w:t>зультатам проведённого наблюдения, исследован</w:t>
      </w:r>
      <w:r w:rsidR="00C01180" w:rsidRPr="00927C70">
        <w:rPr>
          <w:rFonts w:ascii="Times New Roman" w:eastAsia="Times New Roman" w:hAnsi="Times New Roman" w:cs="Times New Roman"/>
        </w:rPr>
        <w:t>ия, оцени</w:t>
      </w:r>
      <w:r w:rsidRPr="00927C70">
        <w:rPr>
          <w:rFonts w:ascii="Times New Roman" w:eastAsia="Times New Roman" w:hAnsi="Times New Roman" w:cs="Times New Roman"/>
        </w:rPr>
        <w:t>вать достоверность полученн</w:t>
      </w:r>
      <w:r w:rsidR="00C01180" w:rsidRPr="00927C70">
        <w:rPr>
          <w:rFonts w:ascii="Times New Roman" w:eastAsia="Times New Roman" w:hAnsi="Times New Roman" w:cs="Times New Roman"/>
        </w:rPr>
        <w:t>ых результатов, выводов и обоб</w:t>
      </w:r>
      <w:r w:rsidRPr="00927C70">
        <w:rPr>
          <w:rFonts w:ascii="Times New Roman" w:eastAsia="Times New Roman" w:hAnsi="Times New Roman" w:cs="Times New Roman"/>
        </w:rPr>
        <w:t>щений;</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прогнозировать возможное</w:t>
      </w:r>
      <w:r w:rsidR="00C01180" w:rsidRPr="00927C70">
        <w:rPr>
          <w:rFonts w:ascii="Times New Roman" w:eastAsia="Times New Roman" w:hAnsi="Times New Roman" w:cs="Times New Roman"/>
        </w:rPr>
        <w:t xml:space="preserve"> развитие процесса, а также вы</w:t>
      </w:r>
      <w:r w:rsidRPr="00927C70">
        <w:rPr>
          <w:rFonts w:ascii="Times New Roman" w:eastAsia="Times New Roman" w:hAnsi="Times New Roman" w:cs="Times New Roman"/>
        </w:rPr>
        <w:t>двигать предположения о его развитии в новых условиях.</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недостаточность и избыточность ин</w:t>
      </w:r>
      <w:r w:rsidR="00C01180" w:rsidRPr="00927C70">
        <w:rPr>
          <w:rFonts w:ascii="Times New Roman" w:eastAsia="Times New Roman" w:hAnsi="Times New Roman" w:cs="Times New Roman"/>
        </w:rPr>
        <w:t>формации, дан</w:t>
      </w:r>
      <w:r w:rsidRPr="00927C70">
        <w:rPr>
          <w:rFonts w:ascii="Times New Roman" w:eastAsia="Times New Roman" w:hAnsi="Times New Roman" w:cs="Times New Roman"/>
        </w:rPr>
        <w:t>ных, необходимых для решения задачи;</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w:t>
      </w:r>
      <w:r w:rsidR="00C01180" w:rsidRPr="00927C70">
        <w:rPr>
          <w:rFonts w:ascii="Times New Roman" w:eastAsia="Times New Roman" w:hAnsi="Times New Roman" w:cs="Times New Roman"/>
        </w:rPr>
        <w:t>систематизировать и интерпрети</w:t>
      </w:r>
      <w:r w:rsidRPr="00927C70">
        <w:rPr>
          <w:rFonts w:ascii="Times New Roman" w:eastAsia="Times New Roman" w:hAnsi="Times New Roman" w:cs="Times New Roman"/>
        </w:rPr>
        <w:t>ровать информацию различных видов и форм представления;</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форму предста</w:t>
      </w:r>
      <w:r w:rsidR="00C01180" w:rsidRPr="00927C70">
        <w:rPr>
          <w:rFonts w:ascii="Times New Roman" w:eastAsia="Times New Roman" w:hAnsi="Times New Roman" w:cs="Times New Roman"/>
        </w:rPr>
        <w:t>вления информации и иллюстриро</w:t>
      </w:r>
      <w:r w:rsidRPr="00927C70">
        <w:rPr>
          <w:rFonts w:ascii="Times New Roman" w:eastAsia="Times New Roman" w:hAnsi="Times New Roman" w:cs="Times New Roman"/>
        </w:rPr>
        <w:t>вать решаемые задачи сх</w:t>
      </w:r>
      <w:r w:rsidR="006F55F6">
        <w:rPr>
          <w:rFonts w:ascii="Times New Roman" w:eastAsia="Times New Roman" w:hAnsi="Times New Roman" w:cs="Times New Roman"/>
        </w:rPr>
        <w:t>емами, диаграммами, иной графи</w:t>
      </w:r>
      <w:r w:rsidRPr="00927C70">
        <w:rPr>
          <w:rFonts w:ascii="Times New Roman" w:eastAsia="Times New Roman" w:hAnsi="Times New Roman" w:cs="Times New Roman"/>
        </w:rPr>
        <w:t>кой и их комбинациями;</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надёжность и</w:t>
      </w:r>
      <w:r w:rsidR="00C01180" w:rsidRPr="00927C70">
        <w:rPr>
          <w:rFonts w:ascii="Times New Roman" w:eastAsia="Times New Roman" w:hAnsi="Times New Roman" w:cs="Times New Roman"/>
        </w:rPr>
        <w:t>нформации по критериям, предло</w:t>
      </w:r>
      <w:r w:rsidRPr="00927C70">
        <w:rPr>
          <w:rFonts w:ascii="Times New Roman" w:eastAsia="Times New Roman" w:hAnsi="Times New Roman" w:cs="Times New Roman"/>
        </w:rPr>
        <w:t>женным учителем или сформулированным самостоятельно.</w:t>
      </w:r>
    </w:p>
    <w:p w:rsidR="00C01180"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Универсальные </w:t>
      </w:r>
      <w:r w:rsidRPr="00927C70">
        <w:rPr>
          <w:rFonts w:ascii="Times New Roman" w:eastAsia="Times New Roman" w:hAnsi="Times New Roman" w:cs="Times New Roman"/>
          <w:i/>
        </w:rPr>
        <w:t>коммуникативные действия</w:t>
      </w:r>
      <w:r w:rsidRPr="00927C70">
        <w:rPr>
          <w:rFonts w:ascii="Times New Roman" w:eastAsia="Times New Roman" w:hAnsi="Times New Roman" w:cs="Times New Roman"/>
        </w:rPr>
        <w:t xml:space="preserve"> обеспечивают сформированность социальных навыков обучающихся.</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и формулировать суждения в соответствии с условиями и целями общен</w:t>
      </w:r>
      <w:r w:rsidR="009C0CEB" w:rsidRPr="00927C70">
        <w:rPr>
          <w:rFonts w:ascii="Times New Roman" w:eastAsia="Times New Roman" w:hAnsi="Times New Roman" w:cs="Times New Roman"/>
        </w:rPr>
        <w:t>ия; ясно, точно, грамотно выра</w:t>
      </w:r>
      <w:r w:rsidRPr="00927C70">
        <w:rPr>
          <w:rFonts w:ascii="Times New Roman" w:eastAsia="Times New Roman" w:hAnsi="Times New Roman" w:cs="Times New Roman"/>
        </w:rPr>
        <w:t>жать свою точку зрения в у</w:t>
      </w:r>
      <w:r w:rsidR="009C0CEB" w:rsidRPr="00927C70">
        <w:rPr>
          <w:rFonts w:ascii="Times New Roman" w:eastAsia="Times New Roman" w:hAnsi="Times New Roman" w:cs="Times New Roman"/>
        </w:rPr>
        <w:t>стных и письменных текстах, да</w:t>
      </w:r>
      <w:r w:rsidRPr="00927C70">
        <w:rPr>
          <w:rFonts w:ascii="Times New Roman" w:eastAsia="Times New Roman" w:hAnsi="Times New Roman" w:cs="Times New Roman"/>
        </w:rPr>
        <w:t>вать пояснения по ходу решения задачи, комментировать полученный результат;</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Сотрудничество:</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преимущества командной и индивидуальной работы при решении учебных математических</w:t>
      </w:r>
      <w:r w:rsidR="009C0CE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w:t>
      </w:r>
      <w:r w:rsidR="009C0CEB" w:rsidRPr="00927C70">
        <w:rPr>
          <w:rFonts w:ascii="Times New Roman" w:eastAsia="Times New Roman" w:hAnsi="Times New Roman" w:cs="Times New Roman"/>
        </w:rPr>
        <w:t>ированным участниками взаимодей</w:t>
      </w:r>
      <w:r w:rsidRPr="00927C70">
        <w:rPr>
          <w:rFonts w:ascii="Times New Roman" w:eastAsia="Times New Roman" w:hAnsi="Times New Roman" w:cs="Times New Roman"/>
        </w:rPr>
        <w:t>ствия.</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Универсальные </w:t>
      </w:r>
      <w:r w:rsidRPr="00927C70">
        <w:rPr>
          <w:rFonts w:ascii="Times New Roman" w:eastAsia="Times New Roman" w:hAnsi="Times New Roman" w:cs="Times New Roman"/>
          <w:i/>
        </w:rPr>
        <w:t>регулятивные действия</w:t>
      </w:r>
      <w:r w:rsidRPr="00927C70">
        <w:rPr>
          <w:rFonts w:ascii="Times New Roman" w:eastAsia="Times New Roman" w:hAnsi="Times New Roman" w:cs="Times New Roman"/>
        </w:rPr>
        <w:t xml:space="preserve"> обеспечивают формирование смысловых установок и жизненных навыков личности.</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составлять план, алгоритм решения задачи (или его часть), выбирать с</w:t>
      </w:r>
      <w:r w:rsidR="003A21D8" w:rsidRPr="00927C70">
        <w:rPr>
          <w:rFonts w:ascii="Times New Roman" w:eastAsia="Times New Roman" w:hAnsi="Times New Roman" w:cs="Times New Roman"/>
        </w:rPr>
        <w:t>пособ решения с учётом имеющих</w:t>
      </w:r>
      <w:r w:rsidRPr="00927C70">
        <w:rPr>
          <w:rFonts w:ascii="Times New Roman" w:eastAsia="Times New Roman" w:hAnsi="Times New Roman" w:cs="Times New Roman"/>
        </w:rPr>
        <w:t xml:space="preserve">ся ресурсов и собственных возможностей, аргументировать и корректировать варианты </w:t>
      </w:r>
      <w:r w:rsidR="003A21D8" w:rsidRPr="00927C70">
        <w:rPr>
          <w:rFonts w:ascii="Times New Roman" w:eastAsia="Times New Roman" w:hAnsi="Times New Roman" w:cs="Times New Roman"/>
        </w:rPr>
        <w:t>решений с учётом новой информа</w:t>
      </w:r>
      <w:r w:rsidRPr="00927C70">
        <w:rPr>
          <w:rFonts w:ascii="Times New Roman" w:eastAsia="Times New Roman" w:hAnsi="Times New Roman" w:cs="Times New Roman"/>
        </w:rPr>
        <w:t>ции.</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способами самопроверки, самоконтроля процесса и результата решения математической задачи;</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предвидеть трудности, ко</w:t>
      </w:r>
      <w:r w:rsidR="003A21D8" w:rsidRPr="00927C70">
        <w:rPr>
          <w:rFonts w:ascii="Times New Roman" w:eastAsia="Times New Roman" w:hAnsi="Times New Roman" w:cs="Times New Roman"/>
        </w:rPr>
        <w:t>торые могут возникнуть при реше</w:t>
      </w:r>
      <w:r w:rsidRPr="00927C70">
        <w:rPr>
          <w:rFonts w:ascii="Times New Roman" w:eastAsia="Times New Roman" w:hAnsi="Times New Roman" w:cs="Times New Roman"/>
        </w:rPr>
        <w:t>нии задачи, вносить коррективы в деятельность на основе новых обстоятельств, на</w:t>
      </w:r>
      <w:r w:rsidR="003A21D8" w:rsidRPr="00927C70">
        <w:rPr>
          <w:rFonts w:ascii="Times New Roman" w:eastAsia="Times New Roman" w:hAnsi="Times New Roman" w:cs="Times New Roman"/>
        </w:rPr>
        <w:t>йденных ошибок, выявленных труд</w:t>
      </w:r>
      <w:r w:rsidRPr="00927C70">
        <w:rPr>
          <w:rFonts w:ascii="Times New Roman" w:eastAsia="Times New Roman" w:hAnsi="Times New Roman" w:cs="Times New Roman"/>
        </w:rPr>
        <w:t>ностей;</w:t>
      </w:r>
    </w:p>
    <w:p w:rsidR="006D79CD" w:rsidRPr="00927C70" w:rsidRDefault="006D79CD"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соответствие результата деятельности поставлен­ ной цели и условиям, объяснять причины достижения или недостижения цели, наход</w:t>
      </w:r>
      <w:r w:rsidR="003A21D8" w:rsidRPr="00927C70">
        <w:rPr>
          <w:rFonts w:ascii="Times New Roman" w:eastAsia="Times New Roman" w:hAnsi="Times New Roman" w:cs="Times New Roman"/>
        </w:rPr>
        <w:t>ить ошибку, давать оценку приоб</w:t>
      </w:r>
      <w:r w:rsidRPr="00927C70">
        <w:rPr>
          <w:rFonts w:ascii="Times New Roman" w:eastAsia="Times New Roman" w:hAnsi="Times New Roman" w:cs="Times New Roman"/>
        </w:rPr>
        <w:t>ретённому опыту.</w:t>
      </w:r>
    </w:p>
    <w:p w:rsidR="006D79CD" w:rsidRPr="00927C70" w:rsidRDefault="00E17C9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w:t>
      </w:r>
      <w:r w:rsidR="005D2786">
        <w:rPr>
          <w:rFonts w:ascii="Times New Roman" w:eastAsia="Times New Roman" w:hAnsi="Times New Roman" w:cs="Times New Roman"/>
        </w:rPr>
        <w:t xml:space="preserve">освоения </w:t>
      </w:r>
      <w:r w:rsidR="00E17C93" w:rsidRPr="00927C70">
        <w:rPr>
          <w:rFonts w:ascii="Times New Roman" w:eastAsia="Times New Roman" w:hAnsi="Times New Roman" w:cs="Times New Roman"/>
        </w:rPr>
        <w:t>рабочей про</w:t>
      </w:r>
      <w:r w:rsidRPr="00927C70">
        <w:rPr>
          <w:rFonts w:ascii="Times New Roman" w:eastAsia="Times New Roman" w:hAnsi="Times New Roman" w:cs="Times New Roman"/>
        </w:rPr>
        <w:t>граммы по математике предс</w:t>
      </w:r>
      <w:r w:rsidR="00E17C93" w:rsidRPr="00927C70">
        <w:rPr>
          <w:rFonts w:ascii="Times New Roman" w:eastAsia="Times New Roman" w:hAnsi="Times New Roman" w:cs="Times New Roman"/>
        </w:rPr>
        <w:t>тавлены по годам обучения в сле</w:t>
      </w:r>
      <w:r w:rsidRPr="00927C70">
        <w:rPr>
          <w:rFonts w:ascii="Times New Roman" w:eastAsia="Times New Roman" w:hAnsi="Times New Roman" w:cs="Times New Roman"/>
        </w:rPr>
        <w:t>дующих разделах программы в рамках отдельных курсов: в 5</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6 классах </w:t>
      </w:r>
      <w:proofErr w:type="gramStart"/>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курса</w:t>
      </w:r>
      <w:proofErr w:type="gramEnd"/>
      <w:r w:rsidRPr="00927C70">
        <w:rPr>
          <w:rFonts w:ascii="Times New Roman" w:eastAsia="Times New Roman" w:hAnsi="Times New Roman" w:cs="Times New Roman"/>
        </w:rPr>
        <w:t xml:space="preserve"> «Математика», в 7</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9 классах </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курсов</w:t>
      </w:r>
      <w:r w:rsidR="00E17C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«Алгебра», «Геометрия», «Вероятность и статистика».</w:t>
      </w:r>
    </w:p>
    <w:p w:rsidR="006D79CD" w:rsidRPr="00927C70" w:rsidRDefault="006D79CD"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логических представлений и навыков логического мышления осуществляется на протяжении всех лет обучения в основной школе в рамках вс</w:t>
      </w:r>
      <w:r w:rsidR="00E17C93" w:rsidRPr="00927C70">
        <w:rPr>
          <w:rFonts w:ascii="Times New Roman" w:eastAsia="Times New Roman" w:hAnsi="Times New Roman" w:cs="Times New Roman"/>
        </w:rPr>
        <w:t>ех названных курсов. Предполага</w:t>
      </w:r>
      <w:r w:rsidRPr="00927C70">
        <w:rPr>
          <w:rFonts w:ascii="Times New Roman" w:eastAsia="Times New Roman" w:hAnsi="Times New Roman" w:cs="Times New Roman"/>
        </w:rPr>
        <w:t>ется, что выпускник основн</w:t>
      </w:r>
      <w:r w:rsidR="00E17C93" w:rsidRPr="00927C70">
        <w:rPr>
          <w:rFonts w:ascii="Times New Roman" w:eastAsia="Times New Roman" w:hAnsi="Times New Roman" w:cs="Times New Roman"/>
        </w:rPr>
        <w:t>ой школы сможет строить высказы</w:t>
      </w:r>
      <w:r w:rsidRPr="00927C70">
        <w:rPr>
          <w:rFonts w:ascii="Times New Roman" w:eastAsia="Times New Roman" w:hAnsi="Times New Roman" w:cs="Times New Roman"/>
        </w:rPr>
        <w:t>вания и отрицания высказываний, распознавать истинные и ложные высказывания, приводить примеры и контрпримеры, овладеет понятиями: опреде</w:t>
      </w:r>
      <w:r w:rsidR="00E17C93" w:rsidRPr="00927C70">
        <w:rPr>
          <w:rFonts w:ascii="Times New Roman" w:eastAsia="Times New Roman" w:hAnsi="Times New Roman" w:cs="Times New Roman"/>
        </w:rPr>
        <w:t>ление, аксиома, теорема, доказа</w:t>
      </w:r>
      <w:r w:rsidRPr="00927C70">
        <w:rPr>
          <w:rFonts w:ascii="Times New Roman" w:eastAsia="Times New Roman" w:hAnsi="Times New Roman" w:cs="Times New Roman"/>
        </w:rPr>
        <w:t xml:space="preserve">тельство </w:t>
      </w:r>
      <w:proofErr w:type="gramStart"/>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и</w:t>
      </w:r>
      <w:proofErr w:type="gramEnd"/>
      <w:r w:rsidRPr="00927C70">
        <w:rPr>
          <w:rFonts w:ascii="Times New Roman" w:eastAsia="Times New Roman" w:hAnsi="Times New Roman" w:cs="Times New Roman"/>
        </w:rPr>
        <w:t xml:space="preserve"> научится испол</w:t>
      </w:r>
      <w:r w:rsidR="00E17C93" w:rsidRPr="00927C70">
        <w:rPr>
          <w:rFonts w:ascii="Times New Roman" w:eastAsia="Times New Roman" w:hAnsi="Times New Roman" w:cs="Times New Roman"/>
        </w:rPr>
        <w:t>ьзовать их при выполнении учеб</w:t>
      </w:r>
      <w:r w:rsidRPr="00927C70">
        <w:rPr>
          <w:rFonts w:ascii="Times New Roman" w:eastAsia="Times New Roman" w:hAnsi="Times New Roman" w:cs="Times New Roman"/>
        </w:rPr>
        <w:t>ных и внеучебных задач.</w:t>
      </w:r>
    </w:p>
    <w:p w:rsidR="002D51EE" w:rsidRPr="00927C70" w:rsidRDefault="00060830" w:rsidP="00117CD5">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Р</w:t>
      </w:r>
      <w:r w:rsidR="002D51EE" w:rsidRPr="00927C70">
        <w:rPr>
          <w:rFonts w:ascii="Times New Roman" w:eastAsia="Times New Roman" w:hAnsi="Times New Roman" w:cs="Times New Roman"/>
        </w:rPr>
        <w:t>абочая программа учебного курса «математика». 5</w:t>
      </w:r>
      <w:r w:rsidR="006F55F6">
        <w:rPr>
          <w:rFonts w:ascii="Times New Roman" w:eastAsia="Times New Roman" w:hAnsi="Times New Roman" w:cs="Times New Roman"/>
        </w:rPr>
        <w:t xml:space="preserve">- </w:t>
      </w:r>
      <w:r w:rsidR="002D51EE" w:rsidRPr="00927C70">
        <w:rPr>
          <w:rFonts w:ascii="Times New Roman" w:eastAsia="Times New Roman" w:hAnsi="Times New Roman" w:cs="Times New Roman"/>
        </w:rPr>
        <w:t>6 классы</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Приоритетными целями обучения математике в 5</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6 классах являются:</w:t>
      </w:r>
    </w:p>
    <w:p w:rsidR="002D51EE" w:rsidRPr="00927C70" w:rsidRDefault="002D51EE"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2D51EE" w:rsidRPr="00927C70" w:rsidRDefault="002D51EE"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2D51EE" w:rsidRPr="00927C70" w:rsidRDefault="002D51EE"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подведение обучающихся на доступном для них уровне к осознанию взаимосвязи математики и окружающего мира;</w:t>
      </w:r>
    </w:p>
    <w:p w:rsidR="002D51EE" w:rsidRPr="00927C70" w:rsidRDefault="002D51EE"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линии содержания курса математики в 5</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6 классах </w:t>
      </w:r>
      <w:proofErr w:type="gramStart"/>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арифметическая</w:t>
      </w:r>
      <w:proofErr w:type="gramEnd"/>
      <w:r w:rsidRPr="00927C70">
        <w:rPr>
          <w:rFonts w:ascii="Times New Roman" w:eastAsia="Times New Roman" w:hAnsi="Times New Roman" w:cs="Times New Roman"/>
        </w:rPr>
        <w:t xml:space="preserve">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w:t>
      </w:r>
      <w:r w:rsidRPr="00927C70">
        <w:rPr>
          <w:rFonts w:ascii="Times New Roman" w:eastAsia="Times New Roman" w:hAnsi="Times New Roman" w:cs="Times New Roman"/>
        </w:rPr>
        <w:lastRenderedPageBreak/>
        <w:t>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Другой крупный блок в содержании арифметической линии </w:t>
      </w:r>
      <w:proofErr w:type="gramStart"/>
      <w:r w:rsidR="006F55F6">
        <w:rPr>
          <w:rFonts w:ascii="Times New Roman" w:eastAsia="Times New Roman" w:hAnsi="Times New Roman" w:cs="Times New Roman"/>
        </w:rPr>
        <w:t xml:space="preserve">- </w:t>
      </w:r>
      <w:r w:rsidRPr="00927C70">
        <w:rPr>
          <w:rFonts w:ascii="Times New Roman" w:eastAsia="Times New Roman" w:hAnsi="Times New Roman" w:cs="Times New Roman"/>
        </w:rPr>
        <w:t xml:space="preserve"> это</w:t>
      </w:r>
      <w:proofErr w:type="gramEnd"/>
      <w:r w:rsidRPr="00927C70">
        <w:rPr>
          <w:rFonts w:ascii="Times New Roman" w:eastAsia="Times New Roman" w:hAnsi="Times New Roman" w:cs="Times New Roman"/>
        </w:rPr>
        <w:t xml:space="preserve">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 обучении решению текстовых задач в 5</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2D51EE" w:rsidRPr="00927C70" w:rsidRDefault="00060830" w:rsidP="00117CD5">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 xml:space="preserve">В </w:t>
      </w:r>
      <w:r w:rsidR="002D51EE" w:rsidRPr="00927C70">
        <w:rPr>
          <w:rFonts w:ascii="Times New Roman" w:eastAsia="Times New Roman" w:hAnsi="Times New Roman" w:cs="Times New Roman"/>
        </w:rPr>
        <w:t>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курсе «Математики» 5</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учебному плану в 5</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план на изучение математики в 5</w:t>
      </w:r>
      <w:r w:rsidR="006F55F6">
        <w:rPr>
          <w:rFonts w:ascii="Times New Roman" w:eastAsia="Times New Roman" w:hAnsi="Times New Roman" w:cs="Times New Roman"/>
        </w:rPr>
        <w:t xml:space="preserve">- </w:t>
      </w:r>
      <w:r w:rsidRPr="00927C70">
        <w:rPr>
          <w:rFonts w:ascii="Times New Roman" w:eastAsia="Times New Roman" w:hAnsi="Times New Roman" w:cs="Times New Roman"/>
        </w:rPr>
        <w:t>6 классах отводит не менее 5 учебных часов в неделю в течение каждого года обучения, всего не менее 340 учебных часов.</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2D51EE"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E17C93" w:rsidRPr="00927C70" w:rsidRDefault="002D51E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Натуральные числа и нуль</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Натуральное число. Ряд натуральных чисел. Число 0. Изображение натуральных чисел </w:t>
      </w:r>
      <w:r w:rsidR="006F55F6">
        <w:rPr>
          <w:rFonts w:ascii="Times New Roman" w:eastAsia="Times New Roman" w:hAnsi="Times New Roman" w:cs="Times New Roman"/>
        </w:rPr>
        <w:t>точками на координатной (число</w:t>
      </w:r>
      <w:r w:rsidRPr="00927C70">
        <w:rPr>
          <w:rFonts w:ascii="Times New Roman" w:eastAsia="Times New Roman" w:hAnsi="Times New Roman" w:cs="Times New Roman"/>
        </w:rPr>
        <w:t>вой) прямой.</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Позиционная система счисления. Римская нумерация как пример непозиционной системы счисления. Десятичная система счисления.</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натуральных чисел, сравнение натуральных чисел с нулём. Способы сравнения. Округление натуральных чисел.</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букв для обозначения неизвестного компонента и записи свойств арифметических действий.</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Делители и кратные числа, разложение на множители. Простые и составные числа. Признаки делимости на 2, 5, 10, 3, 9. Деление с остатком.</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с натуральным показателем. Запись числа в виде суммы разрядных слагаемых.</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Дроби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Сложение и вычитание дробей. Умножение и деление дробей; взаимнообратные дроби. Нахождение части целого и целого по его части.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Десятичная запись дробей. Представление десятичной дроби в виде обыкновенной. Изображение де</w:t>
      </w:r>
      <w:r w:rsidR="00012755">
        <w:rPr>
          <w:rFonts w:ascii="Times New Roman" w:eastAsia="Times New Roman" w:hAnsi="Times New Roman" w:cs="Times New Roman"/>
        </w:rPr>
        <w:t>сятичных дробей точка</w:t>
      </w:r>
      <w:r w:rsidRPr="00927C70">
        <w:rPr>
          <w:rFonts w:ascii="Times New Roman" w:eastAsia="Times New Roman" w:hAnsi="Times New Roman" w:cs="Times New Roman"/>
        </w:rPr>
        <w:t>ми на числовой прямой. Сравнение десятичных дробей.</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Арифметические действия с десятичными дробями. Округление десятичных дробей.</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основных задач на дроби.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в виде таблиц, столбчатых диаграмм.</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Длина отрезка, метрические единицы длины. Длина ломаной, периметр многоугольника. Измерение и построение углов с помощью транспортира.</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фигурах на плоскости: много­ угольник; прямоугольник, квадрат; треугольник, о равенстве фигур.</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фигур, в том числе на клетчатой бумаге. Построение конфигураций из ч</w:t>
      </w:r>
      <w:r w:rsidR="00012755">
        <w:rPr>
          <w:rFonts w:ascii="Times New Roman" w:eastAsia="Times New Roman" w:hAnsi="Times New Roman" w:cs="Times New Roman"/>
        </w:rPr>
        <w:t>астей прямой, окружности на не</w:t>
      </w:r>
      <w:r w:rsidRPr="00927C70">
        <w:rPr>
          <w:rFonts w:ascii="Times New Roman" w:eastAsia="Times New Roman" w:hAnsi="Times New Roman" w:cs="Times New Roman"/>
        </w:rPr>
        <w:t>линованной и клетчатой бумаге. Использование свойств сторон и углов прямоугольника, квадрата.</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Объём прямоугольного параллелепипеда, куба. Единицы измерения объёма.</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Натуральные числа</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Арифметические действия с многозначными натуральными числами. Числовые </w:t>
      </w:r>
      <w:r w:rsidRPr="00927C70">
        <w:rPr>
          <w:rFonts w:ascii="Times New Roman" w:eastAsia="Times New Roman" w:hAnsi="Times New Roman" w:cs="Times New Roman"/>
        </w:rPr>
        <w:lastRenderedPageBreak/>
        <w:t>выражения, порядок действий, использование скобок. Использование при вычислениях переместительного и сочетательного свойств сложения и умножения,</w:t>
      </w:r>
      <w:r w:rsidR="00012755">
        <w:rPr>
          <w:rFonts w:ascii="Times New Roman" w:eastAsia="Times New Roman" w:hAnsi="Times New Roman" w:cs="Times New Roman"/>
        </w:rPr>
        <w:t xml:space="preserve"> распре</w:t>
      </w:r>
      <w:r w:rsidRPr="00927C70">
        <w:rPr>
          <w:rFonts w:ascii="Times New Roman" w:eastAsia="Times New Roman" w:hAnsi="Times New Roman" w:cs="Times New Roman"/>
        </w:rPr>
        <w:t>делительного свойства умножения. Округление натуральных чисел.</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Делители и кратные числа; наибольший общий делитель и наименьшее общее кратное. Делимость суммы и произведения. Деление с остатком.</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Дроби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Отношение. Деление в да</w:t>
      </w:r>
      <w:r w:rsidR="0020086E" w:rsidRPr="00927C70">
        <w:rPr>
          <w:rFonts w:ascii="Times New Roman" w:eastAsia="Times New Roman" w:hAnsi="Times New Roman" w:cs="Times New Roman"/>
        </w:rPr>
        <w:t>нном отношении. Масштаб, пропор</w:t>
      </w:r>
      <w:r w:rsidRPr="00927C70">
        <w:rPr>
          <w:rFonts w:ascii="Times New Roman" w:eastAsia="Times New Roman" w:hAnsi="Times New Roman" w:cs="Times New Roman"/>
        </w:rPr>
        <w:t>ция. Применение пропорций при решении задач.</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процента. Вычис</w:t>
      </w:r>
      <w:r w:rsidR="00FD2975" w:rsidRPr="00927C70">
        <w:rPr>
          <w:rFonts w:ascii="Times New Roman" w:eastAsia="Times New Roman" w:hAnsi="Times New Roman" w:cs="Times New Roman"/>
        </w:rPr>
        <w:t>ление процента от величины и ве</w:t>
      </w:r>
      <w:r w:rsidRPr="00927C70">
        <w:rPr>
          <w:rFonts w:ascii="Times New Roman" w:eastAsia="Times New Roman" w:hAnsi="Times New Roman" w:cs="Times New Roman"/>
        </w:rPr>
        <w:t>личины по её проценту. Выражение процентов десятичными дробями. Решение задач на проценты. Выражение отношения величин в процентах.</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Положительные и отрицательные числа</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Положительные и отрицательные числа. Целые числа. Модуль числа, геометрическая интерпретация модуля числа. Изо</w:t>
      </w:r>
      <w:r w:rsidR="00FD2975" w:rsidRPr="00927C70">
        <w:rPr>
          <w:rFonts w:ascii="Times New Roman" w:eastAsia="Times New Roman" w:hAnsi="Times New Roman" w:cs="Times New Roman"/>
        </w:rPr>
        <w:t>бра</w:t>
      </w:r>
      <w:r w:rsidRPr="00927C70">
        <w:rPr>
          <w:rFonts w:ascii="Times New Roman" w:eastAsia="Times New Roman" w:hAnsi="Times New Roman" w:cs="Times New Roman"/>
        </w:rPr>
        <w:t>жение чисел на координатной прямой. Числовые промежутки. Сравнение чисел. Арифм</w:t>
      </w:r>
      <w:r w:rsidR="00FD2975" w:rsidRPr="00927C70">
        <w:rPr>
          <w:rFonts w:ascii="Times New Roman" w:eastAsia="Times New Roman" w:hAnsi="Times New Roman" w:cs="Times New Roman"/>
        </w:rPr>
        <w:t>етические действия с положитель</w:t>
      </w:r>
      <w:r w:rsidRPr="00927C70">
        <w:rPr>
          <w:rFonts w:ascii="Times New Roman" w:eastAsia="Times New Roman" w:hAnsi="Times New Roman" w:cs="Times New Roman"/>
        </w:rPr>
        <w:t>ными и отрицательными числами.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Прямоугольная система к</w:t>
      </w:r>
      <w:r w:rsidR="00FD2975" w:rsidRPr="00927C70">
        <w:rPr>
          <w:rFonts w:ascii="Times New Roman" w:eastAsia="Times New Roman" w:hAnsi="Times New Roman" w:cs="Times New Roman"/>
        </w:rPr>
        <w:t>оординат на плоскости. Координа</w:t>
      </w:r>
      <w:r w:rsidRPr="00927C70">
        <w:rPr>
          <w:rFonts w:ascii="Times New Roman" w:eastAsia="Times New Roman" w:hAnsi="Times New Roman" w:cs="Times New Roman"/>
        </w:rPr>
        <w:t>ты точки на плоскости, абсцисса и ордината. Построение точек и фигур на координатной плоскости.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Буквенные выражения</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 хождение неизвестного ком</w:t>
      </w:r>
      <w:r w:rsidR="00012755">
        <w:rPr>
          <w:rFonts w:ascii="Times New Roman" w:eastAsia="Times New Roman" w:hAnsi="Times New Roman" w:cs="Times New Roman"/>
        </w:rPr>
        <w:t>понента. Формулы; формулы пери</w:t>
      </w:r>
      <w:r w:rsidRPr="00927C70">
        <w:rPr>
          <w:rFonts w:ascii="Times New Roman" w:eastAsia="Times New Roman" w:hAnsi="Times New Roman" w:cs="Times New Roman"/>
        </w:rPr>
        <w:t>метра и площади прямоугол</w:t>
      </w:r>
      <w:r w:rsidR="00FD2975" w:rsidRPr="00927C70">
        <w:rPr>
          <w:rFonts w:ascii="Times New Roman" w:eastAsia="Times New Roman" w:hAnsi="Times New Roman" w:cs="Times New Roman"/>
        </w:rPr>
        <w:t>ьника, квадрата, объёма паралле</w:t>
      </w:r>
      <w:r w:rsidRPr="00927C70">
        <w:rPr>
          <w:rFonts w:ascii="Times New Roman" w:eastAsia="Times New Roman" w:hAnsi="Times New Roman" w:cs="Times New Roman"/>
        </w:rPr>
        <w:t>лепипеда и куба.</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w:t>
      </w:r>
      <w:r w:rsidR="00FD2975" w:rsidRPr="00927C70">
        <w:rPr>
          <w:rFonts w:ascii="Times New Roman" w:eastAsia="Times New Roman" w:hAnsi="Times New Roman" w:cs="Times New Roman"/>
        </w:rPr>
        <w:t>ч арифметическим способом. Реше</w:t>
      </w:r>
      <w:r w:rsidRPr="00927C70">
        <w:rPr>
          <w:rFonts w:ascii="Times New Roman" w:eastAsia="Times New Roman" w:hAnsi="Times New Roman" w:cs="Times New Roman"/>
        </w:rPr>
        <w:t>ние логических задач. Реше</w:t>
      </w:r>
      <w:r w:rsidR="00FD2975" w:rsidRPr="00927C70">
        <w:rPr>
          <w:rFonts w:ascii="Times New Roman" w:eastAsia="Times New Roman" w:hAnsi="Times New Roman" w:cs="Times New Roman"/>
        </w:rPr>
        <w:t>ние задач перебором всех возмож</w:t>
      </w:r>
      <w:r w:rsidRPr="00927C70">
        <w:rPr>
          <w:rFonts w:ascii="Times New Roman" w:eastAsia="Times New Roman" w:hAnsi="Times New Roman" w:cs="Times New Roman"/>
        </w:rPr>
        <w:t>ных вариантов.</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задач, содержащих зависимости, связывающих величины: скорость, время, рас</w:t>
      </w:r>
      <w:r w:rsidR="00FD2975" w:rsidRPr="00927C70">
        <w:rPr>
          <w:rFonts w:ascii="Times New Roman" w:eastAsia="Times New Roman" w:hAnsi="Times New Roman" w:cs="Times New Roman"/>
        </w:rPr>
        <w:t>стояние; цена, количество, стои</w:t>
      </w:r>
      <w:r w:rsidRPr="00927C70">
        <w:rPr>
          <w:rFonts w:ascii="Times New Roman" w:eastAsia="Times New Roman" w:hAnsi="Times New Roman" w:cs="Times New Roman"/>
        </w:rPr>
        <w:t>мость; производительность, в</w:t>
      </w:r>
      <w:r w:rsidR="00FD2975" w:rsidRPr="00927C70">
        <w:rPr>
          <w:rFonts w:ascii="Times New Roman" w:eastAsia="Times New Roman" w:hAnsi="Times New Roman" w:cs="Times New Roman"/>
        </w:rPr>
        <w:t>ремя, объём работы. Единицы из</w:t>
      </w:r>
      <w:r w:rsidRPr="00927C70">
        <w:rPr>
          <w:rFonts w:ascii="Times New Roman" w:eastAsia="Times New Roman" w:hAnsi="Times New Roman" w:cs="Times New Roman"/>
        </w:rPr>
        <w:t>мерения: массы, стоимости; расстояния, времени, скорости. Связь между единицами измерения каждой величины.</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задач, связанных</w:t>
      </w:r>
      <w:r w:rsidR="00FD2975" w:rsidRPr="00927C70">
        <w:rPr>
          <w:rFonts w:ascii="Times New Roman" w:eastAsia="Times New Roman" w:hAnsi="Times New Roman" w:cs="Times New Roman"/>
        </w:rPr>
        <w:t xml:space="preserve"> с отношением, пропорционально</w:t>
      </w:r>
      <w:r w:rsidRPr="00927C70">
        <w:rPr>
          <w:rFonts w:ascii="Times New Roman" w:eastAsia="Times New Roman" w:hAnsi="Times New Roman" w:cs="Times New Roman"/>
        </w:rPr>
        <w:t>стью величин, процентами; решение основных задач на дроби и проценты.</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Оценка и прикидка, округление результата. Составление буквенных выражений по условию задачи.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с по</w:t>
      </w:r>
      <w:r w:rsidR="00FD2975" w:rsidRPr="00927C70">
        <w:rPr>
          <w:rFonts w:ascii="Times New Roman" w:eastAsia="Times New Roman" w:hAnsi="Times New Roman" w:cs="Times New Roman"/>
        </w:rPr>
        <w:t>мощью таблиц и диаграмм. Столб</w:t>
      </w:r>
      <w:r w:rsidRPr="00927C70">
        <w:rPr>
          <w:rFonts w:ascii="Times New Roman" w:eastAsia="Times New Roman" w:hAnsi="Times New Roman" w:cs="Times New Roman"/>
        </w:rPr>
        <w:t>чатые диаграммы: чтение и п</w:t>
      </w:r>
      <w:r w:rsidR="00FD2975" w:rsidRPr="00927C70">
        <w:rPr>
          <w:rFonts w:ascii="Times New Roman" w:eastAsia="Times New Roman" w:hAnsi="Times New Roman" w:cs="Times New Roman"/>
        </w:rPr>
        <w:t>остроение. Чтение круговых диа</w:t>
      </w:r>
      <w:r w:rsidRPr="00927C70">
        <w:rPr>
          <w:rFonts w:ascii="Times New Roman" w:eastAsia="Times New Roman" w:hAnsi="Times New Roman" w:cs="Times New Roman"/>
        </w:rPr>
        <w:t>грамм.</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фигурах на плоскости: точка, прямая, отрезок, луч, угол, л</w:t>
      </w:r>
      <w:r w:rsidR="00012755">
        <w:rPr>
          <w:rFonts w:ascii="Times New Roman" w:eastAsia="Times New Roman" w:hAnsi="Times New Roman" w:cs="Times New Roman"/>
        </w:rPr>
        <w:t>оманая, многоугольник, четырёх</w:t>
      </w:r>
      <w:r w:rsidRPr="00927C70">
        <w:rPr>
          <w:rFonts w:ascii="Times New Roman" w:eastAsia="Times New Roman" w:hAnsi="Times New Roman" w:cs="Times New Roman"/>
        </w:rPr>
        <w:t>угольник, треугольник, окружность, круг.</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Взаимное расположение д</w:t>
      </w:r>
      <w:r w:rsidR="00FD2975" w:rsidRPr="00927C70">
        <w:rPr>
          <w:rFonts w:ascii="Times New Roman" w:eastAsia="Times New Roman" w:hAnsi="Times New Roman" w:cs="Times New Roman"/>
        </w:rPr>
        <w:t>вух прямых на плоскости, парал</w:t>
      </w:r>
      <w:r w:rsidRPr="00927C70">
        <w:rPr>
          <w:rFonts w:ascii="Times New Roman" w:eastAsia="Times New Roman" w:hAnsi="Times New Roman" w:cs="Times New Roman"/>
        </w:rPr>
        <w:t>лельные прямые, перпендикулярные прямые. Измерение рас­ стояний: между двумя точками, от точки до прямой; длина маршрута на квадратной сетке.</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Измерение и построение у</w:t>
      </w:r>
      <w:r w:rsidR="00FD2975" w:rsidRPr="00927C70">
        <w:rPr>
          <w:rFonts w:ascii="Times New Roman" w:eastAsia="Times New Roman" w:hAnsi="Times New Roman" w:cs="Times New Roman"/>
        </w:rPr>
        <w:t>глов с помощью транспортира. Ви</w:t>
      </w:r>
      <w:r w:rsidRPr="00927C70">
        <w:rPr>
          <w:rFonts w:ascii="Times New Roman" w:eastAsia="Times New Roman" w:hAnsi="Times New Roman" w:cs="Times New Roman"/>
        </w:rPr>
        <w:t>ды треугольников: остроугол</w:t>
      </w:r>
      <w:r w:rsidR="00FD2975" w:rsidRPr="00927C70">
        <w:rPr>
          <w:rFonts w:ascii="Times New Roman" w:eastAsia="Times New Roman" w:hAnsi="Times New Roman" w:cs="Times New Roman"/>
        </w:rPr>
        <w:t>ьный, прямоугольный, тупоуголь</w:t>
      </w:r>
      <w:r w:rsidRPr="00927C70">
        <w:rPr>
          <w:rFonts w:ascii="Times New Roman" w:eastAsia="Times New Roman" w:hAnsi="Times New Roman" w:cs="Times New Roman"/>
        </w:rPr>
        <w:t>ный; равнобедренный, равносторонний. Четырёхугольник, примеры четырёхугольник</w:t>
      </w:r>
      <w:r w:rsidR="00FD2975" w:rsidRPr="00927C70">
        <w:rPr>
          <w:rFonts w:ascii="Times New Roman" w:eastAsia="Times New Roman" w:hAnsi="Times New Roman" w:cs="Times New Roman"/>
        </w:rPr>
        <w:t>ов. Прямоугольник, квадрат: ис</w:t>
      </w:r>
      <w:r w:rsidRPr="00927C70">
        <w:rPr>
          <w:rFonts w:ascii="Times New Roman" w:eastAsia="Times New Roman" w:hAnsi="Times New Roman" w:cs="Times New Roman"/>
        </w:rPr>
        <w:t>пользование свойств сторон, углов, диагоналей. Изображение геометрических фигур на нел</w:t>
      </w:r>
      <w:r w:rsidR="00FD2975" w:rsidRPr="00927C70">
        <w:rPr>
          <w:rFonts w:ascii="Times New Roman" w:eastAsia="Times New Roman" w:hAnsi="Times New Roman" w:cs="Times New Roman"/>
        </w:rPr>
        <w:t>инованной бумаге с использовани</w:t>
      </w:r>
      <w:r w:rsidRPr="00927C70">
        <w:rPr>
          <w:rFonts w:ascii="Times New Roman" w:eastAsia="Times New Roman" w:hAnsi="Times New Roman" w:cs="Times New Roman"/>
        </w:rPr>
        <w:t>ем циркуля, линейки, угольника, транспортира. Построения на клетчатой бумаге.</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Периметр многоугольник</w:t>
      </w:r>
      <w:r w:rsidR="00FD2975" w:rsidRPr="00927C70">
        <w:rPr>
          <w:rFonts w:ascii="Times New Roman" w:eastAsia="Times New Roman" w:hAnsi="Times New Roman" w:cs="Times New Roman"/>
        </w:rPr>
        <w:t>а. Понятие площади фигуры; еди</w:t>
      </w:r>
      <w:r w:rsidRPr="00927C70">
        <w:rPr>
          <w:rFonts w:ascii="Times New Roman" w:eastAsia="Times New Roman" w:hAnsi="Times New Roman" w:cs="Times New Roman"/>
        </w:rPr>
        <w:t>ницы измерения площади. Приближённое измерение площади фигур, в том числе на квад</w:t>
      </w:r>
      <w:r w:rsidR="00FD2975" w:rsidRPr="00927C70">
        <w:rPr>
          <w:rFonts w:ascii="Times New Roman" w:eastAsia="Times New Roman" w:hAnsi="Times New Roman" w:cs="Times New Roman"/>
        </w:rPr>
        <w:t>ратной сетке. Приближённое изме</w:t>
      </w:r>
      <w:r w:rsidRPr="00927C70">
        <w:rPr>
          <w:rFonts w:ascii="Times New Roman" w:eastAsia="Times New Roman" w:hAnsi="Times New Roman" w:cs="Times New Roman"/>
        </w:rPr>
        <w:t>рение длины окружности, площади круга.</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Симметрия: центральная, осевая и зеркальная симметрии.</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Построение симметричных фигур.</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 вёрток многогранников, цилиндра и конуса. Создание моделей пространственных фигур (из бумаги, проволоки, пластилина и др.).</w:t>
      </w:r>
    </w:p>
    <w:p w:rsidR="00F6069F" w:rsidRPr="00927C70" w:rsidRDefault="00F6069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объёма; единицы</w:t>
      </w:r>
      <w:r w:rsidR="00012755">
        <w:rPr>
          <w:rFonts w:ascii="Times New Roman" w:eastAsia="Times New Roman" w:hAnsi="Times New Roman" w:cs="Times New Roman"/>
        </w:rPr>
        <w:t xml:space="preserve"> измерения объёма. Объём прямо</w:t>
      </w:r>
      <w:r w:rsidRPr="00927C70">
        <w:rPr>
          <w:rFonts w:ascii="Times New Roman" w:eastAsia="Times New Roman" w:hAnsi="Times New Roman" w:cs="Times New Roman"/>
        </w:rPr>
        <w:t>угольного параллелепипеда, куба.</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w:t>
      </w:r>
      <w:r w:rsidR="00060830">
        <w:rPr>
          <w:rFonts w:ascii="Times New Roman" w:eastAsia="Times New Roman" w:hAnsi="Times New Roman" w:cs="Times New Roman"/>
        </w:rPr>
        <w:t>ые результаты освоения</w:t>
      </w:r>
      <w:r w:rsidRPr="00927C70">
        <w:rPr>
          <w:rFonts w:ascii="Times New Roman" w:eastAsia="Times New Roman" w:hAnsi="Times New Roman" w:cs="Times New Roman"/>
        </w:rPr>
        <w:t xml:space="preserve"> рабочей программы курса (по годам обучения)</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курса «Математика» в 5</w:t>
      </w:r>
      <w:r w:rsidR="00012755">
        <w:rPr>
          <w:rFonts w:ascii="Times New Roman" w:eastAsia="Times New Roman" w:hAnsi="Times New Roman" w:cs="Times New Roman"/>
        </w:rPr>
        <w:t xml:space="preserve">- </w:t>
      </w:r>
      <w:r w:rsidRPr="00927C70">
        <w:rPr>
          <w:rFonts w:ascii="Times New Roman" w:eastAsia="Times New Roman" w:hAnsi="Times New Roman" w:cs="Times New Roman"/>
        </w:rPr>
        <w:t>6 классах основ­ ной школы должно обеспечивать достижение следующих предметных образовательных результатов:</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правильно употреблять термины, связанные с натуральными числами, обыкновенными и десятичными дробями.</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и упорядочивать натуральные числа, сравнивать в простейших случаях обыкновенные дроби, десятичные дроби.</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арифметические действия с натуральными числа­ ми, с обыкновенными дробями в простейших случаях.</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проверку, прикидку результата вычислений.</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Округлять натуральные числа.</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текстовые задачи арифметическим способом и с помощью организованного конечного перебора всех возможных вариантов.</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содержащие зависимости, связывающие величины: скорость, время, расстояние; цена, количество, стоимость.</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краткие записи, схемы, таблицы, обозначения при решении задач.</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основными единицами измерения: цены, массы; расстояния, времени, скорос</w:t>
      </w:r>
      <w:r w:rsidR="00012755">
        <w:rPr>
          <w:rFonts w:ascii="Times New Roman" w:eastAsia="Times New Roman" w:hAnsi="Times New Roman" w:cs="Times New Roman"/>
        </w:rPr>
        <w:t>ти; выражать одни единицы вели</w:t>
      </w:r>
      <w:r w:rsidRPr="00927C70">
        <w:rPr>
          <w:rFonts w:ascii="Times New Roman" w:eastAsia="Times New Roman" w:hAnsi="Times New Roman" w:cs="Times New Roman"/>
        </w:rPr>
        <w:t>чины через другие.</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геометрическими понятиями: точка, прямая, отрезок, луч, угол, многоугольник, окружность, круг.</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объектов окружающего мира, имеющих форму изученных геометрических фигур.</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терминологию, связанную с углами</w:t>
      </w:r>
      <w:proofErr w:type="gramStart"/>
      <w:r w:rsidRPr="00927C70">
        <w:rPr>
          <w:rFonts w:ascii="Times New Roman" w:eastAsia="Times New Roman" w:hAnsi="Times New Roman" w:cs="Times New Roman"/>
        </w:rPr>
        <w:t>:</w:t>
      </w:r>
      <w:proofErr w:type="gramEnd"/>
      <w:r w:rsidRPr="00927C70">
        <w:rPr>
          <w:rFonts w:ascii="Times New Roman" w:eastAsia="Times New Roman" w:hAnsi="Times New Roman" w:cs="Times New Roman"/>
        </w:rPr>
        <w:t xml:space="preserve"> вершина сторона; с многоугольниками: угол, вершина, сторона, диагональ; с окружностью: радиус, диаметр, центр.</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изученные геометрические фигуры на нелинованной и клетчатой бумаге с помощью циркуля и линейки.</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длины отрезков непосредственным измерением с помощью линейки, строить отрезки заданной длины; строить окружность заданного радиуса.</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свойства сторон и углов прямоугольника, квадрата для их построения, вычисления площади и периметра.</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основными метрическими единицами измерения длины, площади; выражать од</w:t>
      </w:r>
      <w:r w:rsidR="00012755">
        <w:rPr>
          <w:rFonts w:ascii="Times New Roman" w:eastAsia="Times New Roman" w:hAnsi="Times New Roman" w:cs="Times New Roman"/>
        </w:rPr>
        <w:t>ни единицы величины че</w:t>
      </w:r>
      <w:r w:rsidRPr="00927C70">
        <w:rPr>
          <w:rFonts w:ascii="Times New Roman" w:eastAsia="Times New Roman" w:hAnsi="Times New Roman" w:cs="Times New Roman"/>
        </w:rPr>
        <w:t>рез другие.</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параллелепипед, куб, использовать терминологию: вершина, ребро грань, измерения; находить измерения параллелепипеда, куба.</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объём куба, параллелепипеда по заданным измерениям, пользоваться единицами измерения объёма.</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несложные задачи на измерение геометрических величин в практических </w:t>
      </w:r>
      <w:r w:rsidRPr="00927C70">
        <w:rPr>
          <w:rFonts w:ascii="Times New Roman" w:eastAsia="Times New Roman" w:hAnsi="Times New Roman" w:cs="Times New Roman"/>
        </w:rPr>
        <w:lastRenderedPageBreak/>
        <w:t>ситуациях.</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и упорядочивать целые числа, обыкновенные и десятичные дроби, сравнивать числа одного и разных знаков.</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Соотносить точки в прямоу</w:t>
      </w:r>
      <w:r w:rsidR="00012755">
        <w:rPr>
          <w:rFonts w:ascii="Times New Roman" w:eastAsia="Times New Roman" w:hAnsi="Times New Roman" w:cs="Times New Roman"/>
        </w:rPr>
        <w:t>гольной системе координат с ко</w:t>
      </w:r>
      <w:r w:rsidRPr="00927C70">
        <w:rPr>
          <w:rFonts w:ascii="Times New Roman" w:eastAsia="Times New Roman" w:hAnsi="Times New Roman" w:cs="Times New Roman"/>
        </w:rPr>
        <w:t>ординатами этой точки.</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Округлять целые числа и десятичные дроби, находить приближения чисел.</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Числовые и буквенные выражения</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признаками делимости, раскладывать натуральные числа на простые множители.</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масштабом, составлять пропорции и отношения.</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неизвестный компонент равенства.</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многошаговые текстовые задачи арифметическим способом.</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связанные</w:t>
      </w:r>
      <w:r w:rsidR="004B31BF" w:rsidRPr="00927C70">
        <w:rPr>
          <w:rFonts w:ascii="Times New Roman" w:eastAsia="Times New Roman" w:hAnsi="Times New Roman" w:cs="Times New Roman"/>
        </w:rPr>
        <w:t xml:space="preserve"> с отношением, пропорционально</w:t>
      </w:r>
      <w:r w:rsidRPr="00927C70">
        <w:rPr>
          <w:rFonts w:ascii="Times New Roman" w:eastAsia="Times New Roman" w:hAnsi="Times New Roman" w:cs="Times New Roman"/>
        </w:rPr>
        <w:t>стью величин, процентами; решать три основные задачи на дроби и проценты.</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содержа</w:t>
      </w:r>
      <w:r w:rsidR="004B31BF" w:rsidRPr="00927C70">
        <w:rPr>
          <w:rFonts w:ascii="Times New Roman" w:eastAsia="Times New Roman" w:hAnsi="Times New Roman" w:cs="Times New Roman"/>
        </w:rPr>
        <w:t>щие зависимости, связывающие ве</w:t>
      </w:r>
      <w:r w:rsidRPr="00927C70">
        <w:rPr>
          <w:rFonts w:ascii="Times New Roman" w:eastAsia="Times New Roman" w:hAnsi="Times New Roman" w:cs="Times New Roman"/>
        </w:rPr>
        <w:t>личины: скорость, время, ра</w:t>
      </w:r>
      <w:r w:rsidR="004B31BF" w:rsidRPr="00927C70">
        <w:rPr>
          <w:rFonts w:ascii="Times New Roman" w:eastAsia="Times New Roman" w:hAnsi="Times New Roman" w:cs="Times New Roman"/>
        </w:rPr>
        <w:t>сстояние, цена, количество, сто</w:t>
      </w:r>
      <w:r w:rsidRPr="00927C70">
        <w:rPr>
          <w:rFonts w:ascii="Times New Roman" w:eastAsia="Times New Roman" w:hAnsi="Times New Roman" w:cs="Times New Roman"/>
        </w:rPr>
        <w:t>имость; производительность, вре</w:t>
      </w:r>
      <w:r w:rsidR="004B31BF" w:rsidRPr="00927C70">
        <w:rPr>
          <w:rFonts w:ascii="Times New Roman" w:eastAsia="Times New Roman" w:hAnsi="Times New Roman" w:cs="Times New Roman"/>
        </w:rPr>
        <w:t>мя, объёма работы, исполь</w:t>
      </w:r>
      <w:r w:rsidRPr="00927C70">
        <w:rPr>
          <w:rFonts w:ascii="Times New Roman" w:eastAsia="Times New Roman" w:hAnsi="Times New Roman" w:cs="Times New Roman"/>
        </w:rPr>
        <w:t>зуя арифметические дей</w:t>
      </w:r>
      <w:r w:rsidR="004B31BF" w:rsidRPr="00927C70">
        <w:rPr>
          <w:rFonts w:ascii="Times New Roman" w:eastAsia="Times New Roman" w:hAnsi="Times New Roman" w:cs="Times New Roman"/>
        </w:rPr>
        <w:t>ствия, оценку, прикидку; пользо</w:t>
      </w:r>
      <w:r w:rsidRPr="00927C70">
        <w:rPr>
          <w:rFonts w:ascii="Times New Roman" w:eastAsia="Times New Roman" w:hAnsi="Times New Roman" w:cs="Times New Roman"/>
        </w:rPr>
        <w:t>ваться единицами измерения соответствующих величин.</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буквенные выражения по условию задачи.</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информацию, п</w:t>
      </w:r>
      <w:r w:rsidR="004B31BF" w:rsidRPr="00927C70">
        <w:rPr>
          <w:rFonts w:ascii="Times New Roman" w:eastAsia="Times New Roman" w:hAnsi="Times New Roman" w:cs="Times New Roman"/>
        </w:rPr>
        <w:t>редставленную в таблицах, на ли</w:t>
      </w:r>
      <w:r w:rsidRPr="00927C70">
        <w:rPr>
          <w:rFonts w:ascii="Times New Roman" w:eastAsia="Times New Roman" w:hAnsi="Times New Roman" w:cs="Times New Roman"/>
        </w:rPr>
        <w:t>нейной, столбчатой или кр</w:t>
      </w:r>
      <w:r w:rsidR="004B31BF" w:rsidRPr="00927C70">
        <w:rPr>
          <w:rFonts w:ascii="Times New Roman" w:eastAsia="Times New Roman" w:hAnsi="Times New Roman" w:cs="Times New Roman"/>
        </w:rPr>
        <w:t>уговой диаграммах, интерпретиро</w:t>
      </w:r>
      <w:r w:rsidRPr="00927C70">
        <w:rPr>
          <w:rFonts w:ascii="Times New Roman" w:eastAsia="Times New Roman" w:hAnsi="Times New Roman" w:cs="Times New Roman"/>
        </w:rPr>
        <w:t>вать представленные данны</w:t>
      </w:r>
      <w:r w:rsidR="004B31BF" w:rsidRPr="00927C70">
        <w:rPr>
          <w:rFonts w:ascii="Times New Roman" w:eastAsia="Times New Roman" w:hAnsi="Times New Roman" w:cs="Times New Roman"/>
        </w:rPr>
        <w:t>е; использовать данные при реше</w:t>
      </w:r>
      <w:r w:rsidRPr="00927C70">
        <w:rPr>
          <w:rFonts w:ascii="Times New Roman" w:eastAsia="Times New Roman" w:hAnsi="Times New Roman" w:cs="Times New Roman"/>
        </w:rPr>
        <w:t>нии задач.</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Представлять информацию с помощью таблиц, линейной и столбчатой диаграмм.</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объектов окружающего мира, имеющих форму изученных геометри</w:t>
      </w:r>
      <w:r w:rsidR="004B31BF" w:rsidRPr="00927C70">
        <w:rPr>
          <w:rFonts w:ascii="Times New Roman" w:eastAsia="Times New Roman" w:hAnsi="Times New Roman" w:cs="Times New Roman"/>
        </w:rPr>
        <w:t>ческих плоских и пространствен</w:t>
      </w:r>
      <w:r w:rsidRPr="00927C70">
        <w:rPr>
          <w:rFonts w:ascii="Times New Roman" w:eastAsia="Times New Roman" w:hAnsi="Times New Roman" w:cs="Times New Roman"/>
        </w:rPr>
        <w:t>ных фигур, примеры равных и симметричных фигур.</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с помощью циркуля, линейки, транспортира на нелинованной и клетчатой </w:t>
      </w:r>
      <w:r w:rsidR="004B31BF" w:rsidRPr="00927C70">
        <w:rPr>
          <w:rFonts w:ascii="Times New Roman" w:eastAsia="Times New Roman" w:hAnsi="Times New Roman" w:cs="Times New Roman"/>
        </w:rPr>
        <w:t>бумаге изученные плоские геоме</w:t>
      </w:r>
      <w:r w:rsidRPr="00927C70">
        <w:rPr>
          <w:rFonts w:ascii="Times New Roman" w:eastAsia="Times New Roman" w:hAnsi="Times New Roman" w:cs="Times New Roman"/>
        </w:rPr>
        <w:t>трические фигуры и конфигурации, симметричные фигуры.</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геометрическими понятиями: равенство </w:t>
      </w:r>
      <w:r w:rsidR="004B31BF" w:rsidRPr="00927C70">
        <w:rPr>
          <w:rFonts w:ascii="Times New Roman" w:eastAsia="Times New Roman" w:hAnsi="Times New Roman" w:cs="Times New Roman"/>
        </w:rPr>
        <w:t>фи</w:t>
      </w:r>
      <w:r w:rsidRPr="00927C70">
        <w:rPr>
          <w:rFonts w:ascii="Times New Roman" w:eastAsia="Times New Roman" w:hAnsi="Times New Roman" w:cs="Times New Roman"/>
        </w:rPr>
        <w:t>гур, симметрия; использовать терминологию, связанную с симметрией: ось симметрии, центр симметрии.</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величины углов</w:t>
      </w:r>
      <w:r w:rsidR="004B31BF" w:rsidRPr="00927C70">
        <w:rPr>
          <w:rFonts w:ascii="Times New Roman" w:eastAsia="Times New Roman" w:hAnsi="Times New Roman" w:cs="Times New Roman"/>
        </w:rPr>
        <w:t xml:space="preserve"> измерением с помощью транспор</w:t>
      </w:r>
      <w:r w:rsidRPr="00927C70">
        <w:rPr>
          <w:rFonts w:ascii="Times New Roman" w:eastAsia="Times New Roman" w:hAnsi="Times New Roman" w:cs="Times New Roman"/>
        </w:rPr>
        <w:t>тира, строить углы заданной величины, пользоваться при решении задач градусной м</w:t>
      </w:r>
      <w:r w:rsidR="004B31BF" w:rsidRPr="00927C70">
        <w:rPr>
          <w:rFonts w:ascii="Times New Roman" w:eastAsia="Times New Roman" w:hAnsi="Times New Roman" w:cs="Times New Roman"/>
        </w:rPr>
        <w:t>ерой углов; распознавать на чер</w:t>
      </w:r>
      <w:r w:rsidRPr="00927C70">
        <w:rPr>
          <w:rFonts w:ascii="Times New Roman" w:eastAsia="Times New Roman" w:hAnsi="Times New Roman" w:cs="Times New Roman"/>
        </w:rPr>
        <w:t>тежах острый, прямой, развёрнутый и тупой углы.</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длину ломаной</w:t>
      </w:r>
      <w:r w:rsidR="004B31BF" w:rsidRPr="00927C70">
        <w:rPr>
          <w:rFonts w:ascii="Times New Roman" w:eastAsia="Times New Roman" w:hAnsi="Times New Roman" w:cs="Times New Roman"/>
        </w:rPr>
        <w:t>, периметр многоугольника, поль</w:t>
      </w:r>
      <w:r w:rsidRPr="00927C70">
        <w:rPr>
          <w:rFonts w:ascii="Times New Roman" w:eastAsia="Times New Roman" w:hAnsi="Times New Roman" w:cs="Times New Roman"/>
        </w:rPr>
        <w:t>зоваться единицами измерения длины, выражать одни ед</w:t>
      </w:r>
      <w:r w:rsidR="004B31BF" w:rsidRPr="00927C70">
        <w:rPr>
          <w:rFonts w:ascii="Times New Roman" w:eastAsia="Times New Roman" w:hAnsi="Times New Roman" w:cs="Times New Roman"/>
        </w:rPr>
        <w:t>и</w:t>
      </w:r>
      <w:r w:rsidRPr="00927C70">
        <w:rPr>
          <w:rFonts w:ascii="Times New Roman" w:eastAsia="Times New Roman" w:hAnsi="Times New Roman" w:cs="Times New Roman"/>
        </w:rPr>
        <w:t>ницы измерения длины через другие.</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используя чертёжные инструменты, расстояния: между двумя точками, от точки до прямой, длину пути на квадратной сетке.</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площадь фигур</w:t>
      </w:r>
      <w:r w:rsidR="004B31BF" w:rsidRPr="00927C70">
        <w:rPr>
          <w:rFonts w:ascii="Times New Roman" w:eastAsia="Times New Roman" w:hAnsi="Times New Roman" w:cs="Times New Roman"/>
        </w:rPr>
        <w:t>, составленных из прямоугольни</w:t>
      </w:r>
      <w:r w:rsidRPr="00927C70">
        <w:rPr>
          <w:rFonts w:ascii="Times New Roman" w:eastAsia="Times New Roman" w:hAnsi="Times New Roman" w:cs="Times New Roman"/>
        </w:rPr>
        <w:t xml:space="preserve">ков, использовать </w:t>
      </w:r>
      <w:r w:rsidRPr="00927C70">
        <w:rPr>
          <w:rFonts w:ascii="Times New Roman" w:eastAsia="Times New Roman" w:hAnsi="Times New Roman" w:cs="Times New Roman"/>
        </w:rPr>
        <w:lastRenderedPageBreak/>
        <w:t>разбиение на прямоугольники, на равные фигуры, достраивание до п</w:t>
      </w:r>
      <w:r w:rsidR="004B31BF" w:rsidRPr="00927C70">
        <w:rPr>
          <w:rFonts w:ascii="Times New Roman" w:eastAsia="Times New Roman" w:hAnsi="Times New Roman" w:cs="Times New Roman"/>
        </w:rPr>
        <w:t>рямоугольника; пользоваться ос</w:t>
      </w:r>
      <w:r w:rsidRPr="00927C70">
        <w:rPr>
          <w:rFonts w:ascii="Times New Roman" w:eastAsia="Times New Roman" w:hAnsi="Times New Roman" w:cs="Times New Roman"/>
        </w:rPr>
        <w:t>новными единицами измерения площади; выражать одни единицы измерения площади через другие.</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на моделях и изображениях пирамиду, конус, цилиндр, использовать терминологию: вершина, ребро, грань, основание, развёртка.</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на клетчат</w:t>
      </w:r>
      <w:r w:rsidR="004B31BF" w:rsidRPr="00927C70">
        <w:rPr>
          <w:rFonts w:ascii="Times New Roman" w:eastAsia="Times New Roman" w:hAnsi="Times New Roman" w:cs="Times New Roman"/>
        </w:rPr>
        <w:t>ой бумаге прямоугольный паралле</w:t>
      </w:r>
      <w:r w:rsidRPr="00927C70">
        <w:rPr>
          <w:rFonts w:ascii="Times New Roman" w:eastAsia="Times New Roman" w:hAnsi="Times New Roman" w:cs="Times New Roman"/>
        </w:rPr>
        <w:t>лепипед.</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объём прямоугольного параллелепипеда, куба, пользоваться основными</w:t>
      </w:r>
      <w:r w:rsidR="004B31BF" w:rsidRPr="00927C70">
        <w:rPr>
          <w:rFonts w:ascii="Times New Roman" w:eastAsia="Times New Roman" w:hAnsi="Times New Roman" w:cs="Times New Roman"/>
        </w:rPr>
        <w:t xml:space="preserve"> единицами измерения объёма; вы</w:t>
      </w:r>
      <w:r w:rsidRPr="00927C70">
        <w:rPr>
          <w:rFonts w:ascii="Times New Roman" w:eastAsia="Times New Roman" w:hAnsi="Times New Roman" w:cs="Times New Roman"/>
        </w:rPr>
        <w:t>ражать одни единицы измерения объёма через другие.</w:t>
      </w:r>
    </w:p>
    <w:p w:rsidR="00FF0CCA" w:rsidRPr="00927C70" w:rsidRDefault="00FF0CCA"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несложные задачи на нахождение геометрических величин в практических ситуациях.</w:t>
      </w:r>
    </w:p>
    <w:p w:rsidR="00FF0CCA" w:rsidRPr="00927C70" w:rsidRDefault="00060830" w:rsidP="00117CD5">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Р</w:t>
      </w:r>
      <w:r w:rsidR="004B31BF" w:rsidRPr="00927C70">
        <w:rPr>
          <w:rFonts w:ascii="Times New Roman" w:eastAsia="Times New Roman" w:hAnsi="Times New Roman" w:cs="Times New Roman"/>
        </w:rPr>
        <w:t>аб</w:t>
      </w:r>
      <w:r w:rsidR="00012755">
        <w:rPr>
          <w:rFonts w:ascii="Times New Roman" w:eastAsia="Times New Roman" w:hAnsi="Times New Roman" w:cs="Times New Roman"/>
        </w:rPr>
        <w:t>очая программа учебного курса «А</w:t>
      </w:r>
      <w:r w:rsidR="004B31BF" w:rsidRPr="00927C70">
        <w:rPr>
          <w:rFonts w:ascii="Times New Roman" w:eastAsia="Times New Roman" w:hAnsi="Times New Roman" w:cs="Times New Roman"/>
        </w:rPr>
        <w:t>лгебра». 7</w:t>
      </w:r>
      <w:r w:rsidR="00012755">
        <w:rPr>
          <w:rFonts w:ascii="Times New Roman" w:eastAsia="Times New Roman" w:hAnsi="Times New Roman" w:cs="Times New Roman"/>
        </w:rPr>
        <w:t xml:space="preserve">- </w:t>
      </w:r>
      <w:r w:rsidR="004B31BF" w:rsidRPr="00927C70">
        <w:rPr>
          <w:rFonts w:ascii="Times New Roman" w:eastAsia="Times New Roman" w:hAnsi="Times New Roman" w:cs="Times New Roman"/>
        </w:rPr>
        <w:t>9 классы</w:t>
      </w:r>
    </w:p>
    <w:p w:rsidR="00FF0CCA" w:rsidRPr="00927C70" w:rsidRDefault="004B31BF"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Алгебра является одним из опорных курсов основной школы: она обеспечивает изучение других дисциплин, как естественно­ научного, так и гуманитарного циклов, её освоение необходимо для продолжения образования</w:t>
      </w:r>
      <w:r w:rsidR="004B31BF" w:rsidRPr="00927C70">
        <w:rPr>
          <w:rFonts w:ascii="Times New Roman" w:eastAsia="Times New Roman" w:hAnsi="Times New Roman" w:cs="Times New Roman"/>
        </w:rPr>
        <w:t xml:space="preserve"> и в повседневной жизни. Разви</w:t>
      </w:r>
      <w:r w:rsidRPr="00927C70">
        <w:rPr>
          <w:rFonts w:ascii="Times New Roman" w:eastAsia="Times New Roman" w:hAnsi="Times New Roman" w:cs="Times New Roman"/>
        </w:rPr>
        <w:t>тие у обучающихся научных представлений о происхождении и сущности алгебраических абстракций, способе отражения математической наукой явлен</w:t>
      </w:r>
      <w:r w:rsidR="004B31BF" w:rsidRPr="00927C70">
        <w:rPr>
          <w:rFonts w:ascii="Times New Roman" w:eastAsia="Times New Roman" w:hAnsi="Times New Roman" w:cs="Times New Roman"/>
        </w:rPr>
        <w:t>ий и процессов в природе и обще</w:t>
      </w:r>
      <w:r w:rsidRPr="00927C70">
        <w:rPr>
          <w:rFonts w:ascii="Times New Roman" w:eastAsia="Times New Roman" w:hAnsi="Times New Roman" w:cs="Times New Roman"/>
        </w:rPr>
        <w:t>стве, роли математического</w:t>
      </w:r>
      <w:r w:rsidR="004B31BF" w:rsidRPr="00927C70">
        <w:rPr>
          <w:rFonts w:ascii="Times New Roman" w:eastAsia="Times New Roman" w:hAnsi="Times New Roman" w:cs="Times New Roman"/>
        </w:rPr>
        <w:t xml:space="preserve"> моделирования в научном позна</w:t>
      </w:r>
      <w:r w:rsidRPr="00927C70">
        <w:rPr>
          <w:rFonts w:ascii="Times New Roman" w:eastAsia="Times New Roman" w:hAnsi="Times New Roman" w:cs="Times New Roman"/>
        </w:rPr>
        <w:t>нии и в практике способств</w:t>
      </w:r>
      <w:r w:rsidR="00060830">
        <w:rPr>
          <w:rFonts w:ascii="Times New Roman" w:eastAsia="Times New Roman" w:hAnsi="Times New Roman" w:cs="Times New Roman"/>
        </w:rPr>
        <w:t>ует формированию научного миро</w:t>
      </w:r>
      <w:r w:rsidRPr="00927C70">
        <w:rPr>
          <w:rFonts w:ascii="Times New Roman" w:eastAsia="Times New Roman" w:hAnsi="Times New Roman" w:cs="Times New Roman"/>
        </w:rPr>
        <w:t>воззрения и качеств мышления, необходимых для адаптации в современном цифровом общес</w:t>
      </w:r>
      <w:r w:rsidR="004B31BF" w:rsidRPr="00927C70">
        <w:rPr>
          <w:rFonts w:ascii="Times New Roman" w:eastAsia="Times New Roman" w:hAnsi="Times New Roman" w:cs="Times New Roman"/>
        </w:rPr>
        <w:t>тве. Изучение алгебры естествен</w:t>
      </w:r>
      <w:r w:rsidRPr="00927C70">
        <w:rPr>
          <w:rFonts w:ascii="Times New Roman" w:eastAsia="Times New Roman" w:hAnsi="Times New Roman" w:cs="Times New Roman"/>
        </w:rPr>
        <w:t>ным образом обеспечивает раз</w:t>
      </w:r>
      <w:r w:rsidR="004B31BF" w:rsidRPr="00927C70">
        <w:rPr>
          <w:rFonts w:ascii="Times New Roman" w:eastAsia="Times New Roman" w:hAnsi="Times New Roman" w:cs="Times New Roman"/>
        </w:rPr>
        <w:t>витие умения наблюдать, сравни</w:t>
      </w:r>
      <w:r w:rsidRPr="00927C70">
        <w:rPr>
          <w:rFonts w:ascii="Times New Roman" w:eastAsia="Times New Roman" w:hAnsi="Times New Roman" w:cs="Times New Roman"/>
        </w:rPr>
        <w:t>вать, находить закономерн</w:t>
      </w:r>
      <w:r w:rsidR="004B31BF" w:rsidRPr="00927C70">
        <w:rPr>
          <w:rFonts w:ascii="Times New Roman" w:eastAsia="Times New Roman" w:hAnsi="Times New Roman" w:cs="Times New Roman"/>
        </w:rPr>
        <w:t>ости, требует критичности мышле</w:t>
      </w:r>
      <w:r w:rsidRPr="00927C70">
        <w:rPr>
          <w:rFonts w:ascii="Times New Roman" w:eastAsia="Times New Roman" w:hAnsi="Times New Roman" w:cs="Times New Roman"/>
        </w:rPr>
        <w:t xml:space="preserve">ния, способности аргументированно </w:t>
      </w:r>
      <w:r w:rsidR="001A2CBF" w:rsidRPr="00927C70">
        <w:rPr>
          <w:rFonts w:ascii="Times New Roman" w:eastAsia="Times New Roman" w:hAnsi="Times New Roman" w:cs="Times New Roman"/>
        </w:rPr>
        <w:t>обосновывать свои дей</w:t>
      </w:r>
      <w:r w:rsidRPr="00927C70">
        <w:rPr>
          <w:rFonts w:ascii="Times New Roman" w:eastAsia="Times New Roman" w:hAnsi="Times New Roman" w:cs="Times New Roman"/>
        </w:rPr>
        <w:t>ствия и выводы, формулировать утверждения. Освоение курса алгебры обеспечивает разви</w:t>
      </w:r>
      <w:r w:rsidR="001A2CBF" w:rsidRPr="00927C70">
        <w:rPr>
          <w:rFonts w:ascii="Times New Roman" w:eastAsia="Times New Roman" w:hAnsi="Times New Roman" w:cs="Times New Roman"/>
        </w:rPr>
        <w:t>тие логического мышления обуча</w:t>
      </w:r>
      <w:r w:rsidRPr="00927C70">
        <w:rPr>
          <w:rFonts w:ascii="Times New Roman" w:eastAsia="Times New Roman" w:hAnsi="Times New Roman" w:cs="Times New Roman"/>
        </w:rPr>
        <w:t>ющихся: они используют</w:t>
      </w:r>
      <w:r w:rsidR="00012755">
        <w:rPr>
          <w:rFonts w:ascii="Times New Roman" w:eastAsia="Times New Roman" w:hAnsi="Times New Roman" w:cs="Times New Roman"/>
        </w:rPr>
        <w:t xml:space="preserve"> дедуктивные и индуктивные рас</w:t>
      </w:r>
      <w:r w:rsidRPr="00927C70">
        <w:rPr>
          <w:rFonts w:ascii="Times New Roman" w:eastAsia="Times New Roman" w:hAnsi="Times New Roman" w:cs="Times New Roman"/>
        </w:rPr>
        <w:t>суждения, обобщение и конкретизацию, абстрагирование и аналогию. Обучение алгебре предполагает значительный объём самостоятельной деятельност</w:t>
      </w:r>
      <w:r w:rsidR="001A2CBF" w:rsidRPr="00927C70">
        <w:rPr>
          <w:rFonts w:ascii="Times New Roman" w:eastAsia="Times New Roman" w:hAnsi="Times New Roman" w:cs="Times New Roman"/>
        </w:rPr>
        <w:t>и обучающихся, поэтому самосто</w:t>
      </w:r>
      <w:r w:rsidRPr="00927C70">
        <w:rPr>
          <w:rFonts w:ascii="Times New Roman" w:eastAsia="Times New Roman" w:hAnsi="Times New Roman" w:cs="Times New Roman"/>
        </w:rPr>
        <w:t>ятельное решение задач естес</w:t>
      </w:r>
      <w:r w:rsidR="001A2CBF" w:rsidRPr="00927C70">
        <w:rPr>
          <w:rFonts w:ascii="Times New Roman" w:eastAsia="Times New Roman" w:hAnsi="Times New Roman" w:cs="Times New Roman"/>
        </w:rPr>
        <w:t>твенным образом является реали</w:t>
      </w:r>
      <w:r w:rsidRPr="00927C70">
        <w:rPr>
          <w:rFonts w:ascii="Times New Roman" w:eastAsia="Times New Roman" w:hAnsi="Times New Roman" w:cs="Times New Roman"/>
        </w:rPr>
        <w:t>зацией деятельностного принципа обучения.</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«Уравнения и неравенства»</w:t>
      </w:r>
      <w:r w:rsidR="001A2CBF" w:rsidRPr="00927C70">
        <w:rPr>
          <w:rFonts w:ascii="Times New Roman" w:eastAsia="Times New Roman" w:hAnsi="Times New Roman" w:cs="Times New Roman"/>
        </w:rPr>
        <w:t>; «Функции». Каждая из этих со</w:t>
      </w:r>
      <w:r w:rsidRPr="00927C70">
        <w:rPr>
          <w:rFonts w:ascii="Times New Roman" w:eastAsia="Times New Roman" w:hAnsi="Times New Roman" w:cs="Times New Roman"/>
        </w:rPr>
        <w:t>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w:t>
      </w:r>
      <w:r w:rsidR="001A2CBF" w:rsidRPr="00927C70">
        <w:rPr>
          <w:rFonts w:ascii="Times New Roman" w:eastAsia="Times New Roman" w:hAnsi="Times New Roman" w:cs="Times New Roman"/>
        </w:rPr>
        <w:t>торые основы логики, пронизыва</w:t>
      </w:r>
      <w:r w:rsidRPr="00927C70">
        <w:rPr>
          <w:rFonts w:ascii="Times New Roman" w:eastAsia="Times New Roman" w:hAnsi="Times New Roman" w:cs="Times New Roman"/>
        </w:rPr>
        <w:t>ющие все основные разделы математического образования и способствующие овладению</w:t>
      </w:r>
      <w:r w:rsidR="001A2CBF" w:rsidRPr="00927C70">
        <w:rPr>
          <w:rFonts w:ascii="Times New Roman" w:eastAsia="Times New Roman" w:hAnsi="Times New Roman" w:cs="Times New Roman"/>
        </w:rPr>
        <w:t xml:space="preserve"> обучающимися основ универсаль</w:t>
      </w:r>
      <w:r w:rsidRPr="00927C70">
        <w:rPr>
          <w:rFonts w:ascii="Times New Roman" w:eastAsia="Times New Roman" w:hAnsi="Times New Roman" w:cs="Times New Roman"/>
        </w:rPr>
        <w:t>ного математического язык</w:t>
      </w:r>
      <w:r w:rsidR="001A2CBF" w:rsidRPr="00927C70">
        <w:rPr>
          <w:rFonts w:ascii="Times New Roman" w:eastAsia="Times New Roman" w:hAnsi="Times New Roman" w:cs="Times New Roman"/>
        </w:rPr>
        <w:t>а. Таким образом, можно утверж</w:t>
      </w:r>
      <w:r w:rsidRPr="00927C70">
        <w:rPr>
          <w:rFonts w:ascii="Times New Roman" w:eastAsia="Times New Roman" w:hAnsi="Times New Roman" w:cs="Times New Roman"/>
        </w:rPr>
        <w:t>дать, что содержательной и структурной особенностью курса</w:t>
      </w:r>
      <w:r w:rsidR="001A2C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«Алгебра» является его интегрированный характер.</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w:t>
      </w:r>
      <w:r w:rsidR="001A2CBF" w:rsidRPr="00927C70">
        <w:rPr>
          <w:rFonts w:ascii="Times New Roman" w:eastAsia="Times New Roman" w:hAnsi="Times New Roman" w:cs="Times New Roman"/>
        </w:rPr>
        <w:t>, а также приобретению практиче</w:t>
      </w:r>
      <w:r w:rsidRPr="00927C70">
        <w:rPr>
          <w:rFonts w:ascii="Times New Roman" w:eastAsia="Times New Roman" w:hAnsi="Times New Roman" w:cs="Times New Roman"/>
        </w:rPr>
        <w:t>ских навыков, необходимы</w:t>
      </w:r>
      <w:r w:rsidR="001A2CBF" w:rsidRPr="00927C70">
        <w:rPr>
          <w:rFonts w:ascii="Times New Roman" w:eastAsia="Times New Roman" w:hAnsi="Times New Roman" w:cs="Times New Roman"/>
        </w:rPr>
        <w:t>х для повседневной жизни. Разви</w:t>
      </w:r>
      <w:r w:rsidRPr="00927C70">
        <w:rPr>
          <w:rFonts w:ascii="Times New Roman" w:eastAsia="Times New Roman" w:hAnsi="Times New Roman" w:cs="Times New Roman"/>
        </w:rPr>
        <w:t>тие понятия о числе в основной школе связано с рациональны­ ми и иррациональными чи</w:t>
      </w:r>
      <w:r w:rsidR="001A2CBF" w:rsidRPr="00927C70">
        <w:rPr>
          <w:rFonts w:ascii="Times New Roman" w:eastAsia="Times New Roman" w:hAnsi="Times New Roman" w:cs="Times New Roman"/>
        </w:rPr>
        <w:t>слами, формированием представле</w:t>
      </w:r>
      <w:r w:rsidRPr="00927C70">
        <w:rPr>
          <w:rFonts w:ascii="Times New Roman" w:eastAsia="Times New Roman" w:hAnsi="Times New Roman" w:cs="Times New Roman"/>
        </w:rPr>
        <w:t>ний о действительном числе. Завершение освоения числовой линии отнесено к старшему звену общего образования.</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Содержание двух алгебраических линий </w:t>
      </w:r>
      <w:proofErr w:type="gramStart"/>
      <w:r w:rsidR="00012755">
        <w:rPr>
          <w:rFonts w:ascii="Times New Roman" w:eastAsia="Times New Roman" w:hAnsi="Times New Roman" w:cs="Times New Roman"/>
        </w:rPr>
        <w:t xml:space="preserve">- </w:t>
      </w:r>
      <w:r w:rsidRPr="00927C70">
        <w:rPr>
          <w:rFonts w:ascii="Times New Roman" w:eastAsia="Times New Roman" w:hAnsi="Times New Roman" w:cs="Times New Roman"/>
        </w:rPr>
        <w:t xml:space="preserve"> «</w:t>
      </w:r>
      <w:proofErr w:type="gramEnd"/>
      <w:r w:rsidRPr="00927C70">
        <w:rPr>
          <w:rFonts w:ascii="Times New Roman" w:eastAsia="Times New Roman" w:hAnsi="Times New Roman" w:cs="Times New Roman"/>
        </w:rPr>
        <w:t xml:space="preserve">Алгебраические выражения» и «Уравнения </w:t>
      </w:r>
      <w:r w:rsidR="001A2CBF" w:rsidRPr="00927C70">
        <w:rPr>
          <w:rFonts w:ascii="Times New Roman" w:eastAsia="Times New Roman" w:hAnsi="Times New Roman" w:cs="Times New Roman"/>
        </w:rPr>
        <w:t>и неравенства» способствует фор</w:t>
      </w:r>
      <w:r w:rsidRPr="00927C70">
        <w:rPr>
          <w:rFonts w:ascii="Times New Roman" w:eastAsia="Times New Roman" w:hAnsi="Times New Roman" w:cs="Times New Roman"/>
        </w:rPr>
        <w:t>мированию у обучающихся м</w:t>
      </w:r>
      <w:r w:rsidR="001A2CBF" w:rsidRPr="00927C70">
        <w:rPr>
          <w:rFonts w:ascii="Times New Roman" w:eastAsia="Times New Roman" w:hAnsi="Times New Roman" w:cs="Times New Roman"/>
        </w:rPr>
        <w:t>атематического аппарата, необхо</w:t>
      </w:r>
      <w:r w:rsidRPr="00927C70">
        <w:rPr>
          <w:rFonts w:ascii="Times New Roman" w:eastAsia="Times New Roman" w:hAnsi="Times New Roman" w:cs="Times New Roman"/>
        </w:rPr>
        <w:t>димого для решения задач математики, смежных предметов и практико­ориентированных задач. В основной школе учебный материал группируется вок</w:t>
      </w:r>
      <w:r w:rsidR="001A2CBF" w:rsidRPr="00927C70">
        <w:rPr>
          <w:rFonts w:ascii="Times New Roman" w:eastAsia="Times New Roman" w:hAnsi="Times New Roman" w:cs="Times New Roman"/>
        </w:rPr>
        <w:t>руг рациональных выражений. Ал</w:t>
      </w:r>
      <w:r w:rsidRPr="00927C70">
        <w:rPr>
          <w:rFonts w:ascii="Times New Roman" w:eastAsia="Times New Roman" w:hAnsi="Times New Roman" w:cs="Times New Roman"/>
        </w:rPr>
        <w:t>гебра демонстрирует значение математик</w:t>
      </w:r>
      <w:r w:rsidR="00012755">
        <w:rPr>
          <w:rFonts w:ascii="Times New Roman" w:eastAsia="Times New Roman" w:hAnsi="Times New Roman" w:cs="Times New Roman"/>
        </w:rPr>
        <w:t>и как языка для по</w:t>
      </w:r>
      <w:r w:rsidRPr="00927C70">
        <w:rPr>
          <w:rFonts w:ascii="Times New Roman" w:eastAsia="Times New Roman" w:hAnsi="Times New Roman" w:cs="Times New Roman"/>
        </w:rPr>
        <w:t>строения математических моделей, описания проц</w:t>
      </w:r>
      <w:r w:rsidR="001A2CBF" w:rsidRPr="00927C70">
        <w:rPr>
          <w:rFonts w:ascii="Times New Roman" w:eastAsia="Times New Roman" w:hAnsi="Times New Roman" w:cs="Times New Roman"/>
        </w:rPr>
        <w:t>ессов и яв</w:t>
      </w:r>
      <w:r w:rsidRPr="00927C70">
        <w:rPr>
          <w:rFonts w:ascii="Times New Roman" w:eastAsia="Times New Roman" w:hAnsi="Times New Roman" w:cs="Times New Roman"/>
        </w:rPr>
        <w:t>лений реального мира. В задачи обучения алгебре входят также дальнейшее развитие алгор</w:t>
      </w:r>
      <w:r w:rsidR="001A2CBF" w:rsidRPr="00927C70">
        <w:rPr>
          <w:rFonts w:ascii="Times New Roman" w:eastAsia="Times New Roman" w:hAnsi="Times New Roman" w:cs="Times New Roman"/>
        </w:rPr>
        <w:t>итмического мышления, необходи</w:t>
      </w:r>
      <w:r w:rsidRPr="00927C70">
        <w:rPr>
          <w:rFonts w:ascii="Times New Roman" w:eastAsia="Times New Roman" w:hAnsi="Times New Roman" w:cs="Times New Roman"/>
        </w:rPr>
        <w:t>мого, в частности, для освое</w:t>
      </w:r>
      <w:r w:rsidR="001A2CBF" w:rsidRPr="00927C70">
        <w:rPr>
          <w:rFonts w:ascii="Times New Roman" w:eastAsia="Times New Roman" w:hAnsi="Times New Roman" w:cs="Times New Roman"/>
        </w:rPr>
        <w:t>ния курса информатики, и овладе</w:t>
      </w:r>
      <w:r w:rsidRPr="00927C70">
        <w:rPr>
          <w:rFonts w:ascii="Times New Roman" w:eastAsia="Times New Roman" w:hAnsi="Times New Roman" w:cs="Times New Roman"/>
        </w:rPr>
        <w:t>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FF0CCA" w:rsidRPr="00927C70" w:rsidRDefault="00FF0CCA"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функционально­графической линии нацелено на получение школьниками знаний о функция</w:t>
      </w:r>
      <w:r w:rsidR="00012755">
        <w:rPr>
          <w:rFonts w:ascii="Times New Roman" w:eastAsia="Times New Roman" w:hAnsi="Times New Roman" w:cs="Times New Roman"/>
        </w:rPr>
        <w:t>х как важней</w:t>
      </w:r>
      <w:r w:rsidRPr="00927C70">
        <w:rPr>
          <w:rFonts w:ascii="Times New Roman" w:eastAsia="Times New Roman" w:hAnsi="Times New Roman" w:cs="Times New Roman"/>
        </w:rPr>
        <w:t xml:space="preserve">шей математической модели для описания и исследования </w:t>
      </w:r>
      <w:r w:rsidRPr="00927C70">
        <w:rPr>
          <w:rFonts w:ascii="Times New Roman" w:eastAsia="Times New Roman" w:hAnsi="Times New Roman" w:cs="Times New Roman"/>
        </w:rPr>
        <w:lastRenderedPageBreak/>
        <w:t>разнообразных процессов и яв</w:t>
      </w:r>
      <w:r w:rsidR="00012755">
        <w:rPr>
          <w:rFonts w:ascii="Times New Roman" w:eastAsia="Times New Roman" w:hAnsi="Times New Roman" w:cs="Times New Roman"/>
        </w:rPr>
        <w:t>лений в природе и обществе. Из</w:t>
      </w:r>
      <w:r w:rsidRPr="00927C70">
        <w:rPr>
          <w:rFonts w:ascii="Times New Roman" w:eastAsia="Times New Roman" w:hAnsi="Times New Roman" w:cs="Times New Roman"/>
        </w:rPr>
        <w:t>учение этого материала способствует развитию у обучающихся умения использовать разли</w:t>
      </w:r>
      <w:r w:rsidR="001A2CBF" w:rsidRPr="00927C70">
        <w:rPr>
          <w:rFonts w:ascii="Times New Roman" w:eastAsia="Times New Roman" w:hAnsi="Times New Roman" w:cs="Times New Roman"/>
        </w:rPr>
        <w:t>чные выразительные средства язы</w:t>
      </w:r>
      <w:r w:rsidRPr="00927C70">
        <w:rPr>
          <w:rFonts w:ascii="Times New Roman" w:eastAsia="Times New Roman" w:hAnsi="Times New Roman" w:cs="Times New Roman"/>
        </w:rPr>
        <w:t>ка математики — словесные, символические, графические, вносит вклад в формирование</w:t>
      </w:r>
      <w:r w:rsidR="001A2CBF" w:rsidRPr="00927C70">
        <w:rPr>
          <w:rFonts w:ascii="Times New Roman" w:eastAsia="Times New Roman" w:hAnsi="Times New Roman" w:cs="Times New Roman"/>
        </w:rPr>
        <w:t xml:space="preserve"> представлений о роли математи</w:t>
      </w:r>
      <w:r w:rsidRPr="00927C70">
        <w:rPr>
          <w:rFonts w:ascii="Times New Roman" w:eastAsia="Times New Roman" w:hAnsi="Times New Roman" w:cs="Times New Roman"/>
        </w:rPr>
        <w:t>ки в развитии цивилизации и культуры.</w:t>
      </w:r>
    </w:p>
    <w:p w:rsidR="00FF0CCA" w:rsidRPr="00927C70" w:rsidRDefault="009B1DBE"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DF2377" w:rsidRPr="00927C70" w:rsidRDefault="00DF2377"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учебному плану в 7</w:t>
      </w:r>
      <w:r w:rsidR="00012755">
        <w:rPr>
          <w:rFonts w:ascii="Times New Roman" w:eastAsia="Times New Roman" w:hAnsi="Times New Roman" w:cs="Times New Roman"/>
        </w:rPr>
        <w:t xml:space="preserve">- </w:t>
      </w:r>
      <w:r w:rsidRPr="00927C70">
        <w:rPr>
          <w:rFonts w:ascii="Times New Roman" w:eastAsia="Times New Roman" w:hAnsi="Times New Roman" w:cs="Times New Roman"/>
        </w:rPr>
        <w:t>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B1DBE" w:rsidRPr="00927C70" w:rsidRDefault="00DF2377"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план на изучение алгебры в 7</w:t>
      </w:r>
      <w:r w:rsidR="00012755">
        <w:rPr>
          <w:rFonts w:ascii="Times New Roman" w:eastAsia="Times New Roman" w:hAnsi="Times New Roman" w:cs="Times New Roman"/>
        </w:rPr>
        <w:t xml:space="preserve">- </w:t>
      </w:r>
      <w:r w:rsidRPr="00927C70">
        <w:rPr>
          <w:rFonts w:ascii="Times New Roman" w:eastAsia="Times New Roman" w:hAnsi="Times New Roman" w:cs="Times New Roman"/>
        </w:rPr>
        <w:t>9 классах отводит не менее 3 учебных часов в не</w:t>
      </w:r>
      <w:r w:rsidR="00012755">
        <w:rPr>
          <w:rFonts w:ascii="Times New Roman" w:eastAsia="Times New Roman" w:hAnsi="Times New Roman" w:cs="Times New Roman"/>
        </w:rPr>
        <w:t>делю в течение каждого года об</w:t>
      </w:r>
      <w:r w:rsidRPr="00927C70">
        <w:rPr>
          <w:rFonts w:ascii="Times New Roman" w:eastAsia="Times New Roman" w:hAnsi="Times New Roman" w:cs="Times New Roman"/>
        </w:rPr>
        <w:t xml:space="preserve">учения, всего за три года обучения </w:t>
      </w:r>
      <w:proofErr w:type="gramStart"/>
      <w:r w:rsidR="00012755">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не</w:t>
      </w:r>
      <w:proofErr w:type="gramEnd"/>
      <w:r w:rsidRPr="00927C70">
        <w:rPr>
          <w:rFonts w:ascii="Times New Roman" w:eastAsia="Times New Roman" w:hAnsi="Times New Roman" w:cs="Times New Roman"/>
        </w:rPr>
        <w:t xml:space="preserve"> менее 306 учебных часов.</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Рациональные числа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Арифметичекие действия с рациональными числами. Решение задач из реальной практики на части, на дроби.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с натуральным показателем: определение, преобразование выражений на основе определения.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Проценты, запись процентов в виде дроби и дроби в виде процентов. Три основные задачи на проценты, решение задач из реальной практики.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Применение признаков де</w:t>
      </w:r>
      <w:r w:rsidR="00012755">
        <w:rPr>
          <w:rFonts w:ascii="Times New Roman" w:eastAsia="Times New Roman" w:hAnsi="Times New Roman" w:cs="Times New Roman"/>
        </w:rPr>
        <w:t>лимости, разложение на множите</w:t>
      </w:r>
      <w:r w:rsidRPr="00927C70">
        <w:rPr>
          <w:rFonts w:ascii="Times New Roman" w:eastAsia="Times New Roman" w:hAnsi="Times New Roman" w:cs="Times New Roman"/>
        </w:rPr>
        <w:t>ли натуральных чисел.</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Реальные зависимости, в том числе прямая и обратная пропорциональности.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Переменные, числовое значение выражения с переменной. Представление зависимости между величинами в виде формулы. Вычисления по формулам.</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степени с натуральным показателем.</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Уравнение, корень уравнения, правила преобразования уравнения, равносильность уравнений.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Координаты и графики. Функции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Координата точки на прямой. Числовые промежутки. Расстояние между двумя точками координатной прямой.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функции. График функции. Свойства функций. Линейная функция, её график. Графическое решение линейных уравнений и систем линейных уравнений.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Степень с целым показателем и её свойства. Стандартная запись числа.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Квадратный трёхчлен; разложение квадратного трёхчлена на множители.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Графическая интерпретация уравнений с двумя переменными и систем линейных уравнений с двумя переменными.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задач алгебраическим способом.</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функции. Область определения и множество значений функции. Способы задания функций.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График функции. Чтение свойств функции по её графику. Примеры графиков функций, отражающих реальные процессы. Функции, описывающие прямую и обратную пропорциональные зависимости, их графики. Функции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2</m:t>
            </m:r>
          </m:sup>
        </m:sSup>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rad>
          <m:radPr>
            <m:degHide m:val="1"/>
            <m:ctrlPr>
              <w:rPr>
                <w:rFonts w:ascii="Cambria Math" w:eastAsia="Times New Roman" w:hAnsi="Cambria Math" w:cs="Times New Roman"/>
                <w:i/>
              </w:rPr>
            </m:ctrlPr>
          </m:radPr>
          <m:deg/>
          <m:e>
            <m:r>
              <w:rPr>
                <w:rFonts w:ascii="Cambria Math" w:eastAsia="Times New Roman" w:hAnsi="Cambria Math" w:cs="Times New Roman"/>
              </w:rPr>
              <m:t>х</m:t>
            </m:r>
          </m:e>
        </m:rad>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d>
          <m:dPr>
            <m:begChr m:val="|"/>
            <m:endChr m:val="|"/>
            <m:ctrlPr>
              <w:rPr>
                <w:rFonts w:ascii="Cambria Math" w:eastAsia="Times New Roman" w:hAnsi="Cambria Math" w:cs="Times New Roman"/>
                <w:i/>
              </w:rPr>
            </m:ctrlPr>
          </m:dPr>
          <m:e>
            <m:r>
              <w:rPr>
                <w:rFonts w:ascii="Cambria Math" w:eastAsia="Times New Roman" w:hAnsi="Cambria Math" w:cs="Times New Roman"/>
              </w:rPr>
              <m:t>х</m:t>
            </m:r>
          </m:e>
        </m:d>
      </m:oMath>
      <w:r w:rsidRPr="00927C70">
        <w:rPr>
          <w:rFonts w:ascii="Times New Roman" w:eastAsia="Times New Roman" w:hAnsi="Times New Roman" w:cs="Times New Roman"/>
        </w:rPr>
        <w:t>. Графическое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решение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уравнений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систем уравнений.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Действительные числа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действительных чисел, арифметические действия с действительными числами.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Измерения, приближения, оценки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Размеры объектов окружающего мира, длительность процессов в окружающем мире.</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Приближённое значение величины, точность приближения. Округление чисел. Прикидка и оценка результатов вычислений.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с одной переменной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уравнение. Решение уравнений, сводящихся к линейным.</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дробно­рациональных уравнений. Решение текстовых задач алгебраическим методом.</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Системы уравнений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задач алгебраическим способом.</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Неравенства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Числовые неравенства и их свойства.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Квадратичная функция, её график и свойства. Парабола, ко­ ординаты вершины параболы, ось симметрии параболы.</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Графики функций: y = kx, y = kx + b, </w:t>
      </w:r>
      <m:oMath>
        <m:r>
          <w:rPr>
            <w:rFonts w:ascii="Cambria Math" w:eastAsia="Times New Roman" w:hAnsi="Cambria Math" w:cs="Times New Roman"/>
          </w:rPr>
          <m:t>у=</m:t>
        </m:r>
        <m:f>
          <m:fPr>
            <m:ctrlPr>
              <w:rPr>
                <w:rFonts w:ascii="Cambria Math" w:eastAsia="Times New Roman" w:hAnsi="Cambria Math" w:cs="Times New Roman"/>
                <w:i/>
              </w:rPr>
            </m:ctrlPr>
          </m:fPr>
          <m:num>
            <m:r>
              <w:rPr>
                <w:rFonts w:ascii="Cambria Math" w:eastAsia="Times New Roman" w:hAnsi="Cambria Math" w:cs="Times New Roman"/>
              </w:rPr>
              <m:t>к</m:t>
            </m:r>
          </m:num>
          <m:den>
            <m:r>
              <w:rPr>
                <w:rFonts w:ascii="Cambria Math" w:eastAsia="Times New Roman" w:hAnsi="Cambria Math" w:cs="Times New Roman"/>
              </w:rPr>
              <m:t>х</m:t>
            </m:r>
          </m:den>
        </m:f>
      </m:oMath>
      <w:r w:rsidR="00E70995"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rad>
          <m:radPr>
            <m:degHide m:val="1"/>
            <m:ctrlPr>
              <w:rPr>
                <w:rFonts w:ascii="Cambria Math" w:eastAsia="Times New Roman" w:hAnsi="Cambria Math" w:cs="Times New Roman"/>
                <w:i/>
              </w:rPr>
            </m:ctrlPr>
          </m:radPr>
          <m:deg/>
          <m:e>
            <m:r>
              <w:rPr>
                <w:rFonts w:ascii="Cambria Math" w:eastAsia="Times New Roman" w:hAnsi="Cambria Math" w:cs="Times New Roman"/>
              </w:rPr>
              <m:t>х</m:t>
            </m:r>
          </m:e>
        </m:rad>
      </m:oMath>
      <w:r w:rsidR="00E70995" w:rsidRPr="00927C70">
        <w:rPr>
          <w:rFonts w:ascii="Times New Roman" w:eastAsia="Times New Roman" w:hAnsi="Times New Roman" w:cs="Times New Roman"/>
        </w:rPr>
        <w:t xml:space="preserve">, </w:t>
      </w:r>
      <m:oMath>
        <m:r>
          <w:rPr>
            <w:rFonts w:ascii="Cambria Math" w:eastAsia="Times New Roman" w:hAnsi="Cambria Math" w:cs="Times New Roman"/>
          </w:rPr>
          <m:t>у=</m:t>
        </m:r>
        <m:d>
          <m:dPr>
            <m:begChr m:val="|"/>
            <m:endChr m:val="|"/>
            <m:ctrlPr>
              <w:rPr>
                <w:rFonts w:ascii="Cambria Math" w:eastAsia="Times New Roman" w:hAnsi="Cambria Math" w:cs="Times New Roman"/>
                <w:i/>
              </w:rPr>
            </m:ctrlPr>
          </m:dPr>
          <m:e>
            <m:r>
              <w:rPr>
                <w:rFonts w:ascii="Cambria Math" w:eastAsia="Times New Roman" w:hAnsi="Cambria Math" w:cs="Times New Roman"/>
              </w:rPr>
              <m:t>х</m:t>
            </m:r>
          </m:e>
        </m:d>
      </m:oMath>
      <w:r w:rsidR="00E7099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их свойства.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Числовые последовательности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Определение и способы задания числовых последовательностей</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Понятие числовой последо</w:t>
      </w:r>
      <w:r w:rsidR="00E70995" w:rsidRPr="00927C70">
        <w:rPr>
          <w:rFonts w:ascii="Times New Roman" w:eastAsia="Times New Roman" w:hAnsi="Times New Roman" w:cs="Times New Roman"/>
        </w:rPr>
        <w:t>вательности. Задание последова</w:t>
      </w:r>
      <w:r w:rsidRPr="00927C70">
        <w:rPr>
          <w:rFonts w:ascii="Times New Roman" w:eastAsia="Times New Roman" w:hAnsi="Times New Roman" w:cs="Times New Roman"/>
        </w:rPr>
        <w:t>тельности рекуррентной формулой и формулой n­го члена.</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Арифметическая и геометрическая прогрессии</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Арифметическая и геометрическая прогрессии. Формулы n­го члена арифметической и </w:t>
      </w:r>
      <w:r w:rsidR="00E70995" w:rsidRPr="00927C70">
        <w:rPr>
          <w:rFonts w:ascii="Times New Roman" w:eastAsia="Times New Roman" w:hAnsi="Times New Roman" w:cs="Times New Roman"/>
        </w:rPr>
        <w:t>геометрической прогрессий, сум</w:t>
      </w:r>
      <w:r w:rsidRPr="00927C70">
        <w:rPr>
          <w:rFonts w:ascii="Times New Roman" w:eastAsia="Times New Roman" w:hAnsi="Times New Roman" w:cs="Times New Roman"/>
        </w:rPr>
        <w:t>мы первых n членов.</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членов ариф</w:t>
      </w:r>
      <w:r w:rsidR="00E70995" w:rsidRPr="00927C70">
        <w:rPr>
          <w:rFonts w:ascii="Times New Roman" w:eastAsia="Times New Roman" w:hAnsi="Times New Roman" w:cs="Times New Roman"/>
        </w:rPr>
        <w:t>метической и геометрической про</w:t>
      </w:r>
      <w:r w:rsidRPr="00927C70">
        <w:rPr>
          <w:rFonts w:ascii="Times New Roman" w:eastAsia="Times New Roman" w:hAnsi="Times New Roman" w:cs="Times New Roman"/>
        </w:rPr>
        <w:t>грессий точками на координатной плоско</w:t>
      </w:r>
      <w:r w:rsidR="00E70995" w:rsidRPr="00927C70">
        <w:rPr>
          <w:rFonts w:ascii="Times New Roman" w:eastAsia="Times New Roman" w:hAnsi="Times New Roman" w:cs="Times New Roman"/>
        </w:rPr>
        <w:t>сти. Линейный и экс</w:t>
      </w:r>
      <w:r w:rsidRPr="00927C70">
        <w:rPr>
          <w:rFonts w:ascii="Times New Roman" w:eastAsia="Times New Roman" w:hAnsi="Times New Roman" w:cs="Times New Roman"/>
        </w:rPr>
        <w:t>поненциальный рост. Сложные проценты.</w:t>
      </w:r>
    </w:p>
    <w:p w:rsidR="00D12BE3" w:rsidRPr="00927C70" w:rsidRDefault="00E70995"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w:t>
      </w:r>
      <w:r w:rsidR="00060830">
        <w:rPr>
          <w:rFonts w:ascii="Times New Roman" w:eastAsia="Times New Roman" w:hAnsi="Times New Roman" w:cs="Times New Roman"/>
        </w:rPr>
        <w:t>ые результаты освоения</w:t>
      </w:r>
      <w:r w:rsidRPr="00927C70">
        <w:rPr>
          <w:rFonts w:ascii="Times New Roman" w:eastAsia="Times New Roman" w:hAnsi="Times New Roman" w:cs="Times New Roman"/>
        </w:rPr>
        <w:t xml:space="preserve"> рабочей программы курса (по годам обучения)</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курса «</w:t>
      </w:r>
      <w:r w:rsidR="00E70995" w:rsidRPr="00927C70">
        <w:rPr>
          <w:rFonts w:ascii="Times New Roman" w:eastAsia="Times New Roman" w:hAnsi="Times New Roman" w:cs="Times New Roman"/>
        </w:rPr>
        <w:t>Алгебра» на уровне основного об</w:t>
      </w:r>
      <w:r w:rsidRPr="00927C70">
        <w:rPr>
          <w:rFonts w:ascii="Times New Roman" w:eastAsia="Times New Roman" w:hAnsi="Times New Roman" w:cs="Times New Roman"/>
        </w:rPr>
        <w:t>щего образования должно обеспечивать дост</w:t>
      </w:r>
      <w:r w:rsidR="00E70995" w:rsidRPr="00927C70">
        <w:rPr>
          <w:rFonts w:ascii="Times New Roman" w:eastAsia="Times New Roman" w:hAnsi="Times New Roman" w:cs="Times New Roman"/>
        </w:rPr>
        <w:t>ижение следую</w:t>
      </w:r>
      <w:r w:rsidRPr="00927C70">
        <w:rPr>
          <w:rFonts w:ascii="Times New Roman" w:eastAsia="Times New Roman" w:hAnsi="Times New Roman" w:cs="Times New Roman"/>
        </w:rPr>
        <w:t>щих предметных образовательных результатов:</w:t>
      </w:r>
    </w:p>
    <w:p w:rsidR="00D12BE3" w:rsidRPr="00927C70" w:rsidRDefault="00E70995"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D12BE3" w:rsidRPr="00927C70" w:rsidRDefault="00D12BE3"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сочетая устные и письменные приёмы, арифметические действия с рациональными числами.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значения число</w:t>
      </w:r>
      <w:r w:rsidR="00012755">
        <w:rPr>
          <w:rFonts w:ascii="Times New Roman" w:eastAsia="Times New Roman" w:hAnsi="Times New Roman" w:cs="Times New Roman"/>
        </w:rPr>
        <w:t>вых выражений; применять разно</w:t>
      </w:r>
      <w:r w:rsidRPr="00927C70">
        <w:rPr>
          <w:rFonts w:ascii="Times New Roman" w:eastAsia="Times New Roman" w:hAnsi="Times New Roman" w:cs="Times New Roman"/>
        </w:rPr>
        <w:t>образные способы и приёмы вычисления значений дробных выражений, содержащих обыкновенные и десятичные дроби.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и упорядочивать рациональные числа.</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Округлять числа.</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прикидку и оценку результата вычислений, оценку значений числовых выражений.</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действия со степенями с натуральными показателями.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признаки делимости, разложение на множители натуральных чисел.</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практико­ориентированные задачи</w:t>
      </w:r>
      <w:r w:rsidR="00012755">
        <w:rPr>
          <w:rFonts w:ascii="Times New Roman" w:eastAsia="Times New Roman" w:hAnsi="Times New Roman" w:cs="Times New Roman"/>
        </w:rPr>
        <w:t>, связанные с от</w:t>
      </w:r>
      <w:r w:rsidRPr="00927C70">
        <w:rPr>
          <w:rFonts w:ascii="Times New Roman" w:eastAsia="Times New Roman" w:hAnsi="Times New Roman" w:cs="Times New Roman"/>
        </w:rPr>
        <w:t>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алгебраическую терминологию и символику, применять её в процессе освоения учебного материала.</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значения буквенных выражений при заданных значениях переменных.</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преобразования целого выражения в многочлен приведением подобных слагаемых, раскрытием скобок.</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умножение одночлена на многочлен и многочлена на многочлен, применять формулы квадрата суммы и квадрата разности.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преобразования многочленов для решения различных задач из математики, смежных предметов, из реальной практики.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свойства степеней с натуральными показателями для преобразования выражений.</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графические методы при решении линейных уравнений и их систем.</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Подбирать примеры пар чисел, являющихся решением линейного уравнения с двумя переменными.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в координатной плоскости график линейного уравнения с двумя переменными; пользуясь графиком, приводить примеры решения уравнения.</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системы двух линейных уравнений с двумя переменными, в том числе графически.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решать линейное уравнение или систему линейных уравнений по </w:t>
      </w:r>
      <w:r w:rsidRPr="00927C70">
        <w:rPr>
          <w:rFonts w:ascii="Times New Roman" w:eastAsia="Times New Roman" w:hAnsi="Times New Roman" w:cs="Times New Roman"/>
        </w:rPr>
        <w:lastRenderedPageBreak/>
        <w:t>условию задачи, интерпретировать в соответствии с контекстом задачи полученный результат.</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Координаты и графики. Функции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w:t>
      </w:r>
      <w:proofErr w:type="gramStart"/>
      <w:r w:rsidRPr="00927C70">
        <w:rPr>
          <w:rFonts w:ascii="Times New Roman" w:eastAsia="Times New Roman" w:hAnsi="Times New Roman" w:cs="Times New Roman"/>
        </w:rPr>
        <w:t>на координатной прямой точки</w:t>
      </w:r>
      <w:proofErr w:type="gramEnd"/>
      <w:r w:rsidRPr="00927C70">
        <w:rPr>
          <w:rFonts w:ascii="Times New Roman" w:eastAsia="Times New Roman" w:hAnsi="Times New Roman" w:cs="Times New Roman"/>
        </w:rPr>
        <w:t>, соответствующие заданным координатам</w:t>
      </w:r>
      <w:r w:rsidR="00012755">
        <w:rPr>
          <w:rFonts w:ascii="Times New Roman" w:eastAsia="Times New Roman" w:hAnsi="Times New Roman" w:cs="Times New Roman"/>
        </w:rPr>
        <w:t>, лучи, отрезки, интервалы; за</w:t>
      </w:r>
      <w:r w:rsidRPr="00927C70">
        <w:rPr>
          <w:rFonts w:ascii="Times New Roman" w:eastAsia="Times New Roman" w:hAnsi="Times New Roman" w:cs="Times New Roman"/>
        </w:rPr>
        <w:t>писывать числовые промежутки на алгебраическом языке.</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Отмечать в координатной </w:t>
      </w:r>
      <w:r w:rsidR="00012755">
        <w:rPr>
          <w:rFonts w:ascii="Times New Roman" w:eastAsia="Times New Roman" w:hAnsi="Times New Roman" w:cs="Times New Roman"/>
        </w:rPr>
        <w:t>плоскости точки по заданным ко</w:t>
      </w:r>
      <w:r w:rsidRPr="00927C70">
        <w:rPr>
          <w:rFonts w:ascii="Times New Roman" w:eastAsia="Times New Roman" w:hAnsi="Times New Roman" w:cs="Times New Roman"/>
        </w:rPr>
        <w:t>ординатам; строить графики линейных функций.</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значение функции по значению её аргумента.</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понятие арифмет</w:t>
      </w:r>
      <w:r w:rsidR="00012755">
        <w:rPr>
          <w:rFonts w:ascii="Times New Roman" w:eastAsia="Times New Roman" w:hAnsi="Times New Roman" w:cs="Times New Roman"/>
        </w:rPr>
        <w:t>ического квадратного корня; на</w:t>
      </w:r>
      <w:r w:rsidRPr="00927C70">
        <w:rPr>
          <w:rFonts w:ascii="Times New Roman" w:eastAsia="Times New Roman" w:hAnsi="Times New Roman" w:cs="Times New Roman"/>
        </w:rPr>
        <w:t>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записи больших и малых чисел с помощью десятичных дробей и степеней числа 10.</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3E1717" w:rsidRPr="00927C70" w:rsidRDefault="003E1717" w:rsidP="00117CD5">
      <w:pPr>
        <w:pStyle w:val="a4"/>
        <w:widowControl w:val="0"/>
        <w:numPr>
          <w:ilvl w:val="0"/>
          <w:numId w:val="7"/>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понятие степени с целым показателем, выполнять преобразования выражений, содержащих степени с целым показателем.</w:t>
      </w:r>
    </w:p>
    <w:p w:rsidR="003E1717" w:rsidRPr="00927C70" w:rsidRDefault="003E1717" w:rsidP="00117CD5">
      <w:pPr>
        <w:pStyle w:val="a4"/>
        <w:widowControl w:val="0"/>
        <w:numPr>
          <w:ilvl w:val="0"/>
          <w:numId w:val="7"/>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тождественные преобразования рациональных выражений на основе правил действий над многочленами и алгебраическими дробями.</w:t>
      </w:r>
    </w:p>
    <w:p w:rsidR="003E1717" w:rsidRPr="00927C70" w:rsidRDefault="003E1717" w:rsidP="00117CD5">
      <w:pPr>
        <w:pStyle w:val="a4"/>
        <w:widowControl w:val="0"/>
        <w:numPr>
          <w:ilvl w:val="0"/>
          <w:numId w:val="7"/>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Раскладывать квадратный трёхчлен на множители.</w:t>
      </w:r>
    </w:p>
    <w:p w:rsidR="003E1717" w:rsidRPr="00927C70" w:rsidRDefault="003E1717" w:rsidP="00117CD5">
      <w:pPr>
        <w:pStyle w:val="a4"/>
        <w:widowControl w:val="0"/>
        <w:numPr>
          <w:ilvl w:val="0"/>
          <w:numId w:val="7"/>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преобразования выражений для решения различных задач из математики, смежных предметов, из реальной практики.</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квадратные уравнения и рациональные уравнения, сводящиеся к ним, системы двух уравнений с двумя переменными.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w:t>
      </w:r>
      <w:r w:rsidR="00C939FE" w:rsidRPr="00927C70">
        <w:rPr>
          <w:rFonts w:ascii="Times New Roman" w:eastAsia="Times New Roman" w:hAnsi="Times New Roman" w:cs="Times New Roman"/>
        </w:rPr>
        <w:t>функции по её графику.</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графики элементарных функций </w:t>
      </w:r>
      <w:proofErr w:type="gramStart"/>
      <w:r w:rsidRPr="00927C70">
        <w:rPr>
          <w:rFonts w:ascii="Times New Roman" w:eastAsia="Times New Roman" w:hAnsi="Times New Roman" w:cs="Times New Roman"/>
        </w:rPr>
        <w:t xml:space="preserve">вида </w:t>
      </w:r>
      <w:r w:rsidR="00C939FE" w:rsidRPr="00927C70">
        <w:rPr>
          <w:rFonts w:ascii="Times New Roman" w:eastAsia="Times New Roman" w:hAnsi="Times New Roman" w:cs="Times New Roman"/>
        </w:rPr>
        <w:t>,</w:t>
      </w:r>
      <w:proofErr w:type="gramEnd"/>
      <w:r w:rsidR="00C939FE" w:rsidRPr="00927C70">
        <w:rPr>
          <w:rFonts w:ascii="Times New Roman" w:eastAsia="Times New Roman" w:hAnsi="Times New Roman" w:cs="Times New Roman"/>
        </w:rPr>
        <w:t xml:space="preserve"> </w:t>
      </w:r>
      <m:oMath>
        <m:r>
          <w:rPr>
            <w:rFonts w:ascii="Cambria Math" w:eastAsia="Times New Roman" w:hAnsi="Cambria Math" w:cs="Times New Roman"/>
          </w:rPr>
          <m:t>у=</m:t>
        </m:r>
        <m:f>
          <m:fPr>
            <m:ctrlPr>
              <w:rPr>
                <w:rFonts w:ascii="Cambria Math" w:eastAsia="Times New Roman" w:hAnsi="Cambria Math" w:cs="Times New Roman"/>
                <w:i/>
              </w:rPr>
            </m:ctrlPr>
          </m:fPr>
          <m:num>
            <m:r>
              <w:rPr>
                <w:rFonts w:ascii="Cambria Math" w:eastAsia="Times New Roman" w:hAnsi="Cambria Math" w:cs="Times New Roman"/>
              </w:rPr>
              <m:t>к</m:t>
            </m:r>
          </m:num>
          <m:den>
            <m:r>
              <w:rPr>
                <w:rFonts w:ascii="Cambria Math" w:eastAsia="Times New Roman" w:hAnsi="Cambria Math" w:cs="Times New Roman"/>
              </w:rPr>
              <m:t>х</m:t>
            </m:r>
          </m:den>
        </m:f>
      </m:oMath>
      <w:r w:rsidR="00C939FE"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2</m:t>
            </m:r>
          </m:sup>
        </m:sSup>
      </m:oMath>
      <w:r w:rsidR="00C939FE" w:rsidRPr="00927C70">
        <w:rPr>
          <w:rFonts w:ascii="Times New Roman" w:eastAsia="Times New Roman" w:hAnsi="Times New Roman" w:cs="Times New Roman"/>
        </w:rPr>
        <w:t>,</w:t>
      </w:r>
      <m:oMath>
        <m:r>
          <w:rPr>
            <w:rFonts w:ascii="Cambria Math" w:eastAsia="Times New Roman" w:hAnsi="Cambria Math" w:cs="Times New Roman"/>
          </w:rPr>
          <m:t xml:space="preserve"> 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00C939FE" w:rsidRPr="00927C70">
        <w:rPr>
          <w:rFonts w:ascii="Times New Roman" w:eastAsia="Times New Roman" w:hAnsi="Times New Roman" w:cs="Times New Roman"/>
        </w:rPr>
        <w:t>,</w:t>
      </w:r>
      <w:r w:rsidR="00471718" w:rsidRPr="00927C70">
        <w:rPr>
          <w:rFonts w:ascii="Times New Roman" w:eastAsia="Times New Roman" w:hAnsi="Times New Roman" w:cs="Times New Roman"/>
        </w:rPr>
        <w:t xml:space="preserve"> </w:t>
      </w:r>
      <m:oMath>
        <m:r>
          <w:rPr>
            <w:rFonts w:ascii="Cambria Math" w:eastAsia="Times New Roman" w:hAnsi="Cambria Math" w:cs="Times New Roman"/>
          </w:rPr>
          <m:t>у=</m:t>
        </m:r>
        <m:rad>
          <m:radPr>
            <m:degHide m:val="1"/>
            <m:ctrlPr>
              <w:rPr>
                <w:rFonts w:ascii="Cambria Math" w:eastAsia="Times New Roman" w:hAnsi="Cambria Math" w:cs="Times New Roman"/>
                <w:i/>
              </w:rPr>
            </m:ctrlPr>
          </m:radPr>
          <m:deg/>
          <m:e>
            <m:r>
              <w:rPr>
                <w:rFonts w:ascii="Cambria Math" w:eastAsia="Times New Roman" w:hAnsi="Cambria Math" w:cs="Times New Roman"/>
              </w:rPr>
              <m:t>х</m:t>
            </m:r>
          </m:e>
        </m:rad>
      </m:oMath>
      <w:r w:rsidR="00C939FE" w:rsidRPr="00927C70">
        <w:rPr>
          <w:rFonts w:ascii="Times New Roman" w:eastAsia="Times New Roman" w:hAnsi="Times New Roman" w:cs="Times New Roman"/>
        </w:rPr>
        <w:t xml:space="preserve">, </w:t>
      </w:r>
      <m:oMath>
        <m:r>
          <w:rPr>
            <w:rFonts w:ascii="Cambria Math" w:eastAsia="Times New Roman" w:hAnsi="Cambria Math" w:cs="Times New Roman"/>
          </w:rPr>
          <m:t>у=</m:t>
        </m:r>
        <m:d>
          <m:dPr>
            <m:begChr m:val="|"/>
            <m:endChr m:val="|"/>
            <m:ctrlPr>
              <w:rPr>
                <w:rFonts w:ascii="Cambria Math" w:eastAsia="Times New Roman" w:hAnsi="Cambria Math" w:cs="Times New Roman"/>
                <w:i/>
              </w:rPr>
            </m:ctrlPr>
          </m:dPr>
          <m:e>
            <m:r>
              <w:rPr>
                <w:rFonts w:ascii="Cambria Math" w:eastAsia="Times New Roman" w:hAnsi="Cambria Math" w:cs="Times New Roman"/>
              </w:rPr>
              <m:t>х</m:t>
            </m:r>
          </m:e>
        </m:d>
      </m:oMath>
      <w:r w:rsidRPr="00927C70">
        <w:rPr>
          <w:rFonts w:ascii="Times New Roman" w:eastAsia="Times New Roman" w:hAnsi="Times New Roman" w:cs="Times New Roman"/>
        </w:rPr>
        <w:t xml:space="preserve">; описывать свойства числовой </w:t>
      </w:r>
      <w:r w:rsidR="00C939FE" w:rsidRPr="00927C70">
        <w:rPr>
          <w:rFonts w:ascii="Times New Roman" w:eastAsia="Times New Roman" w:hAnsi="Times New Roman" w:cs="Times New Roman"/>
        </w:rPr>
        <w:t>функ</w:t>
      </w:r>
      <w:r w:rsidRPr="00927C70">
        <w:rPr>
          <w:rFonts w:ascii="Times New Roman" w:eastAsia="Times New Roman" w:hAnsi="Times New Roman" w:cs="Times New Roman"/>
        </w:rPr>
        <w:t>ции по её графику.</w:t>
      </w:r>
    </w:p>
    <w:p w:rsidR="003E1717" w:rsidRPr="00927C70" w:rsidRDefault="007419B1"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и упорядочив</w:t>
      </w:r>
      <w:r w:rsidR="007419B1" w:rsidRPr="00927C70">
        <w:rPr>
          <w:rFonts w:ascii="Times New Roman" w:eastAsia="Times New Roman" w:hAnsi="Times New Roman" w:cs="Times New Roman"/>
        </w:rPr>
        <w:t>ать рациональные и иррациональ</w:t>
      </w:r>
      <w:r w:rsidRPr="00927C70">
        <w:rPr>
          <w:rFonts w:ascii="Times New Roman" w:eastAsia="Times New Roman" w:hAnsi="Times New Roman" w:cs="Times New Roman"/>
        </w:rPr>
        <w:t>ные числа.</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арифметически</w:t>
      </w:r>
      <w:r w:rsidR="007419B1" w:rsidRPr="00927C70">
        <w:rPr>
          <w:rFonts w:ascii="Times New Roman" w:eastAsia="Times New Roman" w:hAnsi="Times New Roman" w:cs="Times New Roman"/>
        </w:rPr>
        <w:t>е действия с рациональными чис</w:t>
      </w:r>
      <w:r w:rsidRPr="00927C70">
        <w:rPr>
          <w:rFonts w:ascii="Times New Roman" w:eastAsia="Times New Roman" w:hAnsi="Times New Roman" w:cs="Times New Roman"/>
        </w:rPr>
        <w:t>лами, сочетая устные и п</w:t>
      </w:r>
      <w:r w:rsidR="007419B1" w:rsidRPr="00927C70">
        <w:rPr>
          <w:rFonts w:ascii="Times New Roman" w:eastAsia="Times New Roman" w:hAnsi="Times New Roman" w:cs="Times New Roman"/>
        </w:rPr>
        <w:t>исьменные приёмы, выполнять вы</w:t>
      </w:r>
      <w:r w:rsidRPr="00927C70">
        <w:rPr>
          <w:rFonts w:ascii="Times New Roman" w:eastAsia="Times New Roman" w:hAnsi="Times New Roman" w:cs="Times New Roman"/>
        </w:rPr>
        <w:t>числения с иррациональными числами.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значения степеней с целыми п</w:t>
      </w:r>
      <w:r w:rsidR="007419B1" w:rsidRPr="00927C70">
        <w:rPr>
          <w:rFonts w:ascii="Times New Roman" w:eastAsia="Times New Roman" w:hAnsi="Times New Roman" w:cs="Times New Roman"/>
        </w:rPr>
        <w:t>оказателями и кор</w:t>
      </w:r>
      <w:r w:rsidRPr="00927C70">
        <w:rPr>
          <w:rFonts w:ascii="Times New Roman" w:eastAsia="Times New Roman" w:hAnsi="Times New Roman" w:cs="Times New Roman"/>
        </w:rPr>
        <w:t>ней; вычислять значения числовых выражений.</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Округлять действительны</w:t>
      </w:r>
      <w:r w:rsidR="007419B1" w:rsidRPr="00927C70">
        <w:rPr>
          <w:rFonts w:ascii="Times New Roman" w:eastAsia="Times New Roman" w:hAnsi="Times New Roman" w:cs="Times New Roman"/>
        </w:rPr>
        <w:t>е числа, выполнять прикидку ре</w:t>
      </w:r>
      <w:r w:rsidRPr="00927C70">
        <w:rPr>
          <w:rFonts w:ascii="Times New Roman" w:eastAsia="Times New Roman" w:hAnsi="Times New Roman" w:cs="Times New Roman"/>
        </w:rPr>
        <w:t>зультата вычислений, оценку числовых выражений.</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Уравнения и неравенства</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и квадратн</w:t>
      </w:r>
      <w:r w:rsidR="007419B1" w:rsidRPr="00927C70">
        <w:rPr>
          <w:rFonts w:ascii="Times New Roman" w:eastAsia="Times New Roman" w:hAnsi="Times New Roman" w:cs="Times New Roman"/>
        </w:rPr>
        <w:t>ые уравнения, уравнения, сводя</w:t>
      </w:r>
      <w:r w:rsidRPr="00927C70">
        <w:rPr>
          <w:rFonts w:ascii="Times New Roman" w:eastAsia="Times New Roman" w:hAnsi="Times New Roman" w:cs="Times New Roman"/>
        </w:rPr>
        <w:t>щиеся к ним, простейшие дробно­рациональные уравнения.</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системы двух лине</w:t>
      </w:r>
      <w:r w:rsidR="007419B1" w:rsidRPr="00927C70">
        <w:rPr>
          <w:rFonts w:ascii="Times New Roman" w:eastAsia="Times New Roman" w:hAnsi="Times New Roman" w:cs="Times New Roman"/>
        </w:rPr>
        <w:t>йных уравнений с двумя перемен</w:t>
      </w:r>
      <w:r w:rsidRPr="00927C70">
        <w:rPr>
          <w:rFonts w:ascii="Times New Roman" w:eastAsia="Times New Roman" w:hAnsi="Times New Roman" w:cs="Times New Roman"/>
        </w:rPr>
        <w:t>ными и системы двух уравнений, в которых одно уравнение не является линейным.</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текстовые задачи</w:t>
      </w:r>
      <w:r w:rsidR="007419B1" w:rsidRPr="00927C70">
        <w:rPr>
          <w:rFonts w:ascii="Times New Roman" w:eastAsia="Times New Roman" w:hAnsi="Times New Roman" w:cs="Times New Roman"/>
        </w:rPr>
        <w:t xml:space="preserve"> алгебраическим способом с помо</w:t>
      </w:r>
      <w:r w:rsidRPr="00927C70">
        <w:rPr>
          <w:rFonts w:ascii="Times New Roman" w:eastAsia="Times New Roman" w:hAnsi="Times New Roman" w:cs="Times New Roman"/>
        </w:rPr>
        <w:t>щью составления уравнения или системы двух уравнений с двумя переменными.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простейшие исследования уравнений и систем уравнений, в том числе</w:t>
      </w:r>
      <w:r w:rsidR="007419B1" w:rsidRPr="00927C70">
        <w:rPr>
          <w:rFonts w:ascii="Times New Roman" w:eastAsia="Times New Roman" w:hAnsi="Times New Roman" w:cs="Times New Roman"/>
        </w:rPr>
        <w:t xml:space="preserve"> с применением графических пред</w:t>
      </w:r>
      <w:r w:rsidRPr="00927C70">
        <w:rPr>
          <w:rFonts w:ascii="Times New Roman" w:eastAsia="Times New Roman" w:hAnsi="Times New Roman" w:cs="Times New Roman"/>
        </w:rPr>
        <w:t>ставлений (устанавливать, имеет ли уравнение или система уравнений решения, если имеет, то сколько, и пр.).</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неравенст</w:t>
      </w:r>
      <w:r w:rsidR="007419B1" w:rsidRPr="00927C70">
        <w:rPr>
          <w:rFonts w:ascii="Times New Roman" w:eastAsia="Times New Roman" w:hAnsi="Times New Roman" w:cs="Times New Roman"/>
        </w:rPr>
        <w:t>ва, квадратные неравенства; изо</w:t>
      </w:r>
      <w:r w:rsidRPr="00927C70">
        <w:rPr>
          <w:rFonts w:ascii="Times New Roman" w:eastAsia="Times New Roman" w:hAnsi="Times New Roman" w:cs="Times New Roman"/>
        </w:rPr>
        <w:t>бражать решение неравен</w:t>
      </w:r>
      <w:r w:rsidR="007419B1" w:rsidRPr="00927C70">
        <w:rPr>
          <w:rFonts w:ascii="Times New Roman" w:eastAsia="Times New Roman" w:hAnsi="Times New Roman" w:cs="Times New Roman"/>
        </w:rPr>
        <w:t>ств на числовой прямой, записы</w:t>
      </w:r>
      <w:r w:rsidRPr="00927C70">
        <w:rPr>
          <w:rFonts w:ascii="Times New Roman" w:eastAsia="Times New Roman" w:hAnsi="Times New Roman" w:cs="Times New Roman"/>
        </w:rPr>
        <w:t>вать решение с помощью символов.</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системы линейных неравенств, системы неравенств, включающие квадратное неравенство; изображать решение системы неравенств на чи</w:t>
      </w:r>
      <w:r w:rsidR="007419B1" w:rsidRPr="00927C70">
        <w:rPr>
          <w:rFonts w:ascii="Times New Roman" w:eastAsia="Times New Roman" w:hAnsi="Times New Roman" w:cs="Times New Roman"/>
        </w:rPr>
        <w:t>словой прямой, записывать реше</w:t>
      </w:r>
      <w:r w:rsidRPr="00927C70">
        <w:rPr>
          <w:rFonts w:ascii="Times New Roman" w:eastAsia="Times New Roman" w:hAnsi="Times New Roman" w:cs="Times New Roman"/>
        </w:rPr>
        <w:t>ние с помощью символов.</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неравенства при решении различных задач.</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функции из</w:t>
      </w:r>
      <w:r w:rsidR="007419B1" w:rsidRPr="00927C70">
        <w:rPr>
          <w:rFonts w:ascii="Times New Roman" w:eastAsia="Times New Roman" w:hAnsi="Times New Roman" w:cs="Times New Roman"/>
        </w:rPr>
        <w:t>ученных видов. Показывать схема</w:t>
      </w:r>
      <w:r w:rsidRPr="00927C70">
        <w:rPr>
          <w:rFonts w:ascii="Times New Roman" w:eastAsia="Times New Roman" w:hAnsi="Times New Roman" w:cs="Times New Roman"/>
        </w:rPr>
        <w:t>тически расположение на координатной плоскости графиков</w:t>
      </w:r>
      <w:r w:rsidR="004C7A7B"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функций</w:t>
      </w:r>
      <w:r w:rsidR="004C7A7B" w:rsidRPr="00927C70">
        <w:rPr>
          <w:rFonts w:ascii="Times New Roman" w:eastAsia="Times New Roman" w:hAnsi="Times New Roman" w:cs="Times New Roman"/>
        </w:rPr>
        <w:t xml:space="preserve"> вида: y=kx, y=kx+</w:t>
      </w:r>
      <w:r w:rsidRPr="00927C70">
        <w:rPr>
          <w:rFonts w:ascii="Times New Roman" w:eastAsia="Times New Roman" w:hAnsi="Times New Roman" w:cs="Times New Roman"/>
        </w:rPr>
        <w:t xml:space="preserve">b, </w:t>
      </w:r>
      <m:oMath>
        <m:r>
          <w:rPr>
            <w:rFonts w:ascii="Cambria Math" w:eastAsia="Times New Roman" w:hAnsi="Cambria Math" w:cs="Times New Roman"/>
          </w:rPr>
          <m:t>у=</m:t>
        </m:r>
        <m:f>
          <m:fPr>
            <m:ctrlPr>
              <w:rPr>
                <w:rFonts w:ascii="Cambria Math" w:eastAsia="Times New Roman" w:hAnsi="Cambria Math" w:cs="Times New Roman"/>
                <w:i/>
              </w:rPr>
            </m:ctrlPr>
          </m:fPr>
          <m:num>
            <m:r>
              <w:rPr>
                <w:rFonts w:ascii="Cambria Math" w:eastAsia="Times New Roman" w:hAnsi="Cambria Math" w:cs="Times New Roman"/>
              </w:rPr>
              <m:t>к</m:t>
            </m:r>
          </m:num>
          <m:den>
            <m:r>
              <w:rPr>
                <w:rFonts w:ascii="Cambria Math" w:eastAsia="Times New Roman" w:hAnsi="Cambria Math" w:cs="Times New Roman"/>
              </w:rPr>
              <m:t>х</m:t>
            </m:r>
          </m:den>
        </m:f>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у=а</m:t>
        </m:r>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2</m:t>
            </m:r>
          </m:sup>
        </m:sSup>
        <m:r>
          <w:rPr>
            <w:rFonts w:ascii="Cambria Math" w:eastAsia="Times New Roman" w:hAnsi="Cambria Math" w:cs="Times New Roman"/>
          </w:rPr>
          <m:t>+</m:t>
        </m:r>
        <m:r>
          <w:rPr>
            <w:rFonts w:ascii="Cambria Math" w:eastAsia="Times New Roman" w:hAnsi="Cambria Math" w:cs="Times New Roman"/>
            <w:lang w:val="en-US"/>
          </w:rPr>
          <m:t>bx</m:t>
        </m:r>
        <m:r>
          <w:rPr>
            <w:rFonts w:ascii="Cambria Math" w:eastAsia="Times New Roman" w:hAnsi="Cambria Math" w:cs="Times New Roman"/>
          </w:rPr>
          <m:t>+</m:t>
        </m:r>
        <m:r>
          <w:rPr>
            <w:rFonts w:ascii="Cambria Math" w:eastAsia="Times New Roman" w:hAnsi="Cambria Math" w:cs="Times New Roman"/>
            <w:lang w:val="en-US"/>
          </w:rPr>
          <m:t>c</m:t>
        </m:r>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y=</m:t>
        </m:r>
        <m:rad>
          <m:radPr>
            <m:degHide m:val="1"/>
            <m:ctrlPr>
              <w:rPr>
                <w:rFonts w:ascii="Cambria Math" w:eastAsia="Times New Roman" w:hAnsi="Cambria Math" w:cs="Times New Roman"/>
                <w:i/>
              </w:rPr>
            </m:ctrlPr>
          </m:radPr>
          <m:deg/>
          <m:e>
            <m:r>
              <w:rPr>
                <w:rFonts w:ascii="Cambria Math" w:eastAsia="Times New Roman" w:hAnsi="Cambria Math" w:cs="Times New Roman"/>
              </w:rPr>
              <m:t>x</m:t>
            </m:r>
          </m:e>
        </m:rad>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y=</m:t>
        </m:r>
        <m:d>
          <m:dPr>
            <m:begChr m:val="|"/>
            <m:endChr m:val="|"/>
            <m:ctrlPr>
              <w:rPr>
                <w:rFonts w:ascii="Cambria Math" w:eastAsia="Times New Roman" w:hAnsi="Cambria Math" w:cs="Times New Roman"/>
                <w:i/>
              </w:rPr>
            </m:ctrlPr>
          </m:dPr>
          <m:e>
            <m:r>
              <w:rPr>
                <w:rFonts w:ascii="Cambria Math" w:eastAsia="Times New Roman" w:hAnsi="Cambria Math" w:cs="Times New Roman"/>
              </w:rPr>
              <m:t>x</m:t>
            </m:r>
          </m:e>
        </m:d>
      </m:oMath>
      <w:r w:rsidR="004C7A7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 з</w:t>
      </w:r>
      <w:r w:rsidR="0074518D" w:rsidRPr="00927C70">
        <w:rPr>
          <w:rFonts w:ascii="Times New Roman" w:eastAsia="Times New Roman" w:hAnsi="Times New Roman" w:cs="Times New Roman"/>
        </w:rPr>
        <w:t>ависимости от значений коэффици</w:t>
      </w:r>
      <w:r w:rsidRPr="00927C70">
        <w:rPr>
          <w:rFonts w:ascii="Times New Roman" w:eastAsia="Times New Roman" w:hAnsi="Times New Roman" w:cs="Times New Roman"/>
        </w:rPr>
        <w:t>ентов; описывать свойства функций.</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и изображать схематически графики квадратичных</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функций, описывать свойства квадратичных функций по их графикам.</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квадрат</w:t>
      </w:r>
      <w:r w:rsidR="0074518D" w:rsidRPr="00927C70">
        <w:rPr>
          <w:rFonts w:ascii="Times New Roman" w:eastAsia="Times New Roman" w:hAnsi="Times New Roman" w:cs="Times New Roman"/>
        </w:rPr>
        <w:t>ичную функцию по формуле, приво</w:t>
      </w:r>
      <w:r w:rsidRPr="00927C70">
        <w:rPr>
          <w:rFonts w:ascii="Times New Roman" w:eastAsia="Times New Roman" w:hAnsi="Times New Roman" w:cs="Times New Roman"/>
        </w:rPr>
        <w:t>дить примеры квадратичных функций из реальной жизни, физики, геометрии.</w:t>
      </w:r>
    </w:p>
    <w:p w:rsidR="003E1717" w:rsidRPr="00927C70" w:rsidRDefault="003E1717" w:rsidP="00117CD5">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Арифметическая и геометрическая прогрессии</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арифметическую и геометрическую прогрессии при разных способах задания.</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вычисления с использованием формул n­го члена арифметической и геометрической прогрессий, суммы первых n членов.</w:t>
      </w:r>
    </w:p>
    <w:p w:rsidR="003E1717"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члены после</w:t>
      </w:r>
      <w:r w:rsidR="0074518D" w:rsidRPr="00927C70">
        <w:rPr>
          <w:rFonts w:ascii="Times New Roman" w:eastAsia="Times New Roman" w:hAnsi="Times New Roman" w:cs="Times New Roman"/>
        </w:rPr>
        <w:t>довательности точками на коорди</w:t>
      </w:r>
      <w:r w:rsidRPr="00927C70">
        <w:rPr>
          <w:rFonts w:ascii="Times New Roman" w:eastAsia="Times New Roman" w:hAnsi="Times New Roman" w:cs="Times New Roman"/>
        </w:rPr>
        <w:t>натной плоскости.</w:t>
      </w:r>
    </w:p>
    <w:p w:rsidR="00D12BE3" w:rsidRPr="00927C70" w:rsidRDefault="003E1717"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связанные </w:t>
      </w:r>
      <w:r w:rsidR="0074518D" w:rsidRPr="00927C70">
        <w:rPr>
          <w:rFonts w:ascii="Times New Roman" w:eastAsia="Times New Roman" w:hAnsi="Times New Roman" w:cs="Times New Roman"/>
        </w:rPr>
        <w:t>с числовыми последовательностя</w:t>
      </w:r>
      <w:r w:rsidRPr="00927C70">
        <w:rPr>
          <w:rFonts w:ascii="Times New Roman" w:eastAsia="Times New Roman" w:hAnsi="Times New Roman" w:cs="Times New Roman"/>
        </w:rPr>
        <w:t>ми, в том числе задачи из реальной жизни (с использованием калькулятора, цифровых технологий).</w:t>
      </w:r>
    </w:p>
    <w:p w:rsidR="00E04340" w:rsidRPr="00012755" w:rsidRDefault="00060830" w:rsidP="00117CD5">
      <w:pPr>
        <w:pStyle w:val="a4"/>
        <w:widowControl w:val="0"/>
        <w:spacing w:after="0" w:line="240" w:lineRule="auto"/>
        <w:ind w:left="0" w:right="57" w:firstLine="709"/>
        <w:jc w:val="both"/>
        <w:rPr>
          <w:rFonts w:ascii="Times New Roman" w:eastAsia="Times New Roman" w:hAnsi="Times New Roman" w:cs="Times New Roman"/>
          <w:b/>
        </w:rPr>
      </w:pPr>
      <w:r w:rsidRPr="00012755">
        <w:rPr>
          <w:rFonts w:ascii="Times New Roman" w:eastAsia="Times New Roman" w:hAnsi="Times New Roman" w:cs="Times New Roman"/>
          <w:b/>
        </w:rPr>
        <w:t>Р</w:t>
      </w:r>
      <w:r w:rsidR="00E04340" w:rsidRPr="00012755">
        <w:rPr>
          <w:rFonts w:ascii="Times New Roman" w:eastAsia="Times New Roman" w:hAnsi="Times New Roman" w:cs="Times New Roman"/>
          <w:b/>
        </w:rPr>
        <w:t>абочая программ</w:t>
      </w:r>
      <w:r w:rsidR="00012755" w:rsidRPr="00012755">
        <w:rPr>
          <w:rFonts w:ascii="Times New Roman" w:eastAsia="Times New Roman" w:hAnsi="Times New Roman" w:cs="Times New Roman"/>
          <w:b/>
        </w:rPr>
        <w:t>а учебного курса «Геометрия». 7-</w:t>
      </w:r>
      <w:r w:rsidR="00E04340" w:rsidRPr="00012755">
        <w:rPr>
          <w:rFonts w:ascii="Times New Roman" w:eastAsia="Times New Roman" w:hAnsi="Times New Roman" w:cs="Times New Roman"/>
          <w:b/>
        </w:rPr>
        <w:t>9 классы</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«Математику уже затем учить надо, чт</w:t>
      </w:r>
      <w:r w:rsidR="00012755">
        <w:rPr>
          <w:rFonts w:ascii="Times New Roman" w:eastAsia="Times New Roman" w:hAnsi="Times New Roman" w:cs="Times New Roman"/>
        </w:rPr>
        <w:t>о она ум в порядок приводит», -</w:t>
      </w:r>
      <w:r w:rsidRPr="00927C70">
        <w:rPr>
          <w:rFonts w:ascii="Times New Roman" w:eastAsia="Times New Roman" w:hAnsi="Times New Roman" w:cs="Times New Roman"/>
        </w:rPr>
        <w:t>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 водить доказательные рассуждения, строить логические умозаключения, доказывать истинные утверждения и строить контр­ 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w:t>
      </w:r>
      <w:r w:rsidRPr="00927C70">
        <w:rPr>
          <w:rFonts w:ascii="Times New Roman" w:eastAsia="Times New Roman" w:hAnsi="Times New Roman" w:cs="Times New Roman"/>
        </w:rPr>
        <w:lastRenderedPageBreak/>
        <w:t>автомобиля. Этому соответствует вторая, вычислительная линия в изучении геометрии в школе. Данная практическая линия является не менее важной, чем первая.</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учебному плану в 7</w:t>
      </w:r>
      <w:r w:rsidR="00012755">
        <w:rPr>
          <w:rFonts w:ascii="Times New Roman" w:eastAsia="Times New Roman" w:hAnsi="Times New Roman" w:cs="Times New Roman"/>
        </w:rPr>
        <w:t xml:space="preserve">- </w:t>
      </w:r>
      <w:r w:rsidRPr="00927C70">
        <w:rPr>
          <w:rFonts w:ascii="Times New Roman" w:eastAsia="Times New Roman" w:hAnsi="Times New Roman" w:cs="Times New Roman"/>
        </w:rPr>
        <w:t>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Учебный план предусматривает изучение геометрии на базовом уровне, исходя из не менее 68 учебных часов в учебном году, всего за три года обучения </w:t>
      </w:r>
      <w:proofErr w:type="gramStart"/>
      <w:r w:rsidR="00012755">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не</w:t>
      </w:r>
      <w:proofErr w:type="gramEnd"/>
      <w:r w:rsidRPr="00927C70">
        <w:rPr>
          <w:rFonts w:ascii="Times New Roman" w:eastAsia="Times New Roman" w:hAnsi="Times New Roman" w:cs="Times New Roman"/>
        </w:rPr>
        <w:t xml:space="preserve"> менее 204 часов.</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Симметричные фигуры. Основные свойства осевой симметрии. Примеры симметрии в окружающем мире.</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построения с помощью циркуля и линейки. Треугольник. Высота, медиана, биссектриса, их свойства.</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Равнобедренный и равносторонний треугольники. Неравенство треугольника.</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и признаки равнобедренного треугольника. При­ знаки равенства треугольников.</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и признаки параллельных прямых. Сумма углов треугольника. Внешние углы треугольника.</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Прямоугольный треуг</w:t>
      </w:r>
      <w:r w:rsidR="00012755">
        <w:rPr>
          <w:rFonts w:ascii="Times New Roman" w:eastAsia="Times New Roman" w:hAnsi="Times New Roman" w:cs="Times New Roman"/>
        </w:rPr>
        <w:t>ольник. Свойство медианы прямо</w:t>
      </w:r>
      <w:r w:rsidRPr="00927C70">
        <w:rPr>
          <w:rFonts w:ascii="Times New Roman" w:eastAsia="Times New Roman" w:hAnsi="Times New Roman" w:cs="Times New Roman"/>
        </w:rPr>
        <w:t xml:space="preserve">угольного треугольника, проведённой к гипотенузе. Признаки равенства прямоугольных треугольников. Прямоугольный треугольник с углом в </w:t>
      </w:r>
      <m:oMath>
        <m:sSup>
          <m:sSupPr>
            <m:ctrlPr>
              <w:rPr>
                <w:rFonts w:ascii="Cambria Math" w:eastAsia="Times New Roman" w:hAnsi="Cambria Math" w:cs="Times New Roman"/>
                <w:i/>
              </w:rPr>
            </m:ctrlPr>
          </m:sSupPr>
          <m:e>
            <m:r>
              <w:rPr>
                <w:rFonts w:ascii="Cambria Math" w:eastAsia="Times New Roman" w:hAnsi="Cambria Math" w:cs="Times New Roman"/>
              </w:rPr>
              <m:t>30</m:t>
            </m:r>
          </m:e>
          <m:sup>
            <m:r>
              <w:rPr>
                <w:rFonts w:ascii="Cambria Math" w:eastAsia="Times New Roman" w:hAnsi="Cambria Math" w:cs="Times New Roman"/>
              </w:rPr>
              <m:t>°</m:t>
            </m:r>
          </m:sup>
        </m:sSup>
      </m:oMath>
      <w:r w:rsidRPr="00927C70">
        <w:rPr>
          <w:rFonts w:ascii="Times New Roman" w:eastAsia="Times New Roman" w:hAnsi="Times New Roman" w:cs="Times New Roman"/>
        </w:rPr>
        <w:t>.</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Геометрическое место точек. Биссектриса угла и серединный перпендикуляр к отрезку как геометрические места точек.</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Центральная симметрия.</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Теорема Фалеса и теорема о пропорциональных отрезках.</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Средние линии треугольника и трапеции.</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Подобие треугольников, коэффициент подобия. Признаки подобия треугольников. Применение подобия при решении практических задач.</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Вычисление площадей треугольников и многоугольников на клетчатой бумаге.</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Теорема Пифагора. Применение теоремы Пифагора при решении практических задач.</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Синус, косинус, тангенс острого угла прямоугольного треугольника. Тригонометрические функции углов в </w:t>
      </w:r>
      <m:oMath>
        <m:sSup>
          <m:sSupPr>
            <m:ctrlPr>
              <w:rPr>
                <w:rFonts w:ascii="Cambria Math" w:eastAsia="Times New Roman" w:hAnsi="Cambria Math" w:cs="Times New Roman"/>
                <w:i/>
              </w:rPr>
            </m:ctrlPr>
          </m:sSupPr>
          <m:e>
            <m:r>
              <w:rPr>
                <w:rFonts w:ascii="Cambria Math" w:eastAsia="Times New Roman" w:hAnsi="Cambria Math" w:cs="Times New Roman"/>
              </w:rPr>
              <m:t>30</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w:t>
      </w:r>
      <m:oMath>
        <m:sSup>
          <m:sSupPr>
            <m:ctrlPr>
              <w:rPr>
                <w:rFonts w:ascii="Cambria Math" w:eastAsia="Times New Roman" w:hAnsi="Cambria Math" w:cs="Times New Roman"/>
                <w:i/>
              </w:rPr>
            </m:ctrlPr>
          </m:sSupPr>
          <m:e>
            <m:r>
              <w:rPr>
                <w:rFonts w:ascii="Cambria Math" w:eastAsia="Times New Roman" w:hAnsi="Cambria Math" w:cs="Times New Roman"/>
              </w:rPr>
              <m:t>45</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и </w:t>
      </w:r>
      <m:oMath>
        <m:sSup>
          <m:sSupPr>
            <m:ctrlPr>
              <w:rPr>
                <w:rFonts w:ascii="Cambria Math" w:eastAsia="Times New Roman" w:hAnsi="Cambria Math" w:cs="Times New Roman"/>
                <w:i/>
              </w:rPr>
            </m:ctrlPr>
          </m:sSupPr>
          <m:e>
            <m:r>
              <w:rPr>
                <w:rFonts w:ascii="Cambria Math" w:eastAsia="Times New Roman" w:hAnsi="Cambria Math" w:cs="Times New Roman"/>
              </w:rPr>
              <m:t>60</m:t>
            </m:r>
          </m:e>
          <m:sup>
            <m:r>
              <w:rPr>
                <w:rFonts w:ascii="Cambria Math" w:eastAsia="Times New Roman" w:hAnsi="Cambria Math" w:cs="Times New Roman"/>
              </w:rPr>
              <m:t>°</m:t>
            </m:r>
          </m:sup>
        </m:sSup>
      </m:oMath>
      <w:r w:rsidRPr="00927C70">
        <w:rPr>
          <w:rFonts w:ascii="Times New Roman" w:eastAsia="Times New Roman" w:hAnsi="Times New Roman" w:cs="Times New Roman"/>
        </w:rPr>
        <w:t>. Вписанные и центральные углы, угол между касательной и хордой. Углы между хордами и секущими. Вписанные и описанные четырёхугольники.</w:t>
      </w:r>
      <w:r w:rsidRPr="00927C70">
        <w:rPr>
          <w:rFonts w:ascii="Times New Roman" w:eastAsia="Times New Roman" w:hAnsi="Times New Roman" w:cs="Times New Roman"/>
        </w:rPr>
        <w:tab/>
        <w:t>Взаимное расположение двух окружностей. Касание окружностей. Общие касательные к двум окружностям.</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Синус, косинус, тангенс углов от </w:t>
      </w:r>
      <m:oMath>
        <m:sSup>
          <m:sSupPr>
            <m:ctrlPr>
              <w:rPr>
                <w:rFonts w:ascii="Cambria Math" w:eastAsia="Times New Roman" w:hAnsi="Cambria Math" w:cs="Times New Roman"/>
                <w:i/>
              </w:rPr>
            </m:ctrlPr>
          </m:sSupPr>
          <m:e>
            <m:r>
              <w:rPr>
                <w:rFonts w:ascii="Cambria Math" w:eastAsia="Times New Roman" w:hAnsi="Cambria Math" w:cs="Times New Roman"/>
              </w:rPr>
              <m:t>0</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до </w:t>
      </w:r>
      <m:oMath>
        <m:sSup>
          <m:sSupPr>
            <m:ctrlPr>
              <w:rPr>
                <w:rFonts w:ascii="Cambria Math" w:eastAsia="Times New Roman" w:hAnsi="Cambria Math" w:cs="Times New Roman"/>
                <w:i/>
              </w:rPr>
            </m:ctrlPr>
          </m:sSupPr>
          <m:e>
            <m:r>
              <w:rPr>
                <w:rFonts w:ascii="Cambria Math" w:eastAsia="Times New Roman" w:hAnsi="Cambria Math" w:cs="Times New Roman"/>
              </w:rPr>
              <m:t>180</m:t>
            </m:r>
          </m:e>
          <m:sup>
            <m:r>
              <w:rPr>
                <w:rFonts w:ascii="Cambria Math" w:eastAsia="Times New Roman" w:hAnsi="Cambria Math" w:cs="Times New Roman"/>
              </w:rPr>
              <m:t>°</m:t>
            </m:r>
          </m:sup>
        </m:sSup>
      </m:oMath>
      <w:r w:rsidRPr="00927C70">
        <w:rPr>
          <w:rFonts w:ascii="Times New Roman" w:eastAsia="Times New Roman" w:hAnsi="Times New Roman" w:cs="Times New Roman"/>
        </w:rPr>
        <w:t>. Основное тригонометрическое тождество. Формулы приведения.</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подобия. Подобие соответственных элементов.</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Теорема о произведении отрезков хорд, теоремы о произведении отрезков секущих, </w:t>
      </w:r>
      <w:r w:rsidRPr="00927C70">
        <w:rPr>
          <w:rFonts w:ascii="Times New Roman" w:eastAsia="Times New Roman" w:hAnsi="Times New Roman" w:cs="Times New Roman"/>
        </w:rPr>
        <w:lastRenderedPageBreak/>
        <w:t>теорема о квадрате касательной.</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04340" w:rsidRPr="00927C70" w:rsidRDefault="00E04340"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Движения плоскости и внутренние симметрии фигур (элементарные представления). Параллельный перенос. Поворот.</w:t>
      </w:r>
    </w:p>
    <w:p w:rsidR="00A00331" w:rsidRPr="00927C70" w:rsidRDefault="00A00331"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предметные ре</w:t>
      </w:r>
      <w:r w:rsidR="00060830">
        <w:rPr>
          <w:rFonts w:ascii="Times New Roman" w:eastAsia="Times New Roman" w:hAnsi="Times New Roman" w:cs="Times New Roman"/>
        </w:rPr>
        <w:t xml:space="preserve">зультаты освоения </w:t>
      </w:r>
      <w:r w:rsidRPr="00927C70">
        <w:rPr>
          <w:rFonts w:ascii="Times New Roman" w:eastAsia="Times New Roman" w:hAnsi="Times New Roman" w:cs="Times New Roman"/>
        </w:rPr>
        <w:t>рабочей программы курса (по годам обучения)</w:t>
      </w:r>
    </w:p>
    <w:p w:rsidR="00A00331" w:rsidRPr="00927C70" w:rsidRDefault="00A00331"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A00331" w:rsidRPr="00927C70" w:rsidRDefault="00A00331"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чертежи к геометрическим задачам.</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признаками равенства треугольников, использовать признаки и свойства равнобедренных треугольников при решении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логические рассуждения с использованием геометрических теорем.</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на клетчатой бумаге.</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касательной к окружности, пользоваться теоремой о перпендикулярно</w:t>
      </w:r>
      <w:r w:rsidR="00012755">
        <w:rPr>
          <w:rFonts w:ascii="Times New Roman" w:eastAsia="Times New Roman" w:hAnsi="Times New Roman" w:cs="Times New Roman"/>
        </w:rPr>
        <w:t>сти касательной и радиуса, про</w:t>
      </w:r>
      <w:r w:rsidRPr="00927C70">
        <w:rPr>
          <w:rFonts w:ascii="Times New Roman" w:eastAsia="Times New Roman" w:hAnsi="Times New Roman" w:cs="Times New Roman"/>
        </w:rPr>
        <w:t>ведённого к точке касания.</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простейшими геометрическими неравенства­ ми, понимать их практический смысл.</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основные геометрические построения с помощью циркуля и линейки.</w:t>
      </w:r>
    </w:p>
    <w:p w:rsidR="00A00331" w:rsidRPr="00927C70" w:rsidRDefault="00A00331"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основные виды четырёхугольников, их элементы, пользоваться их свойствами при решении геометрических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Применять признаки подобия треуго</w:t>
      </w:r>
      <w:r w:rsidR="003273AB" w:rsidRPr="00927C70">
        <w:rPr>
          <w:rFonts w:ascii="Times New Roman" w:eastAsia="Times New Roman" w:hAnsi="Times New Roman" w:cs="Times New Roman"/>
        </w:rPr>
        <w:t>льников в решении гео</w:t>
      </w:r>
      <w:r w:rsidRPr="00927C70">
        <w:rPr>
          <w:rFonts w:ascii="Times New Roman" w:eastAsia="Times New Roman" w:hAnsi="Times New Roman" w:cs="Times New Roman"/>
        </w:rPr>
        <w:t>метрических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теоремой </w:t>
      </w:r>
      <w:r w:rsidR="003273AB" w:rsidRPr="00927C70">
        <w:rPr>
          <w:rFonts w:ascii="Times New Roman" w:eastAsia="Times New Roman" w:hAnsi="Times New Roman" w:cs="Times New Roman"/>
        </w:rPr>
        <w:t>Пифагора для решения геометриче</w:t>
      </w:r>
      <w:r w:rsidRPr="00927C70">
        <w:rPr>
          <w:rFonts w:ascii="Times New Roman" w:eastAsia="Times New Roman" w:hAnsi="Times New Roman" w:cs="Times New Roman"/>
        </w:rPr>
        <w:t>ских и практических задач. Строить математическую модель в практических задачах, самостоятельно делать чертёж и на­ ходить соответствующие длины.</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синуса, косинуса и тангенса острого угла прямоугольного треуголь</w:t>
      </w:r>
      <w:r w:rsidR="003273AB" w:rsidRPr="00927C70">
        <w:rPr>
          <w:rFonts w:ascii="Times New Roman" w:eastAsia="Times New Roman" w:hAnsi="Times New Roman" w:cs="Times New Roman"/>
        </w:rPr>
        <w:t>ника. Пользоваться этими поняти</w:t>
      </w:r>
      <w:r w:rsidRPr="00927C70">
        <w:rPr>
          <w:rFonts w:ascii="Times New Roman" w:eastAsia="Times New Roman" w:hAnsi="Times New Roman" w:cs="Times New Roman"/>
        </w:rPr>
        <w:t>ями для решения практических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(различными способами) площадь треугольника и площади многоугольных</w:t>
      </w:r>
      <w:r w:rsidR="003273AB" w:rsidRPr="00927C70">
        <w:rPr>
          <w:rFonts w:ascii="Times New Roman" w:eastAsia="Times New Roman" w:hAnsi="Times New Roman" w:cs="Times New Roman"/>
        </w:rPr>
        <w:t xml:space="preserve"> фигур (пользуясь, где необходи</w:t>
      </w:r>
      <w:r w:rsidRPr="00927C70">
        <w:rPr>
          <w:rFonts w:ascii="Times New Roman" w:eastAsia="Times New Roman" w:hAnsi="Times New Roman" w:cs="Times New Roman"/>
        </w:rPr>
        <w:t>мо, калькулятором). Прим</w:t>
      </w:r>
      <w:r w:rsidR="003273AB" w:rsidRPr="00927C70">
        <w:rPr>
          <w:rFonts w:ascii="Times New Roman" w:eastAsia="Times New Roman" w:hAnsi="Times New Roman" w:cs="Times New Roman"/>
        </w:rPr>
        <w:t>енять полученные умения в прак</w:t>
      </w:r>
      <w:r w:rsidRPr="00927C70">
        <w:rPr>
          <w:rFonts w:ascii="Times New Roman" w:eastAsia="Times New Roman" w:hAnsi="Times New Roman" w:cs="Times New Roman"/>
        </w:rPr>
        <w:t>тических задачах.</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вписанн</w:t>
      </w:r>
      <w:r w:rsidR="003273AB" w:rsidRPr="00927C70">
        <w:rPr>
          <w:rFonts w:ascii="Times New Roman" w:eastAsia="Times New Roman" w:hAnsi="Times New Roman" w:cs="Times New Roman"/>
        </w:rPr>
        <w:t>ого и центрального угла, исполь</w:t>
      </w:r>
      <w:r w:rsidRPr="00927C70">
        <w:rPr>
          <w:rFonts w:ascii="Times New Roman" w:eastAsia="Times New Roman" w:hAnsi="Times New Roman" w:cs="Times New Roman"/>
        </w:rPr>
        <w:t>зовать теоремы о вписанных углах, углах между хордами (секущими) и угле между касательной и хордой при решении геометрических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описанного четырёхугольника, применять свойства описанного четырёхугольника при решении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полученные зна</w:t>
      </w:r>
      <w:r w:rsidR="003273AB" w:rsidRPr="00927C70">
        <w:rPr>
          <w:rFonts w:ascii="Times New Roman" w:eastAsia="Times New Roman" w:hAnsi="Times New Roman" w:cs="Times New Roman"/>
        </w:rPr>
        <w:t>ния на практике — строить мате</w:t>
      </w:r>
      <w:r w:rsidRPr="00927C70">
        <w:rPr>
          <w:rFonts w:ascii="Times New Roman" w:eastAsia="Times New Roman" w:hAnsi="Times New Roman" w:cs="Times New Roman"/>
        </w:rPr>
        <w:t>матические модели для задач реальной жизни и проводить соответствующие вычисле</w:t>
      </w:r>
      <w:r w:rsidR="003273AB" w:rsidRPr="00927C70">
        <w:rPr>
          <w:rFonts w:ascii="Times New Roman" w:eastAsia="Times New Roman" w:hAnsi="Times New Roman" w:cs="Times New Roman"/>
        </w:rPr>
        <w:t>ния с применением подобия и три</w:t>
      </w:r>
      <w:r w:rsidRPr="00927C70">
        <w:rPr>
          <w:rFonts w:ascii="Times New Roman" w:eastAsia="Times New Roman" w:hAnsi="Times New Roman" w:cs="Times New Roman"/>
        </w:rPr>
        <w:t>гонометрии (пользуясь, где необходимо, калькулятором).</w:t>
      </w:r>
    </w:p>
    <w:p w:rsidR="00A00331" w:rsidRPr="00927C70" w:rsidRDefault="003273AB"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тригонометрические функции острых углов для нахождения различн</w:t>
      </w:r>
      <w:r w:rsidR="003273AB" w:rsidRPr="00927C70">
        <w:rPr>
          <w:rFonts w:ascii="Times New Roman" w:eastAsia="Times New Roman" w:hAnsi="Times New Roman" w:cs="Times New Roman"/>
        </w:rPr>
        <w:t>ых элементов прямоугольного тре</w:t>
      </w:r>
      <w:r w:rsidRPr="00927C70">
        <w:rPr>
          <w:rFonts w:ascii="Times New Roman" w:eastAsia="Times New Roman" w:hAnsi="Times New Roman" w:cs="Times New Roman"/>
        </w:rPr>
        <w:t>угольника.</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формулами приведе</w:t>
      </w:r>
      <w:r w:rsidR="003273AB" w:rsidRPr="00927C70">
        <w:rPr>
          <w:rFonts w:ascii="Times New Roman" w:eastAsia="Times New Roman" w:hAnsi="Times New Roman" w:cs="Times New Roman"/>
        </w:rPr>
        <w:t>ния и основным тригоно</w:t>
      </w:r>
      <w:r w:rsidRPr="00927C70">
        <w:rPr>
          <w:rFonts w:ascii="Times New Roman" w:eastAsia="Times New Roman" w:hAnsi="Times New Roman" w:cs="Times New Roman"/>
        </w:rPr>
        <w:t>метрическим тождеством для нахождения соотношений между тригонометрическими величинами.</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теоремы синусов и косинусов для нахождения различных элементов тр</w:t>
      </w:r>
      <w:r w:rsidR="003273AB" w:rsidRPr="00927C70">
        <w:rPr>
          <w:rFonts w:ascii="Times New Roman" w:eastAsia="Times New Roman" w:hAnsi="Times New Roman" w:cs="Times New Roman"/>
        </w:rPr>
        <w:t>еугольника («решение треугольни</w:t>
      </w:r>
      <w:r w:rsidRPr="00927C70">
        <w:rPr>
          <w:rFonts w:ascii="Times New Roman" w:eastAsia="Times New Roman" w:hAnsi="Times New Roman" w:cs="Times New Roman"/>
        </w:rPr>
        <w:t>ков»), применять их при решении геометрических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преобразования подобия, соответственных элементов подобных фигур. Пользоваться свойствами подобия произвольных фиг</w:t>
      </w:r>
      <w:r w:rsidR="003273AB" w:rsidRPr="00927C70">
        <w:rPr>
          <w:rFonts w:ascii="Times New Roman" w:eastAsia="Times New Roman" w:hAnsi="Times New Roman" w:cs="Times New Roman"/>
        </w:rPr>
        <w:t>ур, уметь вычислять длины и на</w:t>
      </w:r>
      <w:r w:rsidRPr="00927C70">
        <w:rPr>
          <w:rFonts w:ascii="Times New Roman" w:eastAsia="Times New Roman" w:hAnsi="Times New Roman" w:cs="Times New Roman"/>
        </w:rPr>
        <w:t>ходить углы у подобных фигур. Применять свойства подобия в практических задачах</w:t>
      </w:r>
      <w:r w:rsidR="003273AB" w:rsidRPr="00927C70">
        <w:rPr>
          <w:rFonts w:ascii="Times New Roman" w:eastAsia="Times New Roman" w:hAnsi="Times New Roman" w:cs="Times New Roman"/>
        </w:rPr>
        <w:t>. Уметь приводить примеры подоб</w:t>
      </w:r>
      <w:r w:rsidRPr="00927C70">
        <w:rPr>
          <w:rFonts w:ascii="Times New Roman" w:eastAsia="Times New Roman" w:hAnsi="Times New Roman" w:cs="Times New Roman"/>
        </w:rPr>
        <w:t>ных фигур в окружающем мире.</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теоремами о произведении отрезков хорд, о произведении отрезков секущих, о квадрате касательной.</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векторами, </w:t>
      </w:r>
      <w:r w:rsidR="003273AB" w:rsidRPr="00927C70">
        <w:rPr>
          <w:rFonts w:ascii="Times New Roman" w:eastAsia="Times New Roman" w:hAnsi="Times New Roman" w:cs="Times New Roman"/>
        </w:rPr>
        <w:t>понимать их геометрический и фи</w:t>
      </w:r>
      <w:r w:rsidRPr="00927C70">
        <w:rPr>
          <w:rFonts w:ascii="Times New Roman" w:eastAsia="Times New Roman" w:hAnsi="Times New Roman" w:cs="Times New Roman"/>
        </w:rPr>
        <w:t>зический смысл, применят</w:t>
      </w:r>
      <w:r w:rsidR="003273AB" w:rsidRPr="00927C70">
        <w:rPr>
          <w:rFonts w:ascii="Times New Roman" w:eastAsia="Times New Roman" w:hAnsi="Times New Roman" w:cs="Times New Roman"/>
        </w:rPr>
        <w:t xml:space="preserve">ь их в решении геометрических и </w:t>
      </w:r>
      <w:r w:rsidRPr="00927C70">
        <w:rPr>
          <w:rFonts w:ascii="Times New Roman" w:eastAsia="Times New Roman" w:hAnsi="Times New Roman" w:cs="Times New Roman"/>
        </w:rPr>
        <w:t>физических задач. Применять скалярное произведение век­ торов для нахождения длин и углов.</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методом координат на плоскости, применять его в решении геометрических и практических задач.</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 лученные умения в практических задачах.</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оси (или центры) симметрии фигур, применять движения плоскости в простейших случаях.</w:t>
      </w:r>
    </w:p>
    <w:p w:rsidR="00A00331" w:rsidRPr="00927C70" w:rsidRDefault="00A00331"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полученные зн</w:t>
      </w:r>
      <w:r w:rsidR="003273AB" w:rsidRPr="00927C70">
        <w:rPr>
          <w:rFonts w:ascii="Times New Roman" w:eastAsia="Times New Roman" w:hAnsi="Times New Roman" w:cs="Times New Roman"/>
        </w:rPr>
        <w:t xml:space="preserve">ания на практике </w:t>
      </w:r>
      <w:r w:rsidR="00012755">
        <w:rPr>
          <w:rFonts w:ascii="Times New Roman" w:eastAsia="Times New Roman" w:hAnsi="Times New Roman" w:cs="Times New Roman"/>
        </w:rPr>
        <w:t xml:space="preserve">- </w:t>
      </w:r>
      <w:r w:rsidR="003273AB" w:rsidRPr="00927C70">
        <w:rPr>
          <w:rFonts w:ascii="Times New Roman" w:eastAsia="Times New Roman" w:hAnsi="Times New Roman" w:cs="Times New Roman"/>
        </w:rPr>
        <w:t>строить мате</w:t>
      </w:r>
      <w:r w:rsidRPr="00927C70">
        <w:rPr>
          <w:rFonts w:ascii="Times New Roman" w:eastAsia="Times New Roman" w:hAnsi="Times New Roman" w:cs="Times New Roman"/>
        </w:rPr>
        <w:t>матические модели для задач реальной жизни и проводить соответствующие вычисле</w:t>
      </w:r>
      <w:r w:rsidR="003273AB" w:rsidRPr="00927C70">
        <w:rPr>
          <w:rFonts w:ascii="Times New Roman" w:eastAsia="Times New Roman" w:hAnsi="Times New Roman" w:cs="Times New Roman"/>
        </w:rPr>
        <w:t>ния с применением подобия и три</w:t>
      </w:r>
      <w:r w:rsidRPr="00927C70">
        <w:rPr>
          <w:rFonts w:ascii="Times New Roman" w:eastAsia="Times New Roman" w:hAnsi="Times New Roman" w:cs="Times New Roman"/>
        </w:rPr>
        <w:t>гонометрических функций (пользуясь, где необх</w:t>
      </w:r>
      <w:r w:rsidR="003273AB" w:rsidRPr="00927C70">
        <w:rPr>
          <w:rFonts w:ascii="Times New Roman" w:eastAsia="Times New Roman" w:hAnsi="Times New Roman" w:cs="Times New Roman"/>
        </w:rPr>
        <w:t>одимо, каль</w:t>
      </w:r>
      <w:r w:rsidRPr="00927C70">
        <w:rPr>
          <w:rFonts w:ascii="Times New Roman" w:eastAsia="Times New Roman" w:hAnsi="Times New Roman" w:cs="Times New Roman"/>
        </w:rPr>
        <w:t>кулятором).</w:t>
      </w:r>
    </w:p>
    <w:p w:rsidR="00B63F72" w:rsidRPr="00012755" w:rsidRDefault="00060830" w:rsidP="00117CD5">
      <w:pPr>
        <w:pStyle w:val="a4"/>
        <w:widowControl w:val="0"/>
        <w:spacing w:after="0" w:line="240" w:lineRule="auto"/>
        <w:ind w:left="0" w:right="57" w:firstLine="709"/>
        <w:jc w:val="both"/>
        <w:rPr>
          <w:rFonts w:ascii="Times New Roman" w:eastAsia="Times New Roman" w:hAnsi="Times New Roman" w:cs="Times New Roman"/>
          <w:b/>
        </w:rPr>
      </w:pPr>
      <w:r w:rsidRPr="00012755">
        <w:rPr>
          <w:rFonts w:ascii="Times New Roman" w:eastAsia="Times New Roman" w:hAnsi="Times New Roman" w:cs="Times New Roman"/>
          <w:b/>
        </w:rPr>
        <w:t>Р</w:t>
      </w:r>
      <w:r w:rsidR="00B63F72" w:rsidRPr="00012755">
        <w:rPr>
          <w:rFonts w:ascii="Times New Roman" w:eastAsia="Times New Roman" w:hAnsi="Times New Roman" w:cs="Times New Roman"/>
          <w:b/>
        </w:rPr>
        <w:t>аб</w:t>
      </w:r>
      <w:r w:rsidRPr="00012755">
        <w:rPr>
          <w:rFonts w:ascii="Times New Roman" w:eastAsia="Times New Roman" w:hAnsi="Times New Roman" w:cs="Times New Roman"/>
          <w:b/>
        </w:rPr>
        <w:t>очая программа учебного курса «В</w:t>
      </w:r>
      <w:r w:rsidR="00B63F72" w:rsidRPr="00012755">
        <w:rPr>
          <w:rFonts w:ascii="Times New Roman" w:eastAsia="Times New Roman" w:hAnsi="Times New Roman" w:cs="Times New Roman"/>
          <w:b/>
        </w:rPr>
        <w:t>ероятность и статистика». 7</w:t>
      </w:r>
      <w:r w:rsidR="00012755" w:rsidRPr="00012755">
        <w:rPr>
          <w:rFonts w:ascii="Times New Roman" w:eastAsia="Times New Roman" w:hAnsi="Times New Roman" w:cs="Times New Roman"/>
          <w:b/>
        </w:rPr>
        <w:t xml:space="preserve">- </w:t>
      </w:r>
      <w:r w:rsidR="00B63F72" w:rsidRPr="00012755">
        <w:rPr>
          <w:rFonts w:ascii="Times New Roman" w:eastAsia="Times New Roman" w:hAnsi="Times New Roman" w:cs="Times New Roman"/>
          <w:b/>
        </w:rPr>
        <w:t>9 классы</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 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w:t>
      </w:r>
      <w:r w:rsidRPr="00927C70">
        <w:rPr>
          <w:rFonts w:ascii="Times New Roman" w:eastAsia="Times New Roman" w:hAnsi="Times New Roman" w:cs="Times New Roman"/>
        </w:rPr>
        <w:lastRenderedPageBreak/>
        <w:t>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w:t>
      </w:r>
      <w:r w:rsidR="00012755">
        <w:rPr>
          <w:rFonts w:ascii="Times New Roman" w:eastAsia="Times New Roman" w:hAnsi="Times New Roman" w:cs="Times New Roman"/>
        </w:rPr>
        <w:t xml:space="preserve"> и представления данных из раз</w:t>
      </w:r>
      <w:r w:rsidRPr="00927C70">
        <w:rPr>
          <w:rFonts w:ascii="Times New Roman" w:eastAsia="Times New Roman" w:hAnsi="Times New Roman" w:cs="Times New Roman"/>
        </w:rPr>
        <w:t>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и описательная статистика»; «Вероятность»; «Элементы комбинаторики»; «Введение в теорию графов».</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B63F72" w:rsidRPr="00927C70" w:rsidRDefault="00E95F85"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7</w:t>
      </w:r>
      <w:r w:rsidR="00012755">
        <w:rPr>
          <w:rFonts w:ascii="Times New Roman" w:eastAsia="Times New Roman" w:hAnsi="Times New Roman" w:cs="Times New Roman"/>
        </w:rPr>
        <w:t xml:space="preserve">- </w:t>
      </w:r>
      <w:r w:rsidRPr="00927C70">
        <w:rPr>
          <w:rFonts w:ascii="Times New Roman" w:eastAsia="Times New Roman" w:hAnsi="Times New Roman" w:cs="Times New Roman"/>
        </w:rPr>
        <w:t>9 классах изучается курс «Вероятность и статистика», в который входят разделы:</w:t>
      </w:r>
      <w:r w:rsidR="00E95F85" w:rsidRPr="00927C70">
        <w:rPr>
          <w:rFonts w:ascii="Times New Roman" w:eastAsia="Times New Roman" w:hAnsi="Times New Roman" w:cs="Times New Roman"/>
        </w:rPr>
        <w:t xml:space="preserve"> «Представление данных и описа</w:t>
      </w:r>
      <w:r w:rsidRPr="00927C70">
        <w:rPr>
          <w:rFonts w:ascii="Times New Roman" w:eastAsia="Times New Roman" w:hAnsi="Times New Roman" w:cs="Times New Roman"/>
        </w:rPr>
        <w:t>тельная статистика»; «Вероя</w:t>
      </w:r>
      <w:r w:rsidR="00E95F85" w:rsidRPr="00927C70">
        <w:rPr>
          <w:rFonts w:ascii="Times New Roman" w:eastAsia="Times New Roman" w:hAnsi="Times New Roman" w:cs="Times New Roman"/>
        </w:rPr>
        <w:t>тность»; «Элементы комбинатори</w:t>
      </w:r>
      <w:r w:rsidRPr="00927C70">
        <w:rPr>
          <w:rFonts w:ascii="Times New Roman" w:eastAsia="Times New Roman" w:hAnsi="Times New Roman" w:cs="Times New Roman"/>
        </w:rPr>
        <w:t>ки»; «Введение в теорию графов».</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 изучение данного курса отводит 1 учебный час в неделю в течение каждого года обучения, всего 102 учебных часа.</w:t>
      </w:r>
    </w:p>
    <w:p w:rsidR="00B63F72" w:rsidRPr="00927C70" w:rsidRDefault="00E95F85"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B63F72" w:rsidRPr="00927C70" w:rsidRDefault="00E95F85"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rsidR="00B63F72" w:rsidRPr="00927C70" w:rsidRDefault="00E95F85"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w:t>
      </w:r>
      <w:r w:rsidRPr="00927C70">
        <w:rPr>
          <w:rFonts w:ascii="Times New Roman" w:eastAsia="Times New Roman" w:hAnsi="Times New Roman" w:cs="Times New Roman"/>
        </w:rPr>
        <w:lastRenderedPageBreak/>
        <w:t>множеств для описания реальных процессов и явлений, при решении задач.</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Измерение рассеивания данных. Дисперсия и стандартное отклонение числовых наборов. Диаграмма рассеивания.</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w:t>
      </w:r>
      <w:r w:rsidR="00E95F85" w:rsidRPr="00927C70">
        <w:rPr>
          <w:rFonts w:ascii="Times New Roman" w:eastAsia="Times New Roman" w:hAnsi="Times New Roman" w:cs="Times New Roman"/>
        </w:rPr>
        <w:t>овная вероятность. Правило умно</w:t>
      </w:r>
      <w:r w:rsidRPr="00927C70">
        <w:rPr>
          <w:rFonts w:ascii="Times New Roman" w:eastAsia="Times New Roman" w:hAnsi="Times New Roman" w:cs="Times New Roman"/>
        </w:rPr>
        <w:t>жения. Независимые события. Решение задач на нахождение вероятностей с помощью дере</w:t>
      </w:r>
      <w:r w:rsidR="00E95F85" w:rsidRPr="00927C70">
        <w:rPr>
          <w:rFonts w:ascii="Times New Roman" w:eastAsia="Times New Roman" w:hAnsi="Times New Roman" w:cs="Times New Roman"/>
        </w:rPr>
        <w:t>ва случайного эксперимента, диа</w:t>
      </w:r>
      <w:r w:rsidRPr="00927C70">
        <w:rPr>
          <w:rFonts w:ascii="Times New Roman" w:eastAsia="Times New Roman" w:hAnsi="Times New Roman" w:cs="Times New Roman"/>
        </w:rPr>
        <w:t>грамм Эйлера.</w:t>
      </w:r>
    </w:p>
    <w:p w:rsidR="00B63F72" w:rsidRPr="00927C70" w:rsidRDefault="00E95F85"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Представление данных в виде таблиц, диаграмм, графиков, интерпретация данных. </w:t>
      </w:r>
      <w:r w:rsidR="00E95F85" w:rsidRPr="00927C70">
        <w:rPr>
          <w:rFonts w:ascii="Times New Roman" w:eastAsia="Times New Roman" w:hAnsi="Times New Roman" w:cs="Times New Roman"/>
        </w:rPr>
        <w:t>Чтение и построение таблиц, диа</w:t>
      </w:r>
      <w:r w:rsidRPr="00927C70">
        <w:rPr>
          <w:rFonts w:ascii="Times New Roman" w:eastAsia="Times New Roman" w:hAnsi="Times New Roman" w:cs="Times New Roman"/>
        </w:rPr>
        <w:t>грамм, графиков по реальным данным.</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Перестановки и факториал. Сочетания и число сочетаний. Треугольник Паскаля. Реше</w:t>
      </w:r>
      <w:r w:rsidR="00E95F85" w:rsidRPr="00927C70">
        <w:rPr>
          <w:rFonts w:ascii="Times New Roman" w:eastAsia="Times New Roman" w:hAnsi="Times New Roman" w:cs="Times New Roman"/>
        </w:rPr>
        <w:t>ние задач с использованием ком</w:t>
      </w:r>
      <w:r w:rsidRPr="00927C70">
        <w:rPr>
          <w:rFonts w:ascii="Times New Roman" w:eastAsia="Times New Roman" w:hAnsi="Times New Roman" w:cs="Times New Roman"/>
        </w:rPr>
        <w:t>бинаторики.</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Геометрическая вероятност</w:t>
      </w:r>
      <w:r w:rsidR="00E95F85" w:rsidRPr="00927C70">
        <w:rPr>
          <w:rFonts w:ascii="Times New Roman" w:eastAsia="Times New Roman" w:hAnsi="Times New Roman" w:cs="Times New Roman"/>
        </w:rPr>
        <w:t>ь. Случайный выбор точки из фи</w:t>
      </w:r>
      <w:r w:rsidRPr="00927C70">
        <w:rPr>
          <w:rFonts w:ascii="Times New Roman" w:eastAsia="Times New Roman" w:hAnsi="Times New Roman" w:cs="Times New Roman"/>
        </w:rPr>
        <w:t>гуры на плоскости, из отрезка и из дуги окружности.</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Испытание. Успех и неудача. Серия испытаний до первого успеха. Серия испытаний Бернулли. Вероятности событий в серии испытаний Бернулли.</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Случайная величина и ра</w:t>
      </w:r>
      <w:r w:rsidR="00E95F85" w:rsidRPr="00927C70">
        <w:rPr>
          <w:rFonts w:ascii="Times New Roman" w:eastAsia="Times New Roman" w:hAnsi="Times New Roman" w:cs="Times New Roman"/>
        </w:rPr>
        <w:t>спределение вероятностей. Приме</w:t>
      </w:r>
      <w:r w:rsidRPr="00927C70">
        <w:rPr>
          <w:rFonts w:ascii="Times New Roman" w:eastAsia="Times New Roman" w:hAnsi="Times New Roman" w:cs="Times New Roman"/>
        </w:rPr>
        <w:t>ры математического ожидания как теоретического среднего значения величины. Математическое ожидание и дисперсия случайной величины «число</w:t>
      </w:r>
      <w:r w:rsidR="00E95F85" w:rsidRPr="00927C70">
        <w:rPr>
          <w:rFonts w:ascii="Times New Roman" w:eastAsia="Times New Roman" w:hAnsi="Times New Roman" w:cs="Times New Roman"/>
        </w:rPr>
        <w:t xml:space="preserve"> успехов в серии испытаний Бер</w:t>
      </w:r>
      <w:r w:rsidRPr="00927C70">
        <w:rPr>
          <w:rFonts w:ascii="Times New Roman" w:eastAsia="Times New Roman" w:hAnsi="Times New Roman" w:cs="Times New Roman"/>
        </w:rPr>
        <w:t>нулли».</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законе больших чисел. Измерение вероятностей с помощью частот. Роль и значение закона больших чисел в природе и обществе.</w:t>
      </w:r>
    </w:p>
    <w:p w:rsidR="00B63F72" w:rsidRPr="00927C70" w:rsidRDefault="00E95F85"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предметны</w:t>
      </w:r>
      <w:r w:rsidR="00060830">
        <w:rPr>
          <w:rFonts w:ascii="Times New Roman" w:eastAsia="Times New Roman" w:hAnsi="Times New Roman" w:cs="Times New Roman"/>
        </w:rPr>
        <w:t xml:space="preserve">е результаты освоения </w:t>
      </w:r>
      <w:r w:rsidRPr="00927C70">
        <w:rPr>
          <w:rFonts w:ascii="Times New Roman" w:eastAsia="Times New Roman" w:hAnsi="Times New Roman" w:cs="Times New Roman"/>
        </w:rPr>
        <w:t>рабочей программы курса (по годам обучения)</w:t>
      </w:r>
    </w:p>
    <w:p w:rsidR="00B63F72" w:rsidRPr="00927C70" w:rsidRDefault="00B63F72" w:rsidP="00117CD5">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осв</w:t>
      </w:r>
      <w:r w:rsidR="00E95F85" w:rsidRPr="00927C70">
        <w:rPr>
          <w:rFonts w:ascii="Times New Roman" w:eastAsia="Times New Roman" w:hAnsi="Times New Roman" w:cs="Times New Roman"/>
        </w:rPr>
        <w:t>оения курса «Вероятность и ста</w:t>
      </w:r>
      <w:r w:rsidRPr="00927C70">
        <w:rPr>
          <w:rFonts w:ascii="Times New Roman" w:eastAsia="Times New Roman" w:hAnsi="Times New Roman" w:cs="Times New Roman"/>
        </w:rPr>
        <w:t>тистика» в 7</w:t>
      </w:r>
      <w:r w:rsidR="00012755">
        <w:rPr>
          <w:rFonts w:ascii="Times New Roman" w:eastAsia="Times New Roman" w:hAnsi="Times New Roman" w:cs="Times New Roman"/>
        </w:rPr>
        <w:t xml:space="preserve">- </w:t>
      </w:r>
      <w:r w:rsidRPr="00927C70">
        <w:rPr>
          <w:rFonts w:ascii="Times New Roman" w:eastAsia="Times New Roman" w:hAnsi="Times New Roman" w:cs="Times New Roman"/>
        </w:rPr>
        <w:t>9 классах ха</w:t>
      </w:r>
      <w:r w:rsidR="00E95F85" w:rsidRPr="00927C70">
        <w:rPr>
          <w:rFonts w:ascii="Times New Roman" w:eastAsia="Times New Roman" w:hAnsi="Times New Roman" w:cs="Times New Roman"/>
        </w:rPr>
        <w:t>рактеризуются следующими умени</w:t>
      </w:r>
      <w:r w:rsidRPr="00927C70">
        <w:rPr>
          <w:rFonts w:ascii="Times New Roman" w:eastAsia="Times New Roman" w:hAnsi="Times New Roman" w:cs="Times New Roman"/>
        </w:rPr>
        <w:t>ями.</w:t>
      </w:r>
    </w:p>
    <w:p w:rsidR="00B63F72" w:rsidRPr="00927C70" w:rsidRDefault="00E95F85"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Читать информацию, представленную </w:t>
      </w:r>
      <w:r w:rsidR="00E95F85" w:rsidRPr="00927C70">
        <w:rPr>
          <w:rFonts w:ascii="Times New Roman" w:eastAsia="Times New Roman" w:hAnsi="Times New Roman" w:cs="Times New Roman"/>
        </w:rPr>
        <w:t>в таблицах, на диа</w:t>
      </w:r>
      <w:r w:rsidRPr="00927C70">
        <w:rPr>
          <w:rFonts w:ascii="Times New Roman" w:eastAsia="Times New Roman" w:hAnsi="Times New Roman" w:cs="Times New Roman"/>
        </w:rPr>
        <w:t>граммах; представлять дан</w:t>
      </w:r>
      <w:r w:rsidR="00E95F85" w:rsidRPr="00927C70">
        <w:rPr>
          <w:rFonts w:ascii="Times New Roman" w:eastAsia="Times New Roman" w:hAnsi="Times New Roman" w:cs="Times New Roman"/>
        </w:rPr>
        <w:t>ные в виде таблиц, строить диа</w:t>
      </w:r>
      <w:r w:rsidRPr="00927C70">
        <w:rPr>
          <w:rFonts w:ascii="Times New Roman" w:eastAsia="Times New Roman" w:hAnsi="Times New Roman" w:cs="Times New Roman"/>
        </w:rPr>
        <w:t>граммы (столбиковые (столбчатые) и круговые) по массивам значений.</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и интерпретировать реальные числовые данные, представленные в таблицах, на диаграммах, графиках.</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для описания</w:t>
      </w:r>
      <w:r w:rsidR="00E95F85" w:rsidRPr="00927C70">
        <w:rPr>
          <w:rFonts w:ascii="Times New Roman" w:eastAsia="Times New Roman" w:hAnsi="Times New Roman" w:cs="Times New Roman"/>
        </w:rPr>
        <w:t xml:space="preserve"> данных статистические характе</w:t>
      </w:r>
      <w:r w:rsidRPr="00927C70">
        <w:rPr>
          <w:rFonts w:ascii="Times New Roman" w:eastAsia="Times New Roman" w:hAnsi="Times New Roman" w:cs="Times New Roman"/>
        </w:rPr>
        <w:t>ристики: среднее арифметическое, медиана, наибольшее и наименьшее значения, размах.</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B63F72" w:rsidRPr="00927C70" w:rsidRDefault="00E95F85"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и преобразовывать информацию, представленную в виде таблиц, диаграмм, графиков; представлять данные в виде таблиц, диаграмм, графиков.</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данные с помощью статистических показателей: средних значений и мер рассеивания (размах, дисперсия и стандартное отклонение).</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частоты числовых значений и частоты событий, в том числе по результатам измерений и наблюдений.</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графические модели: дерево случайного эксперимента, диаграммы Эйлера, числовая прямая.</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w:t>
      </w:r>
      <w:r w:rsidRPr="00927C70">
        <w:rPr>
          <w:rFonts w:ascii="Times New Roman" w:eastAsia="Times New Roman" w:hAnsi="Times New Roman" w:cs="Times New Roman"/>
        </w:rPr>
        <w:lastRenderedPageBreak/>
        <w:t>курсов.</w:t>
      </w:r>
    </w:p>
    <w:p w:rsidR="00B63F72" w:rsidRPr="00927C70" w:rsidRDefault="00E95F85" w:rsidP="00117CD5">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организованным перебором вариантов, а также с использованием комбинаторных правил и методов.</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описательные характеристики для массивов числовых данных, в том числе средние значения и меры рассеивания.</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частоты значений и частоты события, в том числе пользуясь результатами проведённых измерений и наблюдений.</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B63F72" w:rsidRPr="00927C70"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слу</w:t>
      </w:r>
      <w:r w:rsidR="00E95F85" w:rsidRPr="00927C70">
        <w:rPr>
          <w:rFonts w:ascii="Times New Roman" w:eastAsia="Times New Roman" w:hAnsi="Times New Roman" w:cs="Times New Roman"/>
        </w:rPr>
        <w:t>чайной величине и о распределе</w:t>
      </w:r>
      <w:r w:rsidRPr="00927C70">
        <w:rPr>
          <w:rFonts w:ascii="Times New Roman" w:eastAsia="Times New Roman" w:hAnsi="Times New Roman" w:cs="Times New Roman"/>
        </w:rPr>
        <w:t>нии вероятностей.</w:t>
      </w:r>
    </w:p>
    <w:p w:rsidR="005843C6" w:rsidRDefault="00B63F72" w:rsidP="00117CD5">
      <w:pPr>
        <w:pStyle w:val="a4"/>
        <w:widowControl w:val="0"/>
        <w:numPr>
          <w:ilvl w:val="0"/>
          <w:numId w:val="7"/>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зако</w:t>
      </w:r>
      <w:r w:rsidR="00E95F85" w:rsidRPr="00927C70">
        <w:rPr>
          <w:rFonts w:ascii="Times New Roman" w:eastAsia="Times New Roman" w:hAnsi="Times New Roman" w:cs="Times New Roman"/>
        </w:rPr>
        <w:t>не больших чисел как о проявле</w:t>
      </w:r>
      <w:r w:rsidRPr="00927C70">
        <w:rPr>
          <w:rFonts w:ascii="Times New Roman" w:eastAsia="Times New Roman" w:hAnsi="Times New Roman" w:cs="Times New Roman"/>
        </w:rPr>
        <w:t>нии закономерности в случ</w:t>
      </w:r>
      <w:r w:rsidR="00012755">
        <w:rPr>
          <w:rFonts w:ascii="Times New Roman" w:eastAsia="Times New Roman" w:hAnsi="Times New Roman" w:cs="Times New Roman"/>
        </w:rPr>
        <w:t>айной изменчивости и о роли за</w:t>
      </w:r>
      <w:r w:rsidRPr="00927C70">
        <w:rPr>
          <w:rFonts w:ascii="Times New Roman" w:eastAsia="Times New Roman" w:hAnsi="Times New Roman" w:cs="Times New Roman"/>
        </w:rPr>
        <w:t>кона больших чисел в природе и обществе.</w:t>
      </w:r>
    </w:p>
    <w:p w:rsidR="002E415D" w:rsidRDefault="002E415D" w:rsidP="002E415D">
      <w:pPr>
        <w:pStyle w:val="a4"/>
        <w:widowControl w:val="0"/>
        <w:spacing w:after="0" w:line="240" w:lineRule="auto"/>
        <w:ind w:left="709" w:right="57"/>
        <w:jc w:val="both"/>
        <w:rPr>
          <w:rFonts w:ascii="Times New Roman" w:eastAsia="Times New Roman" w:hAnsi="Times New Roman" w:cs="Times New Roman"/>
        </w:rPr>
      </w:pPr>
    </w:p>
    <w:p w:rsidR="00C94FA9" w:rsidRPr="00927C70" w:rsidRDefault="00C94FA9" w:rsidP="00117CD5">
      <w:pPr>
        <w:pStyle w:val="3"/>
        <w:numPr>
          <w:ilvl w:val="2"/>
          <w:numId w:val="14"/>
        </w:numPr>
        <w:ind w:left="0" w:firstLine="0"/>
        <w:jc w:val="both"/>
        <w:rPr>
          <w:rFonts w:ascii="Times New Roman" w:hAnsi="Times New Roman" w:cs="Times New Roman"/>
          <w:b/>
        </w:rPr>
      </w:pPr>
      <w:bookmarkStart w:id="20" w:name="_Toc114235888"/>
      <w:r w:rsidRPr="00927C70">
        <w:rPr>
          <w:rFonts w:ascii="Times New Roman" w:hAnsi="Times New Roman" w:cs="Times New Roman"/>
          <w:b/>
        </w:rPr>
        <w:t>Информатика</w:t>
      </w:r>
      <w:bookmarkEnd w:id="20"/>
    </w:p>
    <w:p w:rsidR="00C94FA9" w:rsidRPr="00927C70" w:rsidRDefault="008236F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C94FA9" w:rsidRPr="00927C70">
        <w:rPr>
          <w:rFonts w:ascii="Times New Roman" w:eastAsia="Times New Roman" w:hAnsi="Times New Roman" w:cs="Times New Roman"/>
        </w:rPr>
        <w:t>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w:t>
      </w:r>
      <w:r w:rsidR="00060830">
        <w:rPr>
          <w:rFonts w:ascii="Times New Roman" w:eastAsia="Times New Roman" w:hAnsi="Times New Roman" w:cs="Times New Roman"/>
        </w:rPr>
        <w:t>о образования, а также Рабочей</w:t>
      </w:r>
      <w:r w:rsidR="00C94FA9" w:rsidRPr="00927C70">
        <w:rPr>
          <w:rFonts w:ascii="Times New Roman" w:eastAsia="Times New Roman" w:hAnsi="Times New Roman" w:cs="Times New Roman"/>
        </w:rPr>
        <w:t xml:space="preserve"> программы воспитания.</w:t>
      </w:r>
    </w:p>
    <w:p w:rsidR="00C05B0D" w:rsidRPr="00927C70" w:rsidRDefault="00C94FA9"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A423E0" w:rsidRPr="00927C70" w:rsidRDefault="008236F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A423E0" w:rsidRPr="00927C70">
        <w:rPr>
          <w:rFonts w:ascii="Times New Roman" w:eastAsia="Times New Roman" w:hAnsi="Times New Roman" w:cs="Times New Roman"/>
        </w:rPr>
        <w:t>абочая программа даёт представление о целях, общей стратегии обучения, воспитания и развития обучающихся средствами учебного предмета</w:t>
      </w:r>
      <w:r w:rsidR="00471718" w:rsidRPr="00927C70">
        <w:rPr>
          <w:rFonts w:ascii="Times New Roman" w:eastAsia="Times New Roman" w:hAnsi="Times New Roman" w:cs="Times New Roman"/>
        </w:rPr>
        <w:t xml:space="preserve"> </w:t>
      </w:r>
      <w:r w:rsidR="00A423E0" w:rsidRPr="00927C70">
        <w:rPr>
          <w:rFonts w:ascii="Times New Roman" w:eastAsia="Times New Roman" w:hAnsi="Times New Roman" w:cs="Times New Roman"/>
        </w:rPr>
        <w:t>«Информатика»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w:t>
      </w:r>
      <w:r w:rsidR="00060830">
        <w:rPr>
          <w:rFonts w:ascii="Times New Roman" w:eastAsia="Times New Roman" w:hAnsi="Times New Roman" w:cs="Times New Roman"/>
        </w:rPr>
        <w:t>урса и рекомендуемую</w:t>
      </w:r>
      <w:r w:rsidR="00A423E0" w:rsidRPr="00927C70">
        <w:rPr>
          <w:rFonts w:ascii="Times New Roman" w:eastAsia="Times New Roman" w:hAnsi="Times New Roman" w:cs="Times New Roman"/>
        </w:rPr>
        <w:t xml:space="preserve"> последовательность их изучения с учётом межпредметных и внутрипредметных связей, логики учебного процесса, возрастных особе</w:t>
      </w:r>
      <w:r w:rsidR="00060830">
        <w:rPr>
          <w:rFonts w:ascii="Times New Roman" w:eastAsia="Times New Roman" w:hAnsi="Times New Roman" w:cs="Times New Roman"/>
        </w:rPr>
        <w:t>нностей обучающихся. Р</w:t>
      </w:r>
      <w:r w:rsidR="00A423E0" w:rsidRPr="00927C70">
        <w:rPr>
          <w:rFonts w:ascii="Times New Roman" w:eastAsia="Times New Roman" w:hAnsi="Times New Roman" w:cs="Times New Roman"/>
        </w:rPr>
        <w:t>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A423E0" w:rsidRPr="008236F1" w:rsidRDefault="00A423E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является ос</w:t>
      </w:r>
      <w:r w:rsidR="008236F1">
        <w:rPr>
          <w:rFonts w:ascii="Times New Roman" w:eastAsia="Times New Roman" w:hAnsi="Times New Roman" w:cs="Times New Roman"/>
        </w:rPr>
        <w:t xml:space="preserve">новой для составления авторских </w:t>
      </w:r>
      <w:r w:rsidRPr="008236F1">
        <w:rPr>
          <w:rFonts w:ascii="Times New Roman" w:eastAsia="Times New Roman" w:hAnsi="Times New Roman" w:cs="Times New Roman"/>
        </w:rPr>
        <w:t>учебных программ и учебников, тематического планирования курса учителем.</w:t>
      </w:r>
    </w:p>
    <w:p w:rsidR="00A423E0" w:rsidRPr="00927C70" w:rsidRDefault="00A423E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w:t>
      </w:r>
      <w:r w:rsidR="00060830">
        <w:rPr>
          <w:rFonts w:ascii="Times New Roman" w:eastAsia="Times New Roman" w:hAnsi="Times New Roman" w:cs="Times New Roman"/>
        </w:rPr>
        <w:t>ли изучения учебного предмета «И</w:t>
      </w:r>
      <w:r w:rsidRPr="00927C70">
        <w:rPr>
          <w:rFonts w:ascii="Times New Roman" w:eastAsia="Times New Roman" w:hAnsi="Times New Roman" w:cs="Times New Roman"/>
        </w:rPr>
        <w:t>нформатика»</w:t>
      </w:r>
    </w:p>
    <w:p w:rsidR="00A423E0" w:rsidRPr="00927C70" w:rsidRDefault="00A423E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Целями изучения информатики на уровне основного общего образования являются:</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w:t>
      </w:r>
      <w:r w:rsidRPr="00927C70">
        <w:rPr>
          <w:rFonts w:ascii="Times New Roman" w:eastAsia="Times New Roman" w:hAnsi="Times New Roman" w:cs="Times New Roman"/>
        </w:rPr>
        <w:lastRenderedPageBreak/>
        <w:t>информационных технологий.</w:t>
      </w:r>
    </w:p>
    <w:p w:rsidR="00A423E0" w:rsidRPr="00927C70" w:rsidRDefault="00A423E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w:t>
      </w:r>
      <w:r w:rsidR="00060830">
        <w:rPr>
          <w:rFonts w:ascii="Times New Roman" w:eastAsia="Times New Roman" w:hAnsi="Times New Roman" w:cs="Times New Roman"/>
        </w:rPr>
        <w:t>актеристика учебного предмета «И</w:t>
      </w:r>
      <w:r w:rsidRPr="00927C70">
        <w:rPr>
          <w:rFonts w:ascii="Times New Roman" w:eastAsia="Times New Roman" w:hAnsi="Times New Roman" w:cs="Times New Roman"/>
        </w:rPr>
        <w:t>нформатика»</w:t>
      </w:r>
    </w:p>
    <w:p w:rsidR="00A423E0" w:rsidRPr="00927C70" w:rsidRDefault="00A423E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«Информатика» в основном общем образовании отражает:</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основные области применения информатики, прежде всего информационные технологии, управление и социальную сферу;</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междисциплинарный характер информатики и информационной деятельности.</w:t>
      </w:r>
    </w:p>
    <w:p w:rsidR="00A423E0" w:rsidRPr="00927C70" w:rsidRDefault="00A423E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A423E0" w:rsidRPr="00927C70" w:rsidRDefault="00A423E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Основные задачи учебного предмета «Информатика» </w:t>
      </w:r>
      <w:proofErr w:type="gramStart"/>
      <w:r w:rsidR="00012755">
        <w:rPr>
          <w:rFonts w:ascii="Times New Roman" w:eastAsia="Times New Roman" w:hAnsi="Times New Roman" w:cs="Times New Roman"/>
        </w:rPr>
        <w:t xml:space="preserve">- </w:t>
      </w:r>
      <w:r w:rsidRPr="00927C70">
        <w:rPr>
          <w:rFonts w:ascii="Times New Roman" w:eastAsia="Times New Roman" w:hAnsi="Times New Roman" w:cs="Times New Roman"/>
        </w:rPr>
        <w:t xml:space="preserve"> сформировать</w:t>
      </w:r>
      <w:proofErr w:type="gramEnd"/>
      <w:r w:rsidRPr="00927C70">
        <w:rPr>
          <w:rFonts w:ascii="Times New Roman" w:eastAsia="Times New Roman" w:hAnsi="Times New Roman" w:cs="Times New Roman"/>
        </w:rPr>
        <w:t xml:space="preserve"> у обучающихся:</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базовые знания об информационном моделировании, в том числе о математическом моделировании;</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умения и навыки составления простых программ по построенному алгоритму на одном из языков программирования высокого уровня;</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A423E0" w:rsidRPr="00927C70" w:rsidRDefault="00A423E0"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A423E0" w:rsidRPr="00927C70" w:rsidRDefault="00A423E0"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A423E0" w:rsidRPr="00927C70" w:rsidRDefault="00012755"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A423E0" w:rsidRPr="00927C70">
        <w:rPr>
          <w:rFonts w:ascii="Times New Roman" w:eastAsia="Times New Roman" w:hAnsi="Times New Roman" w:cs="Times New Roman"/>
        </w:rPr>
        <w:t>цифровая грамотность;</w:t>
      </w:r>
    </w:p>
    <w:p w:rsidR="00A423E0" w:rsidRPr="00927C70" w:rsidRDefault="00012755"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A423E0" w:rsidRPr="00927C70">
        <w:rPr>
          <w:rFonts w:ascii="Times New Roman" w:eastAsia="Times New Roman" w:hAnsi="Times New Roman" w:cs="Times New Roman"/>
        </w:rPr>
        <w:t>теоретические основы информатики;</w:t>
      </w:r>
    </w:p>
    <w:p w:rsidR="00A423E0" w:rsidRPr="00927C70" w:rsidRDefault="00012755"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A423E0" w:rsidRPr="00927C70">
        <w:rPr>
          <w:rFonts w:ascii="Times New Roman" w:eastAsia="Times New Roman" w:hAnsi="Times New Roman" w:cs="Times New Roman"/>
        </w:rPr>
        <w:t>алгоритмы и программирование;</w:t>
      </w:r>
    </w:p>
    <w:p w:rsidR="00C94FA9" w:rsidRPr="00927C70" w:rsidRDefault="00012755"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A423E0" w:rsidRPr="00927C70">
        <w:rPr>
          <w:rFonts w:ascii="Times New Roman" w:eastAsia="Times New Roman" w:hAnsi="Times New Roman" w:cs="Times New Roman"/>
        </w:rPr>
        <w:t>информационные технологии.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«информатика» в учебном плане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изучение информатики на базовом уровне отведено 102 учебных часа — по 1 часу в неделю в 7, 8 и 9 классах соответственно.</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w:t>
      </w:r>
      <w:r w:rsidR="00060830">
        <w:rPr>
          <w:rFonts w:ascii="Times New Roman" w:eastAsia="Times New Roman" w:hAnsi="Times New Roman" w:cs="Times New Roman"/>
        </w:rPr>
        <w:t xml:space="preserve">едмета, установленная </w:t>
      </w:r>
      <w:r w:rsidRPr="00927C70">
        <w:rPr>
          <w:rFonts w:ascii="Times New Roman" w:eastAsia="Times New Roman" w:hAnsi="Times New Roman" w:cs="Times New Roman"/>
        </w:rPr>
        <w:t>рабочей программой, и время, отводимое на её изучение, должны быть сохранены полностью.</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«информатика»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Цифровая грамотность</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 xml:space="preserve">Компьютер </w:t>
      </w:r>
      <w:proofErr w:type="gramStart"/>
      <w:r w:rsidR="00012755">
        <w:rPr>
          <w:rFonts w:ascii="Times New Roman" w:eastAsia="Times New Roman" w:hAnsi="Times New Roman" w:cs="Times New Roman"/>
        </w:rPr>
        <w:t xml:space="preserve">- </w:t>
      </w:r>
      <w:r w:rsidRPr="00927C70">
        <w:rPr>
          <w:rFonts w:ascii="Times New Roman" w:eastAsia="Times New Roman" w:hAnsi="Times New Roman" w:cs="Times New Roman"/>
          <w:i/>
        </w:rPr>
        <w:t xml:space="preserve"> универсальное</w:t>
      </w:r>
      <w:proofErr w:type="gramEnd"/>
      <w:r w:rsidRPr="00927C70">
        <w:rPr>
          <w:rFonts w:ascii="Times New Roman" w:eastAsia="Times New Roman" w:hAnsi="Times New Roman" w:cs="Times New Roman"/>
          <w:i/>
        </w:rPr>
        <w:t xml:space="preserve"> устройство обработки данных</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Компьютер </w:t>
      </w:r>
      <w:proofErr w:type="gramStart"/>
      <w:r w:rsidR="00012755">
        <w:rPr>
          <w:rFonts w:ascii="Times New Roman" w:eastAsia="Times New Roman" w:hAnsi="Times New Roman" w:cs="Times New Roman"/>
        </w:rPr>
        <w:t xml:space="preserve">- </w:t>
      </w:r>
      <w:r w:rsidRPr="00927C70">
        <w:rPr>
          <w:rFonts w:ascii="Times New Roman" w:eastAsia="Times New Roman" w:hAnsi="Times New Roman" w:cs="Times New Roman"/>
        </w:rPr>
        <w:t xml:space="preserve"> универсальное</w:t>
      </w:r>
      <w:proofErr w:type="gramEnd"/>
      <w:r w:rsidRPr="00927C70">
        <w:rPr>
          <w:rFonts w:ascii="Times New Roman" w:eastAsia="Times New Roman" w:hAnsi="Times New Roman" w:cs="Times New Roman"/>
        </w:rPr>
        <w:t xml:space="preserve">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Параллельные вычисления.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Техника безопасности и правила работы на компьютере.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Программы и данные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Компьютерные вирусы и другие вредоносные программы.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Программы для защиты от вирусов.</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Компьютерные сети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Объединение компьютеров в сеть. Сеть Интернет. Веб-страница, веб-сайт. Структура адресов веб-ресурсов. Браузер. Поисковые системы. Поиск </w:t>
      </w:r>
      <w:proofErr w:type="gramStart"/>
      <w:r w:rsidRPr="00927C70">
        <w:rPr>
          <w:rFonts w:ascii="Times New Roman" w:eastAsia="Times New Roman" w:hAnsi="Times New Roman" w:cs="Times New Roman"/>
        </w:rPr>
        <w:t>информации по ключевым словам</w:t>
      </w:r>
      <w:proofErr w:type="gramEnd"/>
      <w:r w:rsidRPr="00927C70">
        <w:rPr>
          <w:rFonts w:ascii="Times New Roman" w:eastAsia="Times New Roman" w:hAnsi="Times New Roman" w:cs="Times New Roman"/>
        </w:rPr>
        <w:t xml:space="preserve"> и по изображению. Верифицированность информации, полученной из Интернета.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Современные сервисы интернет-коммуникаций.</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Сетевой этикет, базовые нормы информационной этики и права при работе в сети Интернет. Стратегии безопасного поведения в Интернете.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Теоретические основы информатики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Информация и информационные процессы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Информация </w:t>
      </w:r>
      <w:proofErr w:type="gramStart"/>
      <w:r w:rsidR="00012755">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одно</w:t>
      </w:r>
      <w:proofErr w:type="gramEnd"/>
      <w:r w:rsidRPr="00927C70">
        <w:rPr>
          <w:rFonts w:ascii="Times New Roman" w:eastAsia="Times New Roman" w:hAnsi="Times New Roman" w:cs="Times New Roman"/>
        </w:rPr>
        <w:t xml:space="preserve"> из основных понятий современной науки.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Дискретность данных. Возможность описания непрерывных объектов и процессов с помощью дискретных данных.</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Информационные процессы </w:t>
      </w:r>
      <w:r w:rsidR="00012755">
        <w:rPr>
          <w:rFonts w:ascii="Times New Roman" w:eastAsia="Times New Roman" w:hAnsi="Times New Roman" w:cs="Times New Roman"/>
        </w:rPr>
        <w:t xml:space="preserve">- </w:t>
      </w:r>
      <w:r w:rsidRPr="00927C70">
        <w:rPr>
          <w:rFonts w:ascii="Times New Roman" w:eastAsia="Times New Roman" w:hAnsi="Times New Roman" w:cs="Times New Roman"/>
        </w:rPr>
        <w:t>процессы, связанные с хранением, преобразованием и передачей данных.</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Представление информации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w:t>
      </w:r>
      <w:r w:rsidRPr="00927C70">
        <w:rPr>
          <w:rFonts w:ascii="Times New Roman" w:eastAsia="Times New Roman" w:hAnsi="Times New Roman" w:cs="Times New Roman"/>
        </w:rPr>
        <w:lastRenderedPageBreak/>
        <w:t>длины в алфавите определённой мощности.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символов одного алфавита с помощью кодовых слов в другом алфавите; кодовая таблица, декодирование.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Двоичный код. Представление данных в компьютере как текстов в двоичном алфавите.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Информационный объём данных. Бит — минимальная единица количества информации — двоичный разряд. Единицы измерения информационного объёма данных.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Бит, байт, килобайт, мегабайт, гигабайт.</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Скорость передачи данных. Единицы скорости передачи данных.</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Искажение информации при передаче.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Общее представление о цифровом представлении аудиовизуальных и других непрерывных данных.</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цвета. Цветовые модели. Модель RGB. Глубина кодирования. Палитра.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Растровое и векторное представление изображений. Пиксель. Оценка информационного объёма графических данных для растрового изображения.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звука. Разрядность и частота записи. Количество каналов записи.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Оценка количественных параметров, связанных с представлением и хранением звуковых файлов.</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Информационные технологии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Текстовые документы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Текстовые документы и их структурные элементы (страница, абзац, строка, слово, символ).</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Текстовый процессор </w:t>
      </w:r>
      <w:proofErr w:type="gramStart"/>
      <w:r w:rsidR="00BF0D5C">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инструмент</w:t>
      </w:r>
      <w:proofErr w:type="gramEnd"/>
      <w:r w:rsidRPr="00927C70">
        <w:rPr>
          <w:rFonts w:ascii="Times New Roman" w:eastAsia="Times New Roman" w:hAnsi="Times New Roman" w:cs="Times New Roman"/>
        </w:rPr>
        <w:t xml:space="preserve">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Структурирование информации с помощью списков и таблиц. Многоуровневые списки. Добавление таблиц в текстовые документы.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Компьютерная графика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Знакомство с графическими редакторами. Растровые рисунки. Использование графических примитивов.</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Мультимедийные презентации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Подготовка мультимедийных презентаций. Слайд. Добавление на слайд текста и изображений. Работа с несколькими слайдами.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Добавление на слайд аудиовизуальных данных. Анимация. Гиперссылки.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Теоретические основы информатики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Системы счисления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Римская система счисления.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w:t>
      </w:r>
      <w:r w:rsidRPr="00927C70">
        <w:rPr>
          <w:rFonts w:ascii="Times New Roman" w:eastAsia="Times New Roman" w:hAnsi="Times New Roman" w:cs="Times New Roman"/>
        </w:rPr>
        <w:lastRenderedPageBreak/>
        <w:t>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Арифметические операции в двоичной системе счисления.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Элементы математической логики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Логические элементы. Знакомство с логическими основами компьютера.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Алгоритмы и программирование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Исполнители и алгоритмы. Алгоритмические конструкции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алгоритма. Исполнители алгоритмов. Алгоритм как план управления исполнителем.</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алгоритма. Способы записи алгоритма (словесный, в виде блок-схемы, программа).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«повторения»: циклы с заданным числом повторений, с условием выполнения, с переменной цикла.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 программирования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 программирования (Python, C++, Паскаль, Java, C#, Школьный Алгоритмический Язык).</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Система программирования: редактор текста программ, транслятор, отладчик.</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Переменная: тип, имя, значение. Целые, вещественные и символьные переменные.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Диалоговая отладка программ: пошаговое выполнение, просмотр значений величин, отладочный вывод, выбор точки останова.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Цикл с переменной. Алгоритмы проверки делимости одного целого числа на другое, проверки натурального числа на</w:t>
      </w:r>
      <w:r w:rsidR="000A0754"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простоту.</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Анализ алгоритмов</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37067E" w:rsidRPr="00927C70" w:rsidRDefault="000A0754"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Цифровая грамотность</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Глобальная сеть Интернет и стратегии безопасного поведения в ней</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w:t>
      </w:r>
      <w:r w:rsidRPr="00927C70">
        <w:rPr>
          <w:rFonts w:ascii="Times New Roman" w:eastAsia="Times New Roman" w:hAnsi="Times New Roman" w:cs="Times New Roman"/>
        </w:rPr>
        <w:lastRenderedPageBreak/>
        <w:t>данные (интернет-данные, в частности, данные социальных сетей).</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в информационном пространстве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Виды деятельности в сети Интернет. Интернет-сервисы: коммуникационные сервисы (почтовая служба, </w:t>
      </w:r>
      <w:proofErr w:type="gramStart"/>
      <w:r w:rsidRPr="00927C70">
        <w:rPr>
          <w:rFonts w:ascii="Times New Roman" w:eastAsia="Times New Roman" w:hAnsi="Times New Roman" w:cs="Times New Roman"/>
        </w:rPr>
        <w:t>видеоконференц-связь</w:t>
      </w:r>
      <w:proofErr w:type="gramEnd"/>
      <w:r w:rsidRPr="00927C70">
        <w:rPr>
          <w:rFonts w:ascii="Times New Roman" w:eastAsia="Times New Roman" w:hAnsi="Times New Roman" w:cs="Times New Roman"/>
        </w:rPr>
        <w:t xml:space="preserve">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Теоретические основы информатики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Моделирование как метод познания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Табличные модели. Таблица как представление отношения.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Базы данных. Отбор в таблице строк, удовлетворяющих заданному условию.</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Алгоритмы и программирование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Разработка алгоритмов и программ</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w:t>
      </w:r>
      <w:r w:rsidR="00B3587D" w:rsidRPr="00927C70">
        <w:rPr>
          <w:rFonts w:ascii="Times New Roman" w:eastAsia="Times New Roman" w:hAnsi="Times New Roman" w:cs="Times New Roman"/>
        </w:rPr>
        <w:t>числами, в соответствии с форму</w:t>
      </w:r>
      <w:r w:rsidRPr="00927C70">
        <w:rPr>
          <w:rFonts w:ascii="Times New Roman" w:eastAsia="Times New Roman" w:hAnsi="Times New Roman" w:cs="Times New Roman"/>
        </w:rPr>
        <w:t>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Управление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Управление. Сигнал. Обратная связь. Получение сигналов от цифровых датчиков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(касания,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расстояния,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света,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Информационные технологии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Электронные таблицы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Понятие об электронных таблицах. Типы данных в ячейках электронной таблицы. </w:t>
      </w:r>
      <w:r w:rsidRPr="00927C70">
        <w:rPr>
          <w:rFonts w:ascii="Times New Roman" w:eastAsia="Times New Roman" w:hAnsi="Times New Roman" w:cs="Times New Roman"/>
        </w:rPr>
        <w:lastRenderedPageBreak/>
        <w:t>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формул при копировании. Относительная, абсолютная и смешанная адресация.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Информационные технологии в современном обществе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информационных технологий в развитии экономики мира, страны, региона. Открытые образовательные ресурсы.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связанные с информатикой и информационными технологиями</w:t>
      </w:r>
      <w:proofErr w:type="gramStart"/>
      <w:r w:rsidRPr="00927C70">
        <w:rPr>
          <w:rFonts w:ascii="Times New Roman" w:eastAsia="Times New Roman" w:hAnsi="Times New Roman" w:cs="Times New Roman"/>
        </w:rPr>
        <w:t>:</w:t>
      </w:r>
      <w:proofErr w:type="gramEnd"/>
      <w:r w:rsidRPr="00927C70">
        <w:rPr>
          <w:rFonts w:ascii="Times New Roman" w:eastAsia="Times New Roman" w:hAnsi="Times New Roman" w:cs="Times New Roman"/>
        </w:rPr>
        <w:t xml:space="preserve">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37067E" w:rsidRPr="00927C70" w:rsidRDefault="00B3587D"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«информатика» на уровне основного общего образования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7067E" w:rsidRPr="00927C70" w:rsidRDefault="00B3587D"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имеют направленность на решение задач воспитания, развития и социализации обучающихся средствами предмета.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Духовно-нравственное воспитание:</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воспитание:</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культуры здоровья: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Экологическое воспитание:</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глобального характера экологических проблем и путей их решения, в том числе с учётом возможностей ИКТ.</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Адаптация обучающегося к изменяющимся условиям социальной среды:</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37067E" w:rsidRPr="00927C70" w:rsidRDefault="00DA3A07"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Метапредметные результаты освоения образовательной программы по информатике отражают овладение универсальными учебными действиями </w:t>
      </w:r>
      <w:proofErr w:type="gramStart"/>
      <w:r w:rsidR="00BF0D5C">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познавательными</w:t>
      </w:r>
      <w:proofErr w:type="gramEnd"/>
      <w:r w:rsidRPr="00927C70">
        <w:rPr>
          <w:rFonts w:ascii="Times New Roman" w:eastAsia="Times New Roman" w:hAnsi="Times New Roman" w:cs="Times New Roman"/>
        </w:rPr>
        <w:t>, коммуникативными, регулятивными.</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познавательные действия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умение создавать, применять и преобразовывать знаки и символы, модели и схемы для решения учебных и познавательных задач;</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 применимость и достоверность информацию, полученную в ходе исследования;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дефицит информации, данных, необходимых для решения поставленной задачи;</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систематизировать и интерпретировать информацию различных видов и форм представления;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надёжность информации по критериям, предложенным учителем или сформулированным самостоятельно;</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эффективно запоминать и систематизировать информацию.</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коммуникативные действия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Общение:</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свои суждения с суждениями других участников диалога, обнаруживать различие и сходство позиций;</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публично представлять результаты выполненного опыта (эксперимента, исследования, проекта);</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регулятивные действия</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в жизненных и учебных ситуациях проблемы, требующие решения;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ориентироваться в различных подходах к принятию решений (индивидуальное принятие решений, принятие решений в группе);</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делать выбор в условиях противоречивой информации и брать ответственность за решение.</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способами самоконтроля, самомотивации и рефлексии;</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давать адекватную оценку ситуации и предлагать план её изменения;</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соответствие результата цели и условиям.</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ставить себя на место другого человека, понимать мотивы и намерения другого.</w:t>
      </w:r>
    </w:p>
    <w:p w:rsidR="0037067E" w:rsidRPr="00927C70" w:rsidRDefault="0037067E"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37067E" w:rsidRPr="00927C70" w:rsidRDefault="0037067E"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невозможность контролировать всё вокруг даже в условиях открытого доступа к любым объёмам информации.</w:t>
      </w:r>
    </w:p>
    <w:p w:rsidR="00C02148" w:rsidRPr="00927C70" w:rsidRDefault="00C0214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C02148" w:rsidRPr="00927C70" w:rsidRDefault="00C02148"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C02148" w:rsidRPr="00927C70" w:rsidRDefault="00C0214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пояснять на примерах смысл понятий «информация», «информационный процесс», «обработка информации», «хранение информации», «передача информации»;</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и сравнивать размеры текстовых, графических, звуковых файлов и видеофайлов;</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современных устройств хранения и передачи информации, сравнивать их количественные характеристики;</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основные этапы в истории и понимать тенденции развития компьютеров и программного обеспечения;</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характеристики компьютера с задачами, решаемыми с его помощью;</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представлять результаты своей деятельности в виде структурированных иллюстрированных документов, мультимедийных презентаций;</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искать информацию в сети Интернет (в том </w:t>
      </w:r>
      <w:proofErr w:type="gramStart"/>
      <w:r w:rsidRPr="00927C70">
        <w:rPr>
          <w:rFonts w:ascii="Times New Roman" w:eastAsia="Times New Roman" w:hAnsi="Times New Roman" w:cs="Times New Roman"/>
        </w:rPr>
        <w:t>числе по ключевым словам</w:t>
      </w:r>
      <w:proofErr w:type="gramEnd"/>
      <w:r w:rsidRPr="00927C70">
        <w:rPr>
          <w:rFonts w:ascii="Times New Roman" w:eastAsia="Times New Roman" w:hAnsi="Times New Roman" w:cs="Times New Roman"/>
        </w:rPr>
        <w:t>,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структуру адресов веб-ресурсов;</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современные сервисы интернет-коммуникаций;</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влиянии использования средств ИКТ на здоровье пользователя и уметь применять методы профилактики.</w:t>
      </w:r>
    </w:p>
    <w:p w:rsidR="00C02148" w:rsidRPr="00927C70" w:rsidRDefault="00C02148"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C02148" w:rsidRPr="00927C70" w:rsidRDefault="00C0214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освоения обязательного предметного содержания, </w:t>
      </w:r>
      <w:r w:rsidR="00060830">
        <w:rPr>
          <w:rFonts w:ascii="Times New Roman" w:eastAsia="Times New Roman" w:hAnsi="Times New Roman" w:cs="Times New Roman"/>
        </w:rPr>
        <w:t xml:space="preserve">установленного данной </w:t>
      </w:r>
      <w:r w:rsidRPr="00927C70">
        <w:rPr>
          <w:rFonts w:ascii="Times New Roman" w:eastAsia="Times New Roman" w:hAnsi="Times New Roman" w:cs="Times New Roman"/>
        </w:rPr>
        <w:t>рабочей программой, отражают сформированность у обучающихся умений:</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пояснять на примерах различия между позиционными и непозиционными системами счисления;</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раскрывать смысл понятий «высказывание», «логическая операция», «логическое выражение»;</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раскрывать смысл понятий «исполнитель», «алгоритм»,</w:t>
      </w:r>
      <w:r w:rsidR="00AE76F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«программа», понимая разницу между употреблением этих терминов в обыденной речи и в информатике;</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алгоритм решения задачи различными способами, в том числе в виде блок-схемы;</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использовать при разработке программ логические значения, операции и выражения с ними;</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предложенные алгоритмы, в том числе определять, какие результаты возможны при заданном множестве исходных значений;</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C02148" w:rsidRPr="00927C70" w:rsidRDefault="00AE76F9"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C02148" w:rsidRPr="00927C70" w:rsidRDefault="00C0214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освоения обязательного предметного содержания, </w:t>
      </w:r>
      <w:r w:rsidR="00060830">
        <w:rPr>
          <w:rFonts w:ascii="Times New Roman" w:eastAsia="Times New Roman" w:hAnsi="Times New Roman" w:cs="Times New Roman"/>
        </w:rPr>
        <w:t xml:space="preserve">установленного данной </w:t>
      </w:r>
      <w:r w:rsidRPr="00927C70">
        <w:rPr>
          <w:rFonts w:ascii="Times New Roman" w:eastAsia="Times New Roman" w:hAnsi="Times New Roman" w:cs="Times New Roman"/>
        </w:rPr>
        <w:t>рабочей программой, отражают сформированность у обучающихся умений:</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w:t>
      </w:r>
      <w:r w:rsidR="00AE76F9" w:rsidRPr="00927C70">
        <w:rPr>
          <w:rFonts w:ascii="Times New Roman" w:eastAsia="Times New Roman" w:hAnsi="Times New Roman" w:cs="Times New Roman"/>
        </w:rPr>
        <w:t xml:space="preserve"> заданны</w:t>
      </w:r>
      <w:r w:rsidRPr="00927C70">
        <w:rPr>
          <w:rFonts w:ascii="Times New Roman" w:eastAsia="Times New Roman" w:hAnsi="Times New Roman" w:cs="Times New Roman"/>
        </w:rPr>
        <w:t>ми свойствами) на одном из языков программирования (Python, C++, Паскаль, Java, C#, Школьный Алгоритмический Язык);</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графы и деревья для моделирования систем сетевой и иерархической структуры; находить кратчайший путь в графе;</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электронные таблицы для численного моделирования в простых задачах из разных предметных областей;</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C02148" w:rsidRPr="00927C70"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w:t>
      </w:r>
      <w:r w:rsidR="00AE76F9" w:rsidRPr="00927C70">
        <w:rPr>
          <w:rFonts w:ascii="Times New Roman" w:eastAsia="Times New Roman" w:hAnsi="Times New Roman" w:cs="Times New Roman"/>
        </w:rPr>
        <w:t>я сети Интернет (сетевая аноним</w:t>
      </w:r>
      <w:r w:rsidRPr="00927C70">
        <w:rPr>
          <w:rFonts w:ascii="Times New Roman" w:eastAsia="Times New Roman" w:hAnsi="Times New Roman" w:cs="Times New Roman"/>
        </w:rPr>
        <w:t>ность, цифровой след, аутентичность субъектов и ресурсов, опасность вредоносного кода);</w:t>
      </w:r>
    </w:p>
    <w:p w:rsidR="00C02148" w:rsidRDefault="00C0214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попытки и предупреждать вовлечение себя и окружающих в деструктивные 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криминальные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формы сетевой активности (в том числе кибербуллинг, фишинг).</w:t>
      </w:r>
    </w:p>
    <w:p w:rsidR="00117CD5" w:rsidRDefault="00117CD5" w:rsidP="00117CD5">
      <w:pPr>
        <w:pStyle w:val="a4"/>
        <w:widowControl w:val="0"/>
        <w:spacing w:after="0" w:line="240" w:lineRule="auto"/>
        <w:ind w:left="709"/>
        <w:jc w:val="both"/>
        <w:rPr>
          <w:rFonts w:ascii="Times New Roman" w:eastAsia="Times New Roman" w:hAnsi="Times New Roman" w:cs="Times New Roman"/>
        </w:rPr>
      </w:pPr>
    </w:p>
    <w:p w:rsidR="008071B4" w:rsidRPr="00927C70" w:rsidRDefault="008071B4" w:rsidP="002E415D">
      <w:pPr>
        <w:pStyle w:val="3"/>
        <w:numPr>
          <w:ilvl w:val="2"/>
          <w:numId w:val="14"/>
        </w:numPr>
        <w:rPr>
          <w:rFonts w:ascii="Times New Roman" w:hAnsi="Times New Roman" w:cs="Times New Roman"/>
          <w:b/>
        </w:rPr>
      </w:pPr>
      <w:bookmarkStart w:id="21" w:name="_Toc114235889"/>
      <w:r w:rsidRPr="00927C70">
        <w:rPr>
          <w:rFonts w:ascii="Times New Roman" w:hAnsi="Times New Roman" w:cs="Times New Roman"/>
          <w:b/>
        </w:rPr>
        <w:t>Физика</w:t>
      </w:r>
      <w:bookmarkEnd w:id="21"/>
    </w:p>
    <w:p w:rsidR="008071B4" w:rsidRPr="00927C70" w:rsidRDefault="008236F1"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8071B4" w:rsidRPr="00927C70">
        <w:rPr>
          <w:rFonts w:ascii="Times New Roman" w:eastAsia="Times New Roman" w:hAnsi="Times New Roman" w:cs="Times New Roman"/>
        </w:rPr>
        <w:t>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w:t>
      </w:r>
      <w:r w:rsidR="00060830">
        <w:rPr>
          <w:rFonts w:ascii="Times New Roman" w:eastAsia="Times New Roman" w:hAnsi="Times New Roman" w:cs="Times New Roman"/>
        </w:rPr>
        <w:t xml:space="preserve">ОО), а также с учётом Рабочей </w:t>
      </w:r>
      <w:r w:rsidR="008071B4" w:rsidRPr="00927C70">
        <w:rPr>
          <w:rFonts w:ascii="Times New Roman" w:eastAsia="Times New Roman" w:hAnsi="Times New Roman" w:cs="Times New Roman"/>
        </w:rPr>
        <w:t>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Пояснительная записка</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rsidR="008071B4" w:rsidRPr="00927C70" w:rsidRDefault="00060830"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8071B4" w:rsidRPr="00927C70">
        <w:rPr>
          <w:rFonts w:ascii="Times New Roman" w:eastAsia="Times New Roman" w:hAnsi="Times New Roman" w:cs="Times New Roman"/>
        </w:rPr>
        <w:t>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w:t>
      </w:r>
      <w:r w:rsidR="00BF0D5C">
        <w:rPr>
          <w:rFonts w:ascii="Times New Roman" w:eastAsia="Times New Roman" w:hAnsi="Times New Roman" w:cs="Times New Roman"/>
        </w:rPr>
        <w:t>актеристика учебного предмета «Ф</w:t>
      </w:r>
      <w:r w:rsidRPr="00927C70">
        <w:rPr>
          <w:rFonts w:ascii="Times New Roman" w:eastAsia="Times New Roman" w:hAnsi="Times New Roman" w:cs="Times New Roman"/>
        </w:rPr>
        <w:t>изика»</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w:t>
      </w:r>
      <w:proofErr w:type="gramStart"/>
      <w:r w:rsidR="00BF0D5C">
        <w:rPr>
          <w:rFonts w:ascii="Times New Roman" w:eastAsia="Times New Roman" w:hAnsi="Times New Roman" w:cs="Times New Roman"/>
        </w:rPr>
        <w:t xml:space="preserve">- </w:t>
      </w:r>
      <w:r w:rsidRPr="00927C70">
        <w:rPr>
          <w:rFonts w:ascii="Times New Roman" w:eastAsia="Times New Roman" w:hAnsi="Times New Roman" w:cs="Times New Roman"/>
        </w:rPr>
        <w:t xml:space="preserve"> это</w:t>
      </w:r>
      <w:proofErr w:type="gramEnd"/>
      <w:r w:rsidRPr="00927C70">
        <w:rPr>
          <w:rFonts w:ascii="Times New Roman" w:eastAsia="Times New Roman" w:hAnsi="Times New Roman" w:cs="Times New Roman"/>
        </w:rPr>
        <w:t xml:space="preserve">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w:t>
      </w:r>
      <w:proofErr w:type="gramStart"/>
      <w:r w:rsidR="00BF0D5C">
        <w:rPr>
          <w:rFonts w:ascii="Times New Roman" w:eastAsia="Times New Roman" w:hAnsi="Times New Roman" w:cs="Times New Roman"/>
        </w:rPr>
        <w:t xml:space="preserve">- </w:t>
      </w:r>
      <w:r w:rsidRPr="00927C70">
        <w:rPr>
          <w:rFonts w:ascii="Times New Roman" w:eastAsia="Times New Roman" w:hAnsi="Times New Roman" w:cs="Times New Roman"/>
        </w:rPr>
        <w:t xml:space="preserve"> это</w:t>
      </w:r>
      <w:proofErr w:type="gramEnd"/>
      <w:r w:rsidRPr="00927C70">
        <w:rPr>
          <w:rFonts w:ascii="Times New Roman" w:eastAsia="Times New Roman" w:hAnsi="Times New Roman" w:cs="Times New Roman"/>
        </w:rPr>
        <w:t xml:space="preserve">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—научно объяснять явления,</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и понимать особенности научного исследования,</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—интерпретировать данные и использовать научные доказа</w:t>
      </w:r>
      <w:r w:rsidR="00BF0D5C">
        <w:rPr>
          <w:rFonts w:ascii="Times New Roman" w:eastAsia="Times New Roman" w:hAnsi="Times New Roman" w:cs="Times New Roman"/>
        </w:rPr>
        <w:t>тельства для получения выводов.</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физики способно внести решающий вклад в формирование естественно-научной грамотности обучающихся.</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w:t>
      </w:r>
      <w:r w:rsidR="00BF0D5C">
        <w:rPr>
          <w:rFonts w:ascii="Times New Roman" w:eastAsia="Times New Roman" w:hAnsi="Times New Roman" w:cs="Times New Roman"/>
        </w:rPr>
        <w:t>ли изучения учебного предмета «Ф</w:t>
      </w:r>
      <w:r w:rsidRPr="00927C70">
        <w:rPr>
          <w:rFonts w:ascii="Times New Roman" w:eastAsia="Times New Roman" w:hAnsi="Times New Roman" w:cs="Times New Roman"/>
        </w:rPr>
        <w:t>изика»</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Цели изучения физики:</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—приобретение интереса и стремления обучающихся к научному изучению природы, развитие их интеллектуальных и творческих способностей;</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развитие представлений о научном методе познания и формирование исследовательского отношения к окружающим явлениям;</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формирование научного мировоззрения как результата изучения основ строения материи и фундаментальных законов физики;</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формирование представлений о роли физики для развития других естественных наук, техники и технологий;</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Достижение этих целей на уровне основного общего образования обеспечивается решением </w:t>
      </w:r>
      <w:r w:rsidRPr="00927C70">
        <w:rPr>
          <w:rFonts w:ascii="Times New Roman" w:eastAsia="Times New Roman" w:hAnsi="Times New Roman" w:cs="Times New Roman"/>
          <w:i/>
        </w:rPr>
        <w:t>следующих задач</w:t>
      </w:r>
      <w:r w:rsidRPr="00927C70">
        <w:rPr>
          <w:rFonts w:ascii="Times New Roman" w:eastAsia="Times New Roman" w:hAnsi="Times New Roman" w:cs="Times New Roman"/>
        </w:rPr>
        <w:t>:</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приобретение знаний о дискретном строении вещества, о механических, тепловых, электрических, магнитных и квантовых явлениях;</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приобретение умений описывать и объяснять физические явления с использованием полученных знаний;</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освоение методов решения простейших расчётных задач с использованием физических моделей, творческих и практико-ориентированных задач;</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071B4"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w:t>
      </w:r>
      <w:r w:rsidR="008071B4" w:rsidRPr="00927C70">
        <w:rPr>
          <w:rFonts w:ascii="Times New Roman" w:eastAsia="Times New Roman" w:hAnsi="Times New Roman" w:cs="Times New Roman"/>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8071B4"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«физика» в учебном плане</w:t>
      </w:r>
    </w:p>
    <w:p w:rsidR="00AE76F9" w:rsidRPr="00927C70" w:rsidRDefault="008071B4"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w:t>
      </w:r>
      <w:proofErr w:type="gramStart"/>
      <w:r w:rsidR="00BF0D5C">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повторительно</w:t>
      </w:r>
      <w:proofErr w:type="gramEnd"/>
      <w:r w:rsidRPr="00927C70">
        <w:rPr>
          <w:rFonts w:ascii="Times New Roman" w:eastAsia="Times New Roman" w:hAnsi="Times New Roman" w:cs="Times New Roman"/>
        </w:rPr>
        <w:t>-обобщающий модуль.</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«физика»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Физика и её роль в познании окружающего мира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Физика </w:t>
      </w:r>
      <w:proofErr w:type="gramStart"/>
      <w:r w:rsidR="00BF0D5C">
        <w:rPr>
          <w:rFonts w:ascii="Times New Roman" w:eastAsia="Times New Roman" w:hAnsi="Times New Roman" w:cs="Times New Roman"/>
        </w:rPr>
        <w:t xml:space="preserve">- </w:t>
      </w:r>
      <w:r w:rsidRPr="00927C70">
        <w:rPr>
          <w:rFonts w:ascii="Times New Roman" w:eastAsia="Times New Roman" w:hAnsi="Times New Roman" w:cs="Times New Roman"/>
        </w:rPr>
        <w:t xml:space="preserve"> наука</w:t>
      </w:r>
      <w:proofErr w:type="gramEnd"/>
      <w:r w:rsidRPr="00927C70">
        <w:rPr>
          <w:rFonts w:ascii="Times New Roman" w:eastAsia="Times New Roman" w:hAnsi="Times New Roman" w:cs="Times New Roman"/>
        </w:rPr>
        <w:t xml:space="preserve"> о природе. Явления природы (МС</w:t>
      </w:r>
      <w:r w:rsidRPr="00927C70">
        <w:rPr>
          <w:rStyle w:val="ab"/>
          <w:rFonts w:ascii="Times New Roman" w:eastAsia="Times New Roman" w:hAnsi="Times New Roman" w:cs="Times New Roman"/>
        </w:rPr>
        <w:footnoteReference w:id="12"/>
      </w:r>
      <w:r w:rsidRPr="00927C70">
        <w:rPr>
          <w:rFonts w:ascii="Times New Roman" w:eastAsia="Times New Roman" w:hAnsi="Times New Roman" w:cs="Times New Roman"/>
        </w:rPr>
        <w:t>). Физические явления: механические, тепловые, электрические, магнитные, световые, звуковые.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величины. Измерение физических величин. Физические приборы. Погрешность измерений. Международная система единиц.</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Механические, тепловые, электрические, магнитные, световые явления.</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Физические приборы и процедура прямых измерений аналоговым и цифровым прибором.</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r w:rsidRPr="00927C70">
        <w:rPr>
          <w:rStyle w:val="ab"/>
          <w:rFonts w:ascii="Times New Roman" w:eastAsia="Times New Roman" w:hAnsi="Times New Roman" w:cs="Times New Roman"/>
          <w:i/>
        </w:rPr>
        <w:footnoteReference w:id="13"/>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Определение цены деления шкалы измерительного прибора.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Измерение расстояний.</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Измерение объёма жидкости и твёрдого тела.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4. </w:t>
      </w:r>
      <w:r w:rsidR="00882698" w:rsidRPr="00927C70">
        <w:rPr>
          <w:rFonts w:ascii="Times New Roman" w:eastAsia="Times New Roman" w:hAnsi="Times New Roman" w:cs="Times New Roman"/>
        </w:rPr>
        <w:t>Определение размеров малых тел.</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882698" w:rsidRPr="00927C70">
        <w:rPr>
          <w:rFonts w:ascii="Times New Roman" w:eastAsia="Times New Roman" w:hAnsi="Times New Roman" w:cs="Times New Roman"/>
        </w:rPr>
        <w:t>Измерение температуры при помощи жидкостного термометра и датчика температуры.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00882698" w:rsidRPr="00927C70">
        <w:rPr>
          <w:rFonts w:ascii="Times New Roman" w:eastAsia="Times New Roman" w:hAnsi="Times New Roman" w:cs="Times New Roman"/>
        </w:rPr>
        <w:t>Проведение исследования по проверке гипотезы: дальность полёта шарика, пущенного горизонтально, тем больше, чем больше высота пуска.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Первоначальные сведения о строении вещества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вещества: атомы и молекулы, их размеры. Опыты, доказывающие дискретное строение вещества.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Наблюдение броуновского движения.</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Наблюдение диффузии.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Наблюдение явлений, объясняющихся притяжением или отталкиванием частиц вещества.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Оценка диаметра атома методом рядов (с использованием фотографий).</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Опыты по наблюдению теплового расширения газов.</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Опыты по обнаружению действия сил молекулярного притяжения.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Движение и взаимодействие тел</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Наблюдение механического движения тела.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Измерение скорости прямолинейного движения.</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Наблюдение явления инерции.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882698" w:rsidRPr="00927C70">
        <w:rPr>
          <w:rFonts w:ascii="Times New Roman" w:eastAsia="Times New Roman" w:hAnsi="Times New Roman" w:cs="Times New Roman"/>
        </w:rPr>
        <w:t>Наблюдение изменения скорости при взаимодействии тел.</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882698" w:rsidRPr="00927C70">
        <w:rPr>
          <w:rFonts w:ascii="Times New Roman" w:eastAsia="Times New Roman" w:hAnsi="Times New Roman" w:cs="Times New Roman"/>
        </w:rPr>
        <w:t>Сравнение масс по взаимодействию тел.</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00882698" w:rsidRPr="00927C70">
        <w:rPr>
          <w:rFonts w:ascii="Times New Roman" w:eastAsia="Times New Roman" w:hAnsi="Times New Roman" w:cs="Times New Roman"/>
        </w:rPr>
        <w:t>Сложение сил, направленных по одной прямой.</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Определение скорости равномерного движения (шарика в жидкости, модели электрического автомобиля и т. п.).</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Определение средней скорости скольжения бруска или шарика по наклонной плоскости.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Определение плотности твёрдого тела.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882698" w:rsidRPr="00927C70">
        <w:rPr>
          <w:rFonts w:ascii="Times New Roman" w:eastAsia="Times New Roman" w:hAnsi="Times New Roman" w:cs="Times New Roman"/>
        </w:rPr>
        <w:t>Опыты, демонстрирующие зависимость растяжения (деформации) пружины от приложенной силы.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882698" w:rsidRPr="00927C70">
        <w:rPr>
          <w:rFonts w:ascii="Times New Roman" w:eastAsia="Times New Roman" w:hAnsi="Times New Roman" w:cs="Times New Roman"/>
        </w:rPr>
        <w:t>Опыты, демонстрирующие зависимость силы трения скольжения от силы давления и характера соприкасающихся поверхностей.</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Давление твёрдых тел, жидкостей и газов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Действие жидкости и газа на погружённое в них тело. Выталкивающая (архимедова) сила. </w:t>
      </w:r>
      <w:r w:rsidRPr="00927C70">
        <w:rPr>
          <w:rFonts w:ascii="Times New Roman" w:eastAsia="Times New Roman" w:hAnsi="Times New Roman" w:cs="Times New Roman"/>
        </w:rPr>
        <w:lastRenderedPageBreak/>
        <w:t>Закон Архимеда. Плавание тел. Воздухоплавание.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Зависимость давления газа от температуры.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Передача давления жидкостью и газом.</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Сообщающиеся сосуды.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882698" w:rsidRPr="00927C70">
        <w:rPr>
          <w:rFonts w:ascii="Times New Roman" w:eastAsia="Times New Roman" w:hAnsi="Times New Roman" w:cs="Times New Roman"/>
        </w:rPr>
        <w:t>Гидравлический пресс.</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882698" w:rsidRPr="00927C70">
        <w:rPr>
          <w:rFonts w:ascii="Times New Roman" w:eastAsia="Times New Roman" w:hAnsi="Times New Roman" w:cs="Times New Roman"/>
        </w:rPr>
        <w:t>Проявление действия атмосферного давления.</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00882698" w:rsidRPr="00927C70">
        <w:rPr>
          <w:rFonts w:ascii="Times New Roman" w:eastAsia="Times New Roman" w:hAnsi="Times New Roman" w:cs="Times New Roman"/>
        </w:rPr>
        <w:t>Зависимость выталкивающей силы от объёма погружённой части тела и плотности жидкости.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7. </w:t>
      </w:r>
      <w:r w:rsidR="00882698" w:rsidRPr="00927C70">
        <w:rPr>
          <w:rFonts w:ascii="Times New Roman" w:eastAsia="Times New Roman" w:hAnsi="Times New Roman" w:cs="Times New Roman"/>
        </w:rPr>
        <w:t>Равенство выталкивающей силы весу вытесненной жидкости.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8. </w:t>
      </w:r>
      <w:r w:rsidR="00882698" w:rsidRPr="00927C70">
        <w:rPr>
          <w:rFonts w:ascii="Times New Roman" w:eastAsia="Times New Roman" w:hAnsi="Times New Roman" w:cs="Times New Roman"/>
        </w:rPr>
        <w:t>Условие плавания тел: плавание или погружение тел в зависимости от соотношения плотностей тела и жидкости.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Исследование зависимости веса тела в воде от объёма погружённой в жидкость части тела.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Определение выталкивающей силы, действующей на тело, погружённое в жидкость.</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Проверка независимости выталкивающей силы, действующей на тело в жидкости, от массы тела.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882698" w:rsidRPr="00927C70">
        <w:rPr>
          <w:rFonts w:ascii="Times New Roman" w:eastAsia="Times New Roman" w:hAnsi="Times New Roman" w:cs="Times New Roman"/>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882698" w:rsidRPr="00927C70">
        <w:rPr>
          <w:rFonts w:ascii="Times New Roman" w:eastAsia="Times New Roman" w:hAnsi="Times New Roman" w:cs="Times New Roman"/>
        </w:rPr>
        <w:t>Конструирование ареометра или конструирование лодки и определение её грузоподъёмности.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Работа и мощность. Энергия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Механическая работа. Мощность.</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Примеры простых механизмов.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Определение работы силы трения при равномерном движении тела по горизонтальной поверхности.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Исследование условий равновесия рычага.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Измерение КПД наклонной плоскости.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882698" w:rsidRPr="00927C70">
        <w:rPr>
          <w:rFonts w:ascii="Times New Roman" w:eastAsia="Times New Roman" w:hAnsi="Times New Roman" w:cs="Times New Roman"/>
        </w:rPr>
        <w:t>Изучение закона сохранения механической энергии.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b/>
        </w:rPr>
      </w:pPr>
      <w:r>
        <w:rPr>
          <w:rFonts w:ascii="Times New Roman" w:eastAsia="Times New Roman" w:hAnsi="Times New Roman" w:cs="Times New Roman"/>
          <w:b/>
        </w:rPr>
        <w:t xml:space="preserve">8 </w:t>
      </w:r>
      <w:r w:rsidR="00882698" w:rsidRPr="00927C70">
        <w:rPr>
          <w:rFonts w:ascii="Times New Roman" w:eastAsia="Times New Roman" w:hAnsi="Times New Roman" w:cs="Times New Roman"/>
          <w:b/>
        </w:rPr>
        <w:t>КЛАСС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Тепловые явления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Температура. Связь температуры со скоростью теплового движения частиц.</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Влажность воздуха.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Энергия топлива. Удельная теплота сгорания.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Принципы работы тепловых двигателей. КПД теплового двигателя. Тепловые двигатели и защита окружающей среды (МС).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Закон сохранения и превращения энергии в тепловых процессах (МС).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Наблюдение броуновского движения.</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Наблюдение диффузии.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Наблюдение явлений смачивания и капиллярных явлений.</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882698" w:rsidRPr="00927C70">
        <w:rPr>
          <w:rFonts w:ascii="Times New Roman" w:eastAsia="Times New Roman" w:hAnsi="Times New Roman" w:cs="Times New Roman"/>
        </w:rPr>
        <w:t>Наблюдение теплового расширения тел.</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882698" w:rsidRPr="00927C70">
        <w:rPr>
          <w:rFonts w:ascii="Times New Roman" w:eastAsia="Times New Roman" w:hAnsi="Times New Roman" w:cs="Times New Roman"/>
        </w:rPr>
        <w:t>Изменение давления газа при изменении объёма и нагревании или охлаждении.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00882698" w:rsidRPr="00927C70">
        <w:rPr>
          <w:rFonts w:ascii="Times New Roman" w:eastAsia="Times New Roman" w:hAnsi="Times New Roman" w:cs="Times New Roman"/>
        </w:rPr>
        <w:t>Правила измерения температуры.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7. </w:t>
      </w:r>
      <w:r w:rsidR="00882698" w:rsidRPr="00927C70">
        <w:rPr>
          <w:rFonts w:ascii="Times New Roman" w:eastAsia="Times New Roman" w:hAnsi="Times New Roman" w:cs="Times New Roman"/>
        </w:rPr>
        <w:t>Виды теплопередачи.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8. </w:t>
      </w:r>
      <w:r w:rsidR="00882698" w:rsidRPr="00927C70">
        <w:rPr>
          <w:rFonts w:ascii="Times New Roman" w:eastAsia="Times New Roman" w:hAnsi="Times New Roman" w:cs="Times New Roman"/>
        </w:rPr>
        <w:t>Охлаждение при совершении работы.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9. </w:t>
      </w:r>
      <w:r w:rsidR="00882698" w:rsidRPr="00927C70">
        <w:rPr>
          <w:rFonts w:ascii="Times New Roman" w:eastAsia="Times New Roman" w:hAnsi="Times New Roman" w:cs="Times New Roman"/>
        </w:rPr>
        <w:t>Нагревание при совершении работы внешними силами.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10. </w:t>
      </w:r>
      <w:r w:rsidR="00882698" w:rsidRPr="00927C70">
        <w:rPr>
          <w:rFonts w:ascii="Times New Roman" w:eastAsia="Times New Roman" w:hAnsi="Times New Roman" w:cs="Times New Roman"/>
        </w:rPr>
        <w:t>Сравнение теплоёмкостей различных веществ.</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11. </w:t>
      </w:r>
      <w:r w:rsidR="00882698" w:rsidRPr="00927C70">
        <w:rPr>
          <w:rFonts w:ascii="Times New Roman" w:eastAsia="Times New Roman" w:hAnsi="Times New Roman" w:cs="Times New Roman"/>
        </w:rPr>
        <w:t>Наблюдение кипения.</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12. </w:t>
      </w:r>
      <w:r w:rsidR="00882698" w:rsidRPr="00927C70">
        <w:rPr>
          <w:rFonts w:ascii="Times New Roman" w:eastAsia="Times New Roman" w:hAnsi="Times New Roman" w:cs="Times New Roman"/>
        </w:rPr>
        <w:t>Наблюдение постоянства температуры при плавлении.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13. </w:t>
      </w:r>
      <w:r w:rsidR="00882698" w:rsidRPr="00927C70">
        <w:rPr>
          <w:rFonts w:ascii="Times New Roman" w:eastAsia="Times New Roman" w:hAnsi="Times New Roman" w:cs="Times New Roman"/>
        </w:rPr>
        <w:t>Модели тепловых двигателей.</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882698" w:rsidRPr="00927C70">
        <w:rPr>
          <w:rFonts w:ascii="Times New Roman" w:eastAsia="Times New Roman" w:hAnsi="Times New Roman" w:cs="Times New Roman"/>
        </w:rPr>
        <w:t>Опыты по обнаружению действия сил молекулярного притяжения.</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2. </w:t>
      </w:r>
      <w:r w:rsidR="00882698" w:rsidRPr="00927C70">
        <w:rPr>
          <w:rFonts w:ascii="Times New Roman" w:eastAsia="Times New Roman" w:hAnsi="Times New Roman" w:cs="Times New Roman"/>
        </w:rPr>
        <w:t>Опыты по выращиванию кристаллов поваренной соли или сахара.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882698" w:rsidRPr="00927C70">
        <w:rPr>
          <w:rFonts w:ascii="Times New Roman" w:eastAsia="Times New Roman" w:hAnsi="Times New Roman" w:cs="Times New Roman"/>
        </w:rPr>
        <w:t>Опыты по наблюдению теплового расширения газов, жидкостей и твёрдых тел.</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882698" w:rsidRPr="00927C70">
        <w:rPr>
          <w:rFonts w:ascii="Times New Roman" w:eastAsia="Times New Roman" w:hAnsi="Times New Roman" w:cs="Times New Roman"/>
        </w:rPr>
        <w:t>Определение давления воздуха в баллоне шприца.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5. </w:t>
      </w:r>
      <w:r w:rsidR="00882698" w:rsidRPr="00927C70">
        <w:rPr>
          <w:rFonts w:ascii="Times New Roman" w:eastAsia="Times New Roman" w:hAnsi="Times New Roman" w:cs="Times New Roman"/>
        </w:rPr>
        <w:t>Опыты, демонстрирующие зависимость давления воздуха от его объёма и нагревания или охлаждения.</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00882698" w:rsidRPr="00927C70">
        <w:rPr>
          <w:rFonts w:ascii="Times New Roman" w:eastAsia="Times New Roman" w:hAnsi="Times New Roman" w:cs="Times New Roman"/>
        </w:rPr>
        <w:t>Проверка гипотезы линейной зависимости длины столбика жидкости в термометрической трубке от температуры.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7. </w:t>
      </w:r>
      <w:r w:rsidR="00882698" w:rsidRPr="00927C70">
        <w:rPr>
          <w:rFonts w:ascii="Times New Roman" w:eastAsia="Times New Roman" w:hAnsi="Times New Roman" w:cs="Times New Roman"/>
        </w:rPr>
        <w:t>Наблюдение изменения внутренней энергии тела в результате теплопередачи и работы внешних сил.</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8. </w:t>
      </w:r>
      <w:r w:rsidR="00882698" w:rsidRPr="00927C70">
        <w:rPr>
          <w:rFonts w:ascii="Times New Roman" w:eastAsia="Times New Roman" w:hAnsi="Times New Roman" w:cs="Times New Roman"/>
        </w:rPr>
        <w:t>Исследование явления теплообмена при смешивании холодной и горячей воды.</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9. </w:t>
      </w:r>
      <w:r w:rsidR="00882698" w:rsidRPr="00927C70">
        <w:rPr>
          <w:rFonts w:ascii="Times New Roman" w:eastAsia="Times New Roman" w:hAnsi="Times New Roman" w:cs="Times New Roman"/>
        </w:rPr>
        <w:t>Определение количества теплоты, полученного водой при теплообмене с нагретым металлическим цилиндром.</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10. </w:t>
      </w:r>
      <w:r w:rsidR="00882698" w:rsidRPr="00927C70">
        <w:rPr>
          <w:rFonts w:ascii="Times New Roman" w:eastAsia="Times New Roman" w:hAnsi="Times New Roman" w:cs="Times New Roman"/>
        </w:rPr>
        <w:t>Определение удельной теплоёмкости вещества.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11. </w:t>
      </w:r>
      <w:r w:rsidR="00882698" w:rsidRPr="00927C70">
        <w:rPr>
          <w:rFonts w:ascii="Times New Roman" w:eastAsia="Times New Roman" w:hAnsi="Times New Roman" w:cs="Times New Roman"/>
        </w:rPr>
        <w:t>Исследование процесса испарения.</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12. </w:t>
      </w:r>
      <w:r w:rsidR="00882698" w:rsidRPr="00927C70">
        <w:rPr>
          <w:rFonts w:ascii="Times New Roman" w:eastAsia="Times New Roman" w:hAnsi="Times New Roman" w:cs="Times New Roman"/>
        </w:rPr>
        <w:t>Определение относительной влажности воздуха.</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13. </w:t>
      </w:r>
      <w:r w:rsidR="00882698" w:rsidRPr="00927C70">
        <w:rPr>
          <w:rFonts w:ascii="Times New Roman" w:eastAsia="Times New Roman" w:hAnsi="Times New Roman" w:cs="Times New Roman"/>
        </w:rPr>
        <w:t>Определение удельной теплоты плавления льда.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7. Электрические и магнитные явления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Электрическое поле. Напряжённость электрического поля. Принцип суперпозиции электрических полей (на качественном уровне).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и мощность электрического тока. Закон Джоуля— Ленца. Электрические цепи и потребители электрической энергии в быту. Короткое замыкание.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Демонстрации</w:t>
      </w:r>
    </w:p>
    <w:p w:rsidR="00882698" w:rsidRPr="00927C70" w:rsidRDefault="00BF0D5C" w:rsidP="00117CD5">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1.</w:t>
      </w:r>
      <w:r w:rsidR="00882698" w:rsidRPr="00927C70">
        <w:rPr>
          <w:rFonts w:ascii="Times New Roman" w:eastAsia="Times New Roman" w:hAnsi="Times New Roman" w:cs="Times New Roman"/>
        </w:rPr>
        <w:t>Электризация тел.</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Два рода электрических зарядов и взаимодействие заряженных тел.</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Устройство и действие электроскопа.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Электростатическая индукция.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Закон сохранения электрических зарядов.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Проводники и диэлектрики.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Моделирование силовых линий электрического поля.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Источники постоянного тока.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Действия электрического тока.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Электрический ток в жидкости.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Газовый разряд.</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Измерение силы тока амперметром.</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Измерение электрического напряжения вольтметром.</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Реостат и магазин сопротивлений.</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Взаимодействие постоянных магнитов.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Моделирование невозможности разделения полюсов магнита.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17.</w:t>
      </w:r>
      <w:r w:rsidRPr="00927C70">
        <w:rPr>
          <w:rFonts w:ascii="Times New Roman" w:eastAsia="Times New Roman" w:hAnsi="Times New Roman" w:cs="Times New Roman"/>
        </w:rPr>
        <w:tab/>
        <w:t>Моделирование магнитных полей постоянных магнитов.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18.</w:t>
      </w:r>
      <w:r w:rsidRPr="00927C70">
        <w:rPr>
          <w:rFonts w:ascii="Times New Roman" w:eastAsia="Times New Roman" w:hAnsi="Times New Roman" w:cs="Times New Roman"/>
        </w:rPr>
        <w:tab/>
        <w:t>Опыт Эрстеда.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19.</w:t>
      </w:r>
      <w:r w:rsidRPr="00927C70">
        <w:rPr>
          <w:rFonts w:ascii="Times New Roman" w:eastAsia="Times New Roman" w:hAnsi="Times New Roman" w:cs="Times New Roman"/>
        </w:rPr>
        <w:tab/>
        <w:t>Магнитное поле тока. Электромагнит.</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20.</w:t>
      </w:r>
      <w:r w:rsidRPr="00927C70">
        <w:rPr>
          <w:rFonts w:ascii="Times New Roman" w:eastAsia="Times New Roman" w:hAnsi="Times New Roman" w:cs="Times New Roman"/>
        </w:rPr>
        <w:tab/>
        <w:t>Действие магнитного поля на проводник с током.</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21.</w:t>
      </w:r>
      <w:r w:rsidRPr="00927C70">
        <w:rPr>
          <w:rFonts w:ascii="Times New Roman" w:eastAsia="Times New Roman" w:hAnsi="Times New Roman" w:cs="Times New Roman"/>
        </w:rPr>
        <w:tab/>
        <w:t>Электродвигатель постоянного тока.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22.</w:t>
      </w:r>
      <w:r w:rsidRPr="00927C70">
        <w:rPr>
          <w:rFonts w:ascii="Times New Roman" w:eastAsia="Times New Roman" w:hAnsi="Times New Roman" w:cs="Times New Roman"/>
        </w:rPr>
        <w:tab/>
        <w:t>Исследование явления электромагнитной индукции.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23.</w:t>
      </w:r>
      <w:r w:rsidRPr="00927C70">
        <w:rPr>
          <w:rFonts w:ascii="Times New Roman" w:eastAsia="Times New Roman" w:hAnsi="Times New Roman" w:cs="Times New Roman"/>
        </w:rPr>
        <w:tab/>
        <w:t>Опыты Фарадея.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24.</w:t>
      </w:r>
      <w:r w:rsidRPr="00927C70">
        <w:rPr>
          <w:rFonts w:ascii="Times New Roman" w:eastAsia="Times New Roman" w:hAnsi="Times New Roman" w:cs="Times New Roman"/>
        </w:rPr>
        <w:tab/>
        <w:t>Зависимость направления индукционного тока от условий его возникновения.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25.</w:t>
      </w:r>
      <w:r w:rsidRPr="00927C70">
        <w:rPr>
          <w:rFonts w:ascii="Times New Roman" w:eastAsia="Times New Roman" w:hAnsi="Times New Roman" w:cs="Times New Roman"/>
        </w:rPr>
        <w:tab/>
        <w:t>Электрогенератор постоянного тока.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Опыты по наблюдению электризации тел индукцией и при соприкосновении.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действия электрического поля на проводники и диэлектрики.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Сборка и проверка работы электрической цепи постоянного тока.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Измерение и регулирование силы тока.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Измерение и регулирование напряжения.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Исследование зависимости силы тока, идущего через резистор, от сопротивления резистора и напряжения на резисторе.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Опыты, демонстрирующие зависимость электрического сопротивления проводника от его длины, площади поперечного сечения и материала.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Проверка правила сложения напряжений при последовательном соединении двух резисторов.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Проверка правила для силы тока при параллельном соединении резисторов.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Определение работы электрического тока, идущего через резистор.</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Определение мощности электрического тока, выделяемой на резисторе.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Исследование зависимости силы тока, идущего через лампочку, от напряжения на ней.</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Определение КПД нагревателя.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Исследование магнитного взаимодействия постоянных магнитов.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Изучение магнитного поля постоянных магнитов при их объединении и разделении.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Исследование действия электрического тока на магнитную стрелку.</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17.</w:t>
      </w:r>
      <w:r w:rsidRPr="00927C70">
        <w:rPr>
          <w:rFonts w:ascii="Times New Roman" w:eastAsia="Times New Roman" w:hAnsi="Times New Roman" w:cs="Times New Roman"/>
        </w:rPr>
        <w:tab/>
        <w:t>Опыты, демонстрирующие зависимость силы взаимодействия катушки с током и магнита от силы тока и направления тока в катушке.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18.</w:t>
      </w:r>
      <w:r w:rsidRPr="00927C70">
        <w:rPr>
          <w:rFonts w:ascii="Times New Roman" w:eastAsia="Times New Roman" w:hAnsi="Times New Roman" w:cs="Times New Roman"/>
        </w:rPr>
        <w:tab/>
        <w:t>Изучение действия магнитного поля на проводник с током.</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19.</w:t>
      </w:r>
      <w:r w:rsidRPr="00927C70">
        <w:rPr>
          <w:rFonts w:ascii="Times New Roman" w:eastAsia="Times New Roman" w:hAnsi="Times New Roman" w:cs="Times New Roman"/>
        </w:rPr>
        <w:tab/>
        <w:t>Конструирование и изучение работы электродвигателя.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20.</w:t>
      </w:r>
      <w:r w:rsidRPr="00927C70">
        <w:rPr>
          <w:rFonts w:ascii="Times New Roman" w:eastAsia="Times New Roman" w:hAnsi="Times New Roman" w:cs="Times New Roman"/>
        </w:rPr>
        <w:tab/>
        <w:t>Измерение КПД электродвигательной установки.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21.</w:t>
      </w:r>
      <w:r w:rsidRPr="00927C70">
        <w:rPr>
          <w:rFonts w:ascii="Times New Roman" w:eastAsia="Times New Roman" w:hAnsi="Times New Roman" w:cs="Times New Roman"/>
        </w:rPr>
        <w:tab/>
        <w:t>Опыты по исследованию явления электромагнитной индукции: исследование изменений значения и направления индукционного тока.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8. Механические явления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Ускорение. Равноускоренное прямолинейное движение. Свободное падение. Опыты Галилея.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Равномерное движение по окружности. Период и частота обращения. Линейная и угловая скорости. Центростремительное ускорение.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Первый закон Ньютона. Второй закон Ньютона. Третий закон Ньютона. Принцип суперпозиции сил.</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Сила упругости. Закон Гука. Сила трения: сила трения скольжения, сила трения покоя, другие виды трения.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Равновесие материальной точки. Абсолютно твёрдое тело. Равновесие твёрдого тела с закреплённой осью вращения. Момент силы. Центр тяжести.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Импульс тела. Изменение импульса. Импульс силы. Закон сохранения импульса. Реактивное движение (МС).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механического движения тела относительно разных тел отсчёта.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Сравнение путей и траекторий движения одного и того же тела относительно разных тел отсчёта.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скорости и ускорения прямолинейного движения.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признаков равноускоренного движения.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Наблюдение движения тела по окружности.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Зависимость ускорения тела от массы тела и действующей на него силы.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Наблюдение равенства сил при взаимодействии тел.</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Изменение веса тела при ускоренном движении.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Передача импульса при взаимодействии тел.</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Преобразования энергии при взаимодействии тел.</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Сохранение импульса при неупругом взаимодействии.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Сохранение импульса при абсолютно упругом взаимодействии.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Наблюдение реактивного движения.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Сохранение механической энергии при свободном падении.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Сохранение механической энергии при движении тела под действием пружины.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Конструирование тракта для разгона и дальнейшего равномерного движения шарика или тележки.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средней скорости скольжения бруска или движения шарика по наклонной плоскости.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Определение ускорения тела при равноускоренном движении по наклонной плоскости.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зависимости пути от времени при равноускоренном движении без начальной скорости.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Исследование зависимости силы трения скольжения от силы нормального давления.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Определение коэффициента трения скольжения.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Определение жёсткости пружины.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Определение работы силы трения при равномерном движении тела по горизонтальной поверхности.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10.</w:t>
      </w:r>
      <w:r w:rsidRPr="00927C70">
        <w:rPr>
          <w:rFonts w:ascii="Times New Roman" w:eastAsia="Times New Roman" w:hAnsi="Times New Roman" w:cs="Times New Roman"/>
        </w:rPr>
        <w:tab/>
        <w:t>Определение работы силы упругости при подъёме груза с использованием неподвижного и подвижного блоков.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Изучение закона сохранения энергии.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9. Механические колебания и волны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Звук. Громкость звука и высота тона. Отражение звука. Инфразвук и ультразвук.</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колебаний тел под действием силы тяжести и силы упругости.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колебаний груза на нити и на пружине.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вынужденных колебаний и резонанса.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Распространение продольных и поперечных волн (на модели).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Наблюдение зависимости высоты звука от частоты.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Акустический резонанс.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частоты и периода колебаний математического маятника.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частоты и периода колебаний пружинного маятника.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Исследование зависимости периода колебаний подвешенного к нити груза от длины нити.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зависимости периода колебаний пружинного маятника от массы груза.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Проверка независимости периода колебаний груза, подвешенного к нити, от массы груза.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Опыты, демонстрирующие зависимость периода колебаний пружинного маятника от массы груза и жёсткости пружины.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Измерение ускорения свободного падения.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10. Электромагнитное поле и электромагнитные волны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Электромагнитная природа света. Скорость света. Волновые свойства света.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Свойства электромагнитных волн.</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Волновые свойства света.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Изучение свойств электромагнитных волн с помощью мобильного телефона.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11. Световые явления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Разложение белого света в спектр. Опыты Ньютона. Сложение спектральных цветов. Дисперсия света.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Прямолинейное распространение света.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Отражение света.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Получение изображений в плоском, вогнутом и выпуклом зеркалах.</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Преломление света.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Оптический световод.</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Ход лучей в собирающей линзе.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Ход лучей в рассеивающей линзе.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Получение изображений с помощью линз.</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9.</w:t>
      </w:r>
      <w:r w:rsidRPr="00927C70">
        <w:rPr>
          <w:rFonts w:ascii="Times New Roman" w:eastAsia="Times New Roman" w:hAnsi="Times New Roman" w:cs="Times New Roman"/>
        </w:rPr>
        <w:tab/>
        <w:t>Принцип действия фотоаппарата, микроскопа и телескопа.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Модель глаза.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Разложение белого света в спектр.</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Получение белого света при сложении света разных цветов.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зависимости угла отражения светового луча от угла падения.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характеристик изображения предмета в плоском зеркале.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Исследование зависимости угла преломления светового луча от угла падения на границе «воздух—стекло».</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Получение изображений с помощью собирающей линзы.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Определение фокусного расстояния и оптической силы собирающей линзы.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Опыты по разложению белого света в спектр.</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Опыты по восприятию цвета предметов при их наблюдении через цветовые фильтры.</w:t>
      </w:r>
    </w:p>
    <w:p w:rsidR="00EA2295" w:rsidRPr="00927C70" w:rsidRDefault="00EA2295" w:rsidP="00117CD5">
      <w:pPr>
        <w:pStyle w:val="a4"/>
        <w:spacing w:after="0" w:line="240" w:lineRule="auto"/>
        <w:ind w:left="0" w:firstLine="709"/>
        <w:jc w:val="both"/>
        <w:rPr>
          <w:rFonts w:ascii="Times New Roman" w:eastAsia="Times New Roman" w:hAnsi="Times New Roman" w:cs="Times New Roman"/>
          <w:bCs/>
        </w:rPr>
      </w:pPr>
      <w:r w:rsidRPr="00927C70">
        <w:rPr>
          <w:rFonts w:ascii="Times New Roman" w:eastAsia="Times New Roman" w:hAnsi="Times New Roman" w:cs="Times New Roman"/>
          <w:bCs/>
        </w:rPr>
        <w:t>Раздел 12. Квантовые явления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Опыты Резерфорда и планетарная модель атома. Модель атома Бора. Испускание и поглощение света атомом. Кванты. Линейчатые спектры.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Радиоактивность. Альфа-, бета</w:t>
      </w:r>
      <w:r w:rsidR="00EA229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гамма-излучения. Строение атомного ядра. Нуклонная модель атомного ядра. Изотопы.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Радиоактивные превращения. Период полураспада атомных ядер.</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Ядерная энергетика. Действия радиоактивных излучений на живые организмы (МС).</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Спектры излучения и поглощения.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Спектры различных газов.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Спектр водорода.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Наблюдение треков в камере Вильсона.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Работа счётчика ионизирующих излучений.</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Регистрация излучения природных минералов и продуктов.</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сплошных и линейчатых спектров излучения.</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треков: измерение энергии частицы по тормозному пути (по фотографиям).</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радиоактивного фона.</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Повторительно-обобщающий модуль</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82698"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Принципиально деятельностный характер данного раздела реализуется за счёт того, что учащиеся выполняют задания, в которых им предлагается:</w:t>
      </w:r>
    </w:p>
    <w:p w:rsidR="00882698" w:rsidRPr="00927C70" w:rsidRDefault="0088269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 основе полученных знаний распознавать и научно объяснять физические явления в окружающей природе и повседневной жизни;</w:t>
      </w:r>
    </w:p>
    <w:p w:rsidR="00882698" w:rsidRPr="00927C70" w:rsidRDefault="0088269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научные методы исследования физических явлений, в том числе для проверки гипотез и получения теоретических выводов;</w:t>
      </w:r>
    </w:p>
    <w:p w:rsidR="00882698" w:rsidRPr="00927C70" w:rsidRDefault="00882698" w:rsidP="00117CD5">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071B4" w:rsidRPr="00927C70" w:rsidRDefault="00882698"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w:t>
      </w:r>
      <w:r w:rsidRPr="00927C70">
        <w:rPr>
          <w:rFonts w:ascii="Times New Roman" w:eastAsia="Times New Roman" w:hAnsi="Times New Roman" w:cs="Times New Roman"/>
        </w:rPr>
        <w:lastRenderedPageBreak/>
        <w:t>основной школы.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«физика» на уровне основного общего образования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—проявление интереса к истории и современному состоянию российской физической науки;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—ценностное отношение к достижениям российских учёных-физиков.</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и духовно-нравственное воспитание: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важности морально-этических принципов в деятельности учёного.</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—восприятие эстетических качеств физической науки: её гармоничного построения, строгости, точности, лаконичности. Ценности научного познания: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физической науки как мощного инструмента познания мира, основы развития технологий, важнейшей составляющей культуры;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научной любознательности, интереса к исследовательской деятельности.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культуры здоровья и эмоционального благополучия: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у другого человека.</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—интерес к практическому изучению профессий, связанных с физикой.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Экологическое воспитание: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глобального характера экологических проблем и путей их решения.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Адаптация обучающегося к изменяющимся условиям социальной и природной среды: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—потребность во взаимодействии при выполнении исследований и проектов физической направленности, открытость опыту и знаниям других;</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—повышение уровня своей компетентности через практическую деятельность;</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—потребность в формировании новых знаний, в том числе формулировать идеи, понятия, гипотезы о физических объектах и явлениях;</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дефицитов собственных знаний и компетентностей в области физики;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—планирование своего развития в приобретении новых физических знаний;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—стремление анализировать и выявлять взаимосвязи природы, общества и экономики, в том числе с использованием физических знаний;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—оценка своих действий с учётом влияния на окружающую среду, возможных глобальных последствий.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познавательные действия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объектов (явлений);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основания для обобщения и сравнения;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закономерности и противоречия в рассматриваемых фактах, данных и наблюдениях, относящихся к физическим явлениям;</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—выявлять причинно-следственные связи при изучении физических явлений и процессов; </w:t>
      </w:r>
      <w:r w:rsidRPr="00927C70">
        <w:rPr>
          <w:rFonts w:ascii="Times New Roman" w:eastAsia="Times New Roman" w:hAnsi="Times New Roman" w:cs="Times New Roman"/>
        </w:rPr>
        <w:lastRenderedPageBreak/>
        <w:t>делать выводы с использованием дедуктивных и индуктивных умозаключений, выдвигать гипотезы о взаимосвязях физических величин;</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самостоятельно составленному плану опыт, несложный физический эксперимент, небольшое исследование физического явления;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полученную в ходе исследования или эксперимента;</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опыта, исследования;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—анализировать, систематизировать и интерпретировать информацию различных видов и форм представления;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коммуникативные действия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свою точку зрения в устных и письменных текстах;</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представлять результаты выполненного физического опыта (эксперимента, исследования, проекта).</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физической проблемы;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регулятивные действия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в жизненных и учебных ситуациях, требующих для решения физических знаний;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ситуации и предлагать план её изменения;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—ставить себя на место другого человека в ходе спора или дискуссии на научную тему, понимать мотивы, намерения и логику другого.</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—признавать своё право на ошибку при решении физических задач или в утверждениях на научные темы и такое же право другого.</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на базовом уровне должны отражать сформированность у обучающихся умений: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—выполнять прямые измерения расстояния, времени, массы тела, объёма, силы и </w:t>
      </w:r>
      <w:r w:rsidRPr="00927C70">
        <w:rPr>
          <w:rFonts w:ascii="Times New Roman" w:eastAsia="Times New Roman" w:hAnsi="Times New Roman" w:cs="Times New Roman"/>
        </w:rPr>
        <w:lastRenderedPageBreak/>
        <w:t>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—соблюдать правила техники безопасности при работе с лабораторным оборудованием;</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на базовом уровне должны отражать сформированность у обучающихся умений: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w:t>
      </w:r>
      <w:r w:rsidRPr="00927C70">
        <w:rPr>
          <w:rFonts w:ascii="Times New Roman" w:eastAsia="Times New Roman" w:hAnsi="Times New Roman" w:cs="Times New Roman"/>
        </w:rPr>
        <w:lastRenderedPageBreak/>
        <w:t>явление;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—соблюдать правила техники безопасности при работе с лабораторным оборудованием;</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на базовом уровне должны отражать сформированность у обучающихся умений: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бетаи гамма-излучения, изотопы, ядерная энергетика;</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—описывать изученные свойства тел и физические явления, используя физические </w:t>
      </w:r>
      <w:r w:rsidRPr="00927C70">
        <w:rPr>
          <w:rFonts w:ascii="Times New Roman" w:eastAsia="Times New Roman" w:hAnsi="Times New Roman" w:cs="Times New Roman"/>
        </w:rPr>
        <w:lastRenderedPageBreak/>
        <w:t>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трения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скольжения,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механическая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—соблюдать правила техники безопасности при работе с лабораторным оборудованием;</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—характеризовать принципы действия изученных приборов и технических устройств с </w:t>
      </w:r>
      <w:r w:rsidRPr="00927C70">
        <w:rPr>
          <w:rFonts w:ascii="Times New Roman" w:eastAsia="Times New Roman" w:hAnsi="Times New Roman" w:cs="Times New Roman"/>
        </w:rPr>
        <w:lastRenderedPageBreak/>
        <w:t>опорой на их описания (в том числе: спидометр, датчики положения, расстояния и ускорения,</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8392C" w:rsidRPr="00927C70"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392C" w:rsidRDefault="0078392C" w:rsidP="00117CD5">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17CD5" w:rsidRDefault="00117CD5" w:rsidP="00117CD5">
      <w:pPr>
        <w:pStyle w:val="a4"/>
        <w:widowControl w:val="0"/>
        <w:spacing w:after="0" w:line="240" w:lineRule="auto"/>
        <w:ind w:left="0" w:firstLine="709"/>
        <w:jc w:val="both"/>
        <w:rPr>
          <w:rFonts w:ascii="Times New Roman" w:eastAsia="Times New Roman" w:hAnsi="Times New Roman" w:cs="Times New Roman"/>
        </w:rPr>
      </w:pPr>
    </w:p>
    <w:p w:rsidR="00C25361" w:rsidRPr="00927C70" w:rsidRDefault="00750383" w:rsidP="002E415D">
      <w:pPr>
        <w:pStyle w:val="3"/>
        <w:numPr>
          <w:ilvl w:val="2"/>
          <w:numId w:val="14"/>
        </w:numPr>
        <w:ind w:left="0" w:firstLine="0"/>
        <w:rPr>
          <w:rFonts w:ascii="Times New Roman" w:hAnsi="Times New Roman" w:cs="Times New Roman"/>
          <w:b/>
        </w:rPr>
      </w:pPr>
      <w:bookmarkStart w:id="22" w:name="_Toc114235890"/>
      <w:r w:rsidRPr="00927C70">
        <w:rPr>
          <w:rFonts w:ascii="Times New Roman" w:hAnsi="Times New Roman" w:cs="Times New Roman"/>
          <w:b/>
        </w:rPr>
        <w:t>Биология</w:t>
      </w:r>
      <w:bookmarkEnd w:id="22"/>
    </w:p>
    <w:p w:rsidR="00750383" w:rsidRPr="00927C70" w:rsidRDefault="008236F1"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750383" w:rsidRPr="00927C70">
        <w:rPr>
          <w:rFonts w:ascii="Times New Roman" w:eastAsia="Times New Roman" w:hAnsi="Times New Roman" w:cs="Times New Roman"/>
        </w:rPr>
        <w:t>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w:t>
      </w:r>
      <w:r w:rsidR="00060830">
        <w:rPr>
          <w:rFonts w:ascii="Times New Roman" w:eastAsia="Times New Roman" w:hAnsi="Times New Roman" w:cs="Times New Roman"/>
        </w:rPr>
        <w:t xml:space="preserve"> образования, а также Рабочей </w:t>
      </w:r>
      <w:r w:rsidR="00750383" w:rsidRPr="00927C70">
        <w:rPr>
          <w:rFonts w:ascii="Times New Roman" w:eastAsia="Times New Roman" w:hAnsi="Times New Roman" w:cs="Times New Roman"/>
        </w:rPr>
        <w:t>программы воспитания.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w:t>
      </w:r>
      <w:r w:rsidR="00060830">
        <w:rPr>
          <w:rFonts w:ascii="Times New Roman" w:eastAsia="Times New Roman" w:hAnsi="Times New Roman" w:cs="Times New Roman"/>
        </w:rPr>
        <w:t>ФГОС ООО) и с учётом П</w:t>
      </w:r>
      <w:r w:rsidRPr="00927C70">
        <w:rPr>
          <w:rFonts w:ascii="Times New Roman" w:eastAsia="Times New Roman" w:hAnsi="Times New Roman" w:cs="Times New Roman"/>
        </w:rPr>
        <w:t>сновной образовательной программы основного общего образования (ПООП ООО).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Программа имеет следующую структуру:</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планируемые результаты освоения учебного предмета «Биология» по годам обучения;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содержание учебного предмета «Биология» по годам обучения;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«биология»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Учебный предмет «Биология» развивает представления о познаваемости живой природы и </w:t>
      </w:r>
      <w:r w:rsidRPr="00927C70">
        <w:rPr>
          <w:rFonts w:ascii="Times New Roman" w:eastAsia="Times New Roman" w:hAnsi="Times New Roman" w:cs="Times New Roman"/>
        </w:rPr>
        <w:lastRenderedPageBreak/>
        <w:t>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«биология»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Целями изучения биологии на уровне основного общего образования являются: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системы знаний о признаках и процессах жизнедеятельности биологических систем разного уровня организации;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системы знаний об особенностях строения, жизнедеятельности организма человека, условиях сохранения его здоровья;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умений применять методы биологической науки для изучения биологических систем, в том числе и организма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экологической культуры в целях сохранения собственного здоровья и охраны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Достижение целей обеспечивается решением следующих ЗАДАЧ:</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воспитание биологически и экологически грамотной личности, готовой к сохранению собственного здоровья и охраны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«биология» в учебном плане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w:t>
      </w:r>
      <w:r w:rsidR="00117CD5">
        <w:rPr>
          <w:rFonts w:ascii="Times New Roman" w:eastAsia="Times New Roman" w:hAnsi="Times New Roman" w:cs="Times New Roman"/>
        </w:rPr>
        <w:t>72</w:t>
      </w:r>
      <w:r w:rsidRPr="00927C70">
        <w:rPr>
          <w:rFonts w:ascii="Times New Roman" w:eastAsia="Times New Roman" w:hAnsi="Times New Roman" w:cs="Times New Roman"/>
        </w:rPr>
        <w:t xml:space="preserve"> час</w:t>
      </w:r>
      <w:r w:rsidR="00117CD5">
        <w:rPr>
          <w:rFonts w:ascii="Times New Roman" w:eastAsia="Times New Roman" w:hAnsi="Times New Roman" w:cs="Times New Roman"/>
        </w:rPr>
        <w:t>а</w:t>
      </w:r>
      <w:r w:rsidRPr="00927C70">
        <w:rPr>
          <w:rFonts w:ascii="Times New Roman" w:eastAsia="Times New Roman" w:hAnsi="Times New Roman" w:cs="Times New Roman"/>
        </w:rPr>
        <w:t xml:space="preserve"> за пять лет обучения: из расчёта с </w:t>
      </w:r>
      <w:r w:rsidR="00117CD5">
        <w:rPr>
          <w:rFonts w:ascii="Times New Roman" w:eastAsia="Times New Roman" w:hAnsi="Times New Roman" w:cs="Times New Roman"/>
        </w:rPr>
        <w:t>6</w:t>
      </w:r>
      <w:r w:rsidRPr="00927C70">
        <w:rPr>
          <w:rFonts w:ascii="Times New Roman" w:eastAsia="Times New Roman" w:hAnsi="Times New Roman" w:cs="Times New Roman"/>
        </w:rPr>
        <w:t xml:space="preserve"> по 7 класс — 1 час в неделю, в </w:t>
      </w:r>
      <w:r w:rsidR="00117CD5">
        <w:rPr>
          <w:rFonts w:ascii="Times New Roman" w:eastAsia="Times New Roman" w:hAnsi="Times New Roman" w:cs="Times New Roman"/>
        </w:rPr>
        <w:t>5,</w:t>
      </w:r>
      <w:r w:rsidRPr="00927C70">
        <w:rPr>
          <w:rFonts w:ascii="Times New Roman" w:eastAsia="Times New Roman" w:hAnsi="Times New Roman" w:cs="Times New Roman"/>
        </w:rPr>
        <w:t>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«биология»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Биология — наука о живой природе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w:t>
      </w:r>
      <w:proofErr w:type="gramStart"/>
      <w:r w:rsidRPr="00927C70">
        <w:rPr>
          <w:rFonts w:ascii="Times New Roman" w:eastAsia="Times New Roman" w:hAnsi="Times New Roman" w:cs="Times New Roman"/>
        </w:rPr>
        <w:t>:</w:t>
      </w:r>
      <w:proofErr w:type="gramEnd"/>
      <w:r w:rsidRPr="00927C70">
        <w:rPr>
          <w:rFonts w:ascii="Times New Roman" w:eastAsia="Times New Roman" w:hAnsi="Times New Roman" w:cs="Times New Roman"/>
        </w:rPr>
        <w:t xml:space="preserve">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Кабинет биологии. Правила поведения и работы в кабинете с биологическими приборами и инструментами.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Методы изучения живой природы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w:t>
      </w:r>
      <w:r w:rsidRPr="00927C70">
        <w:rPr>
          <w:rFonts w:ascii="Times New Roman" w:eastAsia="Times New Roman" w:hAnsi="Times New Roman" w:cs="Times New Roman"/>
        </w:rPr>
        <w:lastRenderedPageBreak/>
        <w:t>работы с увеличительными приборами.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r w:rsidRPr="00927C70">
        <w:rPr>
          <w:rStyle w:val="ab"/>
          <w:rFonts w:ascii="Times New Roman" w:eastAsia="Times New Roman" w:hAnsi="Times New Roman" w:cs="Times New Roman"/>
          <w:i/>
        </w:rPr>
        <w:footnoteReference w:id="14"/>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лабораторного оборудования: термометры, весы, чашки Петри, пробирки, мензурки. Правила работы с оборудованием в школьном кабинете.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Ознакомление с устройством лупы, светового микроскопа, правила работы с ними.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методами изучения живой природы — наблюдением и экспериментом.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Организмы — тела живой природы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организме. Доядерные и ядерные организмы. Клетка и её открытие. Клет</w:t>
      </w:r>
      <w:r w:rsidR="00A01B56" w:rsidRPr="00927C70">
        <w:rPr>
          <w:rFonts w:ascii="Times New Roman" w:eastAsia="Times New Roman" w:hAnsi="Times New Roman" w:cs="Times New Roman"/>
        </w:rPr>
        <w:t>очное строение организмов. Цитол</w:t>
      </w:r>
      <w:r w:rsidRPr="00927C70">
        <w:rPr>
          <w:rFonts w:ascii="Times New Roman" w:eastAsia="Times New Roman" w:hAnsi="Times New Roman" w:cs="Times New Roman"/>
        </w:rPr>
        <w:t>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Одноклеточные и многоклеточные организмы. Клетки, ткани, органы, системы органов.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Организм — единое целое.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клеток кожицы чешуи лука под лупой и микроскопом (на примере самостоятельно приготовленного микропрепарата).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Ознакомление с принципами систематики организмов.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за потреблением воды растением.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Организмы и среда обитания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Выявление приспособлений организмов к среде обитания (на конкретных примерах).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Растительный и животный мир родного края (краеведение).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Природные сообщества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зоны Земли, их обитатели. Флора и фауна природных зон. Ландшафты: природные и культурные.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искусственных сообществ и их обитателей (на примере аквариума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природных сообществ (на примере леса, озера, пруда, луга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сезонных явлений в жизни природных сообществ.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6.</w:t>
      </w:r>
      <w:r w:rsidRPr="00927C70">
        <w:rPr>
          <w:rFonts w:ascii="Times New Roman" w:eastAsia="Times New Roman" w:hAnsi="Times New Roman" w:cs="Times New Roman"/>
        </w:rPr>
        <w:tab/>
        <w:t>Живая природа и человек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Изменения в природе в связи с развитием сельского хозяйства, производства и ростом численности населения. Влияние человека</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Проведение акции по уборке мусора в ближайшем лесу, парке, сквере или на пришкольной территории.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Растительный организм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Ботаника — наука о растениях. Разделы ботаники. Связь ботаники с другими науками и техникой. Общие признаки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растений. Уровни организации растительного организма. Высшие и низшие растения. Споровые и семенные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и системы органов растений. Строение органов растительного организма, их роль и связь между собой.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микроскопического строения листа водного растения элодеи.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растительных тканей (использование микропрепаратов).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Ознакомление в природе с цветковыми растениями.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Строение и жизнедеятельность растительного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Питание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w:t>
      </w:r>
      <w:r w:rsidR="00A01B56" w:rsidRPr="00927C70">
        <w:rPr>
          <w:rFonts w:ascii="Times New Roman" w:eastAsia="Times New Roman" w:hAnsi="Times New Roman" w:cs="Times New Roman"/>
        </w:rPr>
        <w:t>рня. По</w:t>
      </w:r>
      <w:r w:rsidRPr="00927C70">
        <w:rPr>
          <w:rFonts w:ascii="Times New Roman" w:eastAsia="Times New Roman" w:hAnsi="Times New Roman" w:cs="Times New Roman"/>
        </w:rPr>
        <w:t>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строения корневых систем (стержневой и мочковатой) на примере гербарных экземпляров или живых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микропрепарата клеток корня.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вегетативных и генеративных почек (на примере сирени, тополя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Ознакомление с внешним строением листьев и листорасположением (на комнатных растениях).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микроскопического строения листа (на готовых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Наблюдение процесса выделения кислорода на свету аквариумными растениями.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Дыхание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Изучение роли рыхления для дыхания корней.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Транспорт веществ в растении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Обнаружение неорганических и органических веществ в растении.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Рассматривание микроскопического строения ветки дерева (на готовом микропрепарате).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Выявление передвижения воды и минеральных веществ по древесине.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строения корневища, клубня, луковицы.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Рост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за ростом корня.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за ростом побега.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Определение возраста дерева по спилу.</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Размножение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цветков.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Ознакомление с различными типами соцветий.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строения семян двудольных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строения семян однодольных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Определение всхожести семян культурных растений и посев их в грунт.</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Развитие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за ростом и развитием цветкового растения в комнатных условиях (на примере фасоли или посевного гороха).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условий прорастания семян.</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Систематические группы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Классификация растений</w:t>
      </w:r>
      <w:r w:rsidRPr="00927C70">
        <w:rPr>
          <w:rFonts w:ascii="Times New Roman" w:eastAsia="Times New Roman" w:hAnsi="Times New Roman" w:cs="Times New Roman"/>
        </w:rPr>
        <w:t xml:space="preserve">. Вид как основная систематическая категория. Система </w:t>
      </w:r>
      <w:r w:rsidRPr="00927C70">
        <w:rPr>
          <w:rFonts w:ascii="Times New Roman" w:eastAsia="Times New Roman" w:hAnsi="Times New Roman" w:cs="Times New Roman"/>
        </w:rPr>
        <w:lastRenderedPageBreak/>
        <w:t>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Низшие растения.</w:t>
      </w:r>
      <w:r w:rsidRPr="00927C70">
        <w:rPr>
          <w:rFonts w:ascii="Times New Roman" w:eastAsia="Times New Roman" w:hAnsi="Times New Roman" w:cs="Times New Roman"/>
        </w:rPr>
        <w:t xml:space="preserve">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Высшие споровые растения. Моховидные (Мхи).</w:t>
      </w:r>
      <w:r w:rsidRPr="00927C70">
        <w:rPr>
          <w:rFonts w:ascii="Times New Roman" w:eastAsia="Times New Roman" w:hAnsi="Times New Roman" w:cs="Times New Roman"/>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почв и торфообразовании. Использование торфа и продуктов его переработки в хозяйственной деятельности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Плауновидные (Плауны). Хвощевидные (Хвощи), Папоротниковидные (Папоротники). Общая характеристика.</w:t>
      </w:r>
      <w:r w:rsidRPr="00927C70">
        <w:rPr>
          <w:rFonts w:ascii="Times New Roman" w:eastAsia="Times New Roman" w:hAnsi="Times New Roman" w:cs="Times New Roman"/>
        </w:rPr>
        <w:t xml:space="preserve">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Высшие семенные растения. Голосеменные</w:t>
      </w:r>
      <w:r w:rsidRPr="00927C70">
        <w:rPr>
          <w:rFonts w:ascii="Times New Roman" w:eastAsia="Times New Roman" w:hAnsi="Times New Roman" w:cs="Times New Roman"/>
        </w:rPr>
        <w:t>.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Покрытосеменные (цветковые) растения.</w:t>
      </w:r>
      <w:r w:rsidRPr="00927C70">
        <w:rPr>
          <w:rFonts w:ascii="Times New Roman" w:eastAsia="Times New Roman" w:hAnsi="Times New Roman" w:cs="Times New Roman"/>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Семейства покрытосеменных* (цветковых) растений</w:t>
      </w:r>
      <w:r w:rsidRPr="00927C70">
        <w:rPr>
          <w:rFonts w:ascii="Times New Roman" w:eastAsia="Times New Roman" w:hAnsi="Times New Roman" w:cs="Times New Roman"/>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proofErr w:type="gramStart"/>
      <w:r w:rsidRPr="00927C70">
        <w:rPr>
          <w:rFonts w:ascii="Times New Roman" w:eastAsia="Times New Roman" w:hAnsi="Times New Roman" w:cs="Times New Roman"/>
        </w:rPr>
        <w:t>Мятликовые)*</w:t>
      </w:r>
      <w:proofErr w:type="gramEnd"/>
      <w:r w:rsidRPr="00927C70">
        <w:rPr>
          <w:rFonts w:ascii="Times New Roman" w:eastAsia="Times New Roman" w:hAnsi="Times New Roman" w:cs="Times New Roman"/>
        </w:rPr>
        <w:t>*. Многообразие растений. Дикорастущие представители семейств. Культурные представители семейств, их использование человеком.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строения одноклеточных водорослей (на примере хламидомонады и хлореллы).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многоклеточных нитчатых водорослей (на примере спирогиры и улотрикса).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внешнего строения мхов (на местных видах).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внешнего строения папоротника или хвоща.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внешнего строения веток, хвои, шишек и семян голосеменных растений (на примере ели, сосны или лиственницы).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Изучение внешнего строения покрытосеменных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Определение видов растений (на примере трёх семейств) с использованием определителей растений или определительных карточек.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Развитие растительного мира на Земле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Развитие растительного мира на Земле (экскурсия в палеонтологический или </w:t>
      </w:r>
      <w:r w:rsidRPr="00927C70">
        <w:rPr>
          <w:rFonts w:ascii="Times New Roman" w:eastAsia="Times New Roman" w:hAnsi="Times New Roman" w:cs="Times New Roman"/>
        </w:rPr>
        <w:lastRenderedPageBreak/>
        <w:t>краеведческий музей).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Растения в природных сообществах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Растения и человек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сельскохозяйственных растений региона.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сорных растений региона.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Грибы. Лишайники. Бактерии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строения одноклеточных (мукор) и многоклеточных (пеницилл) плесневых грибов.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плодовых тел шляпочных грибов (или изучение шляпочных грибов на муляжах).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лишайников.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строения бактерий (на готовых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Животный организм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Зоология — наука о животных. Разделы зоологии. Связь зоологии с другими науками и техникой.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Исследование под микроскопом готовых микропрепаратов клеток и тканей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Строение и жизнедеятельность организма животного*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*(Темы 2 и 3 возможно менять местами по усмотрению учителя, рассматривая содержание темы 2 в качестве обобщения учебного материала)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Опора и движение животных.</w:t>
      </w:r>
      <w:r w:rsidRPr="00927C70">
        <w:rPr>
          <w:rFonts w:ascii="Times New Roman" w:eastAsia="Times New Roman" w:hAnsi="Times New Roman" w:cs="Times New Roman"/>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Питание и пищеварение у животных.</w:t>
      </w:r>
      <w:r w:rsidRPr="00927C70">
        <w:rPr>
          <w:rFonts w:ascii="Times New Roman" w:eastAsia="Times New Roman" w:hAnsi="Times New Roman" w:cs="Times New Roman"/>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Дыхание животных.</w:t>
      </w:r>
      <w:r w:rsidRPr="00927C70">
        <w:rPr>
          <w:rFonts w:ascii="Times New Roman" w:eastAsia="Times New Roman" w:hAnsi="Times New Roman" w:cs="Times New Roman"/>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Транспорт веществ у животных.</w:t>
      </w:r>
      <w:r w:rsidRPr="00927C70">
        <w:rPr>
          <w:rFonts w:ascii="Times New Roman" w:eastAsia="Times New Roman" w:hAnsi="Times New Roman" w:cs="Times New Roman"/>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Выделение у животных.</w:t>
      </w:r>
      <w:r w:rsidRPr="00927C70">
        <w:rPr>
          <w:rFonts w:ascii="Times New Roman" w:eastAsia="Times New Roman" w:hAnsi="Times New Roman" w:cs="Times New Roman"/>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Покровы тела у животных.</w:t>
      </w:r>
      <w:r w:rsidRPr="00927C70">
        <w:rPr>
          <w:rFonts w:ascii="Times New Roman" w:eastAsia="Times New Roman" w:hAnsi="Times New Roman" w:cs="Times New Roman"/>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Координация и регуляция жизнедеятельности у животных.</w:t>
      </w:r>
      <w:r w:rsidRPr="00927C70">
        <w:rPr>
          <w:rFonts w:ascii="Times New Roman" w:eastAsia="Times New Roman" w:hAnsi="Times New Roman" w:cs="Times New Roman"/>
        </w:rP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Поведение животных.</w:t>
      </w:r>
      <w:r w:rsidRPr="00927C70">
        <w:rPr>
          <w:rFonts w:ascii="Times New Roman" w:eastAsia="Times New Roman" w:hAnsi="Times New Roman" w:cs="Times New Roman"/>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Размножение и развитие животных.</w:t>
      </w:r>
      <w:r w:rsidRPr="00927C70">
        <w:rPr>
          <w:rFonts w:ascii="Times New Roman" w:eastAsia="Times New Roman" w:hAnsi="Times New Roman" w:cs="Times New Roman"/>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w:t>
      </w:r>
      <w:r w:rsidR="002F6BBE" w:rsidRPr="00927C70">
        <w:rPr>
          <w:rFonts w:ascii="Times New Roman" w:eastAsia="Times New Roman" w:hAnsi="Times New Roman" w:cs="Times New Roman"/>
        </w:rPr>
        <w:t xml:space="preserve"> семенники. По</w:t>
      </w:r>
      <w:r w:rsidRPr="00927C70">
        <w:rPr>
          <w:rFonts w:ascii="Times New Roman" w:eastAsia="Times New Roman" w:hAnsi="Times New Roman" w:cs="Times New Roman"/>
        </w:rPr>
        <w:t>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Ознакомление с органами опоры и движения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способов поглощения пищи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способов дыхания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Ознакомление с системами органов транспорта веществ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покровов тела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Изучение органов чувств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7.</w:t>
      </w:r>
      <w:r w:rsidRPr="00927C70">
        <w:rPr>
          <w:rFonts w:ascii="Times New Roman" w:eastAsia="Times New Roman" w:hAnsi="Times New Roman" w:cs="Times New Roman"/>
        </w:rPr>
        <w:tab/>
        <w:t>Формирование условных рефлексов у аквариумных рыб.</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Строение яйца и развитие зародыша птицы (курицы).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Систематические группы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Основные категории систематики животных.</w:t>
      </w:r>
      <w:r w:rsidRPr="00927C70">
        <w:rPr>
          <w:rFonts w:ascii="Times New Roman" w:eastAsia="Times New Roman" w:hAnsi="Times New Roman" w:cs="Times New Roman"/>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Одноклеточные животные — простейшие.</w:t>
      </w:r>
      <w:r w:rsidRPr="00927C70">
        <w:rPr>
          <w:rFonts w:ascii="Times New Roman" w:eastAsia="Times New Roman" w:hAnsi="Times New Roman" w:cs="Times New Roman"/>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строения инфузории-туфельки и наблюдение за её передвижением. Изучение хемотаксиса.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Многообразие простейших (на готовых 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Изготовление модели клетки простейшего (амёбы, инфузории-туфельки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Многоклеточные животные. Кишечнополостные.</w:t>
      </w:r>
      <w:r w:rsidRPr="00927C70">
        <w:rPr>
          <w:rFonts w:ascii="Times New Roman" w:eastAsia="Times New Roman" w:hAnsi="Times New Roman" w:cs="Times New Roman"/>
        </w:rPr>
        <w:t xml:space="preserve"> Общая характеристика. Местообитание. Особенности строения и жизнедеятельности. Эктодерма и э</w:t>
      </w:r>
      <w:r w:rsidR="002F6BBE" w:rsidRPr="00927C70">
        <w:rPr>
          <w:rFonts w:ascii="Times New Roman" w:eastAsia="Times New Roman" w:hAnsi="Times New Roman" w:cs="Times New Roman"/>
        </w:rPr>
        <w:t>нтодерма. Внутриполостное и кле</w:t>
      </w:r>
      <w:r w:rsidRPr="00927C70">
        <w:rPr>
          <w:rFonts w:ascii="Times New Roman" w:eastAsia="Times New Roman" w:hAnsi="Times New Roman" w:cs="Times New Roman"/>
        </w:rPr>
        <w:t>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строения пресноводной гидры и её передвижения (школьный аквариум).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питания гидры дафниями и циклопами (школьный аквариум).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Изготовление модели пресноводной гидры.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Плоские, круглые, кольчатые черви.</w:t>
      </w:r>
      <w:r w:rsidRPr="00927C70">
        <w:rPr>
          <w:rFonts w:ascii="Times New Roman" w:eastAsia="Times New Roman" w:hAnsi="Times New Roman" w:cs="Times New Roman"/>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дождевого червя. Наблюдение за реакцией дождевого червя на раздражители.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внутреннего строения дождевого червя (на готовом влажном препарате и микропрепарате).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приспособлений паразитических червей к паразитизму (на готовых влажных и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Членистоногие.</w:t>
      </w:r>
      <w:r w:rsidRPr="00927C70">
        <w:rPr>
          <w:rFonts w:ascii="Times New Roman" w:eastAsia="Times New Roman" w:hAnsi="Times New Roman" w:cs="Times New Roman"/>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Ракообразные. Особенности строения и жизнедеятельности.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ракообразных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w:t>
      </w:r>
      <w:r w:rsidR="002F6BBE" w:rsidRPr="00927C70">
        <w:rPr>
          <w:rFonts w:ascii="Times New Roman" w:eastAsia="Times New Roman" w:hAnsi="Times New Roman" w:cs="Times New Roman"/>
        </w:rPr>
        <w:t>ителей и паразиты человека и до</w:t>
      </w:r>
      <w:r w:rsidRPr="00927C70">
        <w:rPr>
          <w:rFonts w:ascii="Times New Roman" w:eastAsia="Times New Roman" w:hAnsi="Times New Roman" w:cs="Times New Roman"/>
        </w:rPr>
        <w:t>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насекомого (на примере майского жука или других крупных насекомых-вредителей).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Ознакомление с различными типами развития насекомых (на примере коллекций).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Моллюски.</w:t>
      </w:r>
      <w:r w:rsidRPr="00927C70">
        <w:rPr>
          <w:rFonts w:ascii="Times New Roman" w:eastAsia="Times New Roman" w:hAnsi="Times New Roman" w:cs="Times New Roman"/>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Исследование внешнего строения раковин пресноводных и морских моллюсков (раковины беззубки, перловицы, прудовика, катушки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Хордовые.</w:t>
      </w:r>
      <w:r w:rsidRPr="00927C70">
        <w:rPr>
          <w:rFonts w:ascii="Times New Roman" w:eastAsia="Times New Roman" w:hAnsi="Times New Roman" w:cs="Times New Roman"/>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Рыбы.</w:t>
      </w:r>
      <w:r w:rsidRPr="00927C70">
        <w:rPr>
          <w:rFonts w:ascii="Times New Roman" w:eastAsia="Times New Roman" w:hAnsi="Times New Roman" w:cs="Times New Roman"/>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и особенностей передвижения рыбы (на примере живой рыбы в банке с водой).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внутреннего строения рыбы (на примере готового влажного препарата).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Земноводные.</w:t>
      </w:r>
      <w:r w:rsidRPr="00927C70">
        <w:rPr>
          <w:rFonts w:ascii="Times New Roman" w:eastAsia="Times New Roman" w:hAnsi="Times New Roman" w:cs="Times New Roman"/>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земноводных и их охрана. Значение земноводных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Пресмыкающиеся.</w:t>
      </w:r>
      <w:r w:rsidRPr="00927C70">
        <w:rPr>
          <w:rFonts w:ascii="Times New Roman" w:eastAsia="Times New Roman" w:hAnsi="Times New Roman" w:cs="Times New Roman"/>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Птицы.</w:t>
      </w:r>
      <w:r w:rsidRPr="00927C70">
        <w:rPr>
          <w:rFonts w:ascii="Times New Roman" w:eastAsia="Times New Roman" w:hAnsi="Times New Roman" w:cs="Times New Roman"/>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птиц изучается по выбору учителя на примере трёх экологических групп с учётом распространения птиц в своём регионе.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и перьевого покрова птиц (на примере чучела птиц и набора перьев: контурных, пуховых и пуха).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особенностей скелета птицы.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Млекопитающие.</w:t>
      </w:r>
      <w:r w:rsidRPr="00927C70">
        <w:rPr>
          <w:rFonts w:ascii="Times New Roman" w:eastAsia="Times New Roman" w:hAnsi="Times New Roman" w:cs="Times New Roman"/>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Значение млекопитающих в природе и жизни человека. Млекопитающие — переносчики </w:t>
      </w:r>
      <w:r w:rsidRPr="00927C70">
        <w:rPr>
          <w:rFonts w:ascii="Times New Roman" w:eastAsia="Times New Roman" w:hAnsi="Times New Roman" w:cs="Times New Roman"/>
        </w:rPr>
        <w:lastRenderedPageBreak/>
        <w:t>возбудителей опасных заболеваний. Меры борьбы с грызунами. Многообразие млекопитающих родного края.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*Изучаются 6 отрядов млекопитающих на примере двух видов из каждого отряда по выбору учителя.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особенностей скелета млекопитающих.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особенностей зубной системы млекопитающих.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Развитие животного мира на Земле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Исследование ископаемых остатков вымерших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Животные в природных сообществах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Животные и среда обитания. Влияние света, температуры и влажности на животных. Приспособленность животных к условиям среды обитания.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Животный мир природных зон Земли. Основные закономерности распределения животных на планете. Фауна.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Животные и человек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w:t>
      </w:r>
      <w:r w:rsidR="002A057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Человек — биосоциальный вид</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Структура организма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w:t>
      </w:r>
      <w:r w:rsidR="00AF1B43" w:rsidRPr="00927C70">
        <w:rPr>
          <w:rFonts w:ascii="Times New Roman" w:eastAsia="Times New Roman" w:hAnsi="Times New Roman" w:cs="Times New Roman"/>
        </w:rPr>
        <w:t>ганизм как единое целое. Взаимо</w:t>
      </w:r>
      <w:r w:rsidRPr="00927C70">
        <w:rPr>
          <w:rFonts w:ascii="Times New Roman" w:eastAsia="Times New Roman" w:hAnsi="Times New Roman" w:cs="Times New Roman"/>
        </w:rPr>
        <w:t>связь органов и систем как основа гомеостаза.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клеток слизистой оболочки полости рта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2.</w:t>
      </w:r>
      <w:r w:rsidRPr="00927C70">
        <w:rPr>
          <w:rFonts w:ascii="Times New Roman" w:eastAsia="Times New Roman" w:hAnsi="Times New Roman" w:cs="Times New Roman"/>
        </w:rPr>
        <w:tab/>
        <w:t>Изучение микроскопического строения тканей (на готовых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Распознавание органов и систем органов человека (по таблицам).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Нейрогуморальная регуляция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Нервная система человека, её организация и значение. Нейроны, нервы, нервные узлы. Рефлекс. Рефлекторная дуга.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w:t>
      </w:r>
      <w:r w:rsidR="00AF1B43" w:rsidRPr="00927C70">
        <w:rPr>
          <w:rFonts w:ascii="Times New Roman" w:eastAsia="Times New Roman" w:hAnsi="Times New Roman" w:cs="Times New Roman"/>
        </w:rPr>
        <w:t>полу</w:t>
      </w:r>
      <w:r w:rsidRPr="00927C70">
        <w:rPr>
          <w:rFonts w:ascii="Times New Roman" w:eastAsia="Times New Roman" w:hAnsi="Times New Roman" w:cs="Times New Roman"/>
        </w:rPr>
        <w:t>шария. Рефлексы головного мозга. Безусловные (врождённые) и условные (приобретённые) рефлексы.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головного мозга человека (по муляжам).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изменения размера зрачка в зависимости от освещённости.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Опора и движение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свойств кости.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костей (на муляжах).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позвонков (на муляжах).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Определение гибкости позвоночника.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Измерение массы и роста своего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Изучение влияния статической и динамической нагрузки на утомление мышц.</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Выявление нарушения осанки.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Определение признаков плоскостопия.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Оказание первой помощи при повреждении скелета и мышц.</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Внутренняя среда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микроскопического строения крови человека и лягушки (сравнение).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Кровообращение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Измерение кровяного давления.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2.</w:t>
      </w:r>
      <w:r w:rsidRPr="00927C70">
        <w:rPr>
          <w:rFonts w:ascii="Times New Roman" w:eastAsia="Times New Roman" w:hAnsi="Times New Roman" w:cs="Times New Roman"/>
        </w:rPr>
        <w:tab/>
        <w:t>Определение пульса и числа сердечных сокращений в покое и после дозированных физических нагрузок у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Первая помощь при кровотечениях.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Дыхание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Измерение обхвата грудной клетки в состоянии вдоха и выдоха.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частоты дыхания. Влияние различных факторов на частоту дыхания.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Питание и пищеварение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действия ферментов слюны на крахмал.</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действия желудочного сока на белки.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Обмен веществ и превращение энергии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Нормы и режим питания. Рациональное питание — фактор укрепления здоровья. Нарушение обмена веществ.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состава продуктов питания.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Составление меню в зависимости от калорийности пищи.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Способы сохранения витаминов в пищевых продуктах.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Кожа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и функции кожи. Кожа и её производные. Кожа и терморегуляция. Влияние на кожу факторов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 помощью лупы тыльной и ладонной стороны кисти.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жирности различных участков кожи лица.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Описание мер по уходу за кожей лица и волосами в зависимости от типа кожи.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Описание основных гигиенических требований к одежде и обуви.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Выделение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местоположения почек (на муляже).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2.</w:t>
      </w:r>
      <w:r w:rsidRPr="00927C70">
        <w:rPr>
          <w:rFonts w:ascii="Times New Roman" w:eastAsia="Times New Roman" w:hAnsi="Times New Roman" w:cs="Times New Roman"/>
        </w:rPr>
        <w:tab/>
        <w:t>Описание мер профилактики болезней почек.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Размножение и развитие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Описание основных мер по профилактике инфекционных заболеваний, передающихся половым путём.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Органы чувств и сенсорные системы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равновесия, мышечного чувства, осязания, обоняния и вкуса. Взаимодействие сенсорных систем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остроты зрения у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органа зрения (на муляже и влажном препарате).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органа слуха (на муляже).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Поведение и психика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кратковременной памяти.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объёма механической и логической памяти.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Оценка сформированности навыков логического мышления.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Человек и окружающая среда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Здоровье человека как социальная ценность. Факторы, нарушающие здоровье</w:t>
      </w:r>
      <w:proofErr w:type="gramStart"/>
      <w:r w:rsidRPr="00927C70">
        <w:rPr>
          <w:rFonts w:ascii="Times New Roman" w:eastAsia="Times New Roman" w:hAnsi="Times New Roman" w:cs="Times New Roman"/>
        </w:rPr>
        <w:t>:</w:t>
      </w:r>
      <w:proofErr w:type="gramEnd"/>
      <w:r w:rsidRPr="00927C70">
        <w:rPr>
          <w:rFonts w:ascii="Times New Roman" w:eastAsia="Times New Roman" w:hAnsi="Times New Roman" w:cs="Times New Roman"/>
        </w:rPr>
        <w:t xml:space="preserve">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r w:rsidR="00AF1B43"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сбалансированное питание. Культура отношения к собственному здоровью и здоровью окружающих. Всемирная организация здравоохранения.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«биология» на уровне основного общего образования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Патриотическое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готовность к конструктивной совместной деятельности при выполнении исследований и проектов, стремление к взаимопониманию и взаимопомощи.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готовность оценивать поведение и поступки с позиции нравственных норм и норм экологической культуры;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понимание значимости нравственного аспекта деятельности человека в медицине и биологии.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понимание роли биологии в формировании эстетической культуры личности.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понимание роли биологической науки в формировании научного мировоззрения;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развитие научной любознательности, интереса к биологической науке, навыков исследовательской деятельности. Формирование культуры здоровья: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соблюдение правил безопасности, в том числе навыки безопасного поведения в природной среде;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сформированность навыка рефлексии, управление собственным эмоциональным состоянием.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ориентация на применение биологических знаний при решении задач в области окружающей среды;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осознание экологических проблем и путей их решения;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готовность к участию в практической деятельности экологической направленности.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Адаптация обучающегося к изменяющимся условиям социальной и природной среды: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адекватная оценка изменяющихся условий;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принятие решения (индивидуальное, в группе) в изменяющихся условиях на основании анализа биологической информации;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планирование действий в новой ситуации на основании знаний биологических закономерностей.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познавательные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и характеризовать существенные признаки биологических объектов (явлений);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дефициты информации, данных, необходимых для решения поставленной задачи;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w:t>
      </w:r>
      <w:r w:rsidRPr="00927C70">
        <w:rPr>
          <w:rFonts w:ascii="Times New Roman" w:eastAsia="Times New Roman" w:hAnsi="Times New Roman" w:cs="Times New Roman"/>
        </w:rPr>
        <w:lastRenderedPageBreak/>
        <w:t>умозаключений по аналогии, формулировать гипотезы о взаимосвязях;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вопросы как исследовательский инструмент познания;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формировать гипотезу об истинности собственных суждений, аргументировать свою позицию, мнение;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на применимость и достоверность информацию, полученную в ходе наблюдения и эксперимента;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выбирать, анализировать, систематизировать и интерпретировать биологическую информацию различных видов и форм представления;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находить сходные аргументы (подтверждающие или опровергающие одну и ту же идею, версию) в различных информационных источниках;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надёжность биологической информации по критериям, предложенным учителем или сформулированным самостоятельно;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запоминать и систематизировать биологическую информацию.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коммуникативные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воспринимать и формулировать суждения, выражать эмоции в процессе выполнения практических и лабораторных работ;</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выражать себя (свою точку зрения) в устных и письменных текстах;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понимать намерения других, проявлять уважительное отношение к собеседнику и в корректной форме формулировать свои возражения;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сопоставлять свои суждения с суждениями других участников диалога, обнаруживать различие и сходство позиций;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публично представлять результаты выполненного биологического опыта (эксперимента, исследования, проекта);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регулятивные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проблемы для решения в жизненных и учебных ситуациях, используя биологические знания;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ориентироваться в различных подходах принятия решений (индивидуальное, принятие решения в группе, принятие решений группой);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делать выбор и брать ответственность за решение.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способами самоконтроля, самомотивации и рефлексии;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давать адекватную оценку ситуации и предлагать план её изменения;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вносить коррективы в деятельность на основе новых обстоятельств, изменившихся ситуаций, установленных ошибок, возникших трудностей;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соответствие результата цели и условиям.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Эмоциональный интеллект:</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называть и управлять собственными эмоциями и эмоциями других;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и анализировать причины эмоций;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ставить себя на место другого человека, понимать мотивы и намерения другого;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регулировать способ выражения эмоций.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осознанно относиться к другому человеку, его мнению;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признавать своё право на ошибку и такое же право другого;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открытость себе и другим;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осознавать невозможность контролировать всё вокруг;</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lastRenderedPageBreak/>
        <w:t>5</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биологию как науку о живой природе; называть признаки живого, сравнивать объекты живой и неживой природы;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российских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том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числе В. И. Вернадский, А. Л. Чижевский) и зарубежных (в том числе Аристотель, Теофраст, Гиппократ) учёных в развитие биологии;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понятие о среде обитания (водной, наземно-воздушной, почвенной, внутриорганизменной), условиях среды обитания;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характеризующие приспособленность организмов к среде обитания, взаимосвязи организмов в сообществах;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выделять отличительные признаки природных и искусственных сообществ;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биологии в практической деятельности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лупой, световым и цифровым микроскопами при рассматривании биологических объектов;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при выполнении учебных заданий научно-популярную литературу по биологии, справочные материалы, ресурсы Интернета;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ботанику как биологическую науку, её разделы и связи с другими науками и техникой;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применять биологические термины и понятия (в том числе: ботаника, растительная </w:t>
      </w:r>
      <w:r w:rsidRPr="00927C70">
        <w:rPr>
          <w:rFonts w:ascii="Times New Roman" w:eastAsia="Times New Roman" w:hAnsi="Times New Roman" w:cs="Times New Roman"/>
        </w:rPr>
        <w:lastRenderedPageBreak/>
        <w:t>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строение и жизнедеятельность растительного организма (на примере покрытосеменных или цветковых): поглощение воды и минера</w:t>
      </w:r>
      <w:r w:rsidR="00553B0E" w:rsidRPr="00927C70">
        <w:rPr>
          <w:rFonts w:ascii="Times New Roman" w:eastAsia="Times New Roman" w:hAnsi="Times New Roman" w:cs="Times New Roman"/>
        </w:rPr>
        <w:t>льное питание, фотосинтез, дыха</w:t>
      </w:r>
      <w:r w:rsidRPr="00927C70">
        <w:rPr>
          <w:rFonts w:ascii="Times New Roman" w:eastAsia="Times New Roman" w:hAnsi="Times New Roman" w:cs="Times New Roman"/>
        </w:rPr>
        <w:t>ние, транспорт веществ, рост, размножение, развитие; связь строения вегетативных и генеративных органов растений с их функциями;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растительные ткани и органы растений между собой;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между строением и функциями тканей и органов растений, строением и жизнедеятельностью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растения и их части по разным основаниям;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полученные знания для выращивания и размножения культурных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w:t>
      </w:r>
      <w:r w:rsidRPr="00927C70">
        <w:rPr>
          <w:rFonts w:ascii="Times New Roman" w:eastAsia="Times New Roman" w:hAnsi="Times New Roman" w:cs="Times New Roman"/>
        </w:rPr>
        <w:lastRenderedPageBreak/>
        <w:t>схемам, муляжам; бактерии по изображениям;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признаки классов покрытосеменных или цветковых, семейств двудольных и однодольных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выделять существенные признаки строения и жизнедеятельности растений, бактерий, грибов, лишайников;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описание и сравнивать между собой растения, грибы, лишайники, бактерии по заданному плану; делать выводы на основе сравнения;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усложнение организации растений в ходе эволюции растительного мира на Земле;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черты приспособленности растений к среде обитания, значение экологических факторов для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культурных растений и их значение в жизни человека; понимать причины и знать меры охраны растительного мира Земли;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зоологию как биологическую науку, её разделы и связь с другими науками и техникой;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принципы классификации животных, вид как основную систематич</w:t>
      </w:r>
      <w:r w:rsidR="00553B0E" w:rsidRPr="00927C70">
        <w:rPr>
          <w:rFonts w:ascii="Times New Roman" w:eastAsia="Times New Roman" w:hAnsi="Times New Roman" w:cs="Times New Roman"/>
        </w:rPr>
        <w:t>ескую категорию, основные систе</w:t>
      </w:r>
      <w:r w:rsidRPr="00927C70">
        <w:rPr>
          <w:rFonts w:ascii="Times New Roman" w:eastAsia="Times New Roman" w:hAnsi="Times New Roman" w:cs="Times New Roman"/>
        </w:rPr>
        <w:t>матические группы животных (простейшие, кишечнополостные, плоские, круглые и кольчатые черви; членистоногие, моллюски, хордовые);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общие признаки животных, уровни организации животного организма: клетки, ткани, органы, системы органов, организм;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животные ткани и органы животных между собой;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w:t>
      </w:r>
      <w:r w:rsidRPr="00927C70">
        <w:rPr>
          <w:rFonts w:ascii="Times New Roman" w:eastAsia="Times New Roman" w:hAnsi="Times New Roman" w:cs="Times New Roman"/>
        </w:rPr>
        <w:lastRenderedPageBreak/>
        <w:t>размножение и развитие;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между строением, жизнедеятельностью и средой обитания животных изучаемых систематических групп;</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признаки классов членистоногих и хордовых; отрядов насекомых и млекопитающих;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w:t>
      </w:r>
      <w:r w:rsidR="00553B0E"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работы с использованием приборов и инструментов цифровой лаборатории;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сравнивать представителей отдельных </w:t>
      </w:r>
      <w:r w:rsidR="002D19F2" w:rsidRPr="00927C70">
        <w:rPr>
          <w:rFonts w:ascii="Times New Roman" w:eastAsia="Times New Roman" w:hAnsi="Times New Roman" w:cs="Times New Roman"/>
        </w:rPr>
        <w:t>систематических групп животных и делать выводы на основе сравнения;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животных на основании особенностей строения;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усложнение организации животных в ходе эволюции животного мира на Земле;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черты приспособленности животных к среде обитания, значение экологических факторов для животных;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взаимосвязи животных в природных сообществах, цепи питания;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взаимосвязи животных с растениями, грибами, лишайниками и бактериями в природных сообществах;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животных природных зон Земли, основные закономерности распространения животных по планете;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животных в природных сообществах;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понимать причины и знать меры охраны животного мира Земли;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биологически активные вещества (витамины, ферменты, гормоны), выявлять их роль в процессе обмена веществ и превращения энергии;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модели для выявления особенностей строения и функционирования органов и систем органов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ab/>
        <w:t>объяснять нейрогуморальную регуляцию процессов жизнедеятельности организма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553B0E"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использовать методы биологии: наблюдать, измерять, описывать организм человека и </w:t>
      </w:r>
      <w:r w:rsidR="00553B0E" w:rsidRPr="00927C70">
        <w:rPr>
          <w:rFonts w:ascii="Times New Roman" w:eastAsia="Times New Roman" w:hAnsi="Times New Roman" w:cs="Times New Roman"/>
        </w:rPr>
        <w:t>процессы его жизнедеятельности;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002D19F2" w:rsidRPr="00927C70">
        <w:rPr>
          <w:rFonts w:ascii="Times New Roman" w:eastAsia="Times New Roman" w:hAnsi="Times New Roman" w:cs="Times New Roman"/>
        </w:rPr>
        <w:t>проводить простейшие исследования организма человека и объяснять их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владеть приёмами работы с биологической информацией: формулировать основания для извлечения и обобщения информации из нескольких (4—5) источников; </w:t>
      </w:r>
      <w:r w:rsidRPr="00927C70">
        <w:rPr>
          <w:rFonts w:ascii="Times New Roman" w:eastAsia="Times New Roman" w:hAnsi="Times New Roman" w:cs="Times New Roman"/>
        </w:rPr>
        <w:lastRenderedPageBreak/>
        <w:t>преобразовывать информацию из одной знаковой системы в другую;</w:t>
      </w:r>
    </w:p>
    <w:p w:rsidR="00C52169"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117CD5" w:rsidRPr="00927C70" w:rsidRDefault="00117CD5" w:rsidP="008236F1">
      <w:pPr>
        <w:pStyle w:val="a4"/>
        <w:widowControl w:val="0"/>
        <w:spacing w:after="0" w:line="240" w:lineRule="auto"/>
        <w:ind w:left="0" w:firstLine="709"/>
        <w:jc w:val="both"/>
        <w:rPr>
          <w:rFonts w:ascii="Times New Roman" w:eastAsia="Times New Roman" w:hAnsi="Times New Roman" w:cs="Times New Roman"/>
        </w:rPr>
      </w:pPr>
    </w:p>
    <w:p w:rsidR="002D19F2" w:rsidRPr="00927C70" w:rsidRDefault="00C52169" w:rsidP="002E415D">
      <w:pPr>
        <w:pStyle w:val="3"/>
        <w:numPr>
          <w:ilvl w:val="2"/>
          <w:numId w:val="14"/>
        </w:numPr>
        <w:ind w:left="0" w:firstLine="0"/>
        <w:rPr>
          <w:rFonts w:ascii="Times New Roman" w:hAnsi="Times New Roman" w:cs="Times New Roman"/>
          <w:b/>
        </w:rPr>
      </w:pPr>
      <w:bookmarkStart w:id="23" w:name="_Toc114235891"/>
      <w:r w:rsidRPr="00927C70">
        <w:rPr>
          <w:rFonts w:ascii="Times New Roman" w:hAnsi="Times New Roman" w:cs="Times New Roman"/>
          <w:b/>
        </w:rPr>
        <w:t>Химия</w:t>
      </w:r>
      <w:bookmarkEnd w:id="23"/>
    </w:p>
    <w:p w:rsidR="00047491" w:rsidRPr="00927C70" w:rsidRDefault="008236F1"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047491" w:rsidRPr="00927C70">
        <w:rPr>
          <w:rFonts w:ascii="Times New Roman" w:eastAsia="Times New Roman" w:hAnsi="Times New Roman" w:cs="Times New Roman"/>
        </w:rPr>
        <w:t>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w:t>
      </w:r>
      <w:r w:rsidR="00FB4EA7">
        <w:rPr>
          <w:rFonts w:ascii="Times New Roman" w:eastAsia="Times New Roman" w:hAnsi="Times New Roman" w:cs="Times New Roman"/>
        </w:rPr>
        <w:t xml:space="preserve">ии, а также на основе Рабочей </w:t>
      </w:r>
      <w:r w:rsidR="00047491" w:rsidRPr="00927C70">
        <w:rPr>
          <w:rFonts w:ascii="Times New Roman" w:eastAsia="Times New Roman" w:hAnsi="Times New Roman" w:cs="Times New Roman"/>
        </w:rPr>
        <w:t>программы воспитания обучающихся при получении основного общего образования и с учётом Концепции преподавания учебного предмета</w:t>
      </w:r>
      <w:r w:rsidR="00235877" w:rsidRPr="00927C70">
        <w:rPr>
          <w:rFonts w:ascii="Times New Roman" w:eastAsia="Times New Roman" w:hAnsi="Times New Roman" w:cs="Times New Roman"/>
        </w:rPr>
        <w:t xml:space="preserve"> </w:t>
      </w:r>
      <w:r w:rsidR="00047491" w:rsidRPr="00927C70">
        <w:rPr>
          <w:rFonts w:ascii="Times New Roman" w:eastAsia="Times New Roman" w:hAnsi="Times New Roman" w:cs="Times New Roman"/>
        </w:rPr>
        <w:t xml:space="preserve">«Химия» в образовательных организациях Российской Федерации, реализующих основные общеобразовательные программы </w:t>
      </w:r>
      <w:r w:rsidR="00047491" w:rsidRPr="008236F1">
        <w:rPr>
          <w:rFonts w:ascii="Times New Roman" w:eastAsia="Times New Roman" w:hAnsi="Times New Roman" w:cs="Times New Roman"/>
        </w:rPr>
        <w:t>(утв. Решением Коллегии Минпросвещения России, протокол от 03.12.2019 N ПК-4вн).</w:t>
      </w:r>
    </w:p>
    <w:p w:rsidR="00047491" w:rsidRPr="00927C70" w:rsidRDefault="0023587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своему назначению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w:t>
      </w:r>
      <w:r w:rsidR="00306A57">
        <w:rPr>
          <w:rFonts w:ascii="Times New Roman" w:eastAsia="Times New Roman" w:hAnsi="Times New Roman" w:cs="Times New Roman"/>
        </w:rPr>
        <w:t xml:space="preserve"> </w:t>
      </w:r>
      <w:r w:rsidRPr="00927C70">
        <w:rPr>
          <w:rFonts w:ascii="Times New Roman" w:eastAsia="Times New Roman" w:hAnsi="Times New Roman" w:cs="Times New Roman"/>
        </w:rPr>
        <w:t>/учебных действий ученика по освоению учебного содержания.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Изучение предмета: </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1) способствует реализации возможностей для саморазвития и формирования культуры личности, её общей и функциональной грамотности; </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связи с этим при изучении предмета в основной школе доминирующее значение приобрели такие цели, как:</w:t>
      </w:r>
    </w:p>
    <w:p w:rsidR="00011982" w:rsidRPr="00927C70" w:rsidRDefault="00011982"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11982" w:rsidRPr="00927C70" w:rsidRDefault="00011982"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011982" w:rsidRPr="00927C70" w:rsidRDefault="00011982"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w:t>
      </w:r>
      <w:r w:rsidRPr="00927C70">
        <w:rPr>
          <w:rFonts w:ascii="Times New Roman" w:eastAsia="Times New Roman" w:hAnsi="Times New Roman" w:cs="Times New Roman"/>
        </w:rPr>
        <w:lastRenderedPageBreak/>
        <w:t>компетенций), имеющих универсальное значение для различных видов деятельности;</w:t>
      </w:r>
    </w:p>
    <w:p w:rsidR="00011982" w:rsidRPr="00927C70" w:rsidRDefault="00011982"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умений объяснять и оценивать явления окружающего мира на основании знаний и опыта, полученных при изучении химии;</w:t>
      </w:r>
    </w:p>
    <w:p w:rsidR="00011982" w:rsidRPr="00927C70" w:rsidRDefault="00011982"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11982" w:rsidRPr="00927C70" w:rsidRDefault="00011982"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«химия» в учебном плане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её изучение отведено 136 учебных часов — по 2 ч в неделю в 8 и 9 классах соответственно.</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структуре примерной рабочей программы наряду с пояснительной запиской выделены следующие разделы:</w:t>
      </w:r>
    </w:p>
    <w:p w:rsidR="00011982" w:rsidRPr="00927C70" w:rsidRDefault="00011982"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планируемые результаты освоения учебного предмета «Химия» — личностные, метапредметные, предметные;</w:t>
      </w:r>
    </w:p>
    <w:p w:rsidR="00011982" w:rsidRPr="00927C70" w:rsidRDefault="00011982"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содержание учебного предмета «Химия» по годам обучения;</w:t>
      </w:r>
    </w:p>
    <w:p w:rsidR="00011982" w:rsidRPr="00927C70" w:rsidRDefault="00011982"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w:t>
      </w:r>
    </w:p>
    <w:p w:rsidR="00011982" w:rsidRPr="00927C70" w:rsidRDefault="001F2C5F"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Первоначальные химические понятия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Атомы и молекулы. Химические элементы. Символы химических элементов. Простые и сложные вещества. Атомно-молекулярное учение.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Важнейшие представители неорганических веществ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w:t>
      </w:r>
      <w:r w:rsidRPr="00927C70">
        <w:rPr>
          <w:rFonts w:ascii="Times New Roman" w:eastAsia="Times New Roman" w:hAnsi="Times New Roman" w:cs="Times New Roman"/>
        </w:rPr>
        <w:lastRenderedPageBreak/>
        <w:t xml:space="preserve">Применение кислорода. Способы получения кислорода </w:t>
      </w:r>
      <w:r w:rsidR="001F2C5F" w:rsidRPr="00927C70">
        <w:rPr>
          <w:rFonts w:ascii="Times New Roman" w:eastAsia="Times New Roman" w:hAnsi="Times New Roman" w:cs="Times New Roman"/>
        </w:rPr>
        <w:t>в лаборато</w:t>
      </w:r>
      <w:r w:rsidRPr="00927C70">
        <w:rPr>
          <w:rFonts w:ascii="Times New Roman" w:eastAsia="Times New Roman" w:hAnsi="Times New Roman" w:cs="Times New Roman"/>
        </w:rPr>
        <w:t>рии и промышленности. Круговорот кислорода в природе. Озон — аллотропная модификация кислорода.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Тепловой эффект химической реакции, термохимические уравнения, экзо</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эндотермические реакции. Топливо: уголь и метан. Загрязнение воздуха, усиление парникового эффекта, разрушение озонового слоя.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Количество вещества. Моль. Молярная масса. Закон Авогадро.</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Молярный объём газов. Расчёты по химическим уравнениям.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свойства воды. Вода как растворитель. Растворы. Насыщенные и ненасыщенные растворы</w:t>
      </w:r>
      <w:r w:rsidR="001F2C5F" w:rsidRPr="00927C70">
        <w:rPr>
          <w:rFonts w:ascii="Times New Roman" w:eastAsia="Times New Roman" w:hAnsi="Times New Roman" w:cs="Times New Roman"/>
        </w:rPr>
        <w:t>. Растворимость веществ в воде.</w:t>
      </w:r>
      <w:r w:rsidR="001F2C5F" w:rsidRPr="00927C70">
        <w:rPr>
          <w:rStyle w:val="ab"/>
          <w:rFonts w:ascii="Times New Roman" w:eastAsia="Times New Roman" w:hAnsi="Times New Roman" w:cs="Times New Roman"/>
        </w:rPr>
        <w:footnoteReference w:id="15"/>
      </w:r>
      <w:r w:rsidRPr="00927C70">
        <w:rPr>
          <w:rFonts w:ascii="Times New Roman" w:eastAsia="Times New Roman" w:hAnsi="Times New Roman" w:cs="Times New Roman"/>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Соли. Номенклатура солей (международная и тривиальная).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и химические свойства солей. Получение солей.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Генетическая связь между классами неорганических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w:t>
      </w:r>
      <w:r w:rsidR="001F2C5F" w:rsidRPr="00927C70">
        <w:rPr>
          <w:rFonts w:ascii="Times New Roman" w:eastAsia="Times New Roman" w:hAnsi="Times New Roman" w:cs="Times New Roman"/>
        </w:rPr>
        <w:t>обирание, распознавание и изуче</w:t>
      </w:r>
      <w:r w:rsidRPr="00927C70">
        <w:rPr>
          <w:rFonts w:ascii="Times New Roman" w:eastAsia="Times New Roman" w:hAnsi="Times New Roman" w:cs="Times New Roman"/>
        </w:rPr>
        <w:t>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Периодический закон и Периодическая система химических элементов Д. И. Менделеева. Строение атомов.</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Химическая связь. Окислительно-восстановительные реакции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Химическая связь. Ковалентная (полярная и неполярная) связь. Электроотрицательность химических элементов. Ионная связь.</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окисления. Окислительно-восстановительные реакции. Процессы окисления и восстановления. Окислители и восстановители.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Межпредметные связи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Биология: фотосинтез, дыхание, биосфера.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атмосфера, гидросфера, минералы, горные породы, полезные ископаемые, топливо, водные ресурсы.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Вещество и химическая реакция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эндотермические реакции, термохимические уравнения.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w:t>
      </w:r>
      <w:r w:rsidRPr="00927C70">
        <w:rPr>
          <w:rFonts w:ascii="Times New Roman" w:eastAsia="Times New Roman" w:hAnsi="Times New Roman" w:cs="Times New Roman"/>
        </w:rPr>
        <w:lastRenderedPageBreak/>
        <w:t>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элементов VIА-группы. Особенности строения атомов, характерные степени окисления.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элементов VА-группы. Особенности строения атомов, характерные степени окисления.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элементов IVА-группы. Особенности строения атомов, характерные степени окисления.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w:t>
      </w:r>
      <w:r w:rsidR="001F2C5F" w:rsidRPr="00927C70">
        <w:rPr>
          <w:rFonts w:ascii="Times New Roman" w:eastAsia="Times New Roman" w:hAnsi="Times New Roman" w:cs="Times New Roman"/>
        </w:rPr>
        <w:t xml:space="preserve">е проблемы, связанные с оксидом </w:t>
      </w:r>
      <w:proofErr w:type="gramStart"/>
      <w:r w:rsidRPr="00927C70">
        <w:rPr>
          <w:rFonts w:ascii="Times New Roman" w:eastAsia="Times New Roman" w:hAnsi="Times New Roman" w:cs="Times New Roman"/>
        </w:rPr>
        <w:t>углерода(</w:t>
      </w:r>
      <w:proofErr w:type="gramEnd"/>
      <w:r w:rsidRPr="00927C70">
        <w:rPr>
          <w:rFonts w:ascii="Times New Roman" w:eastAsia="Times New Roman" w:hAnsi="Times New Roman" w:cs="Times New Roman"/>
        </w:rPr>
        <w:t>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Кремний, его физические и химические свойства, получение и применение. Соединения кремния в природе. Общие представления об оксиде </w:t>
      </w:r>
      <w:proofErr w:type="gramStart"/>
      <w:r w:rsidRPr="00927C70">
        <w:rPr>
          <w:rFonts w:ascii="Times New Roman" w:eastAsia="Times New Roman" w:hAnsi="Times New Roman" w:cs="Times New Roman"/>
        </w:rPr>
        <w:t>кремния(</w:t>
      </w:r>
      <w:proofErr w:type="gramEnd"/>
      <w:r w:rsidRPr="00927C70">
        <w:rPr>
          <w:rFonts w:ascii="Times New Roman" w:eastAsia="Times New Roman" w:hAnsi="Times New Roman" w:cs="Times New Roman"/>
        </w:rPr>
        <w:t>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w:t>
      </w:r>
      <w:r w:rsidRPr="00927C70">
        <w:rPr>
          <w:rFonts w:ascii="Times New Roman" w:eastAsia="Times New Roman" w:hAnsi="Times New Roman" w:cs="Times New Roman"/>
        </w:rPr>
        <w:lastRenderedPageBreak/>
        <w:t>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силикат-ионы</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w:t>
      </w:r>
      <w:proofErr w:type="gramStart"/>
      <w:r w:rsidRPr="00927C70">
        <w:rPr>
          <w:rFonts w:ascii="Times New Roman" w:eastAsia="Times New Roman" w:hAnsi="Times New Roman" w:cs="Times New Roman"/>
        </w:rPr>
        <w:t>железа(</w:t>
      </w:r>
      <w:proofErr w:type="gramEnd"/>
      <w:r w:rsidRPr="00927C70">
        <w:rPr>
          <w:rFonts w:ascii="Times New Roman" w:eastAsia="Times New Roman" w:hAnsi="Times New Roman" w:cs="Times New Roman"/>
        </w:rPr>
        <w:t>II) и железа(III), их состав, свойства и получение.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Химия и окружающая среда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источники углеводородов (уголь, природный газ, нефть), продукты их переработки, их роль в быту и промышленности.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изучение образцов материалов (стекло, сплавы металлов, полимерные материалы).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Межпредметные связи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w:t>
      </w:r>
      <w:r w:rsidRPr="00927C70">
        <w:rPr>
          <w:rFonts w:ascii="Times New Roman" w:eastAsia="Times New Roman" w:hAnsi="Times New Roman" w:cs="Times New Roman"/>
        </w:rPr>
        <w:lastRenderedPageBreak/>
        <w:t>для отдельных предметов естественно-научного цикла.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w:t>
      </w:r>
      <w:r w:rsidR="001F2C5F" w:rsidRPr="00927C70">
        <w:rPr>
          <w:rFonts w:ascii="Times New Roman" w:eastAsia="Times New Roman" w:hAnsi="Times New Roman" w:cs="Times New Roman"/>
        </w:rPr>
        <w:t>измерения, космическое простран</w:t>
      </w:r>
      <w:r w:rsidRPr="00927C70">
        <w:rPr>
          <w:rFonts w:ascii="Times New Roman" w:eastAsia="Times New Roman" w:hAnsi="Times New Roman" w:cs="Times New Roman"/>
        </w:rPr>
        <w:t>ство, планеты, звёзды, Солнце.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Биология: фотосинтез, дыхание, биосфера, экосистема, минеральные удобрения, микроэлементы, макроэлементы, питательные вещества.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атмосфера, гидросфера, минералы, горные породы, полезные ископаемые, топливо, водные ресурсы.</w:t>
      </w:r>
    </w:p>
    <w:p w:rsidR="00011982" w:rsidRPr="00927C70" w:rsidRDefault="00815C8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«химия» на уровне основного общего образования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химии в основной школе направлено на достижение обучающимися личностных, метапредметных и предметных результатов освоения учебного предмета.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отражают сформированность, в том числе в части: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Ценности научного познания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мировоззренческих представлений о веществе и химической реакции, соответств</w:t>
      </w:r>
      <w:r w:rsidR="00815C8E" w:rsidRPr="00927C70">
        <w:rPr>
          <w:rFonts w:ascii="Times New Roman" w:eastAsia="Times New Roman" w:hAnsi="Times New Roman" w:cs="Times New Roman"/>
        </w:rPr>
        <w:t>ующих современному уровню разви</w:t>
      </w:r>
      <w:r w:rsidRPr="00927C70">
        <w:rPr>
          <w:rFonts w:ascii="Times New Roman" w:eastAsia="Times New Roman" w:hAnsi="Times New Roman" w:cs="Times New Roman"/>
        </w:rPr>
        <w:t>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познавательных мотивов, направленных на получение новых знаний по химии, необходимых для объяснения наблюдаемых процессов и явлений;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Формирования культуры здоровья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8)</w:t>
      </w:r>
      <w:r w:rsidRPr="00927C70">
        <w:rPr>
          <w:rFonts w:ascii="Times New Roman" w:eastAsia="Times New Roman" w:hAnsi="Times New Roman" w:cs="Times New Roman"/>
        </w:rPr>
        <w:tab/>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экологического мышления, умения руководствоваться им в познавательной, коммуникативной и социальной практике.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Базовыми логическими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w:t>
      </w:r>
      <w:r w:rsidR="00815C8E" w:rsidRPr="00927C70">
        <w:rPr>
          <w:rFonts w:ascii="Times New Roman" w:eastAsia="Times New Roman" w:hAnsi="Times New Roman" w:cs="Times New Roman"/>
        </w:rPr>
        <w:t>чаемых объектов — химических ве</w:t>
      </w:r>
      <w:r w:rsidRPr="00927C70">
        <w:rPr>
          <w:rFonts w:ascii="Times New Roman" w:eastAsia="Times New Roman" w:hAnsi="Times New Roman" w:cs="Times New Roman"/>
        </w:rPr>
        <w:t>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Базовыми исследовательскими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Работой с информацией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 xml:space="preserve">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w:t>
      </w:r>
      <w:r w:rsidRPr="00927C70">
        <w:rPr>
          <w:rFonts w:ascii="Times New Roman" w:eastAsia="Times New Roman" w:hAnsi="Times New Roman" w:cs="Times New Roman"/>
        </w:rPr>
        <w:lastRenderedPageBreak/>
        <w:t>противоречивую и недостоверную информацию;</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Универсальными коммуникативными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Универсальными регулятивными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умением использовать и анализировать контексты, предлагаемые в условии заданий.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составе предметных результатов по освоению обязательного содержания, </w:t>
      </w:r>
      <w:r w:rsidR="00FB4EA7">
        <w:rPr>
          <w:rFonts w:ascii="Times New Roman" w:eastAsia="Times New Roman" w:hAnsi="Times New Roman" w:cs="Times New Roman"/>
        </w:rPr>
        <w:t xml:space="preserve">установленного данной </w:t>
      </w:r>
      <w:r w:rsidRPr="00927C70">
        <w:rPr>
          <w:rFonts w:ascii="Times New Roman" w:eastAsia="Times New Roman" w:hAnsi="Times New Roman" w:cs="Times New Roman"/>
        </w:rPr>
        <w:t>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представлены по годам обучения и отражают сформированность у обучающихся следующих умений: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иллюстрировать взаимосвязь основных химических понятий (см. п. 1) и применять эти понятия при описании веществ и их превращений;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использовать химическую символику для составления формул веществ и уравнений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w:t>
      </w:r>
      <w:r w:rsidRPr="00927C70">
        <w:rPr>
          <w:rFonts w:ascii="Times New Roman" w:eastAsia="Times New Roman" w:hAnsi="Times New Roman" w:cs="Times New Roman"/>
        </w:rPr>
        <w:lastRenderedPageBreak/>
        <w:t>соединений по формулам; вид химической связи (ковалентная и ионная) в неорганических соединениях;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иллюстрировать взаимосвязь основных химических понятий (см. п. 1) и применять эти понятия при описании веществ и их превращений;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использовать химическую символику для составления формул веществ и уравнений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w:t>
      </w:r>
      <w:r w:rsidRPr="00927C70">
        <w:rPr>
          <w:rFonts w:ascii="Times New Roman" w:eastAsia="Times New Roman" w:hAnsi="Times New Roman" w:cs="Times New Roman"/>
        </w:rPr>
        <w:lastRenderedPageBreak/>
        <w:t>главных подгрупп с учётом строения их атомов;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раскрывать сущность окислительно-восстановительных реакций посредством составления электронного баланса этих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прогнозировать свойства веществ в зависимости от их строения; возможности протекания химических превращений в различных условиях;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11982"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17CD5" w:rsidRDefault="00117CD5" w:rsidP="00306A57">
      <w:pPr>
        <w:pStyle w:val="a4"/>
        <w:widowControl w:val="0"/>
        <w:spacing w:after="0" w:line="240" w:lineRule="auto"/>
        <w:ind w:left="0" w:firstLine="709"/>
        <w:jc w:val="both"/>
        <w:rPr>
          <w:rFonts w:ascii="Times New Roman" w:eastAsia="Times New Roman" w:hAnsi="Times New Roman" w:cs="Times New Roman"/>
        </w:rPr>
      </w:pPr>
    </w:p>
    <w:p w:rsidR="00776AA5" w:rsidRPr="00927C70" w:rsidRDefault="00776AA5" w:rsidP="002E415D">
      <w:pPr>
        <w:pStyle w:val="3"/>
        <w:numPr>
          <w:ilvl w:val="2"/>
          <w:numId w:val="14"/>
        </w:numPr>
        <w:ind w:left="0" w:firstLine="0"/>
        <w:rPr>
          <w:rFonts w:ascii="Times New Roman" w:hAnsi="Times New Roman" w:cs="Times New Roman"/>
          <w:b/>
        </w:rPr>
      </w:pPr>
      <w:bookmarkStart w:id="24" w:name="_Toc114235892"/>
      <w:r w:rsidRPr="00927C70">
        <w:rPr>
          <w:rFonts w:ascii="Times New Roman" w:hAnsi="Times New Roman" w:cs="Times New Roman"/>
          <w:b/>
        </w:rPr>
        <w:t>Изобразительное искусство</w:t>
      </w:r>
      <w:bookmarkEnd w:id="24"/>
    </w:p>
    <w:p w:rsidR="00342D52"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776AA5" w:rsidRPr="00927C70">
        <w:rPr>
          <w:rFonts w:ascii="Times New Roman" w:eastAsia="Times New Roman" w:hAnsi="Times New Roman" w:cs="Times New Roman"/>
        </w:rPr>
        <w:t>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w:t>
      </w:r>
      <w:r w:rsidR="00FB4EA7">
        <w:rPr>
          <w:rFonts w:ascii="Times New Roman" w:eastAsia="Times New Roman" w:hAnsi="Times New Roman" w:cs="Times New Roman"/>
        </w:rPr>
        <w:t xml:space="preserve">хся, представленных в Рабочей </w:t>
      </w:r>
      <w:r w:rsidR="00776AA5" w:rsidRPr="00927C70">
        <w:rPr>
          <w:rFonts w:ascii="Times New Roman" w:eastAsia="Times New Roman" w:hAnsi="Times New Roman" w:cs="Times New Roman"/>
        </w:rPr>
        <w:t>программе воспитания.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w:t>
      </w:r>
      <w:r w:rsidR="00FB4EA7">
        <w:rPr>
          <w:rFonts w:ascii="Times New Roman" w:eastAsia="Times New Roman" w:hAnsi="Times New Roman" w:cs="Times New Roman"/>
        </w:rPr>
        <w:t>актеристика учебного предмета «И</w:t>
      </w:r>
      <w:r w:rsidRPr="00927C70">
        <w:rPr>
          <w:rFonts w:ascii="Times New Roman" w:eastAsia="Times New Roman" w:hAnsi="Times New Roman" w:cs="Times New Roman"/>
        </w:rPr>
        <w:t>зобразительное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понимании красоты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Программа направлена на достижение основного результата образования — развитие </w:t>
      </w:r>
      <w:r w:rsidRPr="00927C70">
        <w:rPr>
          <w:rFonts w:ascii="Times New Roman" w:eastAsia="Times New Roman" w:hAnsi="Times New Roman" w:cs="Times New Roman"/>
        </w:rPr>
        <w:lastRenderedPageBreak/>
        <w:t>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776AA5"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776AA5" w:rsidRPr="00927C70">
        <w:rPr>
          <w:rFonts w:ascii="Times New Roman" w:eastAsia="Times New Roman" w:hAnsi="Times New Roman" w:cs="Times New Roman"/>
        </w:rPr>
        <w:t>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 изучения учебного предмета «изобразительное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Задачами учебного предмета «Изобразительное искусство» являются:</w:t>
      </w:r>
    </w:p>
    <w:p w:rsidR="00776AA5" w:rsidRPr="00927C70" w:rsidRDefault="00776AA5"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776AA5" w:rsidRPr="00927C70" w:rsidRDefault="00776AA5"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представлений об отечественной и мировой художественной культуре во всём многообразии её видов;</w:t>
      </w:r>
    </w:p>
    <w:p w:rsidR="00776AA5" w:rsidRPr="00927C70" w:rsidRDefault="00776AA5"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навыков эстетического видения и преобразования мира;</w:t>
      </w:r>
    </w:p>
    <w:p w:rsidR="00776AA5" w:rsidRPr="00927C70" w:rsidRDefault="00776AA5"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776AA5" w:rsidRPr="00927C70" w:rsidRDefault="00776AA5"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пространственного мышления и аналитических визуальных способностей;</w:t>
      </w:r>
    </w:p>
    <w:p w:rsidR="00776AA5" w:rsidRPr="00927C70" w:rsidRDefault="00776AA5"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776AA5" w:rsidRPr="00927C70" w:rsidRDefault="00776AA5"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наблюдательности, ассоциативного мышления и творческого воображения;</w:t>
      </w:r>
    </w:p>
    <w:p w:rsidR="00776AA5" w:rsidRPr="00927C70" w:rsidRDefault="00776AA5"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воспитание уважения и любви к цивилизационному наследию России через освоение отечественной художественной культуры;</w:t>
      </w:r>
    </w:p>
    <w:p w:rsidR="00776AA5" w:rsidRPr="00927C70" w:rsidRDefault="00776AA5"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«изобразительное искусство» в учебном плане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«изобразительное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«Декоративно-прикладное и народное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декоративно-прикладном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Декоративно-прикладное искусство и его виды. Декоративно-прикладное искусство и предметная среда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Древние корни народного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Истоки образного языка декоративно-прикладного искусства. Традиционные образы народного (крестьянского) прикладного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Связь народного искусства с природой, бытом, трудом, верованиями и эпосом.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природных материалов в строительстве и изготовлении предметов быта, их значение в характере труда и жизненного уклада.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Образно-символический язык народного прикладного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Знаки-символы традиционного крестьянского прикладного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Убранство русской избы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избы, единство красоты и пользы — функционального и символического — в её постройке и украшении.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 эскизов орнаментального декора крестьянского дома.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Устройство внутреннего пространства крестьянского дома.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Декоративные элементы жилой среды.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предметов народного быта, выявление мудрости их выразительной формы и орнаментально-символического оформления.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Народный праздничный костюм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Образный строй народного праздничного костюма — женского и мужского.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Традиционная конструкция русского женского костюма — северорусский (сарафан) и южнорусский (понёва) варианты.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форм и украшений народного праздничного костюма для различных регионов страны.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Народные праздники и праздничные обряды как синтез всех видов народного творчества.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сюжетной композиции или участие в работе по созданию коллективного панно на тему традиций народных праздников.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Народные художественные промыслы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 значение народных промыслов в современной жизни. Искусство и ремесло. Традиции культуры, особенные для каждого региона.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видов традиционных ремёсел и происхождение художественных промыслов народов России.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эскиза игрушки по мотивам избранного промысла.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Мир сказок и легенд, примет и оберегов в творчестве мастеров художественных промыслов.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Отражение в изделиях народных промыслов многообразия исторических, духовных и культурных традиций.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Народные художественные ремёсла и промыслы — материальные и духовные ценности, неотъемлемая часть культурного наследия России.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Декоративно-прикладное искусство в культуре разных эпох и народов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декоративно-прикладного искусства в культуре древних цивилизаций.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Отражение в декоре мировоззрения эпохи, организации общества, традиций быта и ремесла, уклада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Характерные признаки произведений декоративно-прикладного искусства, основные мотивы и символика орнаментов в культуре разных эпох.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Декоративно-прикладное искусство в жизни современного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Символический знак в современной жизни: эмблема, логотип, указующий или декоративный знак.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Декор на улицах и декор помещений. Декор праздничный и повседневный. Праздничное оформление школы.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2 «Живопись, графика, скульптура»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видах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Пространственные и временные виды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Изобразительные, конструктивные и декоративные виды пространственных искусств, их место и назначение в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виды живописи, графики и скульптуры. Художник и зритель: зрительские умения, знания и творчество зрителя.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 изобразительного искусства и его выразительные средства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Живописные, графические и скульптурные художественные материалы, их особые свойства.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Рисунок — основа изобразительного искусства и мастерства художника.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рисунка: зарисовка, набросок, учебный рисунок и творческий рисунок.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Навыки размещения рисунка в листе, выбор формата.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Начальные умения рисунка с натуры. Зарисовки простых предметов.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Линейные графические рисунки и наброски. Тон и тональные отношения: тёмное — светлое.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Ритм и ритмическая организация плоскости листа.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Цвет как выразительное средство в изобразительном искусстве: холодный и тёплый цвет, понятие цветовых отношений; колорит в живописи.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изведения мелкой пластики. Виды рельефа.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Жанры изобразительного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Жанровая система в изобразительном искусстве как инструмент для сравнения и анализа произведений изобразительного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 изображения, сюжет и содержание произведения изобразительного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Натюрморт</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предметного мира в изобразительном искусстве и появление жанра натюрморта в европейском и отечественном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графической грамоты: правила объёмного изображения предметов на плоскости.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построение предмета в пространстве: линия горизонта, точка зрения и точка схода, правила перспективных сокращений.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окружности в перспективе.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Рисование геометрических тел на основе правил линейной перспективы.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Сложная пространственная форма и выявление её конструкции.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Рисунок сложной формы предмета как соотношение простых геометрических фигур.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Линейный рисунок конструкции из нескольких геометрических тел.</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Освещение как средство выявления объёма предмета. Понятия «свет», «блик», «полу</w:t>
      </w:r>
      <w:r w:rsidR="00815D04" w:rsidRPr="00927C70">
        <w:rPr>
          <w:rFonts w:ascii="Times New Roman" w:eastAsia="Times New Roman" w:hAnsi="Times New Roman" w:cs="Times New Roman"/>
        </w:rPr>
        <w:t>тень», «собственная тень», «реф</w:t>
      </w:r>
      <w:r w:rsidRPr="00927C70">
        <w:rPr>
          <w:rFonts w:ascii="Times New Roman" w:eastAsia="Times New Roman" w:hAnsi="Times New Roman" w:cs="Times New Roman"/>
        </w:rPr>
        <w:t>лекс», «падающая тень». Особенности освещения «по свету» и</w:t>
      </w:r>
      <w:r w:rsidR="00815D04"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«против света».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Рисунок натюрморта графическими материалами с натуры или по представлению.</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Творческий натюрморт в графике. Произведения художников-графиков. Особенности графических техник. Печатная графика.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Живописное изображение натюрморта. Цвет в натюрмортах европейских и отечественных живописцев. Опыт создания живописного натюрморта.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Портрет</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Великие портретисты в европейском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развития портретного жанра в отечественном искусстве. Великие портретисты в русской живописи.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Парадный и камерный портрет в живописи.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развития жанра портрета в искусстве ХХ в.— отечественном и европейском.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Построение головы человека, основные пропорции лица, соотношение лицевой и черепной частей головы.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освещения головы при создании портретного образа.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Свет и тень в изображении головы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 в скульптуре.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характера человека, его социального положения и образа эпохи в скульптурном портрете.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свойств художественных материалов в создании скульптурного портрета.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Живописное изображение портрета. Роль цвета в живописном портретном образе в произведениях выдающихся живописцев.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 работы над созданием живописного портрета.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Пейзаж</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изображения пространства в эпоху Древнего мира, в средневековом искусстве и в эпоху Возрождения.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построения линейной перспективы в изображении пространства.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воздушной перспективы, построения переднего, среднего и дальнего планов при изображении пейзажа.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изображения разных состояний природы и её освещения. Романтический пейзаж. Морские пейзажи И. Айвазовского.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Живописное изображение различных состояний природы. Пейзаж в истории русской </w:t>
      </w:r>
      <w:r w:rsidR="00815D04" w:rsidRPr="00927C70">
        <w:rPr>
          <w:rFonts w:ascii="Times New Roman" w:eastAsia="Times New Roman" w:hAnsi="Times New Roman" w:cs="Times New Roman"/>
        </w:rPr>
        <w:t>живописи и его значение в отече</w:t>
      </w:r>
      <w:r w:rsidRPr="00927C70">
        <w:rPr>
          <w:rFonts w:ascii="Times New Roman" w:eastAsia="Times New Roman" w:hAnsi="Times New Roman" w:cs="Times New Roman"/>
        </w:rPr>
        <w:t>ственной культуре. История становления картины Родины в развитии отечественной пейзажной живописи XIX 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Творческий опыт в создании композиционного живописного пейзажа своей Родины.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Графический образ пейзажа в работах выдающихся мастеров. Средства выразительности </w:t>
      </w:r>
      <w:r w:rsidR="00856362" w:rsidRPr="00927C70">
        <w:rPr>
          <w:rFonts w:ascii="Times New Roman" w:eastAsia="Times New Roman" w:hAnsi="Times New Roman" w:cs="Times New Roman"/>
        </w:rPr>
        <w:t>в графическом рисунке и многооб</w:t>
      </w:r>
      <w:r w:rsidRPr="00927C70">
        <w:rPr>
          <w:rFonts w:ascii="Times New Roman" w:eastAsia="Times New Roman" w:hAnsi="Times New Roman" w:cs="Times New Roman"/>
        </w:rPr>
        <w:t>разие графических техник.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Графические зарисовки и графическая композиция на темы окружающей природы.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Городской пейзаж в творчестве мастеров искусства. Многообразие в понимании образа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 изображения городского пейзажа. Наблюдательная перспектива и ритмическая организация плоскости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Бытовой жанр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Жанровая картина как обобщение жизненных впечатлений художника. Тема, сюжет, со</w:t>
      </w:r>
      <w:r w:rsidR="00856362" w:rsidRPr="00927C70">
        <w:rPr>
          <w:rFonts w:ascii="Times New Roman" w:eastAsia="Times New Roman" w:hAnsi="Times New Roman" w:cs="Times New Roman"/>
        </w:rPr>
        <w:t>держание в жанровой картине. Об</w:t>
      </w:r>
      <w:r w:rsidRPr="00927C70">
        <w:rPr>
          <w:rFonts w:ascii="Times New Roman" w:eastAsia="Times New Roman" w:hAnsi="Times New Roman" w:cs="Times New Roman"/>
        </w:rPr>
        <w:t>раз нравственных и ценностных смыслов в жанровой картине и роль картины в их утверждении.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Исторический жанр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Историческая тема в искусстве как изображение наиболее значительных событий в жизни общества.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Историческая картина в русском искусстве XIX в. и её особое место в развитии отечественной культуры.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Картина К. Брюллова «Последний день Помпеи», исторические картины в творчестве В. Сурикова и др. Исторический образ России в картинах ХХ 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Разработка эскизов композиции на историческую тему с опорой на собранный материал по задуманному сюжету.</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Библейские темы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Исторические картины на библейские темы: место и значение сюжетов Священной истории в европейской культуре.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Вечные темы и их нравственное и духовно-ценностное выражение как «духовная ось», соединяющая жизненные позиции разных поколений.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смысл.</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Великие русские иконописцы: духовный свет икон Андрея Рублёва, Феофана Грека, Дионисия.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над эскизом сюжетной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 значение изобразительного искусства в жизни людей: образ мира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3 «Архитектура и дизайн»</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Архитектура и дизайн — искусства художественной постройки — конструктивные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и архитектура как создатели «второй природы» — предметно-пространственной среды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Функциональность предметно-пространственной среды и выражение в ней мировосприятия, духовно-ценностных позиций общества.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Материальная культура человечества как уникальная информация о жизни людей в разные исторические эпохи.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архитектуры в понимании человеком своей идентичности. Задачи сохранения культурного наследия и природного ландшафта.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Графический дизайн</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Композиция как основа реализации замысла в любой творческой деятельности. Основы формальной композиции в конструктивных искусствах.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Элементы композиции в графическом дизайне: пятно, линия, цвет, буква, текст и изображение.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Формальная композиция как композиционное построение на основе сочетания геометрических фигур, без предметного содержания.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свойства композиции: целостность и соподчинённость элементов.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w:t>
      </w:r>
      <w:r w:rsidRPr="00927C70">
        <w:rPr>
          <w:rFonts w:ascii="Times New Roman" w:eastAsia="Times New Roman" w:hAnsi="Times New Roman" w:cs="Times New Roman"/>
        </w:rPr>
        <w:lastRenderedPageBreak/>
        <w:t>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Практические упражнения по созданию композиции с вариативным ритмическим расположением геометрических фигур на плоскости.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цвета в организации композиционного пространства. Функциональные задачи цвета в конструктивных искусствах.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Цвет и законы колористики. Применение локального цвета. Цветовой акцент, ритм цветовых форм, доминанта.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Шрифты и шрифтовая композиция в графическом дизайне. Форма буквы как изобразительно-смысловой символ.</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Шрифт и содержание текста. Стилизация шрифта.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Типографика. Понимание типографской строки как элемента плоскостной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аналитических и практических работ по теме</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«Буква — изобразительный элемент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Логотип как графический знак, эмблема или стилизованный графический символ. Функции логотипа. Шрифтовой логотип. Знаковый логотип.</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Композиционные основы макетирования в графическом дизайне при соединении текста и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Макет разворота книги или журнала по выбранной теме в виде коллажа или на основе компьютерных программ.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Макетирование объёмно-пространственных композиций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Макетирование. Введение в макет понятия рельефа местности и способы его обозначения на макете.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предметного мира, создаваемого человеком. Функция вещи и её форма. Образ времени в предметах, создаваемых человеком.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аналитических зарисовок форм бытовых предметов.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Творческое проектирование предметов быта с определением их функций и материала изготовления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Конструирование объектов дизайна или архитектурное макетирование с использованием цвета.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Социальное значение дизайна и архитектуры как среды жизни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w:t>
      </w:r>
      <w:r w:rsidR="00856362" w:rsidRPr="00927C70">
        <w:rPr>
          <w:rFonts w:ascii="Times New Roman" w:eastAsia="Times New Roman" w:hAnsi="Times New Roman" w:cs="Times New Roman"/>
        </w:rPr>
        <w:t>ак этапов духовной, художествен</w:t>
      </w:r>
      <w:r w:rsidRPr="00927C70">
        <w:rPr>
          <w:rFonts w:ascii="Times New Roman" w:eastAsia="Times New Roman" w:hAnsi="Times New Roman" w:cs="Times New Roman"/>
        </w:rPr>
        <w:t>ной и материальной культуры разных народов и эпох.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Архитектура народного жилища, храмовая архитектура, частный дом в предметно-</w:t>
      </w:r>
      <w:r w:rsidRPr="00927C70">
        <w:rPr>
          <w:rFonts w:ascii="Times New Roman" w:eastAsia="Times New Roman" w:hAnsi="Times New Roman" w:cs="Times New Roman"/>
        </w:rPr>
        <w:lastRenderedPageBreak/>
        <w:t>пространственной среде жизни разных народов.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Пути развития современной архитектуры и дизайна: город сегодня и завтра.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Пространство городской среды. Исторические формы планировки городской среды и их связь с образом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цвета в формировании пространства. Схема-планировка и реальность.</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Современные поиски новой эстетики в градостроительстве. Выполнение практических </w:t>
      </w:r>
      <w:r w:rsidR="00856362" w:rsidRPr="00927C70">
        <w:rPr>
          <w:rFonts w:ascii="Times New Roman" w:eastAsia="Times New Roman" w:hAnsi="Times New Roman" w:cs="Times New Roman"/>
        </w:rPr>
        <w:t>работ по теме «Образ современно</w:t>
      </w:r>
      <w:r w:rsidRPr="00927C70">
        <w:rPr>
          <w:rFonts w:ascii="Times New Roman" w:eastAsia="Times New Roman" w:hAnsi="Times New Roman" w:cs="Times New Roman"/>
        </w:rPr>
        <w:t>го города и архитектурного стиля будущего»: фотоколлажа или фантазийной зарисовки города будущего.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Интерьер и предметный мир в доме. Назначение помещения и построение его интерьера. Дизайн пространственно-предметной среды интерьера.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Образно-стилевое единство материальной культуры каждой эпохи. Интерьер как отражение стиля жизни его хозяев.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Зонирование интерьера — создание многофункционального пространства. Отделочные материалы, введение фактуры и цвета в интерьер.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Интерьеры общественных зданий (театр, кафе, вокзал, офис, школа).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практической и аналитической работы по теме</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«Роль вещи в образно-стилевом решении интерьера» в форме создания коллажной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архитектурно-ландшафтного пространства. Город в единстве с ландшафтно-парковой средой.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дизайн-проекта территории парка или приусадебного участка в виде схемы-чертежа.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Единство эстетического и функционального в объёмно</w:t>
      </w:r>
      <w:r w:rsidR="00856362" w:rsidRPr="00927C70">
        <w:rPr>
          <w:rFonts w:ascii="Times New Roman" w:eastAsia="Times New Roman" w:hAnsi="Times New Roman" w:cs="Times New Roman"/>
        </w:rPr>
        <w:t>-</w:t>
      </w:r>
      <w:r w:rsidRPr="00927C70">
        <w:rPr>
          <w:rFonts w:ascii="Times New Roman" w:eastAsia="Times New Roman" w:hAnsi="Times New Roman" w:cs="Times New Roman"/>
        </w:rPr>
        <w:t>пространственной организации среды жизнедеятельности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Образ человека и индивидуальное проектирование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Проектные работы по созданию облика частного дома, комнаты и сада. Дизайн предметной среды в интерьере частного дома. Мода и культура как пар</w:t>
      </w:r>
      <w:r w:rsidR="00856362" w:rsidRPr="00927C70">
        <w:rPr>
          <w:rFonts w:ascii="Times New Roman" w:eastAsia="Times New Roman" w:hAnsi="Times New Roman" w:cs="Times New Roman"/>
        </w:rPr>
        <w:t>аметры создания собственного ко</w:t>
      </w:r>
      <w:r w:rsidRPr="00927C70">
        <w:rPr>
          <w:rFonts w:ascii="Times New Roman" w:eastAsia="Times New Roman" w:hAnsi="Times New Roman" w:cs="Times New Roman"/>
        </w:rPr>
        <w:t>стюма или комплекта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Выполнение практических творческих эскизов по теме «Дизайн современной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грима и причёски. Форма лица и причёска. Макияж дневной, вечерний и карнавальный. Грим бытовой и сценический.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Имидж-дизайн и его связь с публичностью, технологией социального поведения, рекламой, общественной деятельностью.</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и архитектура — средства организации среды жизни людей и строительства нового мира.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4 «Изображение в синтетических,</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экранных видах искусства и художественная фотография» (вариативный)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развития технологий в становлении новых видов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Мультимедиа и объединение множества воспринимаемых человеком информационных средств на экране цифрового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Художник и искусство театра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Рождение театра в древнейших обрядах. История развития искусства театра.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Жанровое многообразие театральных представлений, шоу, праздников и их визуальный облик.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художника и виды профессиональной деятельности художника в современном театре.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Сценография и создание сценического образа. Сотворчество художника-постановщика с драматургом, режиссёром и актёрами.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освещения в визуальном облике театрального действия. Бутафорские, пошивочные, декорационные и иные цеха в театре.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Сценический костюм, грим и маска. Стилистическое единство в решении образа спектакля. Выражение в костюме характера персонажа.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Художник в театре кукол и его ведущая роль как соавтора режиссёра и актёра в процессе создания образа персонажа.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Условность и метафора в театральной постановке как образная и авторская интерпретация реальности.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Художественная фотография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Современные возможности художественной обработки цифровой фотографии.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Картина мира и «Родиноведение» в фотографиях С. М. Прокудина-Горского. Сохранённая история и роль его фотографий в современной отечественной культуре.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Композиция кадра, ракурс, плановость, графический ритм.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Умения наблюдать и выявлять выразительность и красоту окружающей жизни с помощью фотографии.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Фотопейзаж в творчестве профессиональных фотографов. Образные возможности чёрно-белой и цветной фотографии.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тональных контрастов и роль цвета в эмоционально-образном восприятии пейзажа.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освещения в портретном образе. Фотография постановочная и документальная.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Фотопортрет в истории профессиональной фотографии и его связь с направлениями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 в фотографии, его общее и особенное по сравнению с живописным и графическим портретом. Опыт выполнения портретных фотографий.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Фоторепортаж. Образ события в кадре. Репортажный снимок — свидетельство истории и его значение в сохранении памяти о событии.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Фоторепортаж — дневник истории. Значение работы военных фотографов. Спортивные фотографии. Образ современности в репортажных фотографиях.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«Работать для жизни…» — фотографии Александра Родченко, их значение и влияние на стиль эпохи.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Возможности компьютерной обработки фотографий, задачи преобразования фотографий и </w:t>
      </w:r>
      <w:r w:rsidRPr="00927C70">
        <w:rPr>
          <w:rFonts w:ascii="Times New Roman" w:eastAsia="Times New Roman" w:hAnsi="Times New Roman" w:cs="Times New Roman"/>
        </w:rPr>
        <w:lastRenderedPageBreak/>
        <w:t>границы достоверности.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Коллаж как жанр художественного творчества с помощью различных компьютерных программ.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Художественная фотография как авторское видение мира, как образ времени и влияние фотообраза на жизнь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Изображение и искусство кино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Ожившее изображение. История кино и его эволюция как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Монтаж композиционно построенных кадров — основа языка киноискусства.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видеоролика — от замысла до съёмки. Разные жанры — разные задачи в работе над видеороликом. Этапы создания видеоролика.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электронно-цифровых технологий в современном игровом кинематографе.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Этапы создания анимационного фильма. Требования и критерии художественности.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Изобразительное искусство на телевидении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Телевидение — экранное искусство: средство массовой информации, художественного и научного просвещения, развлечения и организации досуга.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и технология. Создатель телевидения — русский инженер Владимир Козьмич Зворыкин.</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Деятельность художника на телевидении: художники по свету, костюму, гриму; сценографический дизайн и компьютерная графика.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Школьное телевидение и студия мультимедиа. Построение видеоряда и художественного оформления.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Художнические роли каждого человека в реальной бытийной жизни.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искусства в жизни общества и его влияние на жизнь каждого человека.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«изобразительное искусство» на уровне основного общего образования</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6E537E" w:rsidRPr="00927C70" w:rsidRDefault="00FB4EA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В центре </w:t>
      </w:r>
      <w:r w:rsidR="006E537E" w:rsidRPr="00927C70">
        <w:rPr>
          <w:rFonts w:ascii="Times New Roman" w:eastAsia="Times New Roman" w:hAnsi="Times New Roman" w:cs="Times New Roman"/>
        </w:rPr>
        <w:t>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1.</w:t>
      </w:r>
      <w:r w:rsidRPr="00927C70">
        <w:rPr>
          <w:rFonts w:ascii="Times New Roman" w:eastAsia="Times New Roman" w:hAnsi="Times New Roman" w:cs="Times New Roman"/>
          <w:i/>
        </w:rPr>
        <w:tab/>
        <w:t>Патриотическое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w:t>
      </w:r>
      <w:r w:rsidRPr="00927C70">
        <w:rPr>
          <w:rFonts w:ascii="Times New Roman" w:eastAsia="Times New Roman" w:hAnsi="Times New Roman" w:cs="Times New Roman"/>
        </w:rPr>
        <w:lastRenderedPageBreak/>
        <w:t>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2.</w:t>
      </w:r>
      <w:r w:rsidRPr="00927C70">
        <w:rPr>
          <w:rFonts w:ascii="Times New Roman" w:eastAsia="Times New Roman" w:hAnsi="Times New Roman" w:cs="Times New Roman"/>
          <w:i/>
        </w:rPr>
        <w:tab/>
        <w:t>Гражданское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3.</w:t>
      </w:r>
      <w:r w:rsidRPr="00927C70">
        <w:rPr>
          <w:rFonts w:ascii="Times New Roman" w:eastAsia="Times New Roman" w:hAnsi="Times New Roman" w:cs="Times New Roman"/>
          <w:i/>
        </w:rPr>
        <w:tab/>
        <w:t>Духовно-нравственное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4.</w:t>
      </w:r>
      <w:r w:rsidRPr="00927C70">
        <w:rPr>
          <w:rFonts w:ascii="Times New Roman" w:eastAsia="Times New Roman" w:hAnsi="Times New Roman" w:cs="Times New Roman"/>
          <w:i/>
        </w:rPr>
        <w:tab/>
        <w:t>Эстетическое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5.</w:t>
      </w:r>
      <w:r w:rsidRPr="00927C70">
        <w:rPr>
          <w:rFonts w:ascii="Times New Roman" w:eastAsia="Times New Roman" w:hAnsi="Times New Roman" w:cs="Times New Roman"/>
          <w:i/>
        </w:rPr>
        <w:tab/>
        <w:t>Ценности познавательной деятельности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6.</w:t>
      </w:r>
      <w:r w:rsidRPr="00927C70">
        <w:rPr>
          <w:rFonts w:ascii="Times New Roman" w:eastAsia="Times New Roman" w:hAnsi="Times New Roman" w:cs="Times New Roman"/>
          <w:i/>
        </w:rPr>
        <w:tab/>
        <w:t>Экологическое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7.</w:t>
      </w:r>
      <w:r w:rsidRPr="00927C70">
        <w:rPr>
          <w:rFonts w:ascii="Times New Roman" w:eastAsia="Times New Roman" w:hAnsi="Times New Roman" w:cs="Times New Roman"/>
          <w:i/>
        </w:rPr>
        <w:tab/>
        <w:t>Трудовое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w:t>
      </w:r>
      <w:r w:rsidRPr="00927C70">
        <w:rPr>
          <w:rFonts w:ascii="Times New Roman" w:eastAsia="Times New Roman" w:hAnsi="Times New Roman" w:cs="Times New Roman"/>
        </w:rPr>
        <w:lastRenderedPageBreak/>
        <w:t>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8.</w:t>
      </w:r>
      <w:r w:rsidRPr="00927C70">
        <w:rPr>
          <w:rFonts w:ascii="Times New Roman" w:eastAsia="Times New Roman" w:hAnsi="Times New Roman" w:cs="Times New Roman"/>
          <w:i/>
        </w:rPr>
        <w:tab/>
        <w:t>Воспитывающая предметно-эстетическая среда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основной образовательной программы, формируемые при изучении предмета «Изобразительное искусство»:</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1.</w:t>
      </w:r>
      <w:r w:rsidRPr="00927C70">
        <w:rPr>
          <w:rFonts w:ascii="Times New Roman" w:eastAsia="Times New Roman" w:hAnsi="Times New Roman" w:cs="Times New Roman"/>
        </w:rPr>
        <w:tab/>
        <w:t xml:space="preserve">Овладение универсальными </w:t>
      </w:r>
      <w:r w:rsidRPr="00927C70">
        <w:rPr>
          <w:rFonts w:ascii="Times New Roman" w:eastAsia="Times New Roman" w:hAnsi="Times New Roman" w:cs="Times New Roman"/>
          <w:i/>
        </w:rPr>
        <w:t>познавательными действиями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пространственных представлений и сенсорных способностей: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предметные и пространственные объекты по заданным основаниям;</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форму предмета, конструкции;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положение предметной формы в пространстве;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обобщать форму составной конструкции;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структуру предмета, конструкции, пространства, зрительного образа;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структурировать предметно-пространственные явления;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пропорциональное соотношение частей внутри целого и предметов между собой;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абстрагировать образ реальности в построении плоской или пространственной композиции.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и исследовательские действия: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и характеризовать существенные признаки явлений художественной культуры;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анализировать, сравнивать и оценивать с позиций эстетических категорий явления искусства и действительности;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классифицировать произведения искусства по видам и, соответственно, по назначению в жизни людей;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ставить и использовать вопросы как исследовательский инструмент познания;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вести исследовательскую работу по сбору информационного материала по установленной или выбранной теме;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формулировать выводы и обобщения по результатам наблюдения или исследования, аргументированно защищать свои позиции.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электронные образовательные ресурсы;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работать с электронными учебными пособиями и учебниками;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Овладение универсальными </w:t>
      </w:r>
      <w:r w:rsidRPr="00927C70">
        <w:rPr>
          <w:rFonts w:ascii="Times New Roman" w:eastAsia="Times New Roman" w:hAnsi="Times New Roman" w:cs="Times New Roman"/>
          <w:i/>
        </w:rPr>
        <w:t>коммуникативными действиями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искусство в качестве особого языка общения — межличностного (автор — зритель), между поколениями, между народами;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и формулировать суждения, выражать эмоции в соответствии с </w:t>
      </w:r>
      <w:r w:rsidRPr="00927C70">
        <w:rPr>
          <w:rFonts w:ascii="Times New Roman" w:eastAsia="Times New Roman" w:hAnsi="Times New Roman" w:cs="Times New Roman"/>
        </w:rPr>
        <w:lastRenderedPageBreak/>
        <w:t>целями и условиями общения, развивая способность к эмпатии и опираясь на восприятие окружающих;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публично представлять и объяснять результаты своего творческого, художественного или исследовательского опыта;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Овладение универсальными </w:t>
      </w:r>
      <w:r w:rsidRPr="00927C70">
        <w:rPr>
          <w:rFonts w:ascii="Times New Roman" w:eastAsia="Times New Roman" w:hAnsi="Times New Roman" w:cs="Times New Roman"/>
          <w:i/>
        </w:rPr>
        <w:t>регулятивными действиями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свои действия с планируемыми результатами, осуществлять контроль своей деятельности в процессе достижения результата;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основами самоконтроля, рефлексии, самооценки на основе соответствующих целям критериев.</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развивать способность управлять собственными эмоциями, стремиться к пониманию эмоций других;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рефлексировать эмоции как основание для художественного восприятия искусства и собственной художественной деятельности;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развивать свои эмпатические способности, способность сопереживать, понимать намерения и переживания свои и других;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признавать своё и чужое право на ошибку;</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6E537E" w:rsidRPr="00927C70" w:rsidRDefault="00F846BF"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«Декоративно-прикладное и народное искусство»:</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многообразии видов декоративно-прикладного искусства: народного, классического, современного, искусства</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коммуникативные, познавательные и культовые функции декоративно-прикладного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w:t>
      </w:r>
      <w:r w:rsidRPr="00927C70">
        <w:rPr>
          <w:rFonts w:ascii="Times New Roman" w:eastAsia="Times New Roman" w:hAnsi="Times New Roman" w:cs="Times New Roman"/>
        </w:rPr>
        <w:lastRenderedPageBreak/>
        <w:t>неразрывную связь декора и материала;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специфику образного языка декоративного искусства — его знаковую природу, орнаментальность, стилизацию изображения;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разные виды орнамента по сюжетной основе: геометрический, растительный, зооморфный, антропоморфный;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практическими навыками самостоятельного творческого создания орнаментов ленточных, сетчатых, центрических;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практический опыт изображения характерных традиционных предметов крестьянского быта;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значение народных промыслов и традиций художественного ремесла в современной жизни;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рассказывать о происхождении народных художественных промыслов; о соотношении ремесла и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называть характерные черты орнаментов и изделий ряда отечественных народных художественных промыслов;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древние образы народного искусства в произведениях современных народных промыслов;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перечислять материалы, используемые в народных художественных промыслах: дерево, глина, металл, стекло, др.;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изделия народных художественных промыслов по материалу изготовления и технике декора;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связь между материалом, формой и техникой декора в произведениях народных промыслов;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приёмах и последовательности работы при создании </w:t>
      </w:r>
      <w:r w:rsidRPr="00927C70">
        <w:rPr>
          <w:rFonts w:ascii="Times New Roman" w:eastAsia="Times New Roman" w:hAnsi="Times New Roman" w:cs="Times New Roman"/>
        </w:rPr>
        <w:lastRenderedPageBreak/>
        <w:t>изделий некоторых художественных промыслов;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изображать фрагменты орнаментов, отдельные сюжеты, детали или общий вид изделий ряда отечественных художественных промыслов;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объяснять значение государственной символики, иметь представление о значении и содержании геральдики;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овладевать навыками коллективной практической творческой работы по оформлению пространства школы и школьных праздников.</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2 «Живопись, графика, скульптура»: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различия между пространственными и временными видами искусства и их значение в жизни людей;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причины деления пространственных искусств на виды;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основные виды живописи, графики и скульптуры, объяснять их назначение в жизни людей.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 изобразительного искусства и его выразительные средства: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и характеризовать традиционные художественные материалы для графики, живописи, скульптуры;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практические навыки изображения карандашами разной жёсткости, фломастерами, углём, пастелью и мелками, акварелью, гуашью, лепко</w:t>
      </w:r>
      <w:r w:rsidR="00F846BF" w:rsidRPr="00927C70">
        <w:rPr>
          <w:rFonts w:ascii="Times New Roman" w:eastAsia="Times New Roman" w:hAnsi="Times New Roman" w:cs="Times New Roman"/>
        </w:rPr>
        <w:t>й из пластилина, а также исполь</w:t>
      </w:r>
      <w:r w:rsidRPr="00927C70">
        <w:rPr>
          <w:rFonts w:ascii="Times New Roman" w:eastAsia="Times New Roman" w:hAnsi="Times New Roman" w:cs="Times New Roman"/>
        </w:rPr>
        <w:t>зовать возможности применять другие доступные художественные материалы;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различных художественных техниках в использовании художественных материалов;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роль рисунка как основы изобразительной деятельности;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учебного рисунка — светотеневого изображения объёмных форм;</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основы линейной перспективы и уметь изображать объёмные геометрические тела на двухмерной плоскости;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понятия графической грамоты изображения предмета</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«освещённая часть», «блик», «полутень», «собственная тень»,</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«падающая тень» и уметь их применять в практике рисунка;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содержание понятий «тон», «тональные отношения» и иметь опыт их визуального анализа;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линейного рисунка, понимать выразительные возможности линии;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творческого композиционного рисунка в ответ на заданную учебную задачу или как самостоятельное творческое действие;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основы цветоведения: характеризовать основные и составные цвета, дополнительные цвета — и значение этих знаний для искусства живописи;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содержание понятий «колорит», «цветовые отношения», «цветовой контраст» и иметь навыки практической работы гуашью и акварелью;</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Жанры изобразительного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«жанры в изобразительном искусстве», перечислять жанры;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объяснять разницу между предметом изображения, сюжетом и содержанием произведения искусства.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Натюрморт:</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уметь применять в рисунке правила линейной перспективы и изображения объёмного предмета в двухмерном пространстве листа;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об освещении как средстве выявления объёма предмета; 6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средств выразительности;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создания графического натюрморта;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создания натюрморта средствами живописи.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портретного изображения человека в разные эпохи как последовательности изменений представления о человеке;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содержание портретного образа в искусстве Древнего Рима, эпохи Возрождения и Нового времени;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что в художественном портрете присутствует также выражение идеалов эпохи и авторская позиция художника;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претворять в рисунке основные позиции конструкции головы человека, пропорции лица, соотношение лицевой и черепной частей головы;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скульптурном портрете в истории искусства, о выражении характера человека и образа эпохи в скульптурном портрете;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начальный опыт лепки головы человека;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приобретать опыт графического портретного изображения как нового для себя видения индивидуальности человека;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графических портретах мастеров разных эпох, о разнообразии графических средств в изображении образа человека;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характеризовать роль освещения как выразительного средства при создании художественного образа;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жанре портрета в искусстве ХХ в. — западном и отечественном.</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Пейзаж:</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и уметь сравнивать изображение пространства в эпоху Древнего мира, в Средневековом искусстве и в эпоху Возрождения;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правила построения линейной перспективы и уметь применять их в рисунке;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правила воздушной перспективы и уметь их применять на практике;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иметь представление о морских пейзажах И. Айвазовского;</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особенностях пленэрной живописи и колористической изменчивости состояний природы;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как в пейзажной живописи развивался образ отечественной природы и каково его значение в развитии чувства Родины;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живописного изображения различных активно выраженных состояний природы;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пейзажных зарисовок, графического изображения природы по памяти и представлению;</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художественной наблюдательности как способа развития интереса к окружающему миру и его художественно-поэтическому видению;</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изображения городского пейзажа — по памяти или представлению;</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обрести навыки восприятия образности городского пространства как выражения самобытного лица культуры и истории народа;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объяснять роль культурного наследия в городском пространстве, задачи его охраны и сохранения.</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Бытовой жанр: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роль изобразительного искусства в формировании представлений о жизни людей разных эпох и народов;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понятия </w:t>
      </w:r>
      <w:r w:rsidR="00F846BF" w:rsidRPr="00927C70">
        <w:rPr>
          <w:rFonts w:ascii="Times New Roman" w:eastAsia="Times New Roman" w:hAnsi="Times New Roman" w:cs="Times New Roman"/>
        </w:rPr>
        <w:t>«тематическая картина», «станко</w:t>
      </w:r>
      <w:r w:rsidRPr="00927C70">
        <w:rPr>
          <w:rFonts w:ascii="Times New Roman" w:eastAsia="Times New Roman" w:hAnsi="Times New Roman" w:cs="Times New Roman"/>
        </w:rPr>
        <w:t>вая живопись», «монументальная живопись»; перечислять основные жанры тематической картины;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тему, сюжет и содержание в жанровой картине; выявлять образ нравственных и ценностных смыслов в жанровой картине;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значение художественного изображения бытовой жизни людей в понимании истории человечества и современной жизни;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многообразие форм организации бытовой жизни и одновременно единство мира людей;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изображения бытовой жизни разных народов в контексте традиций их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понятие «бытовой жанр» и уметь приводить несколько примеров произведений европейского и отечественного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Исторический жанр: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развитии исторического жанра в творчестве отечественных художников ХХ 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почему произведения на библейские, мифологические темы, сюжеты об античных героях принято относить к историческому жанру;</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узнавать 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называть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авторов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таких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как</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«Давид» Микеланджело, «Весна» С. Боттичелли;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Библейские темы в изобразительном искусстве: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значении библейских сюжетов в истории культуры и узнавать сюжеты Священной истории в произведениях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значение великих — вечных тем в искусстве на основе сюжетов Библии как «духовную ось», соединяющую жизненные позиции разных поколений;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объяснять содержание, узнавать произведения великих европейских художников на библейские темы, такие как</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картинах на библейские темы в истории русского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смысловом различии между иконой и картиной на библейские темы;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знания о русской иконописи, о великих русских иконописцах: Андрее Рублёве, Феофане Греке, Дионисии;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искусство древнерусской иконописи как уникальное и высокое достижение отечественной культуры;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творческий и деятельный характер восприятия произведений искусства на основе художественной культуры зрителя;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рассуждать о месте и значении изобразительного искусства в культуре, в жизни общества, в жизни человека.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3 «Архитектура и дизайн»:</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архитектуры и дизайна в построении предметно-пространственной среды жизнедеятельности человека;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рассуждать о влиянии предметно-пространственной среды на чувства, установки и поведение человека;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рассуждать о том, как предметно-пространственная среда организует деятельность человека и представления о самом себе;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ценность сохранения культурного наследия, выраженного в архитектуре, предметах труда и быта разных эпох.</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Графический дизайн:</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формальной композиции и её значение как основы языка конструктивных искусств;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основные средства — требования к композиции;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перечислять и объяснять основные типы формальной композиции;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различные формальные композиции на плоскости в зависимости от поставленных задач;</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при творческом построении композиции листа композиционную доминанту;</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формальные композиции на выражение в них движения и статики;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осваивать навыки вариативности в ритмической организации листа;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цвета в конструктивных искусствах;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технологию использования цвета в живописи и в конструктивных искусствах;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выражение «цветовой образ»;</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цвет в графических композициях как акцент или доминанту, </w:t>
      </w:r>
      <w:r w:rsidRPr="00927C70">
        <w:rPr>
          <w:rFonts w:ascii="Times New Roman" w:eastAsia="Times New Roman" w:hAnsi="Times New Roman" w:cs="Times New Roman"/>
        </w:rPr>
        <w:lastRenderedPageBreak/>
        <w:t>объединённые одним стилем;</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шрифт как графический рисунок начертания букв, объединённых общим стилем, отвечающий законам художественной композиции;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печатное слово, типографскую строку в качестве элементов графической композиции;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приобрести творческий опыт построения композиции плаката, поздравительной открытки или рекламы на основе соединения текста и изображения;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40255C"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Социальное значение дизайна и архитектуры как среды жизни человека: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построения объёмно-пространственной композиции как макета архитектурного пространства в реальной</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жизни;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построение макета пространственно-объёмной композиции по его чертежу;</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роли строительного материала в эволюции архитектурных конструкций и изменении облика архитектурных сооружений;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понятие «городская среда»; рассматривать и объяснять планировку города как способ организации образа жизни людей;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различные виды планировки города; иметь опыт разработки построения городского пространства в виде макетной или графической схемы;</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малой архитектуры и архитектурного дизайна в установке связи между человеком и архитектурой, в</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«проживании» городского пространства;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творческого проектирования интерьерного пространства для конкретных задач жизнедеятельности человека;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костюма в истории разных эпох; характеризовать понятие моды в одежде; объяснять,</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как в одежде проявляются социальный статус человека, его ценностные ориентации, мировоззренческие идеалы и характер деятельности;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конструкции костюма и применении законов композиции в проектировании одежды, ансамбле в костюме;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4 «Изображение в синтетических,</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экранных видах искусства и художественная фотография» (вариативный):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характеризовать роль визуального образа в синтетических искусствах;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Художник и искусство театра: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развития театра и жанровом многообразии театральных представлений;</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роли художника и видах профессиональной художнической деятельности в современном театре;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сценографии и символическом характере сценического образа;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ведущую роль художника кукольного спектакля как соавтора режиссёра и актёра в процессе создания образа персонажа;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практический навык игрового одушевления куклы из простых бытовых предметов;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Художественная фотография: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понятия «длительность экспозиции», «выдержка», «диафрагма»;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навыки фотографирования и обработки цифровых фотографий с помощью компьютерных графических редакторов;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значение фотографий «Родиноведения» С. М. Прокудина-Горского для современных представлений об истории жизни в нашей стране;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и характеризовать различные жанры художественной фотографии;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объяснять роль света как художественного средства в искусстве фотографии;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наблюдения и художественно-эстетического анализа художественных фотографий известных профессиональных мастеров фотографии;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применения знаний о художественно-образных критериях к композиции кадра при самостоятельном фотографировании окружающей жизни;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обретать опыт художественного наблюдения жизни, развивая познавательный интерес и внимание к окружающему миру, к людям;</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значение репортажного жанра, роли журналистовфотографов в истории ХХ в. и современном мире;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навыки компьютерной обработки и преобразования фотографий.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и искусство кино:</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этапах в истории кино и его эволюции как искусства;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почему экранное время и всё изображаемое в фильме, являясь условностью, формирует у людей восприятие реального мира;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экранных искусствах как монтаже композиционно построенных кадров;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видео в современной бытовой культуре;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приобрести опыт создания видеоролика; осваивать основные этапы создания видеоролика и планировать свою работу по созданию видеоролика;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осваивать начальные навыки практической работы по видеомонтажу на основе соответствующих компьютерных программ;</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обрести навык критического осмысления качества снятых роликов;</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осваивать опыт создания компьютерной анимации в выбранной технике и в соответствующей компьютерной программе;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совместной творческой коллективной работы по созданию анимационного фильма.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Изобразительное искусство на телевидении: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создателе телевидения — русском инженере Владимире Зворыкине;</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роль телевидения в превращении мира в единое информационное пространство;</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многих направлениях деятельности и профессиях художника на телевидении;</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полученные знания и опыт творчества в работе школьного телевидения и студии мультимедиа;</w:t>
      </w:r>
    </w:p>
    <w:p w:rsidR="006E537E" w:rsidRPr="00927C70"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понимать образовательные задачи зрительской культуры и необходимость зрительских умений;</w:t>
      </w:r>
    </w:p>
    <w:p w:rsidR="006E537E" w:rsidRDefault="006E537E"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117CD5" w:rsidRDefault="00117CD5" w:rsidP="00117CD5">
      <w:pPr>
        <w:pStyle w:val="a4"/>
        <w:widowControl w:val="0"/>
        <w:spacing w:after="0" w:line="240" w:lineRule="auto"/>
        <w:ind w:left="709"/>
        <w:jc w:val="both"/>
        <w:rPr>
          <w:rFonts w:ascii="Times New Roman" w:eastAsia="Times New Roman" w:hAnsi="Times New Roman" w:cs="Times New Roman"/>
        </w:rPr>
      </w:pPr>
    </w:p>
    <w:p w:rsidR="00776AA5" w:rsidRPr="00927C70" w:rsidRDefault="009A4817" w:rsidP="002E415D">
      <w:pPr>
        <w:pStyle w:val="3"/>
        <w:numPr>
          <w:ilvl w:val="2"/>
          <w:numId w:val="14"/>
        </w:numPr>
        <w:ind w:left="0" w:firstLine="0"/>
        <w:rPr>
          <w:rFonts w:ascii="Times New Roman" w:hAnsi="Times New Roman" w:cs="Times New Roman"/>
          <w:b/>
        </w:rPr>
      </w:pPr>
      <w:bookmarkStart w:id="25" w:name="_Toc114235893"/>
      <w:r w:rsidRPr="00927C70">
        <w:rPr>
          <w:rFonts w:ascii="Times New Roman" w:hAnsi="Times New Roman" w:cs="Times New Roman"/>
          <w:b/>
        </w:rPr>
        <w:t>Музыка</w:t>
      </w:r>
      <w:bookmarkEnd w:id="25"/>
    </w:p>
    <w:p w:rsidR="009A4817"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9A4817" w:rsidRPr="00927C70">
        <w:rPr>
          <w:rFonts w:ascii="Times New Roman" w:eastAsia="Times New Roman" w:hAnsi="Times New Roman" w:cs="Times New Roman"/>
        </w:rPr>
        <w:t>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rsidR="009A4817" w:rsidRPr="00927C70" w:rsidRDefault="009A4817"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9A4817" w:rsidRPr="00927C70" w:rsidRDefault="00FB4EA7" w:rsidP="008D6C61">
      <w:pPr>
        <w:pStyle w:val="a4"/>
        <w:widowControl w:val="0"/>
        <w:numPr>
          <w:ilvl w:val="0"/>
          <w:numId w:val="7"/>
        </w:numPr>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Рабочей </w:t>
      </w:r>
      <w:r w:rsidR="009A4817" w:rsidRPr="00927C70">
        <w:rPr>
          <w:rFonts w:ascii="Times New Roman" w:eastAsia="Times New Roman" w:hAnsi="Times New Roman" w:cs="Times New Roman"/>
        </w:rPr>
        <w:t>программы воспитания.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«музыка»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9A4817" w:rsidRPr="00927C70" w:rsidRDefault="00FB4EA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9A4817" w:rsidRPr="00927C70">
        <w:rPr>
          <w:rFonts w:ascii="Times New Roman" w:eastAsia="Times New Roman" w:hAnsi="Times New Roman" w:cs="Times New Roman"/>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306A57"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определить и структурировать планируемые результаты обучения и содержание учебного предмета «Музыка» по годам обучения в соо</w:t>
      </w:r>
      <w:r w:rsidR="00306A57">
        <w:rPr>
          <w:rFonts w:ascii="Times New Roman" w:eastAsia="Times New Roman" w:hAnsi="Times New Roman" w:cs="Times New Roman"/>
        </w:rPr>
        <w:t>тветствии с ФГОС ООО;</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w:t>
      </w:r>
      <w:r w:rsidRPr="00927C70">
        <w:rPr>
          <w:rFonts w:ascii="Times New Roman" w:eastAsia="Times New Roman" w:hAnsi="Times New Roman" w:cs="Times New Roman"/>
        </w:rPr>
        <w:lastRenderedPageBreak/>
        <w:t>раздела/темы, а также предложенные основные виды учебной деятельности для освоения учебного материала.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 изучения учебного предмета «музыка»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процессе конкретизации учебных целей их реализация осуществляется по следующим направлениям: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становление системы ценностей обучающихся, развитие целостного миропонимания в единстве эмоциональной и познавательной сферы;</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формирование творческих способностей ребёнка, развитие внутренней мотивации к интонационно-содержательной деятельности.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Важнейшими задачами изучения предмета «Музыка» в основной школе являются: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Приобщение к общечеловеческим духовным ценностям через личный психологический опыт эмоционально-эстетического переживания.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Развитие общих и специальных музыкальных способностей, совершенствование в предметных умениях и навыках, в том числе: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 музыкальное движение (пластическое интонирование, инсценировка, танец, двигательное моделирование и др.);</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 творческие проекты, музыкально-театральная деятельность (концерты, фестивали, представления);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 исследовательская деятельность на материале музыкального искусства.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«Музыка моего края»;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2 «Народное музыкальное творчество России»; модуль № 3 «Музыка народов мира»;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4 «Европейская классическая музыка»; модуль № 5 «Русская классическая музыка»;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6 «Истоки и образы русской и европейской духовной музыки»;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7 «Современная музыка: основные жанры и направления»;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8 «Связь музыки с другими видами искусства»; модуль № 9 «Жанры музыкального искусства».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в учебном плане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w:t>
      </w:r>
      <w:r w:rsidR="0067041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«Литература», «География», «История», «Обществознание»,</w:t>
      </w:r>
      <w:r w:rsidR="0067041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«Иностранный язык» и др.</w:t>
      </w:r>
    </w:p>
    <w:p w:rsidR="000B0BFA" w:rsidRPr="00927C70" w:rsidRDefault="000B0BFA"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«музыка»</w:t>
      </w:r>
    </w:p>
    <w:p w:rsidR="000B0BFA" w:rsidRPr="00927C70" w:rsidRDefault="000B0BFA"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0D3D7B" w:rsidRDefault="000B0BFA"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306A57"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p>
    <w:p w:rsidR="000D3D7B" w:rsidRPr="00927C70" w:rsidRDefault="000D3D7B" w:rsidP="00830197">
      <w:pPr>
        <w:pStyle w:val="a4"/>
        <w:widowControl w:val="0"/>
        <w:spacing w:after="0" w:line="240" w:lineRule="auto"/>
        <w:ind w:left="0" w:firstLine="567"/>
        <w:jc w:val="both"/>
        <w:rPr>
          <w:rFonts w:ascii="Times New Roman" w:eastAsia="Times New Roman" w:hAnsi="Times New Roman" w:cs="Times New Roman"/>
        </w:rPr>
        <w:sectPr w:rsidR="000D3D7B" w:rsidRPr="00927C70" w:rsidSect="00020BDC">
          <w:pgSz w:w="11906" w:h="16838"/>
          <w:pgMar w:top="1134" w:right="850" w:bottom="1134" w:left="1701" w:header="708" w:footer="708" w:gutter="0"/>
          <w:cols w:space="708"/>
          <w:docGrid w:linePitch="360"/>
        </w:sectPr>
      </w:pPr>
    </w:p>
    <w:p w:rsidR="000D3D7B" w:rsidRPr="00927C70" w:rsidRDefault="000D3D7B" w:rsidP="00306A57">
      <w:pPr>
        <w:spacing w:line="232" w:lineRule="auto"/>
        <w:jc w:val="center"/>
        <w:rPr>
          <w:rFonts w:ascii="Times New Roman" w:hAnsi="Times New Roman" w:cs="Times New Roman"/>
        </w:rPr>
      </w:pPr>
      <w:r w:rsidRPr="00927C70">
        <w:rPr>
          <w:rFonts w:ascii="Times New Roman" w:hAnsi="Times New Roman" w:cs="Times New Roman"/>
        </w:rPr>
        <w:lastRenderedPageBreak/>
        <w:t>Модуль № 1 «Музыка моего края»</w:t>
      </w:r>
    </w:p>
    <w:tbl>
      <w:tblPr>
        <w:tblStyle w:val="TableNormal"/>
        <w:tblW w:w="14780" w:type="dxa"/>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60"/>
        <w:gridCol w:w="2231"/>
        <w:gridCol w:w="3173"/>
        <w:gridCol w:w="7416"/>
      </w:tblGrid>
      <w:tr w:rsidR="000D3D7B" w:rsidRPr="00927C70" w:rsidTr="000D3D7B">
        <w:trPr>
          <w:trHeight w:val="618"/>
        </w:trPr>
        <w:tc>
          <w:tcPr>
            <w:tcW w:w="1960" w:type="dxa"/>
          </w:tcPr>
          <w:p w:rsidR="0090601F" w:rsidRDefault="00E93A64" w:rsidP="0090601F">
            <w:pPr>
              <w:ind w:left="142" w:right="142"/>
              <w:jc w:val="center"/>
              <w:rPr>
                <w:rFonts w:ascii="Times New Roman" w:hAnsi="Times New Roman" w:cs="Times New Roman"/>
                <w:lang w:val="ru-RU"/>
              </w:rPr>
            </w:pPr>
            <w:r w:rsidRPr="00927C70">
              <w:rPr>
                <w:rFonts w:ascii="Times New Roman" w:hAnsi="Times New Roman" w:cs="Times New Roman"/>
              </w:rPr>
              <w:t xml:space="preserve">№ блока, </w:t>
            </w:r>
          </w:p>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кол-во часов</w:t>
            </w:r>
          </w:p>
        </w:tc>
        <w:tc>
          <w:tcPr>
            <w:tcW w:w="2231" w:type="dxa"/>
          </w:tcPr>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Темы</w:t>
            </w:r>
          </w:p>
        </w:tc>
        <w:tc>
          <w:tcPr>
            <w:tcW w:w="3173" w:type="dxa"/>
          </w:tcPr>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Содержание</w:t>
            </w:r>
          </w:p>
        </w:tc>
        <w:tc>
          <w:tcPr>
            <w:tcW w:w="7416" w:type="dxa"/>
          </w:tcPr>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Виды деятельности обучающихся</w:t>
            </w:r>
          </w:p>
        </w:tc>
      </w:tr>
      <w:tr w:rsidR="000D3D7B" w:rsidRPr="00927C70" w:rsidTr="000D3D7B">
        <w:trPr>
          <w:trHeight w:val="2009"/>
        </w:trPr>
        <w:tc>
          <w:tcPr>
            <w:tcW w:w="1960" w:type="dxa"/>
            <w:tcBorders>
              <w:left w:val="single" w:sz="6" w:space="0" w:color="231F20"/>
            </w:tcBorders>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А) 3—4 учебных часа</w:t>
            </w:r>
          </w:p>
        </w:tc>
        <w:tc>
          <w:tcPr>
            <w:tcW w:w="2231" w:type="dxa"/>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Фольклор — народное творчество</w:t>
            </w:r>
            <w:r w:rsidRPr="00927C70">
              <w:rPr>
                <w:rFonts w:ascii="Times New Roman" w:hAnsi="Times New Roman" w:cs="Times New Roman"/>
                <w:vertAlign w:val="superscript"/>
              </w:rPr>
              <w:footnoteReference w:id="16"/>
            </w:r>
          </w:p>
        </w:tc>
        <w:tc>
          <w:tcPr>
            <w:tcW w:w="3173" w:type="dxa"/>
          </w:tcPr>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Традиционная музыка — отражение жизни народа.</w:t>
            </w:r>
          </w:p>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Жанры детского и игрового фольклора (игры, пляски, хороводы и др.)</w:t>
            </w:r>
          </w:p>
        </w:tc>
        <w:tc>
          <w:tcPr>
            <w:tcW w:w="7416" w:type="dxa"/>
            <w:tcBorders>
              <w:bottom w:val="single" w:sz="6" w:space="0" w:color="231F20"/>
            </w:tcBorders>
          </w:tcPr>
          <w:p w:rsidR="000D3D7B" w:rsidRPr="00927C70" w:rsidRDefault="000D3D7B" w:rsidP="0090601F">
            <w:pPr>
              <w:ind w:left="142" w:right="142"/>
              <w:jc w:val="both"/>
              <w:rPr>
                <w:rFonts w:ascii="Times New Roman" w:hAnsi="Times New Roman" w:cs="Times New Roman"/>
              </w:rPr>
            </w:pPr>
            <w:r w:rsidRPr="00927C70">
              <w:rPr>
                <w:rFonts w:ascii="Times New Roman" w:hAnsi="Times New Roman" w:cs="Times New Roman"/>
                <w:lang w:val="ru-RU"/>
              </w:rPr>
              <w:t xml:space="preserve">Знакомство со звучанием фольклорных образцов в аудио- и видеозаписи. </w:t>
            </w:r>
            <w:r w:rsidRPr="00927C70">
              <w:rPr>
                <w:rFonts w:ascii="Times New Roman" w:hAnsi="Times New Roman" w:cs="Times New Roman"/>
              </w:rPr>
              <w:t>Определение на слух:</w:t>
            </w:r>
          </w:p>
          <w:p w:rsidR="000D3D7B" w:rsidRPr="00927C70" w:rsidRDefault="000D3D7B" w:rsidP="008D6C61">
            <w:pPr>
              <w:numPr>
                <w:ilvl w:val="0"/>
                <w:numId w:val="8"/>
              </w:numPr>
              <w:ind w:left="142" w:right="142" w:firstLine="0"/>
              <w:jc w:val="both"/>
              <w:rPr>
                <w:rFonts w:ascii="Times New Roman" w:hAnsi="Times New Roman" w:cs="Times New Roman"/>
                <w:lang w:val="ru-RU"/>
              </w:rPr>
            </w:pPr>
            <w:r w:rsidRPr="00927C70">
              <w:rPr>
                <w:rFonts w:ascii="Times New Roman" w:hAnsi="Times New Roman" w:cs="Times New Roman"/>
                <w:lang w:val="ru-RU"/>
              </w:rPr>
              <w:t>принадлежности к народной или композиторской музыке;</w:t>
            </w:r>
          </w:p>
          <w:p w:rsidR="000D3D7B" w:rsidRPr="00927C70" w:rsidRDefault="000D3D7B" w:rsidP="008D6C61">
            <w:pPr>
              <w:numPr>
                <w:ilvl w:val="0"/>
                <w:numId w:val="8"/>
              </w:numPr>
              <w:ind w:left="142" w:right="142" w:firstLine="0"/>
              <w:jc w:val="both"/>
              <w:rPr>
                <w:rFonts w:ascii="Times New Roman" w:hAnsi="Times New Roman" w:cs="Times New Roman"/>
                <w:lang w:val="ru-RU"/>
              </w:rPr>
            </w:pPr>
            <w:r w:rsidRPr="00927C70">
              <w:rPr>
                <w:rFonts w:ascii="Times New Roman" w:hAnsi="Times New Roman" w:cs="Times New Roman"/>
                <w:lang w:val="ru-RU"/>
              </w:rPr>
              <w:t>исполнительского состава (вокального, инструментального, смешанного);</w:t>
            </w:r>
          </w:p>
          <w:p w:rsidR="000D3D7B" w:rsidRPr="00927C70" w:rsidRDefault="000D3D7B" w:rsidP="008D6C61">
            <w:pPr>
              <w:numPr>
                <w:ilvl w:val="0"/>
                <w:numId w:val="8"/>
              </w:numPr>
              <w:ind w:left="142" w:right="142" w:firstLine="0"/>
              <w:jc w:val="both"/>
              <w:rPr>
                <w:rFonts w:ascii="Times New Roman" w:hAnsi="Times New Roman" w:cs="Times New Roman"/>
                <w:lang w:val="ru-RU"/>
              </w:rPr>
            </w:pPr>
            <w:r w:rsidRPr="00927C70">
              <w:rPr>
                <w:rFonts w:ascii="Times New Roman" w:hAnsi="Times New Roman" w:cs="Times New Roman"/>
                <w:lang w:val="ru-RU"/>
              </w:rPr>
              <w:t>жанра, основного настроения, характера музыки. Разучивание и исполнение народных песен, танцев, инструментальных наигрышей, фольклорных игр</w:t>
            </w:r>
          </w:p>
        </w:tc>
      </w:tr>
      <w:tr w:rsidR="000D3D7B" w:rsidRPr="00927C70" w:rsidTr="000D3D7B">
        <w:trPr>
          <w:trHeight w:val="1802"/>
        </w:trPr>
        <w:tc>
          <w:tcPr>
            <w:tcW w:w="1960" w:type="dxa"/>
            <w:tcBorders>
              <w:left w:val="single" w:sz="6" w:space="0" w:color="231F20"/>
              <w:bottom w:val="single" w:sz="6" w:space="0" w:color="231F20"/>
            </w:tcBorders>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Б) 3—4 учебных часа</w:t>
            </w:r>
          </w:p>
        </w:tc>
        <w:tc>
          <w:tcPr>
            <w:tcW w:w="2231" w:type="dxa"/>
            <w:tcBorders>
              <w:bottom w:val="single" w:sz="6" w:space="0" w:color="231F20"/>
            </w:tcBorders>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Календарный фольклор</w:t>
            </w:r>
            <w:r w:rsidRPr="00927C70">
              <w:rPr>
                <w:rFonts w:ascii="Times New Roman" w:hAnsi="Times New Roman" w:cs="Times New Roman"/>
                <w:vertAlign w:val="superscript"/>
              </w:rPr>
              <w:footnoteReference w:id="17"/>
            </w:r>
          </w:p>
        </w:tc>
        <w:tc>
          <w:tcPr>
            <w:tcW w:w="3173" w:type="dxa"/>
            <w:tcBorders>
              <w:bottom w:val="single" w:sz="6" w:space="0" w:color="231F20"/>
            </w:tcBorders>
          </w:tcPr>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Календарные обряды, традиционные для данной местности (осенние, зимние, весенние — на выбор учителя)</w:t>
            </w:r>
          </w:p>
        </w:tc>
        <w:tc>
          <w:tcPr>
            <w:tcW w:w="7416" w:type="dxa"/>
            <w:tcBorders>
              <w:top w:val="single" w:sz="6" w:space="0" w:color="231F20"/>
              <w:bottom w:val="single" w:sz="6" w:space="0" w:color="231F20"/>
            </w:tcBorders>
          </w:tcPr>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Знакомство с символикой календарных обрядов, поиск информации о соответствующих фольклорных традициях.</w:t>
            </w:r>
            <w:r w:rsidR="00E93A64" w:rsidRPr="00927C70">
              <w:rPr>
                <w:rFonts w:ascii="Times New Roman" w:hAnsi="Times New Roman" w:cs="Times New Roman"/>
                <w:lang w:val="ru-RU"/>
              </w:rPr>
              <w:t xml:space="preserve"> </w:t>
            </w:r>
            <w:r w:rsidRPr="00927C70">
              <w:rPr>
                <w:rFonts w:ascii="Times New Roman" w:hAnsi="Times New Roman" w:cs="Times New Roman"/>
                <w:lang w:val="ru-RU"/>
              </w:rPr>
              <w:t>Разучивание и исполнение народных песен, танцев.</w:t>
            </w:r>
          </w:p>
          <w:p w:rsidR="000D3D7B" w:rsidRPr="00927C70" w:rsidRDefault="000D3D7B" w:rsidP="0090601F">
            <w:pPr>
              <w:ind w:left="142" w:right="142"/>
              <w:jc w:val="both"/>
              <w:rPr>
                <w:rFonts w:ascii="Times New Roman" w:hAnsi="Times New Roman" w:cs="Times New Roman"/>
                <w:i/>
                <w:lang w:val="ru-RU"/>
              </w:rPr>
            </w:pPr>
            <w:r w:rsidRPr="00927C70">
              <w:rPr>
                <w:rFonts w:ascii="Times New Roman" w:hAnsi="Times New Roman" w:cs="Times New Roman"/>
                <w:i/>
                <w:lang w:val="ru-RU"/>
              </w:rPr>
              <w:t>На выбор или факультативно</w:t>
            </w:r>
          </w:p>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Реконструкция фольклорного обряда или его фрагмента. Участие в народном гулянии, празднике на улицах своего города, посёлка</w:t>
            </w:r>
          </w:p>
        </w:tc>
      </w:tr>
      <w:tr w:rsidR="000D3D7B" w:rsidRPr="00927C70" w:rsidTr="000D3D7B">
        <w:trPr>
          <w:trHeight w:val="411"/>
        </w:trPr>
        <w:tc>
          <w:tcPr>
            <w:tcW w:w="1960" w:type="dxa"/>
            <w:tcBorders>
              <w:left w:val="single" w:sz="6" w:space="0" w:color="231F20"/>
              <w:bottom w:val="single" w:sz="6" w:space="0" w:color="231F20"/>
            </w:tcBorders>
          </w:tcPr>
          <w:p w:rsidR="000D3D7B" w:rsidRPr="00927C70" w:rsidRDefault="00E93A64"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t>В) 3—4 учебных часа</w:t>
            </w:r>
          </w:p>
        </w:tc>
        <w:tc>
          <w:tcPr>
            <w:tcW w:w="2231" w:type="dxa"/>
            <w:tcBorders>
              <w:bottom w:val="single" w:sz="6" w:space="0" w:color="231F20"/>
            </w:tcBorders>
          </w:tcPr>
          <w:p w:rsidR="000D3D7B" w:rsidRPr="00927C70" w:rsidRDefault="00E93A64"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t>Семейный фольклор</w:t>
            </w:r>
          </w:p>
        </w:tc>
        <w:tc>
          <w:tcPr>
            <w:tcW w:w="3173" w:type="dxa"/>
            <w:tcBorders>
              <w:bottom w:val="single" w:sz="6" w:space="0" w:color="231F20"/>
            </w:tcBorders>
          </w:tcPr>
          <w:p w:rsidR="000D3D7B" w:rsidRPr="00927C70" w:rsidRDefault="00E93A64" w:rsidP="0090601F">
            <w:pPr>
              <w:pStyle w:val="a4"/>
              <w:ind w:left="142" w:right="142"/>
              <w:jc w:val="both"/>
              <w:rPr>
                <w:rFonts w:ascii="Times New Roman" w:eastAsia="Times New Roman" w:hAnsi="Times New Roman" w:cs="Times New Roman"/>
                <w:lang w:val="ru-RU"/>
              </w:rPr>
            </w:pPr>
            <w:r w:rsidRPr="00927C70">
              <w:rPr>
                <w:rFonts w:ascii="Times New Roman" w:eastAsia="Times New Roman" w:hAnsi="Times New Roman" w:cs="Times New Roman"/>
                <w:lang w:val="ru-RU"/>
              </w:rPr>
              <w:t>Фольклорные жанры, связанные с жизнью человека: свадебный обряд, рекрутские песни, плачи-причитания</w:t>
            </w:r>
          </w:p>
        </w:tc>
        <w:tc>
          <w:tcPr>
            <w:tcW w:w="7416" w:type="dxa"/>
            <w:tcBorders>
              <w:top w:val="single" w:sz="6" w:space="0" w:color="231F20"/>
              <w:bottom w:val="single" w:sz="6" w:space="0" w:color="231F20"/>
            </w:tcBorders>
          </w:tcPr>
          <w:p w:rsidR="00E93A64" w:rsidRPr="00927C70" w:rsidRDefault="00E93A64" w:rsidP="0090601F">
            <w:pPr>
              <w:pStyle w:val="a4"/>
              <w:ind w:left="142" w:right="142"/>
              <w:rPr>
                <w:rFonts w:ascii="Times New Roman" w:eastAsia="Times New Roman" w:hAnsi="Times New Roman" w:cs="Times New Roman"/>
                <w:lang w:val="ru-RU"/>
              </w:rPr>
            </w:pPr>
            <w:r w:rsidRPr="00927C70">
              <w:rPr>
                <w:rFonts w:ascii="Times New Roman" w:eastAsia="Times New Roman" w:hAnsi="Times New Roman" w:cs="Times New Roman"/>
                <w:lang w:val="ru-RU"/>
              </w:rPr>
              <w:t>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w:t>
            </w:r>
          </w:p>
          <w:p w:rsidR="00E93A64" w:rsidRPr="00927C70" w:rsidRDefault="00E93A64" w:rsidP="0090601F">
            <w:pPr>
              <w:pStyle w:val="a4"/>
              <w:ind w:left="142" w:right="142"/>
              <w:rPr>
                <w:rFonts w:ascii="Times New Roman" w:eastAsia="Times New Roman" w:hAnsi="Times New Roman" w:cs="Times New Roman"/>
                <w:i/>
                <w:lang w:val="ru-RU"/>
              </w:rPr>
            </w:pPr>
            <w:r w:rsidRPr="00927C70">
              <w:rPr>
                <w:rFonts w:ascii="Times New Roman" w:eastAsia="Times New Roman" w:hAnsi="Times New Roman" w:cs="Times New Roman"/>
                <w:i/>
                <w:lang w:val="ru-RU"/>
              </w:rPr>
              <w:t>На выбор или факультативно</w:t>
            </w:r>
          </w:p>
          <w:p w:rsidR="000D3D7B" w:rsidRPr="00927C70" w:rsidRDefault="00E93A64" w:rsidP="0090601F">
            <w:pPr>
              <w:pStyle w:val="a4"/>
              <w:ind w:left="142" w:right="142"/>
              <w:jc w:val="both"/>
              <w:rPr>
                <w:rFonts w:ascii="Times New Roman" w:eastAsia="Times New Roman" w:hAnsi="Times New Roman" w:cs="Times New Roman"/>
                <w:lang w:val="ru-RU"/>
              </w:rPr>
            </w:pPr>
            <w:r w:rsidRPr="00927C70">
              <w:rPr>
                <w:rFonts w:ascii="Times New Roman" w:eastAsia="Times New Roman" w:hAnsi="Times New Roman" w:cs="Times New Roman"/>
                <w:lang w:val="ru-RU"/>
              </w:rPr>
              <w:t>Реконструкция фольклорного обряда или его фрагмента. Исследовательские проекты по теме «Жанры семейного фольклора»</w:t>
            </w:r>
          </w:p>
        </w:tc>
      </w:tr>
      <w:tr w:rsidR="000D3D7B" w:rsidRPr="00927C70" w:rsidTr="000D3D7B">
        <w:trPr>
          <w:trHeight w:val="1802"/>
        </w:trPr>
        <w:tc>
          <w:tcPr>
            <w:tcW w:w="1960" w:type="dxa"/>
            <w:tcBorders>
              <w:left w:val="single" w:sz="6" w:space="0" w:color="231F20"/>
              <w:bottom w:val="single" w:sz="6" w:space="0" w:color="231F20"/>
            </w:tcBorders>
          </w:tcPr>
          <w:p w:rsidR="000D3D7B" w:rsidRPr="00927C70" w:rsidRDefault="002F4F11"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lastRenderedPageBreak/>
              <w:t>Г) 3—4 учебных часа</w:t>
            </w:r>
          </w:p>
        </w:tc>
        <w:tc>
          <w:tcPr>
            <w:tcW w:w="2231" w:type="dxa"/>
            <w:tcBorders>
              <w:bottom w:val="single" w:sz="6" w:space="0" w:color="231F20"/>
            </w:tcBorders>
          </w:tcPr>
          <w:p w:rsidR="000D3D7B" w:rsidRPr="00927C70" w:rsidRDefault="002F4F11"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t>Наш край сегодня</w:t>
            </w:r>
          </w:p>
        </w:tc>
        <w:tc>
          <w:tcPr>
            <w:tcW w:w="3173" w:type="dxa"/>
            <w:tcBorders>
              <w:bottom w:val="single" w:sz="6" w:space="0" w:color="231F20"/>
            </w:tcBorders>
          </w:tcPr>
          <w:p w:rsidR="00E93A64" w:rsidRPr="00927C70" w:rsidRDefault="00E93A64" w:rsidP="0090601F">
            <w:pPr>
              <w:pStyle w:val="a4"/>
              <w:ind w:left="142" w:right="142"/>
              <w:jc w:val="both"/>
              <w:rPr>
                <w:rFonts w:ascii="Times New Roman" w:eastAsia="Times New Roman" w:hAnsi="Times New Roman" w:cs="Times New Roman"/>
                <w:lang w:val="ru-RU"/>
              </w:rPr>
            </w:pPr>
            <w:r w:rsidRPr="00927C70">
              <w:rPr>
                <w:rFonts w:ascii="Times New Roman" w:eastAsia="Times New Roman" w:hAnsi="Times New Roman" w:cs="Times New Roman"/>
                <w:lang w:val="ru-RU"/>
              </w:rPr>
              <w:t>Современная музыкальная культура родного края.</w:t>
            </w:r>
          </w:p>
          <w:p w:rsidR="000D3D7B" w:rsidRPr="00927C70" w:rsidRDefault="00E93A64"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lang w:val="ru-RU"/>
              </w:rPr>
              <w:t xml:space="preserve">Гимн республики, города (при наличии). Земляки — композиторы, исполнители, деятели культуры. </w:t>
            </w:r>
            <w:r w:rsidRPr="00927C70">
              <w:rPr>
                <w:rFonts w:ascii="Times New Roman" w:eastAsia="Times New Roman" w:hAnsi="Times New Roman" w:cs="Times New Roman"/>
              </w:rPr>
              <w:t>Театр, филармония, консерватория</w:t>
            </w:r>
          </w:p>
        </w:tc>
        <w:tc>
          <w:tcPr>
            <w:tcW w:w="7416" w:type="dxa"/>
            <w:tcBorders>
              <w:top w:val="single" w:sz="6" w:space="0" w:color="231F20"/>
              <w:bottom w:val="single" w:sz="6" w:space="0" w:color="231F20"/>
            </w:tcBorders>
          </w:tcPr>
          <w:p w:rsidR="00E93A64" w:rsidRPr="00927C70" w:rsidRDefault="00E93A64" w:rsidP="0090601F">
            <w:pPr>
              <w:pStyle w:val="a4"/>
              <w:ind w:left="142" w:right="142"/>
              <w:rPr>
                <w:rFonts w:ascii="Times New Roman" w:eastAsia="Times New Roman" w:hAnsi="Times New Roman" w:cs="Times New Roman"/>
                <w:lang w:val="ru-RU"/>
              </w:rPr>
            </w:pPr>
            <w:r w:rsidRPr="00927C70">
              <w:rPr>
                <w:rFonts w:ascii="Times New Roman" w:eastAsia="Times New Roman" w:hAnsi="Times New Roman" w:cs="Times New Roman"/>
                <w:lang w:val="ru-RU"/>
              </w:rPr>
              <w:t>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w:t>
            </w:r>
          </w:p>
          <w:p w:rsidR="00E93A64" w:rsidRPr="00927C70" w:rsidRDefault="00E93A64" w:rsidP="0090601F">
            <w:pPr>
              <w:pStyle w:val="a4"/>
              <w:ind w:left="142" w:right="142"/>
              <w:rPr>
                <w:rFonts w:ascii="Times New Roman" w:eastAsia="Times New Roman" w:hAnsi="Times New Roman" w:cs="Times New Roman"/>
                <w:i/>
                <w:lang w:val="ru-RU"/>
              </w:rPr>
            </w:pPr>
            <w:r w:rsidRPr="00927C70">
              <w:rPr>
                <w:rFonts w:ascii="Times New Roman" w:eastAsia="Times New Roman" w:hAnsi="Times New Roman" w:cs="Times New Roman"/>
                <w:i/>
                <w:lang w:val="ru-RU"/>
              </w:rPr>
              <w:t>На выбор или факультативно</w:t>
            </w:r>
          </w:p>
          <w:p w:rsidR="000D3D7B" w:rsidRPr="00927C70" w:rsidRDefault="00E93A64" w:rsidP="0090601F">
            <w:pPr>
              <w:pStyle w:val="a4"/>
              <w:ind w:left="142" w:right="142"/>
              <w:rPr>
                <w:rFonts w:ascii="Times New Roman" w:eastAsia="Times New Roman" w:hAnsi="Times New Roman" w:cs="Times New Roman"/>
                <w:lang w:val="ru-RU"/>
              </w:rPr>
            </w:pPr>
            <w:r w:rsidRPr="00927C70">
              <w:rPr>
                <w:rFonts w:ascii="Times New Roman" w:eastAsia="Times New Roman" w:hAnsi="Times New Roman" w:cs="Times New Roman"/>
                <w:lang w:val="ru-RU"/>
              </w:rPr>
              <w:t>Посещение местных музыкальных театров, музеев, концертов; написание отзыва с анализом спектакля, концерта, экскурсии. Исследовательские проекты, посвящённые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r>
    </w:tbl>
    <w:p w:rsidR="00EE3477" w:rsidRPr="00306A57" w:rsidRDefault="000D3D7B" w:rsidP="00306A57">
      <w:pPr>
        <w:widowControl w:val="0"/>
        <w:spacing w:before="240" w:line="240" w:lineRule="auto"/>
        <w:jc w:val="center"/>
        <w:rPr>
          <w:rFonts w:ascii="Times New Roman" w:eastAsia="Times New Roman" w:hAnsi="Times New Roman" w:cs="Times New Roman"/>
        </w:rPr>
      </w:pPr>
      <w:r w:rsidRPr="00306A57">
        <w:rPr>
          <w:rFonts w:ascii="Times New Roman" w:eastAsia="Times New Roman" w:hAnsi="Times New Roman" w:cs="Times New Roman"/>
        </w:rPr>
        <w:t>Модуль № 2 «Народное музыкальное творчество России»</w:t>
      </w:r>
      <w:r w:rsidRPr="00927C70">
        <w:rPr>
          <w:rStyle w:val="ab"/>
          <w:rFonts w:ascii="Times New Roman" w:eastAsia="Times New Roman" w:hAnsi="Times New Roman" w:cs="Times New Roman"/>
        </w:rPr>
        <w:footnoteReference w:id="18"/>
      </w:r>
    </w:p>
    <w:tbl>
      <w:tblPr>
        <w:tblW w:w="14742" w:type="dxa"/>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71"/>
      </w:tblGrid>
      <w:tr w:rsidR="000D3D7B" w:rsidRPr="00927C70" w:rsidTr="00B60EEE">
        <w:trPr>
          <w:trHeight w:val="589"/>
        </w:trPr>
        <w:tc>
          <w:tcPr>
            <w:tcW w:w="1985" w:type="dxa"/>
            <w:tcBorders>
              <w:bottom w:val="single" w:sz="6" w:space="0" w:color="231F20"/>
            </w:tcBorders>
          </w:tcPr>
          <w:p w:rsidR="0090601F"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 xml:space="preserve">№ блока, </w:t>
            </w:r>
          </w:p>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кол-во часов</w:t>
            </w:r>
          </w:p>
        </w:tc>
        <w:tc>
          <w:tcPr>
            <w:tcW w:w="2126" w:type="dxa"/>
            <w:tcBorders>
              <w:bottom w:val="single" w:sz="6" w:space="0" w:color="231F20"/>
            </w:tcBorders>
          </w:tcPr>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Темы</w:t>
            </w:r>
          </w:p>
        </w:tc>
        <w:tc>
          <w:tcPr>
            <w:tcW w:w="3260" w:type="dxa"/>
            <w:tcBorders>
              <w:bottom w:val="single" w:sz="6" w:space="0" w:color="231F20"/>
            </w:tcBorders>
          </w:tcPr>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Содержание</w:t>
            </w:r>
          </w:p>
        </w:tc>
        <w:tc>
          <w:tcPr>
            <w:tcW w:w="7371" w:type="dxa"/>
            <w:tcBorders>
              <w:bottom w:val="single" w:sz="6" w:space="0" w:color="231F20"/>
            </w:tcBorders>
          </w:tcPr>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Виды деятельности обучающихся</w:t>
            </w:r>
          </w:p>
        </w:tc>
      </w:tr>
      <w:tr w:rsidR="000D3D7B"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0D3D7B" w:rsidRPr="00927C70" w:rsidRDefault="000D3D7B"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А)</w:t>
            </w:r>
            <w:r w:rsidR="004072AF"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3—4</w:t>
            </w:r>
          </w:p>
          <w:p w:rsidR="000D3D7B" w:rsidRPr="00927C70" w:rsidRDefault="000D3D7B"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учебных часа</w:t>
            </w:r>
          </w:p>
        </w:tc>
        <w:tc>
          <w:tcPr>
            <w:tcW w:w="2126" w:type="dxa"/>
            <w:tcBorders>
              <w:top w:val="single" w:sz="6" w:space="0" w:color="231F20"/>
              <w:left w:val="single" w:sz="6" w:space="0" w:color="231F20"/>
              <w:bottom w:val="single" w:sz="6" w:space="0" w:color="231F20"/>
            </w:tcBorders>
          </w:tcPr>
          <w:p w:rsidR="000D3D7B" w:rsidRPr="00927C70" w:rsidRDefault="000D3D7B"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 xml:space="preserve">Россия — наш </w:t>
            </w:r>
            <w:r w:rsidR="004072AF" w:rsidRPr="00927C70">
              <w:rPr>
                <w:rFonts w:ascii="Times New Roman" w:eastAsia="Times New Roman" w:hAnsi="Times New Roman" w:cs="Times New Roman"/>
              </w:rPr>
              <w:t>об</w:t>
            </w:r>
            <w:r w:rsidRPr="00927C70">
              <w:rPr>
                <w:rFonts w:ascii="Times New Roman" w:eastAsia="Times New Roman" w:hAnsi="Times New Roman" w:cs="Times New Roman"/>
              </w:rPr>
              <w:t>щий дом</w:t>
            </w:r>
          </w:p>
        </w:tc>
        <w:tc>
          <w:tcPr>
            <w:tcW w:w="3260" w:type="dxa"/>
            <w:tcBorders>
              <w:top w:val="single" w:sz="6" w:space="0" w:color="231F20"/>
              <w:bottom w:val="single" w:sz="6" w:space="0" w:color="231F20"/>
            </w:tcBorders>
          </w:tcPr>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Богатство и разнообразие фольклорных традиций народов нашей страны.</w:t>
            </w:r>
          </w:p>
          <w:p w:rsidR="000D3D7B"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Музыка наших соседей, музыка других регионов</w:t>
            </w:r>
            <w:r w:rsidRPr="00927C70">
              <w:rPr>
                <w:rStyle w:val="ab"/>
                <w:rFonts w:ascii="Times New Roman" w:eastAsia="Times New Roman" w:hAnsi="Times New Roman" w:cs="Times New Roman"/>
              </w:rPr>
              <w:footnoteReference w:id="19"/>
            </w:r>
          </w:p>
        </w:tc>
        <w:tc>
          <w:tcPr>
            <w:tcW w:w="7371" w:type="dxa"/>
            <w:tcBorders>
              <w:top w:val="single" w:sz="6" w:space="0" w:color="231F20"/>
              <w:bottom w:val="single" w:sz="6" w:space="0" w:color="231F20"/>
            </w:tcBorders>
          </w:tcPr>
          <w:p w:rsidR="002F4F11" w:rsidRPr="00927C70" w:rsidRDefault="002F4F11" w:rsidP="008D6C61">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Знакомство со звучанием фольклорных образцов близких и далёких регионов в аудио- и видеозаписи.</w:t>
            </w:r>
          </w:p>
          <w:p w:rsidR="002F4F11" w:rsidRPr="00927C70" w:rsidRDefault="002F4F11" w:rsidP="008D6C61">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Определение на слух:</w:t>
            </w:r>
          </w:p>
          <w:p w:rsidR="002F4F11" w:rsidRPr="00927C70" w:rsidRDefault="002F4F11" w:rsidP="008D6C61">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принадлежности к народной или композиторской музыке;</w:t>
            </w:r>
          </w:p>
          <w:p w:rsidR="002F4F11" w:rsidRPr="00927C70" w:rsidRDefault="002F4F11" w:rsidP="008D6C61">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исполнительского состава (вокального, инструментального, смешанного);</w:t>
            </w:r>
          </w:p>
          <w:p w:rsidR="002F4F11" w:rsidRPr="00927C70" w:rsidRDefault="002F4F11" w:rsidP="008D6C61">
            <w:pPr>
              <w:pStyle w:val="a4"/>
              <w:numPr>
                <w:ilvl w:val="0"/>
                <w:numId w:val="9"/>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жанра, характера музыки.</w:t>
            </w:r>
            <w:r w:rsidRPr="00927C70">
              <w:rPr>
                <w:rFonts w:ascii="Times New Roman" w:eastAsia="Times New Roman" w:hAnsi="Times New Roman" w:cs="Times New Roman"/>
                <w:lang w:val="en-US"/>
              </w:rPr>
              <w:t xml:space="preserve"> </w:t>
            </w:r>
          </w:p>
          <w:p w:rsidR="000D3D7B" w:rsidRPr="00927C70" w:rsidRDefault="002F4F11" w:rsidP="008D6C61">
            <w:pPr>
              <w:pStyle w:val="a4"/>
              <w:numPr>
                <w:ilvl w:val="0"/>
                <w:numId w:val="9"/>
              </w:numPr>
              <w:spacing w:after="0" w:line="240" w:lineRule="auto"/>
              <w:ind w:left="0" w:firstLine="0"/>
              <w:jc w:val="both"/>
              <w:rPr>
                <w:rFonts w:ascii="Times New Roman" w:eastAsia="Times New Roman" w:hAnsi="Times New Roman" w:cs="Times New Roman"/>
              </w:rPr>
            </w:pPr>
            <w:r w:rsidRPr="00927C70">
              <w:rPr>
                <w:rFonts w:ascii="Times New Roman" w:eastAsia="Times New Roman" w:hAnsi="Times New Roman" w:cs="Times New Roman"/>
              </w:rPr>
              <w:t>Разучивание и исполнение народных песен, танцев, инструментальных наигрышей, фольклорных игр разных народов России</w:t>
            </w:r>
          </w:p>
        </w:tc>
      </w:tr>
      <w:tr w:rsidR="004072AF"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4072AF" w:rsidRPr="00927C70" w:rsidRDefault="002F4F11" w:rsidP="00306A57">
            <w:pPr>
              <w:pStyle w:val="TableParagraph"/>
              <w:jc w:val="both"/>
            </w:pPr>
            <w:r w:rsidRPr="00927C70">
              <w:lastRenderedPageBreak/>
              <w:t>Б)</w:t>
            </w:r>
            <w:r w:rsidRPr="00927C70">
              <w:rPr>
                <w:lang w:val="en-US"/>
              </w:rPr>
              <w:t xml:space="preserve"> </w:t>
            </w:r>
            <w:r w:rsidRPr="00927C70">
              <w:t>3—4 учебных часа</w:t>
            </w:r>
          </w:p>
        </w:tc>
        <w:tc>
          <w:tcPr>
            <w:tcW w:w="2126" w:type="dxa"/>
            <w:tcBorders>
              <w:top w:val="single" w:sz="6" w:space="0" w:color="231F20"/>
              <w:left w:val="single" w:sz="6" w:space="0" w:color="231F20"/>
              <w:bottom w:val="single" w:sz="6" w:space="0" w:color="231F20"/>
            </w:tcBorders>
          </w:tcPr>
          <w:p w:rsidR="004072AF" w:rsidRPr="00927C70" w:rsidRDefault="002F4F11" w:rsidP="00306A57">
            <w:pPr>
              <w:pStyle w:val="TableParagraph"/>
              <w:jc w:val="both"/>
            </w:pPr>
            <w:r w:rsidRPr="00927C70">
              <w:t>Фольклорные жанры</w:t>
            </w:r>
          </w:p>
        </w:tc>
        <w:tc>
          <w:tcPr>
            <w:tcW w:w="3260" w:type="dxa"/>
            <w:tcBorders>
              <w:top w:val="single" w:sz="6" w:space="0" w:color="231F20"/>
              <w:bottom w:val="single" w:sz="6" w:space="0" w:color="231F20"/>
            </w:tcBorders>
          </w:tcPr>
          <w:p w:rsidR="004072AF" w:rsidRPr="00927C70" w:rsidRDefault="002F4F11" w:rsidP="00306A57">
            <w:pPr>
              <w:pStyle w:val="TableParagraph"/>
              <w:jc w:val="both"/>
            </w:pPr>
            <w:r w:rsidRPr="00927C70">
              <w:t>Общее и особенное в фольклоре народов России: лирика, эпос, танец</w:t>
            </w:r>
          </w:p>
        </w:tc>
        <w:tc>
          <w:tcPr>
            <w:tcW w:w="7371" w:type="dxa"/>
            <w:tcBorders>
              <w:top w:val="single" w:sz="6" w:space="0" w:color="231F20"/>
              <w:bottom w:val="single" w:sz="6" w:space="0" w:color="231F20"/>
            </w:tcBorders>
          </w:tcPr>
          <w:p w:rsidR="002F4F11" w:rsidRPr="00927C70" w:rsidRDefault="002F4F11" w:rsidP="00306A57">
            <w:pPr>
              <w:pStyle w:val="TableParagraph"/>
              <w:jc w:val="both"/>
            </w:pPr>
            <w:r w:rsidRPr="00927C70">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2F4F11" w:rsidRPr="00927C70" w:rsidRDefault="002F4F11" w:rsidP="00306A57">
            <w:pPr>
              <w:pStyle w:val="TableParagraph"/>
              <w:jc w:val="both"/>
            </w:pPr>
            <w:r w:rsidRPr="00927C70">
              <w:t>Выявление общего и особенного при сравнении танцевальных, лирических и эпических песенных образцов фольклора разных народов России.</w:t>
            </w:r>
          </w:p>
          <w:p w:rsidR="002F4F11" w:rsidRPr="00927C70" w:rsidRDefault="002F4F11" w:rsidP="00306A57">
            <w:pPr>
              <w:pStyle w:val="TableParagraph"/>
              <w:jc w:val="both"/>
            </w:pPr>
            <w:r w:rsidRPr="00927C70">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2F4F11" w:rsidRPr="00927C70" w:rsidRDefault="002F4F11" w:rsidP="00306A57">
            <w:pPr>
              <w:pStyle w:val="TableParagraph"/>
              <w:jc w:val="both"/>
              <w:rPr>
                <w:i/>
              </w:rPr>
            </w:pPr>
            <w:r w:rsidRPr="00927C70">
              <w:rPr>
                <w:i/>
              </w:rPr>
              <w:t>На выбор или факультативно</w:t>
            </w:r>
          </w:p>
          <w:p w:rsidR="004072AF" w:rsidRPr="00927C70" w:rsidRDefault="002F4F11" w:rsidP="00306A57">
            <w:pPr>
              <w:pStyle w:val="TableParagraph"/>
              <w:jc w:val="both"/>
            </w:pPr>
            <w:r w:rsidRPr="00927C70">
              <w:t>Исследовательские проекты, посвящённые музыке разных народов России. Музыкальный фестиваль «Народы России»</w:t>
            </w:r>
          </w:p>
        </w:tc>
      </w:tr>
      <w:tr w:rsidR="004072AF"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4072AF" w:rsidRPr="00927C70" w:rsidRDefault="002F4F11" w:rsidP="00306A57">
            <w:pPr>
              <w:pStyle w:val="TableParagraph"/>
              <w:jc w:val="both"/>
            </w:pPr>
            <w:r w:rsidRPr="00927C70">
              <w:t>В)</w:t>
            </w:r>
            <w:r w:rsidRPr="00927C70">
              <w:rPr>
                <w:lang w:val="en-US"/>
              </w:rPr>
              <w:t xml:space="preserve"> </w:t>
            </w:r>
            <w:r w:rsidRPr="00927C70">
              <w:t>3—4 учебных часа</w:t>
            </w:r>
          </w:p>
        </w:tc>
        <w:tc>
          <w:tcPr>
            <w:tcW w:w="2126" w:type="dxa"/>
            <w:tcBorders>
              <w:top w:val="single" w:sz="6" w:space="0" w:color="231F20"/>
              <w:left w:val="single" w:sz="6" w:space="0" w:color="231F20"/>
              <w:bottom w:val="single" w:sz="6" w:space="0" w:color="231F20"/>
            </w:tcBorders>
          </w:tcPr>
          <w:p w:rsidR="004072AF" w:rsidRPr="00927C70" w:rsidRDefault="002F4F11" w:rsidP="00306A57">
            <w:pPr>
              <w:pStyle w:val="TableParagraph"/>
              <w:jc w:val="both"/>
            </w:pPr>
            <w:r w:rsidRPr="00927C70">
              <w:t>Фольклор в творчестве профессиональных композиторов</w:t>
            </w:r>
          </w:p>
        </w:tc>
        <w:tc>
          <w:tcPr>
            <w:tcW w:w="3260" w:type="dxa"/>
            <w:tcBorders>
              <w:top w:val="single" w:sz="6" w:space="0" w:color="231F20"/>
              <w:bottom w:val="single" w:sz="6" w:space="0" w:color="231F20"/>
            </w:tcBorders>
          </w:tcPr>
          <w:p w:rsidR="002F4F11" w:rsidRPr="00927C70" w:rsidRDefault="002F4F11" w:rsidP="00306A57">
            <w:pPr>
              <w:pStyle w:val="TableParagraph"/>
              <w:jc w:val="both"/>
            </w:pPr>
            <w:r w:rsidRPr="00927C70">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4072AF" w:rsidRPr="00927C70" w:rsidRDefault="002F4F11" w:rsidP="00306A57">
            <w:pPr>
              <w:pStyle w:val="TableParagraph"/>
              <w:jc w:val="both"/>
            </w:pPr>
            <w:r w:rsidRPr="00927C70">
              <w:t>Внутреннее родство композиторского и народного творчества на интонационном уровне</w:t>
            </w:r>
          </w:p>
        </w:tc>
        <w:tc>
          <w:tcPr>
            <w:tcW w:w="7371" w:type="dxa"/>
            <w:tcBorders>
              <w:top w:val="single" w:sz="6" w:space="0" w:color="231F20"/>
              <w:bottom w:val="single" w:sz="6" w:space="0" w:color="231F20"/>
            </w:tcBorders>
          </w:tcPr>
          <w:p w:rsidR="002F4F11" w:rsidRPr="00927C70" w:rsidRDefault="002F4F11" w:rsidP="00306A57">
            <w:pPr>
              <w:pStyle w:val="TableParagraph"/>
              <w:jc w:val="both"/>
            </w:pPr>
            <w:r w:rsidRPr="00927C70">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2F4F11" w:rsidRPr="00927C70" w:rsidRDefault="002F4F11" w:rsidP="00306A57">
            <w:pPr>
              <w:pStyle w:val="TableParagraph"/>
              <w:jc w:val="both"/>
            </w:pPr>
            <w:r w:rsidRPr="00927C70">
              <w:t>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rsidR="002F4F11" w:rsidRPr="00927C70" w:rsidRDefault="002F4F11" w:rsidP="00306A57">
            <w:pPr>
              <w:pStyle w:val="TableParagraph"/>
              <w:jc w:val="both"/>
              <w:rPr>
                <w:i/>
              </w:rPr>
            </w:pPr>
            <w:r w:rsidRPr="00927C70">
              <w:rPr>
                <w:i/>
              </w:rPr>
              <w:t>На выбор или факультативно</w:t>
            </w:r>
          </w:p>
          <w:p w:rsidR="002F4F11" w:rsidRPr="00927C70" w:rsidRDefault="002F4F11" w:rsidP="00306A57">
            <w:pPr>
              <w:pStyle w:val="TableParagraph"/>
              <w:jc w:val="both"/>
            </w:pPr>
            <w:r w:rsidRPr="00927C70">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072AF" w:rsidRPr="00927C70" w:rsidRDefault="002F4F11" w:rsidP="00306A57">
            <w:pPr>
              <w:pStyle w:val="TableParagraph"/>
              <w:jc w:val="both"/>
            </w:pPr>
            <w:r w:rsidRPr="00927C70">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R="004072AF"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4072AF" w:rsidRPr="00927C70" w:rsidRDefault="002F4F11" w:rsidP="00306A57">
            <w:pPr>
              <w:pStyle w:val="TableParagraph"/>
              <w:jc w:val="both"/>
            </w:pPr>
            <w:r w:rsidRPr="00927C70">
              <w:t>Г)</w:t>
            </w:r>
            <w:r w:rsidRPr="00927C70">
              <w:rPr>
                <w:lang w:val="en-US"/>
              </w:rPr>
              <w:t xml:space="preserve"> </w:t>
            </w:r>
            <w:r w:rsidRPr="00927C70">
              <w:t>3—4 учебных часа</w:t>
            </w:r>
          </w:p>
        </w:tc>
        <w:tc>
          <w:tcPr>
            <w:tcW w:w="2126" w:type="dxa"/>
            <w:tcBorders>
              <w:top w:val="single" w:sz="6" w:space="0" w:color="231F20"/>
              <w:left w:val="single" w:sz="6" w:space="0" w:color="231F20"/>
              <w:bottom w:val="single" w:sz="6" w:space="0" w:color="231F20"/>
            </w:tcBorders>
          </w:tcPr>
          <w:p w:rsidR="004072AF" w:rsidRPr="00927C70" w:rsidRDefault="002F4F11" w:rsidP="00306A57">
            <w:pPr>
              <w:pStyle w:val="TableParagraph"/>
              <w:jc w:val="both"/>
            </w:pPr>
            <w:r w:rsidRPr="00927C70">
              <w:t>На рубежах культур</w:t>
            </w:r>
          </w:p>
        </w:tc>
        <w:tc>
          <w:tcPr>
            <w:tcW w:w="3260" w:type="dxa"/>
            <w:tcBorders>
              <w:top w:val="single" w:sz="6" w:space="0" w:color="231F20"/>
              <w:bottom w:val="single" w:sz="6" w:space="0" w:color="231F20"/>
            </w:tcBorders>
          </w:tcPr>
          <w:p w:rsidR="002F4F11" w:rsidRPr="00927C70" w:rsidRDefault="002F4F11" w:rsidP="00306A57">
            <w:pPr>
              <w:pStyle w:val="TableParagraph"/>
              <w:jc w:val="both"/>
            </w:pPr>
            <w:r w:rsidRPr="00927C70">
              <w:t>Взаимное влияние фольклорных традиций друг на друга.</w:t>
            </w:r>
          </w:p>
          <w:p w:rsidR="002F4F11" w:rsidRPr="00927C70" w:rsidRDefault="002F4F11" w:rsidP="00306A57">
            <w:pPr>
              <w:pStyle w:val="TableParagraph"/>
              <w:jc w:val="both"/>
            </w:pPr>
            <w:r w:rsidRPr="00927C70">
              <w:t>Этнографические экспедиции и фестивали.</w:t>
            </w:r>
          </w:p>
          <w:p w:rsidR="004072AF" w:rsidRPr="00927C70" w:rsidRDefault="002F4F11" w:rsidP="00306A57">
            <w:pPr>
              <w:pStyle w:val="TableParagraph"/>
              <w:jc w:val="both"/>
            </w:pPr>
            <w:r w:rsidRPr="00927C70">
              <w:t>Современная жизнь фольклора</w:t>
            </w:r>
          </w:p>
        </w:tc>
        <w:tc>
          <w:tcPr>
            <w:tcW w:w="7371" w:type="dxa"/>
            <w:tcBorders>
              <w:top w:val="single" w:sz="6" w:space="0" w:color="231F20"/>
              <w:bottom w:val="single" w:sz="6" w:space="0" w:color="231F20"/>
            </w:tcBorders>
          </w:tcPr>
          <w:p w:rsidR="002F4F11" w:rsidRPr="00927C70" w:rsidRDefault="002F4F11" w:rsidP="00306A57">
            <w:pPr>
              <w:pStyle w:val="TableParagraph"/>
              <w:jc w:val="both"/>
            </w:pPr>
            <w:r w:rsidRPr="00927C70">
              <w:t>Знакомство с примерами смешения культурных традиций в пограничных территориях</w:t>
            </w:r>
            <w:r w:rsidRPr="00927C70">
              <w:rPr>
                <w:vertAlign w:val="superscript"/>
              </w:rPr>
              <w:footnoteReference w:id="20"/>
            </w:r>
            <w:r w:rsidRPr="00927C70">
              <w:t>. Выявление причинно-следственных связей такого смешения.</w:t>
            </w:r>
          </w:p>
          <w:p w:rsidR="002F4F11" w:rsidRPr="00927C70" w:rsidRDefault="002F4F11" w:rsidP="00306A57">
            <w:pPr>
              <w:pStyle w:val="TableParagraph"/>
              <w:jc w:val="both"/>
            </w:pPr>
            <w:r w:rsidRPr="00927C70">
              <w:t>Изучение творчества и вклада в развитие культуры современных этно-исполнителей, исследователей традиционного фольклора.</w:t>
            </w:r>
          </w:p>
          <w:p w:rsidR="002F4F11" w:rsidRPr="00927C70" w:rsidRDefault="002F4F11" w:rsidP="00306A57">
            <w:pPr>
              <w:pStyle w:val="TableParagraph"/>
              <w:jc w:val="both"/>
              <w:rPr>
                <w:i/>
              </w:rPr>
            </w:pPr>
            <w:r w:rsidRPr="00927C70">
              <w:rPr>
                <w:i/>
              </w:rPr>
              <w:t>На выбор или факультативно</w:t>
            </w:r>
          </w:p>
          <w:p w:rsidR="004072AF" w:rsidRPr="00927C70" w:rsidRDefault="002F4F11" w:rsidP="00306A57">
            <w:pPr>
              <w:pStyle w:val="TableParagraph"/>
              <w:jc w:val="both"/>
            </w:pPr>
            <w:r w:rsidRPr="00927C70">
              <w:t>Участие в этнографической экспедиции, посещение/ участие в фестивале традиционной культуры</w:t>
            </w:r>
          </w:p>
        </w:tc>
      </w:tr>
    </w:tbl>
    <w:p w:rsidR="000D3D7B" w:rsidRPr="00306A57" w:rsidRDefault="00C91DFD" w:rsidP="00306A57">
      <w:pPr>
        <w:spacing w:before="240"/>
        <w:jc w:val="center"/>
        <w:rPr>
          <w:rFonts w:ascii="Times New Roman" w:eastAsia="Times New Roman" w:hAnsi="Times New Roman" w:cs="Times New Roman"/>
        </w:rPr>
      </w:pPr>
      <w:r w:rsidRPr="00306A57">
        <w:rPr>
          <w:rFonts w:ascii="Times New Roman" w:eastAsia="Times New Roman" w:hAnsi="Times New Roman" w:cs="Times New Roman"/>
        </w:rPr>
        <w:lastRenderedPageBreak/>
        <w:t>Модуль № 3 «Музыка народов мира»</w:t>
      </w:r>
      <w:r w:rsidRPr="00927C70">
        <w:rPr>
          <w:rStyle w:val="ab"/>
          <w:rFonts w:ascii="Times New Roman" w:eastAsia="Times New Roman" w:hAnsi="Times New Roman" w:cs="Times New Roman"/>
        </w:rPr>
        <w:footnoteReference w:id="21"/>
      </w:r>
    </w:p>
    <w:tbl>
      <w:tblPr>
        <w:tblW w:w="14704" w:type="dxa"/>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33"/>
      </w:tblGrid>
      <w:tr w:rsidR="00C91DFD" w:rsidRPr="00927C70" w:rsidTr="00B60EEE">
        <w:trPr>
          <w:trHeight w:val="459"/>
        </w:trPr>
        <w:tc>
          <w:tcPr>
            <w:tcW w:w="1985" w:type="dxa"/>
            <w:tcBorders>
              <w:bottom w:val="single" w:sz="6" w:space="0" w:color="231F20"/>
            </w:tcBorders>
          </w:tcPr>
          <w:p w:rsidR="00306A57"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 xml:space="preserve">№ блока, </w:t>
            </w:r>
          </w:p>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кол-во часов</w:t>
            </w:r>
          </w:p>
        </w:tc>
        <w:tc>
          <w:tcPr>
            <w:tcW w:w="2126" w:type="dxa"/>
            <w:tcBorders>
              <w:bottom w:val="single" w:sz="6" w:space="0" w:color="231F20"/>
            </w:tcBorders>
          </w:tcPr>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Темы</w:t>
            </w:r>
          </w:p>
        </w:tc>
        <w:tc>
          <w:tcPr>
            <w:tcW w:w="3260" w:type="dxa"/>
            <w:tcBorders>
              <w:bottom w:val="single" w:sz="6" w:space="0" w:color="231F20"/>
            </w:tcBorders>
          </w:tcPr>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Содержание</w:t>
            </w:r>
          </w:p>
        </w:tc>
        <w:tc>
          <w:tcPr>
            <w:tcW w:w="7333" w:type="dxa"/>
            <w:tcBorders>
              <w:bottom w:val="single" w:sz="6" w:space="0" w:color="231F20"/>
            </w:tcBorders>
          </w:tcPr>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Виды деятельности обучающихся</w:t>
            </w:r>
          </w:p>
        </w:tc>
      </w:tr>
      <w:tr w:rsidR="00C91DFD" w:rsidRPr="00927C70" w:rsidTr="00B60EEE">
        <w:trPr>
          <w:trHeight w:val="2166"/>
        </w:trPr>
        <w:tc>
          <w:tcPr>
            <w:tcW w:w="1985" w:type="dxa"/>
            <w:tcBorders>
              <w:top w:val="single" w:sz="6" w:space="0" w:color="231F20"/>
              <w:left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А) 3—4 учебных часа</w:t>
            </w:r>
          </w:p>
        </w:tc>
        <w:tc>
          <w:tcPr>
            <w:tcW w:w="2126" w:type="dxa"/>
            <w:tcBorders>
              <w:top w:val="single" w:sz="6" w:space="0" w:color="231F20"/>
              <w:bottom w:val="single" w:sz="6" w:space="0" w:color="231F20"/>
            </w:tcBorders>
          </w:tcPr>
          <w:p w:rsidR="00C91DFD"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Музыка — древнейший язык человечества</w:t>
            </w:r>
          </w:p>
        </w:tc>
        <w:tc>
          <w:tcPr>
            <w:tcW w:w="3260" w:type="dxa"/>
            <w:tcBorders>
              <w:top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w:t>
            </w:r>
          </w:p>
        </w:tc>
        <w:tc>
          <w:tcPr>
            <w:tcW w:w="7333" w:type="dxa"/>
            <w:tcBorders>
              <w:top w:val="single" w:sz="6" w:space="0" w:color="231F20"/>
              <w:bottom w:val="single" w:sz="6" w:space="0" w:color="231F20"/>
            </w:tcBorders>
          </w:tcPr>
          <w:p w:rsidR="002F4F11"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Экскурсия в музей (реальный или виртуальный) с экспозицией музыкальных артефактов древности, последующий пересказ полученной информации.</w:t>
            </w:r>
          </w:p>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Импровизация в духе древнего обряда (вызывание дождя, поклонение тотемному животному и т. п.).</w:t>
            </w:r>
          </w:p>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Озвучивание, театрализация легенды/мифа о музыке.</w:t>
            </w:r>
          </w:p>
          <w:p w:rsidR="002F4F11" w:rsidRPr="00927C70" w:rsidRDefault="002F4F11" w:rsidP="00306A57">
            <w:pPr>
              <w:pStyle w:val="a4"/>
              <w:spacing w:after="0" w:line="240" w:lineRule="auto"/>
              <w:ind w:left="0"/>
              <w:rPr>
                <w:rFonts w:ascii="Times New Roman" w:eastAsia="Times New Roman" w:hAnsi="Times New Roman" w:cs="Times New Roman"/>
                <w:i/>
              </w:rPr>
            </w:pPr>
            <w:r w:rsidRPr="00927C70">
              <w:rPr>
                <w:rFonts w:ascii="Times New Roman" w:eastAsia="Times New Roman" w:hAnsi="Times New Roman" w:cs="Times New Roman"/>
                <w:i/>
              </w:rPr>
              <w:t>На выбор или факультативно</w:t>
            </w:r>
          </w:p>
          <w:p w:rsidR="00C91DFD"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Квесты, викторины, интеллектуальные игры. Исследовательские проекты в рамках тематики «Мифы Древней Греции в музыкальном искусстве XVII—XX веков»</w:t>
            </w:r>
          </w:p>
        </w:tc>
      </w:tr>
      <w:tr w:rsidR="00C91DFD" w:rsidRPr="00927C70" w:rsidTr="00B60EEE">
        <w:trPr>
          <w:trHeight w:val="1126"/>
        </w:trPr>
        <w:tc>
          <w:tcPr>
            <w:tcW w:w="1985" w:type="dxa"/>
            <w:tcBorders>
              <w:top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Б) 3—4 учебных часа</w:t>
            </w:r>
          </w:p>
        </w:tc>
        <w:tc>
          <w:tcPr>
            <w:tcW w:w="2126" w:type="dxa"/>
            <w:tcBorders>
              <w:top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Музыкальный фольклор народов Европы</w:t>
            </w:r>
          </w:p>
        </w:tc>
        <w:tc>
          <w:tcPr>
            <w:tcW w:w="3260" w:type="dxa"/>
            <w:tcBorders>
              <w:top w:val="single" w:sz="6" w:space="0" w:color="231F20"/>
              <w:bottom w:val="single" w:sz="6" w:space="0" w:color="231F20"/>
            </w:tcBorders>
          </w:tcPr>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Интонации и ритмы, формы и жанры европейского фольклора</w:t>
            </w:r>
            <w:r w:rsidRPr="00927C70">
              <w:rPr>
                <w:rFonts w:ascii="Times New Roman" w:eastAsia="Times New Roman" w:hAnsi="Times New Roman" w:cs="Times New Roman"/>
                <w:vertAlign w:val="superscript"/>
              </w:rPr>
              <w:footnoteReference w:id="22"/>
            </w:r>
          </w:p>
          <w:p w:rsidR="00C91DFD"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Отражение европейского фольклора в творчестве профессиональных композиторов</w:t>
            </w:r>
          </w:p>
        </w:tc>
        <w:tc>
          <w:tcPr>
            <w:tcW w:w="7333" w:type="dxa"/>
            <w:tcBorders>
              <w:top w:val="single" w:sz="6" w:space="0" w:color="231F20"/>
              <w:bottom w:val="single" w:sz="6" w:space="0" w:color="231F20"/>
            </w:tcBorders>
          </w:tcPr>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Выявление характерных интонаций и ритмов в звучании традиционной музыки народов Европы.</w:t>
            </w:r>
          </w:p>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Выявление общего и особенного при сравнении изучаемых образцов европейского фольклора и фольклора народов России.</w:t>
            </w:r>
          </w:p>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2F4F11" w:rsidRPr="00927C70" w:rsidTr="00306A57">
        <w:trPr>
          <w:trHeight w:val="552"/>
        </w:trPr>
        <w:tc>
          <w:tcPr>
            <w:tcW w:w="1985" w:type="dxa"/>
            <w:tcBorders>
              <w:top w:val="single" w:sz="6" w:space="0" w:color="231F20"/>
            </w:tcBorders>
          </w:tcPr>
          <w:p w:rsidR="002F4F11" w:rsidRPr="00927C70" w:rsidRDefault="002F4F11" w:rsidP="00306A57">
            <w:pPr>
              <w:pStyle w:val="TableParagraph"/>
            </w:pPr>
            <w:r w:rsidRPr="00927C70">
              <w:t>В) 3—4 учебных часа</w:t>
            </w:r>
          </w:p>
        </w:tc>
        <w:tc>
          <w:tcPr>
            <w:tcW w:w="2126" w:type="dxa"/>
            <w:tcBorders>
              <w:top w:val="single" w:sz="6" w:space="0" w:color="231F20"/>
            </w:tcBorders>
          </w:tcPr>
          <w:p w:rsidR="002F4F11" w:rsidRPr="00927C70" w:rsidRDefault="002F4F11" w:rsidP="00306A57">
            <w:pPr>
              <w:pStyle w:val="TableParagraph"/>
              <w:jc w:val="both"/>
            </w:pPr>
            <w:r w:rsidRPr="00927C70">
              <w:t>Музыкальный фольклор народов Азии и Африки</w:t>
            </w:r>
          </w:p>
        </w:tc>
        <w:tc>
          <w:tcPr>
            <w:tcW w:w="3260" w:type="dxa"/>
            <w:tcBorders>
              <w:top w:val="single" w:sz="6" w:space="0" w:color="231F20"/>
            </w:tcBorders>
          </w:tcPr>
          <w:p w:rsidR="002F4F11" w:rsidRPr="00927C70" w:rsidRDefault="002F4F11" w:rsidP="00306A57">
            <w:pPr>
              <w:pStyle w:val="TableParagraph"/>
            </w:pPr>
            <w:r w:rsidRPr="00927C70">
              <w:t>Африканская музыка — стихия ритма.</w:t>
            </w:r>
          </w:p>
          <w:p w:rsidR="002F4F11" w:rsidRPr="00927C70" w:rsidRDefault="002F4F11" w:rsidP="00306A57">
            <w:pPr>
              <w:pStyle w:val="TableParagraph"/>
            </w:pPr>
            <w:r w:rsidRPr="00927C70">
              <w:t>Интонационно-ладовая основа музыки стран Азии</w:t>
            </w:r>
            <w:r w:rsidRPr="00927C70">
              <w:rPr>
                <w:vertAlign w:val="superscript"/>
              </w:rPr>
              <w:footnoteReference w:id="23"/>
            </w:r>
            <w:r w:rsidRPr="00927C70">
              <w:t>, уникальные традиции, музыкальные инструменты.</w:t>
            </w:r>
          </w:p>
          <w:p w:rsidR="002F4F11" w:rsidRPr="00927C70" w:rsidRDefault="002F4F11" w:rsidP="00306A57">
            <w:pPr>
              <w:pStyle w:val="TableParagraph"/>
              <w:jc w:val="both"/>
            </w:pPr>
            <w:r w:rsidRPr="00927C70">
              <w:lastRenderedPageBreak/>
              <w:t>Представления о роли музыки в жизни людей</w:t>
            </w:r>
          </w:p>
        </w:tc>
        <w:tc>
          <w:tcPr>
            <w:tcW w:w="7333" w:type="dxa"/>
            <w:tcBorders>
              <w:top w:val="single" w:sz="6" w:space="0" w:color="231F20"/>
              <w:bottom w:val="single" w:sz="6" w:space="0" w:color="231F20"/>
            </w:tcBorders>
          </w:tcPr>
          <w:p w:rsidR="002F4F11" w:rsidRPr="00927C70" w:rsidRDefault="002F4F11" w:rsidP="00306A57">
            <w:pPr>
              <w:pStyle w:val="TableParagraph"/>
            </w:pPr>
            <w:r w:rsidRPr="00927C70">
              <w:lastRenderedPageBreak/>
              <w:t>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w:t>
            </w:r>
          </w:p>
          <w:p w:rsidR="002F4F11" w:rsidRPr="00927C70" w:rsidRDefault="002F4F11" w:rsidP="00306A57">
            <w:pPr>
              <w:pStyle w:val="TableParagraph"/>
            </w:pPr>
            <w:r w:rsidRPr="00927C70">
              <w:t>Разучивание и исполнение народных песен, танцев. Коллективные ритмические импровизации на шумовых и ударных инструментах.</w:t>
            </w:r>
          </w:p>
          <w:p w:rsidR="002F4F11" w:rsidRPr="00927C70" w:rsidRDefault="002F4F11" w:rsidP="00306A57">
            <w:pPr>
              <w:pStyle w:val="TableParagraph"/>
              <w:rPr>
                <w:i/>
              </w:rPr>
            </w:pPr>
            <w:r w:rsidRPr="00927C70">
              <w:rPr>
                <w:i/>
              </w:rPr>
              <w:lastRenderedPageBreak/>
              <w:t>На выбор или факультативно</w:t>
            </w:r>
          </w:p>
          <w:p w:rsidR="002F4F11" w:rsidRPr="00927C70" w:rsidRDefault="002F4F11" w:rsidP="00306A57">
            <w:pPr>
              <w:pStyle w:val="TableParagraph"/>
              <w:jc w:val="both"/>
            </w:pPr>
            <w:r w:rsidRPr="00927C70">
              <w:t>Исследовательские проекты по теме «Музыка стран Азии и Африки»</w:t>
            </w:r>
          </w:p>
        </w:tc>
      </w:tr>
      <w:tr w:rsidR="002F4F11" w:rsidRPr="00927C70" w:rsidTr="00B60EEE">
        <w:trPr>
          <w:trHeight w:val="1126"/>
        </w:trPr>
        <w:tc>
          <w:tcPr>
            <w:tcW w:w="1985" w:type="dxa"/>
            <w:tcBorders>
              <w:top w:val="single" w:sz="6" w:space="0" w:color="231F20"/>
            </w:tcBorders>
          </w:tcPr>
          <w:p w:rsidR="002F4F11" w:rsidRPr="00927C70" w:rsidRDefault="002F4F11" w:rsidP="00306A57">
            <w:pPr>
              <w:pStyle w:val="TableParagraph"/>
            </w:pPr>
            <w:r w:rsidRPr="00927C70">
              <w:lastRenderedPageBreak/>
              <w:t>Г) 3—4 учебных часа</w:t>
            </w:r>
          </w:p>
        </w:tc>
        <w:tc>
          <w:tcPr>
            <w:tcW w:w="2126" w:type="dxa"/>
            <w:tcBorders>
              <w:top w:val="single" w:sz="6" w:space="0" w:color="231F20"/>
            </w:tcBorders>
          </w:tcPr>
          <w:p w:rsidR="002F4F11" w:rsidRPr="00927C70" w:rsidRDefault="002F4F11" w:rsidP="00306A57">
            <w:pPr>
              <w:pStyle w:val="TableParagraph"/>
            </w:pPr>
            <w:r w:rsidRPr="00927C70">
              <w:t>Народная музыка Американского континента</w:t>
            </w:r>
          </w:p>
        </w:tc>
        <w:tc>
          <w:tcPr>
            <w:tcW w:w="3260" w:type="dxa"/>
            <w:tcBorders>
              <w:top w:val="single" w:sz="6" w:space="0" w:color="231F20"/>
            </w:tcBorders>
          </w:tcPr>
          <w:p w:rsidR="002F4F11" w:rsidRPr="00927C70" w:rsidRDefault="002F4F11" w:rsidP="00306A57">
            <w:pPr>
              <w:pStyle w:val="TableParagraph"/>
            </w:pPr>
            <w:r w:rsidRPr="00927C70">
              <w:t>Стили и жанры американской музыки (кантри, блюз, спиричуэлс, самба,</w:t>
            </w:r>
            <w:r w:rsidR="00471718" w:rsidRPr="00927C70">
              <w:t xml:space="preserve"> </w:t>
            </w:r>
            <w:r w:rsidRPr="00927C70">
              <w:t>босса-нова и др.). Смешение интонаций и ритмов различного происхождения</w:t>
            </w:r>
          </w:p>
        </w:tc>
        <w:tc>
          <w:tcPr>
            <w:tcW w:w="7333" w:type="dxa"/>
            <w:tcBorders>
              <w:top w:val="single" w:sz="6" w:space="0" w:color="231F20"/>
              <w:bottom w:val="single" w:sz="6" w:space="0" w:color="231F20"/>
            </w:tcBorders>
          </w:tcPr>
          <w:p w:rsidR="002F4F11" w:rsidRPr="00927C70" w:rsidRDefault="002F4F11" w:rsidP="00306A57">
            <w:pPr>
              <w:pStyle w:val="TableParagraph"/>
            </w:pPr>
            <w:r w:rsidRPr="00927C70">
              <w:t xml:space="preserve">Выявление характерных интонаций и ритмов в звучании американского, </w:t>
            </w:r>
            <w:proofErr w:type="gramStart"/>
            <w:r w:rsidRPr="00927C70">
              <w:t>латино-американского</w:t>
            </w:r>
            <w:proofErr w:type="gramEnd"/>
            <w:r w:rsidRPr="00927C70">
              <w:t xml:space="preserve"> фольклора, прослеживание их национальных истоков.</w:t>
            </w:r>
          </w:p>
          <w:p w:rsidR="002F4F11" w:rsidRPr="00927C70" w:rsidRDefault="002F4F11" w:rsidP="00306A57">
            <w:pPr>
              <w:pStyle w:val="TableParagraph"/>
              <w:jc w:val="both"/>
            </w:pPr>
            <w:r w:rsidRPr="00927C70">
              <w:t>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w:t>
            </w:r>
          </w:p>
        </w:tc>
      </w:tr>
    </w:tbl>
    <w:p w:rsidR="00D81283" w:rsidRPr="00EC14A2" w:rsidRDefault="00D81283" w:rsidP="00EC14A2">
      <w:pPr>
        <w:spacing w:before="240"/>
        <w:jc w:val="center"/>
        <w:rPr>
          <w:rFonts w:ascii="Times New Roman" w:eastAsia="Times New Roman" w:hAnsi="Times New Roman" w:cs="Times New Roman"/>
        </w:rPr>
      </w:pPr>
      <w:r w:rsidRPr="00EC14A2">
        <w:rPr>
          <w:rFonts w:ascii="Times New Roman" w:eastAsia="Times New Roman" w:hAnsi="Times New Roman" w:cs="Times New Roman"/>
        </w:rPr>
        <w:t>Модуль № 4 «Европейская классическая музыка»</w:t>
      </w:r>
      <w:r w:rsidRPr="00927C70">
        <w:rPr>
          <w:rStyle w:val="ab"/>
          <w:rFonts w:ascii="Times New Roman" w:eastAsia="Times New Roman" w:hAnsi="Times New Roman" w:cs="Times New Roman"/>
        </w:rPr>
        <w:footnoteReference w:id="24"/>
      </w:r>
    </w:p>
    <w:tbl>
      <w:tblPr>
        <w:tblStyle w:val="TableNormal"/>
        <w:tblW w:w="14645" w:type="dxa"/>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22"/>
        <w:gridCol w:w="2126"/>
        <w:gridCol w:w="3260"/>
        <w:gridCol w:w="7237"/>
      </w:tblGrid>
      <w:tr w:rsidR="00D81283" w:rsidRPr="00927C70" w:rsidTr="00EC14A2">
        <w:trPr>
          <w:trHeight w:val="538"/>
        </w:trPr>
        <w:tc>
          <w:tcPr>
            <w:tcW w:w="2022" w:type="dxa"/>
            <w:tcBorders>
              <w:bottom w:val="single" w:sz="6" w:space="0" w:color="231F20"/>
            </w:tcBorders>
          </w:tcPr>
          <w:p w:rsidR="00EC14A2" w:rsidRDefault="00886D81" w:rsidP="00A87EEA">
            <w:pPr>
              <w:pStyle w:val="TableParagraph"/>
              <w:ind w:left="142" w:right="142"/>
              <w:jc w:val="center"/>
              <w:rPr>
                <w:lang w:val="ru-RU"/>
              </w:rPr>
            </w:pPr>
            <w:r w:rsidRPr="00927C70">
              <w:t xml:space="preserve">№ блока, </w:t>
            </w:r>
          </w:p>
          <w:p w:rsidR="00D81283" w:rsidRPr="00927C70" w:rsidRDefault="00886D81" w:rsidP="00A87EEA">
            <w:pPr>
              <w:pStyle w:val="TableParagraph"/>
              <w:ind w:left="142" w:right="142"/>
              <w:jc w:val="center"/>
            </w:pPr>
            <w:r w:rsidRPr="00927C70">
              <w:t>кол-во часов</w:t>
            </w:r>
          </w:p>
        </w:tc>
        <w:tc>
          <w:tcPr>
            <w:tcW w:w="2126" w:type="dxa"/>
            <w:tcBorders>
              <w:bottom w:val="single" w:sz="6" w:space="0" w:color="231F20"/>
            </w:tcBorders>
          </w:tcPr>
          <w:p w:rsidR="00D81283" w:rsidRPr="00927C70" w:rsidRDefault="00886D81" w:rsidP="00A87EEA">
            <w:pPr>
              <w:pStyle w:val="TableParagraph"/>
              <w:ind w:left="142" w:right="142"/>
              <w:jc w:val="center"/>
            </w:pPr>
            <w:r w:rsidRPr="00927C70">
              <w:t>Темы</w:t>
            </w:r>
          </w:p>
        </w:tc>
        <w:tc>
          <w:tcPr>
            <w:tcW w:w="3260" w:type="dxa"/>
            <w:tcBorders>
              <w:bottom w:val="single" w:sz="6" w:space="0" w:color="231F20"/>
            </w:tcBorders>
          </w:tcPr>
          <w:p w:rsidR="00D81283" w:rsidRPr="00927C70" w:rsidRDefault="00886D81" w:rsidP="00A87EEA">
            <w:pPr>
              <w:pStyle w:val="TableParagraph"/>
              <w:ind w:left="142" w:right="142"/>
              <w:jc w:val="center"/>
            </w:pPr>
            <w:r w:rsidRPr="00927C70">
              <w:t>Содержание</w:t>
            </w:r>
          </w:p>
        </w:tc>
        <w:tc>
          <w:tcPr>
            <w:tcW w:w="7237" w:type="dxa"/>
            <w:tcBorders>
              <w:top w:val="single" w:sz="6" w:space="0" w:color="231F20"/>
              <w:bottom w:val="single" w:sz="6" w:space="0" w:color="231F20"/>
            </w:tcBorders>
          </w:tcPr>
          <w:p w:rsidR="00D81283" w:rsidRPr="00927C70" w:rsidRDefault="00886D81" w:rsidP="00A87EEA">
            <w:pPr>
              <w:pStyle w:val="TableParagraph"/>
              <w:ind w:left="142" w:right="142"/>
              <w:jc w:val="center"/>
            </w:pPr>
            <w:r w:rsidRPr="00927C70">
              <w:t>Виды деятельности обучающихся</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jc w:val="both"/>
            </w:pPr>
            <w:r w:rsidRPr="00927C70">
              <w:t>А) 2—3 учебных часа</w:t>
            </w:r>
          </w:p>
        </w:tc>
        <w:tc>
          <w:tcPr>
            <w:tcW w:w="2126" w:type="dxa"/>
            <w:tcBorders>
              <w:bottom w:val="single" w:sz="6" w:space="0" w:color="231F20"/>
            </w:tcBorders>
          </w:tcPr>
          <w:p w:rsidR="00EC14A2" w:rsidRPr="00927C70" w:rsidRDefault="00EC14A2" w:rsidP="00A87EEA">
            <w:pPr>
              <w:pStyle w:val="TableParagraph"/>
              <w:ind w:left="142" w:right="142"/>
              <w:jc w:val="both"/>
            </w:pPr>
            <w:r w:rsidRPr="00927C70">
              <w:t>Национальные истоки классической музыки</w:t>
            </w:r>
          </w:p>
        </w:tc>
        <w:tc>
          <w:tcPr>
            <w:tcW w:w="3260" w:type="dxa"/>
            <w:tcBorders>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Национальный музыкальный стиль на примере творчества Ф. Шопена, Э. Грига и др.</w:t>
            </w:r>
          </w:p>
          <w:p w:rsidR="00EC14A2" w:rsidRPr="00927C70" w:rsidRDefault="00EC14A2" w:rsidP="00A87EEA">
            <w:pPr>
              <w:pStyle w:val="TableParagraph"/>
              <w:ind w:left="142" w:right="142"/>
              <w:jc w:val="both"/>
              <w:rPr>
                <w:lang w:val="ru-RU"/>
              </w:rPr>
            </w:pPr>
            <w:r w:rsidRPr="00927C70">
              <w:rPr>
                <w:lang w:val="ru-RU"/>
              </w:rPr>
              <w:t>Значение и роль композитора — основоположника национальной классической музыки.</w:t>
            </w:r>
          </w:p>
          <w:p w:rsidR="00EC14A2" w:rsidRPr="00927C70" w:rsidRDefault="00EC14A2" w:rsidP="00A87EEA">
            <w:pPr>
              <w:pStyle w:val="TableParagraph"/>
              <w:ind w:left="142" w:right="142"/>
              <w:jc w:val="both"/>
              <w:rPr>
                <w:lang w:val="ru-RU"/>
              </w:rPr>
            </w:pPr>
            <w:r w:rsidRPr="00927C70">
              <w:rPr>
                <w:lang w:val="ru-RU"/>
              </w:rPr>
              <w:t>Характерные жанры, образы, элементы музыкального языка</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Знакомство с образцами музыки разных жанров, типичных 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сочинённого композитором-классиком (из числа изучаемых в данном разделе). 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pPr>
            <w:r w:rsidRPr="00927C70">
              <w:rPr>
                <w:lang w:val="ru-RU"/>
              </w:rPr>
              <w:t xml:space="preserve">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w:t>
            </w:r>
            <w:r w:rsidRPr="00927C70">
              <w:t>Посещение концерта классической музыки, балета, драматического спектакля</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pPr>
            <w:r w:rsidRPr="00927C70">
              <w:lastRenderedPageBreak/>
              <w:t>В) 4—6 учебных часов</w:t>
            </w:r>
          </w:p>
        </w:tc>
        <w:tc>
          <w:tcPr>
            <w:tcW w:w="2126" w:type="dxa"/>
            <w:tcBorders>
              <w:bottom w:val="single" w:sz="6" w:space="0" w:color="231F20"/>
            </w:tcBorders>
          </w:tcPr>
          <w:p w:rsidR="00EC14A2" w:rsidRPr="00927C70" w:rsidRDefault="00EC14A2" w:rsidP="00A87EEA">
            <w:pPr>
              <w:pStyle w:val="TableParagraph"/>
              <w:ind w:left="142" w:right="142"/>
            </w:pPr>
            <w:r w:rsidRPr="00927C70">
              <w:t>Музыка — зеркало эпохи</w:t>
            </w:r>
          </w:p>
        </w:tc>
        <w:tc>
          <w:tcPr>
            <w:tcW w:w="3260" w:type="dxa"/>
            <w:tcBorders>
              <w:bottom w:val="single" w:sz="6" w:space="0" w:color="231F20"/>
            </w:tcBorders>
          </w:tcPr>
          <w:p w:rsidR="00EC14A2" w:rsidRPr="00927C70" w:rsidRDefault="00EC14A2" w:rsidP="00A87EEA">
            <w:pPr>
              <w:pStyle w:val="TableParagraph"/>
              <w:ind w:left="142" w:right="142"/>
              <w:rPr>
                <w:lang w:val="ru-RU"/>
              </w:rPr>
            </w:pPr>
            <w:r w:rsidRPr="00927C70">
              <w:rPr>
                <w:lang w:val="ru-RU"/>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rsidR="00EC14A2" w:rsidRPr="00927C70" w:rsidRDefault="00EC14A2" w:rsidP="00A87EEA">
            <w:pPr>
              <w:pStyle w:val="TableParagraph"/>
              <w:ind w:left="142" w:right="142"/>
              <w:rPr>
                <w:lang w:val="ru-RU"/>
              </w:rPr>
            </w:pPr>
            <w:r w:rsidRPr="00927C70">
              <w:rPr>
                <w:lang w:val="ru-RU"/>
              </w:rPr>
              <w:t>Полифонический и гомофонно-гармонический склад на примере творчества И. С. Баха и Л. ван Бетховена</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Знакомство с образцами полифонической и гомофонногармонической музыки.</w:t>
            </w:r>
          </w:p>
          <w:p w:rsidR="00EC14A2" w:rsidRPr="00927C70" w:rsidRDefault="00EC14A2" w:rsidP="00A87EEA">
            <w:pPr>
              <w:pStyle w:val="TableParagraph"/>
              <w:ind w:left="142" w:right="142"/>
              <w:jc w:val="both"/>
              <w:rPr>
                <w:lang w:val="ru-RU"/>
              </w:rPr>
            </w:pPr>
            <w:r w:rsidRPr="00927C70">
              <w:rPr>
                <w:lang w:val="ru-RU"/>
              </w:rPr>
              <w:t>Разучивание, исполнение не менее одного вокального произведения, сочинённого композитором-классиком (из числа изучаемых в данном разделе).</w:t>
            </w:r>
          </w:p>
          <w:p w:rsidR="00EC14A2" w:rsidRPr="00927C70" w:rsidRDefault="00EC14A2" w:rsidP="00A87EEA">
            <w:pPr>
              <w:pStyle w:val="TableParagraph"/>
              <w:ind w:left="142" w:right="142"/>
              <w:jc w:val="both"/>
              <w:rPr>
                <w:lang w:val="ru-RU"/>
              </w:rPr>
            </w:pPr>
            <w:r w:rsidRPr="00927C70">
              <w:rPr>
                <w:lang w:val="ru-RU"/>
              </w:rPr>
              <w:t>Исполнение вокальных, ритмических, речевых канонов.</w:t>
            </w:r>
          </w:p>
          <w:p w:rsidR="00EC14A2" w:rsidRPr="00927C70" w:rsidRDefault="00EC14A2"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rPr>
                <w:lang w:val="ru-RU"/>
              </w:rPr>
            </w:pPr>
            <w:r w:rsidRPr="00927C70">
              <w:rPr>
                <w:lang w:val="ru-RU"/>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EC14A2" w:rsidRPr="00927C70" w:rsidRDefault="00EC14A2" w:rsidP="00A87EEA">
            <w:pPr>
              <w:pStyle w:val="TableParagraph"/>
              <w:ind w:left="142" w:right="142"/>
              <w:jc w:val="both"/>
              <w:rPr>
                <w:lang w:val="ru-RU"/>
              </w:rPr>
            </w:pPr>
            <w:r w:rsidRPr="00927C70">
              <w:rPr>
                <w:lang w:val="ru-RU"/>
              </w:rPr>
              <w:t>Просмотр художественных фильмов и телепередач, посвящённых стилям барокко и классицизм, творческому пути изучаемых композиторов</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pPr>
            <w:r w:rsidRPr="00927C70">
              <w:t>Г) 4—6 учебных часов</w:t>
            </w:r>
          </w:p>
        </w:tc>
        <w:tc>
          <w:tcPr>
            <w:tcW w:w="2126" w:type="dxa"/>
            <w:tcBorders>
              <w:bottom w:val="single" w:sz="6" w:space="0" w:color="231F20"/>
            </w:tcBorders>
          </w:tcPr>
          <w:p w:rsidR="00EC14A2" w:rsidRPr="00927C70" w:rsidRDefault="00EC14A2" w:rsidP="00A87EEA">
            <w:pPr>
              <w:pStyle w:val="TableParagraph"/>
              <w:ind w:left="142" w:right="142"/>
            </w:pPr>
            <w:r w:rsidRPr="00927C70">
              <w:t>Музыкальный образ</w:t>
            </w:r>
          </w:p>
        </w:tc>
        <w:tc>
          <w:tcPr>
            <w:tcW w:w="3260" w:type="dxa"/>
            <w:tcBorders>
              <w:bottom w:val="single" w:sz="6" w:space="0" w:color="231F20"/>
            </w:tcBorders>
          </w:tcPr>
          <w:p w:rsidR="00EC14A2" w:rsidRPr="00927C70" w:rsidRDefault="00EC14A2" w:rsidP="00A87EEA">
            <w:pPr>
              <w:pStyle w:val="TableParagraph"/>
              <w:ind w:left="142" w:right="142"/>
              <w:rPr>
                <w:lang w:val="ru-RU"/>
              </w:rPr>
            </w:pPr>
            <w:r w:rsidRPr="00927C70">
              <w:rPr>
                <w:lang w:val="ru-RU"/>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rPr>
                <w:lang w:val="ru-RU"/>
              </w:rPr>
            </w:pPr>
            <w:r w:rsidRPr="00927C70">
              <w:rPr>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C14A2" w:rsidRPr="00927C70" w:rsidRDefault="00EC14A2" w:rsidP="00A87EEA">
            <w:pPr>
              <w:pStyle w:val="TableParagraph"/>
              <w:ind w:left="142" w:right="142"/>
              <w:rPr>
                <w:lang w:val="ru-RU"/>
              </w:rPr>
            </w:pPr>
            <w:r w:rsidRPr="00927C70">
              <w:rPr>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C14A2" w:rsidRPr="00927C70" w:rsidRDefault="00EC14A2" w:rsidP="00A87EEA">
            <w:pPr>
              <w:pStyle w:val="TableParagraph"/>
              <w:ind w:left="142" w:right="142"/>
              <w:rPr>
                <w:lang w:val="ru-RU"/>
              </w:rPr>
            </w:pPr>
            <w:r w:rsidRPr="00927C70">
              <w:rPr>
                <w:lang w:val="ru-RU"/>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EC14A2" w:rsidRPr="00927C70" w:rsidRDefault="00EC14A2" w:rsidP="00A87EEA">
            <w:pPr>
              <w:pStyle w:val="TableParagraph"/>
              <w:ind w:left="142" w:right="142"/>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rPr>
                <w:i/>
                <w:lang w:val="ru-RU"/>
              </w:rPr>
            </w:pPr>
            <w:r w:rsidRPr="00927C70">
              <w:rPr>
                <w:i/>
                <w:lang w:val="ru-RU"/>
              </w:rPr>
              <w:t>На выбор или факультативно</w:t>
            </w:r>
          </w:p>
          <w:p w:rsidR="00EC14A2" w:rsidRPr="00927C70" w:rsidRDefault="00EC14A2" w:rsidP="00A87EEA">
            <w:pPr>
              <w:pStyle w:val="TableParagraph"/>
              <w:ind w:left="142" w:right="142"/>
              <w:rPr>
                <w:lang w:val="ru-RU"/>
              </w:rPr>
            </w:pPr>
            <w:r w:rsidRPr="00927C70">
              <w:rPr>
                <w:lang w:val="ru-RU"/>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jc w:val="both"/>
            </w:pPr>
            <w:r w:rsidRPr="00927C70">
              <w:t>Д) 3—4 учебных часа</w:t>
            </w:r>
          </w:p>
        </w:tc>
        <w:tc>
          <w:tcPr>
            <w:tcW w:w="2126" w:type="dxa"/>
            <w:tcBorders>
              <w:bottom w:val="single" w:sz="6" w:space="0" w:color="231F20"/>
            </w:tcBorders>
          </w:tcPr>
          <w:p w:rsidR="00EC14A2" w:rsidRPr="00927C70" w:rsidRDefault="00EC14A2" w:rsidP="00A87EEA">
            <w:pPr>
              <w:pStyle w:val="TableParagraph"/>
              <w:ind w:left="142" w:right="142"/>
              <w:jc w:val="both"/>
            </w:pPr>
            <w:r w:rsidRPr="00927C70">
              <w:t>Музыкальная драматургия</w:t>
            </w:r>
          </w:p>
        </w:tc>
        <w:tc>
          <w:tcPr>
            <w:tcW w:w="3260" w:type="dxa"/>
            <w:tcBorders>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 xml:space="preserve">Развитие музыкальных образов. Музыкальная тема. Принципы музыкального развития: повтор, контраст, </w:t>
            </w:r>
            <w:r w:rsidRPr="00927C70">
              <w:rPr>
                <w:lang w:val="ru-RU"/>
              </w:rPr>
              <w:lastRenderedPageBreak/>
              <w:t>разработка.</w:t>
            </w:r>
          </w:p>
          <w:p w:rsidR="00EC14A2" w:rsidRPr="00927C70" w:rsidRDefault="00EC14A2" w:rsidP="00A87EEA">
            <w:pPr>
              <w:pStyle w:val="TableParagraph"/>
              <w:ind w:left="142" w:right="142"/>
              <w:jc w:val="both"/>
              <w:rPr>
                <w:lang w:val="ru-RU"/>
              </w:rPr>
            </w:pPr>
            <w:r w:rsidRPr="00927C70">
              <w:rPr>
                <w:lang w:val="ru-RU"/>
              </w:rPr>
              <w:t>Музыкальная форма — строение музыкального произведения</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lastRenderedPageBreak/>
              <w:t xml:space="preserve">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w:t>
            </w:r>
            <w:r w:rsidRPr="00927C70">
              <w:rPr>
                <w:lang w:val="ru-RU"/>
              </w:rPr>
              <w:lastRenderedPageBreak/>
              <w:t>музыкальных тем, их вариантов, видоизменённых в процессе развития.</w:t>
            </w:r>
          </w:p>
          <w:p w:rsidR="00EC14A2" w:rsidRPr="00927C70" w:rsidRDefault="00EC14A2" w:rsidP="00A87EEA">
            <w:pPr>
              <w:pStyle w:val="TableParagraph"/>
              <w:ind w:left="142" w:right="142"/>
              <w:jc w:val="both"/>
              <w:rPr>
                <w:lang w:val="ru-RU"/>
              </w:rPr>
            </w:pPr>
            <w:r w:rsidRPr="00927C70">
              <w:rPr>
                <w:lang w:val="ru-RU"/>
              </w:rPr>
              <w:t>Составление наглядной (буквенной, цифровой) схемы строения музыкального произведения.</w:t>
            </w:r>
          </w:p>
          <w:p w:rsidR="00EC14A2" w:rsidRPr="00927C70" w:rsidRDefault="00EC14A2" w:rsidP="00A87EEA">
            <w:pPr>
              <w:pStyle w:val="TableParagraph"/>
              <w:ind w:left="142" w:right="142"/>
              <w:jc w:val="both"/>
              <w:rPr>
                <w:lang w:val="ru-RU"/>
              </w:rPr>
            </w:pPr>
            <w:r w:rsidRPr="00927C70">
              <w:rPr>
                <w:lang w:val="ru-RU"/>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EC14A2" w:rsidRPr="00927C70" w:rsidRDefault="00EC14A2"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rPr>
                <w:lang w:val="ru-RU"/>
              </w:rPr>
            </w:pPr>
            <w:r w:rsidRPr="00927C70">
              <w:rPr>
                <w:lang w:val="ru-RU"/>
              </w:rPr>
              <w:t>Посещение концерта классической музыки, в программе которого присутствуют крупные симфонические произведения.</w:t>
            </w:r>
          </w:p>
          <w:p w:rsidR="00EC14A2" w:rsidRPr="00927C70" w:rsidRDefault="00EC14A2" w:rsidP="00A87EEA">
            <w:pPr>
              <w:pStyle w:val="TableParagraph"/>
              <w:ind w:left="142" w:right="142"/>
              <w:jc w:val="both"/>
              <w:rPr>
                <w:lang w:val="ru-RU"/>
              </w:rPr>
            </w:pPr>
            <w:r w:rsidRPr="00927C70">
              <w:rPr>
                <w:lang w:val="ru-RU"/>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pPr>
            <w:r w:rsidRPr="00927C70">
              <w:lastRenderedPageBreak/>
              <w:t>Е) 4—6 учебных часов</w:t>
            </w:r>
          </w:p>
        </w:tc>
        <w:tc>
          <w:tcPr>
            <w:tcW w:w="2126" w:type="dxa"/>
            <w:tcBorders>
              <w:bottom w:val="single" w:sz="6" w:space="0" w:color="231F20"/>
            </w:tcBorders>
          </w:tcPr>
          <w:p w:rsidR="00EC14A2" w:rsidRPr="00927C70" w:rsidRDefault="00EC14A2" w:rsidP="00A87EEA">
            <w:pPr>
              <w:pStyle w:val="TableParagraph"/>
              <w:ind w:left="142" w:right="142"/>
            </w:pPr>
            <w:r w:rsidRPr="00927C70">
              <w:t>Музыкальный стиль</w:t>
            </w:r>
          </w:p>
        </w:tc>
        <w:tc>
          <w:tcPr>
            <w:tcW w:w="3260" w:type="dxa"/>
            <w:tcBorders>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Обобщение и систематизация знаний о различных проявлениях музыкального стиля (стиль композитора, национальный стиль, стиль эпохи и т. д.).</w:t>
            </w:r>
          </w:p>
          <w:p w:rsidR="00EC14A2" w:rsidRPr="00927C70" w:rsidRDefault="00EC14A2" w:rsidP="00A87EEA">
            <w:pPr>
              <w:pStyle w:val="TableParagraph"/>
              <w:ind w:left="142" w:right="142"/>
              <w:jc w:val="both"/>
              <w:rPr>
                <w:lang w:val="ru-RU"/>
              </w:rPr>
            </w:pPr>
            <w:r w:rsidRPr="00927C70">
              <w:rPr>
                <w:lang w:val="ru-RU"/>
              </w:rPr>
              <w:t>Исполнение 2—3 вокальных произведений — образцов барокко, классицизма, романтизма, импрессионизма (подлинных или стилизованных).</w:t>
            </w:r>
          </w:p>
          <w:p w:rsidR="00EC14A2" w:rsidRPr="00927C70" w:rsidRDefault="00EC14A2" w:rsidP="00A87EEA">
            <w:pPr>
              <w:pStyle w:val="TableParagraph"/>
              <w:ind w:left="142" w:right="142"/>
              <w:jc w:val="both"/>
              <w:rPr>
                <w:lang w:val="ru-RU"/>
              </w:rPr>
            </w:pPr>
            <w:r w:rsidRPr="00927C70">
              <w:rPr>
                <w:lang w:val="ru-RU"/>
              </w:rPr>
              <w:t>Определение на слух в звучании незнакомого произведения:</w:t>
            </w:r>
          </w:p>
          <w:p w:rsidR="00EC14A2" w:rsidRPr="00927C70" w:rsidRDefault="00EC14A2" w:rsidP="008D6C61">
            <w:pPr>
              <w:pStyle w:val="TableParagraph"/>
              <w:numPr>
                <w:ilvl w:val="0"/>
                <w:numId w:val="10"/>
              </w:numPr>
              <w:ind w:left="142" w:right="142" w:firstLine="0"/>
              <w:jc w:val="both"/>
              <w:rPr>
                <w:lang w:val="ru-RU"/>
              </w:rPr>
            </w:pPr>
            <w:r w:rsidRPr="00927C70">
              <w:rPr>
                <w:lang w:val="ru-RU"/>
              </w:rPr>
              <w:t>принадлежности к одному из изученных стилей;</w:t>
            </w:r>
          </w:p>
          <w:p w:rsidR="00EC14A2" w:rsidRPr="00927C70" w:rsidRDefault="00EC14A2" w:rsidP="008D6C61">
            <w:pPr>
              <w:pStyle w:val="TableParagraph"/>
              <w:numPr>
                <w:ilvl w:val="0"/>
                <w:numId w:val="10"/>
              </w:numPr>
              <w:ind w:left="142" w:right="142" w:firstLine="0"/>
              <w:jc w:val="both"/>
              <w:rPr>
                <w:lang w:val="ru-RU"/>
              </w:rPr>
            </w:pPr>
            <w:r w:rsidRPr="00927C70">
              <w:rPr>
                <w:lang w:val="ru-RU"/>
              </w:rPr>
              <w:t>исполнительского состава (количество и состав исполнителей, музыкальных инструментов);</w:t>
            </w:r>
          </w:p>
          <w:p w:rsidR="00EC14A2" w:rsidRPr="00927C70" w:rsidRDefault="00EC14A2" w:rsidP="008D6C61">
            <w:pPr>
              <w:pStyle w:val="TableParagraph"/>
              <w:numPr>
                <w:ilvl w:val="0"/>
                <w:numId w:val="10"/>
              </w:numPr>
              <w:ind w:left="142" w:right="142" w:firstLine="0"/>
              <w:jc w:val="both"/>
            </w:pPr>
            <w:r w:rsidRPr="00927C70">
              <w:t>жанра, круга образов;</w:t>
            </w:r>
          </w:p>
          <w:p w:rsidR="00EC14A2" w:rsidRPr="00927C70" w:rsidRDefault="00EC14A2" w:rsidP="008D6C61">
            <w:pPr>
              <w:pStyle w:val="TableParagraph"/>
              <w:numPr>
                <w:ilvl w:val="0"/>
                <w:numId w:val="10"/>
              </w:numPr>
              <w:ind w:left="142" w:right="142" w:firstLine="0"/>
              <w:jc w:val="both"/>
              <w:rPr>
                <w:lang w:val="ru-RU"/>
              </w:rPr>
            </w:pPr>
            <w:r w:rsidRPr="00927C70">
              <w:rPr>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EC14A2" w:rsidRPr="00927C70" w:rsidRDefault="00EC14A2"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rPr>
                <w:lang w:val="ru-RU"/>
              </w:rPr>
            </w:pPr>
            <w:r w:rsidRPr="00927C70">
              <w:rPr>
                <w:lang w:val="ru-RU"/>
              </w:rPr>
              <w:t xml:space="preserve">Исследовательские проекты, посвящённые эстетике и особенностям музыкального искусства различных стилей </w:t>
            </w:r>
            <w:r w:rsidRPr="00927C70">
              <w:t>XX</w:t>
            </w:r>
            <w:r w:rsidRPr="00927C70">
              <w:rPr>
                <w:lang w:val="ru-RU"/>
              </w:rPr>
              <w:t xml:space="preserve"> века</w:t>
            </w:r>
          </w:p>
        </w:tc>
      </w:tr>
    </w:tbl>
    <w:p w:rsidR="00EC14A2" w:rsidRDefault="00EC14A2" w:rsidP="00EC14A2">
      <w:pPr>
        <w:spacing w:before="240"/>
        <w:jc w:val="both"/>
        <w:rPr>
          <w:rFonts w:ascii="Times New Roman" w:eastAsia="Times New Roman" w:hAnsi="Times New Roman" w:cs="Times New Roman"/>
        </w:rPr>
      </w:pPr>
    </w:p>
    <w:p w:rsidR="00C91DFD" w:rsidRPr="00EC14A2" w:rsidRDefault="00222866" w:rsidP="00EC14A2">
      <w:pPr>
        <w:spacing w:before="240"/>
        <w:jc w:val="center"/>
        <w:rPr>
          <w:rFonts w:ascii="Times New Roman" w:eastAsia="Times New Roman" w:hAnsi="Times New Roman" w:cs="Times New Roman"/>
        </w:rPr>
      </w:pPr>
      <w:r w:rsidRPr="00EC14A2">
        <w:rPr>
          <w:rFonts w:ascii="Times New Roman" w:eastAsia="Times New Roman" w:hAnsi="Times New Roman" w:cs="Times New Roman"/>
        </w:rPr>
        <w:lastRenderedPageBreak/>
        <w:t>Модуль № 5 «Русская классическая музыка»</w:t>
      </w:r>
      <w:r w:rsidRPr="00927C70">
        <w:rPr>
          <w:rStyle w:val="ab"/>
          <w:rFonts w:ascii="Times New Roman" w:eastAsia="Times New Roman" w:hAnsi="Times New Roman" w:cs="Times New Roman"/>
        </w:rPr>
        <w:footnoteReference w:id="25"/>
      </w:r>
    </w:p>
    <w:tbl>
      <w:tblPr>
        <w:tblStyle w:val="TableNormal"/>
        <w:tblW w:w="1473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61"/>
      </w:tblGrid>
      <w:tr w:rsidR="00222866" w:rsidRPr="00927C70" w:rsidTr="00EC14A2">
        <w:trPr>
          <w:trHeight w:val="478"/>
        </w:trPr>
        <w:tc>
          <w:tcPr>
            <w:tcW w:w="1985" w:type="dxa"/>
            <w:tcBorders>
              <w:bottom w:val="single" w:sz="6" w:space="0" w:color="231F20"/>
            </w:tcBorders>
          </w:tcPr>
          <w:p w:rsidR="00EC14A2" w:rsidRDefault="00222866" w:rsidP="00A87EEA">
            <w:pPr>
              <w:pStyle w:val="TableParagraph"/>
              <w:ind w:left="142" w:right="142"/>
              <w:jc w:val="center"/>
              <w:rPr>
                <w:lang w:val="ru-RU"/>
              </w:rPr>
            </w:pPr>
            <w:r w:rsidRPr="00927C70">
              <w:t>№ блока,</w:t>
            </w:r>
          </w:p>
          <w:p w:rsidR="00222866" w:rsidRPr="00927C70" w:rsidRDefault="00222866" w:rsidP="00A87EEA">
            <w:pPr>
              <w:pStyle w:val="TableParagraph"/>
              <w:ind w:left="142" w:right="142"/>
              <w:jc w:val="center"/>
            </w:pPr>
            <w:r w:rsidRPr="00927C70">
              <w:t>кол-во часов</w:t>
            </w:r>
          </w:p>
        </w:tc>
        <w:tc>
          <w:tcPr>
            <w:tcW w:w="2126" w:type="dxa"/>
            <w:tcBorders>
              <w:bottom w:val="single" w:sz="6" w:space="0" w:color="231F20"/>
            </w:tcBorders>
          </w:tcPr>
          <w:p w:rsidR="00222866" w:rsidRPr="00927C70" w:rsidRDefault="00222866" w:rsidP="00A87EEA">
            <w:pPr>
              <w:pStyle w:val="TableParagraph"/>
              <w:ind w:left="142" w:right="142"/>
              <w:jc w:val="center"/>
            </w:pPr>
            <w:r w:rsidRPr="00927C70">
              <w:t>Темы</w:t>
            </w:r>
          </w:p>
        </w:tc>
        <w:tc>
          <w:tcPr>
            <w:tcW w:w="3260" w:type="dxa"/>
            <w:tcBorders>
              <w:bottom w:val="single" w:sz="6" w:space="0" w:color="231F20"/>
            </w:tcBorders>
          </w:tcPr>
          <w:p w:rsidR="00222866" w:rsidRPr="00927C70" w:rsidRDefault="00222866" w:rsidP="00A87EEA">
            <w:pPr>
              <w:pStyle w:val="TableParagraph"/>
              <w:ind w:left="142" w:right="142"/>
              <w:jc w:val="center"/>
            </w:pPr>
            <w:r w:rsidRPr="00927C70">
              <w:t>Содержание</w:t>
            </w:r>
          </w:p>
        </w:tc>
        <w:tc>
          <w:tcPr>
            <w:tcW w:w="7361" w:type="dxa"/>
            <w:tcBorders>
              <w:top w:val="single" w:sz="6" w:space="0" w:color="231F20"/>
              <w:bottom w:val="single" w:sz="6" w:space="0" w:color="231F20"/>
            </w:tcBorders>
          </w:tcPr>
          <w:p w:rsidR="00222866" w:rsidRPr="00927C70" w:rsidRDefault="00222866" w:rsidP="00A87EEA">
            <w:pPr>
              <w:pStyle w:val="TableParagraph"/>
              <w:ind w:left="142" w:right="142"/>
              <w:jc w:val="center"/>
            </w:pPr>
            <w:r w:rsidRPr="00927C70">
              <w:t>Виды деятельности обучающихся</w:t>
            </w:r>
          </w:p>
        </w:tc>
      </w:tr>
      <w:tr w:rsidR="00222866" w:rsidRPr="00927C70" w:rsidTr="007F2D00">
        <w:trPr>
          <w:trHeight w:val="697"/>
        </w:trPr>
        <w:tc>
          <w:tcPr>
            <w:tcW w:w="1985" w:type="dxa"/>
            <w:tcBorders>
              <w:top w:val="single" w:sz="6" w:space="0" w:color="231F20"/>
              <w:left w:val="single" w:sz="6" w:space="0" w:color="231F20"/>
              <w:bottom w:val="single" w:sz="6" w:space="0" w:color="231F20"/>
            </w:tcBorders>
          </w:tcPr>
          <w:p w:rsidR="00222866" w:rsidRPr="00927C70" w:rsidRDefault="00B701F8"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222866" w:rsidRPr="00927C70" w:rsidRDefault="00B701F8" w:rsidP="00A87EEA">
            <w:pPr>
              <w:pStyle w:val="TableParagraph"/>
              <w:ind w:left="142" w:right="142"/>
              <w:jc w:val="both"/>
            </w:pPr>
            <w:r w:rsidRPr="00927C70">
              <w:t>Образы родной земли</w:t>
            </w:r>
          </w:p>
        </w:tc>
        <w:tc>
          <w:tcPr>
            <w:tcW w:w="3260" w:type="dxa"/>
            <w:tcBorders>
              <w:top w:val="single" w:sz="6" w:space="0" w:color="231F20"/>
              <w:bottom w:val="single" w:sz="6" w:space="0" w:color="231F20"/>
            </w:tcBorders>
          </w:tcPr>
          <w:p w:rsidR="00222866" w:rsidRPr="00927C70" w:rsidRDefault="00B701F8" w:rsidP="00A87EEA">
            <w:pPr>
              <w:pStyle w:val="TableParagraph"/>
              <w:ind w:left="142" w:right="142"/>
              <w:jc w:val="both"/>
              <w:rPr>
                <w:lang w:val="ru-RU"/>
              </w:rPr>
            </w:pPr>
            <w:r w:rsidRPr="00927C70">
              <w:rPr>
                <w:lang w:val="ru-RU"/>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tc>
        <w:tc>
          <w:tcPr>
            <w:tcW w:w="7361" w:type="dxa"/>
            <w:tcBorders>
              <w:top w:val="single" w:sz="6" w:space="0" w:color="231F20"/>
              <w:bottom w:val="single" w:sz="6" w:space="0" w:color="231F20"/>
            </w:tcBorders>
          </w:tcPr>
          <w:p w:rsidR="00B701F8" w:rsidRPr="00927C70" w:rsidRDefault="00B701F8" w:rsidP="00A87EEA">
            <w:pPr>
              <w:pStyle w:val="TableParagraph"/>
              <w:ind w:left="142" w:right="142"/>
              <w:jc w:val="both"/>
              <w:rPr>
                <w:lang w:val="ru-RU"/>
              </w:rPr>
            </w:pPr>
            <w:r w:rsidRPr="00927C70">
              <w:rPr>
                <w:lang w:val="ru-RU"/>
              </w:rPr>
              <w:t>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w:t>
            </w:r>
          </w:p>
          <w:p w:rsidR="00B701F8" w:rsidRPr="00927C70" w:rsidRDefault="00B701F8" w:rsidP="00A87EEA">
            <w:pPr>
              <w:pStyle w:val="TableParagraph"/>
              <w:ind w:left="142" w:right="142"/>
              <w:jc w:val="both"/>
              <w:rPr>
                <w:lang w:val="ru-RU"/>
              </w:rPr>
            </w:pPr>
            <w:r w:rsidRPr="00927C70">
              <w:rPr>
                <w:lang w:val="ru-RU"/>
              </w:rPr>
              <w:t>Разучивание, исполнение не менее одного вокального произведения, сочинённого русским композитором классиком.</w:t>
            </w:r>
          </w:p>
          <w:p w:rsidR="00B701F8" w:rsidRPr="00927C70" w:rsidRDefault="00B701F8"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B701F8" w:rsidRPr="00927C70" w:rsidRDefault="00B701F8" w:rsidP="00A87EEA">
            <w:pPr>
              <w:pStyle w:val="TableParagraph"/>
              <w:ind w:left="142" w:right="142"/>
              <w:jc w:val="both"/>
              <w:rPr>
                <w:lang w:val="ru-RU"/>
              </w:rPr>
            </w:pPr>
            <w:r w:rsidRPr="00927C70">
              <w:rPr>
                <w:lang w:val="ru-RU"/>
              </w:rPr>
              <w:t>На выбор или факультативно Рисование по мотивам прослушанных музыкальных произведений.</w:t>
            </w:r>
          </w:p>
          <w:p w:rsidR="00222866" w:rsidRPr="00927C70" w:rsidRDefault="00B701F8" w:rsidP="00A87EEA">
            <w:pPr>
              <w:pStyle w:val="TableParagraph"/>
              <w:ind w:left="142" w:right="142"/>
              <w:jc w:val="both"/>
              <w:rPr>
                <w:lang w:val="ru-RU"/>
              </w:rPr>
            </w:pPr>
            <w:r w:rsidRPr="00927C70">
              <w:rPr>
                <w:lang w:val="ru-RU"/>
              </w:rPr>
              <w:t>Посещение концерта классической музыки, в программу которого входят произведения русских композиторов</w:t>
            </w:r>
          </w:p>
        </w:tc>
      </w:tr>
      <w:tr w:rsidR="00B701F8" w:rsidRPr="00927C70" w:rsidTr="007F2D00">
        <w:trPr>
          <w:trHeight w:val="697"/>
        </w:trPr>
        <w:tc>
          <w:tcPr>
            <w:tcW w:w="1985" w:type="dxa"/>
            <w:tcBorders>
              <w:top w:val="single" w:sz="6" w:space="0" w:color="231F20"/>
              <w:left w:val="single" w:sz="6" w:space="0" w:color="231F20"/>
              <w:bottom w:val="single" w:sz="6" w:space="0" w:color="231F20"/>
            </w:tcBorders>
          </w:tcPr>
          <w:p w:rsidR="00B701F8" w:rsidRPr="00927C70" w:rsidRDefault="00B701F8" w:rsidP="00A87EEA">
            <w:pPr>
              <w:pStyle w:val="TableParagraph"/>
              <w:ind w:left="142" w:right="142"/>
              <w:jc w:val="both"/>
            </w:pPr>
            <w:r w:rsidRPr="00927C70">
              <w:t>Б) 4—6 учебных часов</w:t>
            </w:r>
          </w:p>
        </w:tc>
        <w:tc>
          <w:tcPr>
            <w:tcW w:w="2126" w:type="dxa"/>
            <w:tcBorders>
              <w:top w:val="single" w:sz="6" w:space="0" w:color="231F20"/>
              <w:bottom w:val="single" w:sz="6" w:space="0" w:color="231F20"/>
            </w:tcBorders>
          </w:tcPr>
          <w:p w:rsidR="00B701F8" w:rsidRPr="00927C70" w:rsidRDefault="00B701F8" w:rsidP="00A87EEA">
            <w:pPr>
              <w:pStyle w:val="TableParagraph"/>
              <w:ind w:left="142" w:right="142"/>
              <w:jc w:val="both"/>
            </w:pPr>
            <w:r w:rsidRPr="00927C70">
              <w:t>Золотой век русской культуры</w:t>
            </w:r>
          </w:p>
        </w:tc>
        <w:tc>
          <w:tcPr>
            <w:tcW w:w="3260" w:type="dxa"/>
            <w:tcBorders>
              <w:top w:val="single" w:sz="6" w:space="0" w:color="231F20"/>
              <w:bottom w:val="single" w:sz="6" w:space="0" w:color="231F20"/>
            </w:tcBorders>
          </w:tcPr>
          <w:p w:rsidR="00B701F8" w:rsidRPr="00927C70" w:rsidRDefault="00B701F8" w:rsidP="00A87EEA">
            <w:pPr>
              <w:pStyle w:val="TableParagraph"/>
              <w:ind w:left="142" w:right="142"/>
              <w:rPr>
                <w:lang w:val="ru-RU"/>
              </w:rPr>
            </w:pPr>
            <w:r w:rsidRPr="00927C70">
              <w:rPr>
                <w:lang w:val="ru-RU"/>
              </w:rPr>
              <w:t xml:space="preserve">Светская музыка российского дворянства </w:t>
            </w:r>
            <w:r w:rsidRPr="00927C70">
              <w:t>XIX</w:t>
            </w:r>
            <w:r w:rsidRPr="00927C70">
              <w:rPr>
                <w:lang w:val="ru-RU"/>
              </w:rPr>
              <w:t xml:space="preserve"> века: музыкальные салоны, домашнее музицирование, балы, театры. Увлечение западным искусством, появление своих гениев. Синтез </w:t>
            </w:r>
            <w:proofErr w:type="gramStart"/>
            <w:r w:rsidRPr="00927C70">
              <w:rPr>
                <w:lang w:val="ru-RU"/>
              </w:rPr>
              <w:t>западно-европейской</w:t>
            </w:r>
            <w:proofErr w:type="gramEnd"/>
            <w:r w:rsidRPr="00927C70">
              <w:rPr>
                <w:lang w:val="ru-RU"/>
              </w:rPr>
              <w:t xml:space="preserve"> культуры и русских интонаций, настроений, образов (на примере творчества М. И. Глинки, П. И. Чайковского, Н. А. Римского-Корсакова и др.)</w:t>
            </w:r>
          </w:p>
        </w:tc>
        <w:tc>
          <w:tcPr>
            <w:tcW w:w="7361" w:type="dxa"/>
            <w:tcBorders>
              <w:top w:val="single" w:sz="6" w:space="0" w:color="231F20"/>
              <w:bottom w:val="single" w:sz="6" w:space="0" w:color="231F20"/>
            </w:tcBorders>
          </w:tcPr>
          <w:p w:rsidR="00B701F8" w:rsidRPr="00927C70" w:rsidRDefault="00B701F8" w:rsidP="00A87EEA">
            <w:pPr>
              <w:pStyle w:val="TableParagraph"/>
              <w:ind w:left="142" w:right="142"/>
              <w:rPr>
                <w:lang w:val="ru-RU"/>
              </w:rPr>
            </w:pPr>
            <w:r w:rsidRPr="00927C70">
              <w:rPr>
                <w:lang w:val="ru-RU"/>
              </w:rPr>
              <w:t xml:space="preserve">Знакомство с шедеврами русской музыки </w:t>
            </w:r>
            <w:r w:rsidRPr="00927C70">
              <w:t>XIX</w:t>
            </w:r>
            <w:r w:rsidRPr="00927C70">
              <w:rPr>
                <w:lang w:val="ru-RU"/>
              </w:rPr>
              <w:t xml:space="preserve"> века, анализ художественного содержания, выразительных средств. Разучивание, исполнение не менее одного вокального произведения лирического характера, сочинённого русским композитором-классиком. Музыкальная викторина на знание музыки, названий и авторов изученных произведений.</w:t>
            </w:r>
          </w:p>
          <w:p w:rsidR="00B701F8" w:rsidRPr="00927C70" w:rsidRDefault="00B701F8" w:rsidP="00A87EEA">
            <w:pPr>
              <w:pStyle w:val="TableParagraph"/>
              <w:ind w:left="142" w:right="142"/>
              <w:rPr>
                <w:i/>
                <w:lang w:val="ru-RU"/>
              </w:rPr>
            </w:pPr>
            <w:r w:rsidRPr="00927C70">
              <w:rPr>
                <w:i/>
                <w:lang w:val="ru-RU"/>
              </w:rPr>
              <w:t>На выбор или факультативно</w:t>
            </w:r>
          </w:p>
          <w:p w:rsidR="00B701F8" w:rsidRPr="00927C70" w:rsidRDefault="00B701F8" w:rsidP="00A87EEA">
            <w:pPr>
              <w:pStyle w:val="TableParagraph"/>
              <w:ind w:left="142" w:right="142"/>
              <w:rPr>
                <w:lang w:val="ru-RU"/>
              </w:rPr>
            </w:pPr>
            <w:r w:rsidRPr="00927C70">
              <w:rPr>
                <w:lang w:val="ru-RU"/>
              </w:rPr>
              <w:t xml:space="preserve">Просмотр художественных фильмов, телепередач, посвящённых русской культуре </w:t>
            </w:r>
            <w:r w:rsidRPr="00927C70">
              <w:t>XIX</w:t>
            </w:r>
            <w:r w:rsidRPr="00927C70">
              <w:rPr>
                <w:lang w:val="ru-RU"/>
              </w:rPr>
              <w:t xml:space="preserve"> века.</w:t>
            </w:r>
          </w:p>
          <w:p w:rsidR="00B701F8" w:rsidRPr="00927C70" w:rsidRDefault="00B701F8" w:rsidP="00A87EEA">
            <w:pPr>
              <w:pStyle w:val="TableParagraph"/>
              <w:ind w:left="142" w:right="142"/>
              <w:rPr>
                <w:lang w:val="ru-RU"/>
              </w:rPr>
            </w:pPr>
            <w:r w:rsidRPr="00927C70">
              <w:rPr>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927C70">
              <w:t>XIX</w:t>
            </w:r>
            <w:r w:rsidRPr="00927C70">
              <w:rPr>
                <w:lang w:val="ru-RU"/>
              </w:rPr>
              <w:t xml:space="preserve"> века.</w:t>
            </w:r>
          </w:p>
          <w:p w:rsidR="00B701F8" w:rsidRPr="00927C70" w:rsidRDefault="00B701F8" w:rsidP="00A87EEA">
            <w:pPr>
              <w:pStyle w:val="TableParagraph"/>
              <w:ind w:left="142" w:right="142"/>
              <w:jc w:val="both"/>
              <w:rPr>
                <w:lang w:val="ru-RU"/>
              </w:rPr>
            </w:pPr>
            <w:r w:rsidRPr="00927C70">
              <w:rPr>
                <w:lang w:val="ru-RU"/>
              </w:rPr>
              <w:t>Реконструкция костюмированного бала, музыкального салона</w:t>
            </w:r>
          </w:p>
        </w:tc>
      </w:tr>
      <w:tr w:rsidR="00C63CE1" w:rsidRPr="00927C70" w:rsidTr="007F2D00">
        <w:trPr>
          <w:trHeight w:val="697"/>
        </w:trPr>
        <w:tc>
          <w:tcPr>
            <w:tcW w:w="1985" w:type="dxa"/>
            <w:tcBorders>
              <w:top w:val="single" w:sz="6" w:space="0" w:color="231F20"/>
              <w:left w:val="single" w:sz="6" w:space="0" w:color="231F20"/>
              <w:bottom w:val="single" w:sz="6" w:space="0" w:color="231F20"/>
            </w:tcBorders>
          </w:tcPr>
          <w:p w:rsidR="00C63CE1" w:rsidRPr="00927C70" w:rsidRDefault="008529C6" w:rsidP="00A87EEA">
            <w:pPr>
              <w:pStyle w:val="TableParagraph"/>
              <w:ind w:left="142" w:right="142"/>
              <w:jc w:val="both"/>
            </w:pPr>
            <w:r w:rsidRPr="00927C70">
              <w:lastRenderedPageBreak/>
              <w:t>В) 4—6 учебных часов</w:t>
            </w:r>
          </w:p>
        </w:tc>
        <w:tc>
          <w:tcPr>
            <w:tcW w:w="2126" w:type="dxa"/>
            <w:tcBorders>
              <w:top w:val="single" w:sz="6" w:space="0" w:color="231F20"/>
              <w:bottom w:val="single" w:sz="6" w:space="0" w:color="231F20"/>
            </w:tcBorders>
          </w:tcPr>
          <w:p w:rsidR="00C63CE1" w:rsidRPr="00927C70" w:rsidRDefault="008529C6" w:rsidP="00A87EEA">
            <w:pPr>
              <w:pStyle w:val="TableParagraph"/>
              <w:ind w:left="142" w:right="142"/>
              <w:jc w:val="both"/>
              <w:rPr>
                <w:lang w:val="ru-RU"/>
              </w:rPr>
            </w:pPr>
            <w:r w:rsidRPr="00927C70">
              <w:rPr>
                <w:lang w:val="ru-RU"/>
              </w:rPr>
              <w:t>История страны и народа в музыке русских композиторов</w:t>
            </w:r>
          </w:p>
        </w:tc>
        <w:tc>
          <w:tcPr>
            <w:tcW w:w="3260" w:type="dxa"/>
            <w:tcBorders>
              <w:top w:val="single" w:sz="6" w:space="0" w:color="231F20"/>
              <w:bottom w:val="single" w:sz="6" w:space="0" w:color="231F20"/>
            </w:tcBorders>
          </w:tcPr>
          <w:p w:rsidR="00C63CE1" w:rsidRPr="00927C70" w:rsidRDefault="008529C6" w:rsidP="00A87EEA">
            <w:pPr>
              <w:pStyle w:val="TableParagraph"/>
              <w:ind w:left="142" w:right="142"/>
              <w:jc w:val="both"/>
              <w:rPr>
                <w:lang w:val="ru-RU"/>
              </w:rPr>
            </w:pPr>
            <w:r w:rsidRPr="00927C70">
              <w:rPr>
                <w:lang w:val="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 xml:space="preserve">Знакомство с шедеврами русской музыки </w:t>
            </w:r>
            <w:r w:rsidRPr="00927C70">
              <w:t>XIX</w:t>
            </w:r>
            <w:r w:rsidRPr="00927C70">
              <w:rPr>
                <w:lang w:val="ru-RU"/>
              </w:rPr>
              <w:t>—</w:t>
            </w:r>
            <w:r w:rsidRPr="00927C70">
              <w:t>XX</w:t>
            </w:r>
            <w:r w:rsidRPr="00927C70">
              <w:rPr>
                <w:lang w:val="ru-RU"/>
              </w:rPr>
              <w:t xml:space="preserve">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сочинённого русским композитором-классиком.</w:t>
            </w:r>
          </w:p>
          <w:p w:rsidR="008529C6" w:rsidRPr="00927C70" w:rsidRDefault="008529C6" w:rsidP="00A87EEA">
            <w:pPr>
              <w:pStyle w:val="TableParagraph"/>
              <w:ind w:left="142" w:right="142"/>
              <w:jc w:val="both"/>
              <w:rPr>
                <w:lang w:val="ru-RU"/>
              </w:rPr>
            </w:pPr>
            <w:r w:rsidRPr="00927C70">
              <w:rPr>
                <w:lang w:val="ru-RU"/>
              </w:rPr>
              <w:t>Исполнение Гимна Российской Федерации. Музыкальная викторина на знание музыки, названий и авторов изученных произведений.</w:t>
            </w:r>
          </w:p>
          <w:p w:rsidR="008529C6" w:rsidRPr="00927C70" w:rsidRDefault="008529C6" w:rsidP="00A87EEA">
            <w:pPr>
              <w:pStyle w:val="TableParagraph"/>
              <w:ind w:left="142" w:right="142"/>
              <w:jc w:val="both"/>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Просмотр художественных фильмов, телепередач, посвящённых творчеству композиторов — членов кружка «Могучая кучка».</w:t>
            </w:r>
          </w:p>
          <w:p w:rsidR="00C63CE1" w:rsidRPr="00927C70" w:rsidRDefault="008529C6" w:rsidP="00A87EEA">
            <w:pPr>
              <w:pStyle w:val="TableParagraph"/>
              <w:ind w:left="142" w:right="142"/>
              <w:jc w:val="both"/>
              <w:rPr>
                <w:lang w:val="ru-RU"/>
              </w:rPr>
            </w:pPr>
            <w:r w:rsidRPr="00927C70">
              <w:rPr>
                <w:lang w:val="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R="008529C6" w:rsidRPr="00927C70" w:rsidTr="007F2D00">
        <w:trPr>
          <w:trHeight w:val="697"/>
        </w:trPr>
        <w:tc>
          <w:tcPr>
            <w:tcW w:w="1985" w:type="dxa"/>
            <w:tcBorders>
              <w:top w:val="single" w:sz="6" w:space="0" w:color="231F20"/>
              <w:left w:val="single" w:sz="6" w:space="0" w:color="231F20"/>
              <w:bottom w:val="single" w:sz="6" w:space="0" w:color="231F20"/>
            </w:tcBorders>
          </w:tcPr>
          <w:p w:rsidR="008529C6" w:rsidRPr="00927C70" w:rsidRDefault="008529C6" w:rsidP="00A87EEA">
            <w:pPr>
              <w:pStyle w:val="TableParagraph"/>
              <w:ind w:left="142" w:right="142"/>
            </w:pPr>
            <w:r w:rsidRPr="00927C70">
              <w:t>Г) 3—4 учебных часа</w:t>
            </w:r>
          </w:p>
        </w:tc>
        <w:tc>
          <w:tcPr>
            <w:tcW w:w="2126" w:type="dxa"/>
            <w:tcBorders>
              <w:top w:val="single" w:sz="6" w:space="0" w:color="231F20"/>
              <w:bottom w:val="single" w:sz="6" w:space="0" w:color="231F20"/>
            </w:tcBorders>
          </w:tcPr>
          <w:p w:rsidR="008529C6" w:rsidRPr="00927C70" w:rsidRDefault="008529C6" w:rsidP="00A87EEA">
            <w:pPr>
              <w:pStyle w:val="TableParagraph"/>
              <w:ind w:left="142" w:right="142"/>
              <w:jc w:val="both"/>
            </w:pPr>
            <w:r w:rsidRPr="00927C70">
              <w:t>Русский балет</w:t>
            </w:r>
          </w:p>
        </w:tc>
        <w:tc>
          <w:tcPr>
            <w:tcW w:w="3260" w:type="dxa"/>
            <w:tcBorders>
              <w:top w:val="single" w:sz="6" w:space="0" w:color="231F20"/>
              <w:bottom w:val="single" w:sz="6" w:space="0" w:color="231F20"/>
            </w:tcBorders>
          </w:tcPr>
          <w:p w:rsidR="008529C6" w:rsidRPr="00927C70" w:rsidRDefault="008529C6" w:rsidP="00A87EEA">
            <w:pPr>
              <w:pStyle w:val="TableParagraph"/>
              <w:ind w:left="142" w:right="142"/>
              <w:rPr>
                <w:lang w:val="ru-RU"/>
              </w:rPr>
            </w:pPr>
            <w:r w:rsidRPr="00927C70">
              <w:rPr>
                <w:lang w:val="ru-RU"/>
              </w:rPr>
              <w:t>Мировая слава русского балета. Творчество композиторов (П. И. Чайковский, С. С. Прокофьев,</w:t>
            </w:r>
          </w:p>
          <w:p w:rsidR="008529C6" w:rsidRPr="00927C70" w:rsidRDefault="008529C6" w:rsidP="00A87EEA">
            <w:pPr>
              <w:pStyle w:val="TableParagraph"/>
              <w:ind w:left="142" w:right="142"/>
              <w:jc w:val="both"/>
            </w:pPr>
            <w:r w:rsidRPr="00927C70">
              <w:rPr>
                <w:lang w:val="ru-RU"/>
              </w:rPr>
              <w:t xml:space="preserve">И. Ф. Стравинский, Р. К. Щедрин), балетмейстеров, артистов балета. </w:t>
            </w:r>
            <w:r w:rsidRPr="00927C70">
              <w:t>Дягилев-кие сезоны</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rPr>
                <w:lang w:val="ru-RU"/>
              </w:rPr>
            </w:pPr>
            <w:r w:rsidRPr="00927C70">
              <w:rPr>
                <w:lang w:val="ru-RU"/>
              </w:rPr>
              <w:t>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 музыкальных номеров и спектакля в целом.</w:t>
            </w:r>
          </w:p>
          <w:p w:rsidR="008529C6" w:rsidRPr="00927C70" w:rsidRDefault="008529C6" w:rsidP="00A87EEA">
            <w:pPr>
              <w:pStyle w:val="TableParagraph"/>
              <w:ind w:left="142" w:right="142"/>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Исследовательские проекты, посвящённые истории создания знаменитых балетов, творческой биографии балерин, танцовщиков, балетмейстеров.</w:t>
            </w:r>
          </w:p>
          <w:p w:rsidR="008529C6" w:rsidRPr="00927C70" w:rsidRDefault="008529C6" w:rsidP="00A87EEA">
            <w:pPr>
              <w:pStyle w:val="TableParagraph"/>
              <w:ind w:left="142" w:right="142"/>
              <w:jc w:val="both"/>
              <w:rPr>
                <w:lang w:val="ru-RU"/>
              </w:rPr>
            </w:pPr>
            <w:r w:rsidRPr="00927C70">
              <w:rPr>
                <w:lang w:val="ru-RU"/>
              </w:rPr>
              <w:t>Съёмки любительского фильма (в технике теневого, кукольного театра, мультипликации и т. п.) на музыку какого-либо балета (фрагменты)</w:t>
            </w:r>
          </w:p>
        </w:tc>
      </w:tr>
      <w:tr w:rsidR="008529C6" w:rsidRPr="00927C70" w:rsidTr="007F2D00">
        <w:trPr>
          <w:trHeight w:val="697"/>
        </w:trPr>
        <w:tc>
          <w:tcPr>
            <w:tcW w:w="1985" w:type="dxa"/>
            <w:tcBorders>
              <w:top w:val="single" w:sz="6" w:space="0" w:color="231F20"/>
              <w:left w:val="single" w:sz="6" w:space="0" w:color="231F20"/>
              <w:bottom w:val="single" w:sz="6" w:space="0" w:color="231F20"/>
            </w:tcBorders>
          </w:tcPr>
          <w:p w:rsidR="008529C6" w:rsidRPr="00927C70" w:rsidRDefault="008529C6" w:rsidP="00A87EEA">
            <w:pPr>
              <w:pStyle w:val="TableParagraph"/>
              <w:ind w:left="142" w:right="142"/>
            </w:pPr>
            <w:r w:rsidRPr="00927C70">
              <w:t>Д) 3—4 учебных часа</w:t>
            </w:r>
          </w:p>
        </w:tc>
        <w:tc>
          <w:tcPr>
            <w:tcW w:w="2126" w:type="dxa"/>
            <w:tcBorders>
              <w:top w:val="single" w:sz="6" w:space="0" w:color="231F20"/>
              <w:bottom w:val="single" w:sz="6" w:space="0" w:color="231F20"/>
            </w:tcBorders>
          </w:tcPr>
          <w:p w:rsidR="008529C6" w:rsidRPr="00927C70" w:rsidRDefault="008529C6" w:rsidP="00A87EEA">
            <w:pPr>
              <w:pStyle w:val="TableParagraph"/>
              <w:ind w:left="142" w:right="142"/>
              <w:jc w:val="both"/>
            </w:pPr>
            <w:r w:rsidRPr="00927C70">
              <w:t>Русская исполнительская школа</w:t>
            </w:r>
          </w:p>
        </w:tc>
        <w:tc>
          <w:tcPr>
            <w:tcW w:w="3260"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rPr>
                <w:lang w:val="ru-RU"/>
              </w:rPr>
            </w:pPr>
            <w:r w:rsidRPr="00927C70">
              <w:rPr>
                <w:lang w:val="ru-RU"/>
              </w:rPr>
              <w:t>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w:t>
            </w:r>
          </w:p>
          <w:p w:rsidR="008529C6" w:rsidRPr="00927C70" w:rsidRDefault="008529C6" w:rsidP="00A87EEA">
            <w:pPr>
              <w:pStyle w:val="TableParagraph"/>
              <w:ind w:left="142" w:right="142"/>
              <w:rPr>
                <w:lang w:val="ru-RU"/>
              </w:rPr>
            </w:pPr>
            <w:r w:rsidRPr="00927C70">
              <w:rPr>
                <w:lang w:val="ru-RU"/>
              </w:rPr>
              <w:t>Дискуссия на тему «Исполнитель — соавтор композитора».</w:t>
            </w:r>
          </w:p>
          <w:p w:rsidR="008529C6" w:rsidRPr="00927C70" w:rsidRDefault="008529C6" w:rsidP="00A87EEA">
            <w:pPr>
              <w:pStyle w:val="TableParagraph"/>
              <w:ind w:left="142" w:right="142"/>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Исследовательские проекты, посвящённые биографиям известных отечественных исполнителей классической музыки</w:t>
            </w:r>
          </w:p>
        </w:tc>
      </w:tr>
      <w:tr w:rsidR="008529C6" w:rsidRPr="00927C70" w:rsidTr="0090601F">
        <w:trPr>
          <w:trHeight w:val="542"/>
        </w:trPr>
        <w:tc>
          <w:tcPr>
            <w:tcW w:w="1985" w:type="dxa"/>
            <w:tcBorders>
              <w:top w:val="single" w:sz="6" w:space="0" w:color="231F20"/>
              <w:left w:val="single" w:sz="6" w:space="0" w:color="231F20"/>
              <w:bottom w:val="single" w:sz="6" w:space="0" w:color="231F20"/>
            </w:tcBorders>
          </w:tcPr>
          <w:p w:rsidR="008529C6" w:rsidRPr="00927C70" w:rsidRDefault="008529C6" w:rsidP="00A87EEA">
            <w:pPr>
              <w:pStyle w:val="TableParagraph"/>
              <w:ind w:left="142" w:right="142"/>
              <w:jc w:val="both"/>
            </w:pPr>
            <w:r w:rsidRPr="00927C70">
              <w:t>Е) 3—4 учебных часа</w:t>
            </w:r>
          </w:p>
        </w:tc>
        <w:tc>
          <w:tcPr>
            <w:tcW w:w="2126"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Русская музыка — взгляд в будущее</w:t>
            </w:r>
          </w:p>
        </w:tc>
        <w:tc>
          <w:tcPr>
            <w:tcW w:w="3260"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 xml:space="preserve">Идея светомузыки. Мистерии А. Н. Скрябина. Терменвокс, синтезатор Е. Мурзина, электронная музыка (на примере творчества А. Г. Шнитке, Э. Н. Артемьева и </w:t>
            </w:r>
            <w:r w:rsidRPr="00927C70">
              <w:rPr>
                <w:lang w:val="ru-RU"/>
              </w:rPr>
              <w:lastRenderedPageBreak/>
              <w:t>др.)</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lastRenderedPageBreak/>
              <w:t xml:space="preserve">Знакомство с музыкой отечественных композиторов </w:t>
            </w:r>
            <w:r w:rsidRPr="00927C70">
              <w:t>XX</w:t>
            </w:r>
            <w:r w:rsidRPr="00927C70">
              <w:rPr>
                <w:lang w:val="ru-RU"/>
              </w:rPr>
              <w:t xml:space="preserve"> века, эстетическими и технологическими идеями по расширению возможностей и средств музыкального искусства.</w:t>
            </w:r>
          </w:p>
          <w:p w:rsidR="008529C6" w:rsidRPr="00927C70" w:rsidRDefault="008529C6" w:rsidP="00A87EEA">
            <w:pPr>
              <w:pStyle w:val="TableParagraph"/>
              <w:ind w:left="142" w:right="142"/>
              <w:jc w:val="both"/>
              <w:rPr>
                <w:lang w:val="ru-RU"/>
              </w:rPr>
            </w:pPr>
            <w:r w:rsidRPr="00927C70">
              <w:rPr>
                <w:lang w:val="ru-RU"/>
              </w:rPr>
              <w:t>Слушание образцов электронной музыки. Дискуссия о значении технических средств в создании современной музыки.</w:t>
            </w:r>
          </w:p>
          <w:p w:rsidR="008529C6" w:rsidRPr="00927C70" w:rsidRDefault="008529C6" w:rsidP="00A87EEA">
            <w:pPr>
              <w:pStyle w:val="TableParagraph"/>
              <w:ind w:left="142" w:right="142"/>
              <w:jc w:val="both"/>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lastRenderedPageBreak/>
              <w:t>Исследовательские проекты, посвящённые развитию музыкальной электроники в России.</w:t>
            </w:r>
          </w:p>
          <w:p w:rsidR="008529C6" w:rsidRPr="00927C70" w:rsidRDefault="008529C6" w:rsidP="00A87EEA">
            <w:pPr>
              <w:pStyle w:val="TableParagraph"/>
              <w:ind w:left="142" w:right="142"/>
              <w:jc w:val="both"/>
              <w:rPr>
                <w:lang w:val="ru-RU"/>
              </w:rPr>
            </w:pPr>
            <w:r w:rsidRPr="00927C70">
              <w:rPr>
                <w:lang w:val="ru-RU"/>
              </w:rPr>
              <w:t>Импровизация, сочинение музыки с помощью цифровых устройств, программных продуктов и электронных гаджетов</w:t>
            </w:r>
          </w:p>
        </w:tc>
      </w:tr>
    </w:tbl>
    <w:p w:rsidR="008529C6" w:rsidRPr="00EC14A2" w:rsidRDefault="008529C6" w:rsidP="00C664ED">
      <w:pPr>
        <w:spacing w:before="240"/>
        <w:jc w:val="center"/>
        <w:rPr>
          <w:rFonts w:ascii="Times New Roman" w:eastAsia="Times New Roman" w:hAnsi="Times New Roman" w:cs="Times New Roman"/>
        </w:rPr>
      </w:pPr>
      <w:r w:rsidRPr="00EC14A2">
        <w:rPr>
          <w:rFonts w:ascii="Times New Roman" w:eastAsia="Times New Roman" w:hAnsi="Times New Roman" w:cs="Times New Roman"/>
        </w:rPr>
        <w:lastRenderedPageBreak/>
        <w:t>Модуль № 6 «Образы русской и европейской духовной музыки»</w:t>
      </w:r>
      <w:r w:rsidRPr="00927C70">
        <w:rPr>
          <w:rStyle w:val="ab"/>
          <w:rFonts w:ascii="Times New Roman" w:eastAsia="Times New Roman" w:hAnsi="Times New Roman" w:cs="Times New Roman"/>
        </w:rPr>
        <w:footnoteReference w:id="26"/>
      </w:r>
    </w:p>
    <w:tbl>
      <w:tblPr>
        <w:tblStyle w:val="TableNormal"/>
        <w:tblW w:w="1472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55"/>
      </w:tblGrid>
      <w:tr w:rsidR="008529C6" w:rsidRPr="00927C70" w:rsidTr="00C664ED">
        <w:trPr>
          <w:trHeight w:val="492"/>
        </w:trPr>
        <w:tc>
          <w:tcPr>
            <w:tcW w:w="1985" w:type="dxa"/>
            <w:tcBorders>
              <w:bottom w:val="single" w:sz="6" w:space="0" w:color="231F20"/>
            </w:tcBorders>
          </w:tcPr>
          <w:p w:rsidR="008529C6" w:rsidRPr="00927C70" w:rsidRDefault="008529C6" w:rsidP="00A87EEA">
            <w:pPr>
              <w:pStyle w:val="TableParagraph"/>
              <w:ind w:left="142" w:right="142"/>
              <w:jc w:val="center"/>
            </w:pPr>
            <w:r w:rsidRPr="00927C70">
              <w:t>№ блока, кол-во часов</w:t>
            </w:r>
          </w:p>
        </w:tc>
        <w:tc>
          <w:tcPr>
            <w:tcW w:w="2126" w:type="dxa"/>
            <w:tcBorders>
              <w:bottom w:val="single" w:sz="6" w:space="0" w:color="231F20"/>
            </w:tcBorders>
          </w:tcPr>
          <w:p w:rsidR="008529C6" w:rsidRPr="00927C70" w:rsidRDefault="008529C6" w:rsidP="00A87EEA">
            <w:pPr>
              <w:pStyle w:val="TableParagraph"/>
              <w:ind w:left="142" w:right="142"/>
              <w:jc w:val="center"/>
            </w:pPr>
            <w:r w:rsidRPr="00927C70">
              <w:t>Темы</w:t>
            </w:r>
          </w:p>
        </w:tc>
        <w:tc>
          <w:tcPr>
            <w:tcW w:w="3260" w:type="dxa"/>
            <w:tcBorders>
              <w:bottom w:val="single" w:sz="6" w:space="0" w:color="231F20"/>
            </w:tcBorders>
          </w:tcPr>
          <w:p w:rsidR="008529C6" w:rsidRPr="00927C70" w:rsidRDefault="008529C6" w:rsidP="00A87EEA">
            <w:pPr>
              <w:pStyle w:val="TableParagraph"/>
              <w:ind w:left="142" w:right="142"/>
              <w:jc w:val="center"/>
            </w:pPr>
            <w:r w:rsidRPr="00927C70">
              <w:t>Содержание</w:t>
            </w:r>
          </w:p>
        </w:tc>
        <w:tc>
          <w:tcPr>
            <w:tcW w:w="7355" w:type="dxa"/>
            <w:tcBorders>
              <w:top w:val="single" w:sz="6" w:space="0" w:color="231F20"/>
              <w:bottom w:val="single" w:sz="6" w:space="0" w:color="231F20"/>
            </w:tcBorders>
          </w:tcPr>
          <w:p w:rsidR="008529C6" w:rsidRPr="00927C70" w:rsidRDefault="008529C6" w:rsidP="00A87EEA">
            <w:pPr>
              <w:pStyle w:val="TableParagraph"/>
              <w:ind w:left="142" w:right="142"/>
              <w:jc w:val="center"/>
            </w:pPr>
            <w:r w:rsidRPr="00927C70">
              <w:t>Виды деятельности обучающихся</w:t>
            </w:r>
          </w:p>
        </w:tc>
      </w:tr>
      <w:tr w:rsidR="008529C6" w:rsidRPr="00927C70" w:rsidTr="007F2D00">
        <w:trPr>
          <w:trHeight w:val="697"/>
        </w:trPr>
        <w:tc>
          <w:tcPr>
            <w:tcW w:w="1985" w:type="dxa"/>
            <w:tcBorders>
              <w:top w:val="single" w:sz="6" w:space="0" w:color="231F20"/>
              <w:left w:val="single" w:sz="6" w:space="0" w:color="231F20"/>
              <w:bottom w:val="single" w:sz="6" w:space="0" w:color="231F20"/>
            </w:tcBorders>
          </w:tcPr>
          <w:p w:rsidR="008529C6" w:rsidRPr="00927C70" w:rsidRDefault="008376F0"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8529C6" w:rsidRPr="00927C70" w:rsidRDefault="008376F0" w:rsidP="00A87EEA">
            <w:pPr>
              <w:pStyle w:val="TableParagraph"/>
              <w:ind w:left="142" w:right="142"/>
              <w:jc w:val="both"/>
            </w:pPr>
            <w:r w:rsidRPr="00927C70">
              <w:t>Храмовый синтез искусств</w:t>
            </w:r>
          </w:p>
        </w:tc>
        <w:tc>
          <w:tcPr>
            <w:tcW w:w="3260" w:type="dxa"/>
            <w:tcBorders>
              <w:top w:val="single" w:sz="6" w:space="0" w:color="231F20"/>
              <w:bottom w:val="single" w:sz="6" w:space="0" w:color="231F20"/>
            </w:tcBorders>
          </w:tcPr>
          <w:p w:rsidR="008529C6" w:rsidRPr="00927C70" w:rsidRDefault="008376F0" w:rsidP="00A87EEA">
            <w:pPr>
              <w:pStyle w:val="TableParagraph"/>
              <w:ind w:left="142" w:right="142"/>
              <w:jc w:val="both"/>
            </w:pPr>
            <w:r w:rsidRPr="00927C70">
              <w:rPr>
                <w:lang w:val="ru-RU"/>
              </w:rPr>
              <w:t>Музыка православного и католического</w:t>
            </w:r>
            <w:r w:rsidRPr="00927C70">
              <w:rPr>
                <w:vertAlign w:val="superscript"/>
              </w:rPr>
              <w:footnoteReference w:id="27"/>
            </w:r>
            <w:r w:rsidRPr="00927C70">
              <w:rPr>
                <w:lang w:val="ru-RU"/>
              </w:rPr>
              <w:t xml:space="preserve"> богослужения (колокола, пение </w:t>
            </w:r>
            <w:r w:rsidRPr="00927C70">
              <w:t>acapella</w:t>
            </w:r>
            <w:r w:rsidRPr="00927C70">
              <w:rPr>
                <w:lang w:val="ru-RU"/>
              </w:rPr>
              <w:t xml:space="preserve"> / пение в сопровождении органа). </w:t>
            </w:r>
            <w:r w:rsidRPr="00927C70">
              <w:t>Основные жанры, традиции. Образы Христа, Богородицы, Рождества, Воскресения</w:t>
            </w:r>
          </w:p>
        </w:tc>
        <w:tc>
          <w:tcPr>
            <w:tcW w:w="7355" w:type="dxa"/>
            <w:tcBorders>
              <w:top w:val="single" w:sz="6" w:space="0" w:color="231F20"/>
              <w:bottom w:val="single" w:sz="6" w:space="0" w:color="231F20"/>
            </w:tcBorders>
          </w:tcPr>
          <w:p w:rsidR="008376F0" w:rsidRPr="00927C70" w:rsidRDefault="008376F0" w:rsidP="00A87EEA">
            <w:pPr>
              <w:pStyle w:val="TableParagraph"/>
              <w:ind w:left="142" w:right="142"/>
              <w:jc w:val="both"/>
              <w:rPr>
                <w:lang w:val="ru-RU"/>
              </w:rPr>
            </w:pPr>
            <w:r w:rsidRPr="00927C70">
              <w:rPr>
                <w:lang w:val="ru-RU"/>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 мировоззрения,</w:t>
            </w:r>
            <w:r w:rsidR="00471718" w:rsidRPr="00927C70">
              <w:rPr>
                <w:lang w:val="ru-RU"/>
              </w:rPr>
              <w:t xml:space="preserve"> </w:t>
            </w:r>
            <w:r w:rsidRPr="00927C70">
              <w:rPr>
                <w:lang w:val="ru-RU"/>
              </w:rPr>
              <w:t>основной</w:t>
            </w:r>
            <w:r w:rsidR="00471718" w:rsidRPr="00927C70">
              <w:rPr>
                <w:lang w:val="ru-RU"/>
              </w:rPr>
              <w:t xml:space="preserve"> </w:t>
            </w:r>
            <w:r w:rsidRPr="00927C70">
              <w:rPr>
                <w:lang w:val="ru-RU"/>
              </w:rPr>
              <w:t>идеи</w:t>
            </w:r>
            <w:r w:rsidR="00471718" w:rsidRPr="00927C70">
              <w:rPr>
                <w:lang w:val="ru-RU"/>
              </w:rPr>
              <w:t xml:space="preserve"> </w:t>
            </w:r>
            <w:r w:rsidRPr="00927C70">
              <w:rPr>
                <w:lang w:val="ru-RU"/>
              </w:rPr>
              <w:t>христианства.</w:t>
            </w:r>
          </w:p>
          <w:p w:rsidR="008376F0" w:rsidRPr="00927C70" w:rsidRDefault="008376F0" w:rsidP="00A87EEA">
            <w:pPr>
              <w:pStyle w:val="TableParagraph"/>
              <w:ind w:left="142" w:right="142"/>
              <w:rPr>
                <w:lang w:val="ru-RU"/>
              </w:rPr>
            </w:pPr>
            <w:r w:rsidRPr="00927C70">
              <w:rPr>
                <w:lang w:val="ru-RU"/>
              </w:rPr>
              <w:t>Определение сходства и различия элементов разных видов искусства (музыки, живописи, архитектуры), относящихся:</w:t>
            </w:r>
          </w:p>
          <w:p w:rsidR="008376F0" w:rsidRPr="00927C70" w:rsidRDefault="008376F0" w:rsidP="00A87EEA">
            <w:pPr>
              <w:pStyle w:val="TableParagraph"/>
              <w:ind w:left="142" w:right="142"/>
              <w:rPr>
                <w:lang w:val="ru-RU"/>
              </w:rPr>
            </w:pPr>
            <w:r w:rsidRPr="00927C70">
              <w:rPr>
                <w:lang w:val="ru-RU"/>
              </w:rPr>
              <w:t>— к русской православной традиции;</w:t>
            </w:r>
          </w:p>
          <w:p w:rsidR="008376F0" w:rsidRPr="00927C70" w:rsidRDefault="008376F0" w:rsidP="00A87EEA">
            <w:pPr>
              <w:pStyle w:val="TableParagraph"/>
              <w:ind w:left="142" w:right="142"/>
              <w:rPr>
                <w:lang w:val="ru-RU"/>
              </w:rPr>
            </w:pPr>
            <w:r w:rsidRPr="00927C70">
              <w:rPr>
                <w:lang w:val="ru-RU"/>
              </w:rPr>
              <w:t>—</w:t>
            </w:r>
            <w:r w:rsidR="00471718" w:rsidRPr="00927C70">
              <w:rPr>
                <w:lang w:val="ru-RU"/>
              </w:rPr>
              <w:t xml:space="preserve"> </w:t>
            </w:r>
            <w:r w:rsidRPr="00927C70">
              <w:rPr>
                <w:lang w:val="ru-RU"/>
              </w:rPr>
              <w:t>западноевропейской</w:t>
            </w:r>
            <w:r w:rsidR="00471718" w:rsidRPr="00927C70">
              <w:rPr>
                <w:lang w:val="ru-RU"/>
              </w:rPr>
              <w:t xml:space="preserve"> </w:t>
            </w:r>
            <w:r w:rsidRPr="00927C70">
              <w:rPr>
                <w:lang w:val="ru-RU"/>
              </w:rPr>
              <w:t>христианской</w:t>
            </w:r>
            <w:r w:rsidR="00471718" w:rsidRPr="00927C70">
              <w:rPr>
                <w:lang w:val="ru-RU"/>
              </w:rPr>
              <w:t xml:space="preserve"> </w:t>
            </w:r>
            <w:r w:rsidRPr="00927C70">
              <w:rPr>
                <w:lang w:val="ru-RU"/>
              </w:rPr>
              <w:t>традиции;</w:t>
            </w:r>
          </w:p>
          <w:p w:rsidR="008376F0" w:rsidRPr="00927C70" w:rsidRDefault="008376F0" w:rsidP="00A87EEA">
            <w:pPr>
              <w:pStyle w:val="TableParagraph"/>
              <w:ind w:left="142" w:right="142"/>
              <w:rPr>
                <w:lang w:val="ru-RU"/>
              </w:rPr>
            </w:pPr>
            <w:r w:rsidRPr="00927C70">
              <w:rPr>
                <w:lang w:val="ru-RU"/>
              </w:rPr>
              <w:t>— другим конфессиям (по выбору учителя).</w:t>
            </w:r>
          </w:p>
          <w:p w:rsidR="008376F0" w:rsidRPr="00927C70" w:rsidRDefault="008376F0" w:rsidP="00A87EEA">
            <w:pPr>
              <w:pStyle w:val="TableParagraph"/>
              <w:ind w:left="142" w:right="142"/>
              <w:rPr>
                <w:lang w:val="ru-RU"/>
              </w:rPr>
            </w:pPr>
            <w:r w:rsidRPr="00927C70">
              <w:rPr>
                <w:lang w:val="ru-RU"/>
              </w:rPr>
              <w:t>Исполнение</w:t>
            </w:r>
            <w:r w:rsidR="00471718" w:rsidRPr="00927C70">
              <w:rPr>
                <w:lang w:val="ru-RU"/>
              </w:rPr>
              <w:t xml:space="preserve"> </w:t>
            </w:r>
            <w:r w:rsidRPr="00927C70">
              <w:rPr>
                <w:lang w:val="ru-RU"/>
              </w:rPr>
              <w:t>вокальных</w:t>
            </w:r>
            <w:r w:rsidR="00471718" w:rsidRPr="00927C70">
              <w:rPr>
                <w:lang w:val="ru-RU"/>
              </w:rPr>
              <w:t xml:space="preserve"> </w:t>
            </w:r>
            <w:r w:rsidRPr="00927C70">
              <w:rPr>
                <w:lang w:val="ru-RU"/>
              </w:rPr>
              <w:t>произведений,</w:t>
            </w:r>
            <w:r w:rsidR="00471718" w:rsidRPr="00927C70">
              <w:rPr>
                <w:lang w:val="ru-RU"/>
              </w:rPr>
              <w:t xml:space="preserve"> </w:t>
            </w:r>
            <w:r w:rsidRPr="00927C70">
              <w:rPr>
                <w:lang w:val="ru-RU"/>
              </w:rPr>
              <w:t>связанных</w:t>
            </w:r>
            <w:r w:rsidR="00471718" w:rsidRPr="00927C70">
              <w:rPr>
                <w:lang w:val="ru-RU"/>
              </w:rPr>
              <w:t xml:space="preserve"> </w:t>
            </w:r>
            <w:r w:rsidRPr="00927C70">
              <w:rPr>
                <w:lang w:val="ru-RU"/>
              </w:rPr>
              <w:t>с</w:t>
            </w:r>
            <w:r w:rsidR="00471718" w:rsidRPr="00927C70">
              <w:rPr>
                <w:lang w:val="ru-RU"/>
              </w:rPr>
              <w:t xml:space="preserve"> </w:t>
            </w:r>
            <w:r w:rsidRPr="00927C70">
              <w:rPr>
                <w:lang w:val="ru-RU"/>
              </w:rPr>
              <w:t>религиозной традицией, перекликающихся с ней по тематике.</w:t>
            </w:r>
          </w:p>
          <w:p w:rsidR="008376F0" w:rsidRPr="00927C70" w:rsidRDefault="008376F0" w:rsidP="00A87EEA">
            <w:pPr>
              <w:pStyle w:val="TableParagraph"/>
              <w:ind w:left="142" w:right="142"/>
              <w:rPr>
                <w:i/>
                <w:lang w:val="ru-RU"/>
              </w:rPr>
            </w:pPr>
            <w:r w:rsidRPr="00927C70">
              <w:rPr>
                <w:i/>
                <w:lang w:val="ru-RU"/>
              </w:rPr>
              <w:t>На выбор или факультативно</w:t>
            </w:r>
          </w:p>
          <w:p w:rsidR="008529C6" w:rsidRPr="00927C70" w:rsidRDefault="008376F0" w:rsidP="00A87EEA">
            <w:pPr>
              <w:pStyle w:val="TableParagraph"/>
              <w:ind w:left="142" w:right="142"/>
              <w:jc w:val="both"/>
              <w:rPr>
                <w:lang w:val="ru-RU"/>
              </w:rPr>
            </w:pPr>
            <w:r w:rsidRPr="00927C70">
              <w:rPr>
                <w:lang w:val="ru-RU"/>
              </w:rPr>
              <w:t>Посещение концерта духовной музыки</w:t>
            </w:r>
          </w:p>
        </w:tc>
      </w:tr>
      <w:tr w:rsidR="001B1E0B" w:rsidRPr="00927C70" w:rsidTr="007F2D00">
        <w:trPr>
          <w:trHeight w:val="697"/>
        </w:trPr>
        <w:tc>
          <w:tcPr>
            <w:tcW w:w="1985" w:type="dxa"/>
            <w:tcBorders>
              <w:top w:val="single" w:sz="6" w:space="0" w:color="231F20"/>
              <w:left w:val="single" w:sz="6" w:space="0" w:color="231F20"/>
              <w:bottom w:val="single" w:sz="6" w:space="0" w:color="231F20"/>
            </w:tcBorders>
          </w:tcPr>
          <w:p w:rsidR="001B1E0B" w:rsidRPr="00927C70" w:rsidRDefault="001B1E0B" w:rsidP="00A87EEA">
            <w:pPr>
              <w:pStyle w:val="TableParagraph"/>
              <w:ind w:left="142" w:right="142"/>
              <w:jc w:val="both"/>
            </w:pPr>
            <w:r w:rsidRPr="00927C70">
              <w:t>Б) 4—6 учебных часов</w:t>
            </w:r>
          </w:p>
        </w:tc>
        <w:tc>
          <w:tcPr>
            <w:tcW w:w="2126" w:type="dxa"/>
            <w:tcBorders>
              <w:top w:val="single" w:sz="6" w:space="0" w:color="231F20"/>
              <w:bottom w:val="single" w:sz="6" w:space="0" w:color="231F20"/>
            </w:tcBorders>
          </w:tcPr>
          <w:p w:rsidR="001B1E0B" w:rsidRPr="00927C70" w:rsidRDefault="001B1E0B" w:rsidP="00A87EEA">
            <w:pPr>
              <w:pStyle w:val="TableParagraph"/>
              <w:ind w:left="142" w:right="142"/>
              <w:jc w:val="both"/>
            </w:pPr>
            <w:r w:rsidRPr="00927C70">
              <w:t>Развитие церковной музыки</w:t>
            </w:r>
          </w:p>
        </w:tc>
        <w:tc>
          <w:tcPr>
            <w:tcW w:w="3260" w:type="dxa"/>
            <w:tcBorders>
              <w:top w:val="single" w:sz="6" w:space="0" w:color="231F20"/>
              <w:bottom w:val="single" w:sz="6" w:space="0" w:color="231F20"/>
            </w:tcBorders>
          </w:tcPr>
          <w:p w:rsidR="001B1E0B" w:rsidRPr="00927C70" w:rsidRDefault="001B1E0B" w:rsidP="00A87EEA">
            <w:pPr>
              <w:pStyle w:val="TableParagraph"/>
              <w:ind w:left="142" w:right="142"/>
              <w:jc w:val="both"/>
              <w:rPr>
                <w:lang w:val="ru-RU"/>
              </w:rPr>
            </w:pPr>
            <w:r w:rsidRPr="00927C70">
              <w:rPr>
                <w:lang w:val="ru-RU"/>
              </w:rPr>
              <w:t xml:space="preserve">Европейская музыка религиозной традиции (григорианский хорал, изобретение </w:t>
            </w:r>
            <w:proofErr w:type="gramStart"/>
            <w:r w:rsidRPr="00927C70">
              <w:rPr>
                <w:lang w:val="ru-RU"/>
              </w:rPr>
              <w:t>нот\ной</w:t>
            </w:r>
            <w:proofErr w:type="gramEnd"/>
            <w:r w:rsidRPr="00927C70">
              <w:rPr>
                <w:lang w:val="ru-RU"/>
              </w:rPr>
              <w:t xml:space="preserve"> записи Гвидод’Ареццо, </w:t>
            </w:r>
            <w:r w:rsidRPr="00927C70">
              <w:rPr>
                <w:lang w:val="ru-RU"/>
              </w:rPr>
              <w:lastRenderedPageBreak/>
              <w:t>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tc>
        <w:tc>
          <w:tcPr>
            <w:tcW w:w="7355" w:type="dxa"/>
            <w:tcBorders>
              <w:top w:val="single" w:sz="6" w:space="0" w:color="231F20"/>
              <w:bottom w:val="single" w:sz="6" w:space="0" w:color="231F20"/>
            </w:tcBorders>
          </w:tcPr>
          <w:p w:rsidR="001B1E0B" w:rsidRPr="00927C70" w:rsidRDefault="001B1E0B" w:rsidP="00A87EEA">
            <w:pPr>
              <w:pStyle w:val="TableParagraph"/>
              <w:ind w:left="142" w:right="142"/>
              <w:rPr>
                <w:lang w:val="ru-RU"/>
              </w:rPr>
            </w:pPr>
            <w:r w:rsidRPr="00927C70">
              <w:rPr>
                <w:lang w:val="ru-RU"/>
              </w:rPr>
              <w:lastRenderedPageBreak/>
              <w:t>Знакомство</w:t>
            </w:r>
            <w:r w:rsidR="00471718" w:rsidRPr="00927C70">
              <w:rPr>
                <w:lang w:val="ru-RU"/>
              </w:rPr>
              <w:t xml:space="preserve"> </w:t>
            </w:r>
            <w:r w:rsidRPr="00927C70">
              <w:rPr>
                <w:lang w:val="ru-RU"/>
              </w:rPr>
              <w:t>с</w:t>
            </w:r>
            <w:r w:rsidR="00471718" w:rsidRPr="00927C70">
              <w:rPr>
                <w:lang w:val="ru-RU"/>
              </w:rPr>
              <w:t xml:space="preserve"> </w:t>
            </w:r>
            <w:r w:rsidRPr="00927C70">
              <w:rPr>
                <w:lang w:val="ru-RU"/>
              </w:rPr>
              <w:t>историей</w:t>
            </w:r>
            <w:r w:rsidR="00471718" w:rsidRPr="00927C70">
              <w:rPr>
                <w:lang w:val="ru-RU"/>
              </w:rPr>
              <w:t xml:space="preserve"> </w:t>
            </w:r>
            <w:r w:rsidRPr="00927C70">
              <w:rPr>
                <w:lang w:val="ru-RU"/>
              </w:rPr>
              <w:t>возникновения</w:t>
            </w:r>
            <w:r w:rsidR="00471718" w:rsidRPr="00927C70">
              <w:rPr>
                <w:lang w:val="ru-RU"/>
              </w:rPr>
              <w:t xml:space="preserve"> </w:t>
            </w:r>
            <w:r w:rsidRPr="00927C70">
              <w:rPr>
                <w:lang w:val="ru-RU"/>
              </w:rPr>
              <w:t>нотной</w:t>
            </w:r>
            <w:r w:rsidR="00471718" w:rsidRPr="00927C70">
              <w:rPr>
                <w:lang w:val="ru-RU"/>
              </w:rPr>
              <w:t xml:space="preserve"> </w:t>
            </w:r>
            <w:r w:rsidRPr="00927C70">
              <w:rPr>
                <w:lang w:val="ru-RU"/>
              </w:rPr>
              <w:t>записи. Сравнение нотаций религиозной музыки разных традиций (григорианский хорал, знаменный распев, современные ноты). Знакомство с образцами (фрагментами) средневековых церковных распевов (одноголосие).</w:t>
            </w:r>
          </w:p>
          <w:p w:rsidR="001B1E0B" w:rsidRPr="00927C70" w:rsidRDefault="001B1E0B" w:rsidP="00A87EEA">
            <w:pPr>
              <w:pStyle w:val="TableParagraph"/>
              <w:ind w:left="142" w:right="142"/>
              <w:rPr>
                <w:lang w:val="ru-RU"/>
              </w:rPr>
            </w:pPr>
            <w:r w:rsidRPr="00927C70">
              <w:rPr>
                <w:lang w:val="ru-RU"/>
              </w:rPr>
              <w:t>Слушание духовной музыки. Определение на слух:</w:t>
            </w:r>
          </w:p>
          <w:p w:rsidR="001B1E0B" w:rsidRPr="00927C70" w:rsidRDefault="001B1E0B" w:rsidP="00A87EEA">
            <w:pPr>
              <w:pStyle w:val="TableParagraph"/>
              <w:ind w:left="142" w:right="142"/>
              <w:rPr>
                <w:lang w:val="ru-RU"/>
              </w:rPr>
            </w:pPr>
            <w:r w:rsidRPr="00927C70">
              <w:rPr>
                <w:lang w:val="ru-RU"/>
              </w:rPr>
              <w:lastRenderedPageBreak/>
              <w:t>— состава исполнителей;</w:t>
            </w:r>
          </w:p>
          <w:p w:rsidR="001B1E0B" w:rsidRPr="00927C70" w:rsidRDefault="001B1E0B" w:rsidP="00A87EEA">
            <w:pPr>
              <w:pStyle w:val="TableParagraph"/>
              <w:ind w:left="142" w:right="142"/>
              <w:rPr>
                <w:lang w:val="ru-RU"/>
              </w:rPr>
            </w:pPr>
            <w:r w:rsidRPr="00927C70">
              <w:rPr>
                <w:lang w:val="ru-RU"/>
              </w:rPr>
              <w:t>— типа фактуры (хоральный склад, полифония);</w:t>
            </w:r>
          </w:p>
          <w:p w:rsidR="001B1E0B" w:rsidRPr="00927C70" w:rsidRDefault="001B1E0B" w:rsidP="00A87EEA">
            <w:pPr>
              <w:pStyle w:val="TableParagraph"/>
              <w:ind w:left="142" w:right="142"/>
              <w:rPr>
                <w:lang w:val="ru-RU"/>
              </w:rPr>
            </w:pPr>
            <w:r w:rsidRPr="00927C70">
              <w:rPr>
                <w:lang w:val="ru-RU"/>
              </w:rPr>
              <w:t>— принадлежности к русской или западноевропейской</w:t>
            </w:r>
          </w:p>
          <w:p w:rsidR="001B1E0B" w:rsidRPr="00927C70" w:rsidRDefault="001B1E0B" w:rsidP="00A87EEA">
            <w:pPr>
              <w:pStyle w:val="TableParagraph"/>
              <w:ind w:left="142" w:right="142"/>
              <w:jc w:val="both"/>
              <w:rPr>
                <w:lang w:val="ru-RU"/>
              </w:rPr>
            </w:pPr>
            <w:r w:rsidRPr="00927C70">
              <w:rPr>
                <w:lang w:val="ru-RU"/>
              </w:rPr>
              <w:t>религиозной традиции.</w:t>
            </w:r>
          </w:p>
          <w:p w:rsidR="001B1E0B" w:rsidRPr="00927C70" w:rsidRDefault="001B1E0B" w:rsidP="00A87EEA">
            <w:pPr>
              <w:pStyle w:val="TableParagraph"/>
              <w:ind w:left="142" w:right="142"/>
              <w:jc w:val="both"/>
              <w:rPr>
                <w:i/>
                <w:lang w:val="ru-RU"/>
              </w:rPr>
            </w:pPr>
            <w:r w:rsidRPr="00927C70">
              <w:rPr>
                <w:i/>
                <w:lang w:val="ru-RU"/>
              </w:rPr>
              <w:t>На выбор или факультативно</w:t>
            </w:r>
          </w:p>
          <w:p w:rsidR="001B1E0B" w:rsidRPr="00927C70" w:rsidRDefault="001B1E0B" w:rsidP="00A87EEA">
            <w:pPr>
              <w:pStyle w:val="TableParagraph"/>
              <w:ind w:left="142" w:right="142"/>
              <w:jc w:val="both"/>
            </w:pPr>
            <w:r w:rsidRPr="00927C70">
              <w:rPr>
                <w:lang w:val="ru-RU"/>
              </w:rPr>
              <w:t xml:space="preserve">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w:t>
            </w:r>
            <w:r w:rsidRPr="00927C70">
              <w:t>Исследовательские и творческие проекты, посвящённые отдельным произведениям духовной музыки</w:t>
            </w:r>
          </w:p>
        </w:tc>
      </w:tr>
      <w:tr w:rsidR="000E1C99" w:rsidRPr="00927C70" w:rsidTr="007F2D00">
        <w:trPr>
          <w:trHeight w:val="697"/>
        </w:trPr>
        <w:tc>
          <w:tcPr>
            <w:tcW w:w="1985" w:type="dxa"/>
            <w:tcBorders>
              <w:top w:val="single" w:sz="6" w:space="0" w:color="231F20"/>
              <w:left w:val="single" w:sz="6" w:space="0" w:color="231F20"/>
              <w:bottom w:val="single" w:sz="6" w:space="0" w:color="231F20"/>
            </w:tcBorders>
          </w:tcPr>
          <w:p w:rsidR="000E1C99" w:rsidRPr="00927C70" w:rsidRDefault="000E1C99" w:rsidP="00A87EEA">
            <w:pPr>
              <w:pStyle w:val="TableParagraph"/>
              <w:ind w:left="142" w:right="142"/>
              <w:jc w:val="both"/>
            </w:pPr>
            <w:r w:rsidRPr="00927C70">
              <w:lastRenderedPageBreak/>
              <w:t>В) 3—4 учебных часа</w:t>
            </w:r>
          </w:p>
        </w:tc>
        <w:tc>
          <w:tcPr>
            <w:tcW w:w="2126" w:type="dxa"/>
            <w:tcBorders>
              <w:top w:val="single" w:sz="6" w:space="0" w:color="231F20"/>
              <w:bottom w:val="single" w:sz="6" w:space="0" w:color="231F20"/>
            </w:tcBorders>
          </w:tcPr>
          <w:p w:rsidR="000E1C99" w:rsidRPr="00927C70" w:rsidRDefault="000E1C99" w:rsidP="00A87EEA">
            <w:pPr>
              <w:pStyle w:val="TableParagraph"/>
              <w:ind w:left="142" w:right="142"/>
              <w:jc w:val="both"/>
            </w:pPr>
            <w:r w:rsidRPr="00927C70">
              <w:t>Музыкальные жанры богослужения</w:t>
            </w:r>
          </w:p>
        </w:tc>
        <w:tc>
          <w:tcPr>
            <w:tcW w:w="3260" w:type="dxa"/>
            <w:tcBorders>
              <w:top w:val="single" w:sz="6" w:space="0" w:color="231F20"/>
              <w:bottom w:val="single" w:sz="6" w:space="0" w:color="231F20"/>
            </w:tcBorders>
          </w:tcPr>
          <w:p w:rsidR="000E1C99" w:rsidRPr="00927C70" w:rsidRDefault="000E1C99" w:rsidP="00A87EEA">
            <w:pPr>
              <w:pStyle w:val="TableParagraph"/>
              <w:ind w:left="142" w:right="142"/>
              <w:jc w:val="both"/>
              <w:rPr>
                <w:lang w:val="ru-RU"/>
              </w:rPr>
            </w:pPr>
            <w:r w:rsidRPr="00927C70">
              <w:rPr>
                <w:lang w:val="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7355" w:type="dxa"/>
            <w:tcBorders>
              <w:top w:val="single" w:sz="6" w:space="0" w:color="231F20"/>
              <w:bottom w:val="single" w:sz="6" w:space="0" w:color="231F20"/>
            </w:tcBorders>
          </w:tcPr>
          <w:p w:rsidR="000E1C99" w:rsidRPr="00927C70" w:rsidRDefault="000E1C99" w:rsidP="00A87EEA">
            <w:pPr>
              <w:pStyle w:val="TableParagraph"/>
              <w:ind w:left="142" w:right="142"/>
              <w:jc w:val="both"/>
              <w:rPr>
                <w:lang w:val="ru-RU"/>
              </w:rPr>
            </w:pPr>
            <w:r w:rsidRPr="00927C70">
              <w:rPr>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E1C99" w:rsidRPr="00927C70" w:rsidRDefault="000E1C99" w:rsidP="00A87EEA">
            <w:pPr>
              <w:pStyle w:val="TableParagraph"/>
              <w:ind w:left="142" w:right="142"/>
              <w:jc w:val="both"/>
              <w:rPr>
                <w:lang w:val="ru-RU"/>
              </w:rPr>
            </w:pPr>
            <w:r w:rsidRPr="00927C70">
              <w:rPr>
                <w:lang w:val="ru-RU"/>
              </w:rPr>
              <w:t>Вокализация музыкальных тем изучаемых духовных произведений.</w:t>
            </w:r>
          </w:p>
          <w:p w:rsidR="000E1C99" w:rsidRPr="00927C70" w:rsidRDefault="000E1C99" w:rsidP="00A87EEA">
            <w:pPr>
              <w:pStyle w:val="TableParagraph"/>
              <w:ind w:left="142" w:right="142"/>
              <w:jc w:val="both"/>
              <w:rPr>
                <w:lang w:val="ru-RU"/>
              </w:rPr>
            </w:pPr>
            <w:r w:rsidRPr="00927C70">
              <w:rPr>
                <w:lang w:val="ru-RU"/>
              </w:rPr>
              <w:t>Определение на слух изученных произведений и их авторов. Иметь представление об особенностях их построения и образов.</w:t>
            </w:r>
          </w:p>
          <w:p w:rsidR="000E1C99" w:rsidRPr="00927C70" w:rsidRDefault="000E1C99" w:rsidP="00A87EEA">
            <w:pPr>
              <w:pStyle w:val="TableParagraph"/>
              <w:ind w:left="142" w:right="142"/>
              <w:jc w:val="both"/>
              <w:rPr>
                <w:lang w:val="ru-RU"/>
              </w:rPr>
            </w:pPr>
            <w:r w:rsidRPr="00927C70">
              <w:rPr>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R="004B6DAE" w:rsidRPr="00927C70" w:rsidTr="007F2D00">
        <w:trPr>
          <w:trHeight w:val="697"/>
        </w:trPr>
        <w:tc>
          <w:tcPr>
            <w:tcW w:w="1985" w:type="dxa"/>
            <w:tcBorders>
              <w:top w:val="single" w:sz="6" w:space="0" w:color="231F20"/>
              <w:left w:val="single" w:sz="6" w:space="0" w:color="231F20"/>
              <w:bottom w:val="single" w:sz="6" w:space="0" w:color="231F20"/>
            </w:tcBorders>
          </w:tcPr>
          <w:p w:rsidR="004B6DAE" w:rsidRPr="00927C70" w:rsidRDefault="00D66AA0" w:rsidP="00A87EEA">
            <w:pPr>
              <w:pStyle w:val="TableParagraph"/>
              <w:ind w:left="142" w:right="142"/>
              <w:jc w:val="both"/>
            </w:pPr>
            <w:r w:rsidRPr="00927C70">
              <w:t>Г) 3—4 учебных часа</w:t>
            </w:r>
          </w:p>
        </w:tc>
        <w:tc>
          <w:tcPr>
            <w:tcW w:w="2126" w:type="dxa"/>
            <w:tcBorders>
              <w:top w:val="single" w:sz="6" w:space="0" w:color="231F20"/>
              <w:bottom w:val="single" w:sz="6" w:space="0" w:color="231F20"/>
            </w:tcBorders>
          </w:tcPr>
          <w:p w:rsidR="004B6DAE" w:rsidRPr="00927C70" w:rsidRDefault="00D66AA0" w:rsidP="00A87EEA">
            <w:pPr>
              <w:pStyle w:val="TableParagraph"/>
              <w:ind w:left="142" w:right="142"/>
              <w:jc w:val="both"/>
              <w:rPr>
                <w:lang w:val="ru-RU"/>
              </w:rPr>
            </w:pPr>
            <w:r w:rsidRPr="00927C70">
              <w:rPr>
                <w:lang w:val="ru-RU"/>
              </w:rPr>
              <w:t>Религиозные темы и образы в современной музыке</w:t>
            </w:r>
          </w:p>
        </w:tc>
        <w:tc>
          <w:tcPr>
            <w:tcW w:w="3260" w:type="dxa"/>
            <w:tcBorders>
              <w:top w:val="single" w:sz="6" w:space="0" w:color="231F20"/>
              <w:bottom w:val="single" w:sz="6" w:space="0" w:color="231F20"/>
            </w:tcBorders>
          </w:tcPr>
          <w:p w:rsidR="004B6DAE" w:rsidRPr="00927C70" w:rsidRDefault="00D66AA0" w:rsidP="00A87EEA">
            <w:pPr>
              <w:pStyle w:val="TableParagraph"/>
              <w:ind w:left="142" w:right="142"/>
              <w:jc w:val="both"/>
            </w:pPr>
            <w:r w:rsidRPr="00927C70">
              <w:rPr>
                <w:lang w:val="ru-RU"/>
              </w:rPr>
              <w:t xml:space="preserve">Сохранение традиций духовной музыки сегодня. Переосмысление религиозной темы в творчестве композиторов </w:t>
            </w:r>
            <w:r w:rsidRPr="00927C70">
              <w:t>XX</w:t>
            </w:r>
            <w:r w:rsidRPr="00927C70">
              <w:rPr>
                <w:lang w:val="ru-RU"/>
              </w:rPr>
              <w:t xml:space="preserve">— </w:t>
            </w:r>
            <w:r w:rsidRPr="00927C70">
              <w:t>XXI</w:t>
            </w:r>
            <w:r w:rsidRPr="00927C70">
              <w:rPr>
                <w:lang w:val="ru-RU"/>
              </w:rPr>
              <w:t xml:space="preserve"> веков. </w:t>
            </w:r>
            <w:r w:rsidRPr="00927C70">
              <w:t>Религиозная тематика в контексте поп-культуры</w:t>
            </w:r>
          </w:p>
        </w:tc>
        <w:tc>
          <w:tcPr>
            <w:tcW w:w="7355" w:type="dxa"/>
            <w:tcBorders>
              <w:top w:val="single" w:sz="6" w:space="0" w:color="231F20"/>
              <w:bottom w:val="single" w:sz="6" w:space="0" w:color="231F20"/>
            </w:tcBorders>
          </w:tcPr>
          <w:p w:rsidR="00D66AA0" w:rsidRPr="00927C70" w:rsidRDefault="00D66AA0" w:rsidP="00A87EEA">
            <w:pPr>
              <w:pStyle w:val="TableParagraph"/>
              <w:ind w:left="142" w:right="142"/>
              <w:rPr>
                <w:lang w:val="ru-RU"/>
              </w:rPr>
            </w:pPr>
            <w:r w:rsidRPr="00927C70">
              <w:rPr>
                <w:lang w:val="ru-RU"/>
              </w:rPr>
              <w:t xml:space="preserve">Сопоставление тенденций сохранения и переосмысления религиозной традиции в культуре </w:t>
            </w:r>
            <w:r w:rsidRPr="00927C70">
              <w:t>XX</w:t>
            </w:r>
            <w:r w:rsidRPr="00927C70">
              <w:rPr>
                <w:lang w:val="ru-RU"/>
              </w:rPr>
              <w:t>—</w:t>
            </w:r>
            <w:r w:rsidRPr="00927C70">
              <w:t>XXI</w:t>
            </w:r>
            <w:r w:rsidRPr="00927C70">
              <w:rPr>
                <w:lang w:val="ru-RU"/>
              </w:rPr>
              <w:t xml:space="preserve"> веков.</w:t>
            </w:r>
          </w:p>
          <w:p w:rsidR="00D66AA0" w:rsidRPr="00927C70" w:rsidRDefault="00D66AA0" w:rsidP="00A87EEA">
            <w:pPr>
              <w:pStyle w:val="TableParagraph"/>
              <w:ind w:left="142" w:right="142"/>
              <w:rPr>
                <w:lang w:val="ru-RU"/>
              </w:rPr>
            </w:pPr>
            <w:r w:rsidRPr="00927C70">
              <w:rPr>
                <w:lang w:val="ru-RU"/>
              </w:rPr>
              <w:t>Исполнение музыки духовного содержания, сочинённой современными композиторами.</w:t>
            </w:r>
          </w:p>
          <w:p w:rsidR="00D66AA0" w:rsidRPr="00927C70" w:rsidRDefault="00D66AA0" w:rsidP="00A87EEA">
            <w:pPr>
              <w:pStyle w:val="TableParagraph"/>
              <w:ind w:left="142" w:right="142"/>
              <w:rPr>
                <w:i/>
                <w:lang w:val="ru-RU"/>
              </w:rPr>
            </w:pPr>
            <w:r w:rsidRPr="00927C70">
              <w:rPr>
                <w:i/>
                <w:lang w:val="ru-RU"/>
              </w:rPr>
              <w:t>На выбор или факультативно</w:t>
            </w:r>
          </w:p>
          <w:p w:rsidR="00D66AA0" w:rsidRPr="00927C70" w:rsidRDefault="00D66AA0" w:rsidP="00A87EEA">
            <w:pPr>
              <w:pStyle w:val="TableParagraph"/>
              <w:ind w:left="142" w:right="142"/>
              <w:rPr>
                <w:lang w:val="ru-RU"/>
              </w:rPr>
            </w:pPr>
            <w:r w:rsidRPr="00927C70">
              <w:rPr>
                <w:lang w:val="ru-RU"/>
              </w:rPr>
              <w:t>Исследовательские и творческие проекты по теме</w:t>
            </w:r>
          </w:p>
          <w:p w:rsidR="004B6DAE" w:rsidRPr="00927C70" w:rsidRDefault="00D66AA0" w:rsidP="00A87EEA">
            <w:pPr>
              <w:pStyle w:val="TableParagraph"/>
              <w:ind w:left="142" w:right="142"/>
              <w:jc w:val="both"/>
            </w:pPr>
            <w:r w:rsidRPr="00927C70">
              <w:rPr>
                <w:lang w:val="ru-RU"/>
              </w:rPr>
              <w:t xml:space="preserve">«Музыка и религия в наше время». </w:t>
            </w:r>
            <w:r w:rsidRPr="00927C70">
              <w:t>Посещение концерта духовной музыки</w:t>
            </w:r>
          </w:p>
        </w:tc>
      </w:tr>
    </w:tbl>
    <w:p w:rsidR="00AD441F" w:rsidRPr="00C664ED" w:rsidRDefault="00AD441F" w:rsidP="00C664ED">
      <w:pPr>
        <w:spacing w:before="240"/>
        <w:jc w:val="center"/>
        <w:rPr>
          <w:rFonts w:ascii="Times New Roman" w:eastAsia="Times New Roman" w:hAnsi="Times New Roman" w:cs="Times New Roman"/>
        </w:rPr>
      </w:pPr>
      <w:r w:rsidRPr="00C664ED">
        <w:rPr>
          <w:rFonts w:ascii="Times New Roman" w:eastAsia="Times New Roman" w:hAnsi="Times New Roman" w:cs="Times New Roman"/>
        </w:rPr>
        <w:t>Модуль № 7 «Жанры музыкального искусства»</w:t>
      </w:r>
      <w:r w:rsidRPr="00927C70">
        <w:rPr>
          <w:rStyle w:val="ab"/>
          <w:rFonts w:ascii="Times New Roman" w:eastAsia="Times New Roman" w:hAnsi="Times New Roman" w:cs="Times New Roman"/>
        </w:rPr>
        <w:footnoteReference w:id="28"/>
      </w:r>
    </w:p>
    <w:tbl>
      <w:tblPr>
        <w:tblStyle w:val="TableNormal"/>
        <w:tblW w:w="1472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49"/>
      </w:tblGrid>
      <w:tr w:rsidR="00AD441F" w:rsidRPr="00927C70" w:rsidTr="00C664ED">
        <w:trPr>
          <w:trHeight w:val="510"/>
        </w:trPr>
        <w:tc>
          <w:tcPr>
            <w:tcW w:w="1985" w:type="dxa"/>
            <w:tcBorders>
              <w:bottom w:val="single" w:sz="6" w:space="0" w:color="231F20"/>
            </w:tcBorders>
          </w:tcPr>
          <w:p w:rsidR="00C664ED" w:rsidRDefault="00AD441F" w:rsidP="00A87EEA">
            <w:pPr>
              <w:pStyle w:val="TableParagraph"/>
              <w:ind w:left="142" w:right="142"/>
              <w:jc w:val="center"/>
              <w:rPr>
                <w:lang w:val="ru-RU"/>
              </w:rPr>
            </w:pPr>
            <w:r w:rsidRPr="00927C70">
              <w:t>№ блока,</w:t>
            </w:r>
          </w:p>
          <w:p w:rsidR="00AD441F" w:rsidRPr="00927C70" w:rsidRDefault="00AD441F" w:rsidP="00A87EEA">
            <w:pPr>
              <w:pStyle w:val="TableParagraph"/>
              <w:ind w:left="142" w:right="142"/>
              <w:jc w:val="center"/>
            </w:pPr>
            <w:r w:rsidRPr="00927C70">
              <w:t>кол-во часов</w:t>
            </w:r>
          </w:p>
        </w:tc>
        <w:tc>
          <w:tcPr>
            <w:tcW w:w="2126" w:type="dxa"/>
            <w:tcBorders>
              <w:bottom w:val="single" w:sz="6" w:space="0" w:color="231F20"/>
            </w:tcBorders>
          </w:tcPr>
          <w:p w:rsidR="00AD441F" w:rsidRPr="00927C70" w:rsidRDefault="00AD441F" w:rsidP="00A87EEA">
            <w:pPr>
              <w:pStyle w:val="TableParagraph"/>
              <w:ind w:left="142" w:right="142"/>
              <w:jc w:val="center"/>
            </w:pPr>
            <w:r w:rsidRPr="00927C70">
              <w:t>Темы</w:t>
            </w:r>
          </w:p>
        </w:tc>
        <w:tc>
          <w:tcPr>
            <w:tcW w:w="3260" w:type="dxa"/>
            <w:tcBorders>
              <w:bottom w:val="single" w:sz="6" w:space="0" w:color="231F20"/>
            </w:tcBorders>
          </w:tcPr>
          <w:p w:rsidR="00AD441F" w:rsidRPr="00927C70" w:rsidRDefault="00AD441F" w:rsidP="00A87EEA">
            <w:pPr>
              <w:pStyle w:val="TableParagraph"/>
              <w:ind w:left="142" w:right="142"/>
              <w:jc w:val="center"/>
            </w:pPr>
            <w:r w:rsidRPr="00927C70">
              <w:t>Содержание</w:t>
            </w:r>
          </w:p>
        </w:tc>
        <w:tc>
          <w:tcPr>
            <w:tcW w:w="7349" w:type="dxa"/>
            <w:tcBorders>
              <w:top w:val="single" w:sz="6" w:space="0" w:color="231F20"/>
              <w:bottom w:val="single" w:sz="6" w:space="0" w:color="231F20"/>
            </w:tcBorders>
          </w:tcPr>
          <w:p w:rsidR="00AD441F" w:rsidRPr="00927C70" w:rsidRDefault="00AD441F" w:rsidP="00A87EEA">
            <w:pPr>
              <w:pStyle w:val="TableParagraph"/>
              <w:ind w:left="142" w:right="142"/>
              <w:jc w:val="center"/>
            </w:pPr>
            <w:r w:rsidRPr="00927C70">
              <w:t>Виды деятельности обучающихся</w:t>
            </w:r>
          </w:p>
        </w:tc>
      </w:tr>
      <w:tr w:rsidR="00AD441F" w:rsidRPr="00927C70" w:rsidTr="007F2D00">
        <w:trPr>
          <w:trHeight w:val="697"/>
        </w:trPr>
        <w:tc>
          <w:tcPr>
            <w:tcW w:w="1985" w:type="dxa"/>
            <w:tcBorders>
              <w:top w:val="single" w:sz="6" w:space="0" w:color="231F20"/>
              <w:left w:val="single" w:sz="6" w:space="0" w:color="231F20"/>
              <w:bottom w:val="single" w:sz="6" w:space="0" w:color="231F20"/>
            </w:tcBorders>
          </w:tcPr>
          <w:p w:rsidR="00AD441F" w:rsidRPr="00927C70" w:rsidRDefault="00AD441F" w:rsidP="00A87EEA">
            <w:pPr>
              <w:pStyle w:val="TableParagraph"/>
              <w:ind w:left="142" w:right="142"/>
              <w:jc w:val="both"/>
            </w:pPr>
            <w:r w:rsidRPr="00927C70">
              <w:lastRenderedPageBreak/>
              <w:t>А) 3—4 учебных часа</w:t>
            </w:r>
          </w:p>
        </w:tc>
        <w:tc>
          <w:tcPr>
            <w:tcW w:w="2126" w:type="dxa"/>
            <w:tcBorders>
              <w:top w:val="single" w:sz="6" w:space="0" w:color="231F20"/>
              <w:bottom w:val="single" w:sz="6" w:space="0" w:color="231F20"/>
            </w:tcBorders>
          </w:tcPr>
          <w:p w:rsidR="00AD441F" w:rsidRPr="00927C70" w:rsidRDefault="00AD441F" w:rsidP="00A87EEA">
            <w:pPr>
              <w:pStyle w:val="TableParagraph"/>
              <w:ind w:left="142" w:right="142"/>
              <w:jc w:val="both"/>
            </w:pPr>
            <w:r w:rsidRPr="00927C70">
              <w:t>Камерная музыка</w:t>
            </w:r>
          </w:p>
        </w:tc>
        <w:tc>
          <w:tcPr>
            <w:tcW w:w="3260" w:type="dxa"/>
            <w:tcBorders>
              <w:top w:val="single" w:sz="6" w:space="0" w:color="231F20"/>
              <w:bottom w:val="single" w:sz="6" w:space="0" w:color="231F20"/>
            </w:tcBorders>
          </w:tcPr>
          <w:p w:rsidR="00AD441F" w:rsidRPr="00927C70" w:rsidRDefault="00AD441F" w:rsidP="00A87EEA">
            <w:pPr>
              <w:pStyle w:val="TableParagraph"/>
              <w:ind w:left="142" w:right="142"/>
              <w:jc w:val="both"/>
            </w:pPr>
            <w:r w:rsidRPr="00927C70">
              <w:rPr>
                <w:lang w:val="ru-RU"/>
              </w:rPr>
              <w:t xml:space="preserve">Жанры камерной вокальной музыки (песня, романс, вокализ и др.). Инструментальная миниатюра (вальс, ноктюрн, прелюдия, каприс и др.). </w:t>
            </w:r>
            <w:r w:rsidRPr="00927C70">
              <w:t>Одночастная, двухчастная, трёхчастная репризная форма. Куплетная</w:t>
            </w:r>
            <w:r w:rsidR="00471718" w:rsidRPr="00927C70">
              <w:t xml:space="preserve"> </w:t>
            </w:r>
            <w:r w:rsidRPr="00927C70">
              <w:t>форма</w:t>
            </w:r>
          </w:p>
        </w:tc>
        <w:tc>
          <w:tcPr>
            <w:tcW w:w="7349" w:type="dxa"/>
            <w:tcBorders>
              <w:top w:val="single" w:sz="6" w:space="0" w:color="231F20"/>
              <w:bottom w:val="single" w:sz="6" w:space="0" w:color="231F20"/>
            </w:tcBorders>
          </w:tcPr>
          <w:p w:rsidR="00AD441F" w:rsidRPr="00927C70" w:rsidRDefault="00AD441F" w:rsidP="00A87EEA">
            <w:pPr>
              <w:pStyle w:val="TableParagraph"/>
              <w:ind w:left="142" w:right="142"/>
              <w:jc w:val="both"/>
              <w:rPr>
                <w:lang w:val="ru-RU"/>
              </w:rPr>
            </w:pPr>
            <w:r w:rsidRPr="00927C70">
              <w:rPr>
                <w:lang w:val="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 Определение на слух музыкальной формы и составление её буквенной наглядной схемы. Разучивание и исполнение произведений вокальных и инструментальных жанров.</w:t>
            </w:r>
          </w:p>
          <w:p w:rsidR="00AD441F" w:rsidRPr="00927C70" w:rsidRDefault="00AD441F" w:rsidP="00A87EEA">
            <w:pPr>
              <w:pStyle w:val="TableParagraph"/>
              <w:ind w:left="142" w:right="142"/>
              <w:jc w:val="both"/>
              <w:rPr>
                <w:i/>
                <w:lang w:val="ru-RU"/>
              </w:rPr>
            </w:pPr>
            <w:r w:rsidRPr="00927C70">
              <w:rPr>
                <w:i/>
                <w:lang w:val="ru-RU"/>
              </w:rPr>
              <w:t>На выбор или факультативно</w:t>
            </w:r>
          </w:p>
          <w:p w:rsidR="00AD441F" w:rsidRPr="00927C70" w:rsidRDefault="00AD441F" w:rsidP="00A87EEA">
            <w:pPr>
              <w:pStyle w:val="TableParagraph"/>
              <w:ind w:left="142" w:right="142"/>
              <w:jc w:val="both"/>
              <w:rPr>
                <w:lang w:val="ru-RU"/>
              </w:rPr>
            </w:pPr>
            <w:r w:rsidRPr="00927C70">
              <w:rPr>
                <w:lang w:val="ru-RU"/>
              </w:rPr>
              <w:t>Импровизация, сочинение кратких фрагментов с соблюдением основных признаков жанра (вокализ — пение без слов, вальс — трёхдольный метр и т. п.).</w:t>
            </w:r>
          </w:p>
          <w:p w:rsidR="00AD441F" w:rsidRPr="00927C70" w:rsidRDefault="00AD441F" w:rsidP="00A87EEA">
            <w:pPr>
              <w:pStyle w:val="TableParagraph"/>
              <w:ind w:left="142" w:right="142"/>
              <w:jc w:val="both"/>
              <w:rPr>
                <w:lang w:val="ru-RU"/>
              </w:rPr>
            </w:pPr>
            <w:r w:rsidRPr="00927C70">
              <w:rPr>
                <w:lang w:val="ru-RU"/>
              </w:rPr>
              <w:t>Индивидуальная или коллективная импровизация в заданной форме.</w:t>
            </w:r>
          </w:p>
          <w:p w:rsidR="00AD441F" w:rsidRPr="00927C70" w:rsidRDefault="00AD441F" w:rsidP="00A87EEA">
            <w:pPr>
              <w:pStyle w:val="TableParagraph"/>
              <w:ind w:left="142" w:right="142"/>
              <w:jc w:val="both"/>
              <w:rPr>
                <w:lang w:val="ru-RU"/>
              </w:rPr>
            </w:pPr>
            <w:r w:rsidRPr="00927C70">
              <w:rPr>
                <w:lang w:val="ru-RU"/>
              </w:rPr>
              <w:t>Выражение музыкального образа камерной миниатюры через устный или письменный текст, рисунок,</w:t>
            </w:r>
          </w:p>
          <w:p w:rsidR="00AD441F" w:rsidRPr="00927C70" w:rsidRDefault="00AD441F" w:rsidP="00A87EEA">
            <w:pPr>
              <w:pStyle w:val="TableParagraph"/>
              <w:ind w:left="142" w:right="142"/>
              <w:jc w:val="both"/>
            </w:pPr>
            <w:r w:rsidRPr="00927C70">
              <w:t>пластический этюд</w:t>
            </w:r>
          </w:p>
        </w:tc>
      </w:tr>
      <w:tr w:rsidR="00AD441F" w:rsidRPr="00927C70" w:rsidTr="007F2D00">
        <w:trPr>
          <w:trHeight w:val="697"/>
        </w:trPr>
        <w:tc>
          <w:tcPr>
            <w:tcW w:w="1985" w:type="dxa"/>
            <w:tcBorders>
              <w:top w:val="single" w:sz="6" w:space="0" w:color="231F20"/>
              <w:left w:val="single" w:sz="6" w:space="0" w:color="231F20"/>
              <w:bottom w:val="single" w:sz="6" w:space="0" w:color="231F20"/>
            </w:tcBorders>
          </w:tcPr>
          <w:p w:rsidR="00AD441F" w:rsidRPr="00927C70" w:rsidRDefault="00E6214C" w:rsidP="00A87EEA">
            <w:pPr>
              <w:pStyle w:val="TableParagraph"/>
              <w:ind w:left="142" w:right="142"/>
              <w:jc w:val="both"/>
            </w:pPr>
            <w:r w:rsidRPr="00927C70">
              <w:t>Б) 4—6 учебных часов</w:t>
            </w:r>
          </w:p>
        </w:tc>
        <w:tc>
          <w:tcPr>
            <w:tcW w:w="2126" w:type="dxa"/>
            <w:tcBorders>
              <w:top w:val="single" w:sz="6" w:space="0" w:color="231F20"/>
              <w:bottom w:val="single" w:sz="6" w:space="0" w:color="231F20"/>
            </w:tcBorders>
          </w:tcPr>
          <w:p w:rsidR="00AD441F" w:rsidRPr="00927C70" w:rsidRDefault="00E6214C" w:rsidP="00A87EEA">
            <w:pPr>
              <w:pStyle w:val="TableParagraph"/>
              <w:ind w:left="142" w:right="142"/>
              <w:jc w:val="both"/>
            </w:pPr>
            <w:r w:rsidRPr="00927C70">
              <w:t>Циклические формы и жанры</w:t>
            </w:r>
          </w:p>
        </w:tc>
        <w:tc>
          <w:tcPr>
            <w:tcW w:w="3260" w:type="dxa"/>
            <w:tcBorders>
              <w:top w:val="single" w:sz="6" w:space="0" w:color="231F20"/>
              <w:bottom w:val="single" w:sz="6" w:space="0" w:color="231F20"/>
            </w:tcBorders>
          </w:tcPr>
          <w:p w:rsidR="00AD441F" w:rsidRPr="00927C70" w:rsidRDefault="00E6214C" w:rsidP="00A87EEA">
            <w:pPr>
              <w:pStyle w:val="TableParagraph"/>
              <w:ind w:left="142" w:right="142"/>
              <w:jc w:val="both"/>
              <w:rPr>
                <w:lang w:val="ru-RU"/>
              </w:rPr>
            </w:pPr>
            <w:r w:rsidRPr="00927C70">
              <w:rPr>
                <w:lang w:val="ru-RU"/>
              </w:rPr>
              <w:t>Сюита, цикл миниатюр (вокальных, инструментальных). Принцип контраста. Прелюдия и фуга. Соната, концерт: трёхчастная форма, контраст основных тем, разработочный принцип развития</w:t>
            </w:r>
          </w:p>
        </w:tc>
        <w:tc>
          <w:tcPr>
            <w:tcW w:w="7349" w:type="dxa"/>
            <w:tcBorders>
              <w:top w:val="single" w:sz="6" w:space="0" w:color="231F20"/>
              <w:bottom w:val="single" w:sz="6" w:space="0" w:color="231F20"/>
            </w:tcBorders>
          </w:tcPr>
          <w:p w:rsidR="00AD441F" w:rsidRPr="00927C70" w:rsidRDefault="00E6214C" w:rsidP="00A87EEA">
            <w:pPr>
              <w:pStyle w:val="TableParagraph"/>
              <w:ind w:left="142" w:right="142"/>
              <w:jc w:val="both"/>
            </w:pPr>
            <w:r w:rsidRPr="00927C70">
              <w:rPr>
                <w:lang w:val="ru-RU"/>
              </w:rPr>
              <w:t xml:space="preserve">Знакомство с циклом миниатюр. Определение принципа, основного художественного замысла цикла. 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 На выбор или факультативно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w:t>
            </w:r>
            <w:r w:rsidRPr="00927C70">
              <w:t>Последующее составление рецензии на концерт</w:t>
            </w:r>
          </w:p>
        </w:tc>
      </w:tr>
      <w:tr w:rsidR="00E6214C" w:rsidRPr="00927C70" w:rsidTr="007F2D00">
        <w:trPr>
          <w:trHeight w:val="697"/>
        </w:trPr>
        <w:tc>
          <w:tcPr>
            <w:tcW w:w="1985" w:type="dxa"/>
            <w:tcBorders>
              <w:top w:val="single" w:sz="6" w:space="0" w:color="231F20"/>
              <w:left w:val="single" w:sz="6" w:space="0" w:color="231F20"/>
              <w:bottom w:val="single" w:sz="6" w:space="0" w:color="231F20"/>
            </w:tcBorders>
          </w:tcPr>
          <w:p w:rsidR="00E6214C" w:rsidRPr="00927C70" w:rsidRDefault="00E6214C" w:rsidP="00A87EEA">
            <w:pPr>
              <w:pStyle w:val="TableParagraph"/>
              <w:ind w:left="142" w:right="142"/>
              <w:jc w:val="both"/>
            </w:pPr>
            <w:r w:rsidRPr="00927C70">
              <w:t>В) 4—6 учебных часов</w:t>
            </w:r>
          </w:p>
        </w:tc>
        <w:tc>
          <w:tcPr>
            <w:tcW w:w="2126" w:type="dxa"/>
            <w:tcBorders>
              <w:top w:val="single" w:sz="6" w:space="0" w:color="231F20"/>
              <w:bottom w:val="single" w:sz="6" w:space="0" w:color="231F20"/>
            </w:tcBorders>
          </w:tcPr>
          <w:p w:rsidR="00E6214C" w:rsidRPr="00927C70" w:rsidRDefault="00E6214C" w:rsidP="00A87EEA">
            <w:pPr>
              <w:pStyle w:val="TableParagraph"/>
              <w:ind w:left="142" w:right="142"/>
              <w:jc w:val="both"/>
            </w:pPr>
            <w:r w:rsidRPr="00927C70">
              <w:t>Симфоническая музыка</w:t>
            </w:r>
          </w:p>
        </w:tc>
        <w:tc>
          <w:tcPr>
            <w:tcW w:w="3260" w:type="dxa"/>
            <w:tcBorders>
              <w:top w:val="single" w:sz="6" w:space="0" w:color="231F20"/>
              <w:bottom w:val="single" w:sz="6" w:space="0" w:color="231F20"/>
            </w:tcBorders>
          </w:tcPr>
          <w:p w:rsidR="00E6214C" w:rsidRPr="00927C70" w:rsidRDefault="00E6214C" w:rsidP="00A87EEA">
            <w:pPr>
              <w:pStyle w:val="TableParagraph"/>
              <w:ind w:left="142" w:right="142"/>
              <w:jc w:val="both"/>
            </w:pPr>
            <w:r w:rsidRPr="00927C70">
              <w:rPr>
                <w:lang w:val="ru-RU"/>
              </w:rPr>
              <w:t xml:space="preserve">Одночастные симфонические жанры (увертюра, картина). </w:t>
            </w:r>
            <w:r w:rsidRPr="00927C70">
              <w:t>Симфония</w:t>
            </w:r>
          </w:p>
        </w:tc>
        <w:tc>
          <w:tcPr>
            <w:tcW w:w="7349" w:type="dxa"/>
            <w:tcBorders>
              <w:top w:val="single" w:sz="6" w:space="0" w:color="231F20"/>
              <w:bottom w:val="single" w:sz="6" w:space="0" w:color="231F20"/>
            </w:tcBorders>
          </w:tcPr>
          <w:p w:rsidR="00E6214C" w:rsidRPr="00927C70" w:rsidRDefault="00E6214C" w:rsidP="00A87EEA">
            <w:pPr>
              <w:pStyle w:val="TableParagraph"/>
              <w:ind w:left="142" w:right="142"/>
              <w:jc w:val="both"/>
              <w:rPr>
                <w:lang w:val="ru-RU"/>
              </w:rPr>
            </w:pPr>
            <w:r w:rsidRPr="00927C70">
              <w:rPr>
                <w:lang w:val="ru-RU"/>
              </w:rPr>
              <w:t>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w:t>
            </w:r>
          </w:p>
          <w:p w:rsidR="00E6214C" w:rsidRPr="00927C70" w:rsidRDefault="00E6214C" w:rsidP="00A87EEA">
            <w:pPr>
              <w:pStyle w:val="TableParagraph"/>
              <w:ind w:left="142" w:right="142"/>
              <w:jc w:val="both"/>
              <w:rPr>
                <w:lang w:val="ru-RU"/>
              </w:rPr>
            </w:pPr>
            <w:r w:rsidRPr="00927C70">
              <w:rPr>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w:t>
            </w:r>
          </w:p>
          <w:p w:rsidR="00E6214C" w:rsidRPr="00927C70" w:rsidRDefault="00E6214C" w:rsidP="00A87EEA">
            <w:pPr>
              <w:pStyle w:val="TableParagraph"/>
              <w:ind w:left="142" w:right="142"/>
              <w:jc w:val="both"/>
              <w:rPr>
                <w:i/>
                <w:lang w:val="ru-RU"/>
              </w:rPr>
            </w:pPr>
            <w:r w:rsidRPr="00927C70">
              <w:rPr>
                <w:i/>
                <w:lang w:val="ru-RU"/>
              </w:rPr>
              <w:t>На выбор или факультативно</w:t>
            </w:r>
          </w:p>
          <w:p w:rsidR="00E6214C" w:rsidRPr="00927C70" w:rsidRDefault="00E6214C" w:rsidP="00A87EEA">
            <w:pPr>
              <w:pStyle w:val="TableParagraph"/>
              <w:ind w:left="142" w:right="142"/>
              <w:jc w:val="both"/>
            </w:pPr>
            <w:r w:rsidRPr="00927C70">
              <w:rPr>
                <w:lang w:val="ru-RU"/>
              </w:rPr>
              <w:t xml:space="preserve">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w:t>
            </w:r>
            <w:r w:rsidRPr="00927C70">
              <w:t>Последующее составление рецензии на концерт</w:t>
            </w:r>
          </w:p>
        </w:tc>
      </w:tr>
      <w:tr w:rsidR="00E6214C" w:rsidRPr="00927C70" w:rsidTr="007F2D00">
        <w:trPr>
          <w:trHeight w:val="697"/>
        </w:trPr>
        <w:tc>
          <w:tcPr>
            <w:tcW w:w="1985" w:type="dxa"/>
            <w:tcBorders>
              <w:top w:val="single" w:sz="6" w:space="0" w:color="231F20"/>
              <w:left w:val="single" w:sz="6" w:space="0" w:color="231F20"/>
              <w:bottom w:val="single" w:sz="6" w:space="0" w:color="231F20"/>
            </w:tcBorders>
          </w:tcPr>
          <w:p w:rsidR="00E6214C" w:rsidRPr="00927C70" w:rsidRDefault="00ED77B9" w:rsidP="00A87EEA">
            <w:pPr>
              <w:pStyle w:val="TableParagraph"/>
              <w:ind w:left="142" w:right="142"/>
              <w:jc w:val="both"/>
            </w:pPr>
            <w:r w:rsidRPr="00927C70">
              <w:lastRenderedPageBreak/>
              <w:t>Г) 4—6 учебных часов</w:t>
            </w:r>
          </w:p>
        </w:tc>
        <w:tc>
          <w:tcPr>
            <w:tcW w:w="2126" w:type="dxa"/>
            <w:tcBorders>
              <w:top w:val="single" w:sz="6" w:space="0" w:color="231F20"/>
              <w:bottom w:val="single" w:sz="6" w:space="0" w:color="231F20"/>
            </w:tcBorders>
          </w:tcPr>
          <w:p w:rsidR="00E6214C" w:rsidRPr="00927C70" w:rsidRDefault="00ED77B9" w:rsidP="00A87EEA">
            <w:pPr>
              <w:pStyle w:val="TableParagraph"/>
              <w:ind w:left="142" w:right="142"/>
              <w:jc w:val="both"/>
            </w:pPr>
            <w:r w:rsidRPr="00927C70">
              <w:t>Театральные жанры</w:t>
            </w:r>
          </w:p>
        </w:tc>
        <w:tc>
          <w:tcPr>
            <w:tcW w:w="3260" w:type="dxa"/>
            <w:tcBorders>
              <w:top w:val="single" w:sz="6" w:space="0" w:color="231F20"/>
              <w:bottom w:val="single" w:sz="6" w:space="0" w:color="231F20"/>
            </w:tcBorders>
          </w:tcPr>
          <w:p w:rsidR="00E6214C" w:rsidRPr="00927C70" w:rsidRDefault="00ED77B9" w:rsidP="00A87EEA">
            <w:pPr>
              <w:pStyle w:val="TableParagraph"/>
              <w:ind w:left="142" w:right="142"/>
              <w:jc w:val="both"/>
            </w:pPr>
            <w:r w:rsidRPr="00927C70">
              <w:rPr>
                <w:lang w:val="ru-RU"/>
              </w:rPr>
              <w:t xml:space="preserve">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w:t>
            </w:r>
            <w:r w:rsidRPr="00927C70">
              <w:t>Роль оркестра в музыкальном спектакле</w:t>
            </w:r>
          </w:p>
        </w:tc>
        <w:tc>
          <w:tcPr>
            <w:tcW w:w="7349" w:type="dxa"/>
            <w:tcBorders>
              <w:top w:val="single" w:sz="6" w:space="0" w:color="231F20"/>
              <w:bottom w:val="single" w:sz="6" w:space="0" w:color="231F20"/>
            </w:tcBorders>
          </w:tcPr>
          <w:p w:rsidR="00ED77B9" w:rsidRPr="00927C70" w:rsidRDefault="00ED77B9" w:rsidP="00A87EEA">
            <w:pPr>
              <w:pStyle w:val="TableParagraph"/>
              <w:ind w:left="142" w:right="142"/>
              <w:jc w:val="both"/>
              <w:rPr>
                <w:lang w:val="ru-RU"/>
              </w:rPr>
            </w:pPr>
            <w:r w:rsidRPr="00927C70">
              <w:rPr>
                <w:lang w:val="ru-RU"/>
              </w:rPr>
              <w:t>Знакомство с отдельными номерами из известных опер, балетов.</w:t>
            </w:r>
          </w:p>
          <w:p w:rsidR="00ED77B9" w:rsidRPr="00927C70" w:rsidRDefault="00ED77B9" w:rsidP="00A87EEA">
            <w:pPr>
              <w:pStyle w:val="TableParagraph"/>
              <w:ind w:left="142" w:right="142"/>
              <w:jc w:val="both"/>
              <w:rPr>
                <w:lang w:val="ru-RU"/>
              </w:rPr>
            </w:pPr>
            <w:r w:rsidRPr="00927C70">
              <w:rPr>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D77B9" w:rsidRPr="00927C70" w:rsidRDefault="00ED77B9" w:rsidP="00A87EEA">
            <w:pPr>
              <w:pStyle w:val="TableParagraph"/>
              <w:ind w:left="142" w:right="142"/>
              <w:jc w:val="both"/>
              <w:rPr>
                <w:lang w:val="ru-RU"/>
              </w:rPr>
            </w:pPr>
            <w:r w:rsidRPr="00927C70">
              <w:rPr>
                <w:lang w:val="ru-RU"/>
              </w:rPr>
              <w:t>Различение, определение на слух:</w:t>
            </w:r>
          </w:p>
          <w:p w:rsidR="00ED77B9" w:rsidRPr="00927C70" w:rsidRDefault="00ED77B9" w:rsidP="00A87EEA">
            <w:pPr>
              <w:pStyle w:val="TableParagraph"/>
              <w:ind w:left="142" w:right="142"/>
              <w:jc w:val="both"/>
              <w:rPr>
                <w:lang w:val="ru-RU"/>
              </w:rPr>
            </w:pPr>
            <w:r w:rsidRPr="00927C70">
              <w:rPr>
                <w:lang w:val="ru-RU"/>
              </w:rPr>
              <w:t>— тембров голосов оперных певцов;</w:t>
            </w:r>
          </w:p>
          <w:p w:rsidR="00ED77B9" w:rsidRPr="00927C70" w:rsidRDefault="00ED77B9" w:rsidP="00A87EEA">
            <w:pPr>
              <w:pStyle w:val="TableParagraph"/>
              <w:ind w:left="142" w:right="142"/>
              <w:jc w:val="both"/>
              <w:rPr>
                <w:lang w:val="ru-RU"/>
              </w:rPr>
            </w:pPr>
            <w:r w:rsidRPr="00927C70">
              <w:rPr>
                <w:lang w:val="ru-RU"/>
              </w:rPr>
              <w:t>— оркестровых групп, тембров инструментов;</w:t>
            </w:r>
          </w:p>
          <w:p w:rsidR="00ED77B9" w:rsidRPr="00927C70" w:rsidRDefault="00ED77B9" w:rsidP="00A87EEA">
            <w:pPr>
              <w:pStyle w:val="TableParagraph"/>
              <w:ind w:left="142" w:right="142"/>
              <w:jc w:val="both"/>
              <w:rPr>
                <w:lang w:val="ru-RU"/>
              </w:rPr>
            </w:pPr>
            <w:r w:rsidRPr="00927C70">
              <w:rPr>
                <w:lang w:val="ru-RU"/>
              </w:rPr>
              <w:t>— типа номера (соло, дуэт, хор и т. д.).</w:t>
            </w:r>
          </w:p>
          <w:p w:rsidR="00ED77B9" w:rsidRPr="00927C70" w:rsidRDefault="00ED77B9" w:rsidP="00A87EEA">
            <w:pPr>
              <w:pStyle w:val="TableParagraph"/>
              <w:ind w:left="142" w:right="142"/>
              <w:jc w:val="both"/>
              <w:rPr>
                <w:lang w:val="ru-RU"/>
              </w:rPr>
            </w:pPr>
            <w:r w:rsidRPr="00927C70">
              <w:rPr>
                <w:lang w:val="ru-RU"/>
              </w:rPr>
              <w:t>Музыкальная викторина на материале изученных фрагментов музыкальных спектаклей.</w:t>
            </w:r>
          </w:p>
          <w:p w:rsidR="00ED77B9" w:rsidRPr="00927C70" w:rsidRDefault="00ED77B9" w:rsidP="00A87EEA">
            <w:pPr>
              <w:pStyle w:val="TableParagraph"/>
              <w:ind w:left="142" w:right="142"/>
              <w:jc w:val="both"/>
              <w:rPr>
                <w:i/>
                <w:lang w:val="ru-RU"/>
              </w:rPr>
            </w:pPr>
            <w:r w:rsidRPr="00927C70">
              <w:rPr>
                <w:i/>
                <w:lang w:val="ru-RU"/>
              </w:rPr>
              <w:t>На выбор или факультативно</w:t>
            </w:r>
          </w:p>
          <w:p w:rsidR="00ED77B9" w:rsidRPr="00927C70" w:rsidRDefault="00ED77B9" w:rsidP="00A87EEA">
            <w:pPr>
              <w:pStyle w:val="TableParagraph"/>
              <w:ind w:left="142" w:right="142"/>
              <w:jc w:val="both"/>
            </w:pPr>
            <w:r w:rsidRPr="00927C70">
              <w:rPr>
                <w:lang w:val="ru-RU"/>
              </w:rPr>
              <w:t>Посещение театра оперы и балета (в том числе виртуального).</w:t>
            </w:r>
            <w:r w:rsidR="00471718" w:rsidRPr="00927C70">
              <w:rPr>
                <w:lang w:val="ru-RU"/>
              </w:rPr>
              <w:t xml:space="preserve"> </w:t>
            </w:r>
            <w:r w:rsidRPr="00927C70">
              <w:rPr>
                <w:lang w:val="ru-RU"/>
              </w:rPr>
              <w:t>Предварительное</w:t>
            </w:r>
            <w:r w:rsidR="00471718" w:rsidRPr="00927C70">
              <w:rPr>
                <w:lang w:val="ru-RU"/>
              </w:rPr>
              <w:t xml:space="preserve"> </w:t>
            </w:r>
            <w:r w:rsidRPr="00927C70">
              <w:rPr>
                <w:lang w:val="ru-RU"/>
              </w:rPr>
              <w:t>изучение</w:t>
            </w:r>
            <w:r w:rsidR="00471718" w:rsidRPr="00927C70">
              <w:rPr>
                <w:lang w:val="ru-RU"/>
              </w:rPr>
              <w:t xml:space="preserve"> </w:t>
            </w:r>
            <w:r w:rsidRPr="00927C70">
              <w:rPr>
                <w:lang w:val="ru-RU"/>
              </w:rPr>
              <w:t xml:space="preserve">информации о музыкальном спектакле (сюжет, главные герои и исполнители, наиболее яркие музыкальные номера). </w:t>
            </w:r>
            <w:r w:rsidRPr="00927C70">
              <w:t>Последующее составление рецензии на спектакль</w:t>
            </w:r>
          </w:p>
        </w:tc>
      </w:tr>
    </w:tbl>
    <w:p w:rsidR="00D33C1A" w:rsidRPr="00C664ED" w:rsidRDefault="00D33C1A" w:rsidP="00A87EEA">
      <w:pPr>
        <w:spacing w:before="240"/>
        <w:jc w:val="center"/>
        <w:rPr>
          <w:rFonts w:ascii="Times New Roman" w:eastAsia="Times New Roman" w:hAnsi="Times New Roman" w:cs="Times New Roman"/>
        </w:rPr>
      </w:pPr>
      <w:r w:rsidRPr="00C664ED">
        <w:rPr>
          <w:rFonts w:ascii="Times New Roman" w:eastAsia="Times New Roman" w:hAnsi="Times New Roman" w:cs="Times New Roman"/>
        </w:rPr>
        <w:t>Модуль № 8 «Связь музыки с другими видами искусства»</w:t>
      </w:r>
    </w:p>
    <w:tbl>
      <w:tblPr>
        <w:tblStyle w:val="TableNormal"/>
        <w:tblW w:w="14705"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34"/>
      </w:tblGrid>
      <w:tr w:rsidR="00D33C1A" w:rsidRPr="00927C70" w:rsidTr="00A87EEA">
        <w:trPr>
          <w:trHeight w:val="434"/>
        </w:trPr>
        <w:tc>
          <w:tcPr>
            <w:tcW w:w="1985" w:type="dxa"/>
            <w:tcBorders>
              <w:bottom w:val="single" w:sz="6" w:space="0" w:color="231F20"/>
            </w:tcBorders>
          </w:tcPr>
          <w:p w:rsidR="00A87EEA" w:rsidRDefault="00D33C1A" w:rsidP="00A87EEA">
            <w:pPr>
              <w:pStyle w:val="TableParagraph"/>
              <w:ind w:left="142" w:right="142"/>
              <w:jc w:val="center"/>
              <w:rPr>
                <w:lang w:val="ru-RU"/>
              </w:rPr>
            </w:pPr>
            <w:r w:rsidRPr="00927C70">
              <w:t>№ блока,</w:t>
            </w:r>
          </w:p>
          <w:p w:rsidR="00D33C1A" w:rsidRPr="00927C70" w:rsidRDefault="00D33C1A" w:rsidP="00A87EEA">
            <w:pPr>
              <w:pStyle w:val="TableParagraph"/>
              <w:ind w:left="142" w:right="142"/>
              <w:jc w:val="center"/>
            </w:pPr>
            <w:r w:rsidRPr="00927C70">
              <w:t>кол-во часов</w:t>
            </w:r>
          </w:p>
        </w:tc>
        <w:tc>
          <w:tcPr>
            <w:tcW w:w="2126" w:type="dxa"/>
            <w:tcBorders>
              <w:bottom w:val="single" w:sz="6" w:space="0" w:color="231F20"/>
            </w:tcBorders>
          </w:tcPr>
          <w:p w:rsidR="00D33C1A" w:rsidRPr="00927C70" w:rsidRDefault="00D33C1A" w:rsidP="00A87EEA">
            <w:pPr>
              <w:pStyle w:val="TableParagraph"/>
              <w:ind w:left="142" w:right="142"/>
              <w:jc w:val="center"/>
            </w:pPr>
            <w:r w:rsidRPr="00927C70">
              <w:t>Темы</w:t>
            </w:r>
          </w:p>
        </w:tc>
        <w:tc>
          <w:tcPr>
            <w:tcW w:w="3260" w:type="dxa"/>
            <w:tcBorders>
              <w:bottom w:val="single" w:sz="6" w:space="0" w:color="231F20"/>
            </w:tcBorders>
          </w:tcPr>
          <w:p w:rsidR="00D33C1A" w:rsidRPr="00927C70" w:rsidRDefault="00D33C1A" w:rsidP="00A87EEA">
            <w:pPr>
              <w:pStyle w:val="TableParagraph"/>
              <w:ind w:left="142" w:right="141"/>
              <w:jc w:val="center"/>
            </w:pPr>
            <w:r w:rsidRPr="00927C70">
              <w:t>Содержание</w:t>
            </w:r>
          </w:p>
        </w:tc>
        <w:tc>
          <w:tcPr>
            <w:tcW w:w="7334" w:type="dxa"/>
            <w:tcBorders>
              <w:top w:val="single" w:sz="6" w:space="0" w:color="231F20"/>
              <w:bottom w:val="single" w:sz="6" w:space="0" w:color="231F20"/>
            </w:tcBorders>
          </w:tcPr>
          <w:p w:rsidR="00D33C1A" w:rsidRPr="00927C70" w:rsidRDefault="00D33C1A" w:rsidP="00A87EEA">
            <w:pPr>
              <w:pStyle w:val="TableParagraph"/>
              <w:ind w:left="142" w:right="246"/>
              <w:jc w:val="center"/>
            </w:pPr>
            <w:r w:rsidRPr="00927C70">
              <w:t>Виды деятельности обучающихся</w:t>
            </w:r>
          </w:p>
        </w:tc>
      </w:tr>
      <w:tr w:rsidR="00D33C1A" w:rsidRPr="00927C70" w:rsidTr="007F2D00">
        <w:trPr>
          <w:trHeight w:val="697"/>
        </w:trPr>
        <w:tc>
          <w:tcPr>
            <w:tcW w:w="1985" w:type="dxa"/>
            <w:tcBorders>
              <w:top w:val="single" w:sz="6" w:space="0" w:color="231F20"/>
              <w:left w:val="single" w:sz="6" w:space="0" w:color="231F20"/>
              <w:bottom w:val="single" w:sz="6" w:space="0" w:color="231F20"/>
            </w:tcBorders>
          </w:tcPr>
          <w:p w:rsidR="00D33C1A" w:rsidRPr="00927C70" w:rsidRDefault="007B5185"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D33C1A" w:rsidRPr="00927C70" w:rsidRDefault="007B5185" w:rsidP="00A87EEA">
            <w:pPr>
              <w:pStyle w:val="TableParagraph"/>
              <w:ind w:left="142" w:right="142"/>
              <w:jc w:val="both"/>
            </w:pPr>
            <w:r w:rsidRPr="00927C70">
              <w:t>Музыка и литература</w:t>
            </w:r>
          </w:p>
        </w:tc>
        <w:tc>
          <w:tcPr>
            <w:tcW w:w="3260" w:type="dxa"/>
            <w:tcBorders>
              <w:top w:val="single" w:sz="6" w:space="0" w:color="231F20"/>
              <w:bottom w:val="single" w:sz="6" w:space="0" w:color="231F20"/>
            </w:tcBorders>
          </w:tcPr>
          <w:p w:rsidR="00D33C1A" w:rsidRPr="00927C70" w:rsidRDefault="007B5185" w:rsidP="00A87EEA">
            <w:pPr>
              <w:pStyle w:val="TableParagraph"/>
              <w:ind w:left="142" w:right="141"/>
              <w:jc w:val="both"/>
            </w:pPr>
            <w:r w:rsidRPr="00927C70">
              <w:rPr>
                <w:lang w:val="ru-RU"/>
              </w:rPr>
              <w:t xml:space="preserve">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w:t>
            </w:r>
            <w:r w:rsidRPr="00927C70">
              <w:t>Программная музыка</w:t>
            </w:r>
          </w:p>
        </w:tc>
        <w:tc>
          <w:tcPr>
            <w:tcW w:w="7334" w:type="dxa"/>
            <w:tcBorders>
              <w:top w:val="single" w:sz="6" w:space="0" w:color="231F20"/>
              <w:bottom w:val="single" w:sz="6" w:space="0" w:color="231F20"/>
            </w:tcBorders>
          </w:tcPr>
          <w:p w:rsidR="007B5185" w:rsidRPr="00927C70" w:rsidRDefault="007B5185" w:rsidP="00A87EEA">
            <w:pPr>
              <w:pStyle w:val="TableParagraph"/>
              <w:ind w:left="142" w:right="246"/>
              <w:jc w:val="both"/>
              <w:rPr>
                <w:lang w:val="ru-RU"/>
              </w:rPr>
            </w:pPr>
            <w:r w:rsidRPr="00927C70">
              <w:rPr>
                <w:lang w:val="ru-RU"/>
              </w:rPr>
              <w:t>Знакомство с образцами вокальной и инструментальной музыки.</w:t>
            </w:r>
          </w:p>
          <w:p w:rsidR="007B5185" w:rsidRPr="00927C70" w:rsidRDefault="007B5185" w:rsidP="00A87EEA">
            <w:pPr>
              <w:pStyle w:val="TableParagraph"/>
              <w:ind w:left="142" w:right="246"/>
              <w:jc w:val="both"/>
              <w:rPr>
                <w:lang w:val="ru-RU"/>
              </w:rPr>
            </w:pPr>
            <w:r w:rsidRPr="00927C70">
              <w:rPr>
                <w:lang w:val="ru-RU"/>
              </w:rPr>
              <w:t>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w:t>
            </w:r>
          </w:p>
          <w:p w:rsidR="007B5185" w:rsidRPr="00927C70" w:rsidRDefault="007B5185" w:rsidP="00A87EEA">
            <w:pPr>
              <w:pStyle w:val="TableParagraph"/>
              <w:ind w:left="142" w:right="246"/>
              <w:jc w:val="both"/>
              <w:rPr>
                <w:lang w:val="ru-RU"/>
              </w:rPr>
            </w:pPr>
            <w:r w:rsidRPr="00927C70">
              <w:rPr>
                <w:lang w:val="ru-RU"/>
              </w:rPr>
              <w:t>Сочинение рассказа, стихотворения под впечатлением от восприятия инструментального музыкального произведения.</w:t>
            </w:r>
          </w:p>
          <w:p w:rsidR="00D33C1A" w:rsidRPr="00927C70" w:rsidRDefault="007B5185" w:rsidP="00A87EEA">
            <w:pPr>
              <w:pStyle w:val="TableParagraph"/>
              <w:ind w:left="142" w:right="246"/>
              <w:jc w:val="both"/>
              <w:rPr>
                <w:lang w:val="ru-RU"/>
              </w:rPr>
            </w:pPr>
            <w:r w:rsidRPr="00927C70">
              <w:rPr>
                <w:lang w:val="ru-RU"/>
              </w:rPr>
              <w:t>Рисование образов программной музыки. Музыкальная викторина на знание музыки, названий и авторов изученных произведений</w:t>
            </w:r>
          </w:p>
        </w:tc>
      </w:tr>
      <w:tr w:rsidR="00EE5B4A" w:rsidRPr="00927C70" w:rsidTr="007F2D00">
        <w:trPr>
          <w:trHeight w:val="697"/>
        </w:trPr>
        <w:tc>
          <w:tcPr>
            <w:tcW w:w="1985" w:type="dxa"/>
            <w:tcBorders>
              <w:top w:val="single" w:sz="6" w:space="0" w:color="231F20"/>
              <w:left w:val="single" w:sz="6" w:space="0" w:color="231F20"/>
              <w:bottom w:val="single" w:sz="6" w:space="0" w:color="231F20"/>
            </w:tcBorders>
          </w:tcPr>
          <w:p w:rsidR="00EE5B4A" w:rsidRPr="00927C70" w:rsidRDefault="00EE5B4A" w:rsidP="00A87EEA">
            <w:pPr>
              <w:pStyle w:val="TableParagraph"/>
              <w:ind w:left="142" w:right="142"/>
              <w:jc w:val="both"/>
            </w:pPr>
            <w:r w:rsidRPr="00927C70">
              <w:t>Б) 3—4 учебных часа</w:t>
            </w:r>
          </w:p>
        </w:tc>
        <w:tc>
          <w:tcPr>
            <w:tcW w:w="2126" w:type="dxa"/>
            <w:tcBorders>
              <w:top w:val="single" w:sz="6" w:space="0" w:color="231F20"/>
              <w:bottom w:val="single" w:sz="6" w:space="0" w:color="231F20"/>
            </w:tcBorders>
          </w:tcPr>
          <w:p w:rsidR="00EE5B4A" w:rsidRPr="00927C70" w:rsidRDefault="00EE5B4A" w:rsidP="00A87EEA">
            <w:pPr>
              <w:pStyle w:val="TableParagraph"/>
              <w:ind w:left="142" w:right="142"/>
              <w:jc w:val="both"/>
            </w:pPr>
            <w:r w:rsidRPr="00927C70">
              <w:t>Музыка и живопись</w:t>
            </w:r>
          </w:p>
        </w:tc>
        <w:tc>
          <w:tcPr>
            <w:tcW w:w="3260" w:type="dxa"/>
            <w:tcBorders>
              <w:top w:val="single" w:sz="6" w:space="0" w:color="231F20"/>
              <w:bottom w:val="single" w:sz="6" w:space="0" w:color="231F20"/>
            </w:tcBorders>
          </w:tcPr>
          <w:p w:rsidR="00EE5B4A" w:rsidRPr="00927C70" w:rsidRDefault="00EE5B4A" w:rsidP="00A87EEA">
            <w:pPr>
              <w:pStyle w:val="TableParagraph"/>
              <w:ind w:left="142" w:right="141"/>
              <w:jc w:val="both"/>
              <w:rPr>
                <w:lang w:val="ru-RU"/>
              </w:rPr>
            </w:pPr>
            <w:r w:rsidRPr="00927C70">
              <w:rPr>
                <w:lang w:val="ru-RU"/>
              </w:rPr>
              <w:t xml:space="preserve">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w:t>
            </w:r>
            <w:r w:rsidRPr="00927C70">
              <w:rPr>
                <w:lang w:val="ru-RU"/>
              </w:rPr>
              <w:lastRenderedPageBreak/>
              <w:t>д. Программная музыка. Импрессионизм (на примере творчества французских клавесинистов, К. Дебюсси, А. К. Лядова и др.)</w:t>
            </w:r>
          </w:p>
        </w:tc>
        <w:tc>
          <w:tcPr>
            <w:tcW w:w="7334" w:type="dxa"/>
            <w:tcBorders>
              <w:top w:val="single" w:sz="6" w:space="0" w:color="231F20"/>
              <w:bottom w:val="single" w:sz="6" w:space="0" w:color="231F20"/>
            </w:tcBorders>
          </w:tcPr>
          <w:p w:rsidR="00EE5B4A" w:rsidRPr="00927C70" w:rsidRDefault="00EE5B4A" w:rsidP="00A87EEA">
            <w:pPr>
              <w:pStyle w:val="TableParagraph"/>
              <w:ind w:left="142" w:right="246"/>
              <w:jc w:val="both"/>
              <w:rPr>
                <w:lang w:val="ru-RU"/>
              </w:rPr>
            </w:pPr>
            <w:r w:rsidRPr="00927C70">
              <w:rPr>
                <w:lang w:val="ru-RU"/>
              </w:rPr>
              <w:lastRenderedPageBreak/>
              <w:t>Знакомство с музыкальными произведениями программной музыки. Выявление интонаций изобразительного характера.</w:t>
            </w:r>
          </w:p>
          <w:p w:rsidR="00EE5B4A" w:rsidRPr="00927C70" w:rsidRDefault="00EE5B4A" w:rsidP="00A87EEA">
            <w:pPr>
              <w:pStyle w:val="TableParagraph"/>
              <w:ind w:left="142" w:right="246"/>
              <w:jc w:val="both"/>
              <w:rPr>
                <w:lang w:val="ru-RU"/>
              </w:rPr>
            </w:pPr>
            <w:r w:rsidRPr="00927C70">
              <w:rPr>
                <w:lang w:val="ru-RU"/>
              </w:rPr>
              <w:t>Музыкальная викторина на знание музыки, названий и авторов изученных произведений.</w:t>
            </w:r>
          </w:p>
          <w:p w:rsidR="00EE5B4A" w:rsidRPr="00927C70" w:rsidRDefault="00EE5B4A" w:rsidP="00A87EEA">
            <w:pPr>
              <w:pStyle w:val="TableParagraph"/>
              <w:ind w:left="142" w:right="246"/>
              <w:jc w:val="both"/>
              <w:rPr>
                <w:lang w:val="ru-RU"/>
              </w:rPr>
            </w:pPr>
            <w:r w:rsidRPr="00927C70">
              <w:rPr>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E5B4A" w:rsidRPr="00927C70" w:rsidRDefault="00EE5B4A" w:rsidP="00A87EEA">
            <w:pPr>
              <w:pStyle w:val="TableParagraph"/>
              <w:ind w:left="142" w:right="246"/>
              <w:jc w:val="both"/>
              <w:rPr>
                <w:i/>
                <w:lang w:val="ru-RU"/>
              </w:rPr>
            </w:pPr>
            <w:r w:rsidRPr="00927C70">
              <w:rPr>
                <w:i/>
                <w:lang w:val="ru-RU"/>
              </w:rPr>
              <w:lastRenderedPageBreak/>
              <w:t>На выбор или факультативно</w:t>
            </w:r>
          </w:p>
          <w:p w:rsidR="00EE5B4A" w:rsidRPr="00927C70" w:rsidRDefault="00EE5B4A" w:rsidP="00A87EEA">
            <w:pPr>
              <w:pStyle w:val="TableParagraph"/>
              <w:ind w:left="142" w:right="246"/>
              <w:jc w:val="both"/>
              <w:rPr>
                <w:lang w:val="ru-RU"/>
              </w:rPr>
            </w:pPr>
            <w:r w:rsidRPr="00927C70">
              <w:rPr>
                <w:lang w:val="ru-RU"/>
              </w:rPr>
              <w:t>Рисование под впечатлением от восприятия музыки программно-изобразительного характера.</w:t>
            </w:r>
          </w:p>
          <w:p w:rsidR="00EE5B4A" w:rsidRPr="00927C70" w:rsidRDefault="00EE5B4A" w:rsidP="00A87EEA">
            <w:pPr>
              <w:pStyle w:val="TableParagraph"/>
              <w:ind w:left="142" w:right="246"/>
              <w:jc w:val="both"/>
              <w:rPr>
                <w:lang w:val="ru-RU"/>
              </w:rPr>
            </w:pPr>
            <w:r w:rsidRPr="00927C70">
              <w:rPr>
                <w:lang w:val="ru-RU"/>
              </w:rPr>
              <w:t>Сочинение музыки, импровизация, озвучивание картин художников</w:t>
            </w:r>
          </w:p>
        </w:tc>
      </w:tr>
      <w:tr w:rsidR="006E709D" w:rsidRPr="00927C70" w:rsidTr="007F2D00">
        <w:trPr>
          <w:trHeight w:val="697"/>
        </w:trPr>
        <w:tc>
          <w:tcPr>
            <w:tcW w:w="1985" w:type="dxa"/>
            <w:tcBorders>
              <w:top w:val="single" w:sz="6" w:space="0" w:color="231F20"/>
              <w:left w:val="single" w:sz="6" w:space="0" w:color="231F20"/>
              <w:bottom w:val="single" w:sz="6" w:space="0" w:color="231F20"/>
            </w:tcBorders>
          </w:tcPr>
          <w:p w:rsidR="006E709D" w:rsidRPr="00927C70" w:rsidRDefault="006E709D" w:rsidP="00A87EEA">
            <w:pPr>
              <w:pStyle w:val="TableParagraph"/>
              <w:ind w:left="142" w:right="142"/>
              <w:jc w:val="both"/>
            </w:pPr>
            <w:r w:rsidRPr="00927C70">
              <w:lastRenderedPageBreak/>
              <w:t>В) 3—4 учебных часа</w:t>
            </w:r>
          </w:p>
        </w:tc>
        <w:tc>
          <w:tcPr>
            <w:tcW w:w="2126" w:type="dxa"/>
            <w:tcBorders>
              <w:top w:val="single" w:sz="6" w:space="0" w:color="231F20"/>
              <w:bottom w:val="single" w:sz="6" w:space="0" w:color="231F20"/>
            </w:tcBorders>
          </w:tcPr>
          <w:p w:rsidR="006E709D" w:rsidRPr="00927C70" w:rsidRDefault="006E709D" w:rsidP="00A87EEA">
            <w:pPr>
              <w:pStyle w:val="TableParagraph"/>
              <w:ind w:left="142" w:right="142"/>
              <w:jc w:val="both"/>
            </w:pPr>
            <w:r w:rsidRPr="00927C70">
              <w:t>Музыка и театр</w:t>
            </w:r>
          </w:p>
        </w:tc>
        <w:tc>
          <w:tcPr>
            <w:tcW w:w="3260" w:type="dxa"/>
            <w:tcBorders>
              <w:top w:val="single" w:sz="6" w:space="0" w:color="231F20"/>
              <w:bottom w:val="single" w:sz="6" w:space="0" w:color="231F20"/>
            </w:tcBorders>
          </w:tcPr>
          <w:p w:rsidR="006E709D" w:rsidRPr="00927C70" w:rsidRDefault="006E709D" w:rsidP="00A87EEA">
            <w:pPr>
              <w:pStyle w:val="TableParagraph"/>
              <w:ind w:left="142" w:right="141"/>
              <w:jc w:val="both"/>
              <w:rPr>
                <w:lang w:val="ru-RU"/>
              </w:rPr>
            </w:pPr>
            <w:r w:rsidRPr="00927C70">
              <w:rPr>
                <w:lang w:val="ru-RU"/>
              </w:rPr>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tc>
        <w:tc>
          <w:tcPr>
            <w:tcW w:w="7334" w:type="dxa"/>
            <w:tcBorders>
              <w:top w:val="single" w:sz="6" w:space="0" w:color="231F20"/>
              <w:bottom w:val="single" w:sz="6" w:space="0" w:color="231F20"/>
            </w:tcBorders>
          </w:tcPr>
          <w:p w:rsidR="006E709D" w:rsidRPr="00927C70" w:rsidRDefault="006E709D" w:rsidP="00A87EEA">
            <w:pPr>
              <w:pStyle w:val="TableParagraph"/>
              <w:ind w:left="142" w:right="246"/>
              <w:jc w:val="both"/>
              <w:rPr>
                <w:lang w:val="ru-RU"/>
              </w:rPr>
            </w:pPr>
            <w:r w:rsidRPr="00927C70">
              <w:rPr>
                <w:lang w:val="ru-RU"/>
              </w:rPr>
              <w:t>Знакомство с образцами музыки, созданной отечественными и зарубежными композиторами для драматического театра. Разучивание, исполнение песни из театральной постановки. Просмотр видеозаписи спектакля, в котором звучит данная песня. Музыкальная викторина на материале изученных фрагментов музыкальных спектаклей.</w:t>
            </w:r>
          </w:p>
          <w:p w:rsidR="006E709D" w:rsidRPr="00927C70" w:rsidRDefault="006E709D" w:rsidP="00A87EEA">
            <w:pPr>
              <w:pStyle w:val="TableParagraph"/>
              <w:ind w:left="142" w:right="246"/>
              <w:jc w:val="both"/>
              <w:rPr>
                <w:i/>
                <w:lang w:val="ru-RU"/>
              </w:rPr>
            </w:pPr>
            <w:r w:rsidRPr="00927C70">
              <w:rPr>
                <w:i/>
                <w:lang w:val="ru-RU"/>
              </w:rPr>
              <w:t>На выбор или факультативно</w:t>
            </w:r>
          </w:p>
          <w:p w:rsidR="006E709D" w:rsidRPr="00927C70" w:rsidRDefault="006E709D" w:rsidP="00A87EEA">
            <w:pPr>
              <w:pStyle w:val="TableParagraph"/>
              <w:ind w:left="142" w:right="246"/>
              <w:jc w:val="both"/>
            </w:pPr>
            <w:r w:rsidRPr="00927C70">
              <w:rPr>
                <w:lang w:val="ru-RU"/>
              </w:rPr>
              <w:t xml:space="preserve">Постановка музыкального спектакля. Посещение театра с последующим обсуждением (устно или письменно) роли музыки в данном спектакле. </w:t>
            </w:r>
            <w:r w:rsidRPr="00927C70">
              <w:t>Исследовательские проекты о музыке, созданной отечественными композиторами для театра</w:t>
            </w:r>
          </w:p>
        </w:tc>
      </w:tr>
      <w:tr w:rsidR="002A3ECD" w:rsidRPr="00927C70" w:rsidTr="007F2D00">
        <w:trPr>
          <w:trHeight w:val="697"/>
        </w:trPr>
        <w:tc>
          <w:tcPr>
            <w:tcW w:w="1985" w:type="dxa"/>
            <w:tcBorders>
              <w:top w:val="single" w:sz="6" w:space="0" w:color="231F20"/>
              <w:left w:val="single" w:sz="6" w:space="0" w:color="231F20"/>
              <w:bottom w:val="single" w:sz="6" w:space="0" w:color="231F20"/>
            </w:tcBorders>
          </w:tcPr>
          <w:p w:rsidR="002A3ECD" w:rsidRPr="00927C70" w:rsidRDefault="002A3ECD" w:rsidP="00A87EEA">
            <w:pPr>
              <w:pStyle w:val="TableParagraph"/>
              <w:ind w:left="142" w:right="142"/>
              <w:jc w:val="both"/>
            </w:pPr>
            <w:r w:rsidRPr="00927C70">
              <w:t>Г) 3—4 учебных часа</w:t>
            </w:r>
          </w:p>
        </w:tc>
        <w:tc>
          <w:tcPr>
            <w:tcW w:w="2126" w:type="dxa"/>
            <w:tcBorders>
              <w:top w:val="single" w:sz="6" w:space="0" w:color="231F20"/>
              <w:bottom w:val="single" w:sz="6" w:space="0" w:color="231F20"/>
            </w:tcBorders>
          </w:tcPr>
          <w:p w:rsidR="002A3ECD" w:rsidRPr="00927C70" w:rsidRDefault="002A3ECD" w:rsidP="00A87EEA">
            <w:pPr>
              <w:pStyle w:val="TableParagraph"/>
              <w:ind w:left="142" w:right="142"/>
              <w:jc w:val="both"/>
            </w:pPr>
            <w:r w:rsidRPr="00927C70">
              <w:t>Музыка кино и телевидения</w:t>
            </w:r>
          </w:p>
        </w:tc>
        <w:tc>
          <w:tcPr>
            <w:tcW w:w="3260" w:type="dxa"/>
            <w:tcBorders>
              <w:top w:val="single" w:sz="6" w:space="0" w:color="231F20"/>
              <w:bottom w:val="single" w:sz="6" w:space="0" w:color="231F20"/>
            </w:tcBorders>
          </w:tcPr>
          <w:p w:rsidR="002A3ECD" w:rsidRPr="00927C70" w:rsidRDefault="002A3ECD" w:rsidP="00A87EEA">
            <w:pPr>
              <w:pStyle w:val="TableParagraph"/>
              <w:ind w:left="142" w:right="141"/>
              <w:jc w:val="both"/>
              <w:rPr>
                <w:lang w:val="ru-RU"/>
              </w:rPr>
            </w:pPr>
            <w:r w:rsidRPr="00927C70">
              <w:rPr>
                <w:lang w:val="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tc>
        <w:tc>
          <w:tcPr>
            <w:tcW w:w="7334" w:type="dxa"/>
            <w:tcBorders>
              <w:top w:val="single" w:sz="6" w:space="0" w:color="231F20"/>
              <w:bottom w:val="single" w:sz="6" w:space="0" w:color="231F20"/>
            </w:tcBorders>
          </w:tcPr>
          <w:p w:rsidR="002A3ECD" w:rsidRPr="00927C70" w:rsidRDefault="002A3ECD" w:rsidP="00A87EEA">
            <w:pPr>
              <w:pStyle w:val="TableParagraph"/>
              <w:ind w:left="142" w:right="246"/>
              <w:rPr>
                <w:lang w:val="ru-RU"/>
              </w:rPr>
            </w:pPr>
            <w:r w:rsidRPr="00927C70">
              <w:rPr>
                <w:lang w:val="ru-RU"/>
              </w:rPr>
              <w:t>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w:t>
            </w:r>
          </w:p>
          <w:p w:rsidR="002A3ECD" w:rsidRPr="00927C70" w:rsidRDefault="002A3ECD" w:rsidP="00A87EEA">
            <w:pPr>
              <w:pStyle w:val="TableParagraph"/>
              <w:ind w:left="142" w:right="246"/>
              <w:rPr>
                <w:lang w:val="ru-RU"/>
              </w:rPr>
            </w:pPr>
            <w:r w:rsidRPr="00927C70">
              <w:rPr>
                <w:lang w:val="ru-RU"/>
              </w:rPr>
              <w:t>Разучивание, исполнение песни из фильма.</w:t>
            </w:r>
          </w:p>
          <w:p w:rsidR="002A3ECD" w:rsidRPr="00927C70" w:rsidRDefault="002A3ECD" w:rsidP="00A87EEA">
            <w:pPr>
              <w:pStyle w:val="TableParagraph"/>
              <w:ind w:left="142" w:right="246"/>
              <w:rPr>
                <w:i/>
                <w:lang w:val="ru-RU"/>
              </w:rPr>
            </w:pPr>
            <w:r w:rsidRPr="00927C70">
              <w:rPr>
                <w:i/>
                <w:lang w:val="ru-RU"/>
              </w:rPr>
              <w:t>На выбор или факультативно</w:t>
            </w:r>
          </w:p>
          <w:p w:rsidR="002A3ECD" w:rsidRPr="00927C70" w:rsidRDefault="002A3ECD" w:rsidP="00A87EEA">
            <w:pPr>
              <w:pStyle w:val="TableParagraph"/>
              <w:ind w:left="142" w:right="246"/>
              <w:jc w:val="both"/>
              <w:rPr>
                <w:lang w:val="ru-RU"/>
              </w:rPr>
            </w:pPr>
            <w:r w:rsidRPr="00927C70">
              <w:rPr>
                <w:lang w:val="ru-RU"/>
              </w:rPr>
              <w:t>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w:t>
            </w:r>
          </w:p>
        </w:tc>
      </w:tr>
    </w:tbl>
    <w:p w:rsidR="0090601F" w:rsidRPr="0090601F" w:rsidRDefault="00B267F7" w:rsidP="0090601F">
      <w:pPr>
        <w:widowControl w:val="0"/>
        <w:spacing w:before="240" w:after="240" w:line="240" w:lineRule="auto"/>
        <w:jc w:val="center"/>
        <w:rPr>
          <w:rFonts w:ascii="Times New Roman" w:eastAsia="Times New Roman" w:hAnsi="Times New Roman" w:cs="Times New Roman"/>
        </w:rPr>
      </w:pPr>
      <w:r w:rsidRPr="0090601F">
        <w:rPr>
          <w:rFonts w:ascii="Times New Roman" w:eastAsia="Times New Roman" w:hAnsi="Times New Roman" w:cs="Times New Roman"/>
        </w:rPr>
        <w:t>Модуль № 9 «Современная музыка: основные жанры и направления»</w:t>
      </w:r>
    </w:p>
    <w:tbl>
      <w:tblPr>
        <w:tblStyle w:val="TableNormal"/>
        <w:tblW w:w="14645" w:type="dxa"/>
        <w:tblInd w:w="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40"/>
        <w:gridCol w:w="2126"/>
        <w:gridCol w:w="3260"/>
        <w:gridCol w:w="7319"/>
      </w:tblGrid>
      <w:tr w:rsidR="00B267F7" w:rsidRPr="00927C70" w:rsidTr="0090601F">
        <w:trPr>
          <w:trHeight w:val="489"/>
        </w:trPr>
        <w:tc>
          <w:tcPr>
            <w:tcW w:w="1940" w:type="dxa"/>
            <w:tcBorders>
              <w:bottom w:val="single" w:sz="6" w:space="0" w:color="231F20"/>
            </w:tcBorders>
          </w:tcPr>
          <w:p w:rsidR="0090601F" w:rsidRDefault="00B267F7" w:rsidP="0090601F">
            <w:pPr>
              <w:pStyle w:val="TableParagraph"/>
              <w:ind w:left="142" w:right="142"/>
              <w:jc w:val="center"/>
              <w:rPr>
                <w:lang w:val="ru-RU"/>
              </w:rPr>
            </w:pPr>
            <w:r w:rsidRPr="00927C70">
              <w:t>№ блока,</w:t>
            </w:r>
          </w:p>
          <w:p w:rsidR="00B267F7" w:rsidRPr="00927C70" w:rsidRDefault="00B267F7" w:rsidP="0090601F">
            <w:pPr>
              <w:pStyle w:val="TableParagraph"/>
              <w:ind w:left="142" w:right="142"/>
              <w:jc w:val="center"/>
            </w:pPr>
            <w:r w:rsidRPr="00927C70">
              <w:t>кол-во часов</w:t>
            </w:r>
          </w:p>
        </w:tc>
        <w:tc>
          <w:tcPr>
            <w:tcW w:w="2126" w:type="dxa"/>
            <w:tcBorders>
              <w:bottom w:val="single" w:sz="6" w:space="0" w:color="231F20"/>
            </w:tcBorders>
          </w:tcPr>
          <w:p w:rsidR="00B267F7" w:rsidRPr="00927C70" w:rsidRDefault="00B267F7" w:rsidP="0090601F">
            <w:pPr>
              <w:pStyle w:val="TableParagraph"/>
              <w:ind w:left="142" w:right="142"/>
              <w:jc w:val="center"/>
            </w:pPr>
            <w:r w:rsidRPr="00927C70">
              <w:t>Темы</w:t>
            </w:r>
          </w:p>
        </w:tc>
        <w:tc>
          <w:tcPr>
            <w:tcW w:w="3260" w:type="dxa"/>
            <w:tcBorders>
              <w:bottom w:val="single" w:sz="6" w:space="0" w:color="231F20"/>
            </w:tcBorders>
          </w:tcPr>
          <w:p w:rsidR="00B267F7" w:rsidRPr="00927C70" w:rsidRDefault="00B267F7" w:rsidP="0090601F">
            <w:pPr>
              <w:pStyle w:val="TableParagraph"/>
              <w:ind w:left="142" w:right="142"/>
              <w:jc w:val="center"/>
            </w:pPr>
            <w:r w:rsidRPr="00927C70">
              <w:t>Содержание</w:t>
            </w:r>
          </w:p>
        </w:tc>
        <w:tc>
          <w:tcPr>
            <w:tcW w:w="7319" w:type="dxa"/>
            <w:tcBorders>
              <w:top w:val="single" w:sz="6" w:space="0" w:color="231F20"/>
              <w:bottom w:val="single" w:sz="6" w:space="0" w:color="231F20"/>
            </w:tcBorders>
          </w:tcPr>
          <w:p w:rsidR="00B267F7" w:rsidRPr="00927C70" w:rsidRDefault="00B267F7" w:rsidP="0090601F">
            <w:pPr>
              <w:pStyle w:val="TableParagraph"/>
              <w:ind w:left="142" w:right="142"/>
              <w:jc w:val="center"/>
            </w:pPr>
            <w:r w:rsidRPr="00927C70">
              <w:t>Виды деятельности обучающихся</w:t>
            </w:r>
          </w:p>
        </w:tc>
      </w:tr>
      <w:tr w:rsidR="00904C43" w:rsidRPr="00927C70" w:rsidTr="0090601F">
        <w:trPr>
          <w:trHeight w:val="258"/>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Джаз</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 xml:space="preserve">Джаз — основа популярной музыки </w:t>
            </w:r>
            <w:r w:rsidRPr="00927C70">
              <w:t>XX</w:t>
            </w:r>
            <w:r w:rsidRPr="00927C70">
              <w:rPr>
                <w:lang w:val="ru-RU"/>
              </w:rPr>
              <w:t xml:space="preserve"> века. Особенности джазового языка и стиля (свинг, синкопы, ударные и духовые инструменты, вопросо-ответная структура мотивов, гармоническая сетка, </w:t>
            </w:r>
            <w:r w:rsidRPr="00927C70">
              <w:rPr>
                <w:lang w:val="ru-RU"/>
              </w:rPr>
              <w:lastRenderedPageBreak/>
              <w:t>импровизация)</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lastRenderedPageBreak/>
              <w:t>Знакомство с различными джазовыми музыкальными композициями и направлениями (регтайм, биг-бэнд, блюз).</w:t>
            </w:r>
          </w:p>
          <w:p w:rsidR="00904C43" w:rsidRPr="00927C70" w:rsidRDefault="00904C43" w:rsidP="0090601F">
            <w:pPr>
              <w:pStyle w:val="TableParagraph"/>
              <w:ind w:left="142" w:right="142"/>
              <w:jc w:val="both"/>
            </w:pPr>
            <w:r w:rsidRPr="00927C70">
              <w:t>Определение на слух:</w:t>
            </w:r>
          </w:p>
          <w:p w:rsidR="00904C43" w:rsidRPr="00927C70" w:rsidRDefault="00904C43" w:rsidP="008D6C61">
            <w:pPr>
              <w:pStyle w:val="TableParagraph"/>
              <w:numPr>
                <w:ilvl w:val="0"/>
                <w:numId w:val="11"/>
              </w:numPr>
              <w:ind w:left="142" w:right="142" w:firstLine="0"/>
              <w:jc w:val="both"/>
              <w:rPr>
                <w:lang w:val="ru-RU"/>
              </w:rPr>
            </w:pPr>
            <w:r w:rsidRPr="00927C70">
              <w:rPr>
                <w:lang w:val="ru-RU"/>
              </w:rPr>
              <w:t>принадлежности к джазовой или классической музыке;</w:t>
            </w:r>
          </w:p>
          <w:p w:rsidR="00904C43" w:rsidRPr="00927C70" w:rsidRDefault="00904C43" w:rsidP="008D6C61">
            <w:pPr>
              <w:pStyle w:val="TableParagraph"/>
              <w:numPr>
                <w:ilvl w:val="0"/>
                <w:numId w:val="11"/>
              </w:numPr>
              <w:ind w:left="142" w:right="142" w:firstLine="0"/>
              <w:jc w:val="both"/>
              <w:rPr>
                <w:lang w:val="ru-RU"/>
              </w:rPr>
            </w:pPr>
            <w:r w:rsidRPr="00927C70">
              <w:rPr>
                <w:lang w:val="ru-RU"/>
              </w:rPr>
              <w:t>исполнительского состава (манера пения, состав инструментов).</w:t>
            </w:r>
          </w:p>
          <w:p w:rsidR="00904C43" w:rsidRPr="00927C70" w:rsidRDefault="00904C43" w:rsidP="0090601F">
            <w:pPr>
              <w:pStyle w:val="TableParagraph"/>
              <w:ind w:left="142" w:right="142"/>
              <w:jc w:val="both"/>
              <w:rPr>
                <w:lang w:val="ru-RU"/>
              </w:rPr>
            </w:pPr>
            <w:r w:rsidRPr="00927C70">
              <w:rPr>
                <w:lang w:val="ru-RU"/>
              </w:rPr>
              <w:t>Разучивание, исполнение одной из «вечнозелёных» джазовых тем. Элементы ритмической и вокальной импровизации на её основе.</w:t>
            </w:r>
          </w:p>
          <w:p w:rsidR="00904C43" w:rsidRPr="00927C70" w:rsidRDefault="00904C43" w:rsidP="0090601F">
            <w:pPr>
              <w:pStyle w:val="TableParagraph"/>
              <w:ind w:left="142" w:right="142"/>
              <w:jc w:val="both"/>
              <w:rPr>
                <w:i/>
                <w:lang w:val="ru-RU"/>
              </w:rPr>
            </w:pPr>
            <w:r w:rsidRPr="00927C70">
              <w:rPr>
                <w:i/>
                <w:lang w:val="ru-RU"/>
              </w:rPr>
              <w:lastRenderedPageBreak/>
              <w:t>На выбор или факультативно</w:t>
            </w:r>
          </w:p>
          <w:p w:rsidR="00904C43" w:rsidRPr="00927C70" w:rsidRDefault="00904C43" w:rsidP="0090601F">
            <w:pPr>
              <w:pStyle w:val="TableParagraph"/>
              <w:ind w:left="142" w:right="142"/>
              <w:jc w:val="both"/>
              <w:rPr>
                <w:lang w:val="ru-RU"/>
              </w:rPr>
            </w:pPr>
            <w:r w:rsidRPr="00927C70">
              <w:rPr>
                <w:lang w:val="ru-RU"/>
              </w:rPr>
              <w:t>Сочинение блюза.</w:t>
            </w:r>
          </w:p>
          <w:p w:rsidR="00904C43" w:rsidRPr="00927C70" w:rsidRDefault="00904C43" w:rsidP="0090601F">
            <w:pPr>
              <w:pStyle w:val="TableParagraph"/>
              <w:ind w:left="142" w:right="142"/>
              <w:jc w:val="both"/>
            </w:pPr>
            <w:r w:rsidRPr="00927C70">
              <w:t>Посещение концерта джазовой музыки</w:t>
            </w:r>
          </w:p>
        </w:tc>
      </w:tr>
      <w:tr w:rsidR="00904C43" w:rsidRPr="00927C70" w:rsidTr="00366085">
        <w:trPr>
          <w:trHeight w:val="697"/>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lastRenderedPageBreak/>
              <w:t>Б)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Мюзикл</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rPr>
                <w:lang w:val="ru-RU"/>
              </w:rPr>
              <w:t xml:space="preserve">Особенности жанра. Классика жанра — мюзиклы середины </w:t>
            </w:r>
            <w:r w:rsidRPr="00927C70">
              <w:t>XX</w:t>
            </w:r>
            <w:r w:rsidRPr="00927C70">
              <w:rPr>
                <w:lang w:val="ru-RU"/>
              </w:rPr>
              <w:t xml:space="preserve"> века (на примере творчества Ф. Лоу, Р. Роджерса, Э. Л. Уэббера и др.). </w:t>
            </w:r>
            <w:r w:rsidRPr="00927C70">
              <w:t>Современные постановки в жанре мюзикла на российской сцене</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04C43" w:rsidRPr="00927C70" w:rsidRDefault="00904C43" w:rsidP="0090601F">
            <w:pPr>
              <w:pStyle w:val="TableParagraph"/>
              <w:ind w:left="142" w:right="142"/>
              <w:jc w:val="both"/>
              <w:rPr>
                <w:lang w:val="ru-RU"/>
              </w:rPr>
            </w:pPr>
            <w:r w:rsidRPr="00927C70">
              <w:rPr>
                <w:lang w:val="ru-RU"/>
              </w:rPr>
              <w:t>Анализ рекламных объявлений о премьерах мюзиклов в современных СМИ.</w:t>
            </w:r>
          </w:p>
          <w:p w:rsidR="00904C43" w:rsidRPr="00927C70" w:rsidRDefault="00904C43" w:rsidP="0090601F">
            <w:pPr>
              <w:pStyle w:val="TableParagraph"/>
              <w:ind w:left="142" w:right="142"/>
              <w:jc w:val="both"/>
            </w:pPr>
            <w:r w:rsidRPr="00927C70">
              <w:rPr>
                <w:lang w:val="ru-RU"/>
              </w:rPr>
              <w:t xml:space="preserve">Просмотр видеозаписи одного из мюзиклов, написание собственного рекламного текста для данной постановки. </w:t>
            </w:r>
            <w:r w:rsidRPr="00927C70">
              <w:t>Разучивание и исполнение отдельных номеров из мюзиклов.</w:t>
            </w:r>
          </w:p>
        </w:tc>
      </w:tr>
      <w:tr w:rsidR="00904C43" w:rsidRPr="00927C70" w:rsidTr="00366085">
        <w:trPr>
          <w:trHeight w:val="697"/>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t>В)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Молодёжная музыкальная культура</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rPr>
                <w:lang w:val="ru-RU"/>
              </w:rPr>
              <w:t xml:space="preserve">Направления и стили молодёжной музыкальной культуры </w:t>
            </w:r>
            <w:r w:rsidRPr="00927C70">
              <w:t>XX</w:t>
            </w:r>
            <w:r w:rsidRPr="00927C70">
              <w:rPr>
                <w:lang w:val="ru-RU"/>
              </w:rPr>
              <w:t xml:space="preserve">— </w:t>
            </w:r>
            <w:r w:rsidRPr="00927C70">
              <w:t>XXI</w:t>
            </w:r>
            <w:r w:rsidRPr="00927C70">
              <w:rPr>
                <w:lang w:val="ru-RU"/>
              </w:rPr>
              <w:t xml:space="preserve"> веков (рок-нролл, рок, панк, рэп, хип-хоп и др.). </w:t>
            </w:r>
            <w:r w:rsidRPr="00927C70">
              <w:t>Социальный и коммерческий контекст массовой музыкальной культуры</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Знакомство с музыкальными произведениями, ставшими «классикой жанра» молодёжной культуры (группы «Битлз», «Пинк-Флойд», Элвис Пресли, Виктор Цой, Билли Айлиш и др.).</w:t>
            </w:r>
          </w:p>
          <w:p w:rsidR="00904C43" w:rsidRPr="00927C70" w:rsidRDefault="00904C43" w:rsidP="0090601F">
            <w:pPr>
              <w:pStyle w:val="TableParagraph"/>
              <w:ind w:left="142" w:right="142"/>
              <w:jc w:val="both"/>
              <w:rPr>
                <w:lang w:val="ru-RU"/>
              </w:rPr>
            </w:pPr>
            <w:r w:rsidRPr="00927C70">
              <w:rPr>
                <w:lang w:val="ru-RU"/>
              </w:rPr>
              <w:t>Разучивание и исполнение песни, относящейся к одному из молодёжных музыкальных течений.</w:t>
            </w:r>
          </w:p>
          <w:p w:rsidR="00904C43" w:rsidRPr="00927C70" w:rsidRDefault="00904C43" w:rsidP="0090601F">
            <w:pPr>
              <w:pStyle w:val="TableParagraph"/>
              <w:ind w:left="142" w:right="142"/>
              <w:jc w:val="both"/>
              <w:rPr>
                <w:lang w:val="ru-RU"/>
              </w:rPr>
            </w:pPr>
            <w:r w:rsidRPr="00927C70">
              <w:rPr>
                <w:lang w:val="ru-RU"/>
              </w:rPr>
              <w:t>Дискуссия на тему «Современная музыка».</w:t>
            </w:r>
          </w:p>
          <w:p w:rsidR="00904C43" w:rsidRPr="00927C70" w:rsidRDefault="00904C43" w:rsidP="0090601F">
            <w:pPr>
              <w:pStyle w:val="TableParagraph"/>
              <w:ind w:left="142" w:right="142"/>
              <w:jc w:val="both"/>
              <w:rPr>
                <w:i/>
                <w:lang w:val="ru-RU"/>
              </w:rPr>
            </w:pPr>
            <w:r w:rsidRPr="00927C70">
              <w:rPr>
                <w:i/>
                <w:lang w:val="ru-RU"/>
              </w:rPr>
              <w:t>На выбор или факультативно</w:t>
            </w:r>
          </w:p>
          <w:p w:rsidR="00904C43" w:rsidRPr="00927C70" w:rsidRDefault="00904C43" w:rsidP="0090601F">
            <w:pPr>
              <w:pStyle w:val="TableParagraph"/>
              <w:ind w:left="142" w:right="142"/>
              <w:jc w:val="both"/>
              <w:rPr>
                <w:lang w:val="ru-RU"/>
              </w:rPr>
            </w:pPr>
            <w:r w:rsidRPr="00927C70">
              <w:rPr>
                <w:lang w:val="ru-RU"/>
              </w:rPr>
              <w:t>Презентация альбома своей любимой группы</w:t>
            </w:r>
          </w:p>
        </w:tc>
      </w:tr>
      <w:tr w:rsidR="00904C43" w:rsidRPr="00927C70" w:rsidTr="00366085">
        <w:trPr>
          <w:trHeight w:val="697"/>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t>Г)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Музыка цифрового мира</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rPr>
                <w:lang w:val="ru-RU"/>
              </w:rPr>
              <w:t xml:space="preserve">Музыка повсюду (радио, телевидение, Интернет, наушники). Музыка на любой вкус (безграничный выбор, персональные плей-листы). </w:t>
            </w:r>
            <w:r w:rsidRPr="00927C70">
              <w:t>Музыкальное творчество в условиях цифровой среды</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Поиск информации о способах сохранения и передачи музыки прежде и сейчас.</w:t>
            </w:r>
          </w:p>
          <w:p w:rsidR="00904C43" w:rsidRPr="00927C70" w:rsidRDefault="00904C43" w:rsidP="0090601F">
            <w:pPr>
              <w:pStyle w:val="TableParagraph"/>
              <w:ind w:left="142" w:right="142"/>
              <w:jc w:val="both"/>
              <w:rPr>
                <w:lang w:val="ru-RU"/>
              </w:rPr>
            </w:pPr>
            <w:r w:rsidRPr="00927C70">
              <w:rPr>
                <w:lang w:val="ru-RU"/>
              </w:rPr>
              <w:t>Просмотр музыкального клипа популярного исполнителя. Анализ его художественного образа, стиля, выразительных средств.</w:t>
            </w:r>
          </w:p>
          <w:p w:rsidR="00904C43" w:rsidRPr="00927C70" w:rsidRDefault="00904C43" w:rsidP="0090601F">
            <w:pPr>
              <w:pStyle w:val="TableParagraph"/>
              <w:ind w:left="142" w:right="142"/>
              <w:jc w:val="both"/>
              <w:rPr>
                <w:lang w:val="ru-RU"/>
              </w:rPr>
            </w:pPr>
            <w:r w:rsidRPr="00927C70">
              <w:rPr>
                <w:lang w:val="ru-RU"/>
              </w:rPr>
              <w:t>Разучивание и исполнение популярной современной песни.</w:t>
            </w:r>
          </w:p>
          <w:p w:rsidR="00904C43" w:rsidRPr="00927C70" w:rsidRDefault="00904C43" w:rsidP="0090601F">
            <w:pPr>
              <w:pStyle w:val="TableParagraph"/>
              <w:ind w:left="142" w:right="142"/>
              <w:jc w:val="both"/>
              <w:rPr>
                <w:i/>
                <w:lang w:val="ru-RU"/>
              </w:rPr>
            </w:pPr>
            <w:r w:rsidRPr="00927C70">
              <w:rPr>
                <w:i/>
                <w:lang w:val="ru-RU"/>
              </w:rPr>
              <w:t>На выбор или факультативно</w:t>
            </w:r>
          </w:p>
          <w:p w:rsidR="00904C43" w:rsidRPr="00927C70" w:rsidRDefault="00904C43" w:rsidP="0090601F">
            <w:pPr>
              <w:pStyle w:val="TableParagraph"/>
              <w:ind w:left="142" w:right="142"/>
              <w:jc w:val="both"/>
              <w:rPr>
                <w:lang w:val="ru-RU"/>
              </w:rPr>
            </w:pPr>
            <w:r w:rsidRPr="00927C70">
              <w:rPr>
                <w:lang w:val="ru-RU"/>
              </w:rPr>
              <w:t>Проведение социального опроса о роли и месте музыки в жизни современного человека.</w:t>
            </w:r>
          </w:p>
          <w:p w:rsidR="00904C43" w:rsidRPr="00927C70" w:rsidRDefault="00904C43" w:rsidP="0090601F">
            <w:pPr>
              <w:pStyle w:val="TableParagraph"/>
              <w:ind w:left="142" w:right="142"/>
              <w:jc w:val="both"/>
            </w:pPr>
            <w:r w:rsidRPr="00927C70">
              <w:t>Создание собственного музыкального клипа</w:t>
            </w:r>
          </w:p>
        </w:tc>
      </w:tr>
    </w:tbl>
    <w:p w:rsidR="00D04B65" w:rsidRPr="00927C70" w:rsidRDefault="00D04B65" w:rsidP="00830197">
      <w:pPr>
        <w:pStyle w:val="a4"/>
        <w:widowControl w:val="0"/>
        <w:spacing w:before="240" w:after="0" w:line="240" w:lineRule="auto"/>
        <w:ind w:left="0" w:firstLine="567"/>
        <w:jc w:val="both"/>
        <w:rPr>
          <w:rFonts w:ascii="Times New Roman" w:eastAsia="Times New Roman" w:hAnsi="Times New Roman" w:cs="Times New Roman"/>
        </w:rPr>
        <w:sectPr w:rsidR="00D04B65" w:rsidRPr="00927C70" w:rsidSect="000D3D7B">
          <w:footerReference w:type="even" r:id="rId24"/>
          <w:pgSz w:w="16838" w:h="11906" w:orient="landscape"/>
          <w:pgMar w:top="850" w:right="1134" w:bottom="1701" w:left="1134" w:header="708" w:footer="708" w:gutter="0"/>
          <w:cols w:space="708"/>
          <w:docGrid w:linePitch="360"/>
        </w:sectPr>
      </w:pP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Планируемые результаты освоения учебного предмета «музыка» на уровне основного общего образования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Личностные результаты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1.</w:t>
      </w:r>
      <w:r w:rsidRPr="0090601F">
        <w:rPr>
          <w:rFonts w:ascii="Times New Roman" w:eastAsia="Times New Roman" w:hAnsi="Times New Roman" w:cs="Times New Roman"/>
          <w:i/>
        </w:rPr>
        <w:tab/>
        <w:t>Патриотического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2.</w:t>
      </w:r>
      <w:r w:rsidRPr="0090601F">
        <w:rPr>
          <w:rFonts w:ascii="Times New Roman" w:eastAsia="Times New Roman" w:hAnsi="Times New Roman" w:cs="Times New Roman"/>
          <w:i/>
        </w:rPr>
        <w:tab/>
        <w:t>Гражданского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3.</w:t>
      </w:r>
      <w:r w:rsidRPr="0090601F">
        <w:rPr>
          <w:rFonts w:ascii="Times New Roman" w:eastAsia="Times New Roman" w:hAnsi="Times New Roman" w:cs="Times New Roman"/>
          <w:i/>
        </w:rPr>
        <w:tab/>
        <w:t>Духовно-нравственного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4.</w:t>
      </w:r>
      <w:r w:rsidRPr="0090601F">
        <w:rPr>
          <w:rFonts w:ascii="Times New Roman" w:eastAsia="Times New Roman" w:hAnsi="Times New Roman" w:cs="Times New Roman"/>
          <w:i/>
        </w:rPr>
        <w:tab/>
        <w:t>Эстетического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5.</w:t>
      </w:r>
      <w:r w:rsidRPr="0090601F">
        <w:rPr>
          <w:rFonts w:ascii="Times New Roman" w:eastAsia="Times New Roman" w:hAnsi="Times New Roman" w:cs="Times New Roman"/>
          <w:i/>
        </w:rPr>
        <w:tab/>
        <w:t>Ценности научного познания: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6.</w:t>
      </w:r>
      <w:r w:rsidRPr="0090601F">
        <w:rPr>
          <w:rFonts w:ascii="Times New Roman" w:eastAsia="Times New Roman" w:hAnsi="Times New Roman" w:cs="Times New Roman"/>
          <w:i/>
        </w:rPr>
        <w:tab/>
        <w:t>Физического воспитания, формирования культуры здоровья и эмоционального благополучия: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 xml:space="preserve">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w:t>
      </w:r>
      <w:r w:rsidRPr="0090601F">
        <w:rPr>
          <w:rFonts w:ascii="Times New Roman" w:eastAsia="Times New Roman" w:hAnsi="Times New Roman" w:cs="Times New Roman"/>
        </w:rPr>
        <w:lastRenderedPageBreak/>
        <w:t>ошибку и такого же права другого человека.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7.</w:t>
      </w:r>
      <w:r w:rsidRPr="0090601F">
        <w:rPr>
          <w:rFonts w:ascii="Times New Roman" w:eastAsia="Times New Roman" w:hAnsi="Times New Roman" w:cs="Times New Roman"/>
          <w:i/>
        </w:rPr>
        <w:tab/>
        <w:t>Трудового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8.</w:t>
      </w:r>
      <w:r w:rsidRPr="0090601F">
        <w:rPr>
          <w:rFonts w:ascii="Times New Roman" w:eastAsia="Times New Roman" w:hAnsi="Times New Roman" w:cs="Times New Roman"/>
          <w:i/>
        </w:rPr>
        <w:tab/>
        <w:t>Экологического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gramStart"/>
      <w:r w:rsidRPr="0090601F">
        <w:rPr>
          <w:rFonts w:ascii="Times New Roman" w:eastAsia="Times New Roman" w:hAnsi="Times New Roman" w:cs="Times New Roman"/>
        </w:rPr>
        <w:t>психо-эмоциональными</w:t>
      </w:r>
      <w:proofErr w:type="gramEnd"/>
      <w:r w:rsidRPr="0090601F">
        <w:rPr>
          <w:rFonts w:ascii="Times New Roman" w:eastAsia="Times New Roman" w:hAnsi="Times New Roman" w:cs="Times New Roman"/>
        </w:rPr>
        <w:t xml:space="preserve"> ресурсами в стрессовой ситуации, воля к победе.</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Метапредметные результаты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Метапредметные результаты освоения основной образовательной программы, формируемые при изучении предмета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1.</w:t>
      </w:r>
      <w:r w:rsidRPr="0090601F">
        <w:rPr>
          <w:rFonts w:ascii="Times New Roman" w:eastAsia="Times New Roman" w:hAnsi="Times New Roman" w:cs="Times New Roman"/>
        </w:rPr>
        <w:tab/>
        <w:t xml:space="preserve">Овладение универсальными </w:t>
      </w:r>
      <w:r w:rsidRPr="0090601F">
        <w:rPr>
          <w:rFonts w:ascii="Times New Roman" w:eastAsia="Times New Roman" w:hAnsi="Times New Roman" w:cs="Times New Roman"/>
          <w:i/>
        </w:rPr>
        <w:t>познавательными действиями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Базовые логические действия: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сопоставлять, сравнивать на основании существенных признаков произведения, жанры и стили музыкального и других видов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обнаруживать взаимные влияния отдельных видов, жанров и стилей музыки друг на друга, формулировать гипотезы о взаимосвязях;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и характеризовать существенные признаки конкретного музыкального звучания;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обобщать и формулировать выводы по результатам проведённого слухового наблюдения-исследования.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Базовые исследовательские действия: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следовать внутренним слухом за развитием музыкального процесса, «наблюдать» звучание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вопросы как исследовательский инструмент познания;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составлять алгоритм действий и использовать его для решения учебных, в том числе исполнительских и творческих задач;</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формулировать обобщения и выводы по результатам проведённого наблюдения, слухового исследования.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Работа с информацией: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 xml:space="preserve">применять различные методы, инструменты и запросы при поиске и отборе информации с </w:t>
      </w:r>
      <w:r w:rsidRPr="0090601F">
        <w:rPr>
          <w:rFonts w:ascii="Times New Roman" w:eastAsia="Times New Roman" w:hAnsi="Times New Roman" w:cs="Times New Roman"/>
        </w:rPr>
        <w:lastRenderedPageBreak/>
        <w:t>учётом предложенной учебной задачи и заданных критериев;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понимать специфику работы с аудиоинформацией, музыкальными записями;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интонирование для запоминания звуковой информации, музыкальных произведений;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оценивать надёжность информации по критериям, предложенным учителем или сформулированным самостоятельно;</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тексты информационного и художественного содержания, трансформировать, интерпретировать их в соответствии с учебной задачей;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2.</w:t>
      </w:r>
      <w:r w:rsidRPr="0090601F">
        <w:rPr>
          <w:rFonts w:ascii="Times New Roman" w:eastAsia="Times New Roman" w:hAnsi="Times New Roman" w:cs="Times New Roman"/>
        </w:rPr>
        <w:tab/>
        <w:t xml:space="preserve">Овладение универсальными </w:t>
      </w:r>
      <w:r w:rsidRPr="0090601F">
        <w:rPr>
          <w:rFonts w:ascii="Times New Roman" w:eastAsia="Times New Roman" w:hAnsi="Times New Roman" w:cs="Times New Roman"/>
          <w:i/>
        </w:rPr>
        <w:t>коммуникативными действиями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Невербальная коммуникация: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эффективно использовать интонационно-выразительные возможности в ситуации публичного выступления;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Вербальное общение:</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воспринимать и формулировать суждения, выражать эмоции в соответствии с условиями и целями общения;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выражать своё мнение, в том числе впечатления от общения с музыкальным искусством в устных и письменных текстах;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вести диалог, дискуссию, задавать вопросы по существу обсуждаемой темы, поддерживать благожелательный тон диалога;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публично представлять результаты учебной и творческой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Совместная деятельность (сотрудничество):</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3.</w:t>
      </w:r>
      <w:r w:rsidRPr="0090601F">
        <w:rPr>
          <w:rFonts w:ascii="Times New Roman" w:eastAsia="Times New Roman" w:hAnsi="Times New Roman" w:cs="Times New Roman"/>
        </w:rPr>
        <w:tab/>
        <w:t xml:space="preserve">Овладение универсальными </w:t>
      </w:r>
      <w:r w:rsidRPr="0090601F">
        <w:rPr>
          <w:rFonts w:ascii="Times New Roman" w:eastAsia="Times New Roman" w:hAnsi="Times New Roman" w:cs="Times New Roman"/>
          <w:i/>
        </w:rPr>
        <w:t>регулятивными действиями</w:t>
      </w:r>
      <w:r w:rsidRPr="0090601F">
        <w:rPr>
          <w:rFonts w:ascii="Times New Roman" w:eastAsia="Times New Roman" w:hAnsi="Times New Roman" w:cs="Times New Roman"/>
        </w:rPr>
        <w:t xml:space="preserve"> </w:t>
      </w:r>
      <w:r w:rsidRPr="0090601F">
        <w:rPr>
          <w:rFonts w:ascii="Times New Roman" w:eastAsia="Times New Roman" w:hAnsi="Times New Roman" w:cs="Times New Roman"/>
          <w:i/>
        </w:rPr>
        <w:t>Самоорганизация: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планировать достижение целей через решение ряда последовательных задач частного характера;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составлять план действий, вносить необходимые коррективы в ходе его реализации;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наиболее важные проблемы для решения в учебных и жизненных ситуациях;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делать выбор и брать за него ответственность на себя.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Самоконтроль (рефлексия):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владеть способами самоконтроля, самомотивации и рефлексии;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давать адекватную оценку учебной ситуации и предлагать план её изменения;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Эмоциональный интеллект:</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Принятие себя и других: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уважительно и осознанно относиться к другому человеку и его мнению, эстетическим предпочтениям и вкусам;</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принимать себя и других, не осуждая; проявлять открытость;</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осознавать невозможность контролировать всё вокруг.</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Предметные результаты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Обучающиеся, освоившие основную образовательную программу по предмету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w:t>
      </w:r>
      <w:r w:rsidR="00471718" w:rsidRPr="0090601F">
        <w:rPr>
          <w:rFonts w:ascii="Times New Roman" w:eastAsia="Times New Roman" w:hAnsi="Times New Roman" w:cs="Times New Roman"/>
        </w:rPr>
        <w:t xml:space="preserve"> </w:t>
      </w:r>
      <w:r w:rsidRPr="0090601F">
        <w:rPr>
          <w:rFonts w:ascii="Times New Roman" w:eastAsia="Times New Roman" w:hAnsi="Times New Roman" w:cs="Times New Roman"/>
        </w:rPr>
        <w:t xml:space="preserve">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w:t>
      </w:r>
      <w:r w:rsidRPr="0090601F">
        <w:rPr>
          <w:rFonts w:ascii="Times New Roman" w:eastAsia="Times New Roman" w:hAnsi="Times New Roman" w:cs="Times New Roman"/>
        </w:rPr>
        <w:lastRenderedPageBreak/>
        <w:t>музыкальной культуры своего народа);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1 «Музыка моего края»: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знать музыкальные традиции своей республики, края, народа;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особенности творчества народных и профессиональных музыкантов, творческих коллективов своего края;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и оценивать образцы музыкального фольклора и сочинения композиторов своей малой родины.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2 «Народное музыкальное творчество России»: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и исполнять произведения различных жанров фольклорной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3 «Музыка народов мира»: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 xml:space="preserve">определять на слух музыкальные произведения, относящиеся к </w:t>
      </w:r>
      <w:proofErr w:type="gramStart"/>
      <w:r w:rsidRPr="0090601F">
        <w:rPr>
          <w:rFonts w:ascii="Times New Roman" w:eastAsia="Times New Roman" w:hAnsi="Times New Roman" w:cs="Times New Roman"/>
        </w:rPr>
        <w:t>западно-европейской</w:t>
      </w:r>
      <w:proofErr w:type="gramEnd"/>
      <w:r w:rsidRPr="0090601F">
        <w:rPr>
          <w:rFonts w:ascii="Times New Roman" w:eastAsia="Times New Roman" w:hAnsi="Times New Roman" w:cs="Times New Roman"/>
        </w:rPr>
        <w:t>, латино-американской, азиатской традиционной музыкальной культуре, в том числе к отдельным самобытным культурно-национальным традициям</w:t>
      </w:r>
      <w:r w:rsidRPr="0090601F">
        <w:rPr>
          <w:rStyle w:val="ab"/>
          <w:rFonts w:ascii="Times New Roman" w:eastAsia="Times New Roman" w:hAnsi="Times New Roman" w:cs="Times New Roman"/>
        </w:rPr>
        <w:footnoteReference w:id="29"/>
      </w:r>
      <w:r w:rsidRPr="0090601F">
        <w:rPr>
          <w:rFonts w:ascii="Times New Roman" w:eastAsia="Times New Roman" w:hAnsi="Times New Roman" w:cs="Times New Roman"/>
        </w:rPr>
        <w:t>;</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и исполнять произведения различных жанров фольклорной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4 «Европейская классическая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произведения европейских композиторов-классиков, называть автора, произведение, исполнительский состав;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принадлежность музыкального произведения к одному из художественных стилей (барокко, классицизм, романтизм, импрессионизм);</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(в том числе фрагментарно) сочинения композиторов-классиков;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творчество не менее двух композиторовклассиков, приводить примеры наиболее известных сочинений.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5 «Русская классическая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произведения русских композиторовклассиков, называть автора, произведение, исполнительский состав;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(в том числе фрагментарно, отдельными темами) сочинения русских композиторов;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творчество не менее двух отечественных композиторов-классиков, приводить примеры наиболее известных сочинений.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6 «Образы русской и европейской духовной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характеризовать жанры и произведения русской и европейской духовной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исполнять произведения русской и европейской духовной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приводить примеры сочинений духовной музыки, называть их автора.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7 «Современная музыка: основные жанры и направления»: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и характеризовать стили, направления и жанры современной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определять на слух виды оркестров, ансамблей, тембры музыкальных инструментов, входящих в их состав;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современные музыкальные произведения в разных видах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8 «Связь музыки с другими видами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стилевые и жанровые параллели между музыкой и другими видами искусств;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анализировать средства выразительности разных видов искусств;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высказывать суждения об основной идее, средствах её воплощения, интонационных особенностях, жанре, исполнителях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9 «Жанры музыкального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рассуждать о круге образов и средствах их воплощения, типичных для данного жанра;</w:t>
      </w:r>
    </w:p>
    <w:p w:rsidR="00D04B65"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выразительно исполнять произведения (в том числе фрагменты) вокальных, инструментальных и музыкально-театральных жанров.</w:t>
      </w:r>
    </w:p>
    <w:p w:rsidR="00117CD5" w:rsidRDefault="00117CD5" w:rsidP="0090601F">
      <w:pPr>
        <w:pStyle w:val="a4"/>
        <w:widowControl w:val="0"/>
        <w:spacing w:after="0" w:line="240" w:lineRule="auto"/>
        <w:ind w:left="0" w:firstLine="709"/>
        <w:jc w:val="both"/>
        <w:rPr>
          <w:rFonts w:ascii="Times New Roman" w:eastAsia="Times New Roman" w:hAnsi="Times New Roman" w:cs="Times New Roman"/>
        </w:rPr>
      </w:pPr>
    </w:p>
    <w:p w:rsidR="00444650" w:rsidRPr="00927C70" w:rsidRDefault="00444650" w:rsidP="002E415D">
      <w:pPr>
        <w:pStyle w:val="3"/>
        <w:numPr>
          <w:ilvl w:val="2"/>
          <w:numId w:val="14"/>
        </w:numPr>
        <w:ind w:left="0" w:firstLine="0"/>
        <w:rPr>
          <w:rFonts w:ascii="Times New Roman" w:hAnsi="Times New Roman" w:cs="Times New Roman"/>
          <w:b/>
        </w:rPr>
      </w:pPr>
      <w:bookmarkStart w:id="26" w:name="_Toc114235894"/>
      <w:r w:rsidRPr="00927C70">
        <w:rPr>
          <w:rFonts w:ascii="Times New Roman" w:hAnsi="Times New Roman" w:cs="Times New Roman"/>
          <w:b/>
        </w:rPr>
        <w:t>Технология</w:t>
      </w:r>
      <w:bookmarkEnd w:id="26"/>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Научный, общекультурный и образовательный контекст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Стержнем названной концепции является технология как логическое развитие «метода» в следующих аспектах: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ХХ веке сущность технологии была осмыслена в различных плоскостях:</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были выделены структуры, родственные понятию технологии, прежде всего, понятие алгоритма;</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проанализирован феномен зарождающегося технологического общества;</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исследованы социальные аспекты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w:t>
      </w:r>
      <w:r w:rsidRPr="00927C70">
        <w:rPr>
          <w:rFonts w:ascii="Times New Roman" w:eastAsia="Times New Roman" w:hAnsi="Times New Roman" w:cs="Times New Roman"/>
        </w:rPr>
        <w:lastRenderedPageBreak/>
        <w:t>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задачи изучения предметной области «технология» в основном общем образовании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Основной целью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Задачами курса технологии являются:</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Важно подчеркнуть, что именно в технологии реализуются все аспекты фундаментальной для образования категории «знания», а именно:</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понятийное знание, которое складывается из набора понятий, характеризующих данную предметную область;</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алгоритмическое (технологическое) знание — знание методов, технологий, приводящих к желаемому результату при соблюдении определённых условий;</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предметное знание, складывающееся из знания и понимания сути законов и закономерностей, применяемых в той или иной предметной области;</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методологическое знание — знание общих закономерностей изучаемых явлений и процессов.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и всякий общеобразовательный предмет, «Технология» отражает наиболее значимые аспекты действительности, которые состоят в следующем:</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w:t>
      </w:r>
      <w:r w:rsidRPr="00927C70">
        <w:rPr>
          <w:rFonts w:ascii="Times New Roman" w:eastAsia="Times New Roman" w:hAnsi="Times New Roman" w:cs="Times New Roman"/>
        </w:rPr>
        <w:lastRenderedPageBreak/>
        <w:t>При этом возможны следующие уровни освоения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—уровень представления;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—уровень пользователя;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—когнитивно-продуктивный уровень (создание технологий);</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 разнообразных моделей. В этом случае можно достичь когнитивно-продуктивного уровня освоения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Современный курс технологии построен по модульному принципу.</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Структура модульного курса технологии такова.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Инвариантные модули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«Производство и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«Технологии обработки материалов и пищевых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Вариативные модули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«Робототехника»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w:t>
      </w:r>
      <w:r w:rsidRPr="00927C70">
        <w:rPr>
          <w:rFonts w:ascii="Times New Roman" w:eastAsia="Times New Roman" w:hAnsi="Times New Roman" w:cs="Times New Roman"/>
        </w:rPr>
        <w:lastRenderedPageBreak/>
        <w:t>которые в современном цифровом социуме приобретают универсальный характер.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«3D-моделирование, прототипирование, макетирование»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«Компьютерная графика. Черчение»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Данный модуль нацелен на решение задач, схожих с задачами, 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«Автоматизированные системы»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Модули «Животноводство» и «Растениеводство»</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Ведущими методическими принципами, которые реализуются в модульном курсе технологии, являются следующие принципы:</w:t>
      </w:r>
    </w:p>
    <w:p w:rsidR="00444650" w:rsidRPr="00927C70" w:rsidRDefault="00444650" w:rsidP="008D6C61">
      <w:pPr>
        <w:pStyle w:val="a4"/>
        <w:widowControl w:val="0"/>
        <w:numPr>
          <w:ilvl w:val="0"/>
          <w:numId w:val="1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«двойного вхождения»</w:t>
      </w:r>
      <w:r w:rsidRPr="00927C70">
        <w:rPr>
          <w:rStyle w:val="ab"/>
          <w:rFonts w:ascii="Times New Roman" w:eastAsia="Times New Roman" w:hAnsi="Times New Roman" w:cs="Times New Roman"/>
        </w:rPr>
        <w:footnoteReference w:id="30"/>
      </w:r>
      <w:r w:rsidRPr="00927C70">
        <w:rPr>
          <w:rFonts w:ascii="Times New Roman" w:eastAsia="Times New Roman" w:hAnsi="Times New Roman" w:cs="Times New Roman"/>
        </w:rPr>
        <w:t xml:space="preserve"> — вопросы, выделенные в отдельный вариативный модуль, фрагментарно присутствуют и в инвариантных модулях;</w:t>
      </w:r>
    </w:p>
    <w:p w:rsidR="00444650" w:rsidRPr="00927C70" w:rsidRDefault="00444650" w:rsidP="008D6C61">
      <w:pPr>
        <w:pStyle w:val="a4"/>
        <w:widowControl w:val="0"/>
        <w:numPr>
          <w:ilvl w:val="0"/>
          <w:numId w:val="16"/>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цикличности — освоенное на начальном этапе содержание продолжает осваиваться и далее на более высоком уровне.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курсе технологии осуществляется реализация широкого спектра межпредметных связей:</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алгеброй и геометрией при изучении модулей: «Компьютерная графика. Черчение», «3D-моделирование, макетирование, прототипирование», «Автоматизированные системы»;</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химией при освоении разделов, связанных с технологиями химической промышленности в инвариантных модулях;</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физикой при освоении моделей машин и механизмов, модуля «Робототехника», «3D-моделирование, макетирование, прототипирование», «Автоматизированные системы».</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историей и искусством при освоении элементов промышленной эстетики, народных ремёсел в инвариантном модуле «Производство и технология»;</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 обществознанием при освоении темы «Технология и мир. Современная техносфера» в инвариантном модуле «Производство и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специализированные центров компетенций (включая WorldSkills) и др.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«технология» в учебном плане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предметной области «Технология» в основной школе осуществляется в 5—9 классах из расчёта: в 5—7 классах — 2 часа в неделю, в 8—9 классах — 1 час.</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обучения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Инвариантные модули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 xml:space="preserve">Модуль «Производство и технология» </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5-6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Преобразовательная деятельность человека.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Простейшие машины и механизмы.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Двигатели машин. Виды двигателей. Передаточные механизмы. Виды и характеристики передаточных механизмов.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Задачи и технологии их решения.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Технология решения производственных задач в информационной среде как важнейшая технология 4-й промышленной революции.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Основы проектной деятельности.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Технология домашнего хозяйства.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Порядок и хаос как фундаментальные характеристики окружающего мира.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Порядок в доме. Порядок на рабочем месте.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интерьера квартиры с помощью компьютерных программ.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Электропроводка. Бытовые электрические приборы. Техника безопасности при работе с электричеством.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Мир профессий.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Какие бывают профессии. Как выбрать профессию.</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7. Технологии и искусство.</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Эстетика в быту. Эстетика и экология жилища.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Народные ремёсла. Народные ремёсла и промыслы России.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8. Технологии и мир. Современная техносфера.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высокотехнологичных отраслей. «Высокие технологии» двойного назначения.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Ресурсы, технологии и общество. Глобальные технологические проекты.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Современная техносфера. Проблема взаимодействия природы и техносферы.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Современный транспорт и перспективы его развития.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9. Современные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Биотехнологии. Лазерные технологии. Космические технологии. Представления о нанотехнологиях.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Сферы применения современных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10. Основы информационно-когнитивных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как фундаментальная производственная и экономическая категория.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Формализация и моделирование — основные инструменты познания окружающего мира.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11. Элементы управления.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Общие принципы управления. Общая схема управления. Условия реализации общей схемы управления. Начала кибернетики.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Самоуправляемые системы. Устойчивость систем управления. Виды равновесия. Устойчивость технических систем.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12. Мир профессий.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предметной области «Художественный образ».</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 xml:space="preserve">Модуль «Технология обработки материалов и пищевых продуктов» </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5-6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Структура технологии: от материала к изделию.</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элементы структуры технологии: действия, операции, этапы. Технологическая карта.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Проектирование, моделирование, конструирование — основные составляющие технологии. Технологии и алгоритмы.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Материалы и их свойства.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Бумага и её свойства. Различные изделия из бумаги. Потребность человека в бумаге.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Ткань и её свойства. Изделия из ткани. Виды тканей. Древесина и её свойства.</w:t>
      </w:r>
      <w:r w:rsidR="00BD227A" w:rsidRPr="00927C70">
        <w:rPr>
          <w:rFonts w:ascii="Times New Roman" w:eastAsia="Times New Roman" w:hAnsi="Times New Roman" w:cs="Times New Roman"/>
        </w:rPr>
        <w:t xml:space="preserve"> Древесные материалы и их приме</w:t>
      </w:r>
      <w:r w:rsidRPr="00927C70">
        <w:rPr>
          <w:rFonts w:ascii="Times New Roman" w:eastAsia="Times New Roman" w:hAnsi="Times New Roman" w:cs="Times New Roman"/>
        </w:rPr>
        <w:t>нение. Изделия из древесины. Потребность человечества в древесине. Сохранение лесов.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Металлы и их свойства. Металлические части машин и механизмов. Тонколистовая сталь и проволока.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Пластические массы (пластмассы) и их свойства. Работа с пластмассами.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Наноструктуры и их использование в различных технологиях. Природные и синтетические наноструктуры.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Композиты и нанокомпозиты, их применение. Умные материалы и их применение. Аллотропные соединения углерода.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Основные ручные инструменты.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Инструменты для работы с бумагой. Инструменты для работы с тканью. Инструменты для работы с древесиной. Инструменты для работы с металлом.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Компьютерные инструменты.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Трудовые действия как основные слагаемые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Общность и различие действий с различными материалами и пищевыми продуктами.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Раздел 5. Технологии обработки конструкционных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Разметка заготовок из древесины, металла, пластмасс. Приёмы ручной правки заготовок из проволоки и тонколистового металла.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Резание заготовок.</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Строгание заготовок из древесины.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Сборка изделий из тонколистового металла, проволоки, искусственных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Зачистка и отделка поверхностей деталей из конструкционных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Изготовление цилиндрических и конических деталей из древесины ручным инструментом.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Отделка изделий из конструкционных материалов. Правила безопасной работы.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Технология обработки текстильных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технологии изготовления изделий из текстильных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настила ткани. Раскладка выкройки на ткани. Технология выполнения соединительных швов. Обработка срезов. Обработка вытачки.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декоративно-прикладном творчестве. Технологии художественной обработки текстильных материалов: лоскутное шитьё, вышивка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7. Технологии обработки пищевых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Приготовление пищи в походных условиях. Утилизация бытовых и пищевых отходов в походных условиях.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00BD227A" w:rsidRPr="00927C70">
        <w:rPr>
          <w:rFonts w:ascii="Times New Roman" w:eastAsia="Times New Roman" w:hAnsi="Times New Roman" w:cs="Times New Roman"/>
          <w:b/>
        </w:rPr>
        <w:t>-</w:t>
      </w:r>
      <w:r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8. Моделирование как основа познания и практической деятельности.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Модели человеческой деятельности. Алгоритмы и технологии как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9. Машины и их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устроены машины.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Конструирование машин. Действия при сборке модели машины при помощи деталей конструктора.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Простейшие механизмы как базовые элементы многообразия механизмов.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законы, реализованные в простейших механизмах.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Модели механизмов и эксперименты с этими механизмами.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10. Традиционные производства и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w:t>
      </w:r>
      <w:r w:rsidRPr="00927C70">
        <w:rPr>
          <w:rFonts w:ascii="Times New Roman" w:eastAsia="Times New Roman" w:hAnsi="Times New Roman" w:cs="Times New Roman"/>
        </w:rPr>
        <w:lastRenderedPageBreak/>
        <w:t>программ и робототехники в процессе обработки текстильных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w:t>
      </w:r>
      <w:r w:rsidR="00BD227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11. Технологии в когнитивной сфере.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12. Технологии и человек.</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Вариативные модули</w:t>
      </w:r>
    </w:p>
    <w:p w:rsidR="00A11DD4"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w:t>
      </w:r>
      <w:r w:rsidR="00BD227A" w:rsidRPr="00927C70">
        <w:rPr>
          <w:rFonts w:ascii="Times New Roman" w:eastAsia="Times New Roman" w:hAnsi="Times New Roman" w:cs="Times New Roman"/>
          <w:i/>
        </w:rPr>
        <w:t xml:space="preserve"> «Робототехника» </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b/>
        </w:rPr>
        <w:t>5-</w:t>
      </w:r>
      <w:r w:rsidR="00444650"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Раздел 1. Алгоритмы и </w:t>
      </w:r>
      <w:r w:rsidR="00BD227A" w:rsidRPr="00927C70">
        <w:rPr>
          <w:rFonts w:ascii="Times New Roman" w:eastAsia="Times New Roman" w:hAnsi="Times New Roman" w:cs="Times New Roman"/>
        </w:rPr>
        <w:t>исполнители. Роботы как исполни</w:t>
      </w:r>
      <w:r w:rsidRPr="00927C70">
        <w:rPr>
          <w:rFonts w:ascii="Times New Roman" w:eastAsia="Times New Roman" w:hAnsi="Times New Roman" w:cs="Times New Roman"/>
        </w:rPr>
        <w:t>тели.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Компьютерный исполнитель. Робот. Система команд исполнителя.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 роботов на экране компьютера к роботам-механизмам. Система команд механического робота. Упра</w:t>
      </w:r>
      <w:r w:rsidR="00BD227A" w:rsidRPr="00927C70">
        <w:rPr>
          <w:rFonts w:ascii="Times New Roman" w:eastAsia="Times New Roman" w:hAnsi="Times New Roman" w:cs="Times New Roman"/>
        </w:rPr>
        <w:t>вление механи</w:t>
      </w:r>
      <w:r w:rsidRPr="00927C70">
        <w:rPr>
          <w:rFonts w:ascii="Times New Roman" w:eastAsia="Times New Roman" w:hAnsi="Times New Roman" w:cs="Times New Roman"/>
        </w:rPr>
        <w:t>ческим роботом.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Робототехнические комплексы и их возможности. Знакомство с составом робототехнического конструктора.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Роботы: конструирование и управление.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Общее устройство робота. Механическая часть. Принцип программного управления.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Роботы на производстве.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Роботы-манипуляторы. Перемещение предмета. Лазерный гравёр. 3D-принтер.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Производственные линии. Взаимодействие роботов. Понятие о производстве 4.0. Модели производственных линий.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Робототехнические проекты.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w:t>
      </w:r>
      <w:r w:rsidRPr="00927C70">
        <w:rPr>
          <w:rFonts w:ascii="Times New Roman" w:eastAsia="Times New Roman" w:hAnsi="Times New Roman" w:cs="Times New Roman"/>
        </w:rPr>
        <w:lastRenderedPageBreak/>
        <w:t>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w:t>
      </w:r>
      <w:r w:rsidR="00BD227A" w:rsidRPr="00927C70">
        <w:rPr>
          <w:rFonts w:ascii="Times New Roman" w:eastAsia="Times New Roman" w:hAnsi="Times New Roman" w:cs="Times New Roman"/>
        </w:rPr>
        <w:t>оритма (включая применение визу</w:t>
      </w:r>
      <w:r w:rsidRPr="00927C70">
        <w:rPr>
          <w:rFonts w:ascii="Times New Roman" w:eastAsia="Times New Roman" w:hAnsi="Times New Roman" w:cs="Times New Roman"/>
        </w:rPr>
        <w:t>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Примеры роботов из различных областей. Их возможности и ограничения.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От робототехники к искусственному интеллекту.</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«3D-моделирование, мак</w:t>
      </w:r>
      <w:r w:rsidR="00BD227A" w:rsidRPr="00927C70">
        <w:rPr>
          <w:rFonts w:ascii="Times New Roman" w:eastAsia="Times New Roman" w:hAnsi="Times New Roman" w:cs="Times New Roman"/>
          <w:i/>
        </w:rPr>
        <w:t>етирование, прототипирование»</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00444650"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Модели и технологии.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и свойства, назначение моделей. Адекватность модели моделируемому объекту и целям моделирования.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Визуальные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3D-моделирование как технология создания визуальных моделей.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Графические примитивы в 3D-моделировании. Куб и кубоид.</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Шар и многогранник. Цилиндр, призма, пирамида.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Операции над примитивами. Поворот тел в пространстве. Масштабирование тел. Вычитание, пересечение и объединение геометрических тел.</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Моделирование сложных объектов.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3D-печать. Техника безопасности в 3D-печати. Аддитивные технологии. Экструдер и его устройство. Кинематика 3D-принтера.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Характеристики материалов для 3D-принтера. Основные настройки для выполнения печати на 3D-принтере. Подготовка к печати. Печать 3D-модели.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связанные с 3D-печатью.</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Создание макетов с помощью программных средств.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Компоненты технологии макетирования: выполнение развёртки, сборка деталей маке</w:t>
      </w:r>
      <w:r w:rsidR="00BD227A" w:rsidRPr="00927C70">
        <w:rPr>
          <w:rFonts w:ascii="Times New Roman" w:eastAsia="Times New Roman" w:hAnsi="Times New Roman" w:cs="Times New Roman"/>
        </w:rPr>
        <w:t>та. Разработка графической доку</w:t>
      </w:r>
      <w:r w:rsidRPr="00927C70">
        <w:rPr>
          <w:rFonts w:ascii="Times New Roman" w:eastAsia="Times New Roman" w:hAnsi="Times New Roman" w:cs="Times New Roman"/>
        </w:rPr>
        <w:t>ментации.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Технология создания и исследования прототипов.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прототипа. Исследование прототипа. Перенос выявленных свойств прототипа на реальные объекты.</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«Ко</w:t>
      </w:r>
      <w:r w:rsidR="00BD227A" w:rsidRPr="00927C70">
        <w:rPr>
          <w:rFonts w:ascii="Times New Roman" w:eastAsia="Times New Roman" w:hAnsi="Times New Roman" w:cs="Times New Roman"/>
          <w:i/>
        </w:rPr>
        <w:t>мпьютерная графика. Черчение»</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00444650"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Модели и их свойства.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графической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Черчение как технология создания графической модели инженерного объекта.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Практическая деятельность по созданию чертежей.</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Технология создания чертежей в программных средах.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r w:rsidR="002A0503"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«Чертёж», элементы управления окном. Основная надпись. Геометрические примитивы. Создание, редактирование и трансформация </w:t>
      </w:r>
      <w:r w:rsidRPr="00927C70">
        <w:rPr>
          <w:rFonts w:ascii="Times New Roman" w:eastAsia="Times New Roman" w:hAnsi="Times New Roman" w:cs="Times New Roman"/>
        </w:rPr>
        <w:lastRenderedPageBreak/>
        <w:t>графических объектов. Сложные 3D-модели и сборочные чертежи.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Изделия и их модели. Анализ формы объекта и синтез модели. План создания 3D-модели.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Интерфейс окна «Деталь». Дерево модели. Система 3D-координат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моделей по различным заданиям: по чертежу; по описанию и размерам; по образцу, с натуры.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Разработка проекта инженерного объекта.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w:t>
      </w:r>
      <w:r w:rsidR="00BD227A" w:rsidRPr="00927C70">
        <w:rPr>
          <w:rFonts w:ascii="Times New Roman" w:eastAsia="Times New Roman" w:hAnsi="Times New Roman" w:cs="Times New Roman"/>
          <w:i/>
        </w:rPr>
        <w:t xml:space="preserve"> «Автоматизированные системы»</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00444650" w:rsidRPr="00927C70">
        <w:rPr>
          <w:rFonts w:ascii="Times New Roman" w:eastAsia="Times New Roman" w:hAnsi="Times New Roman" w:cs="Times New Roman"/>
          <w:b/>
        </w:rPr>
        <w:t>9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Управление. Общие представления.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Управление техническими системами.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Механические устройства обратной связи. Регулятор Уатта. Понятие системы. Замк</w:t>
      </w:r>
      <w:r w:rsidR="00BD227A" w:rsidRPr="00927C70">
        <w:rPr>
          <w:rFonts w:ascii="Times New Roman" w:eastAsia="Times New Roman" w:hAnsi="Times New Roman" w:cs="Times New Roman"/>
        </w:rPr>
        <w:t>нутые и открытые системы. Систе</w:t>
      </w:r>
      <w:r w:rsidRPr="00927C70">
        <w:rPr>
          <w:rFonts w:ascii="Times New Roman" w:eastAsia="Times New Roman" w:hAnsi="Times New Roman" w:cs="Times New Roman"/>
        </w:rPr>
        <w:t>мы с положительной и отрицательной обратной связью. Примеры.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Динамические эффекты открытых систем: точки бифуркации, аттракторы.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Реализация данных эффектов в технических системах.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Управление системами в условиях нестабильности.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w:t>
      </w:r>
      <w:r w:rsidR="00BD227A" w:rsidRPr="00927C70">
        <w:rPr>
          <w:rFonts w:ascii="Times New Roman" w:eastAsia="Times New Roman" w:hAnsi="Times New Roman" w:cs="Times New Roman"/>
        </w:rPr>
        <w:t xml:space="preserve"> 4.0. </w:t>
      </w:r>
      <w:r w:rsidRPr="00927C70">
        <w:rPr>
          <w:rFonts w:ascii="Times New Roman" w:eastAsia="Times New Roman" w:hAnsi="Times New Roman" w:cs="Times New Roman"/>
        </w:rPr>
        <w:t>Моделирование технологических линий на основе робототехнического конструирован</w:t>
      </w:r>
      <w:r w:rsidR="00BD227A" w:rsidRPr="00927C70">
        <w:rPr>
          <w:rFonts w:ascii="Times New Roman" w:eastAsia="Times New Roman" w:hAnsi="Times New Roman" w:cs="Times New Roman"/>
        </w:rPr>
        <w:t>ия. Моделирование действия учеб</w:t>
      </w:r>
      <w:r w:rsidRPr="00927C70">
        <w:rPr>
          <w:rFonts w:ascii="Times New Roman" w:eastAsia="Times New Roman" w:hAnsi="Times New Roman" w:cs="Times New Roman"/>
        </w:rPr>
        <w:t>ного робота-манипулятора со сменными модулями для обучения работе с производственным оборудованием.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Элементная база автоматизированных систем.</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этапы развития электротехники. Датчик света. Аналоговая и цифровая схемотехника. Использование микроконтроллера при сборке схем. Фоторезистор.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Управление социально-экономическими системами. Предпринимательство.</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Программная поддержка предпринимательской деятельности. Программы для управления </w:t>
      </w:r>
      <w:r w:rsidRPr="00927C70">
        <w:rPr>
          <w:rFonts w:ascii="Times New Roman" w:eastAsia="Times New Roman" w:hAnsi="Times New Roman" w:cs="Times New Roman"/>
        </w:rPr>
        <w:lastRenderedPageBreak/>
        <w:t>проектами.</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«Животноводство»</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00444650" w:rsidRPr="00927C70">
        <w:rPr>
          <w:rFonts w:ascii="Times New Roman" w:eastAsia="Times New Roman" w:hAnsi="Times New Roman" w:cs="Times New Roman"/>
          <w:b/>
        </w:rPr>
        <w:t>8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Элементы т</w:t>
      </w:r>
      <w:r w:rsidR="00BD227A" w:rsidRPr="00927C70">
        <w:rPr>
          <w:rFonts w:ascii="Times New Roman" w:eastAsia="Times New Roman" w:hAnsi="Times New Roman" w:cs="Times New Roman"/>
        </w:rPr>
        <w:t>ехнологий выращивания сельскохо</w:t>
      </w:r>
      <w:r w:rsidRPr="00927C70">
        <w:rPr>
          <w:rFonts w:ascii="Times New Roman" w:eastAsia="Times New Roman" w:hAnsi="Times New Roman" w:cs="Times New Roman"/>
        </w:rPr>
        <w:t>зяйственных животных.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Домашние животные. Приручение животных как фактор развития человеческой цивилизации. Сельскохозяйственные животные.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сельскохозяйственных животных: помещение, оборудование, уход.</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Разведение животных. Породы животных, их создание. Лечение животных. Понятие о ветеринарии.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Заготовка кормов. Кормление животных. Питательность корма. Рацион.</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Животные у нас дома. Забота о домашних и бездомных животных.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Проблема клонирования живых организмов. Социальные и этические проблемы.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Производство животноводческих продуктов.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цифровых технологий в животноводстве. Цифровая ферма: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автоматическое кормление животных;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автоматическая дойка;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уборка помещения и др.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Цифровая «умная» ферма — перспективное направление роботизации в животноводстве.</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Профессии, связанные с деятельностью животновода.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BD227A"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Модуль «Растениеводство»</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00444650" w:rsidRPr="00927C70">
        <w:rPr>
          <w:rFonts w:ascii="Times New Roman" w:eastAsia="Times New Roman" w:hAnsi="Times New Roman" w:cs="Times New Roman"/>
          <w:b/>
        </w:rPr>
        <w:t>8 КЛАССЫ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Элементы т</w:t>
      </w:r>
      <w:r w:rsidR="00BD227A" w:rsidRPr="00927C70">
        <w:rPr>
          <w:rFonts w:ascii="Times New Roman" w:eastAsia="Times New Roman" w:hAnsi="Times New Roman" w:cs="Times New Roman"/>
        </w:rPr>
        <w:t>ехнологий выращивания сельскохо</w:t>
      </w:r>
      <w:r w:rsidRPr="00927C70">
        <w:rPr>
          <w:rFonts w:ascii="Times New Roman" w:eastAsia="Times New Roman" w:hAnsi="Times New Roman" w:cs="Times New Roman"/>
        </w:rPr>
        <w:t>зяйственных культур.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Земледелие как поворотный пункт развития человеческой цивилизации. Земля как величайшая ценность человечества. История земледелия.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Почвы, виды почв. Плодородие почв.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Инструменты обработки почвы: ручные и механизированные. Сельскохозяйственная техника.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Культурные растения и их классификация.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Выращивание растений на школьном/приусадебном участке. Полезные для человека ди</w:t>
      </w:r>
      <w:r w:rsidR="00BD227A" w:rsidRPr="00927C70">
        <w:rPr>
          <w:rFonts w:ascii="Times New Roman" w:eastAsia="Times New Roman" w:hAnsi="Times New Roman" w:cs="Times New Roman"/>
        </w:rPr>
        <w:t>корастущие растения и их класси</w:t>
      </w:r>
      <w:r w:rsidRPr="00927C70">
        <w:rPr>
          <w:rFonts w:ascii="Times New Roman" w:eastAsia="Times New Roman" w:hAnsi="Times New Roman" w:cs="Times New Roman"/>
        </w:rPr>
        <w:t>фикация.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Сохранение природной среды.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Сельскохозяйственное производство.</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Автоматизация и роботизация сельскохозяйственного производства:</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анализаторы почвы c использованием спутниковой системы навигации;</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автоматизация тепличного хозяйства;</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применение роботов манипуляторов для уборки урожая;</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внесение удобрение на основе данных от азотно-спектральных датчиков;</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определение критических точек полей с помощью спутниковых снимков;</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использование БПЛА и др.</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Генно-модифицированные растения: положительные и отрицательные аспекты.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Сельскохозяйственные профессии.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«технология» на уровне основного общего образования</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rsidR="00444650" w:rsidRPr="00927C70" w:rsidRDefault="00BD227A"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проявление интереса к истории и современному состоянию российской науки и технологии;</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ценностное отношение к достижениям российских инженеров и учёных.</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и духовно-нравственное воспитание:</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важности морально-этических принципов в деятельности, связанной с реализацией технологий;</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социальных норм и правил поведения, роли и формы социальной жизни в группах и сообществах, включая взрослые и социальные сообщества.</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восприятие эстетических качеств предметов труда;</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создавать эстетически значимые изделия из различных материалов.</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 и практической деятельности:</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ценности науки как фундамента технологий;</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интереса к исследовательской деятельности, реализации на практике достижений науки.</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культуры здоровья и эмоционального благополучия:</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распознавать информационные угрозы и осуществлять защиту личности от этих угроз.</w:t>
      </w:r>
    </w:p>
    <w:p w:rsidR="00444650" w:rsidRPr="00927C70"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активное участие в решении возникающих практических задач из различных областей;</w:t>
      </w:r>
    </w:p>
    <w:p w:rsidR="00444650" w:rsidRPr="00927C70"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ориентироваться в мире современных профессий.</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Экологическое воспитание: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воспитание бережного отношения к окружающей среде, понимание необходимости соблюдения баланса между природой и техносферой;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осознание пределов преобразовательной деятельности человека.</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Метапредметные результаты</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Освоение содержания предмета «Технология» в основной школе способствует достижению метапредметных результатов, в том числе:</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Овладение универсальными </w:t>
      </w:r>
      <w:r w:rsidRPr="005662D8">
        <w:rPr>
          <w:rFonts w:ascii="Times New Roman" w:eastAsia="Times New Roman" w:hAnsi="Times New Roman" w:cs="Times New Roman"/>
          <w:i/>
        </w:rPr>
        <w:t>познавательными действиями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Базовые логические действия: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и характеризовать существенные признаки природных и рукотворных объектов;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устанавливать существенный признак классификации, основание для обобщения и сравнения;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закономерности и противоречия в рассматриваемых фактах, данных и наблюдениях, относящихся к внешнему миру;</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причинно-следственные связи при изучении природных явлений и процессов, а также процессов, происходящих в техносфере;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самостоятельно выбирать способ решения поставленной задачи, используя для этого необходимые материалы, инструменты и технологии.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Базовые исследовательские действия: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использовать вопросы как исследовательский инструмент познания;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формировать запросы к информационной системе с целью получения необходимой информации;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полноту, достоверность и актуальность полученной информации;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lastRenderedPageBreak/>
        <w:t xml:space="preserve"> опытным путём изучать свойства различных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строить и оценивать модели объектов, явлений и процессов; 6 уметь создавать, применять и преобразовывать знаки и символы, модели и схемы дл</w:t>
      </w:r>
      <w:r w:rsidR="0085178C" w:rsidRPr="005662D8">
        <w:rPr>
          <w:rFonts w:ascii="Times New Roman" w:eastAsia="Times New Roman" w:hAnsi="Times New Roman" w:cs="Times New Roman"/>
        </w:rPr>
        <w:t>я решения учебных и познаватель</w:t>
      </w:r>
      <w:r w:rsidRPr="005662D8">
        <w:rPr>
          <w:rFonts w:ascii="Times New Roman" w:eastAsia="Times New Roman" w:hAnsi="Times New Roman" w:cs="Times New Roman"/>
        </w:rPr>
        <w:t>ных задач;</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оценивать правильность выполнения учебной задачи, собственные возможности её решения;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прогнозировать поведение технической системы, в том числе с учётом синергетических эффектов.</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Работа с информацией: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форму представления информации в зависимости от поставленной задачи;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различие между данными, информацией и знаниями;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начальными навыками работы с «большими данными»;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технологией трансформации данных в информацию, информации в знания.</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Овладение универсальными учебными </w:t>
      </w:r>
      <w:r w:rsidRPr="005662D8">
        <w:rPr>
          <w:rFonts w:ascii="Times New Roman" w:eastAsia="Times New Roman" w:hAnsi="Times New Roman" w:cs="Times New Roman"/>
          <w:i/>
        </w:rPr>
        <w:t>регулятивными действиями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Самоорганизация: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делать выбор и брать ответственность за решение.</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Самоконтроль (рефлексия):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давать адекватную оценку ситуации и предлагать план её изменения;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объяснять причины достижения (недостижения) результатов преобразовательной деятельности;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вносить необходимые коррективы в деятельность по решению задачи или по осуществлению проекта;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соответствие результата цели и условиям и при необходимости корректировать цель и процесс её достижения.</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Принятие себя и других:</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признавать своё право на ошибку при решении задач или при реализации проекта, такое же право другого на подобные ошибки.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Овладение универсальными </w:t>
      </w:r>
      <w:r w:rsidRPr="005662D8">
        <w:rPr>
          <w:rFonts w:ascii="Times New Roman" w:eastAsia="Times New Roman" w:hAnsi="Times New Roman" w:cs="Times New Roman"/>
          <w:i/>
        </w:rPr>
        <w:t>коммуникативными действиями.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Общение: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 ходе обсуждения учебного материала, планирования и осуществления учебного проекта;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 рамках публичного представления результатов проектной деятельности;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 ходе совместного решения задачи с использованием облачных сервисов;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 ходе общения с представителями других культур, в частности в социальных сетях.</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Совместная деятельность:</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и использовать преимущества командной работы при реализации учебного проекта;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необходимость выработки знаково-символических средств как необходимого условия успешной проектной деятельности;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адекватно интерпретировать высказывания собеседника — участника совместной деятельности;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навыками отстаивания своей точки зрения, используя при этом законы логики;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lastRenderedPageBreak/>
        <w:t xml:space="preserve"> уметь распознавать некорректную аргументацию.</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Предметные результаты</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По завершении обучения учащийся должен иметь сформированные образовательные результаты, соотнесённые с каждым из модулей.</w:t>
      </w:r>
    </w:p>
    <w:p w:rsidR="0085178C"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«Производство и технология»</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5</w:t>
      </w:r>
      <w:r w:rsidR="0085178C" w:rsidRPr="005662D8">
        <w:rPr>
          <w:rFonts w:ascii="Times New Roman" w:eastAsia="Times New Roman" w:hAnsi="Times New Roman" w:cs="Times New Roman"/>
          <w:b/>
        </w:rPr>
        <w:t>-</w:t>
      </w:r>
      <w:r w:rsidRPr="005662D8">
        <w:rPr>
          <w:rFonts w:ascii="Times New Roman" w:eastAsia="Times New Roman" w:hAnsi="Times New Roman" w:cs="Times New Roman"/>
          <w:b/>
        </w:rPr>
        <w:t>6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роль техники и технологий для прогрессивного развития общества;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роль техники и технологий в цифровом социуме;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причины и последствия развития техники и технологий;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виды современных технологий и определять перспективы их развития;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строить учебную и практическую деятельность в соответствии со структурой технологии: этапами, операциями, действиями;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научиться конструировать, оценивать и использовать модели в познавательной и практической деятельности;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использовать различные материалы (древесина, металлы и сплавы, полимеры, текстиль, сельскохозяйственная продукция);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создавать, применять и преобразовывать знаки и символы, модели и схемы для решения учебных и производственных задач;</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коллективно решать задачи с использованием облачных сервисов;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оперировать понятием «биотехнология»;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методы очистки воды, использовать фильтрование воды;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оперировать понятиями «биоэнергетика», «биометаногенез».</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444650" w:rsidRPr="005662D8">
        <w:rPr>
          <w:rFonts w:ascii="Times New Roman" w:eastAsia="Times New Roman" w:hAnsi="Times New Roman" w:cs="Times New Roman"/>
          <w:b/>
        </w:rPr>
        <w:t>9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перечислять и характеризовать виды современных технологий;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применять технологии для решения возникающих задач;</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приводить примеры не только функциональных, но и эстетичных промышленных изделий;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овладеть информационно-когнитивными технологиями преобразования данных в информацию и информации в знание;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области применения технологий, понимать их возможности и ограничения;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условия применимости технологии с позиций экологической защищённости;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модернизировать и создавать технологии обработки известных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анализировать значимые для конкретного человека потребности;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перечислять и характеризовать продукты питания;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перечислять виды и названия народных промыслов и ремёсел;</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анализировать использование нанотехнологий в различных областях;</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экологические проблемы; 6 применять генеалогический метод; 6 анализировать роль прививок;</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анализировать работу биодатчиков;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анализировать микробиологические технологии, методы генной инженерии.</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«Технология обработки материалов и пищевых продуктов»</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lastRenderedPageBreak/>
        <w:t>5-</w:t>
      </w:r>
      <w:r w:rsidR="00444650" w:rsidRPr="005662D8">
        <w:rPr>
          <w:rFonts w:ascii="Times New Roman" w:eastAsia="Times New Roman" w:hAnsi="Times New Roman" w:cs="Times New Roman"/>
          <w:b/>
        </w:rPr>
        <w:t>6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познавательную и преобразовательную деятельность человека;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и характеризовать инструменты, приспособления и технологическое оборудование;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активно использовать знания, полученные при изучении других учебных предметов, и сформированные универсальные учебные действия;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использовать инструменты, приспособления и технологическое оборудование;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технологические операции с использованием ручных инструментов, приспособлений, технологического оборудования;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использовать цифровые инструменты при изготовлении предметов из различных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технологические операции ручной обработки конструкционных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применять ручные технологии обработки конструкционных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правильно хранить пищевые продукты;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механическую и тепловую обработку пищевых продуктов, сохраняя их пищевую ценность;</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продукты, инструменты и оборудование для приготовления блюда;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доступными средствами контроль качества блюда;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проектировать интерьер помещения с использованием программных сервисов;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составлять последовательность выполнения технологических операций для изготовления швейных изделий;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строить чертежи простых швейных изделий;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материалы, инструменты и оборудование для выполнения швейных работ;</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художественное оформление швейных изделий;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выделять свойства наноструктур;</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приводить примеры наноструктур, их использования в технологиях;</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познакомиться с физическимами основы нанотехнологий и их использованием для конструирования новых материалов.</w:t>
      </w:r>
    </w:p>
    <w:p w:rsidR="00444650" w:rsidRPr="005662D8" w:rsidRDefault="0085178C"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444650" w:rsidRPr="005662D8">
        <w:rPr>
          <w:rFonts w:ascii="Times New Roman" w:eastAsia="Times New Roman" w:hAnsi="Times New Roman" w:cs="Times New Roman"/>
          <w:b/>
        </w:rPr>
        <w:t>9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освоить основные этапы создания проектов от идеи до презентации и использования полученных результатов;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научиться использовать программные сервисы для поддержки проектной деятельности;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проводить необходимые опыты по исследованию свойств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инструменты и оборудование, необходимые для изготовления выбранного изделия по данной технологии;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применять технологии механической обработки конструкционных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доступными средствами контроль качества изготавливаемого изделия, находить и устранять допущенные дефекты;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виды и назначение методов получения и преобразования конструкционных и текстильных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конструировать модели различных объектов и использовать их в практической деятельности;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конструировать модели машин и механизмов;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изготавливать изделие из конструкционных или поделочных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готовить кулинарные блюда в соответствии с известными технологиями;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декоративно-прикладную обработку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художественное оформление изделий;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создавать художественный образ и воплощать его в продукте;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строить чертежи швейных изделий;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выбирать материалы, инструменты и оборудование для выполнения швейных </w:t>
      </w:r>
      <w:r w:rsidRPr="005662D8">
        <w:rPr>
          <w:rFonts w:ascii="Times New Roman" w:eastAsia="Times New Roman" w:hAnsi="Times New Roman" w:cs="Times New Roman"/>
        </w:rPr>
        <w:lastRenderedPageBreak/>
        <w:t>работ;</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применять основные приёмы и навыки решения изобретательских задач;</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применять принципы ТРИЗ для решения технических задач;</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 (продукт);</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и характеризовать современные и перспективные технологии производства и обработки материалов;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узнать о современных цифровых технологиях, их возможностях и ограничениях;</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выявлять потребности современной техники в умных материалах;</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различать аллотропные соединения углерода, приводить примеры использования аллотропных соединений углерода;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изучаемыми технологиями, их востребованность на рынке труда;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изготовление субъективно нового продукта, опираясь на общую технологическую схему;</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пределы применимости данной технологии, в том числе с экономических и экологических позиций.</w:t>
      </w:r>
    </w:p>
    <w:p w:rsidR="004973F4"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«Робототехника»</w:t>
      </w:r>
    </w:p>
    <w:p w:rsidR="00444650" w:rsidRPr="005662D8" w:rsidRDefault="004973F4"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5-</w:t>
      </w:r>
      <w:r w:rsidR="00444650" w:rsidRPr="005662D8">
        <w:rPr>
          <w:rFonts w:ascii="Times New Roman" w:eastAsia="Times New Roman" w:hAnsi="Times New Roman" w:cs="Times New Roman"/>
          <w:b/>
        </w:rPr>
        <w:t>6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и характеризовать роботов по видам и назначению;</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знать и уметь применять основные законы робототехники;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конструировать и программировать движущиеся модели;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сформировать навыки моделирования машин и механизмов с помощью робототехнического конструктора;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навыками моделирования машин и механизмов с помощью робототехнического конструктора;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навыками индивидуальной и коллективной деятельности, направленной на создание робототехнического продукта.</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4973F4" w:rsidRPr="005662D8">
        <w:rPr>
          <w:rFonts w:ascii="Times New Roman" w:eastAsia="Times New Roman" w:hAnsi="Times New Roman" w:cs="Times New Roman"/>
          <w:b/>
        </w:rPr>
        <w:t>-</w:t>
      </w:r>
      <w:r w:rsidRPr="005662D8">
        <w:rPr>
          <w:rFonts w:ascii="Times New Roman" w:eastAsia="Times New Roman" w:hAnsi="Times New Roman" w:cs="Times New Roman"/>
          <w:b/>
        </w:rPr>
        <w:t>8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конструировать и моделировать робототехнические системы;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использовать визуальный язык программирования роботов;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реализовывать полный цикл создания робота;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программировать действие учебного робота-манипулятора со сменными модулями для обучения работе с производственным оборудованием;</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программировать работу модели роботизированной производственной линии;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управлять движущимися моделями в компьютерно-управляемых средах;</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управлять системой учебных роботов-манипуляторов;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осуществлять робототехнические проекты;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изучаемыми технологиями, их востребованность на рынке труда.</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«ЗD-моделирование, прототипирование и макетирование»</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4973F4" w:rsidRPr="005662D8">
        <w:rPr>
          <w:rFonts w:ascii="Times New Roman" w:eastAsia="Times New Roman" w:hAnsi="Times New Roman" w:cs="Times New Roman"/>
          <w:b/>
        </w:rPr>
        <w:t>-</w:t>
      </w:r>
      <w:r w:rsidRPr="005662D8">
        <w:rPr>
          <w:rFonts w:ascii="Times New Roman" w:eastAsia="Times New Roman" w:hAnsi="Times New Roman" w:cs="Times New Roman"/>
          <w:b/>
        </w:rPr>
        <w:t>9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создавать 3D-модели, используя программное обеспечение;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устанавливать адекватность модели объекту и целям моделирования;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lastRenderedPageBreak/>
        <w:t xml:space="preserve"> проводить анализ и модернизацию компьютерной модели;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изготавливать прототипы с использованием ЗD-принтера;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изготавливать изделия с помощью лазерного гравера;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модернизировать прототип в соответствии с поставленной задачей;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виды макетов и их назначение;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создавать макеты различных видов;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развёртку и соединять фрагменты макета;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сборку деталей макета;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освоить программные сервисы создания макетов;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разрабатывать графическую документацию;</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 основе анализа и испытания прототипа осуществлять модификацию механизмов для получения заданного результата;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изучаемыми технологиями, их востребованность на рынке труда.</w:t>
      </w:r>
    </w:p>
    <w:p w:rsidR="00D0603E"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Модуль «Компьютерная графика, черчение»</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8</w:t>
      </w:r>
      <w:r w:rsidR="00D0603E" w:rsidRPr="005662D8">
        <w:rPr>
          <w:rFonts w:ascii="Times New Roman" w:eastAsia="Times New Roman" w:hAnsi="Times New Roman" w:cs="Times New Roman"/>
          <w:b/>
        </w:rPr>
        <w:t>-</w:t>
      </w:r>
      <w:r w:rsidRPr="005662D8">
        <w:rPr>
          <w:rFonts w:ascii="Times New Roman" w:eastAsia="Times New Roman" w:hAnsi="Times New Roman" w:cs="Times New Roman"/>
          <w:b/>
        </w:rPr>
        <w:t>9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смысл условных графических обозначений, создавать с их помощью графические тексты;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ручными способами вычерчивания чертежей, эскизов и технических рисунков деталей;</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автоматизированными способами вычерчивания чертежей, эскизов и технических рисунков;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уметь читать чертежи деталей и осуществлять расчёты по чертежам;</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овладевать средствами и формами графического отображения объектов или процессов, правилами выполнения графической документации;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использовать технологию формообразования для конструирования 3D-модели;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оформлять конструкторскую документацию, в том числе с использованием систем автоматизированного проектирования (САПР);</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изучаемыми технологиями, их востребованность на рынке труда.</w:t>
      </w:r>
    </w:p>
    <w:p w:rsidR="00D0603E"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 xml:space="preserve">Модуль «Автоматизированные системы» </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D0603E" w:rsidRPr="005662D8">
        <w:rPr>
          <w:rFonts w:ascii="Times New Roman" w:eastAsia="Times New Roman" w:hAnsi="Times New Roman" w:cs="Times New Roman"/>
          <w:b/>
        </w:rPr>
        <w:t>-</w:t>
      </w:r>
      <w:r w:rsidRPr="005662D8">
        <w:rPr>
          <w:rFonts w:ascii="Times New Roman" w:eastAsia="Times New Roman" w:hAnsi="Times New Roman" w:cs="Times New Roman"/>
          <w:b/>
        </w:rPr>
        <w:t>9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исследовать схему управления техническими системами;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управление учебными техническими системами;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автоматические и автоматизированные системы;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проектировать автоматизированные системы;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конструировать автоматизированные системы;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использования учебного робота-манипулятора со сменными модулями для моделирования производственного процесса;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пользоваться учебным роботом-манипулятором со сменными модулями для моделирования производственного процесса;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использовать мобильные приложения для управления устройствами;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осуществлять управление учебной социально-экономической системой (например, в рамках проекта «Школьная фирма»);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презентовать изделие;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lastRenderedPageBreak/>
        <w:t xml:space="preserve"> характеризовать мир профессий, связанных с изучаемыми технологиями, их востребованность на рынке труда;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распознавать способы хранения и производства электроэнергии;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типы передачи электроэнергии;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принцип сборки электрических схем;</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выполнять сборку электрических схем;</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определять результат работы электрической схемы при использовании различных элементов;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понимать, как применяются элементы электрической цепи в бытовых приборах;</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различать последовательное и параллельное соединения резисторов;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различать аналоговую и цифровую схемотехнику;</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программировать простое «умное» устройство с заданными характеристиками;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различать особенности современных датчиков, применять в реальных задачах;</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составлять несложные алгоритмы управления умного дома.</w:t>
      </w:r>
    </w:p>
    <w:p w:rsidR="00D0603E"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 xml:space="preserve">Модуль «Животноводство» </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D0603E" w:rsidRPr="005662D8">
        <w:rPr>
          <w:rFonts w:ascii="Times New Roman" w:eastAsia="Times New Roman" w:hAnsi="Times New Roman" w:cs="Times New Roman"/>
          <w:b/>
        </w:rPr>
        <w:t>-</w:t>
      </w:r>
      <w:r w:rsidRPr="005662D8">
        <w:rPr>
          <w:rFonts w:ascii="Times New Roman" w:eastAsia="Times New Roman" w:hAnsi="Times New Roman" w:cs="Times New Roman"/>
          <w:b/>
        </w:rPr>
        <w:t>8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основные направления животноводства;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особенности основных видов сельскохозяйственных животных своего региона;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описывать полный технологический цикл получения продукции животноводства своего региона;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виды сельскохозяйственных животных, характерных для данного региона;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оценивать условия содержания животных в различных условиях;</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навыками оказания первой помощи заболевшим или пораненным животным;</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способы переработки и хранения продукции животноводства;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пути цифровизации животноводческого производства;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узнать особенности сельскохозяйственного производства;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животноводством, их востребованность на рынке труда.</w:t>
      </w:r>
    </w:p>
    <w:p w:rsidR="00D0603E" w:rsidRPr="005662D8" w:rsidRDefault="00444650" w:rsidP="005662D8">
      <w:pPr>
        <w:pStyle w:val="a4"/>
        <w:widowControl w:val="0"/>
        <w:spacing w:after="0" w:line="240" w:lineRule="auto"/>
        <w:ind w:left="0" w:firstLine="709"/>
        <w:jc w:val="both"/>
        <w:rPr>
          <w:rFonts w:ascii="Times New Roman" w:eastAsia="Times New Roman" w:hAnsi="Times New Roman" w:cs="Times New Roman"/>
          <w:i/>
        </w:rPr>
      </w:pPr>
      <w:r w:rsidRPr="005662D8">
        <w:rPr>
          <w:rFonts w:ascii="Times New Roman" w:eastAsia="Times New Roman" w:hAnsi="Times New Roman" w:cs="Times New Roman"/>
          <w:i/>
        </w:rPr>
        <w:t xml:space="preserve">Модуль «Растениеводство» </w:t>
      </w:r>
    </w:p>
    <w:p w:rsidR="00444650" w:rsidRPr="005662D8" w:rsidRDefault="00444650" w:rsidP="005662D8">
      <w:pPr>
        <w:pStyle w:val="a4"/>
        <w:widowControl w:val="0"/>
        <w:spacing w:after="0" w:line="240" w:lineRule="auto"/>
        <w:ind w:left="0" w:firstLine="709"/>
        <w:jc w:val="both"/>
        <w:rPr>
          <w:rFonts w:ascii="Times New Roman" w:eastAsia="Times New Roman" w:hAnsi="Times New Roman" w:cs="Times New Roman"/>
          <w:b/>
        </w:rPr>
      </w:pPr>
      <w:r w:rsidRPr="005662D8">
        <w:rPr>
          <w:rFonts w:ascii="Times New Roman" w:eastAsia="Times New Roman" w:hAnsi="Times New Roman" w:cs="Times New Roman"/>
          <w:b/>
        </w:rPr>
        <w:t>7</w:t>
      </w:r>
      <w:r w:rsidR="00D0603E" w:rsidRPr="005662D8">
        <w:rPr>
          <w:rFonts w:ascii="Times New Roman" w:eastAsia="Times New Roman" w:hAnsi="Times New Roman" w:cs="Times New Roman"/>
          <w:b/>
        </w:rPr>
        <w:t>-</w:t>
      </w:r>
      <w:r w:rsidRPr="005662D8">
        <w:rPr>
          <w:rFonts w:ascii="Times New Roman" w:eastAsia="Times New Roman" w:hAnsi="Times New Roman" w:cs="Times New Roman"/>
          <w:b/>
        </w:rPr>
        <w:t>8 КЛАССЫ: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соблюдать правила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организовывать рабочее место в соответствии с требованиями безопасности;</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основные направления растениеводства;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описывать полный технологический цикл получения наиболее распространённой растениеводческой продукции своего региона;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виды и свойства почв данного региона;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назвать ручные и механизированные инструменты обработки почвы;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классифицировать культурные растения по различным основаниям;</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полезные дикорастущие растения и знать их свойства;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назвать опасные для человека дикорастущие растения;</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полезные для человека грибы;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называть опасные для человека грибы;</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методами сбора, переработки и хранения полезных дикорастущих растений и их плодов;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владеть методами сбора, переработки и хранения полезных для человека грибов;</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основные направления цифровизации и роботизации в растениеводстве;</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получить возможность научиться использовать цифровые устройства и программные сервисы в технологии растениеводства;</w:t>
      </w:r>
    </w:p>
    <w:p w:rsidR="00444650" w:rsidRPr="005662D8" w:rsidRDefault="00444650" w:rsidP="008D6C61">
      <w:pPr>
        <w:pStyle w:val="a4"/>
        <w:widowControl w:val="0"/>
        <w:numPr>
          <w:ilvl w:val="0"/>
          <w:numId w:val="12"/>
        </w:numPr>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характеризовать мир профессий, связанных с растениеводством, их </w:t>
      </w:r>
      <w:r w:rsidRPr="005662D8">
        <w:rPr>
          <w:rFonts w:ascii="Times New Roman" w:eastAsia="Times New Roman" w:hAnsi="Times New Roman" w:cs="Times New Roman"/>
        </w:rPr>
        <w:lastRenderedPageBreak/>
        <w:t>востребованность на рынке труда.</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Схемы построения учебного курса</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Схема «сборки» конкретного учебного курса, в общих чертах, такова.</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В курсе технологии, опирающемся на «Концепцию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можно выделить четыре содержательные линии, суть которых раскрывается в определённых разделах модулей, входящих в инвариантный блок.</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Эти линии таковы.</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 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получение практики проектной деятельности. Основы и инструментарий проектной деятельности осваиваются в разделе 4 модуля «Производство и технология».</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Линия «Профессиональная ориентация» даёт представление о мире современных и перспективных профессий. Её содержание представлено в разделах 6, 8 и 12 модуля «Производство и технология» и разделе 12 модуля «Технологии обработки материалов и пищевых продуктов».</w:t>
      </w:r>
    </w:p>
    <w:p w:rsidR="007E5A1B" w:rsidRPr="005662D8" w:rsidRDefault="007E5A1B"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Приведённые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w:t>
      </w:r>
    </w:p>
    <w:p w:rsidR="007E5A1B" w:rsidRPr="005662D8" w:rsidRDefault="003027FA" w:rsidP="005662D8">
      <w:pPr>
        <w:pStyle w:val="a4"/>
        <w:widowControl w:val="0"/>
        <w:spacing w:after="0" w:line="240" w:lineRule="auto"/>
        <w:ind w:left="0" w:firstLine="709"/>
        <w:jc w:val="both"/>
        <w:rPr>
          <w:rFonts w:ascii="Times New Roman" w:eastAsia="Times New Roman" w:hAnsi="Times New Roman" w:cs="Times New Roman"/>
        </w:rPr>
      </w:pPr>
      <w:r w:rsidRPr="005662D8">
        <w:rPr>
          <w:rFonts w:ascii="Times New Roman" w:eastAsia="Times New Roman" w:hAnsi="Times New Roman" w:cs="Times New Roman"/>
        </w:rPr>
        <w:t xml:space="preserve"> </w:t>
      </w:r>
      <w:r w:rsidR="007E5A1B" w:rsidRPr="005662D8">
        <w:rPr>
          <w:rFonts w:ascii="Times New Roman" w:eastAsia="Times New Roman" w:hAnsi="Times New Roman" w:cs="Times New Roman"/>
        </w:rPr>
        <w:t>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отведённых на изучение 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остаётся прежним. Схема этого курса представлена в таблице 1 (разделы, входящие в содержательное ядро, выделены подчёркиванием).</w:t>
      </w:r>
    </w:p>
    <w:p w:rsidR="007E5A1B" w:rsidRPr="00927C70" w:rsidRDefault="007E5A1B" w:rsidP="00830197">
      <w:pPr>
        <w:widowControl w:val="0"/>
        <w:spacing w:before="240" w:after="0" w:line="240" w:lineRule="auto"/>
        <w:jc w:val="both"/>
        <w:rPr>
          <w:rFonts w:ascii="Times New Roman" w:eastAsia="Times New Roman" w:hAnsi="Times New Roman" w:cs="Times New Roman"/>
        </w:rPr>
        <w:sectPr w:rsidR="007E5A1B" w:rsidRPr="00927C70" w:rsidSect="00A70D50">
          <w:pgSz w:w="11906" w:h="16838"/>
          <w:pgMar w:top="1134" w:right="850" w:bottom="1134" w:left="1701" w:header="708" w:footer="708" w:gutter="0"/>
          <w:cols w:space="708"/>
          <w:docGrid w:linePitch="360"/>
        </w:sectPr>
      </w:pPr>
    </w:p>
    <w:p w:rsidR="007E5A1B" w:rsidRPr="00927C70" w:rsidRDefault="007E5A1B" w:rsidP="003027FA">
      <w:pPr>
        <w:pStyle w:val="4"/>
        <w:spacing w:before="69"/>
        <w:rPr>
          <w:rFonts w:ascii="Times New Roman" w:hAnsi="Times New Roman" w:cs="Times New Roman"/>
        </w:rPr>
      </w:pPr>
    </w:p>
    <w:tbl>
      <w:tblPr>
        <w:tblStyle w:val="TableNormal"/>
        <w:tblW w:w="14684" w:type="dxa"/>
        <w:tblInd w:w="-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47"/>
        <w:gridCol w:w="2447"/>
        <w:gridCol w:w="2448"/>
        <w:gridCol w:w="2447"/>
        <w:gridCol w:w="2447"/>
        <w:gridCol w:w="2448"/>
      </w:tblGrid>
      <w:tr w:rsidR="007E5A1B" w:rsidRPr="00927C70" w:rsidTr="005662D8">
        <w:trPr>
          <w:trHeight w:val="390"/>
        </w:trPr>
        <w:tc>
          <w:tcPr>
            <w:tcW w:w="14684" w:type="dxa"/>
            <w:gridSpan w:val="6"/>
            <w:tcBorders>
              <w:bottom w:val="single" w:sz="6" w:space="0" w:color="231F20"/>
            </w:tcBorders>
          </w:tcPr>
          <w:p w:rsidR="007E5A1B" w:rsidRPr="00927C70" w:rsidRDefault="007E5A1B" w:rsidP="005662D8">
            <w:pPr>
              <w:pStyle w:val="TableParagraph"/>
              <w:ind w:left="142"/>
              <w:jc w:val="center"/>
            </w:pPr>
            <w:r w:rsidRPr="00927C70">
              <w:rPr>
                <w:color w:val="231F20"/>
                <w:w w:val="95"/>
              </w:rPr>
              <w:t>ИНВАРИАНТНЫЕ</w:t>
            </w:r>
            <w:r w:rsidRPr="00927C70">
              <w:rPr>
                <w:color w:val="231F20"/>
                <w:spacing w:val="42"/>
                <w:w w:val="95"/>
              </w:rPr>
              <w:t xml:space="preserve"> </w:t>
            </w:r>
            <w:r w:rsidRPr="00927C70">
              <w:rPr>
                <w:color w:val="231F20"/>
                <w:w w:val="95"/>
              </w:rPr>
              <w:t>МОДУЛИ+МОДУЛЬ</w:t>
            </w:r>
            <w:r w:rsidRPr="00927C70">
              <w:rPr>
                <w:color w:val="231F20"/>
                <w:spacing w:val="42"/>
                <w:w w:val="95"/>
              </w:rPr>
              <w:t xml:space="preserve"> </w:t>
            </w:r>
            <w:r w:rsidRPr="00927C70">
              <w:rPr>
                <w:color w:val="231F20"/>
                <w:w w:val="95"/>
              </w:rPr>
              <w:t>«РАСТЕНИЕВОДСТВО»</w:t>
            </w:r>
          </w:p>
        </w:tc>
      </w:tr>
      <w:tr w:rsidR="00784A62" w:rsidRPr="00927C70" w:rsidTr="005662D8">
        <w:trPr>
          <w:trHeight w:val="405"/>
        </w:trPr>
        <w:tc>
          <w:tcPr>
            <w:tcW w:w="2447" w:type="dxa"/>
            <w:tcBorders>
              <w:top w:val="single" w:sz="6" w:space="0" w:color="231F20"/>
            </w:tcBorders>
          </w:tcPr>
          <w:p w:rsidR="007E5A1B" w:rsidRPr="00927C70" w:rsidRDefault="007E5A1B" w:rsidP="005662D8">
            <w:pPr>
              <w:pStyle w:val="TableParagraph"/>
              <w:ind w:left="142" w:right="88"/>
            </w:pPr>
            <w:r w:rsidRPr="00927C70">
              <w:t>Модуль</w:t>
            </w:r>
          </w:p>
        </w:tc>
        <w:tc>
          <w:tcPr>
            <w:tcW w:w="2447" w:type="dxa"/>
            <w:tcBorders>
              <w:top w:val="single" w:sz="6" w:space="0" w:color="231F20"/>
            </w:tcBorders>
          </w:tcPr>
          <w:p w:rsidR="007E5A1B" w:rsidRPr="00927C70" w:rsidRDefault="007E5A1B" w:rsidP="005662D8">
            <w:pPr>
              <w:pStyle w:val="TableParagraph"/>
              <w:ind w:left="142" w:right="199"/>
            </w:pPr>
            <w:r w:rsidRPr="00927C70">
              <w:t>5 класс (34 час)</w:t>
            </w:r>
          </w:p>
        </w:tc>
        <w:tc>
          <w:tcPr>
            <w:tcW w:w="2448" w:type="dxa"/>
            <w:tcBorders>
              <w:top w:val="single" w:sz="6" w:space="0" w:color="231F20"/>
            </w:tcBorders>
          </w:tcPr>
          <w:p w:rsidR="007E5A1B" w:rsidRPr="00927C70" w:rsidRDefault="007E5A1B" w:rsidP="005662D8">
            <w:pPr>
              <w:pStyle w:val="TableParagraph"/>
              <w:ind w:left="142" w:right="95"/>
            </w:pPr>
            <w:r w:rsidRPr="00927C70">
              <w:t>6 класс (34 час)</w:t>
            </w:r>
          </w:p>
        </w:tc>
        <w:tc>
          <w:tcPr>
            <w:tcW w:w="2447" w:type="dxa"/>
            <w:tcBorders>
              <w:top w:val="single" w:sz="6" w:space="0" w:color="231F20"/>
            </w:tcBorders>
          </w:tcPr>
          <w:p w:rsidR="007E5A1B" w:rsidRPr="00927C70" w:rsidRDefault="007E5A1B" w:rsidP="005662D8">
            <w:pPr>
              <w:pStyle w:val="TableParagraph"/>
              <w:ind w:left="142" w:right="133"/>
            </w:pPr>
            <w:r w:rsidRPr="00927C70">
              <w:t>7 класс (34 час)</w:t>
            </w:r>
          </w:p>
        </w:tc>
        <w:tc>
          <w:tcPr>
            <w:tcW w:w="2447" w:type="dxa"/>
            <w:tcBorders>
              <w:top w:val="single" w:sz="6" w:space="0" w:color="231F20"/>
            </w:tcBorders>
          </w:tcPr>
          <w:p w:rsidR="007E5A1B" w:rsidRPr="00927C70" w:rsidRDefault="007E5A1B" w:rsidP="005662D8">
            <w:pPr>
              <w:pStyle w:val="TableParagraph"/>
              <w:ind w:left="142" w:right="170"/>
            </w:pPr>
            <w:r w:rsidRPr="00927C70">
              <w:t>8 класс (17 час)</w:t>
            </w:r>
          </w:p>
        </w:tc>
        <w:tc>
          <w:tcPr>
            <w:tcW w:w="2448" w:type="dxa"/>
            <w:tcBorders>
              <w:top w:val="single" w:sz="6" w:space="0" w:color="231F20"/>
            </w:tcBorders>
          </w:tcPr>
          <w:p w:rsidR="007E5A1B" w:rsidRPr="00927C70" w:rsidRDefault="007E5A1B" w:rsidP="005662D8">
            <w:pPr>
              <w:pStyle w:val="TableParagraph"/>
              <w:ind w:left="142" w:right="208"/>
            </w:pPr>
            <w:r w:rsidRPr="00927C70">
              <w:t>9 класс (17 час)</w:t>
            </w:r>
          </w:p>
        </w:tc>
      </w:tr>
      <w:tr w:rsidR="00784A62" w:rsidRPr="00927C70" w:rsidTr="005662D8">
        <w:trPr>
          <w:trHeight w:val="2209"/>
        </w:trPr>
        <w:tc>
          <w:tcPr>
            <w:tcW w:w="2447" w:type="dxa"/>
            <w:tcBorders>
              <w:left w:val="single" w:sz="6" w:space="0" w:color="231F20"/>
              <w:bottom w:val="nil"/>
              <w:right w:val="single" w:sz="6" w:space="0" w:color="231F20"/>
            </w:tcBorders>
          </w:tcPr>
          <w:p w:rsidR="007E5A1B" w:rsidRPr="00927C70" w:rsidRDefault="007E5A1B" w:rsidP="005662D8">
            <w:pPr>
              <w:pStyle w:val="TableParagraph"/>
              <w:ind w:left="142" w:right="88"/>
            </w:pPr>
            <w:r w:rsidRPr="00927C70">
              <w:t>Производство и технология</w:t>
            </w:r>
          </w:p>
        </w:tc>
        <w:tc>
          <w:tcPr>
            <w:tcW w:w="2447" w:type="dxa"/>
            <w:tcBorders>
              <w:left w:val="single" w:sz="6" w:space="0" w:color="231F20"/>
              <w:bottom w:val="nil"/>
            </w:tcBorders>
          </w:tcPr>
          <w:p w:rsidR="007E5A1B" w:rsidRPr="00927C70" w:rsidRDefault="007E5A1B" w:rsidP="005662D8">
            <w:pPr>
              <w:pStyle w:val="TableParagraph"/>
              <w:ind w:left="142" w:right="199"/>
              <w:rPr>
                <w:lang w:val="ru-RU"/>
              </w:rPr>
            </w:pPr>
            <w:r w:rsidRPr="00927C70">
              <w:rPr>
                <w:i/>
                <w:lang w:val="ru-RU"/>
              </w:rPr>
              <w:t xml:space="preserve">Раздел 1. </w:t>
            </w:r>
            <w:r w:rsidRPr="00927C70">
              <w:rPr>
                <w:lang w:val="ru-RU"/>
              </w:rPr>
              <w:t>Преобразовательная деятельность человека.</w:t>
            </w:r>
          </w:p>
          <w:p w:rsidR="007E5A1B" w:rsidRPr="006E5EE4" w:rsidRDefault="007E5A1B" w:rsidP="005662D8">
            <w:pPr>
              <w:pStyle w:val="TableParagraph"/>
              <w:ind w:left="142" w:right="199"/>
              <w:rPr>
                <w:lang w:val="ru-RU"/>
              </w:rPr>
            </w:pPr>
            <w:r w:rsidRPr="00927C70">
              <w:rPr>
                <w:i/>
                <w:lang w:val="ru-RU"/>
              </w:rPr>
              <w:t xml:space="preserve">Раздел 2. </w:t>
            </w:r>
            <w:r w:rsidRPr="006E5EE4">
              <w:rPr>
                <w:lang w:val="ru-RU"/>
              </w:rPr>
              <w:t>Простейшие машины и механизмы</w:t>
            </w:r>
          </w:p>
        </w:tc>
        <w:tc>
          <w:tcPr>
            <w:tcW w:w="2448" w:type="dxa"/>
            <w:tcBorders>
              <w:bottom w:val="nil"/>
            </w:tcBorders>
          </w:tcPr>
          <w:p w:rsidR="007E5A1B" w:rsidRPr="00927C70" w:rsidRDefault="007E5A1B" w:rsidP="005662D8">
            <w:pPr>
              <w:pStyle w:val="TableParagraph"/>
              <w:ind w:left="142" w:right="95"/>
              <w:rPr>
                <w:lang w:val="ru-RU"/>
              </w:rPr>
            </w:pPr>
            <w:r w:rsidRPr="00927C70">
              <w:rPr>
                <w:i/>
                <w:lang w:val="ru-RU"/>
              </w:rPr>
              <w:t>Раздел 3.</w:t>
            </w:r>
            <w:r w:rsidR="00FE186B" w:rsidRPr="00927C70">
              <w:rPr>
                <w:i/>
                <w:lang w:val="ru-RU"/>
              </w:rPr>
              <w:t xml:space="preserve"> </w:t>
            </w:r>
            <w:r w:rsidRPr="00927C70">
              <w:rPr>
                <w:lang w:val="ru-RU"/>
              </w:rPr>
              <w:t>Задачи</w:t>
            </w:r>
            <w:r w:rsidR="00784A62" w:rsidRPr="00927C70">
              <w:rPr>
                <w:lang w:val="ru-RU"/>
              </w:rPr>
              <w:t xml:space="preserve"> </w:t>
            </w:r>
            <w:r w:rsidRPr="00927C70">
              <w:rPr>
                <w:lang w:val="ru-RU"/>
              </w:rPr>
              <w:t>и технологии их решения.</w:t>
            </w:r>
          </w:p>
          <w:p w:rsidR="007E5A1B" w:rsidRPr="00927C70" w:rsidRDefault="007E5A1B" w:rsidP="005662D8">
            <w:pPr>
              <w:pStyle w:val="TableParagraph"/>
              <w:ind w:left="142" w:right="95"/>
              <w:rPr>
                <w:lang w:val="ru-RU"/>
              </w:rPr>
            </w:pPr>
            <w:r w:rsidRPr="00927C70">
              <w:rPr>
                <w:i/>
                <w:lang w:val="ru-RU"/>
              </w:rPr>
              <w:t xml:space="preserve">Раздел 4. </w:t>
            </w:r>
            <w:r w:rsidRPr="00927C70">
              <w:rPr>
                <w:lang w:val="ru-RU"/>
              </w:rPr>
              <w:t>Основы проектирования.</w:t>
            </w:r>
          </w:p>
          <w:p w:rsidR="007E5A1B" w:rsidRPr="00927C70" w:rsidRDefault="007E5A1B" w:rsidP="005662D8">
            <w:pPr>
              <w:pStyle w:val="TableParagraph"/>
              <w:ind w:left="142" w:right="95"/>
              <w:rPr>
                <w:lang w:val="ru-RU"/>
              </w:rPr>
            </w:pPr>
            <w:r w:rsidRPr="00927C70">
              <w:rPr>
                <w:i/>
                <w:lang w:val="ru-RU"/>
              </w:rPr>
              <w:t xml:space="preserve">Раздел 5. </w:t>
            </w:r>
            <w:r w:rsidRPr="00927C70">
              <w:rPr>
                <w:lang w:val="ru-RU"/>
              </w:rPr>
              <w:t>Технологии домашнего хозяйства.</w:t>
            </w:r>
          </w:p>
          <w:p w:rsidR="007E5A1B" w:rsidRPr="00927C70" w:rsidRDefault="007E5A1B" w:rsidP="005662D8">
            <w:pPr>
              <w:pStyle w:val="TableParagraph"/>
              <w:ind w:left="142" w:right="95"/>
            </w:pPr>
            <w:r w:rsidRPr="00927C70">
              <w:rPr>
                <w:i/>
              </w:rPr>
              <w:t>Раздел 6.</w:t>
            </w:r>
            <w:r w:rsidR="00FE186B" w:rsidRPr="00927C70">
              <w:rPr>
                <w:i/>
              </w:rPr>
              <w:t xml:space="preserve"> </w:t>
            </w:r>
            <w:r w:rsidRPr="00927C70">
              <w:t>Мир профессий</w:t>
            </w:r>
          </w:p>
        </w:tc>
        <w:tc>
          <w:tcPr>
            <w:tcW w:w="2447" w:type="dxa"/>
            <w:tcBorders>
              <w:bottom w:val="nil"/>
            </w:tcBorders>
          </w:tcPr>
          <w:p w:rsidR="007E5A1B" w:rsidRPr="00927C70" w:rsidRDefault="007E5A1B" w:rsidP="005662D8">
            <w:pPr>
              <w:pStyle w:val="TableParagraph"/>
              <w:ind w:left="142" w:right="133"/>
              <w:rPr>
                <w:lang w:val="ru-RU"/>
              </w:rPr>
            </w:pPr>
            <w:r w:rsidRPr="00927C70">
              <w:rPr>
                <w:i/>
                <w:lang w:val="ru-RU"/>
              </w:rPr>
              <w:t xml:space="preserve">Раздел 7. </w:t>
            </w:r>
            <w:r w:rsidRPr="00927C70">
              <w:rPr>
                <w:lang w:val="ru-RU"/>
              </w:rPr>
              <w:t>Технологии и искусство.</w:t>
            </w:r>
          </w:p>
          <w:p w:rsidR="007E5A1B" w:rsidRPr="00927C70" w:rsidRDefault="007E5A1B" w:rsidP="005662D8">
            <w:pPr>
              <w:pStyle w:val="TableParagraph"/>
              <w:ind w:left="142" w:right="133"/>
              <w:rPr>
                <w:lang w:val="ru-RU"/>
              </w:rPr>
            </w:pPr>
            <w:r w:rsidRPr="00927C70">
              <w:rPr>
                <w:i/>
                <w:lang w:val="ru-RU"/>
              </w:rPr>
              <w:t xml:space="preserve">Раздел 8. </w:t>
            </w:r>
            <w:r w:rsidRPr="00927C70">
              <w:rPr>
                <w:lang w:val="ru-RU"/>
              </w:rPr>
              <w:t>Технология и мир.</w:t>
            </w:r>
          </w:p>
          <w:p w:rsidR="007E5A1B" w:rsidRPr="00927C70" w:rsidRDefault="007E5A1B" w:rsidP="005662D8">
            <w:pPr>
              <w:pStyle w:val="TableParagraph"/>
              <w:ind w:left="142" w:right="133"/>
              <w:rPr>
                <w:lang w:val="ru-RU"/>
              </w:rPr>
            </w:pPr>
            <w:r w:rsidRPr="00927C70">
              <w:rPr>
                <w:lang w:val="ru-RU"/>
              </w:rPr>
              <w:t>Современная техносфера</w:t>
            </w:r>
          </w:p>
        </w:tc>
        <w:tc>
          <w:tcPr>
            <w:tcW w:w="2447" w:type="dxa"/>
            <w:tcBorders>
              <w:bottom w:val="nil"/>
            </w:tcBorders>
          </w:tcPr>
          <w:p w:rsidR="007E5A1B" w:rsidRPr="00927C70" w:rsidRDefault="007E5A1B" w:rsidP="005662D8">
            <w:pPr>
              <w:pStyle w:val="TableParagraph"/>
              <w:ind w:left="142" w:right="170"/>
              <w:rPr>
                <w:lang w:val="ru-RU"/>
              </w:rPr>
            </w:pPr>
            <w:r w:rsidRPr="00927C70">
              <w:rPr>
                <w:i/>
                <w:lang w:val="ru-RU"/>
              </w:rPr>
              <w:t xml:space="preserve">Раздел 9. </w:t>
            </w:r>
            <w:r w:rsidRPr="00927C70">
              <w:rPr>
                <w:lang w:val="ru-RU"/>
              </w:rPr>
              <w:t>Современные технологии.</w:t>
            </w:r>
          </w:p>
          <w:p w:rsidR="007E5A1B" w:rsidRPr="00927C70" w:rsidRDefault="007E5A1B" w:rsidP="005662D8">
            <w:pPr>
              <w:pStyle w:val="TableParagraph"/>
              <w:ind w:left="142" w:right="170"/>
              <w:rPr>
                <w:lang w:val="ru-RU"/>
              </w:rPr>
            </w:pPr>
            <w:r w:rsidRPr="00927C70">
              <w:rPr>
                <w:i/>
                <w:lang w:val="ru-RU"/>
              </w:rPr>
              <w:t xml:space="preserve">Раздел 10. </w:t>
            </w:r>
            <w:r w:rsidRPr="00927C70">
              <w:rPr>
                <w:lang w:val="ru-RU"/>
              </w:rPr>
              <w:t>Основы информационно</w:t>
            </w:r>
            <w:r w:rsidR="00B457E1" w:rsidRPr="00927C70">
              <w:rPr>
                <w:lang w:val="ru-RU"/>
              </w:rPr>
              <w:t xml:space="preserve"> </w:t>
            </w:r>
            <w:r w:rsidRPr="00927C70">
              <w:rPr>
                <w:lang w:val="ru-RU"/>
              </w:rPr>
              <w:t>когнитивных технологий</w:t>
            </w:r>
          </w:p>
        </w:tc>
        <w:tc>
          <w:tcPr>
            <w:tcW w:w="2448" w:type="dxa"/>
            <w:tcBorders>
              <w:bottom w:val="nil"/>
            </w:tcBorders>
          </w:tcPr>
          <w:p w:rsidR="007E5A1B" w:rsidRPr="00927C70" w:rsidRDefault="007E5A1B" w:rsidP="005662D8">
            <w:pPr>
              <w:pStyle w:val="TableParagraph"/>
              <w:ind w:left="142" w:right="208"/>
              <w:rPr>
                <w:lang w:val="ru-RU"/>
              </w:rPr>
            </w:pPr>
            <w:r w:rsidRPr="00927C70">
              <w:rPr>
                <w:i/>
                <w:lang w:val="ru-RU"/>
              </w:rPr>
              <w:t xml:space="preserve">Раздел 11. </w:t>
            </w:r>
            <w:r w:rsidRPr="00927C70">
              <w:rPr>
                <w:lang w:val="ru-RU"/>
              </w:rPr>
              <w:t>Элементы управления.</w:t>
            </w:r>
          </w:p>
          <w:p w:rsidR="007E5A1B" w:rsidRPr="00927C70" w:rsidRDefault="007E5A1B" w:rsidP="005662D8">
            <w:pPr>
              <w:pStyle w:val="TableParagraph"/>
              <w:ind w:left="142" w:right="208"/>
              <w:rPr>
                <w:lang w:val="ru-RU"/>
              </w:rPr>
            </w:pPr>
            <w:r w:rsidRPr="00927C70">
              <w:rPr>
                <w:i/>
                <w:lang w:val="ru-RU"/>
              </w:rPr>
              <w:t>Раздел 12.</w:t>
            </w:r>
            <w:r w:rsidR="00FE186B" w:rsidRPr="00927C70">
              <w:rPr>
                <w:i/>
                <w:lang w:val="ru-RU"/>
              </w:rPr>
              <w:t xml:space="preserve"> </w:t>
            </w:r>
            <w:r w:rsidRPr="00927C70">
              <w:rPr>
                <w:lang w:val="ru-RU"/>
              </w:rPr>
              <w:t>Мир профессий</w:t>
            </w:r>
          </w:p>
          <w:p w:rsidR="00784A62" w:rsidRPr="00927C70" w:rsidRDefault="00784A62" w:rsidP="005662D8">
            <w:pPr>
              <w:pStyle w:val="TableParagraph"/>
              <w:ind w:left="142" w:right="208"/>
              <w:rPr>
                <w:lang w:val="ru-RU"/>
              </w:rPr>
            </w:pPr>
          </w:p>
        </w:tc>
      </w:tr>
      <w:tr w:rsidR="007E5A1B" w:rsidRPr="00927C70" w:rsidTr="005662D8">
        <w:trPr>
          <w:trHeight w:val="1187"/>
        </w:trPr>
        <w:tc>
          <w:tcPr>
            <w:tcW w:w="2447" w:type="dxa"/>
            <w:tcBorders>
              <w:left w:val="single" w:sz="6" w:space="0" w:color="231F20"/>
            </w:tcBorders>
          </w:tcPr>
          <w:p w:rsidR="007E5A1B" w:rsidRPr="00927C70" w:rsidRDefault="00784A62" w:rsidP="005662D8">
            <w:pPr>
              <w:pStyle w:val="TableParagraph"/>
              <w:ind w:left="142" w:right="88"/>
              <w:rPr>
                <w:lang w:val="ru-RU"/>
              </w:rPr>
            </w:pPr>
            <w:r w:rsidRPr="00927C70">
              <w:rPr>
                <w:lang w:val="ru-RU"/>
              </w:rPr>
              <w:t>Технологии обработки материалов и пищевых продуктов</w:t>
            </w:r>
          </w:p>
        </w:tc>
        <w:tc>
          <w:tcPr>
            <w:tcW w:w="2447" w:type="dxa"/>
            <w:tcBorders>
              <w:top w:val="single" w:sz="6" w:space="0" w:color="231F20"/>
            </w:tcBorders>
          </w:tcPr>
          <w:p w:rsidR="007E5A1B" w:rsidRPr="00927C70" w:rsidRDefault="00784A62" w:rsidP="005662D8">
            <w:pPr>
              <w:pStyle w:val="TableParagraph"/>
              <w:ind w:left="142" w:right="199"/>
              <w:rPr>
                <w:i/>
                <w:lang w:val="ru-RU"/>
              </w:rPr>
            </w:pPr>
            <w:r w:rsidRPr="00927C70">
              <w:rPr>
                <w:i/>
                <w:lang w:val="ru-RU"/>
              </w:rPr>
              <w:t>Раздел 1.</w:t>
            </w:r>
            <w:r w:rsidR="00FE186B" w:rsidRPr="00927C70">
              <w:rPr>
                <w:i/>
                <w:lang w:val="ru-RU"/>
              </w:rPr>
              <w:t xml:space="preserve"> </w:t>
            </w:r>
            <w:r w:rsidRPr="00927C70">
              <w:rPr>
                <w:lang w:val="ru-RU"/>
              </w:rPr>
              <w:t>Структура технологии: от материала к изделию.</w:t>
            </w:r>
          </w:p>
        </w:tc>
        <w:tc>
          <w:tcPr>
            <w:tcW w:w="2448" w:type="dxa"/>
            <w:tcBorders>
              <w:top w:val="single" w:sz="6" w:space="0" w:color="231F20"/>
            </w:tcBorders>
          </w:tcPr>
          <w:p w:rsidR="007E5A1B" w:rsidRPr="00927C70" w:rsidRDefault="00784A62" w:rsidP="005662D8">
            <w:pPr>
              <w:pStyle w:val="TableParagraph"/>
              <w:ind w:left="142" w:right="95"/>
              <w:rPr>
                <w:i/>
                <w:lang w:val="ru-RU"/>
              </w:rPr>
            </w:pPr>
            <w:r w:rsidRPr="00927C70">
              <w:rPr>
                <w:i/>
                <w:lang w:val="ru-RU"/>
              </w:rPr>
              <w:t>Раздел 5</w:t>
            </w:r>
            <w:r w:rsidR="00FE186B" w:rsidRPr="00927C70">
              <w:rPr>
                <w:i/>
                <w:lang w:val="ru-RU"/>
              </w:rPr>
              <w:t xml:space="preserve">. </w:t>
            </w:r>
            <w:r w:rsidRPr="00927C70">
              <w:rPr>
                <w:lang w:val="ru-RU"/>
              </w:rPr>
              <w:t>Технология обработки конструкционных</w:t>
            </w:r>
            <w:r w:rsidR="00B457E1" w:rsidRPr="00927C70">
              <w:rPr>
                <w:lang w:val="ru-RU"/>
              </w:rPr>
              <w:t xml:space="preserve"> </w:t>
            </w:r>
            <w:r w:rsidRPr="00927C70">
              <w:rPr>
                <w:lang w:val="ru-RU"/>
              </w:rPr>
              <w:t>материалов</w:t>
            </w:r>
          </w:p>
        </w:tc>
        <w:tc>
          <w:tcPr>
            <w:tcW w:w="2447" w:type="dxa"/>
          </w:tcPr>
          <w:p w:rsidR="007E5A1B" w:rsidRPr="00927C70" w:rsidRDefault="00784A62" w:rsidP="005662D8">
            <w:pPr>
              <w:pStyle w:val="TableParagraph"/>
              <w:ind w:left="142" w:right="133"/>
              <w:rPr>
                <w:i/>
                <w:lang w:val="ru-RU"/>
              </w:rPr>
            </w:pPr>
            <w:r w:rsidRPr="00927C70">
              <w:rPr>
                <w:i/>
                <w:lang w:val="ru-RU"/>
              </w:rPr>
              <w:t>Раздел 8.</w:t>
            </w:r>
            <w:r w:rsidR="00FE186B" w:rsidRPr="00927C70">
              <w:rPr>
                <w:i/>
                <w:lang w:val="ru-RU"/>
              </w:rPr>
              <w:t xml:space="preserve"> </w:t>
            </w:r>
            <w:r w:rsidRPr="00927C70">
              <w:rPr>
                <w:lang w:val="ru-RU"/>
              </w:rPr>
              <w:t>Моделирование как основа познания и практической деятельности.</w:t>
            </w:r>
          </w:p>
        </w:tc>
        <w:tc>
          <w:tcPr>
            <w:tcW w:w="2447" w:type="dxa"/>
          </w:tcPr>
          <w:p w:rsidR="007E5A1B" w:rsidRPr="00927C70" w:rsidRDefault="00784A62" w:rsidP="005662D8">
            <w:pPr>
              <w:pStyle w:val="TableParagraph"/>
              <w:ind w:left="142" w:right="170"/>
              <w:rPr>
                <w:lang w:val="ru-RU"/>
              </w:rPr>
            </w:pPr>
            <w:r w:rsidRPr="00927C70">
              <w:rPr>
                <w:i/>
                <w:lang w:val="ru-RU"/>
              </w:rPr>
              <w:t>Раздел 10.</w:t>
            </w:r>
            <w:r w:rsidR="00FE186B" w:rsidRPr="00927C70">
              <w:rPr>
                <w:i/>
                <w:lang w:val="ru-RU"/>
              </w:rPr>
              <w:t xml:space="preserve"> </w:t>
            </w:r>
            <w:r w:rsidRPr="00927C70">
              <w:rPr>
                <w:lang w:val="ru-RU"/>
              </w:rPr>
              <w:t>Традиционные производства и технологии</w:t>
            </w:r>
          </w:p>
        </w:tc>
        <w:tc>
          <w:tcPr>
            <w:tcW w:w="2448" w:type="dxa"/>
          </w:tcPr>
          <w:p w:rsidR="007E5A1B" w:rsidRPr="00927C70" w:rsidRDefault="00784A62" w:rsidP="005662D8">
            <w:pPr>
              <w:pStyle w:val="TableParagraph"/>
              <w:ind w:left="142" w:right="208"/>
              <w:rPr>
                <w:lang w:val="ru-RU"/>
              </w:rPr>
            </w:pPr>
            <w:r w:rsidRPr="00927C70">
              <w:rPr>
                <w:i/>
                <w:lang w:val="ru-RU"/>
              </w:rPr>
              <w:t>Раздел 11.</w:t>
            </w:r>
            <w:r w:rsidR="00FE186B" w:rsidRPr="00927C70">
              <w:rPr>
                <w:i/>
                <w:lang w:val="ru-RU"/>
              </w:rPr>
              <w:t xml:space="preserve"> </w:t>
            </w:r>
            <w:r w:rsidRPr="00927C70">
              <w:rPr>
                <w:lang w:val="ru-RU"/>
              </w:rPr>
              <w:t>Технологии в когнитивной сфере</w:t>
            </w:r>
          </w:p>
        </w:tc>
      </w:tr>
      <w:tr w:rsidR="005662D8" w:rsidRPr="00927C70" w:rsidTr="005662D8">
        <w:trPr>
          <w:trHeight w:val="1187"/>
        </w:trPr>
        <w:tc>
          <w:tcPr>
            <w:tcW w:w="2447" w:type="dxa"/>
            <w:tcBorders>
              <w:left w:val="single" w:sz="6" w:space="0" w:color="231F20"/>
            </w:tcBorders>
          </w:tcPr>
          <w:p w:rsidR="005662D8" w:rsidRPr="00927C70" w:rsidRDefault="005662D8" w:rsidP="005662D8">
            <w:pPr>
              <w:pStyle w:val="TableParagraph"/>
              <w:ind w:left="142" w:right="88"/>
              <w:jc w:val="both"/>
              <w:rPr>
                <w:lang w:val="ru-RU"/>
              </w:rPr>
            </w:pPr>
            <w:r w:rsidRPr="00927C70">
              <w:rPr>
                <w:lang w:val="ru-RU"/>
              </w:rPr>
              <w:t>Технологии обработки материалов и пищевых продуктов</w:t>
            </w:r>
          </w:p>
        </w:tc>
        <w:tc>
          <w:tcPr>
            <w:tcW w:w="2447" w:type="dxa"/>
            <w:tcBorders>
              <w:top w:val="single" w:sz="6" w:space="0" w:color="231F20"/>
            </w:tcBorders>
          </w:tcPr>
          <w:p w:rsidR="005662D8" w:rsidRPr="00927C70" w:rsidRDefault="005662D8" w:rsidP="005662D8">
            <w:pPr>
              <w:pStyle w:val="TableParagraph"/>
              <w:ind w:left="142" w:right="142"/>
              <w:jc w:val="both"/>
              <w:rPr>
                <w:lang w:val="ru-RU"/>
              </w:rPr>
            </w:pPr>
            <w:r w:rsidRPr="00927C70">
              <w:rPr>
                <w:i/>
                <w:lang w:val="ru-RU"/>
              </w:rPr>
              <w:t xml:space="preserve">Раздел 2 </w:t>
            </w:r>
            <w:r w:rsidRPr="00927C70">
              <w:rPr>
                <w:lang w:val="ru-RU"/>
              </w:rPr>
              <w:t>Материалы и изделия.</w:t>
            </w:r>
          </w:p>
          <w:p w:rsidR="005662D8" w:rsidRPr="00927C70" w:rsidRDefault="005662D8" w:rsidP="005662D8">
            <w:pPr>
              <w:pStyle w:val="TableParagraph"/>
              <w:ind w:left="142" w:right="142"/>
              <w:jc w:val="both"/>
              <w:rPr>
                <w:lang w:val="ru-RU"/>
              </w:rPr>
            </w:pPr>
            <w:r w:rsidRPr="00927C70">
              <w:rPr>
                <w:i/>
                <w:lang w:val="ru-RU"/>
              </w:rPr>
              <w:t xml:space="preserve">Раздел 3. </w:t>
            </w:r>
            <w:r w:rsidRPr="00927C70">
              <w:rPr>
                <w:lang w:val="ru-RU"/>
              </w:rPr>
              <w:t>Основные ручные инструменты.</w:t>
            </w:r>
          </w:p>
          <w:p w:rsidR="005662D8" w:rsidRPr="00927C70" w:rsidRDefault="005662D8" w:rsidP="005662D8">
            <w:pPr>
              <w:pStyle w:val="TableParagraph"/>
              <w:ind w:left="142" w:right="142"/>
              <w:rPr>
                <w:lang w:val="ru-RU"/>
              </w:rPr>
            </w:pPr>
            <w:r w:rsidRPr="00927C70">
              <w:rPr>
                <w:i/>
                <w:lang w:val="ru-RU"/>
              </w:rPr>
              <w:t xml:space="preserve">Раздел 4. </w:t>
            </w:r>
            <w:r w:rsidRPr="00927C70">
              <w:rPr>
                <w:lang w:val="ru-RU"/>
              </w:rPr>
              <w:t>Трудовые действия как основные слагаемые технологии</w:t>
            </w:r>
          </w:p>
        </w:tc>
        <w:tc>
          <w:tcPr>
            <w:tcW w:w="2448" w:type="dxa"/>
            <w:tcBorders>
              <w:top w:val="single" w:sz="6" w:space="0" w:color="231F20"/>
            </w:tcBorders>
          </w:tcPr>
          <w:p w:rsidR="005662D8" w:rsidRPr="00927C70" w:rsidRDefault="005662D8" w:rsidP="005662D8">
            <w:pPr>
              <w:pStyle w:val="TableParagraph"/>
              <w:ind w:left="142" w:right="141"/>
              <w:jc w:val="both"/>
              <w:rPr>
                <w:lang w:val="ru-RU"/>
              </w:rPr>
            </w:pPr>
            <w:r w:rsidRPr="00927C70">
              <w:rPr>
                <w:i/>
                <w:lang w:val="ru-RU"/>
              </w:rPr>
              <w:t xml:space="preserve">Раздел 6. </w:t>
            </w:r>
            <w:r w:rsidRPr="00927C70">
              <w:rPr>
                <w:lang w:val="ru-RU"/>
              </w:rPr>
              <w:t>Технология обработки текстильных материалов.</w:t>
            </w:r>
          </w:p>
          <w:p w:rsidR="005662D8" w:rsidRPr="00927C70" w:rsidRDefault="005662D8" w:rsidP="005662D8">
            <w:pPr>
              <w:pStyle w:val="TableParagraph"/>
              <w:ind w:left="142" w:right="141"/>
              <w:jc w:val="both"/>
              <w:rPr>
                <w:lang w:val="ru-RU"/>
              </w:rPr>
            </w:pPr>
            <w:r w:rsidRPr="00927C70">
              <w:rPr>
                <w:i/>
                <w:lang w:val="ru-RU"/>
              </w:rPr>
              <w:t xml:space="preserve">Раздел 7. </w:t>
            </w:r>
            <w:r w:rsidRPr="00927C70">
              <w:rPr>
                <w:lang w:val="ru-RU"/>
              </w:rPr>
              <w:t>Технология обработки пищевых продуктов</w:t>
            </w:r>
          </w:p>
        </w:tc>
        <w:tc>
          <w:tcPr>
            <w:tcW w:w="2447" w:type="dxa"/>
          </w:tcPr>
          <w:p w:rsidR="005662D8" w:rsidRPr="00927C70" w:rsidRDefault="005662D8" w:rsidP="005662D8">
            <w:pPr>
              <w:pStyle w:val="TableParagraph"/>
              <w:ind w:left="142" w:right="82"/>
              <w:jc w:val="both"/>
              <w:rPr>
                <w:lang w:val="ru-RU"/>
              </w:rPr>
            </w:pPr>
            <w:r w:rsidRPr="00927C70">
              <w:rPr>
                <w:i/>
                <w:lang w:val="ru-RU"/>
              </w:rPr>
              <w:t xml:space="preserve">Раздел </w:t>
            </w:r>
            <w:proofErr w:type="gramStart"/>
            <w:r w:rsidRPr="00927C70">
              <w:rPr>
                <w:i/>
                <w:lang w:val="ru-RU"/>
              </w:rPr>
              <w:t>9.</w:t>
            </w:r>
            <w:r w:rsidRPr="00927C70">
              <w:rPr>
                <w:lang w:val="ru-RU"/>
              </w:rPr>
              <w:t>Машины</w:t>
            </w:r>
            <w:proofErr w:type="gramEnd"/>
            <w:r w:rsidRPr="00927C70">
              <w:rPr>
                <w:lang w:val="ru-RU"/>
              </w:rPr>
              <w:t xml:space="preserve"> и их модели</w:t>
            </w:r>
          </w:p>
        </w:tc>
        <w:tc>
          <w:tcPr>
            <w:tcW w:w="2447" w:type="dxa"/>
          </w:tcPr>
          <w:p w:rsidR="005662D8" w:rsidRPr="00927C70" w:rsidRDefault="005662D8" w:rsidP="005662D8">
            <w:pPr>
              <w:pStyle w:val="TableParagraph"/>
              <w:ind w:left="142" w:right="132"/>
              <w:jc w:val="both"/>
              <w:rPr>
                <w:lang w:val="ru-RU"/>
              </w:rPr>
            </w:pPr>
          </w:p>
        </w:tc>
        <w:tc>
          <w:tcPr>
            <w:tcW w:w="2448" w:type="dxa"/>
          </w:tcPr>
          <w:p w:rsidR="005662D8" w:rsidRPr="00927C70" w:rsidRDefault="005662D8" w:rsidP="005662D8">
            <w:pPr>
              <w:pStyle w:val="TableParagraph"/>
              <w:ind w:left="142" w:right="182"/>
            </w:pPr>
            <w:r w:rsidRPr="00927C70">
              <w:rPr>
                <w:i/>
              </w:rPr>
              <w:t xml:space="preserve">Раздел 12. </w:t>
            </w:r>
            <w:r w:rsidRPr="00927C70">
              <w:t>Технологии и человек</w:t>
            </w:r>
          </w:p>
        </w:tc>
      </w:tr>
      <w:tr w:rsidR="005662D8" w:rsidRPr="00927C70" w:rsidTr="005662D8">
        <w:trPr>
          <w:trHeight w:val="416"/>
        </w:trPr>
        <w:tc>
          <w:tcPr>
            <w:tcW w:w="2447" w:type="dxa"/>
            <w:tcBorders>
              <w:left w:val="single" w:sz="6" w:space="0" w:color="231F20"/>
            </w:tcBorders>
          </w:tcPr>
          <w:p w:rsidR="005662D8" w:rsidRPr="00927C70" w:rsidRDefault="005662D8" w:rsidP="005662D8">
            <w:pPr>
              <w:pStyle w:val="TableParagraph"/>
              <w:ind w:left="142" w:right="88"/>
              <w:jc w:val="both"/>
            </w:pPr>
            <w:r w:rsidRPr="00927C70">
              <w:t>Растениеводство</w:t>
            </w:r>
          </w:p>
        </w:tc>
        <w:tc>
          <w:tcPr>
            <w:tcW w:w="2447" w:type="dxa"/>
            <w:tcBorders>
              <w:top w:val="single" w:sz="6" w:space="0" w:color="231F20"/>
            </w:tcBorders>
          </w:tcPr>
          <w:p w:rsidR="005662D8" w:rsidRPr="00927C70" w:rsidRDefault="005662D8" w:rsidP="005662D8">
            <w:pPr>
              <w:pStyle w:val="TableParagraph"/>
              <w:ind w:left="142" w:right="142"/>
              <w:rPr>
                <w:lang w:val="ru-RU"/>
              </w:rPr>
            </w:pPr>
            <w:r w:rsidRPr="00927C70">
              <w:rPr>
                <w:i/>
                <w:lang w:val="ru-RU"/>
              </w:rPr>
              <w:t xml:space="preserve">Раздел 1. </w:t>
            </w:r>
            <w:r w:rsidRPr="00927C70">
              <w:rPr>
                <w:lang w:val="ru-RU"/>
              </w:rPr>
              <w:t>Элементы технологии возделывания сельскохозяйственных культур (почвы, виды почв, плодородие почв, инструменты обработки почв)</w:t>
            </w:r>
          </w:p>
        </w:tc>
        <w:tc>
          <w:tcPr>
            <w:tcW w:w="2448" w:type="dxa"/>
            <w:tcBorders>
              <w:top w:val="single" w:sz="6" w:space="0" w:color="231F20"/>
            </w:tcBorders>
          </w:tcPr>
          <w:p w:rsidR="005662D8" w:rsidRPr="00927C70" w:rsidRDefault="005662D8" w:rsidP="005662D8">
            <w:pPr>
              <w:pStyle w:val="TableParagraph"/>
              <w:ind w:left="142" w:right="141"/>
              <w:rPr>
                <w:lang w:val="ru-RU"/>
              </w:rPr>
            </w:pPr>
            <w:r w:rsidRPr="00927C70">
              <w:rPr>
                <w:i/>
                <w:lang w:val="ru-RU"/>
              </w:rPr>
              <w:t xml:space="preserve">Раздел 1. </w:t>
            </w:r>
            <w:r w:rsidRPr="00927C70">
              <w:rPr>
                <w:lang w:val="ru-RU"/>
              </w:rPr>
              <w:t>Элементы технологии возделывания сельскохозяйственных культур (выращивание растений на школьном/ приусадебном участке)</w:t>
            </w:r>
          </w:p>
        </w:tc>
        <w:tc>
          <w:tcPr>
            <w:tcW w:w="2447" w:type="dxa"/>
          </w:tcPr>
          <w:p w:rsidR="005662D8" w:rsidRPr="00927C70" w:rsidRDefault="005662D8" w:rsidP="005662D8">
            <w:pPr>
              <w:pStyle w:val="TableParagraph"/>
              <w:ind w:left="142" w:right="82"/>
              <w:rPr>
                <w:lang w:val="ru-RU"/>
              </w:rPr>
            </w:pPr>
            <w:r w:rsidRPr="00927C70">
              <w:rPr>
                <w:i/>
                <w:lang w:val="ru-RU"/>
              </w:rPr>
              <w:t xml:space="preserve">Раздел 1. </w:t>
            </w:r>
            <w:r w:rsidRPr="00927C70">
              <w:rPr>
                <w:lang w:val="ru-RU"/>
              </w:rPr>
              <w:t>Элементы технологии возделыван</w:t>
            </w:r>
            <w:r>
              <w:rPr>
                <w:lang w:val="ru-RU"/>
              </w:rPr>
              <w:t>ия сельскохозяйственных культур</w:t>
            </w:r>
            <w:r w:rsidRPr="00927C70">
              <w:rPr>
                <w:lang w:val="ru-RU"/>
              </w:rPr>
              <w:t>. Сбор, заготовка и хранение полезных для человека дикорастущих растений, их плодов)</w:t>
            </w:r>
          </w:p>
        </w:tc>
        <w:tc>
          <w:tcPr>
            <w:tcW w:w="2447" w:type="dxa"/>
          </w:tcPr>
          <w:p w:rsidR="005662D8" w:rsidRPr="00927C70" w:rsidRDefault="005662D8" w:rsidP="005662D8">
            <w:pPr>
              <w:pStyle w:val="TableParagraph"/>
              <w:ind w:left="142" w:right="132"/>
              <w:rPr>
                <w:lang w:val="ru-RU"/>
              </w:rPr>
            </w:pPr>
            <w:r w:rsidRPr="00927C70">
              <w:rPr>
                <w:i/>
                <w:lang w:val="ru-RU"/>
              </w:rPr>
              <w:t>Раздел 2</w:t>
            </w:r>
            <w:r w:rsidRPr="00927C70">
              <w:rPr>
                <w:lang w:val="ru-RU"/>
              </w:rPr>
              <w:t xml:space="preserve">. Сельскохозяйственное производство </w:t>
            </w:r>
          </w:p>
          <w:p w:rsidR="005662D8" w:rsidRPr="00927C70" w:rsidRDefault="005662D8" w:rsidP="005662D8">
            <w:pPr>
              <w:pStyle w:val="TableParagraph"/>
              <w:ind w:left="142" w:right="132"/>
              <w:rPr>
                <w:lang w:val="ru-RU"/>
              </w:rPr>
            </w:pPr>
            <w:r w:rsidRPr="00927C70">
              <w:rPr>
                <w:i/>
                <w:lang w:val="ru-RU"/>
              </w:rPr>
              <w:t xml:space="preserve">Раздел 3. </w:t>
            </w:r>
            <w:r w:rsidRPr="00927C70">
              <w:rPr>
                <w:lang w:val="ru-RU"/>
              </w:rPr>
              <w:t>Сельскохозяйственные профессии.</w:t>
            </w:r>
          </w:p>
        </w:tc>
        <w:tc>
          <w:tcPr>
            <w:tcW w:w="2448" w:type="dxa"/>
          </w:tcPr>
          <w:p w:rsidR="005662D8" w:rsidRPr="00927C70" w:rsidRDefault="005662D8" w:rsidP="005662D8">
            <w:pPr>
              <w:pStyle w:val="TableParagraph"/>
              <w:ind w:left="142" w:right="182"/>
              <w:rPr>
                <w:lang w:val="ru-RU"/>
              </w:rPr>
            </w:pPr>
          </w:p>
        </w:tc>
      </w:tr>
    </w:tbl>
    <w:p w:rsidR="00004E78" w:rsidRPr="00927C70" w:rsidRDefault="00004E78" w:rsidP="00830197">
      <w:pPr>
        <w:pStyle w:val="a4"/>
        <w:widowControl w:val="0"/>
        <w:spacing w:before="240" w:after="0" w:line="240" w:lineRule="auto"/>
        <w:ind w:left="0" w:firstLine="567"/>
        <w:jc w:val="both"/>
        <w:rPr>
          <w:rFonts w:ascii="Times New Roman" w:eastAsia="Times New Roman" w:hAnsi="Times New Roman" w:cs="Times New Roman"/>
        </w:rPr>
        <w:sectPr w:rsidR="00004E78" w:rsidRPr="00927C70" w:rsidSect="00A04A03">
          <w:footerReference w:type="even" r:id="rId25"/>
          <w:pgSz w:w="16838" w:h="11906" w:orient="landscape"/>
          <w:pgMar w:top="1701" w:right="1134" w:bottom="850" w:left="1134" w:header="708" w:footer="708" w:gutter="0"/>
          <w:cols w:space="708"/>
          <w:docGrid w:linePitch="360"/>
        </w:sectPr>
      </w:pPr>
    </w:p>
    <w:p w:rsidR="00004E78" w:rsidRPr="00927C70" w:rsidRDefault="00004E78" w:rsidP="002E415D">
      <w:pPr>
        <w:pStyle w:val="3"/>
        <w:numPr>
          <w:ilvl w:val="2"/>
          <w:numId w:val="14"/>
        </w:numPr>
        <w:ind w:left="0" w:firstLine="0"/>
        <w:rPr>
          <w:rFonts w:ascii="Times New Roman" w:hAnsi="Times New Roman" w:cs="Times New Roman"/>
          <w:b/>
        </w:rPr>
      </w:pPr>
      <w:bookmarkStart w:id="27" w:name="_Toc114235895"/>
      <w:r w:rsidRPr="00927C70">
        <w:rPr>
          <w:rFonts w:ascii="Times New Roman" w:hAnsi="Times New Roman" w:cs="Times New Roman"/>
          <w:b/>
        </w:rPr>
        <w:lastRenderedPageBreak/>
        <w:t>Физическая культура</w:t>
      </w:r>
      <w:bookmarkEnd w:id="27"/>
    </w:p>
    <w:p w:rsidR="00004E78" w:rsidRPr="00927C70" w:rsidRDefault="003027F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004E78" w:rsidRPr="00927C70">
        <w:rPr>
          <w:rFonts w:ascii="Times New Roman" w:eastAsia="Times New Roman" w:hAnsi="Times New Roman" w:cs="Times New Roman"/>
        </w:rPr>
        <w:t>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w:t>
      </w:r>
      <w:r w:rsidR="00FB4EA7">
        <w:rPr>
          <w:rFonts w:ascii="Times New Roman" w:eastAsia="Times New Roman" w:hAnsi="Times New Roman" w:cs="Times New Roman"/>
        </w:rPr>
        <w:t>ихся, представленной в Рабочей</w:t>
      </w:r>
      <w:r w:rsidR="00004E78" w:rsidRPr="00927C70">
        <w:rPr>
          <w:rFonts w:ascii="Times New Roman" w:eastAsia="Times New Roman" w:hAnsi="Times New Roman" w:cs="Times New Roman"/>
        </w:rPr>
        <w:t xml:space="preserve"> программе воспитания (одобрено решением ФУМО от 02.06.2020 г.).</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004E78" w:rsidRPr="00927C70" w:rsidRDefault="003027F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004E78" w:rsidRPr="00927C70">
        <w:rPr>
          <w:rFonts w:ascii="Times New Roman" w:eastAsia="Times New Roman" w:hAnsi="Times New Roman" w:cs="Times New Roman"/>
        </w:rPr>
        <w:t>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«физическая культура»</w:t>
      </w:r>
    </w:p>
    <w:p w:rsidR="00004E78" w:rsidRPr="00927C70" w:rsidRDefault="003027F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При создании </w:t>
      </w:r>
      <w:r w:rsidR="00004E78" w:rsidRPr="00927C70">
        <w:rPr>
          <w:rFonts w:ascii="Times New Roman" w:eastAsia="Times New Roman" w:hAnsi="Times New Roman" w:cs="Times New Roman"/>
        </w:rPr>
        <w:t>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w:t>
      </w:r>
      <w:r w:rsidR="00FB4EA7">
        <w:rPr>
          <w:rFonts w:ascii="Times New Roman" w:eastAsia="Times New Roman" w:hAnsi="Times New Roman" w:cs="Times New Roman"/>
        </w:rPr>
        <w:t xml:space="preserve">моактуализации. В </w:t>
      </w:r>
      <w:r w:rsidR="00004E78" w:rsidRPr="00927C70">
        <w:rPr>
          <w:rFonts w:ascii="Times New Roman" w:eastAsia="Times New Roman" w:hAnsi="Times New Roman" w:cs="Times New Roman"/>
        </w:rPr>
        <w:t>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своей социально-</w:t>
      </w:r>
      <w:r w:rsidR="003027FA">
        <w:rPr>
          <w:rFonts w:ascii="Times New Roman" w:eastAsia="Times New Roman" w:hAnsi="Times New Roman" w:cs="Times New Roman"/>
        </w:rPr>
        <w:t xml:space="preserve">ценностной ориентации </w:t>
      </w:r>
      <w:r w:rsidRPr="00927C70">
        <w:rPr>
          <w:rFonts w:ascii="Times New Roman" w:eastAsia="Times New Roman" w:hAnsi="Times New Roman" w:cs="Times New Roman"/>
        </w:rPr>
        <w:t>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w:t>
      </w:r>
      <w:r w:rsidR="00FB4EA7">
        <w:rPr>
          <w:rFonts w:ascii="Times New Roman" w:eastAsia="Times New Roman" w:hAnsi="Times New Roman" w:cs="Times New Roman"/>
        </w:rPr>
        <w:t xml:space="preserve">т преемственность с </w:t>
      </w:r>
      <w:r w:rsidRPr="00927C70">
        <w:rPr>
          <w:rFonts w:ascii="Times New Roman" w:eastAsia="Times New Roman" w:hAnsi="Times New Roman" w:cs="Times New Roman"/>
        </w:rPr>
        <w:t>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«физическая культура»</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w:t>
      </w:r>
      <w:r w:rsidR="00FB4EA7">
        <w:rPr>
          <w:rFonts w:ascii="Times New Roman" w:eastAsia="Times New Roman" w:hAnsi="Times New Roman" w:cs="Times New Roman"/>
        </w:rPr>
        <w:t xml:space="preserve">и активного отдыха. В </w:t>
      </w:r>
      <w:r w:rsidRPr="00927C70">
        <w:rPr>
          <w:rFonts w:ascii="Times New Roman" w:eastAsia="Times New Roman" w:hAnsi="Times New Roman" w:cs="Times New Roman"/>
        </w:rPr>
        <w:t>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w:t>
      </w:r>
      <w:r w:rsidR="003027FA">
        <w:rPr>
          <w:rFonts w:ascii="Times New Roman" w:eastAsia="Times New Roman" w:hAnsi="Times New Roman" w:cs="Times New Roman"/>
        </w:rPr>
        <w:t xml:space="preserve">вающая направленность </w:t>
      </w:r>
      <w:r w:rsidRPr="00927C70">
        <w:rPr>
          <w:rFonts w:ascii="Times New Roman" w:eastAsia="Times New Roman" w:hAnsi="Times New Roman" w:cs="Times New Roman"/>
        </w:rPr>
        <w:t>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w:t>
      </w:r>
      <w:r w:rsidR="003027FA">
        <w:rPr>
          <w:rFonts w:ascii="Times New Roman" w:eastAsia="Times New Roman" w:hAnsi="Times New Roman" w:cs="Times New Roman"/>
        </w:rPr>
        <w:t xml:space="preserve">оспитывающее значение </w:t>
      </w:r>
      <w:r w:rsidRPr="00927C70">
        <w:rPr>
          <w:rFonts w:ascii="Times New Roman" w:eastAsia="Times New Roman" w:hAnsi="Times New Roman" w:cs="Times New Roman"/>
        </w:rPr>
        <w:t>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Центральной идеей конструирования учебного содержания и планируемых результатов </w:t>
      </w:r>
      <w:r w:rsidRPr="00927C70">
        <w:rPr>
          <w:rFonts w:ascii="Times New Roman" w:eastAsia="Times New Roman" w:hAnsi="Times New Roman" w:cs="Times New Roman"/>
        </w:rPr>
        <w:lastRenderedPageBreak/>
        <w:t>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целях усиления мотивационной составляющей учебного предмета, придания ей личностно значимо</w:t>
      </w:r>
      <w:r w:rsidR="00FB4EA7">
        <w:rPr>
          <w:rFonts w:ascii="Times New Roman" w:eastAsia="Times New Roman" w:hAnsi="Times New Roman" w:cs="Times New Roman"/>
        </w:rPr>
        <w:t xml:space="preserve">го смысла, содержание </w:t>
      </w:r>
      <w:r w:rsidRPr="00927C70">
        <w:rPr>
          <w:rFonts w:ascii="Times New Roman" w:eastAsia="Times New Roman" w:hAnsi="Times New Roman" w:cs="Times New Roman"/>
        </w:rPr>
        <w:t>рабочей программы представляется системой модулей, которые входят структурными компонентами в раздел «Физическое совершенствование».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Инвариантные модули</w:t>
      </w:r>
      <w:r w:rsidRPr="00927C70">
        <w:rPr>
          <w:rFonts w:ascii="Times New Roman" w:eastAsia="Times New Roman" w:hAnsi="Times New Roman" w:cs="Times New Roman"/>
        </w:rPr>
        <w:t xml:space="preserve"> включают в себя содержание базовых видов спорта: гимнастика, лёгкая атлетика, зимние виды спорт</w:t>
      </w:r>
      <w:r w:rsidR="00EF7814" w:rsidRPr="00927C70">
        <w:rPr>
          <w:rFonts w:ascii="Times New Roman" w:eastAsia="Times New Roman" w:hAnsi="Times New Roman" w:cs="Times New Roman"/>
        </w:rPr>
        <w:t>а (на примере лыжной подготовки</w:t>
      </w:r>
      <w:r w:rsidR="00EF7814" w:rsidRPr="00927C70">
        <w:rPr>
          <w:rStyle w:val="ab"/>
          <w:rFonts w:ascii="Times New Roman" w:eastAsia="Times New Roman" w:hAnsi="Times New Roman" w:cs="Times New Roman"/>
        </w:rPr>
        <w:footnoteReference w:id="31"/>
      </w:r>
      <w:r w:rsidRPr="00927C70">
        <w:rPr>
          <w:rFonts w:ascii="Times New Roman" w:eastAsia="Times New Roman" w:hAnsi="Times New Roman" w:cs="Times New Roman"/>
        </w:rPr>
        <w:t>),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Вариативные модули</w:t>
      </w:r>
      <w:r w:rsidR="00FB4EA7">
        <w:rPr>
          <w:rFonts w:ascii="Times New Roman" w:eastAsia="Times New Roman" w:hAnsi="Times New Roman" w:cs="Times New Roman"/>
        </w:rPr>
        <w:t xml:space="preserve"> объединены в </w:t>
      </w:r>
      <w:r w:rsidRPr="00927C70">
        <w:rPr>
          <w:rFonts w:ascii="Times New Roman" w:eastAsia="Times New Roman" w:hAnsi="Times New Roman" w:cs="Times New Roman"/>
        </w:rPr>
        <w:t>рабочей программе модулем «Спорт», содержание которого разрабатывается образовательной о</w:t>
      </w:r>
      <w:r w:rsidR="00FB4EA7">
        <w:rPr>
          <w:rFonts w:ascii="Times New Roman" w:eastAsia="Times New Roman" w:hAnsi="Times New Roman" w:cs="Times New Roman"/>
        </w:rPr>
        <w:t xml:space="preserve">рганизацией на основе </w:t>
      </w:r>
      <w:r w:rsidRPr="00927C70">
        <w:rPr>
          <w:rFonts w:ascii="Times New Roman" w:eastAsia="Times New Roman" w:hAnsi="Times New Roman" w:cs="Times New Roman"/>
        </w:rPr>
        <w:t>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w:t>
      </w:r>
      <w:r w:rsidR="00FB4EA7">
        <w:rPr>
          <w:rFonts w:ascii="Times New Roman" w:eastAsia="Times New Roman" w:hAnsi="Times New Roman" w:cs="Times New Roman"/>
        </w:rPr>
        <w:t xml:space="preserve">х систем. В настоящей </w:t>
      </w:r>
      <w:r w:rsidRPr="00927C70">
        <w:rPr>
          <w:rFonts w:ascii="Times New Roman" w:eastAsia="Times New Roman" w:hAnsi="Times New Roman" w:cs="Times New Roman"/>
        </w:rPr>
        <w:t>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004E78" w:rsidRPr="00927C70" w:rsidRDefault="00FB4EA7"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Содержание </w:t>
      </w:r>
      <w:r w:rsidR="00004E78" w:rsidRPr="00927C70">
        <w:rPr>
          <w:rFonts w:ascii="Times New Roman" w:eastAsia="Times New Roman" w:hAnsi="Times New Roman" w:cs="Times New Roman"/>
        </w:rPr>
        <w:t>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004E78" w:rsidRPr="00927C70" w:rsidRDefault="00FB4EA7"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Место учебного предмета «Ф</w:t>
      </w:r>
      <w:r w:rsidR="00EF7814" w:rsidRPr="00927C70">
        <w:rPr>
          <w:rFonts w:ascii="Times New Roman" w:eastAsia="Times New Roman" w:hAnsi="Times New Roman" w:cs="Times New Roman"/>
        </w:rPr>
        <w:t>изическая культура» в учебном плане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A04A03" w:rsidRPr="00927C70" w:rsidRDefault="00280AB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При подготовке </w:t>
      </w:r>
      <w:r w:rsidR="00004E78" w:rsidRPr="00927C70">
        <w:rPr>
          <w:rFonts w:ascii="Times New Roman" w:eastAsia="Times New Roman" w:hAnsi="Times New Roman" w:cs="Times New Roman"/>
        </w:rPr>
        <w:t>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Содержание учебного предмета «физическая культура»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Оценивание состояния организма в покое и после физической нагрузки в процессе самостоятельных занятий физической культуры и спортом.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дневника физической культуры.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Спортивно-оздоровительная деятельность.</w:t>
      </w:r>
      <w:r w:rsidRPr="00927C70">
        <w:rPr>
          <w:rFonts w:ascii="Times New Roman" w:eastAsia="Times New Roman" w:hAnsi="Times New Roman" w:cs="Times New Roman"/>
        </w:rPr>
        <w:t xml:space="preserve"> Роль и значение спортивно-оздоровительной деятельности в здоровом образе жизни современного человека.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«Гимнастика».</w:t>
      </w:r>
      <w:r w:rsidRPr="00927C70">
        <w:rPr>
          <w:rFonts w:ascii="Times New Roman" w:eastAsia="Times New Roman" w:hAnsi="Times New Roman" w:cs="Times New Roman"/>
        </w:rPr>
        <w:t xml:space="preserve">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Упражнения на низком гимнастическом бревне: передвижение ходьбой с поворотами кругом и на 90</w:t>
      </w:r>
      <m:oMath>
        <m:r>
          <w:rPr>
            <w:rFonts w:ascii="Cambria Math" w:eastAsia="Times New Roman" w:hAnsi="Cambria Math" w:cs="Times New Roman"/>
          </w:rPr>
          <m:t>°</m:t>
        </m:r>
      </m:oMath>
      <w:r w:rsidRPr="00927C70">
        <w:rPr>
          <w:rFonts w:ascii="Times New Roman" w:eastAsia="Times New Roman" w:hAnsi="Times New Roman" w:cs="Times New Roman"/>
        </w:rPr>
        <w:t xml:space="preserve">,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Метание малого мяча с места в вертикальную неподвижную мишень; метание малого мяча на дальность с трёх шагов разбега.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и способы составления плана самостоятельных занятий физической подготовкой.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Спортивно-оздоровительная деятельность.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«Гимнастика».</w:t>
      </w:r>
      <w:r w:rsidRPr="00927C70">
        <w:rPr>
          <w:rFonts w:ascii="Times New Roman" w:eastAsia="Times New Roman" w:hAnsi="Times New Roman" w:cs="Times New Roman"/>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w:t>
      </w:r>
      <w:proofErr w:type="gramStart"/>
      <w:r w:rsidRPr="00927C70">
        <w:rPr>
          <w:rFonts w:ascii="Times New Roman" w:eastAsia="Times New Roman" w:hAnsi="Times New Roman" w:cs="Times New Roman"/>
        </w:rPr>
        <w:t>ногами с разной амплитудой</w:t>
      </w:r>
      <w:proofErr w:type="gramEnd"/>
      <w:r w:rsidRPr="00927C70">
        <w:rPr>
          <w:rFonts w:ascii="Times New Roman" w:eastAsia="Times New Roman" w:hAnsi="Times New Roman" w:cs="Times New Roman"/>
        </w:rPr>
        <w:t xml:space="preserve"> и траекторией, танцевальными движениями из ранее разученных танцев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Опорные прыжки через гимнастического козла с разбега способом «согнув ноги» (мальчики) и способом «ноги врозь»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Упражнения на невысокой гимнастической перекладине: висы; упор ноги врозь; перемах вперёд и обратно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Лазанье по канату в три приёма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Метание малого (теннисного) мяча в подвижную (раскачивающуюся) мишень.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игры и игровая деятельность по правилам с использованием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Зарождение олимпийского движения в дореволюционной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России;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роль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Влияние занятий физической культурой и спортом на воспитание положительных качеств личности современного человека.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w:t>
      </w:r>
      <w:r w:rsidR="007A75C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Оздоровительные комплексы для самостоятельных занятий с добавлением ранее разученных упражнений: для профилактики нарушения осанки; дыхательной и зрительной гимнастики в режиме учебного дня.</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Спортивно-оздоровительная деятельность.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w:t>
      </w:r>
      <w:r w:rsidR="007A75C1"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«Гимнастика».</w:t>
      </w:r>
      <w:r w:rsidRPr="00927C70">
        <w:rPr>
          <w:rFonts w:ascii="Times New Roman" w:eastAsia="Times New Roman" w:hAnsi="Times New Roman" w:cs="Times New Roman"/>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Метание малого (теннисного) мяча по движущейся (катящейся) с разной скоростью мишени.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Передача и ловля мяча после отскока от пола; бросок в корзину двумя руками снизу и от груди после ведения. Игровая деятельность по </w:t>
      </w:r>
      <w:r w:rsidRPr="00927C70">
        <w:rPr>
          <w:rFonts w:ascii="Times New Roman" w:eastAsia="Times New Roman" w:hAnsi="Times New Roman" w:cs="Times New Roman"/>
        </w:rPr>
        <w:lastRenderedPageBreak/>
        <w:t>правилам с использованием ранее разученных технических приёмов без мяча и с мячом: ведение, приёмы и передачи, броски в корзину.</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Спортивно-оздоровительная деятельность.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w:t>
      </w:r>
      <w:r w:rsidR="007A75C1"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«Гимнастика».</w:t>
      </w:r>
      <w:r w:rsidRPr="00927C70">
        <w:rPr>
          <w:rFonts w:ascii="Times New Roman" w:eastAsia="Times New Roman" w:hAnsi="Times New Roman" w:cs="Times New Roman"/>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Кроссовый бег; прыжок в длину с разбега способом «прогнувшись».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Спортивно-оздоровительная деятельность.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w:t>
      </w:r>
      <w:r w:rsidR="007A75C1"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«Гимнастика».</w:t>
      </w:r>
      <w:r w:rsidRPr="00927C70">
        <w:rPr>
          <w:rFonts w:ascii="Times New Roman" w:eastAsia="Times New Roman" w:hAnsi="Times New Roman" w:cs="Times New Roman"/>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Техническая подготовка в игровых действиях: ведение, передачи, приёмы и броски мяча на месте, в прыжке, после ведения.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Техническая подготовка в игровых действиях: ведение, приёмы и передачи, остановки и удары по мячу с места и в движении.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w:t>
      </w:r>
      <w:r w:rsidR="007A75C1" w:rsidRPr="00927C70">
        <w:rPr>
          <w:rFonts w:ascii="Times New Roman" w:eastAsia="Times New Roman" w:hAnsi="Times New Roman" w:cs="Times New Roman"/>
        </w:rPr>
        <w:t>ажнений, упражнений лёгкой атле</w:t>
      </w:r>
      <w:r w:rsidRPr="00927C70">
        <w:rPr>
          <w:rFonts w:ascii="Times New Roman" w:eastAsia="Times New Roman" w:hAnsi="Times New Roman" w:cs="Times New Roman"/>
        </w:rPr>
        <w:t>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280AB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П</w:t>
      </w:r>
      <w:r w:rsidR="00FA2959" w:rsidRPr="00927C70">
        <w:rPr>
          <w:rFonts w:ascii="Times New Roman" w:eastAsia="Times New Roman" w:hAnsi="Times New Roman" w:cs="Times New Roman"/>
        </w:rPr>
        <w:t xml:space="preserve">рограмма вариативного модуля «Базовая физическая подготовка». </w:t>
      </w:r>
      <w:r w:rsidR="00FA2959" w:rsidRPr="00927C70">
        <w:rPr>
          <w:rFonts w:ascii="Times New Roman" w:eastAsia="Times New Roman" w:hAnsi="Times New Roman" w:cs="Times New Roman"/>
          <w:i/>
        </w:rPr>
        <w:t>Развитие силовых способностей.</w:t>
      </w:r>
      <w:r w:rsidR="00FA2959" w:rsidRPr="00927C70">
        <w:rPr>
          <w:rFonts w:ascii="Times New Roman" w:eastAsia="Times New Roman" w:hAnsi="Times New Roman" w:cs="Times New Roman"/>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способом</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на</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спине). Подвижные игры с силовой</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направленностью</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(импровизированный</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баскетбол с набивным мячом и т. п.).</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lastRenderedPageBreak/>
        <w:t>Развитие скоростных способностей.</w:t>
      </w:r>
      <w:r w:rsidRPr="00927C70">
        <w:rPr>
          <w:rFonts w:ascii="Times New Roman" w:eastAsia="Times New Roman" w:hAnsi="Times New Roman" w:cs="Times New Roman"/>
        </w:rPr>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w:t>
      </w:r>
      <w:r w:rsidR="007A75C1" w:rsidRPr="00927C70">
        <w:rPr>
          <w:rFonts w:ascii="Times New Roman" w:eastAsia="Times New Roman" w:hAnsi="Times New Roman" w:cs="Times New Roman"/>
        </w:rPr>
        <w:t>жков. Преодоление полосы препят</w:t>
      </w:r>
      <w:r w:rsidRPr="00927C70">
        <w:rPr>
          <w:rFonts w:ascii="Times New Roman" w:eastAsia="Times New Roman" w:hAnsi="Times New Roman" w:cs="Times New Roman"/>
        </w:rPr>
        <w:t>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гибкости.</w:t>
      </w:r>
      <w:r w:rsidRPr="00927C70">
        <w:rPr>
          <w:rFonts w:ascii="Times New Roman" w:eastAsia="Times New Roman" w:hAnsi="Times New Roman" w:cs="Times New Roman"/>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Упражнения культурно-этнической направленности.</w:t>
      </w:r>
      <w:r w:rsidRPr="00927C70">
        <w:rPr>
          <w:rFonts w:ascii="Times New Roman" w:eastAsia="Times New Roman" w:hAnsi="Times New Roman" w:cs="Times New Roman"/>
        </w:rPr>
        <w:t xml:space="preserve"> Сюжетно-образные и обрядовые игры. Технические действия национальных видов спорта.</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Специальная физическая подготовка.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«Гимнастика».</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i/>
        </w:rPr>
        <w:t>Развитие гибкости.</w:t>
      </w:r>
      <w:r w:rsidRPr="00927C70">
        <w:rPr>
          <w:rFonts w:ascii="Times New Roman" w:eastAsia="Times New Roman" w:hAnsi="Times New Roman" w:cs="Times New Roman"/>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w:t>
      </w:r>
      <w:r w:rsidR="007A75C1" w:rsidRPr="00927C70">
        <w:rPr>
          <w:rFonts w:ascii="Times New Roman" w:eastAsia="Times New Roman" w:hAnsi="Times New Roman" w:cs="Times New Roman"/>
        </w:rPr>
        <w:t>звоночного столба. Комплексы ак</w:t>
      </w:r>
      <w:r w:rsidRPr="00927C70">
        <w:rPr>
          <w:rFonts w:ascii="Times New Roman" w:eastAsia="Times New Roman" w:hAnsi="Times New Roman" w:cs="Times New Roman"/>
        </w:rPr>
        <w:t>тивных и пассивных упражнений с большой амплитудой движений. Упражнения для развития подвижности суставов (полушпагат, шпагат, складка, мост).</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w:t>
      </w:r>
      <w:r w:rsidRPr="00927C70">
        <w:rPr>
          <w:rFonts w:ascii="Times New Roman" w:eastAsia="Times New Roman" w:hAnsi="Times New Roman" w:cs="Times New Roman"/>
        </w:rPr>
        <w:lastRenderedPageBreak/>
        <w:t>сохранения равновесия).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Бег с максимальной скоростью в режиме повторно-интервального метода. Бег по пересеченной местности (кроссовый бег).</w:t>
      </w:r>
      <w:r w:rsidR="0095683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w:t>
      </w:r>
      <w:r w:rsidRPr="00927C70">
        <w:rPr>
          <w:rFonts w:ascii="Times New Roman" w:eastAsia="Times New Roman" w:hAnsi="Times New Roman" w:cs="Times New Roman"/>
        </w:rPr>
        <w:t xml:space="preserve"> Упражнения в поворотах и спусках на лыжах; проезд через «ворота» и преодоление небольших трамплинов.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w:t>
      </w: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xml:space="preserve"> Ходь</w:t>
      </w:r>
      <w:r w:rsidR="0095683C" w:rsidRPr="00927C70">
        <w:rPr>
          <w:rFonts w:ascii="Times New Roman" w:eastAsia="Times New Roman" w:hAnsi="Times New Roman" w:cs="Times New Roman"/>
        </w:rPr>
        <w:t>ба и бег в различных направлени</w:t>
      </w:r>
      <w:r w:rsidRPr="00927C70">
        <w:rPr>
          <w:rFonts w:ascii="Times New Roman" w:eastAsia="Times New Roman" w:hAnsi="Times New Roman" w:cs="Times New Roman"/>
        </w:rPr>
        <w:t>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выполнением</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многоскоков.</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Комплексы упражнений</w:t>
      </w:r>
      <w:r w:rsidR="0095683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w:t>
      </w:r>
      <w:r w:rsidR="0095683C" w:rsidRPr="00927C70">
        <w:rPr>
          <w:rFonts w:ascii="Times New Roman" w:eastAsia="Times New Roman" w:hAnsi="Times New Roman" w:cs="Times New Roman"/>
        </w:rPr>
        <w:t>й», на месте с поворотом на 180</w:t>
      </w:r>
      <m:oMath>
        <m:r>
          <w:rPr>
            <w:rFonts w:ascii="Cambria Math" w:eastAsia="Times New Roman" w:hAnsi="Cambria Math" w:cs="Times New Roman"/>
          </w:rPr>
          <m:t>°</m:t>
        </m:r>
      </m:oMath>
      <w:r w:rsidR="0095683C" w:rsidRPr="00927C70">
        <w:rPr>
          <w:rFonts w:ascii="Times New Roman" w:eastAsia="Times New Roman" w:hAnsi="Times New Roman" w:cs="Times New Roman"/>
        </w:rPr>
        <w:t xml:space="preserve"> и 360</w:t>
      </w:r>
      <m:oMath>
        <m:r>
          <w:rPr>
            <w:rFonts w:ascii="Cambria Math" w:eastAsia="Times New Roman" w:hAnsi="Cambria Math" w:cs="Times New Roman"/>
          </w:rPr>
          <m:t>°</m:t>
        </m:r>
      </m:oMath>
      <w:r w:rsidRPr="00927C70">
        <w:rPr>
          <w:rFonts w:ascii="Times New Roman" w:eastAsia="Times New Roman" w:hAnsi="Times New Roman" w:cs="Times New Roman"/>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Повторный бег с максимальной скоростью с уменьшающимся интервалом отдыха. Гладкий бег по методу непрерывно-интервального упражнения.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Гладкий бег в режиме большой и умеренной интенсивности. Игра в баскетбол с увеличивающимся объёмом времени игры.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Броски баскетбольного мяча по неподвижной и подвижной мишени. Акробатические упражнения (двойные и тройные кувырки вперёд и назад). </w:t>
      </w:r>
      <w:r w:rsidRPr="00927C70">
        <w:rPr>
          <w:rFonts w:ascii="Times New Roman" w:eastAsia="Times New Roman" w:hAnsi="Times New Roman" w:cs="Times New Roman"/>
        </w:rPr>
        <w:lastRenderedPageBreak/>
        <w:t>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w:t>
      </w:r>
      <w:r w:rsidR="0095683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отскока от стены (от пола). Ведение мяча с изменяющейся по команде скоростью и направлением передвижения.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Футбол. </w:t>
      </w: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w:t>
      </w:r>
      <w:r w:rsidR="0095683C" w:rsidRPr="00927C70">
        <w:rPr>
          <w:rFonts w:ascii="Times New Roman" w:eastAsia="Times New Roman" w:hAnsi="Times New Roman" w:cs="Times New Roman"/>
        </w:rPr>
        <w:t>й скоростью с поворотами на 180</w:t>
      </w:r>
      <m:oMath>
        <m:r>
          <w:rPr>
            <w:rFonts w:ascii="Cambria Math" w:eastAsia="Times New Roman" w:hAnsi="Cambria Math" w:cs="Times New Roman"/>
          </w:rPr>
          <m:t>°</m:t>
        </m:r>
      </m:oMath>
      <w:r w:rsidR="0095683C" w:rsidRPr="00927C70">
        <w:rPr>
          <w:rFonts w:ascii="Times New Roman" w:eastAsia="Times New Roman" w:hAnsi="Times New Roman" w:cs="Times New Roman"/>
        </w:rPr>
        <w:t xml:space="preserve"> и 360</w:t>
      </w:r>
      <m:oMath>
        <m:r>
          <w:rPr>
            <w:rFonts w:ascii="Cambria Math" w:eastAsia="Times New Roman" w:hAnsi="Cambria Math" w:cs="Times New Roman"/>
          </w:rPr>
          <m:t>°</m:t>
        </m:r>
      </m:oMath>
      <w:r w:rsidRPr="00927C70">
        <w:rPr>
          <w:rFonts w:ascii="Times New Roman" w:eastAsia="Times New Roman" w:hAnsi="Times New Roman" w:cs="Times New Roman"/>
        </w:rPr>
        <w:t>.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04E78"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«физическая культура» на уровне основного общего образования</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стремление к физическому совершенствованию, формированию культуры движения и телосложения, самовыражению в избранном виде спорта;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соблюдать правила безопасности во время занятий физической </w:t>
      </w:r>
      <w:r w:rsidRPr="00927C70">
        <w:rPr>
          <w:rFonts w:ascii="Times New Roman" w:eastAsia="Times New Roman" w:hAnsi="Times New Roman" w:cs="Times New Roman"/>
        </w:rPr>
        <w:lastRenderedPageBreak/>
        <w:t>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530D8" w:rsidRPr="00927C70" w:rsidRDefault="000F0E17"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Универсальные </w:t>
      </w:r>
      <w:r w:rsidRPr="00927C70">
        <w:rPr>
          <w:rFonts w:ascii="Times New Roman" w:eastAsia="Times New Roman" w:hAnsi="Times New Roman" w:cs="Times New Roman"/>
          <w:i/>
        </w:rPr>
        <w:t>познавательные действия: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планированием режима дня и изменениями показателей работоспособности;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подготовкой мест занятий на открытых площадках и правилами предупреждения травматизма.</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Универсальные </w:t>
      </w:r>
      <w:r w:rsidRPr="00927C70">
        <w:rPr>
          <w:rFonts w:ascii="Times New Roman" w:eastAsia="Times New Roman" w:hAnsi="Times New Roman" w:cs="Times New Roman"/>
          <w:i/>
        </w:rPr>
        <w:t>коммуникативные действия: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изучать и коллективно обсуждать технику «иллюстративного образца» разучиваемого</w:t>
      </w:r>
      <w:r w:rsidR="00FF027E" w:rsidRPr="00927C70">
        <w:rPr>
          <w:rFonts w:ascii="Times New Roman" w:eastAsia="Times New Roman" w:hAnsi="Times New Roman" w:cs="Times New Roman"/>
        </w:rPr>
        <w:t xml:space="preserve"> упражнения, рассматривать и мо</w:t>
      </w:r>
      <w:r w:rsidRPr="00927C70">
        <w:rPr>
          <w:rFonts w:ascii="Times New Roman" w:eastAsia="Times New Roman" w:hAnsi="Times New Roman" w:cs="Times New Roman"/>
        </w:rPr>
        <w:t>делировать появление ошибок, анализировать возможные причины их появления, выяснять способы их устранения. Универсальные учебные регулятивные действия: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индивидуальные комплексы физических упражнений с </w:t>
      </w:r>
      <w:r w:rsidRPr="00927C70">
        <w:rPr>
          <w:rFonts w:ascii="Times New Roman" w:eastAsia="Times New Roman" w:hAnsi="Times New Roman" w:cs="Times New Roman"/>
        </w:rPr>
        <w:lastRenderedPageBreak/>
        <w:t>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530D8" w:rsidRPr="00927C70" w:rsidRDefault="00FF027E"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8530D8" w:rsidRPr="00927C70" w:rsidRDefault="00FF027E"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5 классе обучающийся научится: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комплексы упражнений оздоровительной физической культуры на развитие гибкости, координации и формирование телосложения;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опорный прыжок с разбега способом «ноги врозь» (мальчики) и способом «напрыгивания с последующим спрыгиванием» (девочки);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передвигаться по гимнастической стенке приставным шагом, лазать разноимённым способом вверх и по диагонали;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бег с равномерной скоростью с высокого старта по учебной дистанции;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технику прыжка в длину с разбега способом «согнув ноги»;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передвигаться на лыжах попеременным двухшажным ходом (для бесснежных районов — имитация передвижения);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w:t>
      </w:r>
      <w:r w:rsidR="00FF027E"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места и в движении);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(приём и передача мяча двумя руками снизу и сверху с места и в движении, прямая нижняя подача);</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(ведение мяча с равномерной скоростью в разных направлениях, приём и передача мяча, удар по неподвижному мячу с небольшого разбега);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FF027E"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6 классе обучающийся научится: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контролировать режимы физической нагрузки по частоте пульса и степени утомле</w:t>
      </w:r>
      <w:r w:rsidR="00FF027E" w:rsidRPr="00927C70">
        <w:rPr>
          <w:rFonts w:ascii="Times New Roman" w:eastAsia="Times New Roman" w:hAnsi="Times New Roman" w:cs="Times New Roman"/>
        </w:rPr>
        <w:t>ния организма по внешним призна</w:t>
      </w:r>
      <w:r w:rsidRPr="00927C70">
        <w:rPr>
          <w:rFonts w:ascii="Times New Roman" w:eastAsia="Times New Roman" w:hAnsi="Times New Roman" w:cs="Times New Roman"/>
        </w:rPr>
        <w:t>кам во время самостоятельных занятий физической подготовкой;</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правила и демонстрировать технические действия в спортивных играх:</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(ведение мяча с разной скоростью передвижения, с ускорением в разных направлениях; удар по катящемуся</w:t>
      </w:r>
      <w:r w:rsidR="00867E6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мячу с разбега; использование разученных технических действий в условиях игровой деятельности);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867E66"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7 классе обучающийся научится: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планы самостоятельных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занятий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лазанье по канату в два приёма (юноши) и простейшие акробатические пирамиды в парах и тройках (девушки);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стойку на голове с опорой на руки и включать её в акробатическую комбинацию из ранее освоенных упражнений (юноши);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метание малого мяча на точность в неподвижную, качающуюся и </w:t>
      </w:r>
      <w:r w:rsidRPr="00927C70">
        <w:rPr>
          <w:rFonts w:ascii="Times New Roman" w:eastAsia="Times New Roman" w:hAnsi="Times New Roman" w:cs="Times New Roman"/>
        </w:rPr>
        <w:lastRenderedPageBreak/>
        <w:t>катящуюся с разной скоростью мишень;</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переход с передвижения попеременным двухшажным ходом на пер</w:t>
      </w:r>
      <w:r w:rsidR="00867E66" w:rsidRPr="00927C70">
        <w:rPr>
          <w:rFonts w:ascii="Times New Roman" w:eastAsia="Times New Roman" w:hAnsi="Times New Roman" w:cs="Times New Roman"/>
        </w:rPr>
        <w:t>едвижение одновременным одношаж</w:t>
      </w:r>
      <w:r w:rsidRPr="00927C70">
        <w:rPr>
          <w:rFonts w:ascii="Times New Roman" w:eastAsia="Times New Roman" w:hAnsi="Times New Roman" w:cs="Times New Roman"/>
        </w:rPr>
        <w:t>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и использовать технические действия спортивных игр:</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деятельности);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867E66"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8 классе обучающийся научится: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занятия оздоровительной гимнастикой по коррекции индивидуальной формы осанки и избыточной массы тела;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прыжки в воду со стартовой тумбы;</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технические элементы плавания кролем на груди в согласовании с дыханием;</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и использовать технические действия спортивных игр:</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w:t>
      </w:r>
      <w:r w:rsidRPr="00927C70">
        <w:rPr>
          <w:rFonts w:ascii="Times New Roman" w:eastAsia="Times New Roman" w:hAnsi="Times New Roman" w:cs="Times New Roman"/>
        </w:rPr>
        <w:lastRenderedPageBreak/>
        <w:t>подготовки с учётом индивидуальных и возрастно-половых особенностей.</w:t>
      </w:r>
    </w:p>
    <w:p w:rsidR="008530D8" w:rsidRPr="00927C70" w:rsidRDefault="00867E66"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9 классе обучающийся научится:</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w:t>
      </w:r>
      <w:r w:rsidR="00867E6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«прогнувшись» (юноши);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композицию упражнений черлидинга с построением пирамид, элементами степ-аэробики и акробатики (девушки);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8530D8" w:rsidRPr="00927C70" w:rsidRDefault="008530D8" w:rsidP="005D0F49">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повороты кувырком, маятником;</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технические элементы брассом в согласовании с дыханием;</w:t>
      </w:r>
    </w:p>
    <w:p w:rsidR="008530D8" w:rsidRPr="00927C70"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95683C" w:rsidRDefault="008530D8" w:rsidP="008D6C61">
      <w:pPr>
        <w:pStyle w:val="a4"/>
        <w:widowControl w:val="0"/>
        <w:numPr>
          <w:ilvl w:val="0"/>
          <w:numId w:val="1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2E415D" w:rsidRDefault="002E415D" w:rsidP="002E415D">
      <w:pPr>
        <w:pStyle w:val="a4"/>
        <w:widowControl w:val="0"/>
        <w:spacing w:after="0" w:line="240" w:lineRule="auto"/>
        <w:ind w:left="709"/>
        <w:jc w:val="both"/>
        <w:rPr>
          <w:rFonts w:ascii="Times New Roman" w:eastAsia="Times New Roman" w:hAnsi="Times New Roman" w:cs="Times New Roman"/>
        </w:rPr>
      </w:pPr>
    </w:p>
    <w:p w:rsidR="002D0C34" w:rsidRPr="00927C70" w:rsidRDefault="002D0C34" w:rsidP="002E415D">
      <w:pPr>
        <w:pStyle w:val="3"/>
        <w:numPr>
          <w:ilvl w:val="2"/>
          <w:numId w:val="14"/>
        </w:numPr>
        <w:ind w:left="0" w:firstLine="0"/>
        <w:rPr>
          <w:rFonts w:ascii="Times New Roman" w:hAnsi="Times New Roman" w:cs="Times New Roman"/>
          <w:b/>
        </w:rPr>
      </w:pPr>
      <w:bookmarkStart w:id="28" w:name="_Toc114235896"/>
      <w:r w:rsidRPr="00927C70">
        <w:rPr>
          <w:rFonts w:ascii="Times New Roman" w:hAnsi="Times New Roman" w:cs="Times New Roman"/>
          <w:b/>
        </w:rPr>
        <w:t>Основы безопасности жизнедеятельности (8-9 классы)</w:t>
      </w:r>
      <w:bookmarkEnd w:id="28"/>
    </w:p>
    <w:p w:rsidR="002D0C34" w:rsidRPr="00927C70" w:rsidRDefault="003027FA" w:rsidP="003027FA">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w:t>
      </w:r>
      <w:r w:rsidR="002D0C34" w:rsidRPr="00927C70">
        <w:rPr>
          <w:rFonts w:ascii="Times New Roman" w:eastAsia="Times New Roman" w:hAnsi="Times New Roman" w:cs="Times New Roman"/>
        </w:rPr>
        <w:t>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2D0C34" w:rsidRPr="00927C70" w:rsidRDefault="003027FA" w:rsidP="003027FA">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w:t>
      </w:r>
      <w:r w:rsidR="002D0C34" w:rsidRPr="00927C70">
        <w:rPr>
          <w:rFonts w:ascii="Times New Roman" w:eastAsia="Times New Roman" w:hAnsi="Times New Roman" w:cs="Times New Roman"/>
        </w:rPr>
        <w:t xml:space="preserve">абочая программа (далее — Программа) разработана с целью оказания методической </w:t>
      </w:r>
      <w:r w:rsidR="002D0C34" w:rsidRPr="00927C70">
        <w:rPr>
          <w:rFonts w:ascii="Times New Roman" w:eastAsia="Times New Roman" w:hAnsi="Times New Roman" w:cs="Times New Roman"/>
        </w:rPr>
        <w:lastRenderedPageBreak/>
        <w:t>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в методическом плане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Настоящая Программа обеспечивает:</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возможность выработки и закрепления у обучающихся умений и навыков, необходимых для последующей жизни;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выработку практико-ориентированных компетенций, соответствующих потребностям современности;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«Культура безопасности жизнедеятельности в современном обществе»;</w:t>
      </w:r>
    </w:p>
    <w:p w:rsidR="00326E14"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модуль № 2 «Безопасность в быту»; </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3 «Безопасность на транспорте»;</w:t>
      </w:r>
    </w:p>
    <w:p w:rsidR="00326E14"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модуль № 4 «Безопасность в общественных местах»; </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5 «Безопасность в природной среде»;</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6 «Здоровье и как его сохранить. Основы медицинских знаний»;</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7 «Безопасность в социуме»;</w:t>
      </w:r>
    </w:p>
    <w:p w:rsidR="00FC59EA"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8 «Безопасность в информационном пространстве»;</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9 «Основы противодействия экстремизму и терроризму»;</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10 «Взаимодействие личности, общества и государства в обеспечении безопасности жизни и здоровья населения». 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«предвидеть опасность по возможности её избегать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«основы безопасности жизнедеятельности» для 8-9 классов</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w:t>
      </w:r>
      <w:r w:rsidRPr="00927C70">
        <w:rPr>
          <w:rFonts w:ascii="Times New Roman" w:eastAsia="Times New Roman" w:hAnsi="Times New Roman" w:cs="Times New Roman"/>
        </w:rPr>
        <w:lastRenderedPageBreak/>
        <w:t>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Цель изучения учебного предмета «основы безопасности жизнедеятельности»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w:t>
      </w:r>
      <w:r w:rsidRPr="00927C70">
        <w:rPr>
          <w:rFonts w:ascii="Times New Roman" w:eastAsia="Times New Roman" w:hAnsi="Times New Roman" w:cs="Times New Roman"/>
        </w:rPr>
        <w:lastRenderedPageBreak/>
        <w:t>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в учебном плане</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8–9 классах предмет изучается из расчета 1 час в неделю за счет обязательной части учебного плана (всего 68 часов).</w:t>
      </w:r>
    </w:p>
    <w:p w:rsidR="002D0C34" w:rsidRPr="00927C70" w:rsidRDefault="002D0C34" w:rsidP="003027FA">
      <w:pPr>
        <w:widowControl w:val="0"/>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Содержание учебного предмета «основы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1 «культура безопасности жизнедеятельности в современном обществе»: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цель и задачи учебного предмета ОБЖ, его ключевые понятия и значение для человека;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смысл понятий «опасность», «безопасность», «риск», «культура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источники и факторы опасности, их классификация; общие принципы безопасного поведения;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виды чрезвычайных ситуаций, сходство и различия опасной, экстремальной и чрезвычайной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уровни взаимодействия человека и окружающей среды; механизм перерастания по</w:t>
      </w:r>
      <w:r w:rsidR="0008336F" w:rsidRPr="00927C70">
        <w:rPr>
          <w:rFonts w:ascii="Times New Roman" w:hAnsi="Times New Roman" w:cs="Times New Roman"/>
        </w:rPr>
        <w:t>вседневной ситуации в чрезвычай</w:t>
      </w:r>
      <w:r w:rsidRPr="00927C70">
        <w:rPr>
          <w:rFonts w:ascii="Times New Roman" w:hAnsi="Times New Roman" w:cs="Times New Roman"/>
        </w:rPr>
        <w:t>ную ситуацию, правила поведения в опасных и чрезвычайных ситуациях.</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w:t>
      </w:r>
      <w:r w:rsidR="0008336F" w:rsidRPr="00927C70">
        <w:rPr>
          <w:rFonts w:ascii="Times New Roman" w:hAnsi="Times New Roman" w:cs="Times New Roman"/>
          <w:i/>
        </w:rPr>
        <w:t>одуль № 2 «Безопасность в быту»: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основные источники опасности в быту и их классификация; защита прав потребителя, сроки годности и состав продуктов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питания;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бытовые отравления и причины их возникновения, классификация ядовитых веществ и их 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признаки отравления, приёмы и правила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комплектования и хранения домашней аптечки; бытовые травмы и правила их предупреждения, приёмы 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обращения с газовыми и электрическими приборами, приёмы и правила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поведения в подъезде и лифте, а также при входе и выходе из 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пожар и факторы его развития;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условия и причины возникновения пожаров, их возможные последствия, приёмы и правила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первичные средства пожаротушения;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вызова экстренных служб и порядок взаимодействия с ними, ответственность за ложные сообщения;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права, обязанности и ответственность граждан в области пожарной безопасности;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ситуации криминального характера, правила поведения с малознакомыми людьми;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меры по предотвращению проникновения злоумышленников в дом, правила поведения при попытке проникновения в дом посторонних;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классификация аварийных ситуаций в коммунальных системах жизнеобеспечения;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подготовки к возможным авариям на коммунальных системах, порядок действий при авариях на коммунальных системах.</w:t>
      </w:r>
    </w:p>
    <w:p w:rsidR="002D0C34" w:rsidRPr="00927C70" w:rsidRDefault="0008336F"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3 «Безопасность на транспорте»: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дорожного движения и их значение, условия обеспечения безопасности участников дорожного движения;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дорожного движения и дорожные знаки для пешеходов;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обязанности пассажиров маршрутных транспортных средств, ремень безопасности и правила его применения;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поведения пассажира мотоцикла;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дорожные знаки для водителя велосипеда, сигналы велосипедиста;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подготовки велосипеда к пользованию;</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дорожно-транспортные происшествия и причины их возникновения;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основные факторы риска возникновения дорожно-транспортных происшествий;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очевидца дорожно-транспортного происшествия;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пожаре на транспорте;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особенности различных видов транспорта (подземного, железнодорожного, водного, воздушного);</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первая помощь и последовательность её оказания;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и приёмы оказания первой помощи при различных травмах в результате чрезвычайных ситуаций на транспорте.</w:t>
      </w:r>
    </w:p>
    <w:p w:rsidR="002D0C34" w:rsidRPr="00927C70" w:rsidRDefault="0008336F"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4 «Безопасность в общественных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общественные места и их характеристики, потенциальные источники опасности в общественных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вызова экстренных служб и порядок взаимодействия с ними;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массовые мероприятия и правила подготовки к ним, оборудование мест массового пребывания людей;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беспорядках в местах массового пребывания людей;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попадании в толпу и давку;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обнаружении угрозы возникновения пожара;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эвакуации из общественных мест и зданий;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w:t>
      </w:r>
      <w:r w:rsidR="0008336F" w:rsidRPr="00927C70">
        <w:rPr>
          <w:rFonts w:ascii="Times New Roman" w:hAnsi="Times New Roman" w:cs="Times New Roman"/>
        </w:rPr>
        <w:t xml:space="preserve"> в том числе при захвате и осво</w:t>
      </w:r>
      <w:r w:rsidRPr="00927C70">
        <w:rPr>
          <w:rFonts w:ascii="Times New Roman" w:hAnsi="Times New Roman" w:cs="Times New Roman"/>
        </w:rPr>
        <w:t>бождении заложников;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взаимодействии с правоохранительными органами.</w:t>
      </w:r>
    </w:p>
    <w:p w:rsidR="002D0C34" w:rsidRPr="00927C70" w:rsidRDefault="0008336F"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5 «Безопасность в природной среде»: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чрезвычайные ситуации природного характера и их классификация;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клещей и насекомых;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автономные условия, их особенности и опасности, правила подготовки к длительному автономному существованию;</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автономном существовании в природной среде;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ориентирования на местности, способы подачи сигналов бедствия;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природные пожары, их виды и опасности, факторы и причины их возникновения, порядок действий при нахождении в зоне природного пожара;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устройство гор и классификация горных пород, правила безопасного поведения в горах;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снежные лавины, их характеристики и опасности, порядок действий при попадании в лавину;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камнепады, их характеристики и опасности, порядок действий, необходимых для снижения риска попадания под камнепад;</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сели, их характеристики и опасности, порядок действий при попадании в зону селя;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оползни, их характеристики и опасности, порядок действий при начале оползня;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общие правила безопасного поведения на водоёмах, правила купания в подготовленных и неподготовленных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порядок действий при обнаружении тонущего человека; правила поведения при нахождении на плавсредствах; правила поведения при </w:t>
      </w:r>
      <w:r w:rsidR="0008336F" w:rsidRPr="00927C70">
        <w:rPr>
          <w:rFonts w:ascii="Times New Roman" w:hAnsi="Times New Roman" w:cs="Times New Roman"/>
        </w:rPr>
        <w:t>нахождении на льду, порядок дей</w:t>
      </w:r>
      <w:r w:rsidRPr="00927C70">
        <w:rPr>
          <w:rFonts w:ascii="Times New Roman" w:hAnsi="Times New Roman" w:cs="Times New Roman"/>
        </w:rPr>
        <w:t>ствий при обнаружении человека в полынье;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наводнения, их характеристики и опасности, порядок действий при наводнении;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цунами, их характеристики и опасности, порядок действий при нахождении в зоне цунами;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ураганы, бури, смерчи, их характеристики и опасности, порядок действий при ураганах, бурях и смерчах;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грозы, их характеристики и опасности, порядок действий при попадании в грозу;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смысл понятий «экология» и «экологическая культура», значение экологии для устойчивого развития общества;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безопасного поведения при неблагоприятной экологической обстановке.</w:t>
      </w:r>
    </w:p>
    <w:p w:rsidR="002D0C34" w:rsidRPr="00927C70" w:rsidRDefault="0008336F"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6 «Здоровье и как его сохранить. Основы медицинских знаний»: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смысл понятий «здоровье» и «здоровый образ жизни», их содержание и значение для человека;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элементы здорового образа жизни, ответственность за сохранение здоровья;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понятие «инфекционные заболевания», причины их возникновения;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механизм распространения инфекционных заболеваний, меры их профилактики и защиты от 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w:t>
      </w:r>
      <w:r w:rsidR="0076642C" w:rsidRPr="00927C70">
        <w:rPr>
          <w:rFonts w:ascii="Times New Roman" w:hAnsi="Times New Roman" w:cs="Times New Roman"/>
        </w:rPr>
        <w:t>розе и во время чрезвычайных си</w:t>
      </w:r>
      <w:r w:rsidRPr="00927C70">
        <w:rPr>
          <w:rFonts w:ascii="Times New Roman" w:hAnsi="Times New Roman" w:cs="Times New Roman"/>
        </w:rPr>
        <w:t>туаций биолого-социального происхождения;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понятие «неинфекционные заболевания» и их классификация, факторы риска неинфекционных заболеваний;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меры профилактики неинфекционных заболеваний и защиты от 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диспансеризация и её задачи;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понятия «психическое здоровье» и «психологическое благополучие», современные модели психического здоровья и здоровой личности;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стресс и его влияние на человека, меры профилактики стресса, способы самоконтроля и саморегуляции эмоциональных состояний;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понятие «первая помощь» и обязанность по её оказанию, универсальный алгоритм оказания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назначение и состав аптечки первой помощи;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оказании первой помощи в различных ситуациях, приёмы психологической поддержки пострадавшего.</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7 «Безопасность в социуме»: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общение и его значение для человека, способы организации эффективного и позитивного общения;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понятие «конфликт» и стадии его развития, факторы и причины развития конфликта;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поведения для снижения риска конфликта и порядок действий при его опасных проявлениях;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способ разрешения конфликта с помощью третьей стороны (модератора);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опасные формы проявления конфликта: агрессия, домашнее насилие и буллинг;</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манипуляции в ходе межличностного общения, приёмы распознавания манипуляций и способы противостояния им;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современные молодёжные увлечения и опасности, связанные с ними, правила безопасного поведения;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безопасной коммуникации с незнакомыми людьми.</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8 «Безопасность в информационном пространстве»: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понятие «цифровая среда», её характеристики и примеры информационных и компьютерных угроз, положительные возможности цифровой среды;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опасные явления цифровой среды: вредоносные программы и </w:t>
      </w:r>
      <w:proofErr w:type="gramStart"/>
      <w:r w:rsidRPr="00927C70">
        <w:rPr>
          <w:rFonts w:ascii="Times New Roman" w:hAnsi="Times New Roman" w:cs="Times New Roman"/>
        </w:rPr>
        <w:t>приложения</w:t>
      </w:r>
      <w:proofErr w:type="gramEnd"/>
      <w:r w:rsidRPr="00927C70">
        <w:rPr>
          <w:rFonts w:ascii="Times New Roman" w:hAnsi="Times New Roman" w:cs="Times New Roman"/>
        </w:rPr>
        <w:t xml:space="preserve"> и их разновидности;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w:t>
      </w:r>
      <w:r w:rsidR="0076642C" w:rsidRPr="00927C70">
        <w:rPr>
          <w:rFonts w:ascii="Times New Roman" w:hAnsi="Times New Roman" w:cs="Times New Roman"/>
        </w:rPr>
        <w:t xml:space="preserve"> </w:t>
      </w:r>
      <w:r w:rsidRPr="00927C70">
        <w:rPr>
          <w:rFonts w:ascii="Times New Roman" w:hAnsi="Times New Roman" w:cs="Times New Roman"/>
        </w:rPr>
        <w:t>использовании Интернета; противоправные действия в Интернете;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9 «Основы противодействия экстремизму и терроризму»: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понятия «экстремизм» и «терроризм», их содержание, причины, возможные варианты проявления и последствия;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цели и формы проявления террористических актов, их последствия, уровни террористической 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основы общественно-государственной системы противодействия экстремизму и терроризму, контртеррористическая операция и её цели;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признаки вовлечения в террористическую деятельность, правила антитеррористического поведения;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признаки угроз и подготовки различных форм терактов, порядок действий при их обнаружении;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правила безопасного поведения в условиях совершения теракта;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10 «Взаимодействие личности, общества и государства в обеспечении безопасности жизни и здоровья населения»: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классификация чрезвычайных ситуаций природного и техногенного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единая государственная система предупреждения и ликвидации чрезвычайных ситуаций (РСЧС), её задачи, структура, режимы функционирования;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государственные службы обеспечения безопасности, их роль и сфера ответственности, порядок взаимодействия с ними;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общественные институты и их место в системе обеспечения безопасности жизни и здоровья населения;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права, обязанности и роль граждан Российской Федерации в области защиты населения от чрезвычайных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антикоррупционное поведение как элемент общественной и государственной безопасности;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информирование и оповещение населения о чрезвычайных ситуациях, система ОКСИОН;</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средства индивидуальной и коллективной защиты населения, порядок пользования фильтрующим противогазом;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эвакуация населения в условиях чрезвычайных ситуаций, порядок действий населения при объявлении эвакуации.</w:t>
      </w:r>
    </w:p>
    <w:p w:rsidR="002D0C34" w:rsidRPr="00927C70" w:rsidRDefault="0076642C"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Планируемые результаты освоения учебного предмета «основы безопасности жизнедеятельности» на уровне основного общего образования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2D0C34" w:rsidRPr="00927C70" w:rsidRDefault="0076642C"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Личностные результаты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Патриотическое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чувства гордости за свою Родину, ответственного отношения к выполнению конституционного долга — защите Отечества.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i/>
        </w:rPr>
        <w:t>Гражданское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w:t>
      </w:r>
      <w:r w:rsidR="0076642C" w:rsidRPr="00927C70">
        <w:rPr>
          <w:rFonts w:ascii="Times New Roman" w:hAnsi="Times New Roman" w:cs="Times New Roman"/>
        </w:rPr>
        <w:t>беспечении мер безопасности лич</w:t>
      </w:r>
      <w:r w:rsidRPr="00927C70">
        <w:rPr>
          <w:rFonts w:ascii="Times New Roman" w:hAnsi="Times New Roman" w:cs="Times New Roman"/>
        </w:rPr>
        <w:t>ности, общества и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w:t>
      </w:r>
      <w:r w:rsidRPr="00927C70">
        <w:rPr>
          <w:rFonts w:ascii="Times New Roman" w:hAnsi="Times New Roman" w:cs="Times New Roman"/>
        </w:rPr>
        <w:lastRenderedPageBreak/>
        <w:t>решении задачи защиты населения от опасных и чрезвычайных ситуаций природного, техногенного и социального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Духовно-нравственное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развитие ответственного отношения к ведению здорового образа жизни, исключающего </w:t>
      </w:r>
      <w:r w:rsidR="00BC680B" w:rsidRPr="00927C70">
        <w:rPr>
          <w:rFonts w:ascii="Times New Roman" w:hAnsi="Times New Roman" w:cs="Times New Roman"/>
        </w:rPr>
        <w:t>употребление наркотиков, алкого</w:t>
      </w:r>
      <w:r w:rsidRPr="00927C70">
        <w:rPr>
          <w:rFonts w:ascii="Times New Roman" w:hAnsi="Times New Roman" w:cs="Times New Roman"/>
        </w:rPr>
        <w:t>ля, курения и нанесение иного вреда собственному здоровью и здоровью окружающих;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личности безопасного типа, осознанного и ответственного отношения к личной безопасности и безопасности других людей.</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Эстетическое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гармоничной личности, развитие способности воспринимать, ценить и создавать прекрасное в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понимание взаимозависимости счастливого юношества и безопасного личного поведения в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i/>
        </w:rPr>
        <w:t>Ценности научного познания: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i/>
        </w:rPr>
        <w:t>Физическое воспитание, формирование культуры здоровья и эмоционального благополучия: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w:t>
      </w:r>
      <w:r w:rsidR="00BC680B" w:rsidRPr="00927C70">
        <w:rPr>
          <w:rFonts w:ascii="Times New Roman" w:hAnsi="Times New Roman" w:cs="Times New Roman"/>
        </w:rPr>
        <w:t xml:space="preserve"> </w:t>
      </w:r>
      <w:r w:rsidRPr="00927C70">
        <w:rPr>
          <w:rFonts w:ascii="Times New Roman" w:hAnsi="Times New Roman" w:cs="Times New Roman"/>
        </w:rPr>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умение принимать себя и других, не осуждая;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умение осознавать эмоциональное состояние себя и других, уметь управлять собственным эмоциональным состоянием;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Трудовое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927C70">
        <w:rPr>
          <w:rFonts w:ascii="Times New Roman" w:hAnsi="Times New Roman" w:cs="Times New Roman"/>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Экологическое воспитание: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w:t>
      </w:r>
      <w:r w:rsidR="00BC680B" w:rsidRPr="00927C70">
        <w:rPr>
          <w:rFonts w:ascii="Times New Roman" w:hAnsi="Times New Roman" w:cs="Times New Roman"/>
        </w:rPr>
        <w:t>ние уровня экологической культу</w:t>
      </w:r>
      <w:r w:rsidRPr="00927C70">
        <w:rPr>
          <w:rFonts w:ascii="Times New Roman" w:hAnsi="Times New Roman" w:cs="Times New Roman"/>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D0C34" w:rsidRPr="00927C70" w:rsidRDefault="00BC680B"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Метапредметные результаты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Метапредметные результаты, формируемые в ходе изучения учебного предмета ОБЖ, должны отражать:</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Овладение универсальными </w:t>
      </w:r>
      <w:r w:rsidRPr="00927C70">
        <w:rPr>
          <w:rFonts w:ascii="Times New Roman" w:hAnsi="Times New Roman" w:cs="Times New Roman"/>
          <w:i/>
        </w:rPr>
        <w:t>познавательными действиями.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Базовые логические действия: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выявлять и характеризовать существенные признаки объектов (явлений);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выявлять дефициты информации, данных, необходимых для решения поставленной задачи;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Базовые исследовательские действия: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Работа с информацией: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эффективно запоминать и систематизировать информацию. Овладение системой у</w:t>
      </w:r>
      <w:r w:rsidR="00BC680B" w:rsidRPr="00927C70">
        <w:rPr>
          <w:rFonts w:ascii="Times New Roman" w:hAnsi="Times New Roman" w:cs="Times New Roman"/>
        </w:rPr>
        <w:t>ниверсальных познавательных дей</w:t>
      </w:r>
      <w:r w:rsidRPr="00927C70">
        <w:rPr>
          <w:rFonts w:ascii="Times New Roman" w:hAnsi="Times New Roman" w:cs="Times New Roman"/>
        </w:rPr>
        <w:t>ствий обеспечивает сформированность когнитивных навыков обучающихся.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Овладение универсальными </w:t>
      </w:r>
      <w:r w:rsidRPr="00927C70">
        <w:rPr>
          <w:rFonts w:ascii="Times New Roman" w:hAnsi="Times New Roman" w:cs="Times New Roman"/>
          <w:i/>
        </w:rPr>
        <w:t>коммуникативными действиями.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Общение: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Совместная деятельность (сотрудничество):</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w:t>
      </w:r>
      <w:r w:rsidR="00BC680B" w:rsidRPr="00927C70">
        <w:rPr>
          <w:rFonts w:ascii="Times New Roman" w:hAnsi="Times New Roman" w:cs="Times New Roman"/>
        </w:rPr>
        <w:t>ть общую точку зрения, договари</w:t>
      </w:r>
      <w:r w:rsidRPr="00927C70">
        <w:rPr>
          <w:rFonts w:ascii="Times New Roman" w:hAnsi="Times New Roman" w:cs="Times New Roman"/>
        </w:rPr>
        <w:t>ваться о результатах);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rPr>
        <w:t xml:space="preserve">Овладение универсальными учебными </w:t>
      </w:r>
      <w:r w:rsidRPr="00927C70">
        <w:rPr>
          <w:rFonts w:ascii="Times New Roman" w:hAnsi="Times New Roman" w:cs="Times New Roman"/>
          <w:i/>
        </w:rPr>
        <w:t>регулятивными действиями.</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Самоорганизация: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выявлять проблемные вопросы, требующие решения в жизненных и учебных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Самоконтроль (рефлексия):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ходить позитивное в произошедшей ситуации; оценивать соответствие результата цели и условиям. Эмоциональный интеллект:</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управлять собственными эмоциями и не поддаваться эмоциям других, выявлять и анализировать их причины;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ставить себя на место другого человека, понимать мотивы и намерения другого, регулировать способ выражения эмоций.</w:t>
      </w:r>
    </w:p>
    <w:p w:rsidR="002D0C34" w:rsidRPr="00927C70" w:rsidRDefault="002D0C34"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Принятие себя и других: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осознанно относиться к другому человеку, его мнению, признавать право на ошибку свою и чужую;</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быть открытым себе и другим, осознавать невозможность контроля всего вокруг.</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D0C34" w:rsidRPr="00927C70" w:rsidRDefault="00BC680B"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Предметные результаты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Предметные результаты по предметной области «Физическая культура и основы безопасности жизнедеятельности» должны обеспечивать:</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 учебному предмету «Основы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1)</w:t>
      </w:r>
      <w:r w:rsidRPr="00927C70">
        <w:rPr>
          <w:rFonts w:ascii="Times New Roman" w:hAnsi="Times New Roman" w:cs="Times New Roman"/>
        </w:rPr>
        <w:tab/>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2)</w:t>
      </w:r>
      <w:r w:rsidRPr="00927C70">
        <w:rPr>
          <w:rFonts w:ascii="Times New Roman" w:hAnsi="Times New Roman" w:cs="Times New Roman"/>
        </w:rPr>
        <w:tab/>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3)</w:t>
      </w:r>
      <w:r w:rsidRPr="00927C70">
        <w:rPr>
          <w:rFonts w:ascii="Times New Roman" w:hAnsi="Times New Roman" w:cs="Times New Roman"/>
        </w:rPr>
        <w:tab/>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4)</w:t>
      </w:r>
      <w:r w:rsidRPr="00927C70">
        <w:rPr>
          <w:rFonts w:ascii="Times New Roman" w:hAnsi="Times New Roman" w:cs="Times New Roman"/>
        </w:rPr>
        <w:tab/>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5)</w:t>
      </w:r>
      <w:r w:rsidRPr="00927C70">
        <w:rPr>
          <w:rFonts w:ascii="Times New Roman" w:hAnsi="Times New Roman" w:cs="Times New Roman"/>
        </w:rPr>
        <w:tab/>
        <w:t>сформированность чувства гордости за свою Родину, ответственного отношения к выполнению конституционного долга — защите Отечества;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6)</w:t>
      </w:r>
      <w:r w:rsidRPr="00927C70">
        <w:rPr>
          <w:rFonts w:ascii="Times New Roman" w:hAnsi="Times New Roman" w:cs="Times New Roman"/>
        </w:rPr>
        <w:tab/>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7)</w:t>
      </w:r>
      <w:r w:rsidRPr="00927C70">
        <w:rPr>
          <w:rFonts w:ascii="Times New Roman" w:hAnsi="Times New Roman" w:cs="Times New Roman"/>
        </w:rPr>
        <w:tab/>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8)</w:t>
      </w:r>
      <w:r w:rsidRPr="00927C70">
        <w:rPr>
          <w:rFonts w:ascii="Times New Roman" w:hAnsi="Times New Roman" w:cs="Times New Roman"/>
        </w:rPr>
        <w:tab/>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9)</w:t>
      </w:r>
      <w:r w:rsidRPr="00927C70">
        <w:rPr>
          <w:rFonts w:ascii="Times New Roman" w:hAnsi="Times New Roman" w:cs="Times New Roman"/>
        </w:rP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10)</w:t>
      </w:r>
      <w:r w:rsidRPr="00927C70">
        <w:rPr>
          <w:rFonts w:ascii="Times New Roman" w:hAnsi="Times New Roman" w:cs="Times New Roman"/>
        </w:rPr>
        <w:tab/>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11)</w:t>
      </w:r>
      <w:r w:rsidRPr="00927C70">
        <w:rPr>
          <w:rFonts w:ascii="Times New Roman" w:hAnsi="Times New Roman" w:cs="Times New Roman"/>
        </w:rPr>
        <w:tab/>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12)</w:t>
      </w:r>
      <w:r w:rsidRPr="00927C70">
        <w:rPr>
          <w:rFonts w:ascii="Times New Roman" w:hAnsi="Times New Roman" w:cs="Times New Roman"/>
        </w:rPr>
        <w:tab/>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Предлагается распределение предметных результатов, формируемых в ходе изучения учебного предмета ОБЖ, сгруппировать по учебным модулям:</w:t>
      </w:r>
    </w:p>
    <w:p w:rsidR="002D0C34" w:rsidRPr="00927C70" w:rsidRDefault="00BC680B"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1 «Культура безопасности жизнедеятельности в современном обществе»: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смысл понятия культуры безопасности (как способности предвидеть, по возможности избегать, действовать в опасных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общие принципы безопасного поведения.</w:t>
      </w:r>
    </w:p>
    <w:p w:rsidR="002D0C34" w:rsidRPr="00927C70" w:rsidRDefault="00BC680B"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2 «Безопасность в быту»: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особенности жизнеобеспечения жилища; классифицировать источни</w:t>
      </w:r>
      <w:r w:rsidR="00BC680B" w:rsidRPr="00927C70">
        <w:rPr>
          <w:rFonts w:ascii="Times New Roman" w:hAnsi="Times New Roman" w:cs="Times New Roman"/>
        </w:rPr>
        <w:t>ки опасности в быту (пожароопас</w:t>
      </w:r>
      <w:r w:rsidRPr="00927C70">
        <w:rPr>
          <w:rFonts w:ascii="Times New Roman" w:hAnsi="Times New Roman" w:cs="Times New Roman"/>
        </w:rPr>
        <w:t>ные предметы, электроприборы, газовое оборудование, бытовая химия, медикаменты);</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знать права, обязанности и ответственность граждан в области пожарной безопасности;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безопасного поведения, позволяющие предупредить возникновение опасных ситуаций в быту;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распознавать ситуации криминального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знать о правилах вызова экстренных служб и ответственности за ложные сообщения;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при возникновении аварийных ситуаций техногенного происхождения в коммунальных системах жизнеобеспечения (водо</w:t>
      </w:r>
      <w:r w:rsidR="00A83678" w:rsidRPr="00927C70">
        <w:rPr>
          <w:rFonts w:ascii="Times New Roman" w:hAnsi="Times New Roman" w:cs="Times New Roman"/>
        </w:rPr>
        <w:t xml:space="preserve">- </w:t>
      </w:r>
      <w:r w:rsidRPr="00927C70">
        <w:rPr>
          <w:rFonts w:ascii="Times New Roman" w:hAnsi="Times New Roman" w:cs="Times New Roman"/>
        </w:rPr>
        <w:t>и газоснабжение, канализация, электроэнергетические и тепловые сети);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ситуациях криминального характера; безопасно действовать при пожаре в жилых и общественных зданиях, в том числе правил</w:t>
      </w:r>
      <w:r w:rsidR="00A83678" w:rsidRPr="00927C70">
        <w:rPr>
          <w:rFonts w:ascii="Times New Roman" w:hAnsi="Times New Roman" w:cs="Times New Roman"/>
        </w:rPr>
        <w:t>ьно использовать первичные сред</w:t>
      </w:r>
      <w:r w:rsidRPr="00927C70">
        <w:rPr>
          <w:rFonts w:ascii="Times New Roman" w:hAnsi="Times New Roman" w:cs="Times New Roman"/>
        </w:rPr>
        <w:t>ства пожаротушения.</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3 «Безопасность на транспорте»: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классифицировать виды опасностей на транспорте (наземный, подземный, железнодорожный, водный, воздушный);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дорожного движения, установленные для пешехода, пассажира, водителя велосипеда и иных средств передвижения;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lastRenderedPageBreak/>
        <w:t>Модуль № 4 «Безопасность в общественных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w:t>
      </w:r>
      <w:r w:rsidR="00A83678" w:rsidRPr="00927C70">
        <w:rPr>
          <w:rFonts w:ascii="Times New Roman" w:hAnsi="Times New Roman" w:cs="Times New Roman"/>
        </w:rPr>
        <w:t xml:space="preserve"> </w:t>
      </w:r>
      <w:r w:rsidRPr="00927C70">
        <w:rPr>
          <w:rFonts w:ascii="Times New Roman" w:hAnsi="Times New Roman" w:cs="Times New Roman"/>
        </w:rPr>
        <w:t>хулиганство, ксенофобия);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безопасного поведения в местах массового пребывания людей (в толпе);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знать правила информирования экстренных служб; безопасно действовать пр</w:t>
      </w:r>
      <w:r w:rsidR="00A83678" w:rsidRPr="00927C70">
        <w:rPr>
          <w:rFonts w:ascii="Times New Roman" w:hAnsi="Times New Roman" w:cs="Times New Roman"/>
        </w:rPr>
        <w:t>и обнаружении в общественных ме</w:t>
      </w:r>
      <w:r w:rsidRPr="00927C70">
        <w:rPr>
          <w:rFonts w:ascii="Times New Roman" w:hAnsi="Times New Roman" w:cs="Times New Roman"/>
        </w:rPr>
        <w:t>стах бесхозных (потенциально опасных) вещей и предметов; эвакуироваться из общественных мест и зданий;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при возникновении пожара и происшествиях в общественных местах;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ситуациях криминогенного и антиобщественного характера.</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5 «Безопасность в природной среде»: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смысл понятия экологии, экологической культуры, значение экологии для устойчивого развития общества;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помнить и выполнять правила безопасного поведения при неблагоприятной экологической обстановке;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безопасного поведения на природе; объяснять правила безопасн</w:t>
      </w:r>
      <w:r w:rsidR="00A83678" w:rsidRPr="00927C70">
        <w:rPr>
          <w:rFonts w:ascii="Times New Roman" w:hAnsi="Times New Roman" w:cs="Times New Roman"/>
        </w:rPr>
        <w:t>ого поведения на водоёмах в раз</w:t>
      </w:r>
      <w:r w:rsidRPr="00927C70">
        <w:rPr>
          <w:rFonts w:ascii="Times New Roman" w:hAnsi="Times New Roman" w:cs="Times New Roman"/>
        </w:rPr>
        <w:t>личное время года;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правила само</w:t>
      </w:r>
      <w:r w:rsidR="00A83678" w:rsidRPr="00927C70">
        <w:rPr>
          <w:rFonts w:ascii="Times New Roman" w:hAnsi="Times New Roman" w:cs="Times New Roman"/>
        </w:rPr>
        <w:t xml:space="preserve">- </w:t>
      </w:r>
      <w:r w:rsidRPr="00927C70">
        <w:rPr>
          <w:rFonts w:ascii="Times New Roman" w:hAnsi="Times New Roman" w:cs="Times New Roman"/>
        </w:rPr>
        <w:t>и взаимопомощи терпящим бедствие на воде;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знать и применять способы подачи сигнала о помощи.</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6 «Здоровье и как его сохранить. Основы медицинских знаний»: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смысл понятий здоровья (физического и психического) и здорового образа жизни;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факторы, влияющие на здоровье человека;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сформировать негативное отношение к вредным привычкам (табакокурение, алкоголизм, наркомания, игровая зависимость);</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приводить примеры мер защиты от инфекционных и неинфекционных заболеваний;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случае возникновения чрезвычайных ситуаций биолого-социального происхождения (эпидемии, пандемии);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оказывать первую помощь и самопомощь при неотложных состояниях.</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7 «Безопасность в социуме»: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приводить примеры межличностного и группового конфликта;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способы избегания и разрешения конфликтных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опасные проявления конфликтов (в том числе насилие, буллинг (травля));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распознавать опасности и соблюдать правила безопасного поведения в практике современных молодёжных увлечений;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при опасных проявлениях конфликта и при возможных манипуляциях.</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8 «Безопасность в информационном пространстве»: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приводить примеры информационных и компьютерных угроз; 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w:t>
      </w:r>
      <w:r w:rsidR="00A83678" w:rsidRPr="00927C70">
        <w:rPr>
          <w:rFonts w:ascii="Times New Roman" w:hAnsi="Times New Roman" w:cs="Times New Roman"/>
        </w:rPr>
        <w:t>структивные интернет</w:t>
      </w:r>
      <w:r w:rsidRPr="00927C70">
        <w:rPr>
          <w:rFonts w:ascii="Times New Roman" w:hAnsi="Times New Roman" w:cs="Times New Roman"/>
        </w:rPr>
        <w:t>сообщества);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предупреждать возникновение сложных и опасных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9 «Основы противодействия экстремизму и терроризму»:</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понятия экстремизма, терроризма, их причины и последствия;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сформировать негативное отношение к экстремистской и террористической деятельности;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организационные основы системы противодействия терроризму и экстремизму в Российской Федерации;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распознавать ситуации угрозы террористического акта в доме, в общественном месте;</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при обнаружении в общественных местах бесхозных (или опасных) вещей и предметов;</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2D0C34" w:rsidRPr="00927C70" w:rsidRDefault="00A83678" w:rsidP="003027FA">
      <w:pPr>
        <w:spacing w:after="0" w:line="240" w:lineRule="auto"/>
        <w:ind w:firstLine="709"/>
        <w:jc w:val="both"/>
        <w:rPr>
          <w:rFonts w:ascii="Times New Roman" w:hAnsi="Times New Roman" w:cs="Times New Roman"/>
          <w:i/>
        </w:rPr>
      </w:pPr>
      <w:r w:rsidRPr="00927C70">
        <w:rPr>
          <w:rFonts w:ascii="Times New Roman" w:hAnsi="Times New Roman" w:cs="Times New Roman"/>
          <w:i/>
        </w:rPr>
        <w:t>Модуль № 10 «Взаимодействие личности, общества и государства в обеспечении безопасности жизни и здоровья населения»:</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характеризовать роль человека, общества и государства при обеспечении безопасности жизни и здоровья населения в Российской Федерации;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w:t>
      </w:r>
      <w:r w:rsidR="00A83678" w:rsidRPr="00927C70">
        <w:rPr>
          <w:rFonts w:ascii="Times New Roman" w:hAnsi="Times New Roman" w:cs="Times New Roman"/>
        </w:rPr>
        <w:t>вычайных ситуаций различного ха</w:t>
      </w:r>
      <w:r w:rsidRPr="00927C70">
        <w:rPr>
          <w:rFonts w:ascii="Times New Roman" w:hAnsi="Times New Roman" w:cs="Times New Roman"/>
        </w:rPr>
        <w:t>рактера;</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объяснять правила оповещения и эвакуации населения в условиях чрезвычайных ситуаций;</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владеть правилами безопасного поведения и безопасно действовать в различных ситуациях;</w:t>
      </w:r>
    </w:p>
    <w:p w:rsidR="002D0C34" w:rsidRPr="00927C70"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владеть способами антикоррупционного поведения с учётом возрастных обязанностей;</w:t>
      </w:r>
    </w:p>
    <w:p w:rsidR="002D0C34" w:rsidRDefault="002D0C34" w:rsidP="003027FA">
      <w:pPr>
        <w:spacing w:after="0" w:line="240" w:lineRule="auto"/>
        <w:ind w:firstLine="709"/>
        <w:jc w:val="both"/>
        <w:rPr>
          <w:rFonts w:ascii="Times New Roman" w:hAnsi="Times New Roman" w:cs="Times New Roman"/>
        </w:rPr>
      </w:pPr>
      <w:r w:rsidRPr="00927C70">
        <w:rPr>
          <w:rFonts w:ascii="Times New Roman" w:hAnsi="Times New Roman" w:cs="Times New Roman"/>
        </w:rPr>
        <w:t>информировать население и соответствующие органы о возникновении опасных ситуаций.</w:t>
      </w:r>
    </w:p>
    <w:p w:rsidR="002F7F83" w:rsidRDefault="002F7F83" w:rsidP="003027FA">
      <w:pPr>
        <w:spacing w:after="0" w:line="240" w:lineRule="auto"/>
        <w:ind w:firstLine="709"/>
        <w:jc w:val="both"/>
        <w:rPr>
          <w:rFonts w:ascii="Times New Roman" w:hAnsi="Times New Roman" w:cs="Times New Roman"/>
        </w:rPr>
      </w:pPr>
    </w:p>
    <w:p w:rsidR="00871D59" w:rsidRPr="00927C70" w:rsidRDefault="002F7F83" w:rsidP="002E415D">
      <w:pPr>
        <w:pStyle w:val="2"/>
        <w:numPr>
          <w:ilvl w:val="1"/>
          <w:numId w:val="14"/>
        </w:numPr>
        <w:ind w:left="0" w:firstLine="0"/>
        <w:rPr>
          <w:rFonts w:ascii="Times New Roman" w:hAnsi="Times New Roman" w:cs="Times New Roman"/>
          <w:b/>
          <w:color w:val="auto"/>
          <w:sz w:val="22"/>
          <w:szCs w:val="22"/>
        </w:rPr>
      </w:pPr>
      <w:bookmarkStart w:id="29" w:name="_Toc114235897"/>
      <w:r>
        <w:rPr>
          <w:rFonts w:ascii="Times New Roman" w:hAnsi="Times New Roman" w:cs="Times New Roman"/>
          <w:b/>
          <w:color w:val="auto"/>
          <w:sz w:val="22"/>
          <w:szCs w:val="22"/>
        </w:rPr>
        <w:t>П</w:t>
      </w:r>
      <w:r w:rsidR="00871D59" w:rsidRPr="00927C70">
        <w:rPr>
          <w:rFonts w:ascii="Times New Roman" w:hAnsi="Times New Roman" w:cs="Times New Roman"/>
          <w:b/>
          <w:color w:val="auto"/>
          <w:sz w:val="22"/>
          <w:szCs w:val="22"/>
        </w:rPr>
        <w:t>рограмма формирования универсальных учебных действий у обучающихся</w:t>
      </w:r>
      <w:bookmarkEnd w:id="29"/>
    </w:p>
    <w:p w:rsidR="00871D59" w:rsidRPr="00927C70" w:rsidRDefault="00871D59" w:rsidP="002E415D">
      <w:pPr>
        <w:pStyle w:val="3"/>
        <w:numPr>
          <w:ilvl w:val="2"/>
          <w:numId w:val="14"/>
        </w:numPr>
        <w:ind w:left="0" w:firstLine="0"/>
        <w:rPr>
          <w:rFonts w:ascii="Times New Roman" w:hAnsi="Times New Roman" w:cs="Times New Roman"/>
          <w:b/>
        </w:rPr>
      </w:pPr>
      <w:bookmarkStart w:id="30" w:name="_Toc114235898"/>
      <w:r w:rsidRPr="00927C70">
        <w:rPr>
          <w:rFonts w:ascii="Times New Roman" w:hAnsi="Times New Roman" w:cs="Times New Roman"/>
          <w:b/>
        </w:rPr>
        <w:t>Целевой раздел</w:t>
      </w:r>
      <w:bookmarkEnd w:id="30"/>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развитие способности к саморазвитию и самосовершенствованию;</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внутренней позиции личности, регулятивных, познавательных, коммуникативных универсальных учебных действий у обучающихся;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знаний и навыков в области финансовой грамотности и устойчивого развития общества.</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63754C"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включающими способность принимать и сохранять учебную</w:t>
      </w:r>
      <w:r w:rsidR="00A628DF" w:rsidRPr="002F7F83">
        <w:rPr>
          <w:rFonts w:ascii="Times New Roman" w:hAnsi="Times New Roman" w:cs="Times New Roman"/>
        </w:rPr>
        <w:t xml:space="preserve"> </w:t>
      </w:r>
      <w:r w:rsidRPr="002F7F83">
        <w:rPr>
          <w:rFonts w:ascii="Times New Roman" w:hAnsi="Times New Roman" w:cs="Times New Roman"/>
        </w:rPr>
        <w:t>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w:t>
      </w:r>
      <w:r w:rsidR="0063754C" w:rsidRPr="002F7F83">
        <w:rPr>
          <w:rFonts w:ascii="Times New Roman" w:hAnsi="Times New Roman" w:cs="Times New Roman"/>
        </w:rPr>
        <w:t>сальные регулятивные действия).</w:t>
      </w:r>
    </w:p>
    <w:p w:rsidR="00871D59" w:rsidRPr="002F7F83" w:rsidRDefault="00871D59" w:rsidP="002E415D">
      <w:pPr>
        <w:pStyle w:val="3"/>
        <w:numPr>
          <w:ilvl w:val="2"/>
          <w:numId w:val="14"/>
        </w:numPr>
        <w:ind w:left="0" w:firstLine="709"/>
        <w:rPr>
          <w:rFonts w:ascii="Times New Roman" w:hAnsi="Times New Roman" w:cs="Times New Roman"/>
          <w:b/>
        </w:rPr>
      </w:pPr>
      <w:bookmarkStart w:id="31" w:name="_Toc114235899"/>
      <w:r w:rsidRPr="002F7F83">
        <w:rPr>
          <w:rFonts w:ascii="Times New Roman" w:hAnsi="Times New Roman" w:cs="Times New Roman"/>
          <w:b/>
        </w:rPr>
        <w:t>Содержательный раздел</w:t>
      </w:r>
      <w:bookmarkEnd w:id="31"/>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Согласно ФГОС Программа формирования универсальных учебных действий у обучающихся должна</w:t>
      </w:r>
      <w:r w:rsidR="005D0F49">
        <w:rPr>
          <w:rFonts w:ascii="Times New Roman" w:hAnsi="Times New Roman" w:cs="Times New Roman"/>
        </w:rPr>
        <w:t xml:space="preserve"> </w:t>
      </w:r>
      <w:r w:rsidRPr="002F7F83">
        <w:rPr>
          <w:rFonts w:ascii="Times New Roman" w:hAnsi="Times New Roman" w:cs="Times New Roman"/>
        </w:rPr>
        <w:t>содерж</w:t>
      </w:r>
      <w:r w:rsidR="005D0F49">
        <w:rPr>
          <w:rFonts w:ascii="Times New Roman" w:hAnsi="Times New Roman" w:cs="Times New Roman"/>
        </w:rPr>
        <w:t>ит</w:t>
      </w:r>
      <w:r w:rsidRPr="002F7F83">
        <w:rPr>
          <w:rFonts w:ascii="Times New Roman" w:hAnsi="Times New Roman" w:cs="Times New Roman"/>
        </w:rPr>
        <w:t>:</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описание взаимосвязи универсальных учебных действий с содержанием учебных предметов;</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Описание взаимосвязи УУД с содержанием учебных предметов</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Разработанные по в</w:t>
      </w:r>
      <w:r w:rsidR="00280ABA">
        <w:rPr>
          <w:rFonts w:ascii="Times New Roman" w:hAnsi="Times New Roman" w:cs="Times New Roman"/>
        </w:rPr>
        <w:t xml:space="preserve">сем учебным предметам рабочие </w:t>
      </w:r>
      <w:r w:rsidR="005D0F49">
        <w:rPr>
          <w:rFonts w:ascii="Times New Roman" w:hAnsi="Times New Roman" w:cs="Times New Roman"/>
        </w:rPr>
        <w:t xml:space="preserve">программы </w:t>
      </w:r>
      <w:r w:rsidR="005D0F49" w:rsidRPr="002F7F83">
        <w:rPr>
          <w:rFonts w:ascii="Times New Roman" w:hAnsi="Times New Roman" w:cs="Times New Roman"/>
        </w:rPr>
        <w:t>отражают</w:t>
      </w:r>
      <w:r w:rsidRPr="002F7F83">
        <w:rPr>
          <w:rFonts w:ascii="Times New Roman" w:hAnsi="Times New Roman" w:cs="Times New Roman"/>
        </w:rPr>
        <w:t xml:space="preserve"> определенные во ФГОС ООО универсальные учебные действия в трех своих компонентах:</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—как часть метапредметных результатов обучения в разделе</w:t>
      </w:r>
      <w:r w:rsidR="0063754C" w:rsidRPr="002F7F83">
        <w:rPr>
          <w:rFonts w:ascii="Times New Roman" w:hAnsi="Times New Roman" w:cs="Times New Roman"/>
        </w:rPr>
        <w:t xml:space="preserve"> </w:t>
      </w:r>
      <w:r w:rsidRPr="002F7F83">
        <w:rPr>
          <w:rFonts w:ascii="Times New Roman" w:hAnsi="Times New Roman" w:cs="Times New Roman"/>
        </w:rPr>
        <w:t>«Планируемые результаты освоения учебного предмета на уровне основного общего образования»;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 соотнесении с предметными результатами по основным разделам и темам учебного содержания;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lastRenderedPageBreak/>
        <w:t>—в разделе «Основн</w:t>
      </w:r>
      <w:r w:rsidR="00280ABA">
        <w:rPr>
          <w:rFonts w:ascii="Times New Roman" w:hAnsi="Times New Roman" w:cs="Times New Roman"/>
        </w:rPr>
        <w:t>ые виды деятельности»</w:t>
      </w:r>
      <w:r w:rsidRPr="002F7F83">
        <w:rPr>
          <w:rFonts w:ascii="Times New Roman" w:hAnsi="Times New Roman" w:cs="Times New Roman"/>
        </w:rPr>
        <w:t xml:space="preserve"> тематического планирования.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Русский язык и литература</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дефицит литературной и другой информации, данных, необходимых для решения поставленной учебной задачи.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причинно-следственные связи при изучении литературных явлений и процессов, формулировать гипотезы об их взаимосвязях.</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w:t>
      </w:r>
      <w:r w:rsidR="00471718" w:rsidRPr="002F7F83">
        <w:rPr>
          <w:rFonts w:ascii="Times New Roman" w:hAnsi="Times New Roman" w:cs="Times New Roman"/>
          <w:i/>
        </w:rPr>
        <w:t xml:space="preserve"> </w:t>
      </w:r>
      <w:r w:rsidRPr="002F7F83">
        <w:rPr>
          <w:rFonts w:ascii="Times New Roman" w:hAnsi="Times New Roman" w:cs="Times New Roman"/>
          <w:i/>
        </w:rPr>
        <w:t>базовых</w:t>
      </w:r>
      <w:r w:rsidR="00471718" w:rsidRPr="002F7F83">
        <w:rPr>
          <w:rFonts w:ascii="Times New Roman" w:hAnsi="Times New Roman" w:cs="Times New Roman"/>
          <w:i/>
        </w:rPr>
        <w:t xml:space="preserve"> </w:t>
      </w:r>
      <w:r w:rsidRPr="002F7F83">
        <w:rPr>
          <w:rFonts w:ascii="Times New Roman" w:hAnsi="Times New Roman" w:cs="Times New Roman"/>
          <w:i/>
        </w:rPr>
        <w:t>исследовательских</w:t>
      </w:r>
      <w:r w:rsidR="00471718" w:rsidRPr="002F7F83">
        <w:rPr>
          <w:rFonts w:ascii="Times New Roman" w:hAnsi="Times New Roman" w:cs="Times New Roman"/>
          <w:i/>
        </w:rPr>
        <w:t xml:space="preserve"> </w:t>
      </w:r>
      <w:r w:rsidRPr="002F7F83">
        <w:rPr>
          <w:rFonts w:ascii="Times New Roman" w:hAnsi="Times New Roman" w:cs="Times New Roman"/>
          <w:i/>
        </w:rPr>
        <w:t xml:space="preserve">действий </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Овладеть инструментами оценки достоверности полученных выводов и обобщений.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w:t>
      </w:r>
      <w:r w:rsidRPr="002F7F83">
        <w:rPr>
          <w:rFonts w:ascii="Times New Roman" w:hAnsi="Times New Roman" w:cs="Times New Roman"/>
        </w:rPr>
        <w:lastRenderedPageBreak/>
        <w:t>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различные виды аудирования (выборочное,</w:t>
      </w:r>
      <w:r w:rsidR="00C56A28" w:rsidRPr="002F7F83">
        <w:rPr>
          <w:rFonts w:ascii="Times New Roman" w:hAnsi="Times New Roman" w:cs="Times New Roman"/>
        </w:rPr>
        <w:t xml:space="preserve"> </w:t>
      </w:r>
      <w:r w:rsidRPr="002F7F83">
        <w:rPr>
          <w:rFonts w:ascii="Times New Roman" w:hAnsi="Times New Roman" w:cs="Times New Roman"/>
        </w:rPr>
        <w:t>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Управлять собственными эмоциями, корректно выражать их в процессе речевого общения.</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71D59" w:rsidRPr="002F7F83" w:rsidRDefault="00C56A28"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Иностранный язык (на примере английского языка)</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признаки и свойства языковых единиц и языковых явлений иностранного языка; применять изученные правила, алгоритмы.</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Анализировать, устанавливать аналогии, между способами выражения мысли средствами родного и иностранного языков.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упорядочивать, классифицировать языковые единицы и языковые явления иностранного языка, разные типы высказывания.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Моделировать отношения между объектами (членами предложения, структурными единицами диалога и др.).</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информацию, извлеченную из несплошных текстов (таблицы, диаграммы), в собственных устных и письменных высказываниях.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Выдвигать гипотезы (например, об употреблении глагола-связки в иностранном языке); обосновывать, аргументировать свои суждения, выводы.</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Распознавать свойства и признаки языковых единиц и языковых явлений (например, с помощью словообразовательных элементов).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языковые единицы разного уровня (звуки, буквы, слова, речевые клише, грамматические явления, тексты и т. п.).</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Пользоваться классификациями (по типу чтения, по типу высказывания и т. п.).</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внешние формальные элементы текста (подзаголовки, иллюстрации, сноски) для понимания его содержания.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Фиксировать информацию доступными средствами (в виде ключевых слов, плана).</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достоверность информации, полученной из иноязычных источников.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аргументы, подтверждающие или опровергающие одну и ту же идею, в различных информационных источниках;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выдвигать предположения (например, о значении слова в контексте) и аргументировать его.</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восстанавливать текст с опущенными в учебных целях фрагментами.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Удерживать цель деятельности; планировать выполнение учебной задачи, выбирать и аргументировать способ деятельности.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Оказывать влияние на речевое поведение партнера (например, поощряя его продолжать поиск совместного решения поставленной задачи).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Корректировать деятельность с учетом возникших трудностей, ошибок, новых данных или информации.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871D59" w:rsidRPr="002F7F83" w:rsidRDefault="00C56A28"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Математика и информатика</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качества, свойства, характеристики математических объектов.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Различать свойства и признаки объектов.</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упорядочивать, классифицировать числа, величины, выражения, формулы, графики, геометрические фигуры и т. п.</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связи и отношения, проводить аналогии, распознавать зависимости между объектами.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изменения и находить закономерности.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и использовать определения понятий, теоремы; выводить следствия, строить отрицания, формулировать обратные теоремы.</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логические связки «и», «или», «если ..., то ...».</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Обобщать и конкретизировать; строить заключения от общего к частному и от частного к общему.</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кванторы «все», «всякий», «любой», «некоторый», «существует»; приводить пример и контрпример.</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Различать, распознавать верные и неверные утверждения.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отношения, зависимости, правила, закономерности с помощью формул.</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Моделировать отношения между объектами, использовать символьные и графические модели.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Воспроизводить и строить логические цепочки утверждений, прямые и от противного.</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противоречия в рассуждениях.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Создавать, применять и преобразовывать знаки и символы, модели и схемы для решения учебных и познавательных задач.</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56A28"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i/>
        </w:rPr>
        <w:t>Формирование</w:t>
      </w:r>
      <w:r w:rsidR="00471718" w:rsidRPr="002F7F83">
        <w:rPr>
          <w:rFonts w:ascii="Times New Roman" w:hAnsi="Times New Roman" w:cs="Times New Roman"/>
          <w:i/>
        </w:rPr>
        <w:t xml:space="preserve"> </w:t>
      </w:r>
      <w:r w:rsidRPr="002F7F83">
        <w:rPr>
          <w:rFonts w:ascii="Times New Roman" w:hAnsi="Times New Roman" w:cs="Times New Roman"/>
          <w:i/>
        </w:rPr>
        <w:t>базовых</w:t>
      </w:r>
      <w:r w:rsidR="00471718" w:rsidRPr="002F7F83">
        <w:rPr>
          <w:rFonts w:ascii="Times New Roman" w:hAnsi="Times New Roman" w:cs="Times New Roman"/>
          <w:i/>
        </w:rPr>
        <w:t xml:space="preserve"> </w:t>
      </w:r>
      <w:r w:rsidRPr="002F7F83">
        <w:rPr>
          <w:rFonts w:ascii="Times New Roman" w:hAnsi="Times New Roman" w:cs="Times New Roman"/>
          <w:i/>
        </w:rPr>
        <w:t>исследовательских</w:t>
      </w:r>
      <w:r w:rsidR="00471718" w:rsidRPr="002F7F83">
        <w:rPr>
          <w:rFonts w:ascii="Times New Roman" w:hAnsi="Times New Roman" w:cs="Times New Roman"/>
          <w:i/>
        </w:rPr>
        <w:t xml:space="preserve"> </w:t>
      </w:r>
      <w:r w:rsidRPr="002F7F83">
        <w:rPr>
          <w:rFonts w:ascii="Times New Roman" w:hAnsi="Times New Roman" w:cs="Times New Roman"/>
          <w:i/>
        </w:rPr>
        <w:t>действий</w:t>
      </w:r>
      <w:r w:rsidRPr="002F7F83">
        <w:rPr>
          <w:rFonts w:ascii="Times New Roman" w:hAnsi="Times New Roman" w:cs="Times New Roman"/>
        </w:rPr>
        <w:t xml:space="preserve"> </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w:t>
      </w:r>
      <w:r w:rsidR="00C56A28" w:rsidRPr="002F7F83">
        <w:rPr>
          <w:rFonts w:ascii="Times New Roman" w:hAnsi="Times New Roman" w:cs="Times New Roman"/>
        </w:rPr>
        <w:t xml:space="preserve"> </w:t>
      </w:r>
      <w:r w:rsidRPr="002F7F83">
        <w:rPr>
          <w:rFonts w:ascii="Times New Roman" w:hAnsi="Times New Roman" w:cs="Times New Roman"/>
        </w:rPr>
        <w:t>и обобщение.</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Доказывать, обосновывать, аргументировать свои суждения, выводы, закономерности и результаты.</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Дописывать выводы, результаты опытов, экспериментов, исследований, используя математический язык и символику.</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надежность информации по критериям, предложенным учителем или сформулированным самостоятельно. Работа с информацией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таблицы и схемы для структурированного представления информации, графические способы представления данных.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Переводить вербальную информацию в графическую форму и наоборот.</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недостаточность и избыточность информации, данных, необходимых для решения учебной или практической задачи.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Распознавать неверную информацию, данные, утверждения; устанавливать противоречия в фактах, данных.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ошибки в неверных утверждениях и исправлять их.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Оценивать надежность информации по критериям, предложенным учителем или сформулированным самостоятельно. Формирование </w:t>
      </w:r>
      <w:r w:rsidR="00C56A28" w:rsidRPr="002F7F83">
        <w:rPr>
          <w:rFonts w:ascii="Times New Roman" w:hAnsi="Times New Roman" w:cs="Times New Roman"/>
        </w:rPr>
        <w:t>универсальных учебных коммуника</w:t>
      </w:r>
      <w:r w:rsidRPr="002F7F83">
        <w:rPr>
          <w:rFonts w:ascii="Times New Roman" w:hAnsi="Times New Roman" w:cs="Times New Roman"/>
        </w:rPr>
        <w:t>тивных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Принимать цель совместной информационной деятельности по сбору, обработке, передаче, формализации информации.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Коллективно строить действия по ее достижению: распределять роли, договариваться, обсуждать процесс и результат совместной работы.</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Удерживать цель деятельности.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Планировать выполнение учебной задачи, выбирать и аргументировать способ деятельности.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Корректировать деятельность с учетом возникших трудностей, ошибок, новых данных или информации.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оценивать собственную работу: меру собственной самостоятельности, затруднения, дефициты, ошибки и пр.</w:t>
      </w:r>
    </w:p>
    <w:p w:rsidR="00871D59" w:rsidRPr="002F7F83" w:rsidRDefault="00C56A28"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Естественно-научные предметы</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Выдвигать гипотезы, объясняющие простые явления, например:</w:t>
      </w:r>
    </w:p>
    <w:p w:rsidR="00871D59" w:rsidRPr="002F7F83" w:rsidRDefault="00871D59"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—почему останавливается движущееся по горизонтальной поверхности тело;</w:t>
      </w:r>
    </w:p>
    <w:p w:rsidR="00871D59" w:rsidRPr="002F7F83" w:rsidRDefault="00871D59"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—почему в жаркую погоду в светлой одежде прохладнее, чем в темной.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Строить простейшие модели физических явлений (в виде рисунков или схем), например: падение предмета; отражение света от зеркальной поверхности.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свойства веществ на основе общих химических свойств изученных классов/групп веществ, к которым они относятся.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Объяснять общности происхождения и эволюции систематических групп растений на примере сопоставления биологических растительных объектов.</w:t>
      </w:r>
    </w:p>
    <w:p w:rsidR="00871D59" w:rsidRPr="002F7F83" w:rsidRDefault="00871D59"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базовых исследовательских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Исследование явления теплообмена при смешивании холодной и горячей воды.</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Исследование процесса испарения различных жидкостей.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оригинальный текст, посвященный использованию звука (или ультразвука) в технике (эхолокация, ультразвук в медицине и др.).</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Выполнять задания по тексту (смысловое чтение).</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71D59" w:rsidRPr="002F7F83" w:rsidRDefault="00871D59"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lastRenderedPageBreak/>
        <w:t>Формирование универсальных учебных коммуникативных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свою точку зрения на решение естественно-научной задачи в устных и письменных текстах.</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Координировать свои действия с другими членами команды при решении задачи, выполнении естественно-научного исследования или проекта.</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свой вклад в решение естественно-научной проблемы по критериям, самостоятельно сформулированным участниками команды.</w:t>
      </w:r>
    </w:p>
    <w:p w:rsidR="00871D59" w:rsidRPr="002F7F83" w:rsidRDefault="00871D59"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Выявление проблем в жизненных и учебных ситуациях, требующих для решения проявлений естественно-научной грамотности.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Оценка соответствия результата решения естественно-научной проблемы поставленным целям и условиям.</w:t>
      </w:r>
    </w:p>
    <w:p w:rsidR="00871D59" w:rsidRPr="002F7F83" w:rsidRDefault="00871D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436717" w:rsidRPr="002F7F83" w:rsidRDefault="00111A54"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Общественно-научные предметы</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Систематизировать, классифицировать и обобщать исторические факты.</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Составлять синхронистические и систематические таблицы.</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и характеризовать существенные признаки исторических явлений, процессов.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причины и следствия исторических событий и процессов.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Соотносить результаты своего исследования с уже имеющимися данными, оценивать их значимость.</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w:t>
      </w:r>
      <w:r w:rsidRPr="002F7F83">
        <w:rPr>
          <w:rFonts w:ascii="Times New Roman" w:hAnsi="Times New Roman" w:cs="Times New Roman"/>
        </w:rPr>
        <w:lastRenderedPageBreak/>
        <w:t>государственно-территориальному устройству, типы политических партий, общественно-политических организаций.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конструктивные модели поведения в конфликтной ситуации, находить конструктивное разрешение конфликта.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Преобразовывать статистическую и визуальную информацию о достижениях России в текст.</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Вносить коррективы в моделируемую экономическую деятельность на основе изменившихся ситуаций.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полученные знания для публичного представления результатов своей деятельности в сфере духовной культуры.</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Выступать с сообщениями в соответствии с особенностями аудитории и регламентом.</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и объяснять взаимосвязи между правами человека и гражданина и обязанностями граждан.</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Объяснять причины смены дня и ночи и времен года.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Классифицировать формы рельефа суши по высоте и по внешнему облику.</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Классифицировать острова по происхождению.</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составлять план решения учебной географической задачи.</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 xml:space="preserve">Формирование базовых исследовательских действий </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 самостоятельно составленному плану небольшое исследование роли традиций в обществе.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Исследовать несложные практические ситуации, связанные с использованием различных способов повышения эффективности производства.</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информацию, недостающую для решения той или иной задачи.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Представлять информацию в виде кратких выводов и обобщений.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характер отношений между людьми в различных исторических и современных ситуациях, событиях.</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Раскрывать значение совместной деятельности, сотрудничества людей в разных сферах в различные исторические эпохи.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Принимать участие в обсуждении открытых (в том числе дискуссионных) вопросов истории, высказывая и аргументируя свои суждения.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презентацию выполненной самостоятельной работы по истории, проявляя способность к диалогу с аудиторией.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собственные поступки и поведение других людей с точки зрения их соответствия правовым и нравственным нормам.</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причины социальных и межличностных конфликтов, моделировать варианты выхода из конфликтной ситуации.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свою точку зрения, участвовать в дискуссии.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Разделять сферу ответственности.</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реализации основных направлений и форм учебно-исследовательской и проектной деятельности</w:t>
      </w:r>
      <w:r w:rsidR="00C4379E" w:rsidRPr="002F7F83">
        <w:rPr>
          <w:rFonts w:ascii="Times New Roman" w:hAnsi="Times New Roman" w:cs="Times New Roman"/>
          <w:i/>
        </w:rPr>
        <w:t xml:space="preserve"> </w:t>
      </w:r>
      <w:r w:rsidRPr="002F7F83">
        <w:rPr>
          <w:rFonts w:ascii="Times New Roman" w:hAnsi="Times New Roman" w:cs="Times New Roman"/>
          <w:i/>
        </w:rPr>
        <w:t>в рамках урочной и внеурочной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УИПД может осуществляться обучающимися индивидуально и коллективно (в составе малых групп, класса).</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Материально-техническое оснащение образовательного процесса должно обеспечивать возможность включения всех обучающихся в УИПД.</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вероятности возникновения особых условий организации образовательного процесса (сложные погодные условия и</w:t>
      </w:r>
      <w:r w:rsidR="00C4379E" w:rsidRPr="002F7F83">
        <w:rPr>
          <w:rFonts w:ascii="Times New Roman" w:hAnsi="Times New Roman" w:cs="Times New Roman"/>
        </w:rPr>
        <w:t xml:space="preserve"> </w:t>
      </w:r>
      <w:r w:rsidRPr="002F7F83">
        <w:rPr>
          <w:rFonts w:ascii="Times New Roman" w:hAnsi="Times New Roman" w:cs="Times New Roman"/>
        </w:rPr>
        <w:t>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реализации учебно-исследовательской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Исследовательские задачи представляют собой особый вид педагогической установки, ориентированной: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 формирование и развитие у школьников навыков поиска ответов на проблемные вопросы, предполагающие </w:t>
      </w:r>
      <w:r w:rsidR="005D0F49" w:rsidRPr="002F7F83">
        <w:rPr>
          <w:rFonts w:ascii="Times New Roman" w:hAnsi="Times New Roman" w:cs="Times New Roman"/>
        </w:rPr>
        <w:t>неиспользование</w:t>
      </w:r>
      <w:r w:rsidRPr="002F7F83">
        <w:rPr>
          <w:rFonts w:ascii="Times New Roman" w:hAnsi="Times New Roman" w:cs="Times New Roman"/>
        </w:rPr>
        <w:t xml:space="preserve"> имеющихся у школьников знаний, а получение новых посредством размышлений, рассуждений, предположений, экспериментирования;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w:t>
      </w:r>
      <w:r w:rsidR="00C4379E" w:rsidRPr="002F7F83">
        <w:rPr>
          <w:rFonts w:ascii="Times New Roman" w:hAnsi="Times New Roman" w:cs="Times New Roman"/>
        </w:rPr>
        <w:t>ющимися включает в себя ряд эта</w:t>
      </w:r>
      <w:r w:rsidRPr="002F7F83">
        <w:rPr>
          <w:rFonts w:ascii="Times New Roman" w:hAnsi="Times New Roman" w:cs="Times New Roman"/>
        </w:rPr>
        <w:t>пов: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обоснование актуальности исследования;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планирование/проектирование исследовательских работ (выдвижение гипотезы, постановка цели и задач), выбор необходимых средств/инструментария;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собственно проведение исследования с обязательным поэтапным контролем и коррекцией результатов работ, проверка гипотезы;</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описание процесса исследования, оформление результатов учебно-исследовательской деятельности в виде конечного продукта;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организации учебно-исследовательской деятельности в рамках 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предметные учебные исследования;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междисциплинарные учебные исследования.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В отличие от предметных учебных исследований, </w:t>
      </w:r>
      <w:r w:rsidR="005D0F49" w:rsidRPr="002F7F83">
        <w:rPr>
          <w:rFonts w:ascii="Times New Roman" w:hAnsi="Times New Roman" w:cs="Times New Roman"/>
        </w:rPr>
        <w:t>нацеленных на решение задач,</w:t>
      </w:r>
      <w:r w:rsidRPr="002F7F83">
        <w:rPr>
          <w:rFonts w:ascii="Times New Roman" w:hAnsi="Times New Roman" w:cs="Times New Roman"/>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Формы организации исследовательской деятельности обучающихся могут быть следующие: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урок-исследование;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 с использованием интерактивной беседы в исследовательском ключе;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урок-консультация;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мини-исследование в рамках домашнего задания.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связи с недостаточностью времени на проведение развернутого полноценного исслед</w:t>
      </w:r>
      <w:r w:rsidR="00C4379E" w:rsidRPr="002F7F83">
        <w:rPr>
          <w:rFonts w:ascii="Times New Roman" w:hAnsi="Times New Roman" w:cs="Times New Roman"/>
        </w:rPr>
        <w:t>ования на уроке наиболее целесо</w:t>
      </w:r>
      <w:r w:rsidRPr="002F7F83">
        <w:rPr>
          <w:rFonts w:ascii="Times New Roman" w:hAnsi="Times New Roman" w:cs="Times New Roman"/>
        </w:rPr>
        <w:t>образным с методической точки зрения и оптимальным с точки зрения временных затрат является использование: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—Как (в каком </w:t>
      </w:r>
      <w:proofErr w:type="gramStart"/>
      <w:r w:rsidRPr="002F7F83">
        <w:rPr>
          <w:rFonts w:ascii="Times New Roman" w:hAnsi="Times New Roman" w:cs="Times New Roman"/>
        </w:rPr>
        <w:t>направлении)...</w:t>
      </w:r>
      <w:proofErr w:type="gramEnd"/>
      <w:r w:rsidRPr="002F7F83">
        <w:rPr>
          <w:rFonts w:ascii="Times New Roman" w:hAnsi="Times New Roman" w:cs="Times New Roman"/>
        </w:rPr>
        <w:t xml:space="preserve"> в какой степени… изменилось...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—Как (каким </w:t>
      </w:r>
      <w:proofErr w:type="gramStart"/>
      <w:r w:rsidRPr="002F7F83">
        <w:rPr>
          <w:rFonts w:ascii="Times New Roman" w:hAnsi="Times New Roman" w:cs="Times New Roman"/>
        </w:rPr>
        <w:t>образом)...</w:t>
      </w:r>
      <w:proofErr w:type="gramEnd"/>
      <w:r w:rsidRPr="002F7F83">
        <w:rPr>
          <w:rFonts w:ascii="Times New Roman" w:hAnsi="Times New Roman" w:cs="Times New Roman"/>
        </w:rPr>
        <w:t xml:space="preserve"> в какой степени повлияло... на…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—Какой (в чем </w:t>
      </w:r>
      <w:proofErr w:type="gramStart"/>
      <w:r w:rsidRPr="002F7F83">
        <w:rPr>
          <w:rFonts w:ascii="Times New Roman" w:hAnsi="Times New Roman" w:cs="Times New Roman"/>
        </w:rPr>
        <w:t>проявилась)...</w:t>
      </w:r>
      <w:proofErr w:type="gramEnd"/>
      <w:r w:rsidRPr="002F7F83">
        <w:rPr>
          <w:rFonts w:ascii="Times New Roman" w:hAnsi="Times New Roman" w:cs="Times New Roman"/>
        </w:rPr>
        <w:t xml:space="preserve"> насколько важной… была роль...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—Каково (в чем </w:t>
      </w:r>
      <w:proofErr w:type="gramStart"/>
      <w:r w:rsidRPr="002F7F83">
        <w:rPr>
          <w:rFonts w:ascii="Times New Roman" w:hAnsi="Times New Roman" w:cs="Times New Roman"/>
        </w:rPr>
        <w:t>проявилось)...</w:t>
      </w:r>
      <w:proofErr w:type="gramEnd"/>
      <w:r w:rsidRPr="002F7F83">
        <w:rPr>
          <w:rFonts w:ascii="Times New Roman" w:hAnsi="Times New Roman" w:cs="Times New Roman"/>
        </w:rPr>
        <w:t xml:space="preserve"> как можно оценить… значение...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—Что произойдет... как измениться..., если</w:t>
      </w:r>
      <w:proofErr w:type="gramStart"/>
      <w:r w:rsidRPr="002F7F83">
        <w:rPr>
          <w:rFonts w:ascii="Times New Roman" w:hAnsi="Times New Roman" w:cs="Times New Roman"/>
        </w:rPr>
        <w:t>... ?</w:t>
      </w:r>
      <w:proofErr w:type="gramEnd"/>
      <w:r w:rsidRPr="002F7F83">
        <w:rPr>
          <w:rFonts w:ascii="Times New Roman" w:hAnsi="Times New Roman" w:cs="Times New Roman"/>
        </w:rPr>
        <w:t xml:space="preserve"> И т. д.;</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Основными формами представления итогов учебных исследований являются: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доклад, реферат;</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статьи, обзоры, отчеты и заключения по итогам исследований по различным предметным областям.</w:t>
      </w:r>
    </w:p>
    <w:p w:rsidR="00C4379E"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 xml:space="preserve">Особенности организации учебной исследовательской деятельности в рамках внеурочной деятельности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w:t>
      </w:r>
      <w:r w:rsidR="00C4379E" w:rsidRPr="002F7F83">
        <w:rPr>
          <w:rFonts w:ascii="Times New Roman" w:hAnsi="Times New Roman" w:cs="Times New Roman"/>
        </w:rPr>
        <w:t>и проведение развернутого и пол</w:t>
      </w:r>
      <w:r w:rsidRPr="002F7F83">
        <w:rPr>
          <w:rFonts w:ascii="Times New Roman" w:hAnsi="Times New Roman" w:cs="Times New Roman"/>
        </w:rPr>
        <w:t>ноценного исследования.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социально-гуманитарное;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филологическое;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естественно-научное;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информационно-технологическое;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междисциплинарное.</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Основными формами организации УИД во внеурочное время являются: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конференция, семинар, дискуссия, диспут;</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брифинг, интервью, телемост;</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исследовательская практика, образовательные экспедиции, походы, поездки, экскурсии;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научно-исследовательское общество учащихся.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Для представления итогов УИД во внеурочное время наиболее целесообразно использование следующих форм предъявления результатов: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письменная исследовательская работа (эссе, доклад, реферат);</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Общие рекомендации по оцениванию учебной исследовательской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вопросы как исследовательский инструмент познания;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формировать гипотезу об истинности собственных суждений и суждений других, аргументировать свою позицию, мнение;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 самостоятельно составленному плану опыт, несложный эксперимент, небольшое исследование;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 применимость и достоверность информацию, полученную в ходе исследования (эксперимента);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Особенности организации проектной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Проектные задачи отличаются </w:t>
      </w:r>
      <w:r w:rsidR="005D0F49" w:rsidRPr="002F7F83">
        <w:rPr>
          <w:rFonts w:ascii="Times New Roman" w:hAnsi="Times New Roman" w:cs="Times New Roman"/>
        </w:rPr>
        <w:t>от исследовательской иной логики</w:t>
      </w:r>
      <w:r w:rsidRPr="002F7F83">
        <w:rPr>
          <w:rFonts w:ascii="Times New Roman" w:hAnsi="Times New Roman" w:cs="Times New Roman"/>
        </w:rPr>
        <w:t xml:space="preserve"> решения, а также тем, что нацелены на формирование и развитие у обучающихся умений:</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оптимальный путь решения проблемного вопроса, прогнозировать проектный результат и оформлять его в виде реального «продукта»;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Осуществление ПД обучающимися включает в себя ряд этапов: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 и формулирование проблемы;</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формулирование темы проекта;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постановка цели и задач проекта;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составление плана работы;</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сбор информации/исследование;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выполнение технологического этапа;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подготовка и защита проекта;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рефлексия, анализ результатов выполнения проекта, оценка качества выполнения.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организации проектной деятельности в рамках 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предметные проекты;</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метапредметные проекты.</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Формы организации проектной деятельности обучающихся могут быть следующие: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монопроект (использование содержания одного предмета);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межпредметный проект (использование интегрированного знания и способов учебной деятельности различных предметов);</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метапроект (использование областей знания и методов деятельности, выходящих за рамки предметного обучения).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Какое средство поможет в решении проблемы... (опишите, объясните)?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Каким должно быть средство для решения проблемы... (опишите, смоделируйте)?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 сделать средство для решения проблемы (дайте инструкцию)?</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 выглядело... (опишите, реконструируйте)?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 будет выглядеть... (опишите, спрогнозируйте)? И т. д. Основными формами пре</w:t>
      </w:r>
      <w:r w:rsidR="001F4B84" w:rsidRPr="002F7F83">
        <w:rPr>
          <w:rFonts w:ascii="Times New Roman" w:hAnsi="Times New Roman" w:cs="Times New Roman"/>
        </w:rPr>
        <w:t>дставления итогов проектной дея</w:t>
      </w:r>
      <w:r w:rsidRPr="002F7F83">
        <w:rPr>
          <w:rFonts w:ascii="Times New Roman" w:hAnsi="Times New Roman" w:cs="Times New Roman"/>
        </w:rPr>
        <w:t>тельности являются: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материальный объект, макет, конструкторское изделие;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отчетные материалы по проекту (тексты, мультимедийные продукты).</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организации проектной деятельности в рамках внеурочной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436717" w:rsidRPr="002F7F83" w:rsidRDefault="005E1259"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w:t>
      </w:r>
      <w:r w:rsidR="00436717" w:rsidRPr="002F7F83">
        <w:rPr>
          <w:rFonts w:ascii="Times New Roman" w:hAnsi="Times New Roman" w:cs="Times New Roman"/>
        </w:rPr>
        <w:t>гуманитарное;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естественно-научное;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социально-ориентированное;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инженерно-техническое;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художественно-творческое;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спортивно-оздоровительное;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туристско-краеведческое.</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качестве основных форм организации ПД могут быть использованы:</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творческие мастерские;</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экспериментальные лаборатории;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конструкторское бюро;</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проектные недели;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практикумы.</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Формами представления итогов проектной деятельности во внеурочное время являются: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материальный продукт (объект, макет, конструкторское изделие и пр.);</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медийный продукт (плакат, газета, журнал, рекламная продукция, фильм и др.);</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публичное мероприятие (образовательное событие, социальное мероприятие/акция, театральная постановка и пр.);</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отчетные материалы по проекту (тексты, мультимедийные продукты).</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Общие рекомендации по оцениванию проектной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w:t>
      </w:r>
      <w:r w:rsidR="005E1259" w:rsidRPr="002F7F83">
        <w:rPr>
          <w:rFonts w:ascii="Times New Roman" w:hAnsi="Times New Roman" w:cs="Times New Roman"/>
        </w:rPr>
        <w:t xml:space="preserve"> </w:t>
      </w:r>
      <w:r w:rsidRPr="002F7F83">
        <w:rPr>
          <w:rFonts w:ascii="Times New Roman" w:hAnsi="Times New Roman" w:cs="Times New Roman"/>
        </w:rPr>
        <w:t>эффективно этот результат (техническое устройство, программный продукт, инженерная конструкция и др.) помогает решить заявленную проблему.</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понимание проблемы, связанных с нею цели и задач;</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определить оптимальный путь решения проблемы;</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планировать и работать по плану;</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реализовать проектный замысел и оформить его в виде реального «продукта»;</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осуществлять самооценку деятельности и результата, взаимоценку деятельности в группе.</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процессе публичной презентации результатов проекта оценивается:</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качество наглядного представления проекта (использование рисунков, схем, графиков, моделей и других средств наглядной презентации);</w:t>
      </w:r>
    </w:p>
    <w:p w:rsidR="0043671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качество письменного текста (соответствие плану, оформление работы, грамотность изложения);</w:t>
      </w:r>
    </w:p>
    <w:p w:rsidR="004B06E7" w:rsidRPr="002F7F83" w:rsidRDefault="00436717"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20455" w:rsidRPr="002F7F83" w:rsidRDefault="00020455" w:rsidP="002E415D">
      <w:pPr>
        <w:pStyle w:val="3"/>
        <w:numPr>
          <w:ilvl w:val="2"/>
          <w:numId w:val="14"/>
        </w:numPr>
        <w:ind w:left="0" w:firstLine="709"/>
        <w:rPr>
          <w:rFonts w:ascii="Times New Roman" w:hAnsi="Times New Roman" w:cs="Times New Roman"/>
          <w:b/>
        </w:rPr>
      </w:pPr>
      <w:bookmarkStart w:id="32" w:name="_Toc114235900"/>
      <w:r w:rsidRPr="002F7F83">
        <w:rPr>
          <w:rFonts w:ascii="Times New Roman" w:hAnsi="Times New Roman" w:cs="Times New Roman"/>
          <w:b/>
        </w:rPr>
        <w:t>Организационный раздел</w:t>
      </w:r>
      <w:bookmarkEnd w:id="32"/>
    </w:p>
    <w:p w:rsidR="00020455" w:rsidRPr="002F7F83" w:rsidRDefault="00020455"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C 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определение этапов и форм постепенного усложнения деятельности учащихся по овладению универсальными учебными действиями;</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общего алгоритма (технологической схемы) урока, имеющего два целевых фокуса: предметный и метапредметный;</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основных подходов к конструированию задач на применение универсальных учебных действий;</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основных подходов к организации учебной деятельности по формированию и развитию ИКТ-компетенций;</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методики и инструментария мониторинга успешности освоения и применения обучающимися универсальных учебных действий;</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разъяснительной/просветительской работы с родителями по проблемам развития УУД у учащихся;</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отражения результатов работы по формированию УУД учащихся на сайте образовательной организации.</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На подготовительном этапе команда образовательной организации может провести следующие аналитические работы:</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результаты учащихся по линии развития УУД на предыдущем уровне;</w:t>
      </w:r>
    </w:p>
    <w:p w:rsidR="00020455" w:rsidRPr="002F7F83" w:rsidRDefault="00020455" w:rsidP="008D6C61">
      <w:pPr>
        <w:pStyle w:val="a4"/>
        <w:numPr>
          <w:ilvl w:val="0"/>
          <w:numId w:val="13"/>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w:t>
      </w:r>
      <w:r w:rsidRPr="002F7F83">
        <w:rPr>
          <w:rFonts w:ascii="Times New Roman" w:hAnsi="Times New Roman" w:cs="Times New Roman"/>
        </w:rPr>
        <w:lastRenderedPageBreak/>
        <w:t>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специалистов-предметников.</w:t>
      </w:r>
    </w:p>
    <w:p w:rsidR="00182B7D" w:rsidRPr="00927C70" w:rsidRDefault="00182B7D" w:rsidP="00182B7D">
      <w:pPr>
        <w:spacing w:after="0" w:line="240" w:lineRule="auto"/>
        <w:rPr>
          <w:rFonts w:ascii="Times New Roman" w:eastAsia="Calibri" w:hAnsi="Times New Roman" w:cs="Times New Roman"/>
          <w:b/>
        </w:rPr>
      </w:pPr>
    </w:p>
    <w:p w:rsidR="00182B7D" w:rsidRDefault="00182B7D" w:rsidP="002F7F83">
      <w:pPr>
        <w:pStyle w:val="3"/>
        <w:ind w:left="0"/>
        <w:rPr>
          <w:rFonts w:ascii="Times New Roman" w:hAnsi="Times New Roman" w:cs="Times New Roman"/>
          <w:b/>
        </w:rPr>
      </w:pPr>
      <w:bookmarkStart w:id="33" w:name="_Toc114235901"/>
      <w:r w:rsidRPr="002F7F83">
        <w:rPr>
          <w:rFonts w:ascii="Times New Roman" w:hAnsi="Times New Roman" w:cs="Times New Roman"/>
          <w:b/>
        </w:rPr>
        <w:t xml:space="preserve">2.3. </w:t>
      </w:r>
      <w:r w:rsidR="002F7F83" w:rsidRPr="002F7F83">
        <w:rPr>
          <w:rFonts w:ascii="Times New Roman" w:hAnsi="Times New Roman" w:cs="Times New Roman"/>
          <w:b/>
        </w:rPr>
        <w:t>Рабочая программа воспитания</w:t>
      </w:r>
      <w:bookmarkEnd w:id="33"/>
    </w:p>
    <w:p w:rsidR="00F93611" w:rsidRDefault="00F93611" w:rsidP="002F7F83">
      <w:pPr>
        <w:pStyle w:val="3"/>
        <w:ind w:left="0"/>
        <w:rPr>
          <w:rFonts w:ascii="Times New Roman" w:hAnsi="Times New Roman" w:cs="Times New Roman"/>
          <w:b/>
        </w:rPr>
      </w:pPr>
    </w:p>
    <w:p w:rsidR="002E415D" w:rsidRPr="00127B14" w:rsidRDefault="00B631AF" w:rsidP="002E415D">
      <w:pPr>
        <w:shd w:val="clear" w:color="auto" w:fill="FFFFFF"/>
        <w:spacing w:after="0" w:line="240" w:lineRule="auto"/>
        <w:ind w:firstLine="567"/>
        <w:jc w:val="center"/>
        <w:textAlignment w:val="baseline"/>
        <w:outlineLvl w:val="0"/>
        <w:rPr>
          <w:rFonts w:ascii="Times New Roman" w:hAnsi="Times New Roman"/>
          <w:b/>
          <w:color w:val="222222"/>
          <w:kern w:val="36"/>
          <w:sz w:val="24"/>
          <w:szCs w:val="24"/>
        </w:rPr>
      </w:pPr>
      <w:r>
        <w:rPr>
          <w:rFonts w:ascii="Times New Roman" w:hAnsi="Times New Roman" w:cs="Times New Roman"/>
        </w:rPr>
        <w:t xml:space="preserve"> </w:t>
      </w:r>
      <w:r w:rsidR="002E415D" w:rsidRPr="00127B14">
        <w:rPr>
          <w:rFonts w:ascii="Times New Roman" w:hAnsi="Times New Roman"/>
          <w:b/>
          <w:color w:val="222222"/>
          <w:kern w:val="36"/>
          <w:sz w:val="24"/>
          <w:szCs w:val="24"/>
        </w:rPr>
        <w:t>Пояснительная записка</w:t>
      </w:r>
    </w:p>
    <w:p w:rsidR="002E415D" w:rsidRPr="00127B14" w:rsidRDefault="002E415D" w:rsidP="002E415D">
      <w:pPr>
        <w:shd w:val="clear" w:color="auto" w:fill="FFFFFF"/>
        <w:spacing w:after="0" w:line="240" w:lineRule="auto"/>
        <w:ind w:firstLine="567"/>
        <w:jc w:val="both"/>
        <w:textAlignment w:val="baseline"/>
        <w:outlineLvl w:val="0"/>
        <w:rPr>
          <w:rFonts w:ascii="Times New Roman" w:hAnsi="Times New Roman"/>
          <w:b/>
          <w:color w:val="222222"/>
          <w:kern w:val="36"/>
          <w:sz w:val="24"/>
          <w:szCs w:val="24"/>
        </w:rPr>
      </w:pP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proofErr w:type="gramStart"/>
      <w:r w:rsidRPr="00B07A15">
        <w:rPr>
          <w:rFonts w:ascii="Times New Roman" w:hAnsi="Times New Roman"/>
          <w:color w:val="000000"/>
        </w:rPr>
        <w:t>Рабочая  программа</w:t>
      </w:r>
      <w:proofErr w:type="gramEnd"/>
      <w:r w:rsidRPr="00B07A15">
        <w:rPr>
          <w:rFonts w:ascii="Times New Roman" w:hAnsi="Times New Roman"/>
          <w:color w:val="000000"/>
        </w:rPr>
        <w:t xml:space="preserve"> воспитания  МБОУ СОШ № </w:t>
      </w:r>
      <w:r w:rsidRPr="00B07A15">
        <w:rPr>
          <w:rFonts w:ascii="Times New Roman" w:hAnsi="Times New Roman"/>
          <w:bCs/>
        </w:rPr>
        <w:t>21 п. Приречный</w:t>
      </w:r>
      <w:r w:rsidRPr="00B07A15">
        <w:rPr>
          <w:rFonts w:ascii="Times New Roman" w:hAnsi="Times New Roman"/>
          <w:color w:val="000000"/>
        </w:rPr>
        <w:t xml:space="preserve"> разработана:</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на основе Федерального закона от 04.09.2022г №371-ФЗ «О внесении изменений в Федеральный закон “Об образовании в Российской Федерации»</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стратегии национальной безопасности Российской Федерации, (Указ Президента Российской Федерации от 02.07.2021 № 400)</w:t>
      </w:r>
    </w:p>
    <w:p w:rsidR="002E415D" w:rsidRPr="00B07A15" w:rsidRDefault="002E415D" w:rsidP="008D0336">
      <w:pPr>
        <w:numPr>
          <w:ilvl w:val="0"/>
          <w:numId w:val="32"/>
        </w:numPr>
        <w:shd w:val="clear" w:color="auto" w:fill="FFFFFF"/>
        <w:tabs>
          <w:tab w:val="clear" w:pos="720"/>
          <w:tab w:val="num" w:pos="0"/>
        </w:tabs>
        <w:spacing w:after="0"/>
        <w:ind w:left="0" w:firstLine="567"/>
        <w:jc w:val="both"/>
        <w:textAlignment w:val="baseline"/>
        <w:rPr>
          <w:rFonts w:ascii="Times New Roman" w:hAnsi="Times New Roman"/>
          <w:color w:val="000000"/>
        </w:rPr>
      </w:pPr>
      <w:r w:rsidRPr="00B07A15">
        <w:rPr>
          <w:rFonts w:ascii="Times New Roman" w:hAnsi="Times New Roman"/>
          <w:color w:val="000000"/>
        </w:rPr>
        <w:t> приказом Минпросвещения Российской Федерации № 992 от 16 ноября 2022 года «Об утверждении федеральной образовательной программы начального общего образования»;</w:t>
      </w:r>
    </w:p>
    <w:p w:rsidR="002E415D" w:rsidRPr="00B07A15" w:rsidRDefault="002E415D" w:rsidP="008D0336">
      <w:pPr>
        <w:numPr>
          <w:ilvl w:val="0"/>
          <w:numId w:val="32"/>
        </w:numPr>
        <w:shd w:val="clear" w:color="auto" w:fill="FFFFFF"/>
        <w:tabs>
          <w:tab w:val="clear" w:pos="720"/>
          <w:tab w:val="num" w:pos="0"/>
        </w:tabs>
        <w:spacing w:after="0"/>
        <w:ind w:left="0" w:firstLine="567"/>
        <w:jc w:val="both"/>
        <w:textAlignment w:val="baseline"/>
        <w:rPr>
          <w:rFonts w:ascii="Times New Roman" w:hAnsi="Times New Roman"/>
          <w:color w:val="000000"/>
        </w:rPr>
      </w:pPr>
      <w:r w:rsidRPr="00B07A15">
        <w:rPr>
          <w:rFonts w:ascii="Times New Roman" w:hAnsi="Times New Roman"/>
          <w:color w:val="000000"/>
        </w:rPr>
        <w:t>приказом Минпросвещения Российской Федерации № 993 от 16 ноября 2022 года «Об утверждении федеральной образовательной программы основного общего образования»;</w:t>
      </w:r>
    </w:p>
    <w:p w:rsidR="002E415D" w:rsidRPr="00B07A15" w:rsidRDefault="002E415D" w:rsidP="008D0336">
      <w:pPr>
        <w:numPr>
          <w:ilvl w:val="0"/>
          <w:numId w:val="32"/>
        </w:numPr>
        <w:shd w:val="clear" w:color="auto" w:fill="FFFFFF"/>
        <w:tabs>
          <w:tab w:val="clear" w:pos="720"/>
          <w:tab w:val="num" w:pos="0"/>
        </w:tabs>
        <w:spacing w:after="0"/>
        <w:ind w:left="0" w:firstLine="567"/>
        <w:jc w:val="both"/>
        <w:textAlignment w:val="baseline"/>
        <w:rPr>
          <w:rFonts w:ascii="Times New Roman" w:hAnsi="Times New Roman"/>
          <w:color w:val="000000"/>
        </w:rPr>
      </w:pPr>
      <w:r w:rsidRPr="00B07A15">
        <w:rPr>
          <w:rFonts w:ascii="Times New Roman" w:hAnsi="Times New Roman"/>
          <w:color w:val="000000"/>
        </w:rPr>
        <w:t>приказом Минпросвещения Российской Федерации № 1014 от 23 ноября 2022 года «Об утверждении федеральной образовательной программы среднего общего образования»;</w:t>
      </w:r>
    </w:p>
    <w:p w:rsidR="002E415D" w:rsidRPr="00B07A15" w:rsidRDefault="002E415D" w:rsidP="008D0336">
      <w:pPr>
        <w:numPr>
          <w:ilvl w:val="0"/>
          <w:numId w:val="32"/>
        </w:numPr>
        <w:shd w:val="clear" w:color="auto" w:fill="FFFFFF"/>
        <w:tabs>
          <w:tab w:val="clear" w:pos="720"/>
          <w:tab w:val="num" w:pos="0"/>
        </w:tabs>
        <w:spacing w:after="0"/>
        <w:ind w:left="0" w:firstLine="567"/>
        <w:jc w:val="both"/>
        <w:textAlignment w:val="baseline"/>
        <w:rPr>
          <w:rFonts w:ascii="Times New Roman" w:hAnsi="Times New Roman"/>
          <w:color w:val="000000"/>
        </w:rPr>
      </w:pPr>
      <w:r w:rsidRPr="00B07A15">
        <w:rPr>
          <w:rFonts w:ascii="Times New Roman" w:hAnsi="Times New Roman"/>
          <w:color w:val="000000"/>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2E415D" w:rsidRPr="00B07A15" w:rsidRDefault="002E415D" w:rsidP="008D0336">
      <w:pPr>
        <w:numPr>
          <w:ilvl w:val="0"/>
          <w:numId w:val="32"/>
        </w:numPr>
        <w:shd w:val="clear" w:color="auto" w:fill="FFFFFF"/>
        <w:tabs>
          <w:tab w:val="clear" w:pos="720"/>
          <w:tab w:val="num" w:pos="0"/>
        </w:tabs>
        <w:spacing w:after="0"/>
        <w:ind w:left="0" w:firstLine="567"/>
        <w:jc w:val="both"/>
        <w:textAlignment w:val="baseline"/>
        <w:rPr>
          <w:rFonts w:ascii="Times New Roman" w:hAnsi="Times New Roman"/>
          <w:color w:val="000000"/>
        </w:rPr>
      </w:pPr>
      <w:r w:rsidRPr="00B07A15">
        <w:rPr>
          <w:rFonts w:ascii="Times New Roman" w:hAnsi="Times New Roman"/>
          <w:color w:val="000000"/>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2E415D" w:rsidRPr="00B07A15" w:rsidRDefault="002E415D" w:rsidP="008D0336">
      <w:pPr>
        <w:numPr>
          <w:ilvl w:val="0"/>
          <w:numId w:val="33"/>
        </w:numPr>
        <w:shd w:val="clear" w:color="auto" w:fill="FFFFFF"/>
        <w:tabs>
          <w:tab w:val="num" w:pos="0"/>
        </w:tabs>
        <w:spacing w:after="0"/>
        <w:ind w:left="0" w:firstLine="567"/>
        <w:jc w:val="both"/>
        <w:textAlignment w:val="baseline"/>
        <w:rPr>
          <w:rFonts w:ascii="Times New Roman" w:hAnsi="Times New Roman"/>
          <w:color w:val="000000"/>
        </w:rPr>
      </w:pPr>
      <w:r w:rsidRPr="00B07A15">
        <w:rPr>
          <w:rFonts w:ascii="Times New Roman" w:hAnsi="Times New Roman"/>
          <w:color w:val="000000"/>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E415D" w:rsidRPr="00B07A15" w:rsidRDefault="002E415D" w:rsidP="008D0336">
      <w:pPr>
        <w:numPr>
          <w:ilvl w:val="0"/>
          <w:numId w:val="33"/>
        </w:numPr>
        <w:shd w:val="clear" w:color="auto" w:fill="FFFFFF"/>
        <w:tabs>
          <w:tab w:val="num" w:pos="0"/>
        </w:tabs>
        <w:spacing w:after="0"/>
        <w:ind w:left="0" w:firstLine="567"/>
        <w:jc w:val="both"/>
        <w:textAlignment w:val="baseline"/>
        <w:rPr>
          <w:rFonts w:ascii="Times New Roman" w:hAnsi="Times New Roman"/>
          <w:color w:val="000000"/>
        </w:rPr>
      </w:pPr>
      <w:r w:rsidRPr="00B07A15">
        <w:rPr>
          <w:rFonts w:ascii="Times New Roman" w:hAnsi="Times New Roman"/>
          <w:color w:val="000000"/>
        </w:rPr>
        <w:t>приказа минобразования Ростовской области от 20.02.2021 № 147 «Об утверждении плана мероприятий по реализации в Ростовской области в 2021-2025 годах Стратегии развития воспитания в Российской Федерации на период до 2025 года»;</w:t>
      </w:r>
    </w:p>
    <w:p w:rsidR="002E415D" w:rsidRPr="00B07A15" w:rsidRDefault="002E415D" w:rsidP="008D0336">
      <w:pPr>
        <w:numPr>
          <w:ilvl w:val="0"/>
          <w:numId w:val="33"/>
        </w:numPr>
        <w:shd w:val="clear" w:color="auto" w:fill="FFFFFF"/>
        <w:tabs>
          <w:tab w:val="num" w:pos="0"/>
        </w:tabs>
        <w:spacing w:after="0"/>
        <w:ind w:left="0" w:firstLine="567"/>
        <w:jc w:val="both"/>
        <w:textAlignment w:val="baseline"/>
        <w:rPr>
          <w:rFonts w:ascii="Times New Roman" w:hAnsi="Times New Roman"/>
          <w:color w:val="000000"/>
        </w:rPr>
      </w:pPr>
      <w:r w:rsidRPr="00B07A15">
        <w:rPr>
          <w:rFonts w:ascii="Times New Roman" w:hAnsi="Times New Roman"/>
          <w:color w:val="000000"/>
        </w:rPr>
        <w:t>приказ минобразования Ростовской области от 10.06.2021 № 546 «Об утверждении региональной программы развития воспитания»;</w:t>
      </w:r>
    </w:p>
    <w:p w:rsidR="002E415D" w:rsidRPr="00B07A15" w:rsidRDefault="002E415D" w:rsidP="008D0336">
      <w:pPr>
        <w:numPr>
          <w:ilvl w:val="0"/>
          <w:numId w:val="33"/>
        </w:numPr>
        <w:shd w:val="clear" w:color="auto" w:fill="FFFFFF"/>
        <w:spacing w:after="0"/>
        <w:ind w:left="0" w:firstLine="567"/>
        <w:jc w:val="both"/>
        <w:textAlignment w:val="baseline"/>
        <w:rPr>
          <w:rFonts w:ascii="Times New Roman" w:hAnsi="Times New Roman"/>
          <w:color w:val="000000"/>
        </w:rPr>
      </w:pPr>
      <w:r w:rsidRPr="00B07A15">
        <w:rPr>
          <w:rFonts w:ascii="Times New Roman" w:hAnsi="Times New Roman"/>
          <w:color w:val="000000"/>
        </w:rPr>
        <w:t>приказ минобразования Ростовской области от 11.04.2023 №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lastRenderedPageBreak/>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Разрабатывается и утверждается с участием коллегиальных органов управления школой (в том числе советов обучающихся), советов родителей.</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w:t>
      </w:r>
      <w:proofErr w:type="gramStart"/>
      <w:r w:rsidRPr="00B07A15">
        <w:rPr>
          <w:rFonts w:ascii="Times New Roman" w:hAnsi="Times New Roman"/>
          <w:color w:val="000000"/>
        </w:rPr>
        <w:t>социальными  институтами</w:t>
      </w:r>
      <w:proofErr w:type="gramEnd"/>
      <w:r w:rsidRPr="00B07A15">
        <w:rPr>
          <w:rFonts w:ascii="Times New Roman" w:hAnsi="Times New Roman"/>
          <w:color w:val="000000"/>
        </w:rPr>
        <w:t xml:space="preserve"> воспитания.</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Предусматривает историческое просвещение, формирование российской культурной и гражданской идентичности обучающихся.</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гражданского, патриотического, духовно-нравственного, эстетического, физического, трудового, экологического, познавательного воспитания.</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Программа включает три раздела: целевой, содержательный, организационный.</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E415D" w:rsidRPr="00B07A15" w:rsidRDefault="002E415D" w:rsidP="002E415D">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Приложение — примерный календарный план воспитательной работы.</w:t>
      </w:r>
    </w:p>
    <w:p w:rsidR="002B652C" w:rsidRPr="006A1730" w:rsidRDefault="00B631AF" w:rsidP="002E415D">
      <w:pPr>
        <w:spacing w:after="0"/>
        <w:ind w:firstLine="567"/>
        <w:jc w:val="both"/>
        <w:rPr>
          <w:rFonts w:ascii="Times New Roman" w:hAnsi="Times New Roman" w:cs="Times New Roman"/>
          <w:b/>
        </w:rPr>
      </w:pPr>
      <w:r w:rsidRPr="006A1730">
        <w:rPr>
          <w:rFonts w:ascii="Times New Roman" w:hAnsi="Times New Roman" w:cs="Times New Roman"/>
          <w:b/>
        </w:rPr>
        <w:t xml:space="preserve">                                                               </w:t>
      </w:r>
      <w:r w:rsidR="002B652C" w:rsidRPr="006A1730">
        <w:rPr>
          <w:rFonts w:ascii="Times New Roman" w:hAnsi="Times New Roman" w:cs="Times New Roman"/>
          <w:b/>
        </w:rPr>
        <w:t>Раздел I. Целевой</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lastRenderedPageBreak/>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Воспитательная деятельность в школе реализуется в соответствии с приоритетами </w:t>
      </w:r>
      <w:proofErr w:type="gramStart"/>
      <w:r w:rsidRPr="00B07A15">
        <w:rPr>
          <w:rFonts w:ascii="Times New Roman" w:hAnsi="Times New Roman"/>
          <w:color w:val="000000"/>
        </w:rPr>
        <w:t>государственной  политики</w:t>
      </w:r>
      <w:proofErr w:type="gramEnd"/>
      <w:r w:rsidRPr="00B07A15">
        <w:rPr>
          <w:rFonts w:ascii="Times New Roman" w:hAnsi="Times New Roman"/>
          <w:color w:val="000000"/>
        </w:rPr>
        <w:t xml:space="preserve">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B652C" w:rsidRPr="006A1730" w:rsidRDefault="002B652C" w:rsidP="006A1730">
      <w:pPr>
        <w:jc w:val="both"/>
        <w:rPr>
          <w:rFonts w:ascii="Times New Roman" w:hAnsi="Times New Roman" w:cs="Times New Roman"/>
          <w:b/>
          <w:w w:val="0"/>
        </w:rPr>
      </w:pPr>
      <w:r w:rsidRPr="006A1730">
        <w:rPr>
          <w:rFonts w:ascii="Times New Roman" w:hAnsi="Times New Roman" w:cs="Times New Roman"/>
          <w:b/>
          <w:w w:val="0"/>
        </w:rPr>
        <w:t>1.1. Цели и задачи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bookmarkStart w:id="34" w:name="_Toc109673744"/>
      <w:r w:rsidRPr="00B07A15">
        <w:rPr>
          <w:rFonts w:ascii="Times New Roman" w:hAnsi="Times New Roman"/>
          <w:color w:val="000000"/>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B07A15">
        <w:rPr>
          <w:rFonts w:ascii="Times New Roman" w:hAnsi="Times New Roman"/>
          <w:b/>
          <w:bCs/>
          <w:color w:val="000000"/>
          <w:bdr w:val="none" w:sz="0" w:space="0" w:color="auto" w:frame="1"/>
        </w:rPr>
        <w:t>цель воспитания</w:t>
      </w:r>
      <w:r w:rsidRPr="00B07A15">
        <w:rPr>
          <w:rFonts w:ascii="Times New Roman" w:hAnsi="Times New Roman"/>
          <w:color w:val="000000"/>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 </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Задачами воспитания</w:t>
      </w:r>
      <w:r w:rsidRPr="00B07A15">
        <w:rPr>
          <w:rFonts w:ascii="Times New Roman" w:hAnsi="Times New Roman"/>
          <w:color w:val="000000"/>
        </w:rPr>
        <w:t> обучающихся в школе являются:</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усвоение ими знаний, норм, духовно-нравственных ценностей, традиций, которые выработало российское общество (социально значимых знаний);</w:t>
      </w:r>
    </w:p>
    <w:p w:rsidR="00B07A15" w:rsidRPr="00B07A15" w:rsidRDefault="00B07A15" w:rsidP="008D0336">
      <w:pPr>
        <w:numPr>
          <w:ilvl w:val="0"/>
          <w:numId w:val="34"/>
        </w:numPr>
        <w:shd w:val="clear" w:color="auto" w:fill="FFFFFF"/>
        <w:spacing w:after="0"/>
        <w:ind w:left="0" w:firstLine="567"/>
        <w:jc w:val="both"/>
        <w:textAlignment w:val="baseline"/>
        <w:rPr>
          <w:rFonts w:ascii="Times New Roman" w:hAnsi="Times New Roman"/>
          <w:color w:val="000000"/>
        </w:rPr>
      </w:pPr>
      <w:r w:rsidRPr="00B07A15">
        <w:rPr>
          <w:rFonts w:ascii="Times New Roman" w:hAnsi="Times New Roman"/>
          <w:color w:val="000000"/>
        </w:rPr>
        <w:t>формирование и развитие позитивных личностных отношений к этим нормам, ценностям, традициям (их освоение, принятие);</w:t>
      </w:r>
    </w:p>
    <w:p w:rsidR="00B07A15" w:rsidRPr="00B07A15" w:rsidRDefault="00B07A15" w:rsidP="008D0336">
      <w:pPr>
        <w:numPr>
          <w:ilvl w:val="0"/>
          <w:numId w:val="34"/>
        </w:numPr>
        <w:shd w:val="clear" w:color="auto" w:fill="FFFFFF"/>
        <w:spacing w:after="0"/>
        <w:ind w:left="0" w:firstLine="567"/>
        <w:jc w:val="both"/>
        <w:textAlignment w:val="baseline"/>
        <w:rPr>
          <w:rFonts w:ascii="Times New Roman" w:hAnsi="Times New Roman"/>
          <w:color w:val="000000"/>
        </w:rPr>
      </w:pPr>
      <w:r w:rsidRPr="00B07A15">
        <w:rPr>
          <w:rFonts w:ascii="Times New Roman" w:hAnsi="Times New Roman"/>
          <w:color w:val="000000"/>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B07A15" w:rsidRDefault="00B07A15" w:rsidP="008D0336">
      <w:pPr>
        <w:numPr>
          <w:ilvl w:val="0"/>
          <w:numId w:val="34"/>
        </w:numPr>
        <w:shd w:val="clear" w:color="auto" w:fill="FFFFFF"/>
        <w:spacing w:after="0"/>
        <w:ind w:left="0" w:firstLine="567"/>
        <w:jc w:val="both"/>
        <w:textAlignment w:val="baseline"/>
        <w:rPr>
          <w:rFonts w:ascii="Times New Roman" w:hAnsi="Times New Roman"/>
          <w:color w:val="000000"/>
        </w:rPr>
      </w:pPr>
      <w:r w:rsidRPr="00B07A15">
        <w:rPr>
          <w:rFonts w:ascii="Times New Roman" w:hAnsi="Times New Roman"/>
          <w:color w:val="000000"/>
        </w:rPr>
        <w:t>достижение личностных результатов освоения общеобразовательных программ в соответствии с ФГОС НОО ООО СОО.</w:t>
      </w:r>
    </w:p>
    <w:p w:rsidR="00B07A15" w:rsidRPr="00B07A15" w:rsidRDefault="00B07A15" w:rsidP="00B07A15">
      <w:pPr>
        <w:shd w:val="clear" w:color="auto" w:fill="FFFFFF"/>
        <w:spacing w:after="0"/>
        <w:ind w:left="567"/>
        <w:jc w:val="both"/>
        <w:textAlignment w:val="baseline"/>
        <w:rPr>
          <w:rFonts w:ascii="Times New Roman" w:hAnsi="Times New Roman"/>
          <w:color w:val="000000"/>
        </w:rPr>
      </w:pPr>
    </w:p>
    <w:p w:rsidR="00B07A15" w:rsidRPr="00B07A15" w:rsidRDefault="00B07A15" w:rsidP="008D0336">
      <w:pPr>
        <w:pStyle w:val="a4"/>
        <w:numPr>
          <w:ilvl w:val="1"/>
          <w:numId w:val="35"/>
        </w:numPr>
        <w:shd w:val="clear" w:color="auto" w:fill="FFFFFF"/>
        <w:spacing w:after="0"/>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Личностные результаты освоения обучающимися образовательных программ включают:</w:t>
      </w:r>
    </w:p>
    <w:p w:rsidR="00B07A15" w:rsidRPr="00B07A15" w:rsidRDefault="00B07A15" w:rsidP="008D0336">
      <w:pPr>
        <w:numPr>
          <w:ilvl w:val="0"/>
          <w:numId w:val="34"/>
        </w:numPr>
        <w:shd w:val="clear" w:color="auto" w:fill="FFFFFF"/>
        <w:spacing w:after="0"/>
        <w:ind w:left="0" w:firstLine="567"/>
        <w:jc w:val="both"/>
        <w:textAlignment w:val="baseline"/>
        <w:rPr>
          <w:rFonts w:ascii="Times New Roman" w:hAnsi="Times New Roman"/>
          <w:color w:val="000000"/>
        </w:rPr>
      </w:pPr>
      <w:r w:rsidRPr="00B07A15">
        <w:rPr>
          <w:rFonts w:ascii="Times New Roman" w:hAnsi="Times New Roman"/>
          <w:color w:val="000000"/>
        </w:rPr>
        <w:t>осознание российской гражданской идентичности;</w:t>
      </w:r>
    </w:p>
    <w:p w:rsidR="00B07A15" w:rsidRPr="00B07A15" w:rsidRDefault="00B07A15" w:rsidP="008D0336">
      <w:pPr>
        <w:numPr>
          <w:ilvl w:val="0"/>
          <w:numId w:val="34"/>
        </w:numPr>
        <w:shd w:val="clear" w:color="auto" w:fill="FFFFFF"/>
        <w:spacing w:after="0"/>
        <w:ind w:left="0" w:firstLine="567"/>
        <w:jc w:val="both"/>
        <w:textAlignment w:val="baseline"/>
        <w:rPr>
          <w:rFonts w:ascii="Times New Roman" w:hAnsi="Times New Roman"/>
          <w:color w:val="000000"/>
        </w:rPr>
      </w:pPr>
      <w:r w:rsidRPr="00B07A15">
        <w:rPr>
          <w:rFonts w:ascii="Times New Roman" w:hAnsi="Times New Roman"/>
          <w:color w:val="000000"/>
        </w:rPr>
        <w:t>сформированность ценностей самостоятельности и инициативы;</w:t>
      </w:r>
    </w:p>
    <w:p w:rsidR="00B07A15" w:rsidRPr="00B07A15" w:rsidRDefault="00B07A15" w:rsidP="008D0336">
      <w:pPr>
        <w:numPr>
          <w:ilvl w:val="0"/>
          <w:numId w:val="34"/>
        </w:numPr>
        <w:shd w:val="clear" w:color="auto" w:fill="FFFFFF"/>
        <w:spacing w:after="0"/>
        <w:ind w:left="0" w:firstLine="567"/>
        <w:jc w:val="both"/>
        <w:textAlignment w:val="baseline"/>
        <w:rPr>
          <w:rFonts w:ascii="Times New Roman" w:hAnsi="Times New Roman"/>
          <w:color w:val="000000"/>
        </w:rPr>
      </w:pPr>
      <w:r w:rsidRPr="00B07A15">
        <w:rPr>
          <w:rFonts w:ascii="Times New Roman" w:hAnsi="Times New Roman"/>
          <w:color w:val="000000"/>
        </w:rPr>
        <w:t>готовность обучающихся к саморазвитию, самостоятельности и личностному самоопределению;</w:t>
      </w:r>
    </w:p>
    <w:p w:rsidR="00B07A15" w:rsidRPr="00B07A15" w:rsidRDefault="00B07A15" w:rsidP="008D0336">
      <w:pPr>
        <w:numPr>
          <w:ilvl w:val="0"/>
          <w:numId w:val="34"/>
        </w:numPr>
        <w:shd w:val="clear" w:color="auto" w:fill="FFFFFF"/>
        <w:spacing w:after="0"/>
        <w:ind w:left="0" w:firstLine="567"/>
        <w:jc w:val="both"/>
        <w:textAlignment w:val="baseline"/>
        <w:rPr>
          <w:rFonts w:ascii="Times New Roman" w:hAnsi="Times New Roman"/>
          <w:color w:val="000000"/>
        </w:rPr>
      </w:pPr>
      <w:r w:rsidRPr="00B07A15">
        <w:rPr>
          <w:rFonts w:ascii="Times New Roman" w:hAnsi="Times New Roman"/>
          <w:color w:val="000000"/>
        </w:rPr>
        <w:t>наличие мотивации к целенаправленной социально значимой деятельности;</w:t>
      </w:r>
    </w:p>
    <w:p w:rsidR="00B07A15" w:rsidRPr="00B07A15" w:rsidRDefault="00B07A15" w:rsidP="008D0336">
      <w:pPr>
        <w:numPr>
          <w:ilvl w:val="0"/>
          <w:numId w:val="34"/>
        </w:numPr>
        <w:shd w:val="clear" w:color="auto" w:fill="FFFFFF"/>
        <w:spacing w:after="0"/>
        <w:ind w:left="0" w:firstLine="567"/>
        <w:jc w:val="both"/>
        <w:textAlignment w:val="baseline"/>
        <w:rPr>
          <w:rFonts w:ascii="Times New Roman" w:hAnsi="Times New Roman"/>
          <w:color w:val="000000"/>
        </w:rPr>
      </w:pPr>
      <w:r w:rsidRPr="00B07A15">
        <w:rPr>
          <w:rFonts w:ascii="Times New Roman" w:hAnsi="Times New Roman"/>
          <w:color w:val="000000"/>
        </w:rPr>
        <w:t>сформированность внутренней позиции личности как особого ценностного отношения к себе, окружающим людям и жизни в целом.</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lastRenderedPageBreak/>
        <w:t>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B652C" w:rsidRPr="006A1730" w:rsidRDefault="002B652C" w:rsidP="006A1730">
      <w:pPr>
        <w:keepNext/>
        <w:keepLines/>
        <w:ind w:firstLine="567"/>
        <w:jc w:val="both"/>
        <w:outlineLvl w:val="0"/>
        <w:rPr>
          <w:rFonts w:ascii="Times New Roman" w:hAnsi="Times New Roman" w:cs="Times New Roman"/>
          <w:b/>
          <w:bCs/>
        </w:rPr>
      </w:pPr>
      <w:r w:rsidRPr="006A1730">
        <w:rPr>
          <w:rFonts w:ascii="Times New Roman" w:hAnsi="Times New Roman" w:cs="Times New Roman"/>
          <w:b/>
          <w:bCs/>
        </w:rPr>
        <w:t>1.</w:t>
      </w:r>
      <w:r w:rsidR="00B07A15">
        <w:rPr>
          <w:rFonts w:ascii="Times New Roman" w:hAnsi="Times New Roman" w:cs="Times New Roman"/>
          <w:b/>
          <w:bCs/>
        </w:rPr>
        <w:t>3</w:t>
      </w:r>
      <w:r w:rsidRPr="006A1730">
        <w:rPr>
          <w:rFonts w:ascii="Times New Roman" w:hAnsi="Times New Roman" w:cs="Times New Roman"/>
          <w:b/>
          <w:bCs/>
        </w:rPr>
        <w:t xml:space="preserve"> Направления воспитания</w:t>
      </w:r>
      <w:bookmarkEnd w:id="34"/>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Программа реализуется в единстве учебной и воспитательной деятельности школы в соответствии с ФГОС по направлениям воспитания:</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 гражданское воспитание</w:t>
      </w:r>
      <w:r w:rsidRPr="00B07A15">
        <w:rPr>
          <w:rFonts w:ascii="Times New Roman" w:hAnsi="Times New Roman"/>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   – патриотическое воспитание</w:t>
      </w:r>
      <w:r w:rsidRPr="00B07A15">
        <w:rPr>
          <w:rFonts w:ascii="Times New Roman" w:hAnsi="Times New Roman"/>
          <w:color w:val="000000"/>
        </w:rPr>
        <w:t>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   – духовно-нравственное воспитание </w:t>
      </w:r>
      <w:r w:rsidRPr="00B07A15">
        <w:rPr>
          <w:rFonts w:ascii="Times New Roman" w:hAnsi="Times New Roman"/>
          <w:color w:val="000000"/>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 – эстетическое воспитание</w:t>
      </w:r>
      <w:r w:rsidRPr="00B07A15">
        <w:rPr>
          <w:rFonts w:ascii="Times New Roman" w:hAnsi="Times New Roman"/>
          <w:color w:val="000000"/>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w:t>
      </w:r>
      <w:proofErr w:type="gramStart"/>
      <w:r w:rsidRPr="00B07A15">
        <w:rPr>
          <w:rFonts w:ascii="Times New Roman" w:hAnsi="Times New Roman"/>
          <w:color w:val="000000"/>
        </w:rPr>
        <w:t>театров  региона</w:t>
      </w:r>
      <w:proofErr w:type="gramEnd"/>
      <w:r w:rsidRPr="00B07A15">
        <w:rPr>
          <w:rFonts w:ascii="Times New Roman" w:hAnsi="Times New Roman"/>
          <w:color w:val="000000"/>
        </w:rPr>
        <w:t>, экскурсионные поездки по городам России);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 – физическое воспитание</w:t>
      </w:r>
      <w:r w:rsidRPr="00B07A15">
        <w:rPr>
          <w:rFonts w:ascii="Times New Roman" w:hAnsi="Times New Roman"/>
          <w:color w:val="000000"/>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w:t>
      </w:r>
      <w:r w:rsidRPr="00B07A15">
        <w:rPr>
          <w:rFonts w:ascii="Times New Roman" w:hAnsi="Times New Roman"/>
          <w:b/>
          <w:bCs/>
          <w:color w:val="000000"/>
          <w:bdr w:val="none" w:sz="0" w:space="0" w:color="auto" w:frame="1"/>
        </w:rPr>
        <w:t>трудовое воспитание</w:t>
      </w:r>
      <w:r w:rsidRPr="00B07A15">
        <w:rPr>
          <w:rFonts w:ascii="Times New Roman" w:hAnsi="Times New Roman"/>
          <w:color w:val="000000"/>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r w:rsidRPr="00B07A15">
        <w:rPr>
          <w:rFonts w:ascii="Times New Roman" w:hAnsi="Times New Roman"/>
          <w:color w:val="000000"/>
        </w:rPr>
        <w:lastRenderedPageBreak/>
        <w:t>(организация дежурств в школе, в кабинетах ОО, школьных клумбах и субботники на территории школьного двора);</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–экологическое воспитание:</w:t>
      </w:r>
      <w:r w:rsidRPr="00B07A15">
        <w:rPr>
          <w:rFonts w:ascii="Times New Roman" w:hAnsi="Times New Roman"/>
          <w:color w:val="000000"/>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 познавательное направление воспитания</w:t>
      </w:r>
      <w:r w:rsidRPr="00B07A15">
        <w:rPr>
          <w:rFonts w:ascii="Times New Roman" w:hAnsi="Times New Roman"/>
          <w:color w:val="000000"/>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w:t>
      </w:r>
      <w:proofErr w:type="gramStart"/>
      <w:r w:rsidRPr="00B07A15">
        <w:rPr>
          <w:rFonts w:ascii="Times New Roman" w:hAnsi="Times New Roman"/>
          <w:color w:val="000000"/>
        </w:rPr>
        <w:t>онлайн  и</w:t>
      </w:r>
      <w:proofErr w:type="gramEnd"/>
      <w:r w:rsidRPr="00B07A15">
        <w:rPr>
          <w:rFonts w:ascii="Times New Roman" w:hAnsi="Times New Roman"/>
          <w:color w:val="000000"/>
        </w:rPr>
        <w:t xml:space="preserve"> офлайн, Рождественских чтениях, конкурсе чтецов, конкурсах и фестивалях науки и творчества).</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p>
    <w:p w:rsidR="00B07A15" w:rsidRPr="00B07A15" w:rsidRDefault="00B07A15" w:rsidP="00B07A15">
      <w:pPr>
        <w:shd w:val="clear" w:color="auto" w:fill="FFFFFF"/>
        <w:spacing w:after="0"/>
        <w:ind w:firstLine="567"/>
        <w:jc w:val="both"/>
        <w:textAlignment w:val="baseline"/>
        <w:outlineLvl w:val="0"/>
        <w:rPr>
          <w:rFonts w:ascii="Times New Roman" w:hAnsi="Times New Roman"/>
          <w:b/>
          <w:color w:val="222222"/>
          <w:kern w:val="36"/>
        </w:rPr>
      </w:pPr>
      <w:proofErr w:type="gramStart"/>
      <w:r w:rsidRPr="00B07A15">
        <w:rPr>
          <w:rFonts w:ascii="Times New Roman" w:hAnsi="Times New Roman"/>
          <w:b/>
          <w:color w:val="222222"/>
          <w:kern w:val="36"/>
        </w:rPr>
        <w:t>1.4  На</w:t>
      </w:r>
      <w:proofErr w:type="gramEnd"/>
      <w:r w:rsidRPr="00B07A15">
        <w:rPr>
          <w:rFonts w:ascii="Times New Roman" w:hAnsi="Times New Roman"/>
          <w:b/>
          <w:color w:val="222222"/>
          <w:kern w:val="36"/>
        </w:rPr>
        <w:t xml:space="preserve"> каждом уровне воспитания выделяются свои целевые приоритеты</w:t>
      </w:r>
    </w:p>
    <w:p w:rsidR="002B652C" w:rsidRPr="006A1730" w:rsidRDefault="002B652C" w:rsidP="006A1730">
      <w:pPr>
        <w:jc w:val="both"/>
        <w:rPr>
          <w:rFonts w:ascii="Times New Roman" w:hAnsi="Times New Roman" w:cs="Times New Roman"/>
          <w:iCs/>
          <w:lang w:eastAsia="ru-RU"/>
        </w:rPr>
      </w:pPr>
    </w:p>
    <w:p w:rsidR="002B652C" w:rsidRPr="006A1730" w:rsidRDefault="00B07A15" w:rsidP="006A1730">
      <w:pPr>
        <w:pStyle w:val="1"/>
        <w:ind w:left="640" w:hanging="782"/>
        <w:jc w:val="both"/>
        <w:rPr>
          <w:rFonts w:ascii="Times New Roman" w:hAnsi="Times New Roman" w:cs="Times New Roman"/>
          <w:b/>
          <w:bCs/>
          <w:color w:val="auto"/>
          <w:w w:val="0"/>
          <w:sz w:val="22"/>
          <w:szCs w:val="22"/>
        </w:rPr>
      </w:pPr>
      <w:bookmarkStart w:id="35" w:name="_Toc109673736"/>
      <w:r>
        <w:rPr>
          <w:rFonts w:ascii="Times New Roman" w:hAnsi="Times New Roman" w:cs="Times New Roman"/>
          <w:b/>
          <w:bCs/>
          <w:color w:val="auto"/>
          <w:sz w:val="22"/>
          <w:szCs w:val="22"/>
        </w:rPr>
        <w:t xml:space="preserve">       </w:t>
      </w:r>
      <w:r w:rsidR="002B652C" w:rsidRPr="006A1730">
        <w:rPr>
          <w:rFonts w:ascii="Times New Roman" w:hAnsi="Times New Roman" w:cs="Times New Roman"/>
          <w:b/>
          <w:bCs/>
          <w:color w:val="auto"/>
          <w:sz w:val="22"/>
          <w:szCs w:val="22"/>
        </w:rPr>
        <w:t xml:space="preserve"> </w:t>
      </w:r>
      <w:bookmarkEnd w:id="35"/>
      <w:r w:rsidR="00B631AF" w:rsidRPr="006A1730">
        <w:rPr>
          <w:rFonts w:ascii="Times New Roman" w:hAnsi="Times New Roman" w:cs="Times New Roman"/>
          <w:b/>
          <w:bCs/>
          <w:color w:val="auto"/>
          <w:w w:val="0"/>
          <w:sz w:val="22"/>
          <w:szCs w:val="22"/>
        </w:rPr>
        <w:t>Целевые ориентиры результатов воспитания на уровне основного общего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2B652C" w:rsidRPr="006A1730" w:rsidTr="002B652C">
        <w:tc>
          <w:tcPr>
            <w:tcW w:w="2127" w:type="dxa"/>
          </w:tcPr>
          <w:p w:rsidR="002B652C" w:rsidRPr="006A1730" w:rsidRDefault="002B652C" w:rsidP="006A1730">
            <w:pPr>
              <w:tabs>
                <w:tab w:val="left" w:pos="851"/>
              </w:tabs>
              <w:spacing w:line="360" w:lineRule="auto"/>
              <w:jc w:val="both"/>
              <w:rPr>
                <w:rFonts w:ascii="Times New Roman" w:hAnsi="Times New Roman" w:cs="Times New Roman"/>
                <w:w w:val="0"/>
              </w:rPr>
            </w:pPr>
            <w:r w:rsidRPr="006A1730">
              <w:rPr>
                <w:rFonts w:ascii="Times New Roman" w:hAnsi="Times New Roman" w:cs="Times New Roman"/>
                <w:b/>
                <w:bCs/>
                <w:lang w:eastAsia="ru-RU"/>
              </w:rPr>
              <w:t>Направления</w:t>
            </w:r>
          </w:p>
        </w:tc>
        <w:tc>
          <w:tcPr>
            <w:tcW w:w="7512" w:type="dxa"/>
          </w:tcPr>
          <w:p w:rsidR="002B652C" w:rsidRPr="006A1730" w:rsidRDefault="002B652C" w:rsidP="006A1730">
            <w:pPr>
              <w:tabs>
                <w:tab w:val="left" w:pos="851"/>
              </w:tabs>
              <w:spacing w:line="360" w:lineRule="auto"/>
              <w:jc w:val="both"/>
              <w:rPr>
                <w:rFonts w:ascii="Times New Roman" w:hAnsi="Times New Roman" w:cs="Times New Roman"/>
                <w:w w:val="0"/>
              </w:rPr>
            </w:pPr>
            <w:r w:rsidRPr="006A1730">
              <w:rPr>
                <w:rFonts w:ascii="Times New Roman" w:hAnsi="Times New Roman" w:cs="Times New Roman"/>
                <w:b/>
                <w:bCs/>
                <w:lang w:eastAsia="ru-RU"/>
              </w:rPr>
              <w:t>Характеристики (показатели)</w:t>
            </w:r>
          </w:p>
        </w:tc>
      </w:tr>
      <w:tr w:rsidR="002B652C" w:rsidRPr="006A1730" w:rsidTr="002B652C">
        <w:tc>
          <w:tcPr>
            <w:tcW w:w="9639" w:type="dxa"/>
            <w:gridSpan w:val="2"/>
          </w:tcPr>
          <w:p w:rsidR="002B652C" w:rsidRPr="006A1730" w:rsidRDefault="002B652C" w:rsidP="006A1730">
            <w:pPr>
              <w:tabs>
                <w:tab w:val="left" w:pos="851"/>
              </w:tabs>
              <w:spacing w:line="360" w:lineRule="auto"/>
              <w:jc w:val="both"/>
              <w:rPr>
                <w:rFonts w:ascii="Times New Roman" w:hAnsi="Times New Roman" w:cs="Times New Roman"/>
                <w:b/>
                <w:bCs/>
                <w:lang w:eastAsia="ru-RU"/>
              </w:rPr>
            </w:pPr>
            <w:r w:rsidRPr="006A1730">
              <w:rPr>
                <w:rFonts w:ascii="Times New Roman" w:hAnsi="Times New Roman" w:cs="Times New Roman"/>
                <w:bCs/>
                <w:lang w:eastAsia="ru-RU"/>
              </w:rPr>
              <w:t>Гражданское воспитание</w:t>
            </w:r>
          </w:p>
        </w:tc>
      </w:tr>
      <w:tr w:rsidR="002B652C" w:rsidRPr="006A1730" w:rsidTr="002B652C">
        <w:tc>
          <w:tcPr>
            <w:tcW w:w="9639" w:type="dxa"/>
            <w:gridSpan w:val="2"/>
          </w:tcPr>
          <w:p w:rsidR="002B652C" w:rsidRPr="006A1730" w:rsidRDefault="002B652C" w:rsidP="008D0336">
            <w:pPr>
              <w:pStyle w:val="a4"/>
              <w:widowControl w:val="0"/>
              <w:numPr>
                <w:ilvl w:val="0"/>
                <w:numId w:val="23"/>
              </w:numPr>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2B652C" w:rsidRPr="006A1730" w:rsidRDefault="002B652C" w:rsidP="008D0336">
            <w:pPr>
              <w:pStyle w:val="a4"/>
              <w:widowControl w:val="0"/>
              <w:numPr>
                <w:ilvl w:val="0"/>
                <w:numId w:val="23"/>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проявляющий уважение, ценностное отношение к государственным символам России, праздникам, традициям народа России;</w:t>
            </w:r>
          </w:p>
          <w:p w:rsidR="002B652C" w:rsidRPr="006A1730" w:rsidRDefault="002B652C" w:rsidP="008D0336">
            <w:pPr>
              <w:pStyle w:val="a4"/>
              <w:widowControl w:val="0"/>
              <w:numPr>
                <w:ilvl w:val="0"/>
                <w:numId w:val="23"/>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2B652C" w:rsidRPr="006A1730" w:rsidRDefault="002B652C" w:rsidP="008D0336">
            <w:pPr>
              <w:pStyle w:val="a4"/>
              <w:widowControl w:val="0"/>
              <w:numPr>
                <w:ilvl w:val="0"/>
                <w:numId w:val="23"/>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проявляющий готовность к выполнению обязанностей гражданина России, реализации своих гражданских прав и свобод;</w:t>
            </w:r>
          </w:p>
          <w:p w:rsidR="002B652C" w:rsidRPr="006A1730" w:rsidRDefault="002B652C" w:rsidP="008D0336">
            <w:pPr>
              <w:pStyle w:val="a4"/>
              <w:widowControl w:val="0"/>
              <w:numPr>
                <w:ilvl w:val="0"/>
                <w:numId w:val="23"/>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2B652C" w:rsidRPr="006A1730" w:rsidRDefault="002B652C" w:rsidP="008D0336">
            <w:pPr>
              <w:pStyle w:val="a4"/>
              <w:widowControl w:val="0"/>
              <w:numPr>
                <w:ilvl w:val="0"/>
                <w:numId w:val="23"/>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принимающий участие в жизни школы (в том числе самоуправление), местного сообщества, родного края;</w:t>
            </w:r>
          </w:p>
          <w:p w:rsidR="002B652C" w:rsidRPr="006A1730" w:rsidRDefault="002B652C" w:rsidP="008D0336">
            <w:pPr>
              <w:pStyle w:val="a4"/>
              <w:widowControl w:val="0"/>
              <w:numPr>
                <w:ilvl w:val="0"/>
                <w:numId w:val="23"/>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выражающий неприятие любой дискриминации граждан, проявлений экстремизма, терроризма, коррупции в обществе.</w:t>
            </w:r>
          </w:p>
        </w:tc>
      </w:tr>
      <w:tr w:rsidR="002B652C" w:rsidRPr="006A1730" w:rsidTr="002B652C">
        <w:tc>
          <w:tcPr>
            <w:tcW w:w="9639" w:type="dxa"/>
            <w:gridSpan w:val="2"/>
          </w:tcPr>
          <w:p w:rsidR="002B652C" w:rsidRPr="006A1730" w:rsidRDefault="002B652C" w:rsidP="006A1730">
            <w:pPr>
              <w:tabs>
                <w:tab w:val="left" w:pos="993"/>
              </w:tabs>
              <w:jc w:val="both"/>
              <w:rPr>
                <w:rFonts w:ascii="Times New Roman" w:hAnsi="Times New Roman" w:cs="Times New Roman"/>
                <w:w w:val="0"/>
              </w:rPr>
            </w:pPr>
            <w:r w:rsidRPr="006A1730">
              <w:rPr>
                <w:rFonts w:ascii="Times New Roman" w:hAnsi="Times New Roman" w:cs="Times New Roman"/>
                <w:bCs/>
                <w:lang w:eastAsia="ru-RU"/>
              </w:rPr>
              <w:t>Патриотическое воспитание</w:t>
            </w:r>
          </w:p>
        </w:tc>
      </w:tr>
      <w:tr w:rsidR="002B652C" w:rsidRPr="006A1730" w:rsidTr="002B652C">
        <w:tc>
          <w:tcPr>
            <w:tcW w:w="9639" w:type="dxa"/>
            <w:gridSpan w:val="2"/>
          </w:tcPr>
          <w:p w:rsidR="002B652C" w:rsidRPr="006A1730" w:rsidRDefault="002B652C" w:rsidP="008D0336">
            <w:pPr>
              <w:pStyle w:val="a4"/>
              <w:widowControl w:val="0"/>
              <w:numPr>
                <w:ilvl w:val="0"/>
                <w:numId w:val="24"/>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r w:rsidRPr="006A1730">
              <w:rPr>
                <w:rFonts w:ascii="Times New Roman" w:hAnsi="Times New Roman" w:cs="Times New Roman"/>
                <w:w w:val="0"/>
              </w:rPr>
              <w:t>сознающий свою этнокультурную идентичность, любящий свой народ, его традиции, культуру;</w:t>
            </w:r>
          </w:p>
          <w:p w:rsidR="002B652C" w:rsidRPr="006A1730" w:rsidRDefault="002B652C" w:rsidP="008D0336">
            <w:pPr>
              <w:pStyle w:val="a4"/>
              <w:widowControl w:val="0"/>
              <w:numPr>
                <w:ilvl w:val="0"/>
                <w:numId w:val="24"/>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r w:rsidRPr="006A1730">
              <w:rPr>
                <w:rFonts w:ascii="Times New Roman" w:hAnsi="Times New Roman" w:cs="Times New Roman"/>
                <w:w w:val="0"/>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B652C" w:rsidRPr="006A1730" w:rsidRDefault="002B652C" w:rsidP="008D0336">
            <w:pPr>
              <w:pStyle w:val="a4"/>
              <w:widowControl w:val="0"/>
              <w:numPr>
                <w:ilvl w:val="0"/>
                <w:numId w:val="24"/>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r w:rsidRPr="006A1730">
              <w:rPr>
                <w:rFonts w:ascii="Times New Roman" w:hAnsi="Times New Roman" w:cs="Times New Roman"/>
                <w:w w:val="0"/>
              </w:rPr>
              <w:t>сознающий себя патриотом своего народа и народа России в целом, свою общероссийскую культурную идентичность;</w:t>
            </w:r>
          </w:p>
          <w:p w:rsidR="002B652C" w:rsidRPr="006A1730" w:rsidRDefault="002B652C" w:rsidP="008D0336">
            <w:pPr>
              <w:pStyle w:val="a4"/>
              <w:widowControl w:val="0"/>
              <w:numPr>
                <w:ilvl w:val="0"/>
                <w:numId w:val="24"/>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r w:rsidRPr="006A1730">
              <w:rPr>
                <w:rFonts w:ascii="Times New Roman" w:hAnsi="Times New Roman" w:cs="Times New Roman"/>
                <w:w w:val="0"/>
              </w:rPr>
              <w:t>проявляющий интерес к познанию родного языка, истории, культуры своего народа, своего края, других народов России, Российской Федерации;</w:t>
            </w:r>
          </w:p>
          <w:p w:rsidR="002B652C" w:rsidRPr="006A1730" w:rsidRDefault="002B652C" w:rsidP="008D0336">
            <w:pPr>
              <w:pStyle w:val="a4"/>
              <w:widowControl w:val="0"/>
              <w:numPr>
                <w:ilvl w:val="0"/>
                <w:numId w:val="24"/>
              </w:numPr>
              <w:tabs>
                <w:tab w:val="left" w:pos="993"/>
              </w:tabs>
              <w:autoSpaceDE w:val="0"/>
              <w:autoSpaceDN w:val="0"/>
              <w:spacing w:after="0" w:line="240" w:lineRule="auto"/>
              <w:ind w:left="0" w:firstLine="601"/>
              <w:contextualSpacing w:val="0"/>
              <w:jc w:val="both"/>
              <w:rPr>
                <w:rFonts w:ascii="Times New Roman" w:hAnsi="Times New Roman" w:cs="Times New Roman"/>
                <w:bCs/>
                <w:lang w:eastAsia="ru-RU"/>
              </w:rPr>
            </w:pPr>
            <w:r w:rsidRPr="006A1730">
              <w:rPr>
                <w:rFonts w:ascii="Times New Roman" w:hAnsi="Times New Roman" w:cs="Times New Roman"/>
                <w:w w:val="0"/>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2B652C" w:rsidRPr="006A1730" w:rsidRDefault="002B652C" w:rsidP="008D0336">
            <w:pPr>
              <w:pStyle w:val="a4"/>
              <w:widowControl w:val="0"/>
              <w:numPr>
                <w:ilvl w:val="0"/>
                <w:numId w:val="24"/>
              </w:numPr>
              <w:tabs>
                <w:tab w:val="left" w:pos="993"/>
              </w:tabs>
              <w:autoSpaceDE w:val="0"/>
              <w:autoSpaceDN w:val="0"/>
              <w:spacing w:after="0" w:line="240" w:lineRule="auto"/>
              <w:ind w:left="0" w:firstLine="601"/>
              <w:contextualSpacing w:val="0"/>
              <w:jc w:val="both"/>
              <w:rPr>
                <w:rFonts w:ascii="Times New Roman" w:hAnsi="Times New Roman" w:cs="Times New Roman"/>
                <w:bCs/>
                <w:lang w:eastAsia="ru-RU"/>
              </w:rPr>
            </w:pPr>
            <w:r w:rsidRPr="006A1730">
              <w:rPr>
                <w:rFonts w:ascii="Times New Roman" w:hAnsi="Times New Roman" w:cs="Times New Roman"/>
                <w:w w:val="0"/>
              </w:rPr>
              <w:t>знающий и уважающий достижения нашей общей Родины – России в науке, искусстве, спорте, технологиях.</w:t>
            </w:r>
          </w:p>
        </w:tc>
      </w:tr>
      <w:tr w:rsidR="002B652C" w:rsidRPr="006A1730" w:rsidTr="002B652C">
        <w:tc>
          <w:tcPr>
            <w:tcW w:w="9639" w:type="dxa"/>
            <w:gridSpan w:val="2"/>
          </w:tcPr>
          <w:p w:rsidR="002B652C" w:rsidRPr="006A1730" w:rsidRDefault="002B652C" w:rsidP="006A1730">
            <w:pPr>
              <w:tabs>
                <w:tab w:val="left" w:pos="993"/>
              </w:tabs>
              <w:jc w:val="both"/>
              <w:rPr>
                <w:rFonts w:ascii="Times New Roman" w:hAnsi="Times New Roman" w:cs="Times New Roman"/>
                <w:w w:val="0"/>
              </w:rPr>
            </w:pPr>
            <w:r w:rsidRPr="006A1730">
              <w:rPr>
                <w:rFonts w:ascii="Times New Roman" w:hAnsi="Times New Roman" w:cs="Times New Roman"/>
                <w:bCs/>
                <w:lang w:eastAsia="ru-RU"/>
              </w:rPr>
              <w:t>Духовно-нравственное воспитание</w:t>
            </w:r>
          </w:p>
        </w:tc>
      </w:tr>
      <w:tr w:rsidR="002B652C" w:rsidRPr="006A1730" w:rsidTr="002B652C">
        <w:tc>
          <w:tcPr>
            <w:tcW w:w="9639" w:type="dxa"/>
            <w:gridSpan w:val="2"/>
          </w:tcPr>
          <w:p w:rsidR="002B652C" w:rsidRPr="006A1730" w:rsidRDefault="002B652C" w:rsidP="008D0336">
            <w:pPr>
              <w:pStyle w:val="a4"/>
              <w:numPr>
                <w:ilvl w:val="0"/>
                <w:numId w:val="25"/>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bCs/>
                <w:lang w:eastAsia="ru-RU"/>
              </w:rPr>
              <w:t xml:space="preserve">знающий и уважающий основы духовно-нравственной культуры своего народа, других </w:t>
            </w:r>
            <w:r w:rsidRPr="006A1730">
              <w:rPr>
                <w:rFonts w:ascii="Times New Roman" w:hAnsi="Times New Roman" w:cs="Times New Roman"/>
                <w:bCs/>
                <w:lang w:eastAsia="ru-RU"/>
              </w:rPr>
              <w:lastRenderedPageBreak/>
              <w:t>народов России;</w:t>
            </w:r>
          </w:p>
          <w:p w:rsidR="002B652C" w:rsidRPr="006A1730" w:rsidRDefault="002B652C" w:rsidP="008D0336">
            <w:pPr>
              <w:pStyle w:val="a4"/>
              <w:numPr>
                <w:ilvl w:val="0"/>
                <w:numId w:val="25"/>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bCs/>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B652C" w:rsidRPr="006A1730" w:rsidRDefault="002B652C" w:rsidP="008D0336">
            <w:pPr>
              <w:pStyle w:val="a4"/>
              <w:numPr>
                <w:ilvl w:val="0"/>
                <w:numId w:val="25"/>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bCs/>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2B652C" w:rsidRPr="006A1730" w:rsidRDefault="002B652C" w:rsidP="008D0336">
            <w:pPr>
              <w:pStyle w:val="a4"/>
              <w:numPr>
                <w:ilvl w:val="0"/>
                <w:numId w:val="25"/>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bCs/>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2B652C" w:rsidRPr="006A1730" w:rsidRDefault="002B652C" w:rsidP="008D0336">
            <w:pPr>
              <w:pStyle w:val="a4"/>
              <w:numPr>
                <w:ilvl w:val="0"/>
                <w:numId w:val="25"/>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bCs/>
                <w:lang w:eastAsia="ru-RU"/>
              </w:rPr>
              <w:t>сознающий свою свободу и ответственность личности в условиях индивидуального и общественного пространства;</w:t>
            </w:r>
          </w:p>
          <w:p w:rsidR="002B652C" w:rsidRPr="006A1730" w:rsidRDefault="002B652C" w:rsidP="008D0336">
            <w:pPr>
              <w:pStyle w:val="a4"/>
              <w:numPr>
                <w:ilvl w:val="0"/>
                <w:numId w:val="25"/>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bCs/>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2B652C" w:rsidRPr="006A1730" w:rsidRDefault="002B652C" w:rsidP="008D0336">
            <w:pPr>
              <w:pStyle w:val="a4"/>
              <w:numPr>
                <w:ilvl w:val="0"/>
                <w:numId w:val="25"/>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bCs/>
                <w:lang w:eastAsia="ru-RU"/>
              </w:rPr>
              <w:t>выражающий уважительное отношение к религиозным традициям и ценностям народов России, религиозным чувствам сограждан;</w:t>
            </w:r>
          </w:p>
          <w:p w:rsidR="002B652C" w:rsidRPr="006A1730" w:rsidRDefault="002B652C" w:rsidP="008D0336">
            <w:pPr>
              <w:pStyle w:val="a4"/>
              <w:numPr>
                <w:ilvl w:val="0"/>
                <w:numId w:val="25"/>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bCs/>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B652C" w:rsidRPr="006A1730" w:rsidRDefault="002B652C" w:rsidP="008D0336">
            <w:pPr>
              <w:pStyle w:val="a4"/>
              <w:numPr>
                <w:ilvl w:val="0"/>
                <w:numId w:val="25"/>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2B652C" w:rsidRPr="006A1730" w:rsidTr="002B652C">
        <w:tc>
          <w:tcPr>
            <w:tcW w:w="9639" w:type="dxa"/>
            <w:gridSpan w:val="2"/>
          </w:tcPr>
          <w:p w:rsidR="002B652C" w:rsidRPr="006A1730" w:rsidRDefault="002B652C" w:rsidP="006A1730">
            <w:pPr>
              <w:jc w:val="both"/>
              <w:rPr>
                <w:rFonts w:ascii="Times New Roman" w:hAnsi="Times New Roman" w:cs="Times New Roman"/>
                <w:bCs/>
                <w:lang w:eastAsia="ru-RU"/>
              </w:rPr>
            </w:pPr>
            <w:r w:rsidRPr="006A1730">
              <w:rPr>
                <w:rFonts w:ascii="Times New Roman" w:hAnsi="Times New Roman" w:cs="Times New Roman"/>
                <w:bCs/>
                <w:lang w:eastAsia="ru-RU"/>
              </w:rPr>
              <w:lastRenderedPageBreak/>
              <w:t>Эстетическое воспитание</w:t>
            </w:r>
          </w:p>
        </w:tc>
      </w:tr>
      <w:tr w:rsidR="002B652C" w:rsidRPr="006A1730" w:rsidTr="002B652C">
        <w:tc>
          <w:tcPr>
            <w:tcW w:w="9639" w:type="dxa"/>
            <w:gridSpan w:val="2"/>
          </w:tcPr>
          <w:p w:rsidR="002B652C" w:rsidRPr="006A1730" w:rsidRDefault="002B652C" w:rsidP="008D0336">
            <w:pPr>
              <w:pStyle w:val="a4"/>
              <w:numPr>
                <w:ilvl w:val="0"/>
                <w:numId w:val="26"/>
              </w:numPr>
              <w:spacing w:after="0" w:line="240" w:lineRule="auto"/>
              <w:ind w:left="0" w:firstLine="601"/>
              <w:contextualSpacing w:val="0"/>
              <w:jc w:val="both"/>
              <w:rPr>
                <w:rFonts w:ascii="Times New Roman" w:hAnsi="Times New Roman" w:cs="Times New Roman"/>
                <w:w w:val="0"/>
              </w:rPr>
            </w:pPr>
            <w:r w:rsidRPr="006A1730">
              <w:rPr>
                <w:rFonts w:ascii="Times New Roman" w:hAnsi="Times New Roman" w:cs="Times New Roman"/>
                <w:bCs/>
                <w:lang w:eastAsia="ru-RU"/>
              </w:rPr>
              <w:t xml:space="preserve">проявляющий </w:t>
            </w:r>
            <w:r w:rsidRPr="006A1730">
              <w:rPr>
                <w:rFonts w:ascii="Times New Roman" w:hAnsi="Times New Roman" w:cs="Times New Roman"/>
                <w:w w:val="0"/>
              </w:rPr>
              <w:t>восприимчивость к разным видам искусства, понимание его эмоционального воздействия, влияния на душевное состояние и поведение людей;</w:t>
            </w:r>
          </w:p>
          <w:p w:rsidR="002B652C" w:rsidRPr="006A1730" w:rsidRDefault="002B652C" w:rsidP="008D0336">
            <w:pPr>
              <w:pStyle w:val="a4"/>
              <w:numPr>
                <w:ilvl w:val="0"/>
                <w:numId w:val="26"/>
              </w:numPr>
              <w:spacing w:after="0" w:line="240" w:lineRule="auto"/>
              <w:ind w:left="0" w:firstLine="601"/>
              <w:contextualSpacing w:val="0"/>
              <w:jc w:val="both"/>
              <w:rPr>
                <w:rFonts w:ascii="Times New Roman" w:hAnsi="Times New Roman" w:cs="Times New Roman"/>
                <w:w w:val="0"/>
              </w:rPr>
            </w:pPr>
            <w:r w:rsidRPr="006A1730">
              <w:rPr>
                <w:rFonts w:ascii="Times New Roman" w:hAnsi="Times New Roman" w:cs="Times New Roman"/>
                <w:w w:val="0"/>
              </w:rPr>
              <w:t>знающий и уважающий художественное творчество своего и других народов, понимающий его значение в культуре;</w:t>
            </w:r>
          </w:p>
          <w:p w:rsidR="002B652C" w:rsidRPr="006A1730" w:rsidRDefault="002B652C" w:rsidP="008D0336">
            <w:pPr>
              <w:pStyle w:val="a4"/>
              <w:numPr>
                <w:ilvl w:val="0"/>
                <w:numId w:val="26"/>
              </w:numPr>
              <w:spacing w:after="0" w:line="240" w:lineRule="auto"/>
              <w:ind w:left="0" w:firstLine="601"/>
              <w:contextualSpacing w:val="0"/>
              <w:jc w:val="both"/>
              <w:rPr>
                <w:rFonts w:ascii="Times New Roman" w:hAnsi="Times New Roman" w:cs="Times New Roman"/>
                <w:w w:val="0"/>
              </w:rPr>
            </w:pPr>
            <w:r w:rsidRPr="006A1730">
              <w:rPr>
                <w:rFonts w:ascii="Times New Roman" w:hAnsi="Times New Roman" w:cs="Times New Roman"/>
                <w:w w:val="0"/>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B652C" w:rsidRPr="006A1730" w:rsidRDefault="002B652C" w:rsidP="008D0336">
            <w:pPr>
              <w:pStyle w:val="a4"/>
              <w:numPr>
                <w:ilvl w:val="0"/>
                <w:numId w:val="26"/>
              </w:numPr>
              <w:spacing w:after="0" w:line="240" w:lineRule="auto"/>
              <w:ind w:left="0" w:firstLine="601"/>
              <w:contextualSpacing w:val="0"/>
              <w:jc w:val="both"/>
              <w:rPr>
                <w:rFonts w:ascii="Times New Roman" w:hAnsi="Times New Roman" w:cs="Times New Roman"/>
                <w:w w:val="0"/>
              </w:rPr>
            </w:pPr>
            <w:r w:rsidRPr="006A1730">
              <w:rPr>
                <w:rFonts w:ascii="Times New Roman" w:hAnsi="Times New Roman" w:cs="Times New Roman"/>
                <w:w w:val="0"/>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2B652C" w:rsidRPr="006A1730" w:rsidRDefault="002B652C" w:rsidP="008D0336">
            <w:pPr>
              <w:pStyle w:val="a4"/>
              <w:numPr>
                <w:ilvl w:val="0"/>
                <w:numId w:val="26"/>
              </w:numPr>
              <w:spacing w:after="0" w:line="240" w:lineRule="auto"/>
              <w:ind w:left="0" w:firstLine="601"/>
              <w:contextualSpacing w:val="0"/>
              <w:jc w:val="both"/>
              <w:rPr>
                <w:rFonts w:ascii="Times New Roman" w:hAnsi="Times New Roman" w:cs="Times New Roman"/>
                <w:w w:val="0"/>
              </w:rPr>
            </w:pPr>
            <w:r w:rsidRPr="006A1730">
              <w:rPr>
                <w:rFonts w:ascii="Times New Roman" w:hAnsi="Times New Roman" w:cs="Times New Roman"/>
                <w:w w:val="0"/>
              </w:rPr>
              <w:t>ориентированный на самовыражение в разных видах искусства, художественном творчестве.</w:t>
            </w:r>
          </w:p>
        </w:tc>
      </w:tr>
      <w:tr w:rsidR="002B652C" w:rsidRPr="006A1730" w:rsidTr="002B652C">
        <w:tc>
          <w:tcPr>
            <w:tcW w:w="9639" w:type="dxa"/>
            <w:gridSpan w:val="2"/>
          </w:tcPr>
          <w:p w:rsidR="002B652C" w:rsidRPr="006A1730" w:rsidRDefault="002B652C" w:rsidP="006A1730">
            <w:pPr>
              <w:jc w:val="both"/>
              <w:rPr>
                <w:rFonts w:ascii="Times New Roman" w:hAnsi="Times New Roman" w:cs="Times New Roman"/>
                <w:bCs/>
                <w:lang w:eastAsia="ru-RU"/>
              </w:rPr>
            </w:pPr>
            <w:r w:rsidRPr="006A1730">
              <w:rPr>
                <w:rFonts w:ascii="Times New Roman" w:hAnsi="Times New Roman" w:cs="Times New Roman"/>
                <w:bCs/>
                <w:lang w:eastAsia="ru-RU"/>
              </w:rPr>
              <w:t>Физическое воспитание</w:t>
            </w:r>
          </w:p>
        </w:tc>
      </w:tr>
      <w:tr w:rsidR="002B652C" w:rsidRPr="006A1730" w:rsidTr="002B652C">
        <w:tc>
          <w:tcPr>
            <w:tcW w:w="9639" w:type="dxa"/>
            <w:gridSpan w:val="2"/>
          </w:tcPr>
          <w:p w:rsidR="002B652C" w:rsidRPr="006A1730" w:rsidRDefault="002B652C" w:rsidP="008D0336">
            <w:pPr>
              <w:pStyle w:val="a4"/>
              <w:numPr>
                <w:ilvl w:val="0"/>
                <w:numId w:val="27"/>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bCs/>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2B652C" w:rsidRPr="006A1730" w:rsidRDefault="002B652C" w:rsidP="008D0336">
            <w:pPr>
              <w:pStyle w:val="a4"/>
              <w:numPr>
                <w:ilvl w:val="0"/>
                <w:numId w:val="27"/>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bCs/>
                <w:lang w:eastAsia="ru-RU"/>
              </w:rPr>
              <w:t xml:space="preserve">выражающий установку на </w:t>
            </w:r>
            <w:r w:rsidRPr="006A1730">
              <w:rPr>
                <w:rFonts w:ascii="Times New Roman" w:hAnsi="Times New Roman" w:cs="Times New Roman"/>
                <w:w w:val="0"/>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B652C" w:rsidRPr="006A1730" w:rsidRDefault="002B652C" w:rsidP="008D0336">
            <w:pPr>
              <w:pStyle w:val="a4"/>
              <w:numPr>
                <w:ilvl w:val="0"/>
                <w:numId w:val="27"/>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п</w:t>
            </w:r>
            <w:r w:rsidRPr="006A1730">
              <w:rPr>
                <w:rFonts w:ascii="Times New Roman" w:hAnsi="Times New Roman" w:cs="Times New Roman"/>
                <w:bCs/>
                <w:lang w:eastAsia="ru-RU"/>
              </w:rPr>
              <w:t>роявляющий понимание</w:t>
            </w:r>
            <w:r w:rsidRPr="006A1730">
              <w:rPr>
                <w:rFonts w:ascii="Times New Roman" w:hAnsi="Times New Roman" w:cs="Times New Roman"/>
                <w:w w:val="0"/>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652C" w:rsidRPr="006A1730" w:rsidRDefault="002B652C" w:rsidP="008D0336">
            <w:pPr>
              <w:pStyle w:val="a4"/>
              <w:numPr>
                <w:ilvl w:val="0"/>
                <w:numId w:val="27"/>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знающий и соблюдающий правила безопасности, в том числе безопасного поведения в информационной, интернет - среде;</w:t>
            </w:r>
          </w:p>
          <w:p w:rsidR="002B652C" w:rsidRPr="006A1730" w:rsidRDefault="002B652C" w:rsidP="008D0336">
            <w:pPr>
              <w:pStyle w:val="a4"/>
              <w:numPr>
                <w:ilvl w:val="0"/>
                <w:numId w:val="27"/>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2B652C" w:rsidRPr="006A1730" w:rsidRDefault="002B652C" w:rsidP="008D0336">
            <w:pPr>
              <w:pStyle w:val="a4"/>
              <w:numPr>
                <w:ilvl w:val="0"/>
                <w:numId w:val="27"/>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w w:val="0"/>
              </w:rPr>
              <w:t>умеющий осознавать эмоциональное состояние свое и других, стремящийся управлять собственным эмоциональным состоянием;</w:t>
            </w:r>
          </w:p>
          <w:p w:rsidR="002B652C" w:rsidRPr="006A1730" w:rsidRDefault="002B652C" w:rsidP="008D0336">
            <w:pPr>
              <w:pStyle w:val="a4"/>
              <w:numPr>
                <w:ilvl w:val="0"/>
                <w:numId w:val="27"/>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w w:val="0"/>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2B652C" w:rsidRPr="006A1730" w:rsidTr="002B652C">
        <w:tc>
          <w:tcPr>
            <w:tcW w:w="9639" w:type="dxa"/>
            <w:gridSpan w:val="2"/>
          </w:tcPr>
          <w:p w:rsidR="002B652C" w:rsidRPr="006A1730" w:rsidRDefault="002B652C" w:rsidP="006A1730">
            <w:pPr>
              <w:jc w:val="both"/>
              <w:rPr>
                <w:rFonts w:ascii="Times New Roman" w:hAnsi="Times New Roman" w:cs="Times New Roman"/>
                <w:bCs/>
                <w:lang w:eastAsia="ru-RU"/>
              </w:rPr>
            </w:pPr>
            <w:r w:rsidRPr="006A1730">
              <w:rPr>
                <w:rFonts w:ascii="Times New Roman" w:hAnsi="Times New Roman" w:cs="Times New Roman"/>
                <w:bCs/>
                <w:lang w:eastAsia="ru-RU"/>
              </w:rPr>
              <w:t>Трудовое воспитание</w:t>
            </w:r>
          </w:p>
        </w:tc>
      </w:tr>
      <w:tr w:rsidR="002B652C" w:rsidRPr="006A1730" w:rsidTr="002B652C">
        <w:tc>
          <w:tcPr>
            <w:tcW w:w="9639" w:type="dxa"/>
            <w:gridSpan w:val="2"/>
          </w:tcPr>
          <w:p w:rsidR="002B652C" w:rsidRPr="006A1730" w:rsidRDefault="002B652C" w:rsidP="008D0336">
            <w:pPr>
              <w:pStyle w:val="a4"/>
              <w:numPr>
                <w:ilvl w:val="0"/>
                <w:numId w:val="28"/>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уважающий труд, результаты трудовой деятельности своей и других людей;</w:t>
            </w:r>
          </w:p>
          <w:p w:rsidR="002B652C" w:rsidRPr="006A1730" w:rsidRDefault="002B652C" w:rsidP="008D0336">
            <w:pPr>
              <w:pStyle w:val="a4"/>
              <w:numPr>
                <w:ilvl w:val="0"/>
                <w:numId w:val="28"/>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bCs/>
                <w:lang w:eastAsia="ru-RU"/>
              </w:rPr>
              <w:t xml:space="preserve">выражающий </w:t>
            </w:r>
            <w:r w:rsidRPr="006A1730">
              <w:rPr>
                <w:rFonts w:ascii="Times New Roman" w:hAnsi="Times New Roman" w:cs="Times New Roman"/>
                <w:w w:val="0"/>
              </w:rPr>
              <w:t xml:space="preserve">готовность к участию в решении практических трудовых дел, задач (в семье, </w:t>
            </w:r>
            <w:r w:rsidRPr="006A1730">
              <w:rPr>
                <w:rFonts w:ascii="Times New Roman" w:hAnsi="Times New Roman" w:cs="Times New Roman"/>
                <w:w w:val="0"/>
              </w:rPr>
              <w:lastRenderedPageBreak/>
              <w:t>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2B652C" w:rsidRPr="006A1730" w:rsidRDefault="002B652C" w:rsidP="008D0336">
            <w:pPr>
              <w:pStyle w:val="a4"/>
              <w:numPr>
                <w:ilvl w:val="0"/>
                <w:numId w:val="28"/>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проявляющий интерес к практическому изучению профессий и труда различного рода на основе изучаемых предметных знаний;</w:t>
            </w:r>
          </w:p>
          <w:p w:rsidR="002B652C" w:rsidRPr="006A1730" w:rsidRDefault="002B652C" w:rsidP="008D0336">
            <w:pPr>
              <w:pStyle w:val="a4"/>
              <w:numPr>
                <w:ilvl w:val="0"/>
                <w:numId w:val="28"/>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2B652C" w:rsidRPr="006A1730" w:rsidRDefault="002B652C" w:rsidP="008D0336">
            <w:pPr>
              <w:pStyle w:val="a4"/>
              <w:numPr>
                <w:ilvl w:val="0"/>
                <w:numId w:val="28"/>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2B652C" w:rsidRPr="006A1730" w:rsidRDefault="002B652C" w:rsidP="008D0336">
            <w:pPr>
              <w:pStyle w:val="a4"/>
              <w:numPr>
                <w:ilvl w:val="0"/>
                <w:numId w:val="28"/>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2B652C" w:rsidRPr="006A1730" w:rsidTr="002B652C">
        <w:tc>
          <w:tcPr>
            <w:tcW w:w="9639" w:type="dxa"/>
            <w:gridSpan w:val="2"/>
          </w:tcPr>
          <w:p w:rsidR="002B652C" w:rsidRPr="006A1730" w:rsidRDefault="002B652C" w:rsidP="006A1730">
            <w:pPr>
              <w:jc w:val="both"/>
              <w:rPr>
                <w:rFonts w:ascii="Times New Roman" w:hAnsi="Times New Roman" w:cs="Times New Roman"/>
                <w:w w:val="0"/>
              </w:rPr>
            </w:pPr>
            <w:r w:rsidRPr="006A1730">
              <w:rPr>
                <w:rFonts w:ascii="Times New Roman" w:hAnsi="Times New Roman" w:cs="Times New Roman"/>
                <w:bCs/>
                <w:lang w:eastAsia="ru-RU"/>
              </w:rPr>
              <w:lastRenderedPageBreak/>
              <w:t>Экологическое воспитание</w:t>
            </w:r>
          </w:p>
        </w:tc>
      </w:tr>
      <w:tr w:rsidR="002B652C" w:rsidRPr="006A1730" w:rsidTr="002B652C">
        <w:tc>
          <w:tcPr>
            <w:tcW w:w="9639" w:type="dxa"/>
            <w:gridSpan w:val="2"/>
          </w:tcPr>
          <w:p w:rsidR="002B652C" w:rsidRPr="006A1730" w:rsidRDefault="002B652C" w:rsidP="008D0336">
            <w:pPr>
              <w:pStyle w:val="a4"/>
              <w:numPr>
                <w:ilvl w:val="0"/>
                <w:numId w:val="29"/>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bCs/>
                <w:lang w:eastAsia="ru-RU"/>
              </w:rPr>
              <w:t>о</w:t>
            </w:r>
            <w:r w:rsidRPr="006A1730">
              <w:rPr>
                <w:rFonts w:ascii="Times New Roman" w:hAnsi="Times New Roman" w:cs="Times New Roman"/>
                <w:w w:val="0"/>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2B652C" w:rsidRPr="006A1730" w:rsidRDefault="002B652C" w:rsidP="008D0336">
            <w:pPr>
              <w:pStyle w:val="a4"/>
              <w:numPr>
                <w:ilvl w:val="0"/>
                <w:numId w:val="29"/>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понимающий глобальный характер экологических проблем, путей их решения, значение экологической культуры в современном мире;</w:t>
            </w:r>
          </w:p>
          <w:p w:rsidR="002B652C" w:rsidRPr="006A1730" w:rsidRDefault="002B652C" w:rsidP="008D0336">
            <w:pPr>
              <w:pStyle w:val="a4"/>
              <w:numPr>
                <w:ilvl w:val="0"/>
                <w:numId w:val="29"/>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выражающий неприятие действий, приносящих вред природе, окружающей среде;</w:t>
            </w:r>
          </w:p>
          <w:p w:rsidR="002B652C" w:rsidRPr="006A1730" w:rsidRDefault="002B652C" w:rsidP="008D0336">
            <w:pPr>
              <w:pStyle w:val="a4"/>
              <w:numPr>
                <w:ilvl w:val="0"/>
                <w:numId w:val="29"/>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сознающий свою роль и ответственность как гражданина и потребителя в условиях взаимосвязи природной, технологической и социальной сред;</w:t>
            </w:r>
          </w:p>
          <w:p w:rsidR="002B652C" w:rsidRPr="006A1730" w:rsidRDefault="002B652C" w:rsidP="008D0336">
            <w:pPr>
              <w:pStyle w:val="a4"/>
              <w:numPr>
                <w:ilvl w:val="0"/>
                <w:numId w:val="29"/>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выражающий готовность к участию в практической деятельности экологической, природоохранной направленностей.</w:t>
            </w:r>
          </w:p>
        </w:tc>
      </w:tr>
      <w:tr w:rsidR="002B652C" w:rsidRPr="006A1730" w:rsidTr="002B652C">
        <w:tc>
          <w:tcPr>
            <w:tcW w:w="9639" w:type="dxa"/>
            <w:gridSpan w:val="2"/>
          </w:tcPr>
          <w:p w:rsidR="002B652C" w:rsidRPr="006A1730" w:rsidRDefault="002B652C" w:rsidP="006A1730">
            <w:pPr>
              <w:tabs>
                <w:tab w:val="left" w:pos="851"/>
              </w:tabs>
              <w:jc w:val="both"/>
              <w:rPr>
                <w:rFonts w:ascii="Times New Roman" w:hAnsi="Times New Roman" w:cs="Times New Roman"/>
                <w:bCs/>
                <w:lang w:eastAsia="ru-RU"/>
              </w:rPr>
            </w:pPr>
            <w:r w:rsidRPr="006A1730">
              <w:rPr>
                <w:rFonts w:ascii="Times New Roman" w:hAnsi="Times New Roman" w:cs="Times New Roman"/>
                <w:bCs/>
                <w:lang w:eastAsia="ru-RU"/>
              </w:rPr>
              <w:t>Познавательное воспитание</w:t>
            </w:r>
          </w:p>
        </w:tc>
      </w:tr>
      <w:tr w:rsidR="002B652C" w:rsidRPr="006A1730" w:rsidTr="002B652C">
        <w:trPr>
          <w:trHeight w:val="85"/>
        </w:trPr>
        <w:tc>
          <w:tcPr>
            <w:tcW w:w="9639" w:type="dxa"/>
            <w:gridSpan w:val="2"/>
          </w:tcPr>
          <w:p w:rsidR="002B652C" w:rsidRPr="006A1730" w:rsidRDefault="002B652C" w:rsidP="008D0336">
            <w:pPr>
              <w:pStyle w:val="a4"/>
              <w:numPr>
                <w:ilvl w:val="0"/>
                <w:numId w:val="30"/>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bCs/>
                <w:lang w:eastAsia="ru-RU"/>
              </w:rPr>
              <w:t>выражающий познавательные интересы в разных предметных областях с учетом индивидуальных способностей, достижений;</w:t>
            </w:r>
          </w:p>
          <w:p w:rsidR="002B652C" w:rsidRPr="006A1730" w:rsidRDefault="002B652C" w:rsidP="008D0336">
            <w:pPr>
              <w:pStyle w:val="a4"/>
              <w:numPr>
                <w:ilvl w:val="0"/>
                <w:numId w:val="30"/>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bCs/>
                <w:lang w:eastAsia="ru-RU"/>
              </w:rPr>
              <w:t>о</w:t>
            </w:r>
            <w:r w:rsidRPr="006A1730">
              <w:rPr>
                <w:rFonts w:ascii="Times New Roman" w:hAnsi="Times New Roman" w:cs="Times New Roman"/>
                <w:w w:val="0"/>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2B652C" w:rsidRPr="006A1730" w:rsidRDefault="002B652C" w:rsidP="008D0336">
            <w:pPr>
              <w:pStyle w:val="a4"/>
              <w:numPr>
                <w:ilvl w:val="0"/>
                <w:numId w:val="30"/>
              </w:numPr>
              <w:spacing w:after="0" w:line="240" w:lineRule="auto"/>
              <w:ind w:left="34" w:firstLine="567"/>
              <w:contextualSpacing w:val="0"/>
              <w:jc w:val="both"/>
              <w:rPr>
                <w:rFonts w:ascii="Times New Roman" w:hAnsi="Times New Roman" w:cs="Times New Roman"/>
                <w:w w:val="0"/>
              </w:rPr>
            </w:pPr>
            <w:r w:rsidRPr="006A1730">
              <w:rPr>
                <w:rFonts w:ascii="Times New Roman" w:hAnsi="Times New Roman" w:cs="Times New Roman"/>
                <w:w w:val="0"/>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B652C" w:rsidRPr="006A1730" w:rsidRDefault="002B652C" w:rsidP="008D0336">
            <w:pPr>
              <w:pStyle w:val="a4"/>
              <w:numPr>
                <w:ilvl w:val="0"/>
                <w:numId w:val="30"/>
              </w:numPr>
              <w:spacing w:after="0" w:line="240" w:lineRule="auto"/>
              <w:ind w:left="34" w:firstLine="567"/>
              <w:contextualSpacing w:val="0"/>
              <w:jc w:val="both"/>
              <w:rPr>
                <w:rFonts w:ascii="Times New Roman" w:hAnsi="Times New Roman" w:cs="Times New Roman"/>
                <w:bCs/>
                <w:lang w:eastAsia="ru-RU"/>
              </w:rPr>
            </w:pPr>
            <w:r w:rsidRPr="006A1730">
              <w:rPr>
                <w:rFonts w:ascii="Times New Roman" w:hAnsi="Times New Roman" w:cs="Times New Roman"/>
                <w:w w:val="0"/>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B631AF" w:rsidRPr="006A1730" w:rsidRDefault="00B631AF" w:rsidP="006A1730">
      <w:pPr>
        <w:pStyle w:val="ParaAttribute10"/>
        <w:spacing w:line="276" w:lineRule="auto"/>
        <w:rPr>
          <w:rFonts w:eastAsiaTheme="minorHAnsi"/>
          <w:sz w:val="22"/>
          <w:szCs w:val="22"/>
          <w:lang w:eastAsia="en-US"/>
        </w:rPr>
      </w:pPr>
    </w:p>
    <w:p w:rsidR="002B652C" w:rsidRPr="006A1730" w:rsidRDefault="00B631AF" w:rsidP="006A1730">
      <w:pPr>
        <w:pStyle w:val="ParaAttribute10"/>
        <w:spacing w:line="276" w:lineRule="auto"/>
        <w:rPr>
          <w:rStyle w:val="CharAttribute485"/>
          <w:rFonts w:eastAsia="№Е"/>
          <w:i w:val="0"/>
          <w:szCs w:val="22"/>
        </w:rPr>
      </w:pPr>
      <w:r w:rsidRPr="006A1730">
        <w:rPr>
          <w:rFonts w:eastAsiaTheme="minorHAnsi"/>
          <w:sz w:val="22"/>
          <w:szCs w:val="22"/>
          <w:lang w:eastAsia="en-US"/>
        </w:rPr>
        <w:t xml:space="preserve">      </w:t>
      </w:r>
      <w:r w:rsidR="002B652C" w:rsidRPr="006A1730">
        <w:rPr>
          <w:rStyle w:val="CharAttribute484"/>
          <w:rFonts w:eastAsia="№Е"/>
          <w:b/>
          <w:bCs/>
          <w:iCs/>
          <w:sz w:val="22"/>
          <w:szCs w:val="22"/>
        </w:rPr>
        <w:t xml:space="preserve">Выделение в общей цели воспитания целевых приоритетов, связанных </w:t>
      </w:r>
      <w:r w:rsidR="002B652C" w:rsidRPr="006A1730">
        <w:rPr>
          <w:rStyle w:val="CharAttribute484"/>
          <w:rFonts w:eastAsia="№Е"/>
          <w:b/>
          <w:bCs/>
          <w:iCs/>
          <w:sz w:val="22"/>
          <w:szCs w:val="22"/>
        </w:rPr>
        <w:br/>
        <w:t>с возрастными особенностями воспитанников, не означает игнорирования других составляющих общей цели воспитания.</w:t>
      </w:r>
      <w:r w:rsidR="002B652C" w:rsidRPr="006A1730">
        <w:rPr>
          <w:rStyle w:val="CharAttribute484"/>
          <w:rFonts w:eastAsia="№Е"/>
          <w:i w:val="0"/>
          <w:sz w:val="22"/>
          <w:szCs w:val="22"/>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sidR="002B652C" w:rsidRPr="006A1730">
        <w:rPr>
          <w:rStyle w:val="CharAttribute485"/>
          <w:rFonts w:eastAsia="№Е"/>
          <w:i w:val="0"/>
          <w:szCs w:val="22"/>
        </w:rPr>
        <w:t> </w:t>
      </w:r>
    </w:p>
    <w:p w:rsidR="00B631AF" w:rsidRPr="006A1730" w:rsidRDefault="00B631AF" w:rsidP="006A1730">
      <w:pPr>
        <w:pStyle w:val="ParaAttribute10"/>
        <w:spacing w:line="276" w:lineRule="auto"/>
        <w:rPr>
          <w:rStyle w:val="CharAttribute485"/>
          <w:rFonts w:eastAsia="№Е"/>
          <w:i w:val="0"/>
          <w:szCs w:val="22"/>
        </w:rPr>
      </w:pPr>
    </w:p>
    <w:p w:rsidR="00B631AF" w:rsidRPr="006A1730" w:rsidRDefault="00B631AF" w:rsidP="006A1730">
      <w:pPr>
        <w:pStyle w:val="ParaAttribute10"/>
        <w:spacing w:line="336" w:lineRule="auto"/>
        <w:rPr>
          <w:b/>
          <w:sz w:val="22"/>
          <w:szCs w:val="22"/>
        </w:rPr>
      </w:pPr>
      <w:r w:rsidRPr="006A1730">
        <w:rPr>
          <w:b/>
          <w:sz w:val="22"/>
          <w:szCs w:val="22"/>
        </w:rPr>
        <w:t>Раздел II. Содержательный</w:t>
      </w:r>
    </w:p>
    <w:p w:rsidR="00C97F97" w:rsidRPr="006A1730" w:rsidRDefault="00C97F97" w:rsidP="006A1730">
      <w:pPr>
        <w:pStyle w:val="1"/>
        <w:spacing w:before="0" w:line="240" w:lineRule="auto"/>
        <w:ind w:firstLine="709"/>
        <w:jc w:val="both"/>
        <w:rPr>
          <w:rFonts w:ascii="Times New Roman" w:hAnsi="Times New Roman" w:cs="Times New Roman"/>
          <w:b/>
          <w:color w:val="auto"/>
          <w:sz w:val="22"/>
          <w:szCs w:val="22"/>
        </w:rPr>
      </w:pPr>
      <w:bookmarkStart w:id="36" w:name="_Toc114488319"/>
      <w:r w:rsidRPr="00B07A15">
        <w:rPr>
          <w:rFonts w:ascii="Times New Roman" w:hAnsi="Times New Roman" w:cs="Times New Roman"/>
          <w:b/>
          <w:color w:val="auto"/>
          <w:sz w:val="22"/>
          <w:szCs w:val="22"/>
        </w:rPr>
        <w:t>2</w:t>
      </w:r>
      <w:r w:rsidRPr="006A1730">
        <w:rPr>
          <w:rFonts w:ascii="Times New Roman" w:hAnsi="Times New Roman" w:cs="Times New Roman"/>
          <w:b/>
          <w:color w:val="auto"/>
          <w:sz w:val="22"/>
          <w:szCs w:val="22"/>
        </w:rPr>
        <w:t>.3.2.1. Уклад общеобразовательной организации</w:t>
      </w:r>
      <w:bookmarkEnd w:id="36"/>
    </w:p>
    <w:p w:rsidR="00B07A15" w:rsidRPr="00B07A15" w:rsidRDefault="00B07A15" w:rsidP="00B07A15">
      <w:pPr>
        <w:shd w:val="clear" w:color="auto" w:fill="FFFFFF"/>
        <w:spacing w:after="0" w:line="240" w:lineRule="auto"/>
        <w:ind w:firstLine="567"/>
        <w:jc w:val="both"/>
        <w:textAlignment w:val="baseline"/>
        <w:outlineLvl w:val="0"/>
        <w:rPr>
          <w:rFonts w:ascii="Times New Roman" w:hAnsi="Times New Roman"/>
          <w:color w:val="222222"/>
          <w:kern w:val="36"/>
        </w:rPr>
      </w:pPr>
      <w:bookmarkStart w:id="37" w:name="_Toc114488320"/>
      <w:r w:rsidRPr="00B07A15">
        <w:rPr>
          <w:rFonts w:ascii="Times New Roman" w:hAnsi="Times New Roman"/>
          <w:color w:val="222222"/>
          <w:kern w:val="36"/>
        </w:rPr>
        <w:t xml:space="preserve">МБОУ СОШ № </w:t>
      </w:r>
      <w:r w:rsidRPr="00B07A15">
        <w:rPr>
          <w:rFonts w:ascii="Times New Roman" w:hAnsi="Times New Roman"/>
          <w:bCs/>
        </w:rPr>
        <w:t>21 п. Приречный</w:t>
      </w:r>
      <w:r w:rsidRPr="00B07A15">
        <w:rPr>
          <w:rFonts w:ascii="Times New Roman" w:hAnsi="Times New Roman"/>
          <w:color w:val="222222"/>
          <w:kern w:val="36"/>
        </w:rPr>
        <w:t xml:space="preserve"> находится в Сальском районе Ростовской области.</w:t>
      </w:r>
    </w:p>
    <w:p w:rsidR="00B07A15" w:rsidRPr="00B07A15" w:rsidRDefault="00B07A15" w:rsidP="00B07A15">
      <w:pPr>
        <w:shd w:val="clear" w:color="auto" w:fill="FFFFFF"/>
        <w:spacing w:after="225" w:line="240" w:lineRule="auto"/>
        <w:ind w:firstLine="567"/>
        <w:jc w:val="both"/>
        <w:textAlignment w:val="baseline"/>
        <w:rPr>
          <w:rFonts w:ascii="Times New Roman" w:hAnsi="Times New Roman"/>
          <w:color w:val="222222"/>
          <w:kern w:val="36"/>
        </w:rPr>
      </w:pPr>
      <w:r w:rsidRPr="00B07A15">
        <w:rPr>
          <w:rFonts w:ascii="Times New Roman" w:hAnsi="Times New Roman"/>
          <w:color w:val="222222"/>
          <w:kern w:val="36"/>
        </w:rPr>
        <w:t xml:space="preserve">Дата основания </w:t>
      </w:r>
      <w:proofErr w:type="gramStart"/>
      <w:r w:rsidRPr="00B07A15">
        <w:rPr>
          <w:rFonts w:ascii="Times New Roman" w:hAnsi="Times New Roman"/>
          <w:color w:val="222222"/>
          <w:kern w:val="36"/>
        </w:rPr>
        <w:t>школы  –</w:t>
      </w:r>
      <w:proofErr w:type="gramEnd"/>
      <w:r w:rsidRPr="00B07A15">
        <w:rPr>
          <w:rFonts w:ascii="Times New Roman" w:hAnsi="Times New Roman"/>
          <w:color w:val="222222"/>
          <w:kern w:val="36"/>
        </w:rPr>
        <w:t xml:space="preserve"> 1 сентября 1967 года</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 xml:space="preserve">Школа находится в микрорайоне, характеризующимся как частный сектор, в шаговой доступности располагается МДОУ «Огонек», СДК, в котором расположена детская библиотека. Значимые партнеры школы — это служба социальной защиты, СДК п. Приречный, администрация Гигантовского сельского поселения, ОКДН и ЗП администрации Гигантовского сельского поселения, КДН и ЗП Администрации Сальского района, ПДН ОВД Сальского района. Обучающиеся школы принимают участие в проектах, конкурсах и мероприятиях различных </w:t>
      </w:r>
      <w:r w:rsidRPr="00B07A15">
        <w:rPr>
          <w:rFonts w:ascii="Times New Roman" w:hAnsi="Times New Roman"/>
          <w:color w:val="222222"/>
          <w:kern w:val="36"/>
        </w:rPr>
        <w:lastRenderedPageBreak/>
        <w:t>уровней, в том числе организуемыми СДК п. Приречный, отдела по Молодежной политики при Администрации Сальского района, и др.</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Контингент обучающихся, состоит из детей, проживающих в п. Приречный и в п. Агаренский.</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В основном это многодетные, малообеспеченные, неполные, семьи, находящиеся в трудной жизненной ситуации, семьи, в которых дети под опекой и благополучные полные семьи.</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 xml:space="preserve">Обучение ведётся с 1 по 11 класс по трем уровням образования: начальное общее образование, основное общее образование, среднее общее образование. Форма обучения - очная, обучение проводится в одну смену.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Большая часть педагогов школы родились в п. Приречный,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 xml:space="preserve"> Процесс воспитания в МБОУ СОШ № </w:t>
      </w:r>
      <w:r w:rsidRPr="00B07A15">
        <w:rPr>
          <w:rFonts w:ascii="Times New Roman" w:hAnsi="Times New Roman"/>
          <w:bCs/>
        </w:rPr>
        <w:t>21 п. Приречный</w:t>
      </w:r>
      <w:r w:rsidRPr="00B07A15">
        <w:rPr>
          <w:rFonts w:ascii="Times New Roman" w:hAnsi="Times New Roman"/>
          <w:color w:val="222222"/>
          <w:kern w:val="36"/>
        </w:rPr>
        <w:t xml:space="preserve"> основывается на следующих принципах взаимодействия педагогов и обучающихся: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реализация процесса воспитания главным образом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организация основных совместных дел школьников и педагогов как предмета совместной заботы и взрослых, и детей;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системность, целесообразность и нешаблонность воспитания как условия его эффективности.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 xml:space="preserve">Основными традициями воспитания в МБОУ СОШ № 21 п. Приречный являются следующие: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ключевые общешкольные дела, через которые осуществляется интеграция воспитательных усилий педагогов;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в учреждении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B07A15" w:rsidRPr="00B07A15" w:rsidRDefault="00B07A15" w:rsidP="00B07A15">
      <w:pPr>
        <w:shd w:val="clear" w:color="auto" w:fill="FFFFFF"/>
        <w:spacing w:after="0"/>
        <w:ind w:firstLine="567"/>
        <w:jc w:val="both"/>
        <w:textAlignment w:val="baseline"/>
        <w:rPr>
          <w:rFonts w:ascii="Times New Roman" w:hAnsi="Times New Roman"/>
          <w:color w:val="222222"/>
          <w:kern w:val="36"/>
        </w:rPr>
      </w:pPr>
      <w:r w:rsidRPr="00B07A15">
        <w:rPr>
          <w:rFonts w:ascii="Times New Roman" w:hAnsi="Times New Roman"/>
          <w:color w:val="222222"/>
          <w:kern w:val="36"/>
        </w:rPr>
        <w:t>-</w:t>
      </w:r>
      <w:r w:rsidRPr="00B07A15">
        <w:rPr>
          <w:rFonts w:ascii="Times New Roman" w:hAnsi="Times New Roman"/>
          <w:color w:val="222222"/>
          <w:kern w:val="36"/>
        </w:rPr>
        <w:tab/>
        <w:t xml:space="preserve">педагоги учреждения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222222"/>
          <w:kern w:val="36"/>
        </w:rPr>
        <w:lastRenderedPageBreak/>
        <w:t>-</w:t>
      </w:r>
      <w:r w:rsidRPr="00B07A15">
        <w:rPr>
          <w:rFonts w:ascii="Times New Roman" w:hAnsi="Times New Roman"/>
          <w:color w:val="222222"/>
          <w:kern w:val="36"/>
        </w:rPr>
        <w:tab/>
        <w:t xml:space="preserve">ключевой фигурой воспитания в МБОУ СОШ № </w:t>
      </w:r>
      <w:r w:rsidRPr="00B07A15">
        <w:rPr>
          <w:rFonts w:ascii="Times New Roman" w:hAnsi="Times New Roman"/>
          <w:bCs/>
        </w:rPr>
        <w:t xml:space="preserve">21 п. </w:t>
      </w:r>
      <w:proofErr w:type="gramStart"/>
      <w:r w:rsidRPr="00B07A15">
        <w:rPr>
          <w:rFonts w:ascii="Times New Roman" w:hAnsi="Times New Roman"/>
          <w:bCs/>
        </w:rPr>
        <w:t xml:space="preserve">Приречный </w:t>
      </w:r>
      <w:r w:rsidRPr="00B07A15">
        <w:rPr>
          <w:rFonts w:ascii="Times New Roman" w:hAnsi="Times New Roman"/>
          <w:color w:val="222222"/>
          <w:kern w:val="36"/>
        </w:rPr>
        <w:t xml:space="preserve"> является</w:t>
      </w:r>
      <w:proofErr w:type="gramEnd"/>
      <w:r w:rsidRPr="00B07A15">
        <w:rPr>
          <w:rFonts w:ascii="Times New Roman" w:hAnsi="Times New Roman"/>
          <w:color w:val="222222"/>
          <w:kern w:val="36"/>
        </w:rPr>
        <w:t xml:space="preserve">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r w:rsidRPr="00B07A15">
        <w:rPr>
          <w:rFonts w:ascii="Times New Roman" w:hAnsi="Times New Roman"/>
          <w:color w:val="000000"/>
        </w:rPr>
        <w:t>При этом обеспечивая духовно-нравственное развитие обучающихся на основе их приобщения к базовым российским ценностям:</w:t>
      </w:r>
    </w:p>
    <w:p w:rsidR="00B07A15" w:rsidRPr="00B07A15" w:rsidRDefault="00B07A15" w:rsidP="00B07A15">
      <w:pPr>
        <w:shd w:val="clear" w:color="auto" w:fill="FFFFFF"/>
        <w:spacing w:after="0" w:line="240" w:lineRule="auto"/>
        <w:ind w:firstLine="567"/>
        <w:jc w:val="both"/>
        <w:textAlignment w:val="baseline"/>
        <w:outlineLvl w:val="0"/>
        <w:rPr>
          <w:rFonts w:ascii="Times New Roman" w:hAnsi="Times New Roman"/>
          <w:color w:val="222222"/>
          <w:kern w:val="36"/>
        </w:rPr>
      </w:pPr>
      <w:r w:rsidRPr="00B07A15">
        <w:rPr>
          <w:rFonts w:ascii="Times New Roman" w:hAnsi="Times New Roman"/>
          <w:color w:val="222222"/>
          <w:kern w:val="36"/>
        </w:rPr>
        <w:t>Россия, многонациональный народ Российской Федерации, гражданское общество, семья, труд, искусство, наука, религия, природа, человечество.</w:t>
      </w:r>
    </w:p>
    <w:p w:rsidR="00B07A15" w:rsidRPr="00127B14" w:rsidRDefault="00B07A15" w:rsidP="00B07A15">
      <w:pPr>
        <w:shd w:val="clear" w:color="auto" w:fill="FFFFFF"/>
        <w:spacing w:after="0" w:line="240" w:lineRule="auto"/>
        <w:ind w:firstLine="567"/>
        <w:jc w:val="both"/>
        <w:textAlignment w:val="baseline"/>
        <w:outlineLvl w:val="0"/>
        <w:rPr>
          <w:rFonts w:ascii="Times New Roman" w:hAnsi="Times New Roman"/>
          <w:color w:val="222222"/>
          <w:kern w:val="36"/>
          <w:sz w:val="24"/>
          <w:szCs w:val="24"/>
        </w:rPr>
      </w:pPr>
    </w:p>
    <w:p w:rsidR="00C97F97" w:rsidRPr="006A1730" w:rsidRDefault="00C97F97" w:rsidP="006A1730">
      <w:pPr>
        <w:pStyle w:val="1"/>
        <w:spacing w:before="0" w:line="240" w:lineRule="auto"/>
        <w:jc w:val="both"/>
        <w:rPr>
          <w:rFonts w:ascii="Times New Roman" w:hAnsi="Times New Roman" w:cs="Times New Roman"/>
          <w:color w:val="auto"/>
          <w:sz w:val="22"/>
          <w:szCs w:val="22"/>
        </w:rPr>
      </w:pPr>
      <w:r w:rsidRPr="006A1730">
        <w:rPr>
          <w:rFonts w:ascii="Times New Roman" w:hAnsi="Times New Roman" w:cs="Times New Roman"/>
          <w:b/>
          <w:color w:val="auto"/>
          <w:sz w:val="22"/>
          <w:szCs w:val="22"/>
        </w:rPr>
        <w:t>2.3.2.2. Виды, формы и содержание воспитательной деятельности</w:t>
      </w:r>
      <w:bookmarkEnd w:id="37"/>
    </w:p>
    <w:p w:rsidR="004B6BED" w:rsidRPr="00B07A15" w:rsidRDefault="00B07A15" w:rsidP="00B07A15">
      <w:pPr>
        <w:shd w:val="clear" w:color="auto" w:fill="FFFFFF"/>
        <w:spacing w:after="225"/>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B6BED" w:rsidRPr="006A1730" w:rsidRDefault="004B6BED" w:rsidP="006A1730">
      <w:pPr>
        <w:tabs>
          <w:tab w:val="left" w:pos="519"/>
        </w:tabs>
        <w:spacing w:after="0" w:line="240" w:lineRule="auto"/>
        <w:jc w:val="both"/>
        <w:rPr>
          <w:rFonts w:ascii="Times New Roman" w:eastAsia="Calibri" w:hAnsi="Times New Roman" w:cs="Times New Roman"/>
          <w:b/>
          <w:bCs/>
        </w:rPr>
      </w:pPr>
      <w:r w:rsidRPr="006A1730">
        <w:rPr>
          <w:rFonts w:ascii="Times New Roman" w:eastAsia="Calibri" w:hAnsi="Times New Roman" w:cs="Times New Roman"/>
          <w:b/>
          <w:bCs/>
        </w:rPr>
        <w:t>МОДУЛЬ «ШКОЛЬНЫЙ УРОК»</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Реализация школьными педагогами воспитательного потенциала урока предполагает следующее</w:t>
      </w:r>
      <w:r w:rsidRPr="00B07A15">
        <w:rPr>
          <w:rFonts w:ascii="Times New Roman" w:hAnsi="Times New Roman"/>
          <w:i/>
          <w:iCs/>
          <w:color w:val="000000"/>
          <w:bdr w:val="none" w:sz="0" w:space="0" w:color="auto" w:frame="1"/>
        </w:rPr>
        <w:t>:</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-организацию работы с детьми как в офлайн, так и онлайн формате;</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i/>
          <w:iCs/>
          <w:color w:val="000000"/>
          <w:bdr w:val="none" w:sz="0" w:space="0" w:color="auto" w:frame="1"/>
        </w:rPr>
        <w:t>–</w:t>
      </w:r>
      <w:r w:rsidRPr="00B07A15">
        <w:rPr>
          <w:rFonts w:ascii="Times New Roman" w:hAnsi="Times New Roman"/>
          <w:color w:val="00000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proofErr w:type="gramStart"/>
      <w:r w:rsidRPr="00B07A15">
        <w:rPr>
          <w:rFonts w:ascii="Times New Roman" w:hAnsi="Times New Roman"/>
          <w:color w:val="000000"/>
        </w:rPr>
        <w:t>самоорганизации,  согласно</w:t>
      </w:r>
      <w:proofErr w:type="gramEnd"/>
      <w:r w:rsidRPr="00B07A15">
        <w:rPr>
          <w:rFonts w:ascii="Times New Roman" w:hAnsi="Times New Roman"/>
          <w:color w:val="000000"/>
        </w:rPr>
        <w:t xml:space="preserve"> Устава школы, Правилам внутреннего распорядка школы;</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w:t>
      </w:r>
      <w:proofErr w:type="gramStart"/>
      <w:r w:rsidRPr="00B07A15">
        <w:rPr>
          <w:rFonts w:ascii="Times New Roman" w:hAnsi="Times New Roman"/>
          <w:color w:val="000000"/>
        </w:rPr>
        <w:t>решения,  кейсов</w:t>
      </w:r>
      <w:proofErr w:type="gramEnd"/>
      <w:r w:rsidRPr="00B07A15">
        <w:rPr>
          <w:rFonts w:ascii="Times New Roman" w:hAnsi="Times New Roman"/>
          <w:color w:val="000000"/>
        </w:rPr>
        <w:t xml:space="preserve"> и дискуссий;</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proofErr w:type="gramStart"/>
      <w:r w:rsidRPr="00B07A15">
        <w:rPr>
          <w:rFonts w:ascii="Times New Roman" w:hAnsi="Times New Roman"/>
          <w:color w:val="000000"/>
        </w:rPr>
        <w:t xml:space="preserve">Олимпиады,   </w:t>
      </w:r>
      <w:proofErr w:type="gramEnd"/>
      <w:r w:rsidRPr="00B07A15">
        <w:rPr>
          <w:rFonts w:ascii="Times New Roman" w:hAnsi="Times New Roman"/>
          <w:color w:val="000000"/>
        </w:rPr>
        <w:t>занимательные  уроки  и   пятиминутки,  урок-деловая  игра,  урок  –  путешествие,  урок   мастер-класс,  урок-исследование  и  др.    Учебно-</w:t>
      </w:r>
      <w:proofErr w:type="gramStart"/>
      <w:r w:rsidRPr="00B07A15">
        <w:rPr>
          <w:rFonts w:ascii="Times New Roman" w:hAnsi="Times New Roman"/>
          <w:color w:val="000000"/>
        </w:rPr>
        <w:t>развлекательные  мероприятия</w:t>
      </w:r>
      <w:proofErr w:type="gramEnd"/>
      <w:r w:rsidRPr="00B07A15">
        <w:rPr>
          <w:rFonts w:ascii="Times New Roman" w:hAnsi="Times New Roman"/>
          <w:color w:val="000000"/>
        </w:rPr>
        <w:t>  (конкурс- игра  «Предметный кроссворд», турнир «Своя игра», викторины, литературная композиция, конкурс газет и рисунков, экскурсия и др.);</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w:t>
      </w:r>
      <w:proofErr w:type="gramStart"/>
      <w:r w:rsidRPr="00B07A15">
        <w:rPr>
          <w:rFonts w:ascii="Times New Roman" w:hAnsi="Times New Roman"/>
          <w:color w:val="000000"/>
        </w:rPr>
        <w:t>урока;  интеллектуальных</w:t>
      </w:r>
      <w:proofErr w:type="gramEnd"/>
      <w:r w:rsidRPr="00B07A15">
        <w:rPr>
          <w:rFonts w:ascii="Times New Roman" w:hAnsi="Times New Roman"/>
          <w:color w:val="000000"/>
        </w:rPr>
        <w:t xml:space="preserve">  игр,  стимулирующих  познавательную мотивацию  школьников. </w:t>
      </w:r>
      <w:proofErr w:type="gramStart"/>
      <w:r w:rsidRPr="00B07A15">
        <w:rPr>
          <w:rFonts w:ascii="Times New Roman" w:hAnsi="Times New Roman"/>
          <w:color w:val="000000"/>
        </w:rPr>
        <w:t>Предметные  выпуски</w:t>
      </w:r>
      <w:proofErr w:type="gramEnd"/>
      <w:r w:rsidRPr="00B07A15">
        <w:rPr>
          <w:rFonts w:ascii="Times New Roman" w:hAnsi="Times New Roman"/>
          <w:color w:val="000000"/>
        </w:rPr>
        <w:t>  заседания  клуба  «Что?  Где?  Когда?</w:t>
      </w:r>
      <w:proofErr w:type="gramStart"/>
      <w:r w:rsidRPr="00B07A15">
        <w:rPr>
          <w:rFonts w:ascii="Times New Roman" w:hAnsi="Times New Roman"/>
          <w:color w:val="000000"/>
        </w:rPr>
        <w:t>»,  брейн</w:t>
      </w:r>
      <w:proofErr w:type="gramEnd"/>
      <w:r w:rsidRPr="00B07A15">
        <w:rPr>
          <w:rFonts w:ascii="Times New Roman" w:hAnsi="Times New Roman"/>
          <w:color w:val="000000"/>
        </w:rPr>
        <w:t>-ринга,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w:t>
      </w:r>
      <w:r w:rsidRPr="00B07A15">
        <w:rPr>
          <w:rFonts w:ascii="Times New Roman" w:hAnsi="Times New Roman"/>
          <w:color w:val="000000"/>
        </w:rPr>
        <w:lastRenderedPageBreak/>
        <w:t>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w:t>
      </w:r>
    </w:p>
    <w:p w:rsidR="00B07A15" w:rsidRPr="00B07A15" w:rsidRDefault="00B07A15" w:rsidP="00B07A15">
      <w:pPr>
        <w:shd w:val="clear" w:color="auto" w:fill="FFFFFF"/>
        <w:spacing w:after="225"/>
        <w:ind w:firstLine="567"/>
        <w:jc w:val="both"/>
        <w:textAlignment w:val="baseline"/>
        <w:rPr>
          <w:rFonts w:ascii="Times New Roman" w:hAnsi="Times New Roman"/>
          <w:color w:val="000000"/>
        </w:rPr>
      </w:pPr>
      <w:proofErr w:type="gramStart"/>
      <w:r w:rsidRPr="00B07A15">
        <w:rPr>
          <w:rFonts w:ascii="Times New Roman" w:hAnsi="Times New Roman"/>
          <w:color w:val="000000"/>
        </w:rPr>
        <w:t>У  обучающихся</w:t>
      </w:r>
      <w:proofErr w:type="gramEnd"/>
      <w:r w:rsidRPr="00B07A15">
        <w:rPr>
          <w:rFonts w:ascii="Times New Roman" w:hAnsi="Times New Roman"/>
          <w:color w:val="000000"/>
        </w:rPr>
        <w:t>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4B6BED" w:rsidRPr="006A1730" w:rsidRDefault="004B6BED" w:rsidP="006A1730">
      <w:pPr>
        <w:spacing w:after="0" w:line="240" w:lineRule="auto"/>
        <w:jc w:val="both"/>
        <w:rPr>
          <w:rFonts w:ascii="Times New Roman" w:eastAsia="Calibri" w:hAnsi="Times New Roman" w:cs="Times New Roman"/>
          <w:b/>
          <w:iCs/>
          <w:w w:val="0"/>
        </w:rPr>
      </w:pPr>
      <w:r w:rsidRPr="006A1730">
        <w:rPr>
          <w:rFonts w:ascii="Times New Roman" w:eastAsia="Calibri" w:hAnsi="Times New Roman" w:cs="Times New Roman"/>
          <w:b/>
          <w:iCs/>
          <w:w w:val="0"/>
        </w:rPr>
        <w:t>МОДУЛЬ «КЛАССНОЕ РУКОВОДСТВО»</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Главное предназначение классного руководителя – </w:t>
      </w:r>
      <w:proofErr w:type="gramStart"/>
      <w:r w:rsidRPr="00B07A15">
        <w:rPr>
          <w:rFonts w:ascii="Times New Roman" w:hAnsi="Times New Roman"/>
          <w:color w:val="000000"/>
        </w:rPr>
        <w:t>изучение  особенностей</w:t>
      </w:r>
      <w:proofErr w:type="gramEnd"/>
      <w:r w:rsidRPr="00B07A15">
        <w:rPr>
          <w:rFonts w:ascii="Times New Roman" w:hAnsi="Times New Roman"/>
          <w:color w:val="000000"/>
        </w:rPr>
        <w:t>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proofErr w:type="gramStart"/>
      <w:r w:rsidRPr="00B07A15">
        <w:rPr>
          <w:rFonts w:ascii="Times New Roman" w:hAnsi="Times New Roman"/>
          <w:color w:val="000000"/>
        </w:rPr>
        <w:t>Формированию  и</w:t>
      </w:r>
      <w:proofErr w:type="gramEnd"/>
      <w:r w:rsidRPr="00B07A15">
        <w:rPr>
          <w:rFonts w:ascii="Times New Roman" w:hAnsi="Times New Roman"/>
          <w:color w:val="000000"/>
        </w:rPr>
        <w:t>  сплочению  коллектива  класса  способствуют  следующие дела, акции, события, проекты, занятия:</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классные часы: тематические (согласно плану классного руководителя</w:t>
      </w:r>
      <w:proofErr w:type="gramStart"/>
      <w:r w:rsidRPr="00B07A15">
        <w:rPr>
          <w:rFonts w:ascii="Times New Roman" w:hAnsi="Times New Roman"/>
          <w:color w:val="000000"/>
        </w:rPr>
        <w:t>),  посвященные</w:t>
      </w:r>
      <w:proofErr w:type="gramEnd"/>
      <w:r w:rsidRPr="00B07A15">
        <w:rPr>
          <w:rFonts w:ascii="Times New Roman" w:hAnsi="Times New Roman"/>
          <w:color w:val="000000"/>
        </w:rPr>
        <w:t xml:space="preserve">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Немаловажное значение имеет:</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w:t>
      </w:r>
      <w:proofErr w:type="gramStart"/>
      <w:r w:rsidRPr="00B07A15">
        <w:rPr>
          <w:rFonts w:ascii="Times New Roman" w:hAnsi="Times New Roman"/>
          <w:color w:val="000000"/>
        </w:rPr>
        <w:t>формирование  традиций</w:t>
      </w:r>
      <w:proofErr w:type="gramEnd"/>
      <w:r w:rsidRPr="00B07A15">
        <w:rPr>
          <w:rFonts w:ascii="Times New Roman" w:hAnsi="Times New Roman"/>
          <w:color w:val="000000"/>
        </w:rPr>
        <w:t>  в  классном  коллективе:  «День именинника»,  концерты для мам, бабушек, пап и т.п.;</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w:t>
      </w:r>
      <w:proofErr w:type="gramStart"/>
      <w:r w:rsidRPr="00B07A15">
        <w:rPr>
          <w:rFonts w:ascii="Times New Roman" w:hAnsi="Times New Roman"/>
          <w:color w:val="000000"/>
        </w:rPr>
        <w:t>становление  позитивных</w:t>
      </w:r>
      <w:proofErr w:type="gramEnd"/>
      <w:r w:rsidRPr="00B07A15">
        <w:rPr>
          <w:rFonts w:ascii="Times New Roman" w:hAnsi="Times New Roman"/>
          <w:color w:val="000000"/>
        </w:rPr>
        <w:t>  отношений  с  другими  классными коллективами  (через  подготовку  и  проведение  ключевого  общешкольного дела по параллелям);</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сбор информации об увлечениях и интересах обучающихся и их </w:t>
      </w:r>
      <w:proofErr w:type="gramStart"/>
      <w:r w:rsidRPr="00B07A15">
        <w:rPr>
          <w:rFonts w:ascii="Times New Roman" w:hAnsi="Times New Roman"/>
          <w:color w:val="000000"/>
        </w:rPr>
        <w:t>родителей,  чтобы</w:t>
      </w:r>
      <w:proofErr w:type="gramEnd"/>
      <w:r w:rsidRPr="00B07A15">
        <w:rPr>
          <w:rFonts w:ascii="Times New Roman" w:hAnsi="Times New Roman"/>
          <w:color w:val="000000"/>
        </w:rPr>
        <w:t>  найти  вдохновителей  для  организации  интересных  и полезных дел;</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создание ситуации выбора и успеха.</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Формированию и развитию коллектива класса способствуют:</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-составление социального паспорта класса</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изучение учащихся класса (потребности, интересы, склонности и </w:t>
      </w:r>
      <w:proofErr w:type="gramStart"/>
      <w:r w:rsidRPr="00B07A15">
        <w:rPr>
          <w:rFonts w:ascii="Times New Roman" w:hAnsi="Times New Roman"/>
          <w:color w:val="000000"/>
        </w:rPr>
        <w:t>другие  личностные</w:t>
      </w:r>
      <w:proofErr w:type="gramEnd"/>
      <w:r w:rsidRPr="00B07A15">
        <w:rPr>
          <w:rFonts w:ascii="Times New Roman" w:hAnsi="Times New Roman"/>
          <w:color w:val="000000"/>
        </w:rPr>
        <w:t>  характеристики  членов  классного  коллектива),</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lastRenderedPageBreak/>
        <w:t>– составление карты интересов и увлечений обучающихся;</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w:t>
      </w:r>
      <w:proofErr w:type="gramStart"/>
      <w:r w:rsidRPr="00B07A15">
        <w:rPr>
          <w:rFonts w:ascii="Times New Roman" w:hAnsi="Times New Roman"/>
          <w:color w:val="000000"/>
        </w:rPr>
        <w:t>деловая  игра</w:t>
      </w:r>
      <w:proofErr w:type="gramEnd"/>
      <w:r w:rsidRPr="00B07A15">
        <w:rPr>
          <w:rFonts w:ascii="Times New Roman" w:hAnsi="Times New Roman"/>
          <w:color w:val="000000"/>
        </w:rPr>
        <w:t xml:space="preserve"> «Выборы актива класса» на этапе коллективного планирования;</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w:t>
      </w:r>
      <w:proofErr w:type="gramStart"/>
      <w:r w:rsidRPr="00B07A15">
        <w:rPr>
          <w:rFonts w:ascii="Times New Roman" w:hAnsi="Times New Roman"/>
          <w:color w:val="000000"/>
        </w:rPr>
        <w:t>проектирование  целей</w:t>
      </w:r>
      <w:proofErr w:type="gramEnd"/>
      <w:r w:rsidRPr="00B07A15">
        <w:rPr>
          <w:rFonts w:ascii="Times New Roman" w:hAnsi="Times New Roman"/>
          <w:color w:val="000000"/>
        </w:rPr>
        <w:t>,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«Мой класс сегодня и завтра».</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Классное руководство подразумевает и индивидуальную работу с обучающимися класса:</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w:t>
      </w:r>
      <w:proofErr w:type="gramStart"/>
      <w:r w:rsidRPr="00B07A15">
        <w:rPr>
          <w:rFonts w:ascii="Times New Roman" w:hAnsi="Times New Roman"/>
          <w:color w:val="000000"/>
        </w:rPr>
        <w:t>со  слабоуспевающими</w:t>
      </w:r>
      <w:proofErr w:type="gramEnd"/>
      <w:r w:rsidRPr="00B07A15">
        <w:rPr>
          <w:rFonts w:ascii="Times New Roman" w:hAnsi="Times New Roman"/>
          <w:color w:val="000000"/>
        </w:rPr>
        <w:t>  детьми  и  учащимися, испытывающими  трудности  по  отдельным  предметам  направлена  на  контроль за успеваемостью обучающихся класса;</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w:t>
      </w:r>
      <w:proofErr w:type="gramStart"/>
      <w:r w:rsidRPr="00B07A15">
        <w:rPr>
          <w:rFonts w:ascii="Times New Roman" w:hAnsi="Times New Roman"/>
          <w:color w:val="000000"/>
        </w:rPr>
        <w:t>с  учащимися</w:t>
      </w:r>
      <w:proofErr w:type="gramEnd"/>
      <w:r w:rsidRPr="00B07A15">
        <w:rPr>
          <w:rFonts w:ascii="Times New Roman" w:hAnsi="Times New Roman"/>
          <w:color w:val="000000"/>
        </w:rPr>
        <w:t>,  находящимися  в состоянии стресса и дискомфорта;</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с </w:t>
      </w:r>
      <w:proofErr w:type="gramStart"/>
      <w:r w:rsidRPr="00B07A15">
        <w:rPr>
          <w:rFonts w:ascii="Times New Roman" w:hAnsi="Times New Roman"/>
          <w:color w:val="000000"/>
        </w:rPr>
        <w:t>обучающимися,  состоящими</w:t>
      </w:r>
      <w:proofErr w:type="gramEnd"/>
      <w:r w:rsidRPr="00B07A15">
        <w:rPr>
          <w:rFonts w:ascii="Times New Roman" w:hAnsi="Times New Roman"/>
          <w:color w:val="000000"/>
        </w:rPr>
        <w:t xml:space="preserve"> на различных видах учёта, в  группе  риска, оказавшимися  в  трудной  жизненной  ситуации.  </w:t>
      </w:r>
      <w:proofErr w:type="gramStart"/>
      <w:r w:rsidRPr="00B07A15">
        <w:rPr>
          <w:rFonts w:ascii="Times New Roman" w:hAnsi="Times New Roman"/>
          <w:color w:val="000000"/>
        </w:rPr>
        <w:t>Работа  направлена</w:t>
      </w:r>
      <w:proofErr w:type="gramEnd"/>
      <w:r w:rsidRPr="00B07A15">
        <w:rPr>
          <w:rFonts w:ascii="Times New Roman" w:hAnsi="Times New Roman"/>
          <w:color w:val="000000"/>
        </w:rPr>
        <w:t xml:space="preserve"> на контроль за свободным времяпровождением;</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w:t>
      </w:r>
      <w:proofErr w:type="gramStart"/>
      <w:r w:rsidRPr="00B07A15">
        <w:rPr>
          <w:rFonts w:ascii="Times New Roman" w:hAnsi="Times New Roman"/>
          <w:color w:val="000000"/>
        </w:rPr>
        <w:t>заполнение  с</w:t>
      </w:r>
      <w:proofErr w:type="gramEnd"/>
      <w:r w:rsidRPr="00B07A15">
        <w:rPr>
          <w:rFonts w:ascii="Times New Roman" w:hAnsi="Times New Roman"/>
          <w:color w:val="000000"/>
        </w:rPr>
        <w:t>  учащимися  «портфолио»  с занесением   «личных достижений» учащихся класса;</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участие в общешкольных конкурсах;</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w:t>
      </w:r>
      <w:proofErr w:type="gramStart"/>
      <w:r w:rsidRPr="00B07A15">
        <w:rPr>
          <w:rFonts w:ascii="Times New Roman" w:hAnsi="Times New Roman"/>
          <w:color w:val="000000"/>
        </w:rPr>
        <w:t>предложение  (</w:t>
      </w:r>
      <w:proofErr w:type="gramEnd"/>
      <w:r w:rsidRPr="00B07A15">
        <w:rPr>
          <w:rFonts w:ascii="Times New Roman" w:hAnsi="Times New Roman"/>
          <w:color w:val="000000"/>
        </w:rPr>
        <w:t>делегирование)  ответственности  за  то  или  иное поручение</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 вовлечение учащихся в социально значимую </w:t>
      </w:r>
      <w:proofErr w:type="gramStart"/>
      <w:r w:rsidRPr="00B07A15">
        <w:rPr>
          <w:rFonts w:ascii="Times New Roman" w:hAnsi="Times New Roman"/>
          <w:color w:val="000000"/>
        </w:rPr>
        <w:t>деятельность  в</w:t>
      </w:r>
      <w:proofErr w:type="gramEnd"/>
      <w:r w:rsidRPr="00B07A15">
        <w:rPr>
          <w:rFonts w:ascii="Times New Roman" w:hAnsi="Times New Roman"/>
          <w:color w:val="000000"/>
        </w:rPr>
        <w:t xml:space="preserve"> классе.</w:t>
      </w:r>
    </w:p>
    <w:p w:rsidR="00B07A15" w:rsidRDefault="00B07A15" w:rsidP="00B07A15">
      <w:pPr>
        <w:shd w:val="clear" w:color="auto" w:fill="FFFFFF"/>
        <w:spacing w:after="0" w:line="240" w:lineRule="auto"/>
        <w:ind w:firstLine="567"/>
        <w:jc w:val="both"/>
        <w:textAlignment w:val="baseline"/>
        <w:rPr>
          <w:rFonts w:ascii="Times New Roman" w:hAnsi="Times New Roman"/>
          <w:color w:val="000000"/>
        </w:rPr>
      </w:pPr>
      <w:r w:rsidRPr="00B07A15">
        <w:rPr>
          <w:rFonts w:ascii="Times New Roman" w:hAnsi="Times New Roman"/>
          <w:color w:val="000000"/>
        </w:rPr>
        <w:t xml:space="preserve">Классный </w:t>
      </w:r>
      <w:proofErr w:type="gramStart"/>
      <w:r w:rsidRPr="00B07A15">
        <w:rPr>
          <w:rFonts w:ascii="Times New Roman" w:hAnsi="Times New Roman"/>
          <w:color w:val="000000"/>
        </w:rPr>
        <w:t>руководитель  работает</w:t>
      </w:r>
      <w:proofErr w:type="gramEnd"/>
      <w:r w:rsidRPr="00B07A15">
        <w:rPr>
          <w:rFonts w:ascii="Times New Roman" w:hAnsi="Times New Roman"/>
          <w:color w:val="000000"/>
        </w:rPr>
        <w:t>  в тесном сотрудничестве  с учителями-предметниками.</w:t>
      </w:r>
    </w:p>
    <w:p w:rsidR="00B07A15" w:rsidRPr="00B07A15" w:rsidRDefault="00B07A15" w:rsidP="00B07A15">
      <w:pPr>
        <w:shd w:val="clear" w:color="auto" w:fill="FFFFFF"/>
        <w:spacing w:after="0" w:line="240" w:lineRule="auto"/>
        <w:ind w:firstLine="567"/>
        <w:jc w:val="both"/>
        <w:textAlignment w:val="baseline"/>
        <w:rPr>
          <w:rFonts w:ascii="Times New Roman" w:hAnsi="Times New Roman"/>
          <w:color w:val="000000"/>
        </w:rPr>
      </w:pPr>
    </w:p>
    <w:p w:rsidR="007976E3" w:rsidRPr="00F747FB" w:rsidRDefault="007976E3" w:rsidP="00F747FB">
      <w:pPr>
        <w:tabs>
          <w:tab w:val="left" w:pos="851"/>
        </w:tabs>
        <w:spacing w:after="0" w:line="240" w:lineRule="auto"/>
        <w:rPr>
          <w:rFonts w:ascii="Times New Roman" w:eastAsia="Calibri" w:hAnsi="Times New Roman" w:cs="Times New Roman"/>
          <w:b/>
        </w:rPr>
      </w:pPr>
      <w:r w:rsidRPr="00F747FB">
        <w:rPr>
          <w:rFonts w:ascii="Times New Roman" w:eastAsia="Calibri" w:hAnsi="Times New Roman" w:cs="Times New Roman"/>
          <w:b/>
          <w:w w:val="0"/>
        </w:rPr>
        <w:t>МОДУЛЬ</w:t>
      </w:r>
      <w:r w:rsidRPr="00F747FB">
        <w:rPr>
          <w:rFonts w:ascii="Times New Roman" w:eastAsia="Calibri" w:hAnsi="Times New Roman" w:cs="Times New Roman"/>
          <w:b/>
        </w:rPr>
        <w:t xml:space="preserve"> </w:t>
      </w:r>
      <w:r w:rsidR="00B07A15" w:rsidRPr="00F747FB">
        <w:rPr>
          <w:rFonts w:ascii="Times New Roman" w:hAnsi="Times New Roman"/>
          <w:b/>
          <w:bCs/>
          <w:color w:val="000000"/>
          <w:bdr w:val="none" w:sz="0" w:space="0" w:color="auto" w:frame="1"/>
        </w:rPr>
        <w:t>«Р</w:t>
      </w:r>
      <w:r w:rsidR="00F747FB" w:rsidRPr="00F747FB">
        <w:rPr>
          <w:rFonts w:ascii="Times New Roman" w:hAnsi="Times New Roman"/>
          <w:b/>
          <w:bCs/>
          <w:color w:val="000000"/>
          <w:bdr w:val="none" w:sz="0" w:space="0" w:color="auto" w:frame="1"/>
        </w:rPr>
        <w:t>АБОТА С РОДИТЕЛЯМИ ИЛИ ИХ ЗАКОННЫМИ ПРЕДСТАВИТЕЛЯМИ</w:t>
      </w:r>
      <w:r w:rsidR="00B07A15" w:rsidRPr="00F747FB">
        <w:rPr>
          <w:rFonts w:ascii="Times New Roman" w:hAnsi="Times New Roman"/>
          <w:b/>
          <w:bCs/>
          <w:color w:val="000000"/>
          <w:bdr w:val="none" w:sz="0" w:space="0" w:color="auto" w:frame="1"/>
        </w:rPr>
        <w:t>»</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Необходима организация работы по </w:t>
      </w:r>
      <w:proofErr w:type="gramStart"/>
      <w:r w:rsidRPr="00B07A15">
        <w:rPr>
          <w:rFonts w:ascii="Times New Roman" w:hAnsi="Times New Roman"/>
          <w:color w:val="000000"/>
        </w:rPr>
        <w:t>выявлению  родителей</w:t>
      </w:r>
      <w:proofErr w:type="gramEnd"/>
      <w:r w:rsidRPr="00B07A15">
        <w:rPr>
          <w:rFonts w:ascii="Times New Roman" w:hAnsi="Times New Roman"/>
          <w:color w:val="000000"/>
        </w:rPr>
        <w:t xml:space="preserve">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   выявление семей группы </w:t>
      </w:r>
      <w:proofErr w:type="gramStart"/>
      <w:r w:rsidRPr="00B07A15">
        <w:rPr>
          <w:rFonts w:ascii="Times New Roman" w:hAnsi="Times New Roman"/>
          <w:color w:val="000000"/>
        </w:rPr>
        <w:t>риска  при</w:t>
      </w:r>
      <w:proofErr w:type="gramEnd"/>
      <w:r w:rsidRPr="00B07A15">
        <w:rPr>
          <w:rFonts w:ascii="Times New Roman" w:hAnsi="Times New Roman"/>
          <w:color w:val="000000"/>
        </w:rPr>
        <w:t>  обследовании материально-бытовых  условий проживания  обучающихся школы;</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   формирование банка </w:t>
      </w:r>
      <w:proofErr w:type="gramStart"/>
      <w:r w:rsidRPr="00B07A15">
        <w:rPr>
          <w:rFonts w:ascii="Times New Roman" w:hAnsi="Times New Roman"/>
          <w:color w:val="000000"/>
        </w:rPr>
        <w:t>данных  семей</w:t>
      </w:r>
      <w:proofErr w:type="gramEnd"/>
      <w:r w:rsidRPr="00B07A15">
        <w:rPr>
          <w:rFonts w:ascii="Times New Roman" w:hAnsi="Times New Roman"/>
          <w:color w:val="000000"/>
        </w:rPr>
        <w:t>;</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индивидуальные беседы;</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заседания Совета профилактики;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совещания при директоре;</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   совместные мероприятия с КДН </w:t>
      </w:r>
      <w:proofErr w:type="gramStart"/>
      <w:r w:rsidRPr="00B07A15">
        <w:rPr>
          <w:rFonts w:ascii="Times New Roman" w:hAnsi="Times New Roman"/>
          <w:color w:val="000000"/>
        </w:rPr>
        <w:t>и  ПДН</w:t>
      </w:r>
      <w:proofErr w:type="gramEnd"/>
      <w:r w:rsidRPr="00B07A15">
        <w:rPr>
          <w:rFonts w:ascii="Times New Roman" w:hAnsi="Times New Roman"/>
          <w:color w:val="000000"/>
        </w:rPr>
        <w:t>;</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Профилактическая работа с родителями </w:t>
      </w:r>
      <w:proofErr w:type="gramStart"/>
      <w:r w:rsidRPr="00B07A15">
        <w:rPr>
          <w:rFonts w:ascii="Times New Roman" w:hAnsi="Times New Roman"/>
          <w:color w:val="000000"/>
        </w:rPr>
        <w:t>предусматривает  оптимальное</w:t>
      </w:r>
      <w:proofErr w:type="gramEnd"/>
      <w:r w:rsidRPr="00B07A15">
        <w:rPr>
          <w:rFonts w:ascii="Times New Roman" w:hAnsi="Times New Roman"/>
          <w:color w:val="000000"/>
        </w:rPr>
        <w:t xml:space="preserve">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День отца мероприятия по профилактике вредных привычек,  родительские лектории и т.д.</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proofErr w:type="gramStart"/>
      <w:r w:rsidRPr="00B07A15">
        <w:rPr>
          <w:rFonts w:ascii="Times New Roman" w:hAnsi="Times New Roman"/>
          <w:color w:val="000000"/>
        </w:rPr>
        <w:t>Кроме  работы</w:t>
      </w:r>
      <w:proofErr w:type="gramEnd"/>
      <w:r w:rsidRPr="00B07A15">
        <w:rPr>
          <w:rFonts w:ascii="Times New Roman" w:hAnsi="Times New Roman"/>
          <w:color w:val="000000"/>
        </w:rPr>
        <w:t xml:space="preserve">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Работа с родителями или законными представителями школьников осуществляется в рамках следующих видов и форм деятельности: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color w:val="000000"/>
          <w:bdr w:val="none" w:sz="0" w:space="0" w:color="auto" w:frame="1"/>
        </w:rPr>
        <w:t>На групповом уровне:</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 </w:t>
      </w:r>
      <w:proofErr w:type="gramStart"/>
      <w:r w:rsidRPr="00B07A15">
        <w:rPr>
          <w:rFonts w:ascii="Times New Roman" w:hAnsi="Times New Roman"/>
          <w:color w:val="000000"/>
        </w:rPr>
        <w:t>Общешкольный  родительский</w:t>
      </w:r>
      <w:proofErr w:type="gramEnd"/>
      <w:r w:rsidRPr="00B07A15">
        <w:rPr>
          <w:rFonts w:ascii="Times New Roman" w:hAnsi="Times New Roman"/>
          <w:color w:val="000000"/>
        </w:rPr>
        <w:t xml:space="preserve"> комитет, участвующий в управлении школой и решении вопросов воспитания и социализации их детей;</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-общешкольные родительские собрания, происходящие в режиме обсуждения наиболее острых проблем обучения и воспитания школьников;</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-педагогическое просвещение родителей по вопросам воспитания детей, в ходе </w:t>
      </w:r>
      <w:proofErr w:type="gramStart"/>
      <w:r w:rsidRPr="00B07A15">
        <w:rPr>
          <w:rFonts w:ascii="Times New Roman" w:hAnsi="Times New Roman"/>
          <w:color w:val="000000"/>
        </w:rPr>
        <w:t>которого  родители</w:t>
      </w:r>
      <w:proofErr w:type="gramEnd"/>
      <w:r w:rsidRPr="00B07A15">
        <w:rPr>
          <w:rFonts w:ascii="Times New Roman" w:hAnsi="Times New Roman"/>
          <w:color w:val="000000"/>
        </w:rPr>
        <w:t xml:space="preserve">  получают  рекомендации классных руководителей и обмениваются собственным </w:t>
      </w:r>
      <w:r w:rsidRPr="00B07A15">
        <w:rPr>
          <w:rFonts w:ascii="Times New Roman" w:hAnsi="Times New Roman"/>
          <w:color w:val="000000"/>
        </w:rPr>
        <w:lastRenderedPageBreak/>
        <w:t>творческим опытом и находками в деле воспитания детей, а так же по вопросам  здоровьясбережения детей и подростков;</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xml:space="preserve">-взаимодействие с родителями посредством школьного сайта: </w:t>
      </w:r>
      <w:proofErr w:type="gramStart"/>
      <w:r w:rsidRPr="00B07A15">
        <w:rPr>
          <w:rFonts w:ascii="Times New Roman" w:hAnsi="Times New Roman"/>
          <w:color w:val="000000"/>
        </w:rPr>
        <w:t>размещается  информация</w:t>
      </w:r>
      <w:proofErr w:type="gramEnd"/>
      <w:r w:rsidRPr="00B07A15">
        <w:rPr>
          <w:rFonts w:ascii="Times New Roman" w:hAnsi="Times New Roman"/>
          <w:color w:val="000000"/>
        </w:rPr>
        <w:t>, предусматривающая ознакомление родителей, школьные новости.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b/>
          <w:bCs/>
          <w:i/>
          <w:iCs/>
          <w:color w:val="000000"/>
          <w:bdr w:val="none" w:sz="0" w:space="0" w:color="auto" w:frame="1"/>
        </w:rPr>
        <w:t> На индивидуальном уровне:</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обращение к специалистам по запросу родителей для решения острых конфликтных ситуаций;</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помощь со стороны родителей в подготовке и проведении общешкольных и внутриклассных мероприятий воспитательной направленности;</w:t>
      </w:r>
    </w:p>
    <w:p w:rsidR="00B07A15" w:rsidRPr="00B07A15" w:rsidRDefault="00B07A15" w:rsidP="00B07A15">
      <w:pPr>
        <w:shd w:val="clear" w:color="auto" w:fill="FFFFFF"/>
        <w:spacing w:after="0"/>
        <w:ind w:firstLine="567"/>
        <w:jc w:val="both"/>
        <w:textAlignment w:val="baseline"/>
        <w:rPr>
          <w:rFonts w:ascii="Times New Roman" w:hAnsi="Times New Roman"/>
          <w:color w:val="000000"/>
        </w:rPr>
      </w:pPr>
      <w:r w:rsidRPr="00B07A15">
        <w:rPr>
          <w:rFonts w:ascii="Times New Roman" w:hAnsi="Times New Roman"/>
          <w:color w:val="000000"/>
        </w:rPr>
        <w:t>– индивидуальное консультирование с целью координации воспитательных усилий педагогов и родителей.</w:t>
      </w:r>
    </w:p>
    <w:p w:rsidR="00A843CB" w:rsidRPr="006A1730" w:rsidRDefault="00A843CB" w:rsidP="006A1730">
      <w:pPr>
        <w:tabs>
          <w:tab w:val="left" w:pos="284"/>
        </w:tabs>
        <w:spacing w:after="0" w:line="240" w:lineRule="auto"/>
        <w:ind w:firstLine="709"/>
        <w:jc w:val="both"/>
        <w:rPr>
          <w:rFonts w:ascii="Times New Roman" w:eastAsia="Bookman Old Style" w:hAnsi="Times New Roman" w:cs="Times New Roman"/>
          <w:iCs/>
          <w:w w:val="0"/>
        </w:rPr>
      </w:pPr>
    </w:p>
    <w:p w:rsidR="00A843CB" w:rsidRPr="006A1730" w:rsidRDefault="00A843CB" w:rsidP="006A1730">
      <w:pPr>
        <w:spacing w:after="0" w:line="240" w:lineRule="auto"/>
        <w:jc w:val="both"/>
        <w:rPr>
          <w:rFonts w:ascii="Times New Roman" w:eastAsia="Calibri" w:hAnsi="Times New Roman" w:cs="Times New Roman"/>
          <w:b/>
          <w:w w:val="0"/>
        </w:rPr>
      </w:pPr>
      <w:r w:rsidRPr="006A1730">
        <w:rPr>
          <w:rFonts w:ascii="Times New Roman" w:eastAsia="Calibri" w:hAnsi="Times New Roman" w:cs="Times New Roman"/>
          <w:b/>
          <w:w w:val="0"/>
        </w:rPr>
        <w:t>МОДУЛЬ «ВНЕУРОЧНАЯ ДЕЯТЕЛЬНОСТЬ»</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Воспитание на занятиях школьных курсов внеурочной деятельности осуществляется преимущественно через:</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xml:space="preserve">– формирование в кружках, секциях, </w:t>
      </w:r>
      <w:proofErr w:type="gramStart"/>
      <w:r w:rsidRPr="00127B14">
        <w:rPr>
          <w:rFonts w:ascii="Times New Roman" w:hAnsi="Times New Roman"/>
          <w:color w:val="000000"/>
          <w:sz w:val="24"/>
          <w:szCs w:val="24"/>
        </w:rPr>
        <w:t>клубах,  которые</w:t>
      </w:r>
      <w:proofErr w:type="gramEnd"/>
      <w:r w:rsidRPr="00127B14">
        <w:rPr>
          <w:rFonts w:ascii="Times New Roman" w:hAnsi="Times New Roman"/>
          <w:color w:val="000000"/>
          <w:sz w:val="24"/>
          <w:szCs w:val="24"/>
        </w:rPr>
        <w:t xml:space="preserve"> объединяют обучающихся и педагогов общими позитивными эмоциями и доверительными отношениями;</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создание в детских объединениях традиций, задающих их членам определенные социально значимые формы поведения;</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-патриотической, гражданско-патриотической, военно-патриотической, краеведческой, историко-культурной направленности;</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духовно-нравственной направленности, занятий по традиционным религиозным культурам народов России, духовно-историческому краеведению;</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интеллектуальной, научной, исследовательской, просветительской направленности;</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экологической, природоохранной направленности;</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художественной, эстетической направленности в области искусств, художественного творчества разных видов и жанров;</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туристско – краеведческой направленности;</w:t>
      </w:r>
    </w:p>
    <w:p w:rsidR="00F747FB" w:rsidRPr="00127B14" w:rsidRDefault="00F747FB" w:rsidP="00F747FB">
      <w:pPr>
        <w:shd w:val="clear" w:color="auto" w:fill="FFFFFF"/>
        <w:spacing w:after="0"/>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оздоровительной и спортивной направленности.</w:t>
      </w:r>
    </w:p>
    <w:p w:rsidR="00F747FB" w:rsidRPr="00127B14"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127B14">
        <w:rPr>
          <w:rFonts w:ascii="Times New Roman" w:hAnsi="Times New Roman"/>
          <w:b/>
          <w:bCs/>
          <w:i/>
          <w:iCs/>
          <w:color w:val="000000"/>
          <w:sz w:val="24"/>
          <w:szCs w:val="24"/>
          <w:bdr w:val="none" w:sz="0" w:space="0" w:color="auto" w:frame="1"/>
        </w:rPr>
        <w:t>Информационно-просветительская деятельность.</w:t>
      </w:r>
      <w:r w:rsidRPr="00127B14">
        <w:rPr>
          <w:rFonts w:ascii="Times New Roman" w:hAnsi="Times New Roman"/>
          <w:color w:val="000000"/>
          <w:sz w:val="24"/>
          <w:szCs w:val="24"/>
        </w:rPr>
        <w:t> Курс внеурочной деятельности: 1-4 клас</w:t>
      </w:r>
      <w:r>
        <w:rPr>
          <w:rFonts w:ascii="Times New Roman" w:hAnsi="Times New Roman"/>
          <w:color w:val="000000"/>
          <w:sz w:val="24"/>
          <w:szCs w:val="24"/>
        </w:rPr>
        <w:t>сы: «Разговор о важном», «Тропинка в профессию</w:t>
      </w:r>
      <w:r w:rsidRPr="00127B14">
        <w:rPr>
          <w:rFonts w:ascii="Times New Roman" w:hAnsi="Times New Roman"/>
          <w:color w:val="000000"/>
          <w:sz w:val="24"/>
          <w:szCs w:val="24"/>
        </w:rPr>
        <w:t xml:space="preserve">»,  «Орлята»;  5-11классы: «Разговор о важном»; </w:t>
      </w:r>
      <w:r>
        <w:rPr>
          <w:rFonts w:ascii="Times New Roman" w:hAnsi="Times New Roman"/>
          <w:color w:val="000000"/>
          <w:sz w:val="24"/>
          <w:szCs w:val="24"/>
        </w:rPr>
        <w:t>6-11 классы: «Билет в будущее»</w:t>
      </w:r>
      <w:r w:rsidRPr="00127B14">
        <w:rPr>
          <w:rFonts w:ascii="Times New Roman" w:hAnsi="Times New Roman"/>
          <w:color w:val="000000"/>
          <w:sz w:val="24"/>
          <w:szCs w:val="24"/>
        </w:rPr>
        <w:t xml:space="preserve">, занятия направлены на </w:t>
      </w:r>
      <w:r w:rsidRPr="00127B14">
        <w:rPr>
          <w:rFonts w:ascii="Times New Roman" w:hAnsi="Times New Roman"/>
          <w:color w:val="000000"/>
          <w:sz w:val="24"/>
          <w:szCs w:val="24"/>
        </w:rPr>
        <w:lastRenderedPageBreak/>
        <w:t>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F747FB" w:rsidRPr="006D12FB"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6D12FB">
        <w:rPr>
          <w:rFonts w:ascii="Times New Roman" w:hAnsi="Times New Roman"/>
          <w:b/>
          <w:bCs/>
          <w:color w:val="000000"/>
          <w:sz w:val="24"/>
          <w:szCs w:val="24"/>
          <w:bdr w:val="none" w:sz="0" w:space="0" w:color="auto" w:frame="1"/>
        </w:rPr>
        <w:t>Интеллектуальная и проектно-исследовательская деятельность. </w:t>
      </w:r>
      <w:r w:rsidRPr="006D12FB">
        <w:rPr>
          <w:rFonts w:ascii="Times New Roman" w:hAnsi="Times New Roman"/>
          <w:color w:val="000000"/>
          <w:sz w:val="24"/>
          <w:szCs w:val="24"/>
        </w:rPr>
        <w:t xml:space="preserve">Курсы внеурочной деятельности: </w:t>
      </w:r>
      <w:r>
        <w:rPr>
          <w:rFonts w:ascii="Times New Roman" w:hAnsi="Times New Roman"/>
          <w:color w:val="000000"/>
          <w:sz w:val="24"/>
          <w:szCs w:val="24"/>
        </w:rPr>
        <w:t>1-4 классы: «Читательская грамота</w:t>
      </w:r>
      <w:r w:rsidRPr="006D12FB">
        <w:rPr>
          <w:rFonts w:ascii="Times New Roman" w:hAnsi="Times New Roman"/>
          <w:color w:val="000000"/>
          <w:sz w:val="24"/>
          <w:szCs w:val="24"/>
        </w:rPr>
        <w:t xml:space="preserve">», </w:t>
      </w:r>
      <w:r>
        <w:rPr>
          <w:rFonts w:ascii="Times New Roman" w:hAnsi="Times New Roman"/>
          <w:color w:val="000000"/>
          <w:sz w:val="24"/>
          <w:szCs w:val="24"/>
        </w:rPr>
        <w:t>«Юный математик»; 5-11 классы: «Читательская грамотность»</w:t>
      </w:r>
      <w:r w:rsidRPr="006D12FB">
        <w:rPr>
          <w:rFonts w:ascii="Times New Roman" w:hAnsi="Times New Roman"/>
          <w:color w:val="000000"/>
          <w:sz w:val="24"/>
          <w:szCs w:val="24"/>
        </w:rPr>
        <w:t xml:space="preserve"> </w:t>
      </w:r>
      <w:r>
        <w:rPr>
          <w:rFonts w:ascii="Times New Roman" w:hAnsi="Times New Roman"/>
          <w:color w:val="000000"/>
          <w:sz w:val="24"/>
          <w:szCs w:val="24"/>
        </w:rPr>
        <w:t xml:space="preserve">и т.д. </w:t>
      </w:r>
      <w:r w:rsidRPr="006D12FB">
        <w:rPr>
          <w:rFonts w:ascii="Times New Roman" w:hAnsi="Times New Roman"/>
          <w:color w:val="000000"/>
          <w:sz w:val="24"/>
          <w:szCs w:val="24"/>
        </w:rPr>
        <w:t>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w:t>
      </w:r>
    </w:p>
    <w:p w:rsidR="00F747FB" w:rsidRPr="006D12FB"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6D12FB">
        <w:rPr>
          <w:rFonts w:ascii="Times New Roman" w:hAnsi="Times New Roman"/>
          <w:b/>
          <w:bCs/>
          <w:color w:val="000000"/>
          <w:sz w:val="24"/>
          <w:szCs w:val="24"/>
          <w:bdr w:val="none" w:sz="0" w:space="0" w:color="auto" w:frame="1"/>
        </w:rPr>
        <w:t>Художественно-эстетическая деятельность</w:t>
      </w:r>
      <w:r w:rsidRPr="006D12FB">
        <w:rPr>
          <w:rFonts w:ascii="Times New Roman" w:hAnsi="Times New Roman"/>
          <w:color w:val="000000"/>
          <w:sz w:val="24"/>
          <w:szCs w:val="24"/>
        </w:rPr>
        <w:t>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классах.</w:t>
      </w:r>
    </w:p>
    <w:p w:rsidR="00F747FB" w:rsidRPr="006D12FB"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6D12FB">
        <w:rPr>
          <w:rFonts w:ascii="Times New Roman" w:hAnsi="Times New Roman"/>
          <w:b/>
          <w:bCs/>
          <w:color w:val="000000"/>
          <w:sz w:val="24"/>
          <w:szCs w:val="24"/>
          <w:bdr w:val="none" w:sz="0" w:space="0" w:color="auto" w:frame="1"/>
        </w:rPr>
        <w:t>Туристско – краеведческая деятельность.</w:t>
      </w:r>
      <w:r w:rsidRPr="006D12FB">
        <w:rPr>
          <w:rFonts w:ascii="Times New Roman" w:hAnsi="Times New Roman"/>
          <w:color w:val="000000"/>
          <w:sz w:val="24"/>
          <w:szCs w:val="24"/>
        </w:rPr>
        <w:t> Курс внеурочной деятельности 1 – 4 классы: «Доноведение</w:t>
      </w:r>
      <w:r>
        <w:rPr>
          <w:rFonts w:ascii="Times New Roman" w:hAnsi="Times New Roman"/>
          <w:color w:val="000000"/>
          <w:sz w:val="24"/>
          <w:szCs w:val="24"/>
        </w:rPr>
        <w:t>»</w:t>
      </w:r>
      <w:r w:rsidRPr="006D12FB">
        <w:rPr>
          <w:rFonts w:ascii="Times New Roman" w:hAnsi="Times New Roman"/>
          <w:color w:val="000000"/>
          <w:sz w:val="24"/>
          <w:szCs w:val="24"/>
        </w:rPr>
        <w:t>,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F747FB" w:rsidRPr="006D12FB"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6D12FB">
        <w:rPr>
          <w:rFonts w:ascii="Times New Roman" w:hAnsi="Times New Roman"/>
          <w:b/>
          <w:bCs/>
          <w:color w:val="000000"/>
          <w:sz w:val="24"/>
          <w:szCs w:val="24"/>
          <w:bdr w:val="none" w:sz="0" w:space="0" w:color="auto" w:frame="1"/>
        </w:rPr>
        <w:t>Спортивно-оздоровительная деятельность.  </w:t>
      </w:r>
      <w:r w:rsidRPr="006D12FB">
        <w:rPr>
          <w:rFonts w:ascii="Times New Roman" w:hAnsi="Times New Roman"/>
          <w:color w:val="000000"/>
          <w:sz w:val="24"/>
          <w:szCs w:val="24"/>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F747FB" w:rsidRPr="00127B14"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6D12FB">
        <w:rPr>
          <w:rFonts w:ascii="Times New Roman" w:hAnsi="Times New Roman"/>
          <w:b/>
          <w:bCs/>
          <w:color w:val="000000"/>
          <w:sz w:val="24"/>
          <w:szCs w:val="24"/>
          <w:bdr w:val="none" w:sz="0" w:space="0" w:color="auto" w:frame="1"/>
        </w:rPr>
        <w:t>Игровая деятельность. </w:t>
      </w:r>
      <w:r w:rsidRPr="006D12FB">
        <w:rPr>
          <w:rFonts w:ascii="Times New Roman" w:hAnsi="Times New Roman"/>
          <w:color w:val="000000"/>
          <w:sz w:val="24"/>
          <w:szCs w:val="24"/>
        </w:rPr>
        <w:t>Курсы внеурочной деятельности: 1 – 4 классы: «Подв</w:t>
      </w:r>
      <w:r>
        <w:rPr>
          <w:rFonts w:ascii="Times New Roman" w:hAnsi="Times New Roman"/>
          <w:color w:val="000000"/>
          <w:sz w:val="24"/>
          <w:szCs w:val="24"/>
        </w:rPr>
        <w:t>ижные игры</w:t>
      </w:r>
      <w:proofErr w:type="gramStart"/>
      <w:r>
        <w:rPr>
          <w:rFonts w:ascii="Times New Roman" w:hAnsi="Times New Roman"/>
          <w:color w:val="000000"/>
          <w:sz w:val="24"/>
          <w:szCs w:val="24"/>
        </w:rPr>
        <w:t>»; </w:t>
      </w:r>
      <w:r w:rsidRPr="006D12FB">
        <w:rPr>
          <w:rFonts w:ascii="Times New Roman" w:hAnsi="Times New Roman"/>
          <w:color w:val="000000"/>
          <w:sz w:val="24"/>
          <w:szCs w:val="24"/>
        </w:rPr>
        <w:t xml:space="preserve"> 5</w:t>
      </w:r>
      <w:proofErr w:type="gramEnd"/>
      <w:r w:rsidRPr="006D12FB">
        <w:rPr>
          <w:rFonts w:ascii="Times New Roman" w:hAnsi="Times New Roman"/>
          <w:color w:val="000000"/>
          <w:sz w:val="24"/>
          <w:szCs w:val="24"/>
        </w:rPr>
        <w:t>-11 классы: «</w:t>
      </w:r>
      <w:r>
        <w:rPr>
          <w:rFonts w:ascii="Times New Roman" w:hAnsi="Times New Roman"/>
          <w:color w:val="000000"/>
          <w:sz w:val="24"/>
          <w:szCs w:val="24"/>
        </w:rPr>
        <w:t>Спортивные игры</w:t>
      </w:r>
      <w:r w:rsidRPr="006D12FB">
        <w:rPr>
          <w:rFonts w:ascii="Times New Roman" w:hAnsi="Times New Roman"/>
          <w:color w:val="000000"/>
          <w:sz w:val="24"/>
          <w:szCs w:val="24"/>
        </w:rPr>
        <w:t>»,</w:t>
      </w:r>
      <w:r w:rsidRPr="00127B14">
        <w:rPr>
          <w:rFonts w:ascii="Times New Roman" w:hAnsi="Times New Roman"/>
          <w:color w:val="000000"/>
          <w:sz w:val="24"/>
          <w:szCs w:val="24"/>
        </w:rPr>
        <w:t>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F747FB" w:rsidRPr="00127B14" w:rsidRDefault="00F747FB" w:rsidP="00F747FB">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Реализуются такие мероприятия, как изучение национальной культуры, истории и природы, проведение экскурсий.</w:t>
      </w:r>
    </w:p>
    <w:p w:rsidR="00F747FB" w:rsidRPr="00127B14" w:rsidRDefault="00F747FB" w:rsidP="00F747FB">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xml:space="preserve">Дополнительное образование в МБОУ СОШ № </w:t>
      </w:r>
      <w:r>
        <w:rPr>
          <w:rFonts w:ascii="Times New Roman" w:hAnsi="Times New Roman"/>
          <w:bCs/>
          <w:sz w:val="24"/>
          <w:szCs w:val="24"/>
        </w:rPr>
        <w:t xml:space="preserve">21 п. </w:t>
      </w:r>
      <w:proofErr w:type="gramStart"/>
      <w:r>
        <w:rPr>
          <w:rFonts w:ascii="Times New Roman" w:hAnsi="Times New Roman"/>
          <w:bCs/>
          <w:sz w:val="24"/>
          <w:szCs w:val="24"/>
        </w:rPr>
        <w:t xml:space="preserve">Приречный </w:t>
      </w:r>
      <w:r w:rsidRPr="00127B14">
        <w:rPr>
          <w:rFonts w:ascii="Times New Roman" w:hAnsi="Times New Roman"/>
          <w:color w:val="222222"/>
          <w:kern w:val="36"/>
          <w:sz w:val="24"/>
          <w:szCs w:val="24"/>
        </w:rPr>
        <w:t xml:space="preserve"> </w:t>
      </w:r>
      <w:r w:rsidRPr="00127B14">
        <w:rPr>
          <w:rFonts w:ascii="Times New Roman" w:hAnsi="Times New Roman"/>
          <w:color w:val="000000"/>
          <w:sz w:val="24"/>
          <w:szCs w:val="24"/>
        </w:rPr>
        <w:t>организовано</w:t>
      </w:r>
      <w:proofErr w:type="gramEnd"/>
      <w:r w:rsidRPr="00127B14">
        <w:rPr>
          <w:rFonts w:ascii="Times New Roman" w:hAnsi="Times New Roman"/>
          <w:color w:val="000000"/>
          <w:sz w:val="24"/>
          <w:szCs w:val="24"/>
        </w:rPr>
        <w:t xml:space="preserve"> через работу объединений дополнительного образования по направлениям:</w:t>
      </w:r>
    </w:p>
    <w:p w:rsidR="00F747FB" w:rsidRPr="006D12FB"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6D12FB">
        <w:rPr>
          <w:rFonts w:ascii="Times New Roman" w:hAnsi="Times New Roman"/>
          <w:b/>
          <w:bCs/>
          <w:color w:val="000000"/>
          <w:sz w:val="24"/>
          <w:szCs w:val="24"/>
          <w:bdr w:val="none" w:sz="0" w:space="0" w:color="auto" w:frame="1"/>
        </w:rPr>
        <w:t>– </w:t>
      </w:r>
      <w:r w:rsidRPr="006D12FB">
        <w:rPr>
          <w:rFonts w:ascii="Times New Roman" w:hAnsi="Times New Roman"/>
          <w:color w:val="000000"/>
          <w:sz w:val="24"/>
          <w:szCs w:val="24"/>
        </w:rPr>
        <w:t>физкультурно-спортивное: «Спортивные игры</w:t>
      </w:r>
      <w:r>
        <w:rPr>
          <w:rFonts w:ascii="Times New Roman" w:hAnsi="Times New Roman"/>
          <w:color w:val="000000"/>
          <w:sz w:val="24"/>
          <w:szCs w:val="24"/>
        </w:rPr>
        <w:t>», «Чудо-шашки</w:t>
      </w:r>
      <w:r w:rsidRPr="006D12FB">
        <w:rPr>
          <w:rFonts w:ascii="Times New Roman" w:hAnsi="Times New Roman"/>
          <w:color w:val="000000"/>
          <w:sz w:val="24"/>
          <w:szCs w:val="24"/>
        </w:rPr>
        <w:t>», «</w:t>
      </w:r>
      <w:r>
        <w:rPr>
          <w:rFonts w:ascii="Times New Roman" w:hAnsi="Times New Roman"/>
          <w:color w:val="000000"/>
          <w:sz w:val="24"/>
          <w:szCs w:val="24"/>
        </w:rPr>
        <w:t>Если хочешь быть здоров</w:t>
      </w:r>
      <w:r w:rsidRPr="006D12FB">
        <w:rPr>
          <w:rFonts w:ascii="Times New Roman" w:hAnsi="Times New Roman"/>
          <w:color w:val="000000"/>
          <w:sz w:val="24"/>
          <w:szCs w:val="24"/>
        </w:rPr>
        <w:t>»;</w:t>
      </w:r>
    </w:p>
    <w:p w:rsidR="00F747FB"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6D12FB">
        <w:rPr>
          <w:rFonts w:ascii="Times New Roman" w:hAnsi="Times New Roman"/>
          <w:color w:val="000000"/>
          <w:sz w:val="24"/>
          <w:szCs w:val="24"/>
        </w:rPr>
        <w:t xml:space="preserve">– </w:t>
      </w:r>
      <w:proofErr w:type="gramStart"/>
      <w:r w:rsidRPr="006D12FB">
        <w:rPr>
          <w:rFonts w:ascii="Times New Roman" w:hAnsi="Times New Roman"/>
          <w:color w:val="000000"/>
          <w:sz w:val="24"/>
          <w:szCs w:val="24"/>
        </w:rPr>
        <w:t>художественное:–</w:t>
      </w:r>
      <w:proofErr w:type="gramEnd"/>
      <w:r w:rsidRPr="006D12FB">
        <w:rPr>
          <w:rFonts w:ascii="Times New Roman" w:hAnsi="Times New Roman"/>
          <w:color w:val="000000"/>
          <w:sz w:val="24"/>
          <w:szCs w:val="24"/>
        </w:rPr>
        <w:t xml:space="preserve"> </w:t>
      </w:r>
      <w:r>
        <w:rPr>
          <w:rFonts w:ascii="Times New Roman" w:hAnsi="Times New Roman"/>
          <w:color w:val="000000"/>
          <w:sz w:val="24"/>
          <w:szCs w:val="24"/>
        </w:rPr>
        <w:t>«Мир театра</w:t>
      </w:r>
      <w:r w:rsidRPr="006D12FB">
        <w:rPr>
          <w:rFonts w:ascii="Times New Roman" w:hAnsi="Times New Roman"/>
          <w:color w:val="000000"/>
          <w:sz w:val="24"/>
          <w:szCs w:val="24"/>
        </w:rPr>
        <w:t>»,</w:t>
      </w:r>
      <w:r>
        <w:rPr>
          <w:rFonts w:ascii="Times New Roman" w:hAnsi="Times New Roman"/>
          <w:color w:val="000000"/>
          <w:sz w:val="24"/>
          <w:szCs w:val="24"/>
        </w:rPr>
        <w:t xml:space="preserve"> «Азбука добра», «Путешествие в мир мудрых мыслей», «Российское движение детей и молодежи».</w:t>
      </w:r>
    </w:p>
    <w:p w:rsidR="00F747FB" w:rsidRPr="006D12FB"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p>
    <w:p w:rsidR="00F747FB" w:rsidRPr="00127B14"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127B14">
        <w:rPr>
          <w:rFonts w:ascii="Times New Roman" w:hAnsi="Times New Roman"/>
          <w:b/>
          <w:bCs/>
          <w:color w:val="000000"/>
          <w:sz w:val="24"/>
          <w:szCs w:val="24"/>
          <w:bdr w:val="none" w:sz="0" w:space="0" w:color="auto" w:frame="1"/>
        </w:rPr>
        <w:t>Внешкольные мероприятия</w:t>
      </w:r>
    </w:p>
    <w:p w:rsidR="00F747FB" w:rsidRPr="00127B14" w:rsidRDefault="00F747FB" w:rsidP="00F747FB">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Реализация воспитательного потенциала внешкольных мероприятий предусматривает:</w:t>
      </w:r>
    </w:p>
    <w:p w:rsidR="00F747FB" w:rsidRPr="00127B14" w:rsidRDefault="00F747FB" w:rsidP="008D0336">
      <w:pPr>
        <w:numPr>
          <w:ilvl w:val="0"/>
          <w:numId w:val="36"/>
        </w:numPr>
        <w:shd w:val="clear" w:color="auto" w:fill="FFFFFF"/>
        <w:spacing w:after="0" w:line="240" w:lineRule="auto"/>
        <w:ind w:left="0"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F747FB" w:rsidRPr="00127B14" w:rsidRDefault="00F747FB" w:rsidP="008D0336">
      <w:pPr>
        <w:numPr>
          <w:ilvl w:val="0"/>
          <w:numId w:val="36"/>
        </w:numPr>
        <w:shd w:val="clear" w:color="auto" w:fill="FFFFFF"/>
        <w:spacing w:after="0" w:line="240" w:lineRule="auto"/>
        <w:ind w:left="0"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w:t>
      </w:r>
      <w:r>
        <w:rPr>
          <w:rFonts w:ascii="Times New Roman" w:hAnsi="Times New Roman"/>
          <w:color w:val="000000"/>
          <w:sz w:val="24"/>
          <w:szCs w:val="24"/>
        </w:rPr>
        <w:t xml:space="preserve"> дня</w:t>
      </w:r>
      <w:r w:rsidRPr="00127B14">
        <w:rPr>
          <w:rFonts w:ascii="Times New Roman" w:hAnsi="Times New Roman"/>
          <w:color w:val="000000"/>
          <w:sz w:val="24"/>
          <w:szCs w:val="24"/>
        </w:rPr>
        <w:t xml:space="preserve"> с привлечением к их планированию, организации, проведению, оценке мероприятия;</w:t>
      </w:r>
    </w:p>
    <w:p w:rsidR="00F747FB" w:rsidRPr="00127B14" w:rsidRDefault="00F747FB" w:rsidP="008D0336">
      <w:pPr>
        <w:numPr>
          <w:ilvl w:val="0"/>
          <w:numId w:val="36"/>
        </w:numPr>
        <w:shd w:val="clear" w:color="auto" w:fill="FFFFFF"/>
        <w:spacing w:after="0" w:line="240" w:lineRule="auto"/>
        <w:ind w:left="0"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w:t>
      </w:r>
      <w:r w:rsidRPr="00127B14">
        <w:rPr>
          <w:rFonts w:ascii="Times New Roman" w:hAnsi="Times New Roman"/>
          <w:color w:val="000000"/>
          <w:sz w:val="24"/>
          <w:szCs w:val="24"/>
        </w:rPr>
        <w:lastRenderedPageBreak/>
        <w:t>(законными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747FB" w:rsidRPr="00127B14" w:rsidRDefault="00F747FB" w:rsidP="008D0336">
      <w:pPr>
        <w:numPr>
          <w:ilvl w:val="0"/>
          <w:numId w:val="36"/>
        </w:numPr>
        <w:shd w:val="clear" w:color="auto" w:fill="FFFFFF"/>
        <w:spacing w:after="0" w:line="240" w:lineRule="auto"/>
        <w:ind w:left="0"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843CB" w:rsidRDefault="00F747FB" w:rsidP="008D0336">
      <w:pPr>
        <w:numPr>
          <w:ilvl w:val="0"/>
          <w:numId w:val="36"/>
        </w:numPr>
        <w:shd w:val="clear" w:color="auto" w:fill="FFFFFF"/>
        <w:spacing w:after="0" w:line="240" w:lineRule="auto"/>
        <w:ind w:left="0"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xml:space="preserve">внешкольные мероприятия, в том числе организуемые совместно с </w:t>
      </w:r>
      <w:r>
        <w:rPr>
          <w:rFonts w:ascii="Times New Roman" w:hAnsi="Times New Roman"/>
          <w:color w:val="000000"/>
          <w:sz w:val="24"/>
          <w:szCs w:val="24"/>
        </w:rPr>
        <w:t>социальными партнерами школы</w:t>
      </w:r>
      <w:r w:rsidRPr="00127B14">
        <w:rPr>
          <w:rFonts w:ascii="Times New Roman" w:hAnsi="Times New Roman"/>
          <w:color w:val="000000"/>
          <w:sz w:val="24"/>
          <w:szCs w:val="24"/>
        </w:rPr>
        <w:t>.</w:t>
      </w:r>
    </w:p>
    <w:p w:rsidR="00F747FB" w:rsidRPr="00F747FB" w:rsidRDefault="00F747FB" w:rsidP="00F747FB">
      <w:pPr>
        <w:shd w:val="clear" w:color="auto" w:fill="FFFFFF"/>
        <w:spacing w:after="0" w:line="240" w:lineRule="auto"/>
        <w:ind w:left="567"/>
        <w:jc w:val="both"/>
        <w:textAlignment w:val="baseline"/>
        <w:rPr>
          <w:rFonts w:ascii="Times New Roman" w:hAnsi="Times New Roman"/>
          <w:color w:val="000000"/>
          <w:sz w:val="24"/>
          <w:szCs w:val="24"/>
        </w:rPr>
      </w:pP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МОДУЛЬ «САМОУПРАВЛЕНИЕ»</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proofErr w:type="gramStart"/>
      <w:r w:rsidRPr="00F747FB">
        <w:rPr>
          <w:rFonts w:ascii="Times New Roman" w:hAnsi="Times New Roman"/>
          <w:color w:val="000000"/>
        </w:rPr>
        <w:t>Основная  цель</w:t>
      </w:r>
      <w:proofErr w:type="gramEnd"/>
      <w:r w:rsidRPr="00F747FB">
        <w:rPr>
          <w:rFonts w:ascii="Times New Roman" w:hAnsi="Times New Roman"/>
          <w:color w:val="000000"/>
        </w:rPr>
        <w:t xml:space="preserve">  модуля  «Самоуправление»  в МБОУ СОШ № </w:t>
      </w:r>
      <w:r w:rsidRPr="00F747FB">
        <w:rPr>
          <w:rFonts w:ascii="Times New Roman" w:hAnsi="Times New Roman"/>
          <w:bCs/>
        </w:rPr>
        <w:t xml:space="preserve">21 п. Приречный </w:t>
      </w:r>
      <w:r w:rsidRPr="00F747FB">
        <w:rPr>
          <w:rFonts w:ascii="Times New Roman" w:hAnsi="Times New Roman"/>
          <w:color w:val="000000"/>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Детское самоуправление на уровне </w:t>
      </w:r>
      <w:proofErr w:type="gramStart"/>
      <w:r w:rsidRPr="00F747FB">
        <w:rPr>
          <w:rFonts w:ascii="Times New Roman" w:hAnsi="Times New Roman"/>
          <w:color w:val="000000"/>
        </w:rPr>
        <w:t>школы  осуществляется</w:t>
      </w:r>
      <w:proofErr w:type="gramEnd"/>
      <w:r w:rsidRPr="00F747FB">
        <w:rPr>
          <w:rFonts w:ascii="Times New Roman" w:hAnsi="Times New Roman"/>
          <w:color w:val="000000"/>
        </w:rPr>
        <w:t xml:space="preserve"> через:</w:t>
      </w:r>
    </w:p>
    <w:p w:rsidR="00F747FB" w:rsidRPr="00F747FB" w:rsidRDefault="00F747FB" w:rsidP="00F747FB">
      <w:pPr>
        <w:shd w:val="clear" w:color="auto" w:fill="FFFFFF"/>
        <w:spacing w:line="240" w:lineRule="auto"/>
        <w:ind w:firstLine="567"/>
        <w:jc w:val="both"/>
        <w:textAlignment w:val="baseline"/>
        <w:rPr>
          <w:rFonts w:ascii="Times New Roman" w:hAnsi="Times New Roman"/>
          <w:color w:val="000000"/>
        </w:rPr>
      </w:pPr>
      <w:r w:rsidRPr="00F747FB">
        <w:rPr>
          <w:rFonts w:ascii="Times New Roman" w:hAnsi="Times New Roman"/>
          <w:color w:val="000000"/>
        </w:rPr>
        <w:t>–  деятельность выборного Совета старшеклассников;</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ко Дню Учителя, посвящение в «первоклассники», ко Дню матери, «Папа, мама, я – спортивная семья», «Безопасный маршрут в школу», Днях самоуправления в рамках профориентационной работы.</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На уровне классов:</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i/>
          <w:iCs/>
          <w:color w:val="000000"/>
          <w:bdr w:val="none" w:sz="0" w:space="0" w:color="auto" w:frame="1"/>
        </w:rPr>
        <w:t>– </w:t>
      </w:r>
      <w:r w:rsidRPr="00F747FB">
        <w:rPr>
          <w:rFonts w:ascii="Times New Roman" w:hAnsi="Times New Roman"/>
          <w:color w:val="000000"/>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На индивидуальном уровне:</w:t>
      </w:r>
    </w:p>
    <w:p w:rsidR="00F747FB"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r w:rsidRPr="00F747FB">
        <w:rPr>
          <w:rFonts w:ascii="Times New Roman" w:hAnsi="Times New Roman"/>
          <w:b/>
          <w:bCs/>
          <w:color w:val="000000"/>
          <w:bdr w:val="none" w:sz="0" w:space="0" w:color="auto" w:frame="1"/>
        </w:rPr>
        <w:t>–</w:t>
      </w:r>
      <w:r w:rsidRPr="00F747FB">
        <w:rPr>
          <w:rFonts w:ascii="Times New Roman" w:hAnsi="Times New Roman"/>
          <w:color w:val="000000"/>
        </w:rPr>
        <w:t>через вовлечение обучающихся в планирование, организацию, проведение и анализ различного рода деятельности.</w:t>
      </w:r>
    </w:p>
    <w:p w:rsidR="00F747FB" w:rsidRPr="00127B14" w:rsidRDefault="00F747FB" w:rsidP="00F747FB">
      <w:pPr>
        <w:shd w:val="clear" w:color="auto" w:fill="FFFFFF"/>
        <w:spacing w:after="0" w:line="240" w:lineRule="auto"/>
        <w:ind w:firstLine="567"/>
        <w:jc w:val="both"/>
        <w:textAlignment w:val="baseline"/>
        <w:rPr>
          <w:rFonts w:ascii="Times New Roman" w:hAnsi="Times New Roman"/>
          <w:color w:val="000000"/>
          <w:sz w:val="24"/>
          <w:szCs w:val="24"/>
        </w:rPr>
      </w:pP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МОДУЛЬ «ПРОФОРИЕНТАЦИЯ»</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lastRenderedPageBreak/>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Задача совместной деятельности педагога и ребенка – подготовить обучающихся к осознанному выбору своей будущей профессиональной деятельности. Создавая профориентационно -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 Циклы профориентационных часов общения</w:t>
      </w:r>
      <w:r w:rsidRPr="00F747FB">
        <w:rPr>
          <w:rFonts w:ascii="Times New Roman" w:hAnsi="Times New Roman"/>
          <w:color w:val="000000"/>
        </w:rPr>
        <w:t xml:space="preserve">, направленных на подготовку </w:t>
      </w:r>
      <w:proofErr w:type="gramStart"/>
      <w:r w:rsidRPr="00F747FB">
        <w:rPr>
          <w:rFonts w:ascii="Times New Roman" w:hAnsi="Times New Roman"/>
          <w:color w:val="000000"/>
        </w:rPr>
        <w:t>обучающихся  к</w:t>
      </w:r>
      <w:proofErr w:type="gramEnd"/>
      <w:r w:rsidRPr="00F747FB">
        <w:rPr>
          <w:rFonts w:ascii="Times New Roman" w:hAnsi="Times New Roman"/>
          <w:color w:val="000000"/>
        </w:rPr>
        <w:t xml:space="preserve">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 Встречи с людьми разных профессий</w:t>
      </w:r>
      <w:r w:rsidRPr="00F747FB">
        <w:rPr>
          <w:rFonts w:ascii="Times New Roman" w:hAnsi="Times New Roman"/>
          <w:color w:val="000000"/>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 Профориентационные игры</w:t>
      </w:r>
      <w:r w:rsidRPr="00F747FB">
        <w:rPr>
          <w:rFonts w:ascii="Times New Roman" w:hAnsi="Times New Roman"/>
          <w:color w:val="000000"/>
        </w:rPr>
        <w:t>: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F747FB">
        <w:rPr>
          <w:rFonts w:ascii="Times New Roman" w:hAnsi="Times New Roman"/>
          <w:b/>
          <w:bCs/>
          <w:color w:val="000000"/>
          <w:bdr w:val="none" w:sz="0" w:space="0" w:color="auto" w:frame="1"/>
        </w:rPr>
        <w:t>деловые игры, </w:t>
      </w:r>
      <w:r w:rsidRPr="00F747FB">
        <w:rPr>
          <w:rFonts w:ascii="Times New Roman" w:hAnsi="Times New Roman"/>
          <w:color w:val="000000"/>
        </w:rPr>
        <w:t>помогающие осознать ответственность человека за благосостояние общества на основе осознания «Я» как гражданина России.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 Экскурсии на предприятия района</w:t>
      </w:r>
      <w:r w:rsidRPr="00F747FB">
        <w:rPr>
          <w:rFonts w:ascii="Times New Roman" w:hAnsi="Times New Roman"/>
          <w:color w:val="000000"/>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обучающиеся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–Участие в работе всероссийских профориентационных проектов</w:t>
      </w:r>
      <w:r w:rsidRPr="00F747FB">
        <w:rPr>
          <w:rFonts w:ascii="Times New Roman" w:hAnsi="Times New Roman"/>
          <w:color w:val="000000"/>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потрале «ПроеКТОриЯ» – 1-11классы);</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 Посещение дней открытых дверей</w:t>
      </w:r>
      <w:r w:rsidRPr="00F747FB">
        <w:rPr>
          <w:rFonts w:ascii="Times New Roman" w:hAnsi="Times New Roman"/>
          <w:color w:val="000000"/>
        </w:rPr>
        <w:t> в средних специальных учебных заведениях и вузах. «Дни открытых дверей» в учебных заведениях помогают обучающимся сделать правильный выбор. Повысить интерес у обучающихся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Индивидуальные консультации психолога для обучающихся и их родителей</w:t>
      </w:r>
      <w:r w:rsidRPr="00F747FB">
        <w:rPr>
          <w:rFonts w:ascii="Times New Roman" w:hAnsi="Times New Roman"/>
          <w:color w:val="000000"/>
        </w:rPr>
        <w:t>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lastRenderedPageBreak/>
        <w:t>– 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b/>
          <w:color w:val="000000"/>
        </w:rPr>
        <w:t>МОДУЛЬ</w:t>
      </w:r>
      <w:r w:rsidRPr="00F747FB">
        <w:rPr>
          <w:rFonts w:ascii="Times New Roman" w:hAnsi="Times New Roman"/>
          <w:b/>
          <w:bCs/>
          <w:color w:val="000000"/>
          <w:bdr w:val="none" w:sz="0" w:space="0" w:color="auto" w:frame="1"/>
        </w:rPr>
        <w:t xml:space="preserve"> «КЛЮЧЕВЫЕ ШКОЛЬНЫЕ ДЕЛА»</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На внешкольном уровне:</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социальные проекты</w:t>
      </w:r>
      <w:r w:rsidRPr="00F747FB">
        <w:rPr>
          <w:rFonts w:ascii="Times New Roman" w:hAnsi="Times New Roman"/>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w:t>
      </w:r>
      <w:proofErr w:type="gramStart"/>
      <w:r w:rsidRPr="00F747FB">
        <w:rPr>
          <w:rFonts w:ascii="Times New Roman" w:hAnsi="Times New Roman"/>
          <w:color w:val="000000"/>
        </w:rPr>
        <w:t>социума:  «</w:t>
      </w:r>
      <w:proofErr w:type="gramEnd"/>
      <w:r w:rsidRPr="00F747FB">
        <w:rPr>
          <w:rFonts w:ascii="Times New Roman" w:hAnsi="Times New Roman"/>
          <w:color w:val="000000"/>
        </w:rPr>
        <w:t>Безопасная дорога», акции «Георгиевская лента», «Бессмертный полк», «Сад Победы»:</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проводимые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Фестиваль здорового образа жизни,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 Дню Победы».</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i/>
          <w:iCs/>
          <w:color w:val="000000"/>
          <w:bdr w:val="none" w:sz="0" w:space="0" w:color="auto" w:frame="1"/>
        </w:rPr>
        <w:t>На школьном уровне:</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 xml:space="preserve">общешкольные праздники </w:t>
      </w:r>
      <w:r w:rsidRPr="00F747FB">
        <w:rPr>
          <w:rFonts w:ascii="Times New Roman" w:hAnsi="Times New Roman"/>
          <w:color w:val="000000"/>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F747FB" w:rsidRPr="00F747FB" w:rsidRDefault="00F747FB" w:rsidP="008D0336">
      <w:pPr>
        <w:numPr>
          <w:ilvl w:val="0"/>
          <w:numId w:val="37"/>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День Знаний</w:t>
      </w:r>
      <w:r w:rsidRPr="00F747FB">
        <w:rPr>
          <w:rFonts w:ascii="Times New Roman" w:hAnsi="Times New Roman"/>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F747FB" w:rsidRPr="00F747FB" w:rsidRDefault="00F747FB" w:rsidP="008D0336">
      <w:pPr>
        <w:numPr>
          <w:ilvl w:val="0"/>
          <w:numId w:val="37"/>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Последний звонок. </w:t>
      </w:r>
      <w:r w:rsidRPr="00F747FB">
        <w:rPr>
          <w:rFonts w:ascii="Times New Roman" w:hAnsi="Times New Roman"/>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ребятами с классными руководителями и ими же реализуется.</w:t>
      </w:r>
    </w:p>
    <w:p w:rsidR="00F747FB" w:rsidRPr="00F747FB" w:rsidRDefault="00F747FB" w:rsidP="008D0336">
      <w:pPr>
        <w:numPr>
          <w:ilvl w:val="0"/>
          <w:numId w:val="37"/>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День учителя. </w:t>
      </w:r>
      <w:r w:rsidRPr="00F747FB">
        <w:rPr>
          <w:rFonts w:ascii="Times New Roman" w:hAnsi="Times New Roman"/>
          <w:color w:val="000000"/>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F747FB" w:rsidRPr="00F747FB" w:rsidRDefault="00F747FB" w:rsidP="008D0336">
      <w:pPr>
        <w:numPr>
          <w:ilvl w:val="0"/>
          <w:numId w:val="37"/>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Праздник «8 Марта».</w:t>
      </w:r>
      <w:r w:rsidRPr="00F747FB">
        <w:rPr>
          <w:rFonts w:ascii="Times New Roman" w:hAnsi="Times New Roman"/>
          <w:color w:val="000000"/>
        </w:rPr>
        <w:t>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F747FB" w:rsidRPr="00F747FB" w:rsidRDefault="00F747FB" w:rsidP="008D0336">
      <w:pPr>
        <w:numPr>
          <w:ilvl w:val="0"/>
          <w:numId w:val="37"/>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Празднование Дня Победы</w:t>
      </w:r>
      <w:r w:rsidRPr="00F747FB">
        <w:rPr>
          <w:rFonts w:ascii="Times New Roman" w:hAnsi="Times New Roman"/>
          <w:color w:val="000000"/>
        </w:rPr>
        <w:t>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«Сад Победы» будет способствовать формированию российской гражданской идентичности обучающихся,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торжественные ритуалы</w:t>
      </w:r>
      <w:r w:rsidRPr="00F747FB">
        <w:rPr>
          <w:rFonts w:ascii="Times New Roman" w:hAnsi="Times New Roman"/>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пешеходы», «Прощай начальная школа», «Посвящение в пятиклассники», вступление в ряды Российского </w:t>
      </w:r>
      <w:r w:rsidRPr="00F747FB">
        <w:rPr>
          <w:rFonts w:ascii="Times New Roman" w:hAnsi="Times New Roman"/>
          <w:color w:val="000000"/>
        </w:rPr>
        <w:lastRenderedPageBreak/>
        <w:t>движения детей и молодежи, «Орлята России», церемония вручения аттестатов, открытие спортивного сезона:</w:t>
      </w:r>
    </w:p>
    <w:p w:rsidR="00F747FB" w:rsidRPr="00F747FB" w:rsidRDefault="00F747FB" w:rsidP="008D0336">
      <w:pPr>
        <w:numPr>
          <w:ilvl w:val="0"/>
          <w:numId w:val="38"/>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церемонии награждения (по итогам года) </w:t>
      </w:r>
      <w:r w:rsidRPr="00F747FB">
        <w:rPr>
          <w:rFonts w:ascii="Times New Roman" w:hAnsi="Times New Roman"/>
          <w:color w:val="000000"/>
        </w:rPr>
        <w:t>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На уровне классов:</w:t>
      </w:r>
    </w:p>
    <w:p w:rsidR="00F747FB" w:rsidRPr="00F747FB" w:rsidRDefault="00F747FB" w:rsidP="008D0336">
      <w:pPr>
        <w:numPr>
          <w:ilvl w:val="0"/>
          <w:numId w:val="39"/>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выбор и делегирование </w:t>
      </w:r>
      <w:r w:rsidRPr="00F747FB">
        <w:rPr>
          <w:rFonts w:ascii="Times New Roman" w:hAnsi="Times New Roman"/>
          <w:color w:val="000000"/>
        </w:rPr>
        <w:t>представителей классов в общешкольный Совет обучающихся, ответственных за подготовку общешкольных ключевых дел;</w:t>
      </w:r>
    </w:p>
    <w:p w:rsidR="00F747FB" w:rsidRPr="00F747FB" w:rsidRDefault="00F747FB" w:rsidP="008D0336">
      <w:pPr>
        <w:numPr>
          <w:ilvl w:val="0"/>
          <w:numId w:val="39"/>
        </w:numPr>
        <w:shd w:val="clear" w:color="auto" w:fill="FFFFFF"/>
        <w:spacing w:after="0" w:line="240" w:lineRule="auto"/>
        <w:ind w:left="0" w:firstLine="567"/>
        <w:jc w:val="both"/>
        <w:textAlignment w:val="baseline"/>
        <w:rPr>
          <w:rFonts w:ascii="Times New Roman" w:hAnsi="Times New Roman"/>
          <w:color w:val="000000"/>
        </w:rPr>
      </w:pPr>
      <w:proofErr w:type="gramStart"/>
      <w:r w:rsidRPr="00F747FB">
        <w:rPr>
          <w:rFonts w:ascii="Times New Roman" w:hAnsi="Times New Roman"/>
          <w:b/>
          <w:bCs/>
          <w:color w:val="000000"/>
          <w:bdr w:val="none" w:sz="0" w:space="0" w:color="auto" w:frame="1"/>
        </w:rPr>
        <w:t>участие </w:t>
      </w:r>
      <w:r w:rsidRPr="00F747FB">
        <w:rPr>
          <w:rFonts w:ascii="Times New Roman" w:hAnsi="Times New Roman"/>
          <w:color w:val="000000"/>
        </w:rPr>
        <w:t xml:space="preserve"> классов</w:t>
      </w:r>
      <w:proofErr w:type="gramEnd"/>
      <w:r w:rsidRPr="00F747FB">
        <w:rPr>
          <w:rFonts w:ascii="Times New Roman" w:hAnsi="Times New Roman"/>
          <w:color w:val="000000"/>
        </w:rPr>
        <w:t xml:space="preserve"> в реализации общешкольных ключевых дел;</w:t>
      </w:r>
    </w:p>
    <w:p w:rsidR="00F747FB" w:rsidRPr="00F747FB" w:rsidRDefault="00F747FB" w:rsidP="008D0336">
      <w:pPr>
        <w:numPr>
          <w:ilvl w:val="0"/>
          <w:numId w:val="39"/>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проведение </w:t>
      </w:r>
      <w:r w:rsidRPr="00F747FB">
        <w:rPr>
          <w:rFonts w:ascii="Times New Roman" w:hAnsi="Times New Roman"/>
          <w:color w:val="000000"/>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На индивидуальном уровне:</w:t>
      </w:r>
    </w:p>
    <w:p w:rsidR="00F747FB" w:rsidRPr="00F747FB" w:rsidRDefault="00F747FB" w:rsidP="008D0336">
      <w:pPr>
        <w:numPr>
          <w:ilvl w:val="0"/>
          <w:numId w:val="40"/>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вовлечение по возможности </w:t>
      </w:r>
      <w:r w:rsidRPr="00F747FB">
        <w:rPr>
          <w:rFonts w:ascii="Times New Roman" w:hAnsi="Times New Roman"/>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747FB" w:rsidRPr="00F747FB" w:rsidRDefault="00F747FB" w:rsidP="008D0336">
      <w:pPr>
        <w:numPr>
          <w:ilvl w:val="0"/>
          <w:numId w:val="40"/>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индивидуальная помощь ребенку </w:t>
      </w:r>
      <w:r w:rsidRPr="00F747FB">
        <w:rPr>
          <w:rFonts w:ascii="Times New Roman" w:hAnsi="Times New Roman"/>
          <w:color w:val="000000"/>
        </w:rPr>
        <w:t>(при необходимости) в освоении навыков подготовки, проведения и анализа ключевых дел;</w:t>
      </w:r>
    </w:p>
    <w:p w:rsidR="00F747FB" w:rsidRPr="00F747FB" w:rsidRDefault="00F747FB" w:rsidP="008D0336">
      <w:pPr>
        <w:numPr>
          <w:ilvl w:val="0"/>
          <w:numId w:val="40"/>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наблюдение за поведением ребенка </w:t>
      </w:r>
      <w:r w:rsidRPr="00F747FB">
        <w:rPr>
          <w:rFonts w:ascii="Times New Roman" w:hAnsi="Times New Roman"/>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F747FB" w:rsidRDefault="00F747FB" w:rsidP="008D0336">
      <w:pPr>
        <w:numPr>
          <w:ilvl w:val="0"/>
          <w:numId w:val="40"/>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при необходимости </w:t>
      </w:r>
      <w:r w:rsidRPr="00F747FB">
        <w:rPr>
          <w:rFonts w:ascii="Times New Roman" w:hAnsi="Times New Roman"/>
          <w:b/>
          <w:bCs/>
          <w:color w:val="000000"/>
          <w:bdr w:val="none" w:sz="0" w:space="0" w:color="auto" w:frame="1"/>
        </w:rPr>
        <w:t>коррекция поведения ребенка </w:t>
      </w:r>
      <w:r w:rsidRPr="00F747FB">
        <w:rPr>
          <w:rFonts w:ascii="Times New Roman" w:hAnsi="Times New Roman"/>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747FB" w:rsidRPr="00F747FB" w:rsidRDefault="00F747FB" w:rsidP="00F747FB">
      <w:pPr>
        <w:shd w:val="clear" w:color="auto" w:fill="FFFFFF"/>
        <w:spacing w:after="0" w:line="240" w:lineRule="auto"/>
        <w:ind w:left="567"/>
        <w:jc w:val="both"/>
        <w:textAlignment w:val="baseline"/>
        <w:rPr>
          <w:rFonts w:ascii="Times New Roman" w:hAnsi="Times New Roman"/>
          <w:color w:val="000000"/>
        </w:rPr>
      </w:pP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МОДУЛЬ «ВНЕШКОЛЬНЫЕ МЕРОПРИЯТИЯ»</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Реализация воспитательного потенциала внешкольных мероприятий реализуются через:</w:t>
      </w:r>
    </w:p>
    <w:p w:rsidR="00F747FB" w:rsidRPr="00F747FB" w:rsidRDefault="00F747FB" w:rsidP="008D0336">
      <w:pPr>
        <w:numPr>
          <w:ilvl w:val="0"/>
          <w:numId w:val="41"/>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общие внешкольные мероприятия, в том числе организуемые совместно с социальными партнёрами общеобразовательной организации;</w:t>
      </w:r>
    </w:p>
    <w:p w:rsidR="00F747FB" w:rsidRPr="00F747FB" w:rsidRDefault="00F747FB" w:rsidP="008D0336">
      <w:pPr>
        <w:numPr>
          <w:ilvl w:val="0"/>
          <w:numId w:val="41"/>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F747FB" w:rsidRPr="00F747FB" w:rsidRDefault="00F747FB" w:rsidP="008D0336">
      <w:pPr>
        <w:numPr>
          <w:ilvl w:val="0"/>
          <w:numId w:val="41"/>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747FB" w:rsidRPr="00F747FB" w:rsidRDefault="00F747FB" w:rsidP="008D0336">
      <w:pPr>
        <w:numPr>
          <w:ilvl w:val="0"/>
          <w:numId w:val="41"/>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МОДУЛЬ «ОРГАНИЗАЦИЯ ПРЕДМЕТНО-ЭСТЕТИЧЕСКОЙ СРЕДЫ»</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Воспитывающее влияние на ребенка осуществляется через такие формы работы с предметно-эстетической средой школы как:</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 xml:space="preserve">оформление внешнего вида здания, фасада, фойе при входе в школу государственной символикой Российской Федерации, субъекта Российской Федерации, муниципального </w:t>
      </w:r>
      <w:r w:rsidRPr="00F747FB">
        <w:rPr>
          <w:rFonts w:ascii="Times New Roman" w:hAnsi="Times New Roman"/>
          <w:color w:val="000000"/>
        </w:rPr>
        <w:lastRenderedPageBreak/>
        <w:t>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организацию и проведение церемоний поднятия (спуска) государственного флага Российской Федерации;</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оформление и обновление «мест новостей», стендов в помещениях (фойе),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поддержание эстетического вида и благоустройство всех помещений в школы. доступных и безопасных рекреационных зон, озеленение территории при школе.</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разработку, оформление, поддержание и использование игровых пространств, спортивных и игровых площадок, зон активного и тихого отдыха;</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деятельность классных руководителей и других педагогов вместе с обучающимися, их родителями по благоустройству, оформлению школьных классов, пришкольной территории;</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747FB" w:rsidRPr="00F747FB" w:rsidRDefault="00F747FB" w:rsidP="008D0336">
      <w:pPr>
        <w:numPr>
          <w:ilvl w:val="0"/>
          <w:numId w:val="42"/>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Предметно-пространственная среда строится как максимально доступная для обучающихся с особыми образовательными потребностями</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МОДУЛЬ «СОЦИАЛЬНОЕ ПАРТНЕРСТВО (сетевое взаимодействие)»</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F747FB" w:rsidRPr="00F747FB" w:rsidRDefault="00F747FB" w:rsidP="008D0336">
      <w:pPr>
        <w:numPr>
          <w:ilvl w:val="0"/>
          <w:numId w:val="43"/>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lastRenderedPageBreak/>
        <w:t xml:space="preserve">Акцент новых образовательных </w:t>
      </w:r>
      <w:proofErr w:type="gramStart"/>
      <w:r w:rsidRPr="00F747FB">
        <w:rPr>
          <w:rFonts w:ascii="Times New Roman" w:hAnsi="Times New Roman"/>
          <w:color w:val="000000"/>
        </w:rPr>
        <w:t>стандартов  сделан</w:t>
      </w:r>
      <w:proofErr w:type="gramEnd"/>
      <w:r w:rsidRPr="00F747FB">
        <w:rPr>
          <w:rFonts w:ascii="Times New Roman" w:hAnsi="Times New Roman"/>
          <w:color w:val="000000"/>
        </w:rPr>
        <w:t xml:space="preserve"> в первую очередь на развитие творческого потенциала детей и духовно-нравственное воспитание.      Однако, следуя новым стандартам образования, для </w:t>
      </w:r>
      <w:proofErr w:type="gramStart"/>
      <w:r w:rsidRPr="00F747FB">
        <w:rPr>
          <w:rFonts w:ascii="Times New Roman" w:hAnsi="Times New Roman"/>
          <w:color w:val="000000"/>
        </w:rPr>
        <w:t>создания  «</w:t>
      </w:r>
      <w:proofErr w:type="gramEnd"/>
      <w:r w:rsidRPr="00F747FB">
        <w:rPr>
          <w:rFonts w:ascii="Times New Roman" w:hAnsi="Times New Roman"/>
          <w:color w:val="000000"/>
        </w:rPr>
        <w:t xml:space="preserve">идеальной» модели выпускника  рамки воспитательного пространства одного ОУ уже недостаточно. Должно </w:t>
      </w:r>
      <w:proofErr w:type="gramStart"/>
      <w:r w:rsidRPr="00F747FB">
        <w:rPr>
          <w:rFonts w:ascii="Times New Roman" w:hAnsi="Times New Roman"/>
          <w:color w:val="000000"/>
        </w:rPr>
        <w:t>быть  организовано</w:t>
      </w:r>
      <w:proofErr w:type="gramEnd"/>
      <w:r w:rsidRPr="00F747FB">
        <w:rPr>
          <w:rFonts w:ascii="Times New Roman" w:hAnsi="Times New Roman"/>
          <w:color w:val="000000"/>
        </w:rPr>
        <w:t xml:space="preserve"> целостное пространство духовно-нравственного развития обучающихся.</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Этому способствует:</w:t>
      </w:r>
    </w:p>
    <w:p w:rsidR="00F747FB" w:rsidRPr="00F747FB" w:rsidRDefault="00F747FB" w:rsidP="008D0336">
      <w:pPr>
        <w:numPr>
          <w:ilvl w:val="0"/>
          <w:numId w:val="44"/>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747FB" w:rsidRPr="00F747FB" w:rsidRDefault="00F747FB" w:rsidP="008D0336">
      <w:pPr>
        <w:numPr>
          <w:ilvl w:val="0"/>
          <w:numId w:val="44"/>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проведение на базе организаций-партнёров отдельных уроков, занятий, внешкольных мероприятий, акций воспитательной направленности;</w:t>
      </w:r>
    </w:p>
    <w:p w:rsidR="00F747FB" w:rsidRPr="00F747FB" w:rsidRDefault="00F747FB" w:rsidP="008D0336">
      <w:pPr>
        <w:numPr>
          <w:ilvl w:val="0"/>
          <w:numId w:val="44"/>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 расширение сетевого взаимодействия и сотрудничества между педагогами города, как основных учебных заведений, </w:t>
      </w:r>
      <w:proofErr w:type="gramStart"/>
      <w:r w:rsidRPr="00F747FB">
        <w:rPr>
          <w:rFonts w:ascii="Times New Roman" w:hAnsi="Times New Roman"/>
          <w:color w:val="000000"/>
        </w:rPr>
        <w:t>так  дополнительных</w:t>
      </w:r>
      <w:proofErr w:type="gramEnd"/>
      <w:r w:rsidRPr="00F747FB">
        <w:rPr>
          <w:rFonts w:ascii="Times New Roman" w:hAnsi="Times New Roman"/>
          <w:color w:val="000000"/>
        </w:rPr>
        <w:t xml:space="preserve"> и высших;</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w:t>
      </w:r>
      <w:proofErr w:type="gramStart"/>
      <w:r w:rsidRPr="00F747FB">
        <w:rPr>
          <w:rFonts w:ascii="Times New Roman" w:hAnsi="Times New Roman"/>
          <w:color w:val="000000"/>
        </w:rPr>
        <w:t>раскрытия  творческого</w:t>
      </w:r>
      <w:proofErr w:type="gramEnd"/>
      <w:r w:rsidRPr="00F747FB">
        <w:rPr>
          <w:rFonts w:ascii="Times New Roman" w:hAnsi="Times New Roman"/>
          <w:color w:val="000000"/>
        </w:rPr>
        <w:t xml:space="preserve">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127B14">
        <w:rPr>
          <w:rFonts w:ascii="Times New Roman" w:hAnsi="Times New Roman"/>
          <w:color w:val="000000"/>
          <w:sz w:val="24"/>
          <w:szCs w:val="24"/>
        </w:rPr>
        <w:t> </w:t>
      </w:r>
      <w:r w:rsidRPr="00F747FB">
        <w:rPr>
          <w:rFonts w:ascii="Times New Roman" w:hAnsi="Times New Roman"/>
          <w:b/>
          <w:bCs/>
          <w:color w:val="000000"/>
          <w:bdr w:val="none" w:sz="0" w:space="0" w:color="auto" w:frame="1"/>
        </w:rPr>
        <w:t>МОДУЛЬ «ПРОФИЛАКТИКА И БЕЗОПАСНОСТЬ»       </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Ухудшение здоровья детей школьного возраста в России стало не только медицинской, но </w:t>
      </w:r>
      <w:proofErr w:type="gramStart"/>
      <w:r w:rsidRPr="00F747FB">
        <w:rPr>
          <w:rFonts w:ascii="Times New Roman" w:hAnsi="Times New Roman"/>
          <w:color w:val="000000"/>
        </w:rPr>
        <w:t>и  серьезной</w:t>
      </w:r>
      <w:proofErr w:type="gramEnd"/>
      <w:r w:rsidRPr="00F747FB">
        <w:rPr>
          <w:rFonts w:ascii="Times New Roman" w:hAnsi="Times New Roman"/>
          <w:color w:val="000000"/>
        </w:rPr>
        <w:t xml:space="preserve">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w:t>
      </w:r>
      <w:proofErr w:type="gramStart"/>
      <w:r w:rsidRPr="00F747FB">
        <w:rPr>
          <w:rFonts w:ascii="Times New Roman" w:hAnsi="Times New Roman"/>
          <w:color w:val="000000"/>
        </w:rPr>
        <w:t>современной,  быстро</w:t>
      </w:r>
      <w:proofErr w:type="gramEnd"/>
      <w:r w:rsidRPr="00F747FB">
        <w:rPr>
          <w:rFonts w:ascii="Times New Roman" w:hAnsi="Times New Roman"/>
          <w:color w:val="000000"/>
        </w:rPr>
        <w:t xml:space="preserve">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СОШ № 21 п. Приречный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Деятельность МБОУ СОШ № 21 п. Приречный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lastRenderedPageBreak/>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разработка и проведение мероприятий в рамках «День гражданской обороны».</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На внешнем уровне:</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 встречи с представителями социально-правовой поддержки и </w:t>
      </w:r>
      <w:proofErr w:type="gramStart"/>
      <w:r w:rsidRPr="00F747FB">
        <w:rPr>
          <w:rFonts w:ascii="Times New Roman" w:hAnsi="Times New Roman"/>
          <w:color w:val="000000"/>
        </w:rPr>
        <w:t>профилактики  ,</w:t>
      </w:r>
      <w:proofErr w:type="gramEnd"/>
      <w:r w:rsidRPr="00F747FB">
        <w:rPr>
          <w:rFonts w:ascii="Times New Roman" w:hAnsi="Times New Roman"/>
          <w:color w:val="000000"/>
        </w:rPr>
        <w:t xml:space="preserve"> проведение профилактических бесед, тренингов;</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беседы с инспектором ОДН, ПДН по вопросам профилактики;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привлечение возможностей других учреждений организаций – спортивных клубов, лечебных учреждений.</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участие в муниципальных соревнованиях: по правилам дорожного движения.</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На школьном уровне:</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разработка и проведение месячника оборонно-массовой работы в школе, «Уроки мужества»;</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color w:val="000000"/>
        </w:rPr>
        <w:t>– участие в военной эстафете;</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 </w:t>
      </w:r>
      <w:r w:rsidRPr="00F747FB">
        <w:rPr>
          <w:rFonts w:ascii="Times New Roman" w:hAnsi="Times New Roman"/>
          <w:color w:val="000000"/>
        </w:rPr>
        <w:t>работа с призывной комиссией. Сбор обучающихся (юноши 9-10 кл.) для прохождения приписной комиссии и медицинского освидетельствования;</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 </w:t>
      </w:r>
      <w:r w:rsidRPr="00F747FB">
        <w:rPr>
          <w:rFonts w:ascii="Times New Roman" w:hAnsi="Times New Roman"/>
          <w:color w:val="000000"/>
        </w:rPr>
        <w:t>тематические мероприятия, приуроченные к празднику «Всемирный день гражданской обороны»;</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w:t>
      </w:r>
      <w:r w:rsidRPr="00F747FB">
        <w:rPr>
          <w:rFonts w:ascii="Times New Roman" w:hAnsi="Times New Roman"/>
          <w:color w:val="000000"/>
        </w:rPr>
        <w:t> тематические мероприятия, приуроченные к памятной дате «День памяти о россиянах, исполняющих служебный долг за пределами Отечества»;</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 </w:t>
      </w:r>
      <w:r w:rsidRPr="00F747FB">
        <w:rPr>
          <w:rFonts w:ascii="Times New Roman" w:hAnsi="Times New Roman"/>
          <w:color w:val="000000"/>
        </w:rPr>
        <w:t>профилактические мероприятия по безопасности дорожного движения, пожарной безопасности (комплекс мероприятий);</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проведение профилактических мероприятий, посвященные Всемирному дню борьбы со СПИДом.</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На индивидуальном уровне:</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127B14">
        <w:rPr>
          <w:rFonts w:ascii="Times New Roman" w:hAnsi="Times New Roman"/>
          <w:color w:val="000000"/>
          <w:sz w:val="24"/>
          <w:szCs w:val="24"/>
        </w:rPr>
        <w:t> </w:t>
      </w:r>
      <w:r w:rsidRPr="00F747FB">
        <w:rPr>
          <w:rFonts w:ascii="Times New Roman" w:hAnsi="Times New Roman"/>
          <w:b/>
          <w:bCs/>
          <w:color w:val="000000"/>
          <w:bdr w:val="none" w:sz="0" w:space="0" w:color="auto" w:frame="1"/>
        </w:rPr>
        <w:t>МОДУЛЬ «ДЕТСКИЕ ОБЩЕСТВЕННЫЕ ОБЪЕДИНЕНИЯ»</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proofErr w:type="gramStart"/>
      <w:r w:rsidRPr="00F747FB">
        <w:rPr>
          <w:rFonts w:ascii="Times New Roman" w:hAnsi="Times New Roman"/>
          <w:color w:val="000000"/>
        </w:rPr>
        <w:t>Действующие  на</w:t>
      </w:r>
      <w:proofErr w:type="gramEnd"/>
      <w:r w:rsidRPr="00F747FB">
        <w:rPr>
          <w:rFonts w:ascii="Times New Roman" w:hAnsi="Times New Roman"/>
          <w:color w:val="000000"/>
        </w:rPr>
        <w:t xml:space="preserve">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F747FB" w:rsidRPr="00F747FB" w:rsidRDefault="00F747FB" w:rsidP="008D0336">
      <w:pPr>
        <w:numPr>
          <w:ilvl w:val="0"/>
          <w:numId w:val="45"/>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F747FB" w:rsidRPr="00F747FB" w:rsidRDefault="00F747FB" w:rsidP="008D0336">
      <w:pPr>
        <w:numPr>
          <w:ilvl w:val="0"/>
          <w:numId w:val="45"/>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w:t>
      </w:r>
      <w:r w:rsidRPr="00F747FB">
        <w:rPr>
          <w:rFonts w:ascii="Times New Roman" w:hAnsi="Times New Roman"/>
          <w:color w:val="000000"/>
        </w:rPr>
        <w:lastRenderedPageBreak/>
        <w:t>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F747FB" w:rsidRPr="00F747FB" w:rsidRDefault="00F747FB" w:rsidP="008D0336">
      <w:pPr>
        <w:numPr>
          <w:ilvl w:val="0"/>
          <w:numId w:val="45"/>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color w:val="000000"/>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w:t>
      </w:r>
      <w:proofErr w:type="gramStart"/>
      <w:r w:rsidRPr="00F747FB">
        <w:rPr>
          <w:rFonts w:ascii="Times New Roman" w:hAnsi="Times New Roman"/>
          <w:color w:val="000000"/>
        </w:rPr>
        <w:t>обучающийся  старше</w:t>
      </w:r>
      <w:proofErr w:type="gramEnd"/>
      <w:r w:rsidRPr="00F747FB">
        <w:rPr>
          <w:rFonts w:ascii="Times New Roman" w:hAnsi="Times New Roman"/>
          <w:color w:val="000000"/>
        </w:rPr>
        <w:t xml:space="preserve">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Одно из направлений РДДМ «Движение первых» </w:t>
      </w:r>
      <w:proofErr w:type="gramStart"/>
      <w:r w:rsidRPr="00F747FB">
        <w:rPr>
          <w:rFonts w:ascii="Times New Roman" w:hAnsi="Times New Roman"/>
          <w:color w:val="000000"/>
        </w:rPr>
        <w:t>–  программа</w:t>
      </w:r>
      <w:proofErr w:type="gramEnd"/>
      <w:r w:rsidRPr="00F747FB">
        <w:rPr>
          <w:rFonts w:ascii="Times New Roman" w:hAnsi="Times New Roman"/>
          <w:color w:val="000000"/>
        </w:rPr>
        <w:t xml:space="preserve"> «</w:t>
      </w:r>
      <w:r w:rsidRPr="00F747FB">
        <w:rPr>
          <w:rFonts w:ascii="Times New Roman" w:hAnsi="Times New Roman"/>
          <w:b/>
          <w:bCs/>
          <w:color w:val="000000"/>
          <w:bdr w:val="none" w:sz="0" w:space="0" w:color="auto" w:frame="1"/>
        </w:rPr>
        <w:t>Орлята</w:t>
      </w:r>
      <w:r w:rsidRPr="00F747FB">
        <w:rPr>
          <w:rFonts w:ascii="Times New Roman" w:hAnsi="Times New Roman"/>
          <w:color w:val="000000"/>
        </w:rPr>
        <w:t> </w:t>
      </w:r>
      <w:r w:rsidRPr="00F747FB">
        <w:rPr>
          <w:rFonts w:ascii="Times New Roman" w:hAnsi="Times New Roman"/>
          <w:b/>
          <w:bCs/>
          <w:color w:val="000000"/>
          <w:bdr w:val="none" w:sz="0" w:space="0" w:color="auto" w:frame="1"/>
        </w:rPr>
        <w:t>России</w:t>
      </w:r>
      <w:r w:rsidRPr="00F747FB">
        <w:rPr>
          <w:rFonts w:ascii="Times New Roman" w:hAnsi="Times New Roman"/>
          <w:color w:val="000000"/>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F747FB">
        <w:rPr>
          <w:rFonts w:ascii="Times New Roman" w:hAnsi="Times New Roman"/>
          <w:b/>
          <w:bCs/>
          <w:color w:val="000000"/>
          <w:bdr w:val="none" w:sz="0" w:space="0" w:color="auto" w:frame="1"/>
        </w:rPr>
        <w:t>Орлята</w:t>
      </w:r>
      <w:r w:rsidRPr="00F747FB">
        <w:rPr>
          <w:rFonts w:ascii="Times New Roman" w:hAnsi="Times New Roman"/>
          <w:color w:val="000000"/>
        </w:rPr>
        <w:t> </w:t>
      </w:r>
      <w:r w:rsidRPr="00F747FB">
        <w:rPr>
          <w:rFonts w:ascii="Times New Roman" w:hAnsi="Times New Roman"/>
          <w:b/>
          <w:bCs/>
          <w:color w:val="000000"/>
          <w:bdr w:val="none" w:sz="0" w:space="0" w:color="auto" w:frame="1"/>
        </w:rPr>
        <w:t>России</w:t>
      </w:r>
      <w:r w:rsidRPr="00F747FB">
        <w:rPr>
          <w:rFonts w:ascii="Times New Roman" w:hAnsi="Times New Roman"/>
          <w:color w:val="000000"/>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Основными задачами являются:</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укрепление физической закалки и физической выносливости;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активное приобщение молодежи к военно-техническим знаниям и техническому творчеству;</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стимулирование потребности в самообразовании и самосовершенствовании.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F747FB" w:rsidRPr="00127B14" w:rsidRDefault="00F747FB" w:rsidP="00F747FB">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lastRenderedPageBreak/>
        <w:t> </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МОДУЛЬ «ШКОЛЬНОЕ МЕДИА»</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Цель школьных медиа (совместно создаваемых </w:t>
      </w:r>
      <w:proofErr w:type="gramStart"/>
      <w:r w:rsidRPr="00F747FB">
        <w:rPr>
          <w:rFonts w:ascii="Times New Roman" w:hAnsi="Times New Roman"/>
          <w:color w:val="000000"/>
        </w:rPr>
        <w:t>разновозрастными  обучающимися</w:t>
      </w:r>
      <w:proofErr w:type="gramEnd"/>
      <w:r w:rsidRPr="00F747FB">
        <w:rPr>
          <w:rFonts w:ascii="Times New Roman" w:hAnsi="Times New Roman"/>
          <w:color w:val="000000"/>
        </w:rPr>
        <w:t xml:space="preserve">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Воспитательный потенциал школьных медиа реализуется в рамках </w:t>
      </w:r>
      <w:proofErr w:type="gramStart"/>
      <w:r w:rsidRPr="00F747FB">
        <w:rPr>
          <w:rFonts w:ascii="Times New Roman" w:hAnsi="Times New Roman"/>
          <w:color w:val="000000"/>
        </w:rPr>
        <w:t>различных  видов</w:t>
      </w:r>
      <w:proofErr w:type="gramEnd"/>
      <w:r w:rsidRPr="00F747FB">
        <w:rPr>
          <w:rFonts w:ascii="Times New Roman" w:hAnsi="Times New Roman"/>
          <w:color w:val="000000"/>
        </w:rPr>
        <w:t xml:space="preserve"> и форм деятельности:</w:t>
      </w:r>
    </w:p>
    <w:p w:rsidR="00F747FB" w:rsidRPr="00F747FB" w:rsidRDefault="00F747FB" w:rsidP="008D0336">
      <w:pPr>
        <w:numPr>
          <w:ilvl w:val="0"/>
          <w:numId w:val="46"/>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библиотечные уроки</w:t>
      </w:r>
      <w:r w:rsidRPr="00F747FB">
        <w:rPr>
          <w:rFonts w:ascii="Times New Roman" w:hAnsi="Times New Roman"/>
          <w:color w:val="000000"/>
        </w:rPr>
        <w:t>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F747FB" w:rsidRPr="00F747FB" w:rsidRDefault="00F747FB" w:rsidP="008D0336">
      <w:pPr>
        <w:numPr>
          <w:ilvl w:val="0"/>
          <w:numId w:val="46"/>
        </w:numPr>
        <w:shd w:val="clear" w:color="auto" w:fill="FFFFFF"/>
        <w:spacing w:after="0" w:line="240" w:lineRule="auto"/>
        <w:ind w:left="0"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школьный медиацентр</w:t>
      </w:r>
      <w:r w:rsidRPr="00F747FB">
        <w:rPr>
          <w:rFonts w:ascii="Times New Roman" w:hAnsi="Times New Roman"/>
          <w:color w:val="000000"/>
        </w:rPr>
        <w:t>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F747FB" w:rsidRPr="00F747FB" w:rsidRDefault="00F747FB" w:rsidP="00F747FB">
      <w:pPr>
        <w:shd w:val="clear" w:color="auto" w:fill="FFFFFF"/>
        <w:spacing w:after="0" w:line="240" w:lineRule="auto"/>
        <w:ind w:firstLine="567"/>
        <w:jc w:val="both"/>
        <w:textAlignment w:val="baseline"/>
        <w:rPr>
          <w:rFonts w:ascii="Times New Roman" w:hAnsi="Times New Roman"/>
          <w:color w:val="000000"/>
        </w:rPr>
      </w:pPr>
      <w:r w:rsidRPr="00F747FB">
        <w:rPr>
          <w:rFonts w:ascii="Times New Roman" w:hAnsi="Times New Roman"/>
          <w:b/>
          <w:bCs/>
          <w:color w:val="000000"/>
          <w:bdr w:val="none" w:sz="0" w:space="0" w:color="auto" w:frame="1"/>
        </w:rPr>
        <w:t>2.</w:t>
      </w:r>
      <w:proofErr w:type="gramStart"/>
      <w:r w:rsidRPr="00F747FB">
        <w:rPr>
          <w:rFonts w:ascii="Times New Roman" w:hAnsi="Times New Roman"/>
          <w:b/>
          <w:bCs/>
          <w:color w:val="000000"/>
          <w:bdr w:val="none" w:sz="0" w:space="0" w:color="auto" w:frame="1"/>
        </w:rPr>
        <w:t>14.«</w:t>
      </w:r>
      <w:proofErr w:type="gramEnd"/>
      <w:r w:rsidRPr="00F747FB">
        <w:rPr>
          <w:rFonts w:ascii="Times New Roman" w:hAnsi="Times New Roman"/>
          <w:b/>
          <w:bCs/>
          <w:color w:val="000000"/>
          <w:bdr w:val="none" w:sz="0" w:space="0" w:color="auto" w:frame="1"/>
        </w:rPr>
        <w:t>Экскурсии, походы»     </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proofErr w:type="gramStart"/>
      <w:r w:rsidRPr="00F747FB">
        <w:rPr>
          <w:rFonts w:ascii="Times New Roman" w:hAnsi="Times New Roman"/>
          <w:color w:val="000000"/>
        </w:rPr>
        <w:t>экскурсиях,  в</w:t>
      </w:r>
      <w:proofErr w:type="gramEnd"/>
      <w:r w:rsidRPr="00F747FB">
        <w:rPr>
          <w:rFonts w:ascii="Times New Roman" w:hAnsi="Times New Roman"/>
          <w:color w:val="000000"/>
        </w:rPr>
        <w:t xml:space="preserve">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-ежегодные походы на природу, экскурсионные поездки по туристическим </w:t>
      </w:r>
      <w:proofErr w:type="gramStart"/>
      <w:r w:rsidRPr="00F747FB">
        <w:rPr>
          <w:rFonts w:ascii="Times New Roman" w:hAnsi="Times New Roman"/>
          <w:color w:val="000000"/>
        </w:rPr>
        <w:t>маршрутам  организуемые</w:t>
      </w:r>
      <w:proofErr w:type="gramEnd"/>
      <w:r w:rsidRPr="00F747FB">
        <w:rPr>
          <w:rFonts w:ascii="Times New Roman" w:hAnsi="Times New Roman"/>
          <w:color w:val="000000"/>
        </w:rPr>
        <w:t xml:space="preserve"> в классах их классными руководителями и родителями школьников, после окончания учебного года;</w:t>
      </w:r>
    </w:p>
    <w:p w:rsidR="00F747FB" w:rsidRPr="00F747FB" w:rsidRDefault="00F747FB" w:rsidP="00F747FB">
      <w:pPr>
        <w:shd w:val="clear" w:color="auto" w:fill="FFFFFF"/>
        <w:spacing w:after="225" w:line="240" w:lineRule="auto"/>
        <w:ind w:firstLine="567"/>
        <w:jc w:val="both"/>
        <w:textAlignment w:val="baseline"/>
        <w:rPr>
          <w:rFonts w:ascii="Times New Roman" w:hAnsi="Times New Roman"/>
          <w:color w:val="000000"/>
        </w:rPr>
      </w:pPr>
      <w:r w:rsidRPr="00F747FB">
        <w:rPr>
          <w:rFonts w:ascii="Times New Roman" w:hAnsi="Times New Roman"/>
          <w:color w:val="000000"/>
        </w:rPr>
        <w:t xml:space="preserve">-выездные экскурсии в </w:t>
      </w:r>
      <w:proofErr w:type="gramStart"/>
      <w:r w:rsidRPr="00F747FB">
        <w:rPr>
          <w:rFonts w:ascii="Times New Roman" w:hAnsi="Times New Roman"/>
          <w:color w:val="000000"/>
        </w:rPr>
        <w:t>музеи,  на</w:t>
      </w:r>
      <w:proofErr w:type="gramEnd"/>
      <w:r w:rsidRPr="00F747FB">
        <w:rPr>
          <w:rFonts w:ascii="Times New Roman" w:hAnsi="Times New Roman"/>
          <w:color w:val="000000"/>
        </w:rPr>
        <w:t xml:space="preserve"> предприятия; на представления в кинотеатр, драмтеатр, цирк.</w:t>
      </w:r>
    </w:p>
    <w:p w:rsidR="00BB1926" w:rsidRPr="00BB1926" w:rsidRDefault="00BB1926" w:rsidP="00BB1926">
      <w:pPr>
        <w:pStyle w:val="1"/>
        <w:spacing w:before="0" w:line="240" w:lineRule="auto"/>
        <w:rPr>
          <w:rStyle w:val="112"/>
          <w:rFonts w:cs="Times New Roman"/>
          <w:b w:val="0"/>
          <w:color w:val="auto"/>
          <w:sz w:val="22"/>
          <w:szCs w:val="22"/>
        </w:rPr>
      </w:pPr>
      <w:r>
        <w:rPr>
          <w:rFonts w:ascii="Times New Roman" w:eastAsia="Trebuchet MS" w:hAnsi="Times New Roman" w:cs="Times New Roman"/>
          <w:b/>
          <w:color w:val="auto"/>
          <w:sz w:val="22"/>
          <w:szCs w:val="22"/>
        </w:rPr>
        <w:t xml:space="preserve">                                 2</w:t>
      </w:r>
      <w:r w:rsidRPr="00BB1926">
        <w:rPr>
          <w:rFonts w:ascii="Times New Roman" w:eastAsia="Trebuchet MS" w:hAnsi="Times New Roman" w:cs="Times New Roman"/>
          <w:color w:val="auto"/>
          <w:sz w:val="22"/>
          <w:szCs w:val="22"/>
        </w:rPr>
        <w:t xml:space="preserve">. </w:t>
      </w:r>
      <w:r w:rsidRPr="00F747FB">
        <w:rPr>
          <w:rFonts w:ascii="Times New Roman" w:hAnsi="Times New Roman" w:cs="Times New Roman"/>
          <w:b/>
          <w:color w:val="auto"/>
          <w:sz w:val="22"/>
          <w:szCs w:val="22"/>
        </w:rPr>
        <w:t>3.3.</w:t>
      </w:r>
      <w:r w:rsidRPr="00BB1926">
        <w:rPr>
          <w:rFonts w:ascii="Times New Roman" w:hAnsi="Times New Roman" w:cs="Times New Roman"/>
          <w:color w:val="auto"/>
          <w:sz w:val="22"/>
          <w:szCs w:val="22"/>
        </w:rPr>
        <w:t xml:space="preserve"> </w:t>
      </w:r>
      <w:r w:rsidRPr="00BB1926">
        <w:rPr>
          <w:rStyle w:val="112"/>
          <w:rFonts w:cs="Times New Roman"/>
          <w:color w:val="auto"/>
          <w:sz w:val="22"/>
          <w:szCs w:val="22"/>
        </w:rPr>
        <w:t>Организационный раздел</w:t>
      </w:r>
    </w:p>
    <w:p w:rsidR="00BB1926" w:rsidRPr="008353C0" w:rsidRDefault="00BB1926" w:rsidP="00BB1926">
      <w:pPr>
        <w:keepNext/>
        <w:keepLines/>
        <w:spacing w:after="0" w:line="240" w:lineRule="auto"/>
        <w:ind w:firstLine="709"/>
        <w:jc w:val="both"/>
        <w:outlineLvl w:val="0"/>
        <w:rPr>
          <w:rFonts w:ascii="Times New Roman" w:eastAsia="Calibri" w:hAnsi="Times New Roman" w:cs="Times New Roman"/>
          <w:b/>
        </w:rPr>
      </w:pPr>
      <w:bookmarkStart w:id="38" w:name="_Toc114488323"/>
      <w:r w:rsidRPr="008353C0">
        <w:rPr>
          <w:rFonts w:ascii="Times New Roman" w:eastAsia="Calibri" w:hAnsi="Times New Roman" w:cs="Times New Roman"/>
          <w:b/>
        </w:rPr>
        <w:t>2.3.3.1. Кадровое обеспечение</w:t>
      </w:r>
      <w:bookmarkEnd w:id="38"/>
    </w:p>
    <w:p w:rsidR="00BB1926" w:rsidRPr="008353C0" w:rsidRDefault="00BB1926" w:rsidP="00BB1926">
      <w:pPr>
        <w:shd w:val="clear" w:color="auto" w:fill="FFFFFF"/>
        <w:spacing w:after="0" w:line="240" w:lineRule="auto"/>
        <w:ind w:firstLine="709"/>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В школе </w:t>
      </w:r>
      <w:r w:rsidR="008734F8">
        <w:rPr>
          <w:rFonts w:ascii="Times New Roman" w:eastAsia="Times New Roman" w:hAnsi="Times New Roman" w:cs="Times New Roman"/>
          <w:color w:val="181818"/>
          <w:lang w:eastAsia="ru-RU"/>
        </w:rPr>
        <w:t>11</w:t>
      </w:r>
      <w:r w:rsidRPr="008353C0">
        <w:rPr>
          <w:rFonts w:ascii="Times New Roman" w:eastAsia="Times New Roman" w:hAnsi="Times New Roman" w:cs="Times New Roman"/>
          <w:color w:val="181818"/>
          <w:lang w:eastAsia="ru-RU"/>
        </w:rPr>
        <w:t xml:space="preserve"> классов-комплектов. Общая численн</w:t>
      </w:r>
      <w:r>
        <w:rPr>
          <w:rFonts w:ascii="Times New Roman" w:eastAsia="Times New Roman" w:hAnsi="Times New Roman" w:cs="Times New Roman"/>
          <w:color w:val="181818"/>
          <w:lang w:eastAsia="ru-RU"/>
        </w:rPr>
        <w:t xml:space="preserve">ость педагогических </w:t>
      </w:r>
      <w:proofErr w:type="gramStart"/>
      <w:r>
        <w:rPr>
          <w:rFonts w:ascii="Times New Roman" w:eastAsia="Times New Roman" w:hAnsi="Times New Roman" w:cs="Times New Roman"/>
          <w:color w:val="181818"/>
          <w:lang w:eastAsia="ru-RU"/>
        </w:rPr>
        <w:t xml:space="preserve">работников  </w:t>
      </w:r>
      <w:r w:rsidR="008734F8">
        <w:rPr>
          <w:rFonts w:ascii="Times New Roman" w:eastAsia="Times New Roman" w:hAnsi="Times New Roman" w:cs="Times New Roman"/>
          <w:color w:val="181818"/>
          <w:lang w:eastAsia="ru-RU"/>
        </w:rPr>
        <w:t>14</w:t>
      </w:r>
      <w:proofErr w:type="gramEnd"/>
      <w:r>
        <w:rPr>
          <w:rFonts w:ascii="Times New Roman" w:eastAsia="Times New Roman" w:hAnsi="Times New Roman" w:cs="Times New Roman"/>
          <w:color w:val="181818"/>
          <w:lang w:eastAsia="ru-RU"/>
        </w:rPr>
        <w:t xml:space="preserve"> человек</w:t>
      </w:r>
      <w:r w:rsidRPr="008353C0">
        <w:rPr>
          <w:rFonts w:ascii="Times New Roman" w:eastAsia="Times New Roman" w:hAnsi="Times New Roman" w:cs="Times New Roman"/>
          <w:color w:val="181818"/>
          <w:lang w:eastAsia="ru-RU"/>
        </w:rPr>
        <w:t xml:space="preserve">. </w:t>
      </w:r>
    </w:p>
    <w:p w:rsidR="00BB1926" w:rsidRPr="008353C0" w:rsidRDefault="008734F8" w:rsidP="00BB1926">
      <w:pPr>
        <w:shd w:val="clear" w:color="auto" w:fill="FFFFFF"/>
        <w:spacing w:after="0" w:line="240" w:lineRule="auto"/>
        <w:ind w:firstLine="709"/>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86</w:t>
      </w:r>
      <w:r w:rsidR="00BB1926" w:rsidRPr="008353C0">
        <w:rPr>
          <w:rFonts w:ascii="Times New Roman" w:eastAsia="Times New Roman" w:hAnsi="Times New Roman" w:cs="Times New Roman"/>
          <w:color w:val="181818"/>
          <w:lang w:eastAsia="ru-RU"/>
        </w:rPr>
        <w:t xml:space="preserve">% от общей численности педагогических работников имеют высшее </w:t>
      </w:r>
      <w:r w:rsidR="00BB1926">
        <w:rPr>
          <w:rFonts w:ascii="Times New Roman" w:eastAsia="Times New Roman" w:hAnsi="Times New Roman" w:cs="Times New Roman"/>
          <w:color w:val="181818"/>
          <w:lang w:eastAsia="ru-RU"/>
        </w:rPr>
        <w:t xml:space="preserve">педагогическое образование, </w:t>
      </w:r>
      <w:r>
        <w:rPr>
          <w:rFonts w:ascii="Times New Roman" w:eastAsia="Times New Roman" w:hAnsi="Times New Roman" w:cs="Times New Roman"/>
          <w:color w:val="181818"/>
          <w:lang w:eastAsia="ru-RU"/>
        </w:rPr>
        <w:t>9</w:t>
      </w:r>
      <w:r w:rsidR="00BB1926" w:rsidRPr="008353C0">
        <w:rPr>
          <w:rFonts w:ascii="Times New Roman" w:eastAsia="Times New Roman" w:hAnsi="Times New Roman" w:cs="Times New Roman"/>
          <w:color w:val="181818"/>
          <w:lang w:eastAsia="ru-RU"/>
        </w:rPr>
        <w:t>% педагогических работников имеют высшую квалификационную категорию</w:t>
      </w:r>
      <w:r>
        <w:rPr>
          <w:rFonts w:ascii="Times New Roman" w:eastAsia="Times New Roman" w:hAnsi="Times New Roman" w:cs="Times New Roman"/>
          <w:color w:val="181818"/>
          <w:lang w:eastAsia="ru-RU"/>
        </w:rPr>
        <w:t>.</w:t>
      </w:r>
      <w:r w:rsidR="00BB1926" w:rsidRPr="008353C0">
        <w:rPr>
          <w:rFonts w:ascii="Times New Roman" w:eastAsia="Times New Roman" w:hAnsi="Times New Roman" w:cs="Times New Roman"/>
          <w:color w:val="181818"/>
          <w:lang w:eastAsia="ru-RU"/>
        </w:rPr>
        <w:t>                </w:t>
      </w:r>
    </w:p>
    <w:p w:rsidR="00BB1926" w:rsidRPr="008353C0" w:rsidRDefault="00BB1926" w:rsidP="00BB1926">
      <w:pPr>
        <w:shd w:val="clear" w:color="auto" w:fill="FFFFFF"/>
        <w:spacing w:after="0" w:line="240" w:lineRule="auto"/>
        <w:ind w:firstLine="709"/>
        <w:rPr>
          <w:rFonts w:ascii="Times New Roman" w:eastAsia="Times New Roman" w:hAnsi="Times New Roman" w:cs="Times New Roman"/>
          <w:color w:val="181818"/>
          <w:lang w:eastAsia="ru-RU"/>
        </w:rPr>
      </w:pPr>
      <w:r w:rsidRPr="008353C0">
        <w:rPr>
          <w:rFonts w:ascii="Times New Roman" w:eastAsia="Times New Roman" w:hAnsi="Times New Roman" w:cs="Times New Roman"/>
          <w:color w:val="181818"/>
          <w:lang w:eastAsia="ru-RU"/>
        </w:rPr>
        <w:t>Кадровое обеспечение воспитательной деятельности:</w:t>
      </w:r>
    </w:p>
    <w:p w:rsidR="00BB1926" w:rsidRPr="008353C0" w:rsidRDefault="00BB1926" w:rsidP="00BB1926">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заместители директора по</w:t>
      </w:r>
      <w:r>
        <w:rPr>
          <w:rFonts w:ascii="Times New Roman" w:eastAsia="Bookman Old Style" w:hAnsi="Times New Roman" w:cs="Times New Roman"/>
          <w:iCs/>
          <w:w w:val="0"/>
        </w:rPr>
        <w:t xml:space="preserve"> учебно-воспитательной работе (</w:t>
      </w:r>
      <w:r w:rsidR="008734F8">
        <w:rPr>
          <w:rFonts w:ascii="Times New Roman" w:eastAsia="Bookman Old Style" w:hAnsi="Times New Roman" w:cs="Times New Roman"/>
          <w:iCs/>
          <w:w w:val="0"/>
        </w:rPr>
        <w:t>1</w:t>
      </w:r>
      <w:r w:rsidRPr="008353C0">
        <w:rPr>
          <w:rFonts w:ascii="Times New Roman" w:eastAsia="Bookman Old Style" w:hAnsi="Times New Roman" w:cs="Times New Roman"/>
          <w:iCs/>
          <w:w w:val="0"/>
        </w:rPr>
        <w:t>)</w:t>
      </w:r>
    </w:p>
    <w:p w:rsidR="00BB1926" w:rsidRPr="008353C0" w:rsidRDefault="00BB1926" w:rsidP="00BB1926">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заместитель</w:t>
      </w:r>
      <w:r w:rsidRPr="008353C0">
        <w:rPr>
          <w:rFonts w:ascii="Times New Roman" w:eastAsia="Bookman Old Style" w:hAnsi="Times New Roman" w:cs="Times New Roman"/>
          <w:iCs/>
          <w:w w:val="0"/>
          <w:lang w:val="en-US"/>
        </w:rPr>
        <w:t> </w:t>
      </w:r>
      <w:r w:rsidRPr="008353C0">
        <w:rPr>
          <w:rFonts w:ascii="Times New Roman" w:eastAsia="Bookman Old Style" w:hAnsi="Times New Roman" w:cs="Times New Roman"/>
          <w:iCs/>
          <w:w w:val="0"/>
        </w:rPr>
        <w:t>директора по воспитательной работе (1);</w:t>
      </w:r>
      <w:r w:rsidRPr="008353C0">
        <w:rPr>
          <w:rFonts w:ascii="Times New Roman" w:eastAsia="Bookman Old Style" w:hAnsi="Times New Roman" w:cs="Times New Roman"/>
          <w:iCs/>
          <w:w w:val="0"/>
          <w:lang w:val="en-US"/>
        </w:rPr>
        <w:t> </w:t>
      </w:r>
    </w:p>
    <w:p w:rsidR="00BB1926" w:rsidRPr="008353C0" w:rsidRDefault="00BB1926" w:rsidP="00BB1926">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классные руководители (</w:t>
      </w:r>
      <w:r w:rsidR="008734F8">
        <w:rPr>
          <w:rFonts w:ascii="Times New Roman" w:eastAsia="Bookman Old Style" w:hAnsi="Times New Roman" w:cs="Times New Roman"/>
          <w:iCs/>
          <w:w w:val="0"/>
        </w:rPr>
        <w:t>8</w:t>
      </w:r>
      <w:r w:rsidRPr="008353C0">
        <w:rPr>
          <w:rFonts w:ascii="Times New Roman" w:eastAsia="Bookman Old Style" w:hAnsi="Times New Roman" w:cs="Times New Roman"/>
          <w:iCs/>
          <w:w w:val="0"/>
        </w:rPr>
        <w:t>);</w:t>
      </w:r>
    </w:p>
    <w:p w:rsidR="00BB1926" w:rsidRPr="008353C0" w:rsidRDefault="00BB1926" w:rsidP="00BB1926">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Times New Roman" w:hAnsi="Times New Roman" w:cs="Times New Roman"/>
          <w:color w:val="181818"/>
          <w:lang w:eastAsia="ru-RU"/>
        </w:rPr>
        <w:t>- учитель-логопед (1);</w:t>
      </w:r>
    </w:p>
    <w:p w:rsidR="00BB1926" w:rsidRDefault="00BB1926" w:rsidP="00BB1926">
      <w:pPr>
        <w:tabs>
          <w:tab w:val="left" w:pos="993"/>
        </w:tabs>
        <w:spacing w:after="0" w:line="240" w:lineRule="auto"/>
        <w:ind w:firstLine="709"/>
        <w:jc w:val="both"/>
        <w:rPr>
          <w:rFonts w:ascii="Times New Roman" w:eastAsia="Times New Roman" w:hAnsi="Times New Roman" w:cs="Times New Roman"/>
          <w:color w:val="181818"/>
          <w:lang w:eastAsia="ru-RU"/>
        </w:rPr>
      </w:pPr>
      <w:r w:rsidRPr="008353C0">
        <w:rPr>
          <w:rFonts w:ascii="Times New Roman" w:eastAsia="Times New Roman" w:hAnsi="Times New Roman" w:cs="Times New Roman"/>
          <w:color w:val="181818"/>
          <w:lang w:eastAsia="ru-RU"/>
        </w:rPr>
        <w:t>- учитель-дефектолог (1);</w:t>
      </w:r>
    </w:p>
    <w:p w:rsidR="008734F8" w:rsidRPr="008353C0" w:rsidRDefault="008734F8" w:rsidP="00BB1926">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Bookman Old Style" w:hAnsi="Times New Roman" w:cs="Times New Roman"/>
          <w:iCs/>
          <w:w w:val="0"/>
        </w:rPr>
        <w:t>-педагог-психолог (1)</w:t>
      </w:r>
    </w:p>
    <w:p w:rsidR="00BB1926" w:rsidRPr="008353C0" w:rsidRDefault="00BB1926" w:rsidP="00BB1926">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библиотекарь (1)</w:t>
      </w:r>
      <w:r w:rsidR="008734F8">
        <w:rPr>
          <w:rFonts w:ascii="Times New Roman" w:eastAsia="Bookman Old Style" w:hAnsi="Times New Roman" w:cs="Times New Roman"/>
          <w:iCs/>
          <w:w w:val="0"/>
        </w:rPr>
        <w:t>.</w:t>
      </w:r>
    </w:p>
    <w:p w:rsidR="00BB1926" w:rsidRPr="008353C0" w:rsidRDefault="00BB1926" w:rsidP="00BB1926">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Calibri" w:hAnsi="Times New Roman" w:cs="Times New Roman"/>
        </w:rPr>
        <w:lastRenderedPageBreak/>
        <w:t xml:space="preserve">Психолого-педагогическое сопровождение обучающихся, в том числе с ОВЗ и других категорий, осуществляют </w:t>
      </w:r>
      <w:r w:rsidRPr="008353C0">
        <w:rPr>
          <w:rFonts w:ascii="Times New Roman" w:eastAsia="Bookman Old Style" w:hAnsi="Times New Roman" w:cs="Times New Roman"/>
          <w:iCs/>
          <w:w w:val="0"/>
        </w:rPr>
        <w:t>классные руководители</w:t>
      </w:r>
      <w:r w:rsidRPr="008353C0">
        <w:rPr>
          <w:rFonts w:ascii="Times New Roman" w:eastAsia="Calibri" w:hAnsi="Times New Roman" w:cs="Times New Roman"/>
          <w:iCs/>
          <w:w w:val="0"/>
        </w:rPr>
        <w:t xml:space="preserve">, </w:t>
      </w:r>
      <w:r w:rsidR="008734F8">
        <w:rPr>
          <w:rFonts w:ascii="Times New Roman" w:eastAsia="Bookman Old Style" w:hAnsi="Times New Roman" w:cs="Times New Roman"/>
          <w:iCs/>
          <w:w w:val="0"/>
        </w:rPr>
        <w:t>педагог-психолог</w:t>
      </w:r>
      <w:r w:rsidRPr="008353C0">
        <w:rPr>
          <w:rFonts w:ascii="Times New Roman" w:eastAsia="Calibri" w:hAnsi="Times New Roman" w:cs="Times New Roman"/>
          <w:iCs/>
          <w:w w:val="0"/>
        </w:rPr>
        <w:t xml:space="preserve">, </w:t>
      </w:r>
      <w:r w:rsidRPr="008353C0">
        <w:rPr>
          <w:rFonts w:ascii="Times New Roman" w:eastAsia="Times New Roman" w:hAnsi="Times New Roman" w:cs="Times New Roman"/>
          <w:color w:val="181818"/>
          <w:lang w:eastAsia="ru-RU"/>
        </w:rPr>
        <w:t>учитель-логопед, учитель-дефектолог.</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Times New Roman" w:hAnsi="Times New Roman" w:cs="Times New Roman"/>
          <w:color w:val="181818"/>
          <w:lang w:eastAsia="ru-RU"/>
        </w:rPr>
        <w:t>.</w:t>
      </w:r>
    </w:p>
    <w:p w:rsidR="00BB1926" w:rsidRPr="008353C0" w:rsidRDefault="00BB1926" w:rsidP="00BB1926">
      <w:pPr>
        <w:keepNext/>
        <w:keepLines/>
        <w:spacing w:after="0" w:line="240" w:lineRule="auto"/>
        <w:ind w:firstLine="709"/>
        <w:jc w:val="both"/>
        <w:outlineLvl w:val="0"/>
        <w:rPr>
          <w:rFonts w:ascii="Times New Roman" w:eastAsia="Calibri" w:hAnsi="Times New Roman" w:cs="Times New Roman"/>
          <w:b/>
        </w:rPr>
      </w:pPr>
      <w:bookmarkStart w:id="39" w:name="__RefHeading___10"/>
      <w:bookmarkStart w:id="40" w:name="__RefHeading___11"/>
      <w:bookmarkStart w:id="41" w:name="__RefHeading___13"/>
      <w:bookmarkStart w:id="42" w:name="_Toc114488324"/>
      <w:bookmarkStart w:id="43" w:name="_Toc114235916"/>
      <w:bookmarkEnd w:id="39"/>
      <w:bookmarkEnd w:id="40"/>
      <w:bookmarkEnd w:id="41"/>
      <w:r w:rsidRPr="008353C0">
        <w:rPr>
          <w:rFonts w:ascii="Times New Roman" w:eastAsia="Calibri" w:hAnsi="Times New Roman" w:cs="Times New Roman"/>
          <w:b/>
        </w:rPr>
        <w:t>2.3.3.2. Нормативно-методическое обеспечение</w:t>
      </w:r>
      <w:bookmarkEnd w:id="42"/>
    </w:p>
    <w:p w:rsidR="00BB1926" w:rsidRPr="0026660B" w:rsidRDefault="00BB1926" w:rsidP="0026660B">
      <w:pPr>
        <w:tabs>
          <w:tab w:val="left" w:pos="851"/>
        </w:tabs>
        <w:spacing w:after="0" w:line="240" w:lineRule="auto"/>
        <w:ind w:firstLine="709"/>
        <w:jc w:val="both"/>
        <w:rPr>
          <w:rFonts w:ascii="Times New Roman" w:eastAsia="Calibri" w:hAnsi="Times New Roman" w:cs="Times New Roman"/>
          <w:color w:val="000000" w:themeColor="text1"/>
        </w:rPr>
      </w:pPr>
      <w:r w:rsidRPr="0026660B">
        <w:rPr>
          <w:rFonts w:ascii="Times New Roman" w:eastAsia="Calibri" w:hAnsi="Times New Roman" w:cs="Times New Roman"/>
          <w:color w:val="000000" w:themeColor="text1"/>
        </w:rPr>
        <w:t>Локальные нормативные акты по вопросам воспитательной деятельности:</w:t>
      </w:r>
    </w:p>
    <w:p w:rsidR="0026660B" w:rsidRPr="0026660B" w:rsidRDefault="0026660B" w:rsidP="0026660B">
      <w:pPr>
        <w:pStyle w:val="ac"/>
        <w:spacing w:line="240" w:lineRule="auto"/>
        <w:ind w:firstLine="284"/>
        <w:jc w:val="both"/>
        <w:rPr>
          <w:rFonts w:ascii="Times New Roman" w:hAnsi="Times New Roman" w:cs="Times New Roman"/>
          <w:color w:val="000000" w:themeColor="text1"/>
        </w:rPr>
      </w:pPr>
      <w:bookmarkStart w:id="44" w:name="_Toc114488326"/>
      <w:r w:rsidRPr="0026660B">
        <w:rPr>
          <w:rFonts w:ascii="Times New Roman" w:hAnsi="Times New Roman" w:cs="Times New Roman"/>
          <w:color w:val="000000" w:themeColor="text1"/>
        </w:rPr>
        <w:t>Воспитательная деятельность в школе регламентируется следующими локальными актами:</w:t>
      </w:r>
    </w:p>
    <w:p w:rsidR="0026660B" w:rsidRPr="0026660B" w:rsidRDefault="0026660B" w:rsidP="0026660B">
      <w:pPr>
        <w:pStyle w:val="ac"/>
        <w:spacing w:after="0" w:line="240" w:lineRule="auto"/>
        <w:ind w:firstLine="284"/>
        <w:jc w:val="both"/>
        <w:rPr>
          <w:rFonts w:ascii="Times New Roman" w:hAnsi="Times New Roman" w:cs="Times New Roman"/>
          <w:color w:val="000000" w:themeColor="text1"/>
        </w:rPr>
      </w:pPr>
      <w:r>
        <w:rPr>
          <w:rFonts w:ascii="Times New Roman" w:hAnsi="Times New Roman" w:cs="Times New Roman"/>
          <w:color w:val="000000" w:themeColor="text1"/>
        </w:rPr>
        <w:t>-    П</w:t>
      </w:r>
      <w:r w:rsidRPr="0026660B">
        <w:rPr>
          <w:rFonts w:ascii="Times New Roman" w:hAnsi="Times New Roman" w:cs="Times New Roman"/>
          <w:color w:val="000000" w:themeColor="text1"/>
        </w:rPr>
        <w:t>оложение о Штабе воспитательной работы</w:t>
      </w:r>
      <w:r>
        <w:rPr>
          <w:rFonts w:ascii="Times New Roman" w:hAnsi="Times New Roman" w:cs="Times New Roman"/>
          <w:color w:val="000000" w:themeColor="text1"/>
        </w:rPr>
        <w:t>;</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Положение о классном руководстве;</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П</w:t>
      </w:r>
      <w:r w:rsidRPr="0026660B">
        <w:rPr>
          <w:rFonts w:ascii="Times New Roman" w:hAnsi="Times New Roman" w:cs="Times New Roman"/>
          <w:color w:val="000000" w:themeColor="text1"/>
        </w:rPr>
        <w:t>оложение о с</w:t>
      </w:r>
      <w:r>
        <w:rPr>
          <w:rFonts w:ascii="Times New Roman" w:hAnsi="Times New Roman" w:cs="Times New Roman"/>
          <w:color w:val="000000" w:themeColor="text1"/>
        </w:rPr>
        <w:t>оциально-психологической службе;</w:t>
      </w:r>
    </w:p>
    <w:p w:rsidR="0026660B" w:rsidRPr="0026660B" w:rsidRDefault="0026660B" w:rsidP="008D0336">
      <w:pPr>
        <w:pStyle w:val="ac"/>
        <w:widowControl w:val="0"/>
        <w:numPr>
          <w:ilvl w:val="0"/>
          <w:numId w:val="31"/>
        </w:numPr>
        <w:autoSpaceDE w:val="0"/>
        <w:autoSpaceDN w:val="0"/>
        <w:spacing w:after="0" w:line="240" w:lineRule="auto"/>
        <w:ind w:left="0" w:firstLine="284"/>
        <w:jc w:val="both"/>
        <w:rPr>
          <w:rFonts w:ascii="Times New Roman" w:hAnsi="Times New Roman" w:cs="Times New Roman"/>
          <w:color w:val="000000" w:themeColor="text1"/>
        </w:rPr>
      </w:pPr>
      <w:r>
        <w:rPr>
          <w:rFonts w:ascii="Times New Roman" w:hAnsi="Times New Roman" w:cs="Times New Roman"/>
          <w:color w:val="000000" w:themeColor="text1"/>
        </w:rPr>
        <w:t>П</w:t>
      </w:r>
      <w:r w:rsidRPr="0026660B">
        <w:rPr>
          <w:rFonts w:ascii="Times New Roman" w:hAnsi="Times New Roman" w:cs="Times New Roman"/>
          <w:color w:val="000000" w:themeColor="text1"/>
        </w:rPr>
        <w:t>оложение о Совете профилактики безнадзорности и правонарушений несовершеннолет</w:t>
      </w:r>
      <w:r>
        <w:rPr>
          <w:rFonts w:ascii="Times New Roman" w:hAnsi="Times New Roman" w:cs="Times New Roman"/>
          <w:color w:val="000000" w:themeColor="text1"/>
        </w:rPr>
        <w:t>них;</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П</w:t>
      </w:r>
      <w:r w:rsidRPr="0026660B">
        <w:rPr>
          <w:rFonts w:ascii="Times New Roman" w:hAnsi="Times New Roman" w:cs="Times New Roman"/>
          <w:color w:val="000000" w:themeColor="text1"/>
        </w:rPr>
        <w:t>оложение  о</w:t>
      </w:r>
      <w:proofErr w:type="gramEnd"/>
      <w:r w:rsidRPr="0026660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Родительском </w:t>
      </w:r>
      <w:r w:rsidR="008734F8">
        <w:rPr>
          <w:rFonts w:ascii="Times New Roman" w:hAnsi="Times New Roman" w:cs="Times New Roman"/>
          <w:color w:val="000000" w:themeColor="text1"/>
        </w:rPr>
        <w:t>комитете</w:t>
      </w:r>
      <w:r>
        <w:rPr>
          <w:rFonts w:ascii="Times New Roman" w:hAnsi="Times New Roman" w:cs="Times New Roman"/>
          <w:color w:val="000000" w:themeColor="text1"/>
        </w:rPr>
        <w:t>;</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П</w:t>
      </w:r>
      <w:r w:rsidRPr="0026660B">
        <w:rPr>
          <w:rFonts w:ascii="Times New Roman" w:hAnsi="Times New Roman" w:cs="Times New Roman"/>
          <w:color w:val="000000" w:themeColor="text1"/>
        </w:rPr>
        <w:t xml:space="preserve">оложение о </w:t>
      </w:r>
      <w:r>
        <w:rPr>
          <w:rFonts w:ascii="Times New Roman" w:hAnsi="Times New Roman" w:cs="Times New Roman"/>
          <w:color w:val="000000" w:themeColor="text1"/>
        </w:rPr>
        <w:t>ВШ</w:t>
      </w:r>
      <w:r w:rsidRPr="0026660B">
        <w:rPr>
          <w:rFonts w:ascii="Times New Roman" w:hAnsi="Times New Roman" w:cs="Times New Roman"/>
          <w:color w:val="000000" w:themeColor="text1"/>
        </w:rPr>
        <w:t>К</w:t>
      </w:r>
      <w:r>
        <w:rPr>
          <w:rFonts w:ascii="Times New Roman" w:hAnsi="Times New Roman" w:cs="Times New Roman"/>
          <w:color w:val="000000" w:themeColor="text1"/>
        </w:rPr>
        <w:t>;</w:t>
      </w:r>
    </w:p>
    <w:p w:rsidR="0026660B" w:rsidRPr="0026660B" w:rsidRDefault="008734F8"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П</w:t>
      </w:r>
      <w:r w:rsidR="0026660B" w:rsidRPr="0026660B">
        <w:rPr>
          <w:rFonts w:ascii="Times New Roman" w:hAnsi="Times New Roman" w:cs="Times New Roman"/>
          <w:color w:val="000000" w:themeColor="text1"/>
        </w:rPr>
        <w:t>оложение о комиссии по ур</w:t>
      </w:r>
      <w:r w:rsidR="0026660B">
        <w:rPr>
          <w:rFonts w:ascii="Times New Roman" w:hAnsi="Times New Roman" w:cs="Times New Roman"/>
          <w:color w:val="000000" w:themeColor="text1"/>
        </w:rPr>
        <w:t>егулированию споров;</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sidRPr="0026660B">
        <w:rPr>
          <w:rFonts w:ascii="Times New Roman" w:hAnsi="Times New Roman" w:cs="Times New Roman"/>
          <w:color w:val="000000" w:themeColor="text1"/>
        </w:rPr>
        <w:t xml:space="preserve">Положение о школьном </w:t>
      </w:r>
      <w:r>
        <w:rPr>
          <w:rFonts w:ascii="Times New Roman" w:hAnsi="Times New Roman" w:cs="Times New Roman"/>
          <w:color w:val="000000" w:themeColor="text1"/>
        </w:rPr>
        <w:t>спортивном клубе;</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sidRPr="0026660B">
        <w:rPr>
          <w:rFonts w:ascii="Times New Roman" w:hAnsi="Times New Roman" w:cs="Times New Roman"/>
          <w:color w:val="000000" w:themeColor="text1"/>
        </w:rPr>
        <w:t>По</w:t>
      </w:r>
      <w:r>
        <w:rPr>
          <w:rFonts w:ascii="Times New Roman" w:hAnsi="Times New Roman" w:cs="Times New Roman"/>
          <w:color w:val="000000" w:themeColor="text1"/>
        </w:rPr>
        <w:t>ложение о внешнем виде учащихся;</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sidRPr="0026660B">
        <w:rPr>
          <w:rFonts w:ascii="Times New Roman" w:hAnsi="Times New Roman" w:cs="Times New Roman"/>
          <w:color w:val="000000" w:themeColor="text1"/>
        </w:rPr>
        <w:t xml:space="preserve">Положение о </w:t>
      </w:r>
      <w:r>
        <w:rPr>
          <w:rFonts w:ascii="Times New Roman" w:hAnsi="Times New Roman" w:cs="Times New Roman"/>
          <w:color w:val="000000" w:themeColor="text1"/>
        </w:rPr>
        <w:t>постановке детей и семей на ВШУ;</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sidRPr="0026660B">
        <w:rPr>
          <w:rFonts w:ascii="Times New Roman" w:hAnsi="Times New Roman" w:cs="Times New Roman"/>
          <w:color w:val="000000" w:themeColor="text1"/>
        </w:rPr>
        <w:t>Образовательная програ</w:t>
      </w:r>
      <w:r>
        <w:rPr>
          <w:rFonts w:ascii="Times New Roman" w:hAnsi="Times New Roman" w:cs="Times New Roman"/>
          <w:color w:val="000000" w:themeColor="text1"/>
        </w:rPr>
        <w:t>мма дополнительного образования;</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sidRPr="0026660B">
        <w:rPr>
          <w:rFonts w:ascii="Times New Roman" w:hAnsi="Times New Roman" w:cs="Times New Roman"/>
          <w:color w:val="000000" w:themeColor="text1"/>
        </w:rPr>
        <w:t>Календарные планы воспитательной работы по уровням образовани</w:t>
      </w:r>
      <w:r>
        <w:rPr>
          <w:rFonts w:ascii="Times New Roman" w:hAnsi="Times New Roman" w:cs="Times New Roman"/>
          <w:color w:val="000000" w:themeColor="text1"/>
        </w:rPr>
        <w:t>я;</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sidRPr="0026660B">
        <w:rPr>
          <w:rFonts w:ascii="Times New Roman" w:hAnsi="Times New Roman" w:cs="Times New Roman"/>
          <w:color w:val="000000" w:themeColor="text1"/>
        </w:rPr>
        <w:t>План работы с</w:t>
      </w:r>
      <w:r>
        <w:rPr>
          <w:rFonts w:ascii="Times New Roman" w:hAnsi="Times New Roman" w:cs="Times New Roman"/>
          <w:color w:val="000000" w:themeColor="text1"/>
        </w:rPr>
        <w:t>оциально-психологической службы;</w:t>
      </w:r>
    </w:p>
    <w:p w:rsidR="0026660B" w:rsidRPr="0026660B" w:rsidRDefault="0026660B" w:rsidP="008D0336">
      <w:pPr>
        <w:pStyle w:val="ac"/>
        <w:widowControl w:val="0"/>
        <w:numPr>
          <w:ilvl w:val="0"/>
          <w:numId w:val="31"/>
        </w:numPr>
        <w:autoSpaceDE w:val="0"/>
        <w:autoSpaceDN w:val="0"/>
        <w:spacing w:after="0" w:line="240" w:lineRule="auto"/>
        <w:jc w:val="both"/>
        <w:rPr>
          <w:rFonts w:ascii="Times New Roman" w:hAnsi="Times New Roman" w:cs="Times New Roman"/>
          <w:color w:val="000000" w:themeColor="text1"/>
        </w:rPr>
      </w:pPr>
      <w:r w:rsidRPr="0026660B">
        <w:rPr>
          <w:rFonts w:ascii="Times New Roman" w:hAnsi="Times New Roman" w:cs="Times New Roman"/>
          <w:color w:val="000000" w:themeColor="text1"/>
        </w:rPr>
        <w:t>Дополнительные общеобразовательные общеразвивающие программы.</w:t>
      </w:r>
    </w:p>
    <w:p w:rsidR="0026660B" w:rsidRPr="0026660B" w:rsidRDefault="0026660B" w:rsidP="0026660B">
      <w:pPr>
        <w:pStyle w:val="af7"/>
        <w:ind w:firstLine="567"/>
        <w:jc w:val="both"/>
        <w:rPr>
          <w:color w:val="000000" w:themeColor="text1"/>
          <w:sz w:val="24"/>
          <w:szCs w:val="24"/>
        </w:rPr>
      </w:pPr>
      <w:r w:rsidRPr="0026660B">
        <w:rPr>
          <w:color w:val="000000" w:themeColor="text1"/>
          <w:sz w:val="24"/>
          <w:szCs w:val="24"/>
        </w:rPr>
        <w:t xml:space="preserve">    </w:t>
      </w:r>
    </w:p>
    <w:p w:rsidR="00BB1926" w:rsidRPr="008353C0" w:rsidRDefault="00BB1926" w:rsidP="00BB1926">
      <w:pPr>
        <w:keepNext/>
        <w:keepLines/>
        <w:spacing w:after="0" w:line="240" w:lineRule="auto"/>
        <w:ind w:firstLine="709"/>
        <w:jc w:val="both"/>
        <w:outlineLvl w:val="0"/>
        <w:rPr>
          <w:rFonts w:ascii="Times New Roman" w:eastAsia="Calibri" w:hAnsi="Times New Roman" w:cs="Times New Roman"/>
          <w:b/>
        </w:rPr>
      </w:pPr>
      <w:r w:rsidRPr="008353C0">
        <w:rPr>
          <w:rFonts w:ascii="Times New Roman" w:eastAsia="Calibri" w:hAnsi="Times New Roman" w:cs="Times New Roman"/>
          <w:b/>
        </w:rPr>
        <w:t>2.3.3.3. Требования к условиям работы с обучающимися с особыми образовательными потребностями</w:t>
      </w:r>
      <w:bookmarkEnd w:id="44"/>
    </w:p>
    <w:p w:rsidR="008734F8" w:rsidRPr="00127B14" w:rsidRDefault="008734F8" w:rsidP="008734F8">
      <w:pPr>
        <w:shd w:val="clear" w:color="auto" w:fill="FFFFFF"/>
        <w:spacing w:after="225" w:line="240" w:lineRule="auto"/>
        <w:ind w:firstLine="567"/>
        <w:jc w:val="both"/>
        <w:textAlignment w:val="baseline"/>
        <w:rPr>
          <w:rFonts w:ascii="Times New Roman" w:hAnsi="Times New Roman"/>
          <w:color w:val="000000"/>
          <w:sz w:val="24"/>
          <w:szCs w:val="24"/>
        </w:rPr>
      </w:pPr>
      <w:bookmarkStart w:id="45" w:name="__RefHeading___12"/>
      <w:bookmarkStart w:id="46" w:name="_Toc114488327"/>
      <w:bookmarkEnd w:id="45"/>
      <w:r w:rsidRPr="00127B14">
        <w:rPr>
          <w:rFonts w:ascii="Times New Roman" w:hAnsi="Times New Roman"/>
          <w:color w:val="000000"/>
          <w:sz w:val="24"/>
          <w:szCs w:val="24"/>
        </w:rPr>
        <w:t xml:space="preserve">В настоящее время   в </w:t>
      </w:r>
      <w:r>
        <w:rPr>
          <w:rFonts w:ascii="Times New Roman" w:hAnsi="Times New Roman"/>
          <w:color w:val="000000"/>
          <w:sz w:val="24"/>
          <w:szCs w:val="24"/>
        </w:rPr>
        <w:t>школе</w:t>
      </w:r>
      <w:r w:rsidRPr="00127B14">
        <w:rPr>
          <w:rFonts w:ascii="Times New Roman" w:hAnsi="Times New Roman"/>
          <w:color w:val="000000"/>
          <w:sz w:val="24"/>
          <w:szCs w:val="24"/>
        </w:rPr>
        <w:t xml:space="preserve">, получает </w:t>
      </w:r>
      <w:proofErr w:type="gramStart"/>
      <w:r w:rsidRPr="00127B14">
        <w:rPr>
          <w:rFonts w:ascii="Times New Roman" w:hAnsi="Times New Roman"/>
          <w:color w:val="000000"/>
          <w:sz w:val="24"/>
          <w:szCs w:val="24"/>
        </w:rPr>
        <w:t xml:space="preserve">образование  </w:t>
      </w:r>
      <w:r>
        <w:rPr>
          <w:rFonts w:ascii="Times New Roman" w:hAnsi="Times New Roman"/>
          <w:color w:val="000000"/>
          <w:sz w:val="24"/>
          <w:szCs w:val="24"/>
        </w:rPr>
        <w:t>2</w:t>
      </w:r>
      <w:proofErr w:type="gramEnd"/>
      <w:r>
        <w:rPr>
          <w:rFonts w:ascii="Times New Roman" w:hAnsi="Times New Roman"/>
          <w:color w:val="000000"/>
          <w:sz w:val="24"/>
          <w:szCs w:val="24"/>
        </w:rPr>
        <w:t xml:space="preserve">  детей с  ОВЗ в начальном и среднем </w:t>
      </w:r>
      <w:r w:rsidRPr="00127B14">
        <w:rPr>
          <w:rFonts w:ascii="Times New Roman" w:hAnsi="Times New Roman"/>
          <w:color w:val="000000"/>
          <w:sz w:val="24"/>
          <w:szCs w:val="24"/>
        </w:rPr>
        <w:t xml:space="preserve"> уровнях образования. Дети ОВЗ и дети-инвалиды получают образование, на равных, со всеми </w:t>
      </w:r>
      <w:r>
        <w:rPr>
          <w:rFonts w:ascii="Times New Roman" w:hAnsi="Times New Roman"/>
          <w:color w:val="000000"/>
          <w:sz w:val="24"/>
          <w:szCs w:val="24"/>
        </w:rPr>
        <w:t>школьниками</w:t>
      </w:r>
      <w:r w:rsidRPr="00127B14">
        <w:rPr>
          <w:rFonts w:ascii="Times New Roman" w:hAnsi="Times New Roman"/>
          <w:color w:val="000000"/>
          <w:sz w:val="24"/>
          <w:szCs w:val="24"/>
        </w:rPr>
        <w:t xml:space="preserve">,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w:t>
      </w:r>
      <w:proofErr w:type="gramStart"/>
      <w:r w:rsidRPr="00127B14">
        <w:rPr>
          <w:rFonts w:ascii="Times New Roman" w:hAnsi="Times New Roman"/>
          <w:color w:val="000000"/>
          <w:sz w:val="24"/>
          <w:szCs w:val="24"/>
        </w:rPr>
        <w:t>сообщества:  в</w:t>
      </w:r>
      <w:proofErr w:type="gramEnd"/>
      <w:r w:rsidRPr="00127B14">
        <w:rPr>
          <w:rFonts w:ascii="Times New Roman" w:hAnsi="Times New Roman"/>
          <w:color w:val="000000"/>
          <w:sz w:val="24"/>
          <w:szCs w:val="24"/>
        </w:rPr>
        <w:t xml:space="preserve">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w:t>
      </w:r>
      <w:proofErr w:type="gramStart"/>
      <w:r w:rsidRPr="00127B14">
        <w:rPr>
          <w:rFonts w:ascii="Times New Roman" w:hAnsi="Times New Roman"/>
          <w:color w:val="000000"/>
          <w:sz w:val="24"/>
          <w:szCs w:val="24"/>
        </w:rPr>
        <w:t>образом,  формируется</w:t>
      </w:r>
      <w:proofErr w:type="gramEnd"/>
      <w:r w:rsidRPr="00127B14">
        <w:rPr>
          <w:rFonts w:ascii="Times New Roman" w:hAnsi="Times New Roman"/>
          <w:color w:val="000000"/>
          <w:sz w:val="24"/>
          <w:szCs w:val="24"/>
        </w:rPr>
        <w:t xml:space="preserve">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8734F8" w:rsidRPr="00127B14" w:rsidRDefault="008734F8" w:rsidP="008734F8">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Особыми задачами воспитания обучающихся с ОВЗ являются:</w:t>
      </w:r>
    </w:p>
    <w:p w:rsidR="008734F8" w:rsidRPr="00127B14" w:rsidRDefault="008734F8" w:rsidP="008734F8">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8734F8" w:rsidRPr="00127B14" w:rsidRDefault="008734F8" w:rsidP="008734F8">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rsidR="008734F8" w:rsidRPr="00127B14" w:rsidRDefault="008734F8" w:rsidP="008734F8">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построение воспитательной деятельности с учетом индивидуальных особенностей каждого обучающегося с ОВЗ;</w:t>
      </w:r>
    </w:p>
    <w:p w:rsidR="008734F8" w:rsidRPr="00127B14" w:rsidRDefault="008734F8" w:rsidP="008734F8">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активное привлечение семьи и ближайшего социального окружения к воспитанию обучающихся с ОВЗ;</w:t>
      </w:r>
    </w:p>
    <w:p w:rsidR="008734F8" w:rsidRPr="00127B14" w:rsidRDefault="008734F8" w:rsidP="008734F8">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lastRenderedPageBreak/>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8734F8" w:rsidRPr="00127B14" w:rsidRDefault="008734F8" w:rsidP="008734F8">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индивидуализация в воспитательной работе с обучающимися с ОВЗ.</w:t>
      </w:r>
    </w:p>
    <w:p w:rsidR="008734F8" w:rsidRPr="00127B14" w:rsidRDefault="008734F8" w:rsidP="008734F8">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личностно-ориентированный подход в организации всех видов детской деятельности.</w:t>
      </w:r>
    </w:p>
    <w:p w:rsidR="00BB1926" w:rsidRPr="008353C0" w:rsidRDefault="00BB1926" w:rsidP="00BB1926">
      <w:pPr>
        <w:keepNext/>
        <w:keepLines/>
        <w:spacing w:after="0" w:line="240" w:lineRule="auto"/>
        <w:ind w:firstLine="709"/>
        <w:jc w:val="both"/>
        <w:outlineLvl w:val="0"/>
        <w:rPr>
          <w:rFonts w:ascii="Times New Roman" w:eastAsia="Calibri" w:hAnsi="Times New Roman" w:cs="Times New Roman"/>
          <w:b/>
        </w:rPr>
      </w:pPr>
      <w:r w:rsidRPr="008353C0">
        <w:rPr>
          <w:rFonts w:ascii="Times New Roman" w:eastAsia="Calibri" w:hAnsi="Times New Roman" w:cs="Times New Roman"/>
          <w:b/>
        </w:rPr>
        <w:t>2.3.3.3.4. Система поощрения социальной успешности и проявлений активной жизненной позиции обучающихся</w:t>
      </w:r>
      <w:bookmarkEnd w:id="46"/>
    </w:p>
    <w:p w:rsidR="008734F8" w:rsidRPr="008734F8" w:rsidRDefault="008734F8" w:rsidP="008734F8">
      <w:pPr>
        <w:shd w:val="clear" w:color="auto" w:fill="FFFFFF"/>
        <w:spacing w:after="225" w:line="240" w:lineRule="auto"/>
        <w:ind w:firstLine="567"/>
        <w:jc w:val="both"/>
        <w:textAlignment w:val="baseline"/>
        <w:rPr>
          <w:rFonts w:ascii="Times New Roman" w:hAnsi="Times New Roman"/>
          <w:color w:val="000000"/>
        </w:rPr>
      </w:pPr>
      <w:r w:rsidRPr="008734F8">
        <w:rPr>
          <w:rFonts w:ascii="Times New Roman" w:hAnsi="Times New Roman"/>
          <w:color w:val="00000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734F8" w:rsidRPr="008734F8" w:rsidRDefault="008734F8" w:rsidP="008D0336">
      <w:pPr>
        <w:numPr>
          <w:ilvl w:val="0"/>
          <w:numId w:val="47"/>
        </w:numPr>
        <w:shd w:val="clear" w:color="auto" w:fill="FFFFFF"/>
        <w:spacing w:after="0" w:line="240" w:lineRule="auto"/>
        <w:ind w:left="0" w:firstLine="567"/>
        <w:jc w:val="both"/>
        <w:textAlignment w:val="baseline"/>
        <w:rPr>
          <w:rFonts w:ascii="Times New Roman" w:hAnsi="Times New Roman"/>
          <w:color w:val="000000"/>
        </w:rPr>
      </w:pPr>
      <w:r w:rsidRPr="008734F8">
        <w:rPr>
          <w:rFonts w:ascii="Times New Roman" w:hAnsi="Times New Roman"/>
          <w:color w:val="000000"/>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общешкольные линейки.</w:t>
      </w:r>
    </w:p>
    <w:p w:rsidR="008734F8" w:rsidRPr="008734F8" w:rsidRDefault="008734F8" w:rsidP="008734F8">
      <w:pPr>
        <w:shd w:val="clear" w:color="auto" w:fill="FFFFFF"/>
        <w:spacing w:after="0" w:line="240" w:lineRule="auto"/>
        <w:ind w:firstLine="567"/>
        <w:jc w:val="both"/>
        <w:textAlignment w:val="baseline"/>
        <w:rPr>
          <w:rFonts w:ascii="Times New Roman" w:hAnsi="Times New Roman"/>
          <w:color w:val="000000"/>
        </w:rPr>
      </w:pPr>
      <w:r w:rsidRPr="008734F8">
        <w:rPr>
          <w:rFonts w:ascii="Times New Roman" w:hAnsi="Times New Roman"/>
          <w:color w:val="000000"/>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8734F8" w:rsidRPr="008734F8" w:rsidRDefault="008734F8" w:rsidP="008D0336">
      <w:pPr>
        <w:numPr>
          <w:ilvl w:val="0"/>
          <w:numId w:val="48"/>
        </w:numPr>
        <w:shd w:val="clear" w:color="auto" w:fill="FFFFFF"/>
        <w:spacing w:after="0" w:line="240" w:lineRule="auto"/>
        <w:ind w:left="0" w:firstLine="567"/>
        <w:jc w:val="both"/>
        <w:textAlignment w:val="baseline"/>
        <w:rPr>
          <w:rFonts w:ascii="Times New Roman" w:hAnsi="Times New Roman"/>
          <w:color w:val="000000"/>
        </w:rPr>
      </w:pPr>
      <w:r w:rsidRPr="008734F8">
        <w:rPr>
          <w:rFonts w:ascii="Times New Roman" w:hAnsi="Times New Roman"/>
          <w:color w:val="000000"/>
        </w:rPr>
        <w:t>дифференцированность поощрений (наличие уровней и типов наград позволяет продлить стимулирующее действие системы поощрения).</w:t>
      </w:r>
    </w:p>
    <w:p w:rsidR="008734F8" w:rsidRPr="008734F8" w:rsidRDefault="008734F8" w:rsidP="008734F8">
      <w:pPr>
        <w:shd w:val="clear" w:color="auto" w:fill="FFFFFF"/>
        <w:spacing w:after="225" w:line="240" w:lineRule="auto"/>
        <w:ind w:firstLine="567"/>
        <w:jc w:val="both"/>
        <w:textAlignment w:val="baseline"/>
        <w:rPr>
          <w:rFonts w:ascii="Times New Roman" w:hAnsi="Times New Roman"/>
          <w:color w:val="000000"/>
        </w:rPr>
      </w:pPr>
      <w:r w:rsidRPr="008734F8">
        <w:rPr>
          <w:rFonts w:ascii="Times New Roman" w:hAnsi="Times New Roman"/>
          <w:color w:val="000000"/>
        </w:rPr>
        <w:t xml:space="preserve">В МБОУ СОШ № 21 п. </w:t>
      </w:r>
      <w:proofErr w:type="gramStart"/>
      <w:r w:rsidRPr="008734F8">
        <w:rPr>
          <w:rFonts w:ascii="Times New Roman" w:hAnsi="Times New Roman"/>
          <w:color w:val="000000"/>
        </w:rPr>
        <w:t>Приречный  организована</w:t>
      </w:r>
      <w:proofErr w:type="gramEnd"/>
      <w:r w:rsidRPr="008734F8">
        <w:rPr>
          <w:rFonts w:ascii="Times New Roman" w:hAnsi="Times New Roman"/>
          <w:color w:val="000000"/>
        </w:rPr>
        <w:t xml:space="preserve">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w:t>
      </w:r>
      <w:proofErr w:type="gramStart"/>
      <w:r w:rsidRPr="008734F8">
        <w:rPr>
          <w:rFonts w:ascii="Times New Roman" w:hAnsi="Times New Roman"/>
          <w:color w:val="000000"/>
        </w:rPr>
        <w:t>портфолио  класса</w:t>
      </w:r>
      <w:proofErr w:type="gramEnd"/>
      <w:r w:rsidRPr="008734F8">
        <w:rPr>
          <w:rFonts w:ascii="Times New Roman" w:hAnsi="Times New Roman"/>
          <w:color w:val="000000"/>
        </w:rPr>
        <w:t>.</w:t>
      </w:r>
    </w:p>
    <w:p w:rsidR="00182B7D" w:rsidRPr="00C007D2" w:rsidRDefault="00182B7D" w:rsidP="00C007D2">
      <w:pPr>
        <w:pStyle w:val="3"/>
        <w:ind w:left="0"/>
        <w:rPr>
          <w:rFonts w:ascii="Times New Roman" w:hAnsi="Times New Roman" w:cs="Times New Roman"/>
          <w:b/>
        </w:rPr>
      </w:pPr>
      <w:r w:rsidRPr="00C007D2">
        <w:rPr>
          <w:rFonts w:ascii="Times New Roman" w:hAnsi="Times New Roman" w:cs="Times New Roman"/>
          <w:b/>
        </w:rPr>
        <w:t>2.3.3.3.5. Анализ воспитательного процесса</w:t>
      </w:r>
      <w:bookmarkEnd w:id="43"/>
    </w:p>
    <w:p w:rsidR="00F93611" w:rsidRDefault="00F93611" w:rsidP="00C007D2">
      <w:pPr>
        <w:pStyle w:val="3"/>
        <w:ind w:left="0"/>
        <w:rPr>
          <w:rFonts w:ascii="Times New Roman" w:hAnsi="Times New Roman" w:cs="Times New Roman"/>
          <w:b/>
        </w:rPr>
      </w:pPr>
      <w:bookmarkStart w:id="47" w:name="_Toc114235917"/>
      <w:r>
        <w:rPr>
          <w:rFonts w:ascii="Times New Roman" w:hAnsi="Times New Roman" w:cs="Times New Roman"/>
          <w:b/>
        </w:rPr>
        <w:t xml:space="preserve"> </w:t>
      </w:r>
    </w:p>
    <w:p w:rsidR="0026660B" w:rsidRPr="008353C0" w:rsidRDefault="0026660B" w:rsidP="0026660B">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26660B" w:rsidRPr="008353C0" w:rsidRDefault="0026660B" w:rsidP="0026660B">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6660B" w:rsidRPr="008353C0" w:rsidRDefault="0026660B" w:rsidP="0026660B">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Планирование анализа воспитательного процесса включается в календарный план воспитательной работы.</w:t>
      </w:r>
    </w:p>
    <w:p w:rsidR="0026660B" w:rsidRPr="008353C0" w:rsidRDefault="0026660B" w:rsidP="0026660B">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Основные принципы самоанализа воспитательной работы:</w:t>
      </w:r>
    </w:p>
    <w:p w:rsidR="0026660B" w:rsidRPr="008353C0" w:rsidRDefault="0026660B" w:rsidP="0026660B">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взаимное уважение всех участников образовательных отношений; </w:t>
      </w:r>
    </w:p>
    <w:p w:rsidR="0026660B" w:rsidRPr="008353C0" w:rsidRDefault="0026660B" w:rsidP="0026660B">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26660B" w:rsidRPr="008353C0" w:rsidRDefault="0026660B" w:rsidP="0026660B">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6660B" w:rsidRPr="008353C0" w:rsidRDefault="0026660B" w:rsidP="0026660B">
      <w:pPr>
        <w:widowControl w:val="0"/>
        <w:tabs>
          <w:tab w:val="left" w:pos="567"/>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w:t>
      </w:r>
      <w:r w:rsidRPr="008353C0">
        <w:rPr>
          <w:rFonts w:ascii="Times New Roman" w:eastAsia="Bookman Old Style" w:hAnsi="Times New Roman" w:cs="Times New Roman"/>
        </w:rPr>
        <w:lastRenderedPageBreak/>
        <w:t>другими социальными институтами, так и стихийной социализации, и саморазвития.</w:t>
      </w:r>
    </w:p>
    <w:p w:rsidR="0026660B" w:rsidRPr="008353C0" w:rsidRDefault="0026660B" w:rsidP="0026660B">
      <w:pPr>
        <w:tabs>
          <w:tab w:val="left" w:pos="851"/>
        </w:tabs>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b/>
        </w:rPr>
        <w:t>Основные направления анализа воспитательного процесса:</w:t>
      </w:r>
    </w:p>
    <w:p w:rsidR="002E7ED1" w:rsidRPr="00127B14" w:rsidRDefault="002E7ED1" w:rsidP="002E7ED1">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xml:space="preserve">Самоанализ организуемой в </w:t>
      </w:r>
      <w:r>
        <w:rPr>
          <w:rFonts w:ascii="Times New Roman" w:hAnsi="Times New Roman"/>
          <w:color w:val="000000"/>
          <w:sz w:val="24"/>
          <w:szCs w:val="24"/>
        </w:rPr>
        <w:t>школе</w:t>
      </w:r>
      <w:r w:rsidRPr="00127B14">
        <w:rPr>
          <w:rFonts w:ascii="Times New Roman" w:hAnsi="Times New Roman"/>
          <w:color w:val="000000"/>
          <w:sz w:val="24"/>
          <w:szCs w:val="24"/>
        </w:rPr>
        <w:t xml:space="preserve"> воспитательной работы осуществляется по выбранным самой </w:t>
      </w:r>
      <w:r>
        <w:rPr>
          <w:rFonts w:ascii="Times New Roman" w:hAnsi="Times New Roman"/>
          <w:color w:val="000000"/>
          <w:sz w:val="24"/>
          <w:szCs w:val="24"/>
        </w:rPr>
        <w:t>школой</w:t>
      </w:r>
      <w:r w:rsidRPr="00127B14">
        <w:rPr>
          <w:rFonts w:ascii="Times New Roman" w:hAnsi="Times New Roman"/>
          <w:color w:val="000000"/>
          <w:sz w:val="24"/>
          <w:szCs w:val="24"/>
        </w:rPr>
        <w:t xml:space="preserve"> направлениям и проводится с целью выявления основных проблем школьного воспитания и последующего их решения.</w:t>
      </w:r>
    </w:p>
    <w:p w:rsidR="002E7ED1" w:rsidRPr="00127B14" w:rsidRDefault="002E7ED1" w:rsidP="002E7ED1">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xml:space="preserve">Самоанализ осуществляется ежегодно силами самой </w:t>
      </w:r>
      <w:r>
        <w:rPr>
          <w:rFonts w:ascii="Times New Roman" w:hAnsi="Times New Roman"/>
          <w:color w:val="000000"/>
          <w:sz w:val="24"/>
          <w:szCs w:val="24"/>
        </w:rPr>
        <w:t>школы</w:t>
      </w:r>
      <w:r w:rsidRPr="00127B14">
        <w:rPr>
          <w:rFonts w:ascii="Times New Roman" w:hAnsi="Times New Roman"/>
          <w:color w:val="000000"/>
          <w:sz w:val="24"/>
          <w:szCs w:val="24"/>
        </w:rPr>
        <w:t>.</w:t>
      </w:r>
    </w:p>
    <w:p w:rsidR="002E7ED1" w:rsidRPr="00127B14" w:rsidRDefault="002E7ED1" w:rsidP="002E7ED1">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xml:space="preserve">Основными принципами, на основе которых осуществляется самоанализ воспитательной работы в </w:t>
      </w:r>
      <w:r>
        <w:rPr>
          <w:rFonts w:ascii="Times New Roman" w:hAnsi="Times New Roman"/>
          <w:color w:val="000000"/>
          <w:sz w:val="24"/>
          <w:szCs w:val="24"/>
        </w:rPr>
        <w:t>школе</w:t>
      </w:r>
      <w:r w:rsidRPr="00127B14">
        <w:rPr>
          <w:rFonts w:ascii="Times New Roman" w:hAnsi="Times New Roman"/>
          <w:color w:val="000000"/>
          <w:sz w:val="24"/>
          <w:szCs w:val="24"/>
        </w:rPr>
        <w:t>, являются:</w:t>
      </w:r>
    </w:p>
    <w:p w:rsidR="002E7ED1" w:rsidRPr="00127B14" w:rsidRDefault="002E7ED1" w:rsidP="002E7ED1">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E7ED1" w:rsidRPr="00127B14" w:rsidRDefault="002E7ED1" w:rsidP="002E7ED1">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2E7ED1" w:rsidRPr="00127B14" w:rsidRDefault="002E7ED1" w:rsidP="002E7ED1">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E7ED1" w:rsidRPr="00127B14" w:rsidRDefault="002E7ED1" w:rsidP="002E7ED1">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127B14">
        <w:rPr>
          <w:rFonts w:ascii="Times New Roman" w:hAnsi="Times New Roman"/>
          <w:color w:val="000000"/>
          <w:sz w:val="24"/>
          <w:szCs w:val="24"/>
        </w:rPr>
        <w:t>стихийной социализации</w:t>
      </w:r>
      <w:proofErr w:type="gramEnd"/>
      <w:r w:rsidRPr="00127B14">
        <w:rPr>
          <w:rFonts w:ascii="Times New Roman" w:hAnsi="Times New Roman"/>
          <w:color w:val="000000"/>
          <w:sz w:val="24"/>
          <w:szCs w:val="24"/>
        </w:rPr>
        <w:t xml:space="preserve"> и саморазвития детей.</w:t>
      </w:r>
    </w:p>
    <w:p w:rsidR="002E7ED1" w:rsidRPr="00127B14" w:rsidRDefault="002E7ED1" w:rsidP="002E7ED1">
      <w:pPr>
        <w:shd w:val="clear" w:color="auto" w:fill="FFFFFF"/>
        <w:spacing w:after="225" w:line="240" w:lineRule="auto"/>
        <w:ind w:firstLine="567"/>
        <w:jc w:val="both"/>
        <w:textAlignment w:val="baseline"/>
        <w:rPr>
          <w:rFonts w:ascii="Times New Roman" w:hAnsi="Times New Roman"/>
          <w:color w:val="000000"/>
          <w:sz w:val="24"/>
          <w:szCs w:val="24"/>
        </w:rPr>
      </w:pPr>
      <w:r w:rsidRPr="00127B14">
        <w:rPr>
          <w:rFonts w:ascii="Times New Roman" w:hAnsi="Times New Roman"/>
          <w:color w:val="000000"/>
          <w:sz w:val="24"/>
          <w:szCs w:val="24"/>
        </w:rPr>
        <w:t>Основные направления анализа организуемого в школе воспитательного процесса:</w:t>
      </w:r>
    </w:p>
    <w:p w:rsidR="002E7ED1" w:rsidRPr="002E7ED1" w:rsidRDefault="002E7ED1" w:rsidP="002E7ED1">
      <w:pPr>
        <w:shd w:val="clear" w:color="auto" w:fill="FFFFFF"/>
        <w:spacing w:after="0" w:line="240" w:lineRule="auto"/>
        <w:ind w:firstLine="567"/>
        <w:jc w:val="both"/>
        <w:textAlignment w:val="baseline"/>
        <w:rPr>
          <w:rFonts w:ascii="Times New Roman" w:hAnsi="Times New Roman"/>
          <w:color w:val="000000"/>
        </w:rPr>
      </w:pPr>
      <w:r w:rsidRPr="002E7ED1">
        <w:rPr>
          <w:rFonts w:ascii="Times New Roman" w:hAnsi="Times New Roman"/>
          <w:b/>
          <w:bCs/>
          <w:i/>
          <w:iCs/>
          <w:color w:val="000000"/>
          <w:bdr w:val="none" w:sz="0" w:space="0" w:color="auto" w:frame="1"/>
        </w:rPr>
        <w:t> У</w:t>
      </w:r>
      <w:r w:rsidRPr="002E7ED1">
        <w:rPr>
          <w:rFonts w:ascii="Times New Roman" w:hAnsi="Times New Roman"/>
          <w:b/>
          <w:bCs/>
          <w:color w:val="000000"/>
          <w:bdr w:val="none" w:sz="0" w:space="0" w:color="auto" w:frame="1"/>
        </w:rPr>
        <w:t>словия организации воспитательной работы по четырем составляющим</w:t>
      </w:r>
      <w:r w:rsidRPr="002E7ED1">
        <w:rPr>
          <w:rFonts w:ascii="Times New Roman" w:hAnsi="Times New Roman"/>
          <w:color w:val="000000"/>
        </w:rPr>
        <w:t>:</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-нормативно-методическое обеспечение;</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-кадровое обеспечение;</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-материально-техническое обеспечение;</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-удовлетворенность качеством условий.</w:t>
      </w:r>
    </w:p>
    <w:p w:rsidR="002E7ED1" w:rsidRPr="002E7ED1" w:rsidRDefault="002E7ED1" w:rsidP="002E7ED1">
      <w:pPr>
        <w:shd w:val="clear" w:color="auto" w:fill="FFFFFF"/>
        <w:spacing w:after="0" w:line="240" w:lineRule="auto"/>
        <w:ind w:firstLine="567"/>
        <w:jc w:val="both"/>
        <w:textAlignment w:val="baseline"/>
        <w:outlineLvl w:val="1"/>
        <w:rPr>
          <w:rFonts w:ascii="Times New Roman" w:hAnsi="Times New Roman"/>
          <w:color w:val="222222"/>
        </w:rPr>
      </w:pPr>
      <w:r w:rsidRPr="002E7ED1">
        <w:rPr>
          <w:rFonts w:ascii="Times New Roman" w:hAnsi="Times New Roman"/>
          <w:color w:val="222222"/>
        </w:rPr>
        <w:t xml:space="preserve">Анализ организации </w:t>
      </w:r>
      <w:proofErr w:type="gramStart"/>
      <w:r w:rsidRPr="002E7ED1">
        <w:rPr>
          <w:rFonts w:ascii="Times New Roman" w:hAnsi="Times New Roman"/>
          <w:color w:val="222222"/>
        </w:rPr>
        <w:t>воспитательной  работы</w:t>
      </w:r>
      <w:proofErr w:type="gramEnd"/>
      <w:r w:rsidRPr="002E7ED1">
        <w:rPr>
          <w:rFonts w:ascii="Times New Roman" w:hAnsi="Times New Roman"/>
          <w:color w:val="222222"/>
        </w:rPr>
        <w:t xml:space="preserve"> по следующим направлениям:</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реализация внеурочной деятельности;</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реализация воспитательной работы классных руководителей;</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реализация дополнительных программ;</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удовлетворенность качеством реализации воспитательной работы.</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Проводится с заполнением сводных таблиц выполненной работы и анализа ее качества, анкетирование.</w:t>
      </w:r>
    </w:p>
    <w:p w:rsidR="002E7ED1" w:rsidRPr="002E7ED1" w:rsidRDefault="002E7ED1" w:rsidP="002E7ED1">
      <w:pPr>
        <w:shd w:val="clear" w:color="auto" w:fill="FFFFFF"/>
        <w:spacing w:after="0" w:line="240" w:lineRule="auto"/>
        <w:ind w:firstLine="567"/>
        <w:jc w:val="both"/>
        <w:textAlignment w:val="baseline"/>
        <w:rPr>
          <w:rFonts w:ascii="Times New Roman" w:hAnsi="Times New Roman"/>
          <w:color w:val="000000"/>
        </w:rPr>
      </w:pPr>
      <w:r w:rsidRPr="002E7ED1">
        <w:rPr>
          <w:rFonts w:ascii="Times New Roman" w:hAnsi="Times New Roman"/>
          <w:b/>
          <w:bCs/>
          <w:color w:val="000000"/>
          <w:bdr w:val="none" w:sz="0" w:space="0" w:color="auto" w:frame="1"/>
        </w:rPr>
        <w:t> Результаты воспитания, социализации и саморазвития обучающихся.</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lastRenderedPageBreak/>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xml:space="preserve">Диагностика «Творческие достижения школьников».  Классные руководители </w:t>
      </w:r>
      <w:proofErr w:type="gramStart"/>
      <w:r w:rsidRPr="002E7ED1">
        <w:rPr>
          <w:rFonts w:ascii="Times New Roman" w:hAnsi="Times New Roman"/>
          <w:color w:val="000000"/>
        </w:rPr>
        <w:t>проводят  учет</w:t>
      </w:r>
      <w:proofErr w:type="gramEnd"/>
      <w:r w:rsidRPr="002E7ED1">
        <w:rPr>
          <w:rFonts w:ascii="Times New Roman" w:hAnsi="Times New Roman"/>
          <w:color w:val="000000"/>
        </w:rPr>
        <w:t xml:space="preserve">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w:t>
      </w:r>
      <w:proofErr w:type="gramStart"/>
      <w:r w:rsidRPr="002E7ED1">
        <w:rPr>
          <w:rFonts w:ascii="Times New Roman" w:hAnsi="Times New Roman"/>
          <w:color w:val="000000"/>
        </w:rPr>
        <w:t>оценки  –</w:t>
      </w:r>
      <w:proofErr w:type="gramEnd"/>
      <w:r w:rsidRPr="002E7ED1">
        <w:rPr>
          <w:rFonts w:ascii="Times New Roman" w:hAnsi="Times New Roman"/>
          <w:color w:val="000000"/>
        </w:rPr>
        <w:t>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xml:space="preserve">Заполненные таблицы по всем классам и </w:t>
      </w:r>
      <w:proofErr w:type="gramStart"/>
      <w:r w:rsidRPr="002E7ED1">
        <w:rPr>
          <w:rFonts w:ascii="Times New Roman" w:hAnsi="Times New Roman"/>
          <w:color w:val="000000"/>
        </w:rPr>
        <w:t>формируются  сводную</w:t>
      </w:r>
      <w:proofErr w:type="gramEnd"/>
      <w:r w:rsidRPr="002E7ED1">
        <w:rPr>
          <w:rFonts w:ascii="Times New Roman" w:hAnsi="Times New Roman"/>
          <w:color w:val="000000"/>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2E7ED1" w:rsidRPr="002E7ED1" w:rsidRDefault="002E7ED1" w:rsidP="002E7ED1">
      <w:pPr>
        <w:shd w:val="clear" w:color="auto" w:fill="FFFFFF"/>
        <w:spacing w:after="0" w:line="240" w:lineRule="auto"/>
        <w:ind w:firstLine="567"/>
        <w:jc w:val="both"/>
        <w:textAlignment w:val="baseline"/>
        <w:rPr>
          <w:rFonts w:ascii="Times New Roman" w:hAnsi="Times New Roman"/>
          <w:color w:val="000000"/>
        </w:rPr>
      </w:pPr>
      <w:r w:rsidRPr="002E7ED1">
        <w:rPr>
          <w:rFonts w:ascii="Times New Roman" w:hAnsi="Times New Roman"/>
          <w:b/>
          <w:bCs/>
          <w:color w:val="000000"/>
          <w:bdr w:val="none" w:sz="0" w:space="0" w:color="auto" w:frame="1"/>
        </w:rPr>
        <w:t> Состояние организуемой в школе совместной деятельности детей и взрослых. Удовлетворенность качеством результатов воспитательной работы.</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Внимание при этом сосредотачивается на вопросах, связанных с</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качеством проводимых общешкольных ключевых дел;</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lastRenderedPageBreak/>
        <w:t>– качеством совместной деятельности классных руководителей и их классов;</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качеством организуемой в школе внеурочной деятельности;</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качеством реализации личностно-развивающего потенциала уроков;</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качеством существующего в школе ученического самоуправления;</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качеством функционирующих на базе школы детских общественных объединений;</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качеством проводимых в школе экскурсий, походов;</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качеством профориентационной работы;</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xml:space="preserve">– качеством работы </w:t>
      </w:r>
      <w:proofErr w:type="gramStart"/>
      <w:r w:rsidRPr="002E7ED1">
        <w:rPr>
          <w:rFonts w:ascii="Times New Roman" w:hAnsi="Times New Roman"/>
          <w:color w:val="000000"/>
        </w:rPr>
        <w:t>школьных  медиа</w:t>
      </w:r>
      <w:proofErr w:type="gramEnd"/>
      <w:r w:rsidRPr="002E7ED1">
        <w:rPr>
          <w:rFonts w:ascii="Times New Roman" w:hAnsi="Times New Roman"/>
          <w:color w:val="000000"/>
        </w:rPr>
        <w:t>;</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качеством организации предметно-эстетической среды школы;</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качеством взаимодействия школы и семей обучающихся.</w:t>
      </w:r>
    </w:p>
    <w:p w:rsidR="002E7ED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E7ED1" w:rsidRPr="002E7ED1" w:rsidRDefault="002E7ED1" w:rsidP="002E7ED1">
      <w:pPr>
        <w:shd w:val="clear" w:color="auto" w:fill="FFFFFF"/>
        <w:spacing w:after="0" w:line="240" w:lineRule="auto"/>
        <w:ind w:firstLine="567"/>
        <w:jc w:val="both"/>
        <w:textAlignment w:val="baseline"/>
        <w:rPr>
          <w:rFonts w:ascii="Times New Roman" w:hAnsi="Times New Roman"/>
          <w:color w:val="000000"/>
        </w:rPr>
      </w:pPr>
      <w:r w:rsidRPr="002E7ED1">
        <w:rPr>
          <w:rFonts w:ascii="Times New Roman" w:hAnsi="Times New Roman"/>
          <w:b/>
          <w:bCs/>
          <w:color w:val="000000"/>
          <w:bdr w:val="none" w:sz="0" w:space="0" w:color="auto" w:frame="1"/>
        </w:rPr>
        <w:t>Ожидаемые конечные</w:t>
      </w:r>
      <w:r w:rsidRPr="002E7ED1">
        <w:rPr>
          <w:rFonts w:ascii="Times New Roman" w:hAnsi="Times New Roman"/>
          <w:color w:val="000000"/>
        </w:rPr>
        <w:t> </w:t>
      </w:r>
      <w:r w:rsidRPr="002E7ED1">
        <w:rPr>
          <w:rFonts w:ascii="Times New Roman" w:hAnsi="Times New Roman"/>
          <w:b/>
          <w:bCs/>
          <w:color w:val="000000"/>
          <w:bdr w:val="none" w:sz="0" w:space="0" w:color="auto" w:frame="1"/>
        </w:rPr>
        <w:t>результаты</w:t>
      </w:r>
    </w:p>
    <w:p w:rsidR="002E7ED1" w:rsidRPr="002E7ED1" w:rsidRDefault="002E7ED1" w:rsidP="008D0336">
      <w:pPr>
        <w:numPr>
          <w:ilvl w:val="0"/>
          <w:numId w:val="49"/>
        </w:numPr>
        <w:shd w:val="clear" w:color="auto" w:fill="FFFFFF"/>
        <w:spacing w:after="0" w:line="240" w:lineRule="auto"/>
        <w:ind w:left="0" w:firstLine="567"/>
        <w:jc w:val="both"/>
        <w:textAlignment w:val="baseline"/>
        <w:rPr>
          <w:rFonts w:ascii="Times New Roman" w:hAnsi="Times New Roman"/>
          <w:color w:val="000000"/>
        </w:rPr>
      </w:pPr>
      <w:r w:rsidRPr="002E7ED1">
        <w:rPr>
          <w:rFonts w:ascii="Times New Roman" w:hAnsi="Times New Roman"/>
          <w:color w:val="000000"/>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2E7ED1" w:rsidRPr="002E7ED1" w:rsidRDefault="002E7ED1" w:rsidP="008D0336">
      <w:pPr>
        <w:numPr>
          <w:ilvl w:val="0"/>
          <w:numId w:val="49"/>
        </w:numPr>
        <w:shd w:val="clear" w:color="auto" w:fill="FFFFFF"/>
        <w:spacing w:after="0" w:line="240" w:lineRule="auto"/>
        <w:ind w:left="0" w:firstLine="567"/>
        <w:jc w:val="both"/>
        <w:textAlignment w:val="baseline"/>
        <w:rPr>
          <w:rFonts w:ascii="Times New Roman" w:hAnsi="Times New Roman"/>
          <w:color w:val="000000"/>
        </w:rPr>
      </w:pPr>
      <w:r w:rsidRPr="002E7ED1">
        <w:rPr>
          <w:rFonts w:ascii="Times New Roman" w:hAnsi="Times New Roman"/>
          <w:color w:val="000000"/>
        </w:rPr>
        <w:t>Введение в практику новых форм и методов духовно-нравственного воспитания.</w:t>
      </w:r>
    </w:p>
    <w:p w:rsidR="002E7ED1" w:rsidRPr="002E7ED1" w:rsidRDefault="002E7ED1" w:rsidP="008D0336">
      <w:pPr>
        <w:numPr>
          <w:ilvl w:val="0"/>
          <w:numId w:val="49"/>
        </w:numPr>
        <w:shd w:val="clear" w:color="auto" w:fill="FFFFFF"/>
        <w:spacing w:after="0" w:line="240" w:lineRule="auto"/>
        <w:ind w:left="0" w:firstLine="567"/>
        <w:jc w:val="both"/>
        <w:textAlignment w:val="baseline"/>
        <w:rPr>
          <w:rFonts w:ascii="Times New Roman" w:hAnsi="Times New Roman"/>
          <w:color w:val="000000"/>
        </w:rPr>
      </w:pPr>
      <w:r w:rsidRPr="002E7ED1">
        <w:rPr>
          <w:rFonts w:ascii="Times New Roman" w:hAnsi="Times New Roman"/>
          <w:color w:val="000000"/>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2E7ED1" w:rsidRPr="002E7ED1" w:rsidRDefault="002E7ED1" w:rsidP="008D0336">
      <w:pPr>
        <w:numPr>
          <w:ilvl w:val="0"/>
          <w:numId w:val="49"/>
        </w:numPr>
        <w:shd w:val="clear" w:color="auto" w:fill="FFFFFF"/>
        <w:spacing w:after="0" w:line="240" w:lineRule="auto"/>
        <w:ind w:left="0" w:firstLine="567"/>
        <w:jc w:val="both"/>
        <w:textAlignment w:val="baseline"/>
        <w:rPr>
          <w:rFonts w:ascii="Times New Roman" w:hAnsi="Times New Roman"/>
          <w:color w:val="000000"/>
        </w:rPr>
      </w:pPr>
      <w:r w:rsidRPr="002E7ED1">
        <w:rPr>
          <w:rFonts w:ascii="Times New Roman" w:hAnsi="Times New Roman"/>
          <w:color w:val="000000"/>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F93611" w:rsidRPr="002E7ED1" w:rsidRDefault="002E7ED1" w:rsidP="002E7ED1">
      <w:pPr>
        <w:shd w:val="clear" w:color="auto" w:fill="FFFFFF"/>
        <w:spacing w:after="225" w:line="240" w:lineRule="auto"/>
        <w:ind w:firstLine="567"/>
        <w:jc w:val="both"/>
        <w:textAlignment w:val="baseline"/>
        <w:rPr>
          <w:rFonts w:ascii="Times New Roman" w:hAnsi="Times New Roman"/>
          <w:color w:val="000000"/>
        </w:rPr>
      </w:pPr>
      <w:r w:rsidRPr="002E7ED1">
        <w:rPr>
          <w:rFonts w:ascii="Times New Roman" w:hAnsi="Times New Roman"/>
          <w:color w:val="000000"/>
        </w:rPr>
        <w:t> </w:t>
      </w:r>
    </w:p>
    <w:p w:rsidR="00497DDD" w:rsidRPr="00C007D2" w:rsidRDefault="00137801" w:rsidP="00C007D2">
      <w:pPr>
        <w:pStyle w:val="3"/>
        <w:ind w:left="0"/>
        <w:rPr>
          <w:rFonts w:ascii="Times New Roman" w:hAnsi="Times New Roman" w:cs="Times New Roman"/>
          <w:b/>
        </w:rPr>
      </w:pPr>
      <w:r w:rsidRPr="00C007D2">
        <w:rPr>
          <w:rFonts w:ascii="Times New Roman" w:hAnsi="Times New Roman" w:cs="Times New Roman"/>
          <w:b/>
        </w:rPr>
        <w:t xml:space="preserve">2.4. </w:t>
      </w:r>
      <w:r w:rsidR="00497DDD" w:rsidRPr="00C007D2">
        <w:rPr>
          <w:rFonts w:ascii="Times New Roman" w:hAnsi="Times New Roman" w:cs="Times New Roman"/>
          <w:b/>
        </w:rPr>
        <w:t>Программа коррекционной работы</w:t>
      </w:r>
      <w:bookmarkEnd w:id="47"/>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должна обеспечивать:</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выявление индивидуальных образовательных потребностей обучающихся, направленности личности, профессиональных склонностей;</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497DDD" w:rsidRPr="00927C70" w:rsidRDefault="00497DDD" w:rsidP="00C007D2">
      <w:pPr>
        <w:pStyle w:val="a4"/>
        <w:spacing w:after="0" w:line="240" w:lineRule="auto"/>
        <w:ind w:left="0" w:firstLine="709"/>
        <w:jc w:val="both"/>
        <w:rPr>
          <w:rFonts w:ascii="Times New Roman" w:hAnsi="Times New Roman" w:cs="Times New Roman"/>
        </w:rPr>
      </w:pPr>
      <w:r w:rsidRPr="00927C70">
        <w:rPr>
          <w:rFonts w:ascii="Times New Roman" w:hAnsi="Times New Roman" w:cs="Times New Roman"/>
        </w:rPr>
        <w:t>Программа коррекционной работы должна содержать:</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описание основного содержания рабочих программ коррекционно-развивающих курсов;</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перечень дополнительных коррекционно-развивающих занятий (при наличии);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планируемые результаты коррекционной работы и подходы к их оценке.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Цели, задачи и принципы построения программы коррекционной работы.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Перечень и содержание направлений работы.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Механизмы реализации программы.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Условия реализации программы.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Планируемые результаты реализации программы.</w:t>
      </w:r>
    </w:p>
    <w:p w:rsidR="00497DDD" w:rsidRPr="00927C70" w:rsidRDefault="00497DDD" w:rsidP="002E415D">
      <w:pPr>
        <w:pStyle w:val="3"/>
        <w:numPr>
          <w:ilvl w:val="2"/>
          <w:numId w:val="14"/>
        </w:numPr>
        <w:tabs>
          <w:tab w:val="left" w:pos="851"/>
        </w:tabs>
        <w:ind w:left="0" w:firstLine="0"/>
        <w:jc w:val="both"/>
        <w:rPr>
          <w:rFonts w:ascii="Times New Roman" w:hAnsi="Times New Roman" w:cs="Times New Roman"/>
          <w:b/>
        </w:rPr>
      </w:pPr>
      <w:bookmarkStart w:id="48" w:name="_Toc114235918"/>
      <w:r w:rsidRPr="00927C70">
        <w:rPr>
          <w:rFonts w:ascii="Times New Roman" w:hAnsi="Times New Roman" w:cs="Times New Roman"/>
          <w:b/>
        </w:rPr>
        <w:t>Цели, задачи и принципы построения программы коррекционной работы</w:t>
      </w:r>
      <w:bookmarkEnd w:id="48"/>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Задачи программы:</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реализация комплексного психолого-педагогического и социального сопровождения обучающихся (в</w:t>
      </w:r>
      <w:r w:rsidR="00D56DEE" w:rsidRPr="00927C70">
        <w:rPr>
          <w:rFonts w:ascii="Times New Roman" w:hAnsi="Times New Roman" w:cs="Times New Roman"/>
        </w:rPr>
        <w:t xml:space="preserve"> </w:t>
      </w:r>
      <w:r w:rsidRPr="00927C70">
        <w:rPr>
          <w:rFonts w:ascii="Times New Roman" w:hAnsi="Times New Roman" w:cs="Times New Roman"/>
        </w:rPr>
        <w:t>соответствии с рекомендациями ППк и ПМПК при наличии);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Содержание программы коррекционной работы определяют следующие принципы: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 xml:space="preserve">Преемственность. </w:t>
      </w:r>
      <w:r w:rsidRPr="00927C70">
        <w:rPr>
          <w:rFonts w:ascii="Times New Roman" w:hAnsi="Times New Roman" w:cs="Times New Roman"/>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Соблюдение интересов обучающихся.</w:t>
      </w:r>
      <w:r w:rsidRPr="00927C70">
        <w:rPr>
          <w:rFonts w:ascii="Times New Roman" w:hAnsi="Times New Roman" w:cs="Times New Roman"/>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Непрерывность.</w:t>
      </w:r>
      <w:r w:rsidRPr="00927C70">
        <w:rPr>
          <w:rFonts w:ascii="Times New Roman" w:hAnsi="Times New Roman" w:cs="Times New Roman"/>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Вариативность.</w:t>
      </w:r>
      <w:r w:rsidRPr="00927C70">
        <w:rPr>
          <w:rFonts w:ascii="Times New Roman" w:hAnsi="Times New Roman" w:cs="Times New Roman"/>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Комплексность и системность</w:t>
      </w:r>
      <w:r w:rsidRPr="00927C70">
        <w:rPr>
          <w:rFonts w:ascii="Times New Roman" w:hAnsi="Times New Roman" w:cs="Times New Roman"/>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497DDD" w:rsidRPr="00927C70" w:rsidRDefault="00497DDD" w:rsidP="002E415D">
      <w:pPr>
        <w:pStyle w:val="3"/>
        <w:numPr>
          <w:ilvl w:val="2"/>
          <w:numId w:val="14"/>
        </w:numPr>
        <w:ind w:left="0" w:firstLine="0"/>
        <w:rPr>
          <w:rFonts w:ascii="Times New Roman" w:hAnsi="Times New Roman" w:cs="Times New Roman"/>
          <w:b/>
        </w:rPr>
      </w:pPr>
      <w:bookmarkStart w:id="49" w:name="_Toc114235919"/>
      <w:r w:rsidRPr="00927C70">
        <w:rPr>
          <w:rFonts w:ascii="Times New Roman" w:hAnsi="Times New Roman" w:cs="Times New Roman"/>
          <w:b/>
        </w:rPr>
        <w:t>Перечень и содержание направлений работы</w:t>
      </w:r>
      <w:bookmarkEnd w:id="49"/>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Характеристика содержания направлений коррекционной работы</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Диагностическая работа включает:</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развития эмоционально-волевой, познавательной, речевой сфер и личностных особенностей обучающихся;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социальной ситуации развития и условий семейного воспитания обучающихся;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адаптивных возможностей и уровня социализации обучающихся;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индивидуальных образовательных и социальнокоммуникативных потребностей обучающихся;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497DDD" w:rsidRPr="00927C70" w:rsidRDefault="00497DDD" w:rsidP="00C007D2">
      <w:pPr>
        <w:pStyle w:val="a4"/>
        <w:spacing w:after="0" w:line="240" w:lineRule="auto"/>
        <w:ind w:left="0" w:firstLine="709"/>
        <w:jc w:val="both"/>
        <w:rPr>
          <w:rFonts w:ascii="Times New Roman" w:hAnsi="Times New Roman" w:cs="Times New Roman"/>
          <w:i/>
        </w:rPr>
      </w:pPr>
      <w:r w:rsidRPr="00927C70">
        <w:rPr>
          <w:rFonts w:ascii="Times New Roman" w:hAnsi="Times New Roman" w:cs="Times New Roman"/>
          <w:i/>
        </w:rPr>
        <w:t>Коррекционно-развивающая и психопрофилактическая работа включает:</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коррекцию и развитие высших психических функций, эмоционально-волевой, познавательной и коммуникативной сфер;</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и укрепление зрелых личностных установок, формирование адекватных форм утверждения самостоятельности;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способов регуляции поведения и эмоциональных состояний;</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психологическую профилактику, направленную на сохранение, укрепление и развитие психологического здоровья обучающихся;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психопрофилактическую работу по сопровождению периода адаптации при переходе на уровень основного общего образования;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психопрофилактическую работу при подготовке к прохождению государственной итоговой аттестации;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компетенций, необходимых для продолжения образования и профессионального самоопределения;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497DDD" w:rsidRPr="00927C70" w:rsidRDefault="00497DDD" w:rsidP="00C007D2">
      <w:pPr>
        <w:pStyle w:val="a4"/>
        <w:spacing w:after="0" w:line="240" w:lineRule="auto"/>
        <w:ind w:left="0" w:firstLine="709"/>
        <w:jc w:val="both"/>
        <w:rPr>
          <w:rFonts w:ascii="Times New Roman" w:hAnsi="Times New Roman" w:cs="Times New Roman"/>
          <w:i/>
        </w:rPr>
      </w:pPr>
      <w:r w:rsidRPr="00927C70">
        <w:rPr>
          <w:rFonts w:ascii="Times New Roman" w:hAnsi="Times New Roman" w:cs="Times New Roman"/>
          <w:i/>
        </w:rPr>
        <w:t>Консультативная работа включает:</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консультирование специалистами педагогов по выбору индивидуально-ориентированных методов и приемов работы;</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97DDD" w:rsidRPr="00927C70" w:rsidRDefault="00497DDD" w:rsidP="00C007D2">
      <w:pPr>
        <w:pStyle w:val="a4"/>
        <w:spacing w:after="0" w:line="240" w:lineRule="auto"/>
        <w:ind w:left="0" w:firstLine="709"/>
        <w:jc w:val="both"/>
        <w:rPr>
          <w:rFonts w:ascii="Times New Roman" w:hAnsi="Times New Roman" w:cs="Times New Roman"/>
          <w:i/>
        </w:rPr>
      </w:pPr>
      <w:r w:rsidRPr="00927C70">
        <w:rPr>
          <w:rFonts w:ascii="Times New Roman" w:hAnsi="Times New Roman" w:cs="Times New Roman"/>
          <w:i/>
        </w:rPr>
        <w:t>Информационно-просветительская работа включает:</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и коррекцию эмоциональной регуляции поведения и деятельности;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отдельных сторон познавательной сферы;</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преодоление трудностей речевого развития;</w:t>
      </w:r>
    </w:p>
    <w:p w:rsidR="00497DDD" w:rsidRPr="00927C70" w:rsidRDefault="00497DDD" w:rsidP="008D6C61">
      <w:pPr>
        <w:pStyle w:val="a4"/>
        <w:numPr>
          <w:ilvl w:val="0"/>
          <w:numId w:val="13"/>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психологическую поддержку обучающихся с инвалидностью.</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497DDD" w:rsidRPr="00927C70" w:rsidRDefault="00497DDD" w:rsidP="002E415D">
      <w:pPr>
        <w:pStyle w:val="3"/>
        <w:numPr>
          <w:ilvl w:val="2"/>
          <w:numId w:val="14"/>
        </w:numPr>
        <w:ind w:left="0" w:firstLine="0"/>
        <w:rPr>
          <w:rFonts w:ascii="Times New Roman" w:hAnsi="Times New Roman" w:cs="Times New Roman"/>
          <w:b/>
        </w:rPr>
      </w:pPr>
      <w:bookmarkStart w:id="50" w:name="_Toc114235920"/>
      <w:r w:rsidRPr="00927C70">
        <w:rPr>
          <w:rFonts w:ascii="Times New Roman" w:hAnsi="Times New Roman" w:cs="Times New Roman"/>
          <w:b/>
        </w:rPr>
        <w:t>Механизмы реализации программы</w:t>
      </w:r>
      <w:bookmarkEnd w:id="50"/>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w:t>
      </w:r>
      <w:r w:rsidR="002456DB" w:rsidRPr="00927C70">
        <w:rPr>
          <w:rFonts w:ascii="Times New Roman" w:hAnsi="Times New Roman" w:cs="Times New Roman"/>
        </w:rPr>
        <w:t xml:space="preserve"> </w:t>
      </w:r>
      <w:r w:rsidRPr="00927C70">
        <w:rPr>
          <w:rFonts w:ascii="Times New Roman" w:hAnsi="Times New Roman" w:cs="Times New Roman"/>
        </w:rPr>
        <w:t>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w:t>
      </w:r>
      <w:r w:rsidR="002456DB" w:rsidRPr="00927C70">
        <w:rPr>
          <w:rFonts w:ascii="Times New Roman" w:hAnsi="Times New Roman" w:cs="Times New Roman"/>
        </w:rPr>
        <w:t>опровождения и поддержки обучаю</w:t>
      </w:r>
      <w:r w:rsidRPr="00927C70">
        <w:rPr>
          <w:rFonts w:ascii="Times New Roman" w:hAnsi="Times New Roman" w:cs="Times New Roman"/>
        </w:rPr>
        <w:t>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w:t>
      </w:r>
      <w:r w:rsidR="002456DB" w:rsidRPr="00927C70">
        <w:rPr>
          <w:rFonts w:ascii="Times New Roman" w:hAnsi="Times New Roman" w:cs="Times New Roman"/>
        </w:rPr>
        <w:t xml:space="preserve"> </w:t>
      </w:r>
      <w:r w:rsidRPr="00927C70">
        <w:rPr>
          <w:rFonts w:ascii="Times New Roman" w:hAnsi="Times New Roman" w:cs="Times New Roman"/>
        </w:rPr>
        <w:t>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i/>
        </w:rPr>
        <w:t>Организация сетевого взаимодействия</w:t>
      </w:r>
      <w:r w:rsidRPr="00927C70">
        <w:rPr>
          <w:rFonts w:ascii="Times New Roman" w:hAnsi="Times New Roman" w:cs="Times New Roman"/>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497DDD" w:rsidRPr="00927C70" w:rsidRDefault="00497DDD" w:rsidP="002E415D">
      <w:pPr>
        <w:pStyle w:val="3"/>
        <w:numPr>
          <w:ilvl w:val="2"/>
          <w:numId w:val="14"/>
        </w:numPr>
        <w:ind w:left="0" w:firstLine="0"/>
        <w:rPr>
          <w:rFonts w:ascii="Times New Roman" w:hAnsi="Times New Roman" w:cs="Times New Roman"/>
          <w:b/>
        </w:rPr>
      </w:pPr>
      <w:bookmarkStart w:id="51" w:name="_Toc114235921"/>
      <w:r w:rsidRPr="00927C70">
        <w:rPr>
          <w:rFonts w:ascii="Times New Roman" w:hAnsi="Times New Roman" w:cs="Times New Roman"/>
          <w:b/>
        </w:rPr>
        <w:t>Требования к условиям реализации программы</w:t>
      </w:r>
      <w:bookmarkEnd w:id="51"/>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Психолого-педагогическое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дифференцированных условий (оптимальный режим учебных нагрузок);</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психолого-педагогических условий (коррекционно-развивающая направленность учебно-воспитательного процесса;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учет индивидуальных особенностей и особых образовательных, социально-коммуникативных потребностей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соблюдение комфортного психоэмоционального режима;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использование специальных методов, приемов, средств обучения;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Программно-методическое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программы коррекционной работы могут быть использованы рабочие коррекционно-развивающие</w:t>
      </w:r>
      <w:r w:rsidR="002456DB" w:rsidRPr="00927C70">
        <w:rPr>
          <w:rFonts w:ascii="Times New Roman" w:hAnsi="Times New Roman" w:cs="Times New Roman"/>
        </w:rPr>
        <w:t xml:space="preserve"> </w:t>
      </w:r>
      <w:r w:rsidRPr="00927C70">
        <w:rPr>
          <w:rFonts w:ascii="Times New Roman" w:hAnsi="Times New Roman" w:cs="Times New Roman"/>
        </w:rPr>
        <w:t>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Кадровое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Материально-техническое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Информационное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w:t>
      </w:r>
      <w:r w:rsidR="002456DB" w:rsidRPr="00927C70">
        <w:rPr>
          <w:rFonts w:ascii="Times New Roman" w:hAnsi="Times New Roman" w:cs="Times New Roman"/>
        </w:rPr>
        <w:t xml:space="preserve">-т </w:t>
      </w:r>
      <w:r w:rsidRPr="00927C70">
        <w:rPr>
          <w:rFonts w:ascii="Times New Roman" w:hAnsi="Times New Roman" w:cs="Times New Roman"/>
        </w:rPr>
        <w:t>и видеоматериалов.</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Результатом реализации указанных требований должно быть создание комфортной развивающей образовательной среды: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—обеспечивающей воспитание, обучение, социальную адаптацию и интеграцию;</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497DDD" w:rsidRPr="00927C70" w:rsidRDefault="00497DDD" w:rsidP="002E415D">
      <w:pPr>
        <w:pStyle w:val="3"/>
        <w:numPr>
          <w:ilvl w:val="2"/>
          <w:numId w:val="14"/>
        </w:numPr>
        <w:ind w:left="0" w:firstLine="0"/>
        <w:rPr>
          <w:rFonts w:ascii="Times New Roman" w:hAnsi="Times New Roman" w:cs="Times New Roman"/>
          <w:b/>
        </w:rPr>
      </w:pPr>
      <w:bookmarkStart w:id="52" w:name="_Toc114235922"/>
      <w:r w:rsidRPr="00927C70">
        <w:rPr>
          <w:rFonts w:ascii="Times New Roman" w:hAnsi="Times New Roman" w:cs="Times New Roman"/>
          <w:b/>
        </w:rPr>
        <w:t>Планируемые результаты коррекционной работы</w:t>
      </w:r>
      <w:bookmarkEnd w:id="52"/>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предусматривает выполнение требований к результатам, определенным ФГОС ООО.</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Планируемые результаты ПКР имеют дифференцированный характер и могут определяться индивидуальными программами развития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497DDD"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3 балла — значительная динамика, 2 балла — удовлетворительная динамика, 1 балл — незначительная динамика, 0 баллов — отсутствие динамики.</w:t>
      </w:r>
    </w:p>
    <w:p w:rsidR="00C007D2" w:rsidRPr="00927C70" w:rsidRDefault="00C007D2" w:rsidP="00C007D2">
      <w:pPr>
        <w:spacing w:after="0" w:line="240" w:lineRule="auto"/>
        <w:ind w:firstLine="709"/>
        <w:jc w:val="both"/>
        <w:rPr>
          <w:rFonts w:ascii="Times New Roman" w:hAnsi="Times New Roman" w:cs="Times New Roman"/>
        </w:rPr>
      </w:pPr>
    </w:p>
    <w:p w:rsidR="002456DB" w:rsidRPr="00927C70" w:rsidRDefault="002456DB" w:rsidP="00830197">
      <w:pPr>
        <w:spacing w:after="0" w:line="240" w:lineRule="auto"/>
        <w:ind w:firstLine="567"/>
        <w:jc w:val="both"/>
        <w:rPr>
          <w:rFonts w:ascii="Times New Roman" w:hAnsi="Times New Roman" w:cs="Times New Roman"/>
        </w:rPr>
        <w:sectPr w:rsidR="002456DB" w:rsidRPr="00927C70" w:rsidSect="00871D59">
          <w:footerReference w:type="even" r:id="rId26"/>
          <w:footerReference w:type="default" r:id="rId27"/>
          <w:pgSz w:w="11907" w:h="16839" w:code="9"/>
          <w:pgMar w:top="1134" w:right="850" w:bottom="1134" w:left="1701" w:header="708" w:footer="708" w:gutter="0"/>
          <w:cols w:space="708"/>
          <w:docGrid w:linePitch="360"/>
        </w:sectPr>
      </w:pPr>
    </w:p>
    <w:p w:rsidR="002456DB" w:rsidRPr="00DB33A1" w:rsidRDefault="002456DB" w:rsidP="002E415D">
      <w:pPr>
        <w:pStyle w:val="1"/>
        <w:numPr>
          <w:ilvl w:val="0"/>
          <w:numId w:val="14"/>
        </w:numPr>
        <w:spacing w:line="240" w:lineRule="auto"/>
        <w:ind w:left="0" w:firstLine="0"/>
        <w:jc w:val="both"/>
        <w:rPr>
          <w:rFonts w:ascii="Times New Roman" w:hAnsi="Times New Roman" w:cs="Times New Roman"/>
          <w:b/>
          <w:color w:val="000000" w:themeColor="text1"/>
          <w:sz w:val="22"/>
          <w:szCs w:val="22"/>
        </w:rPr>
      </w:pPr>
      <w:bookmarkStart w:id="53" w:name="_Toc114235923"/>
      <w:r w:rsidRPr="00DB33A1">
        <w:rPr>
          <w:rFonts w:ascii="Times New Roman" w:hAnsi="Times New Roman" w:cs="Times New Roman"/>
          <w:b/>
          <w:color w:val="000000" w:themeColor="text1"/>
          <w:sz w:val="22"/>
          <w:szCs w:val="22"/>
        </w:rPr>
        <w:lastRenderedPageBreak/>
        <w:t>Организационный раздел программы основного общего образования</w:t>
      </w:r>
      <w:bookmarkEnd w:id="53"/>
    </w:p>
    <w:p w:rsidR="002456DB" w:rsidRPr="00DB33A1" w:rsidRDefault="000E19B2" w:rsidP="002E415D">
      <w:pPr>
        <w:pStyle w:val="2"/>
        <w:numPr>
          <w:ilvl w:val="1"/>
          <w:numId w:val="14"/>
        </w:numPr>
        <w:ind w:left="0" w:firstLine="0"/>
        <w:jc w:val="both"/>
        <w:rPr>
          <w:rFonts w:ascii="Times New Roman" w:hAnsi="Times New Roman" w:cs="Times New Roman"/>
          <w:b/>
          <w:color w:val="000000" w:themeColor="text1"/>
          <w:sz w:val="22"/>
          <w:szCs w:val="22"/>
        </w:rPr>
      </w:pPr>
      <w:bookmarkStart w:id="54" w:name="_Toc114235924"/>
      <w:r w:rsidRPr="00DB33A1">
        <w:rPr>
          <w:rFonts w:ascii="Times New Roman" w:hAnsi="Times New Roman" w:cs="Times New Roman"/>
          <w:b/>
          <w:color w:val="000000" w:themeColor="text1"/>
          <w:sz w:val="22"/>
          <w:szCs w:val="22"/>
        </w:rPr>
        <w:t>У</w:t>
      </w:r>
      <w:r w:rsidR="002456DB" w:rsidRPr="00DB33A1">
        <w:rPr>
          <w:rFonts w:ascii="Times New Roman" w:hAnsi="Times New Roman" w:cs="Times New Roman"/>
          <w:b/>
          <w:color w:val="000000" w:themeColor="text1"/>
          <w:sz w:val="22"/>
          <w:szCs w:val="22"/>
        </w:rPr>
        <w:t>чебный план программы основного общего образования</w:t>
      </w:r>
      <w:bookmarkEnd w:id="54"/>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Учебный план основного общего образования муниципального бюджетного общеобразовательного учреждения средней общеобразовательной школы № 21 п. Приречный (далее - учебный план) для 5-9 классов, реализующих основную образовательную программу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Учебный план 5-6-х (обязательное введение) и 7-х (по рекомендации Минпросвещения РФ), 8-х (по заявлениям родителей и готовности школы) классов соответствует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Учебный план 9-х классов реализуется в соответствии с требованиями ФГОС основного общего образования 2010 (приказ Министерства образования и науки Российской Федерации от 17.12.2010 № 1897)</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В соответствии с ч. 6.1. ст. 12 Федерального закона от 29.12.2012 № 273-ФЗ «Об образовании в Российской Федерации» (далее – Федеральный закон) содержание и планируемые результаты разработанных общеобразовательными организациями основных общеобразовательных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(часть 6.1 введена Федеральным законом от 24.09.2022 № 371-ФЗ).</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Учебный план является частью образовательной программы МБОУ СОШ № 21 п.Приречный,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МБОУ СОШ № 21 п. Приречный предусматривает непосредственное применение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«История», «Обществознание», «География» и «Основы безопасности жизнедеятельности» (ч.</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6.3. ст. 12 Федерального закона, введена Федеральным законом от 24.09.2022 № 371-ФЗ).</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Учебный год в МБОУ СОШ № 21 п. Приречный начинается 01.09.92023 и заканчивается 24.05.2024.</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 xml:space="preserve">Продолжительность учебного года в 5-9 классах составляет 34 учебные недели. </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В МБОУ СОШ № 21 п. Приречный языком обучения является русский язык.</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Учебные занятия для учащихся 5-9 классов проводятся по 5-ти дневной учебной неделе. Максимальный объем аудиторной нагрузки обучающихся в неделю составляет в 5 классе</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 29 часов, в 6 классе – 30 часов, в 7 классе – 32 часа, в 8-9 классах – 33 часа</w:t>
      </w:r>
      <w:proofErr w:type="gramStart"/>
      <w:r w:rsidRPr="00E12BBA">
        <w:rPr>
          <w:rFonts w:ascii="Times New Roman" w:hAnsi="Times New Roman" w:cs="Times New Roman"/>
          <w:color w:val="000000" w:themeColor="text1"/>
          <w:sz w:val="24"/>
          <w:szCs w:val="24"/>
        </w:rPr>
        <w:t>. .</w:t>
      </w:r>
      <w:proofErr w:type="gramEnd"/>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Обязательная предметная область «Русский язык и литература» включает обязательные учебные предметы «Русский язык» и «Литература».</w:t>
      </w:r>
    </w:p>
    <w:p w:rsidR="00E12BBA" w:rsidRPr="00E12BBA" w:rsidRDefault="00E12BBA" w:rsidP="00E12BBA">
      <w:pPr>
        <w:spacing w:after="0" w:line="240" w:lineRule="auto"/>
        <w:ind w:left="-567" w:firstLine="567"/>
        <w:jc w:val="both"/>
        <w:rPr>
          <w:rFonts w:ascii="Times New Roman" w:hAnsi="Times New Roman" w:cs="Times New Roman"/>
          <w:color w:val="000000" w:themeColor="text1"/>
          <w:sz w:val="24"/>
          <w:szCs w:val="24"/>
        </w:rPr>
      </w:pPr>
      <w:r w:rsidRPr="00E12BBA">
        <w:rPr>
          <w:rFonts w:ascii="Times New Roman" w:hAnsi="Times New Roman" w:cs="Times New Roman"/>
          <w:color w:val="000000" w:themeColor="text1"/>
          <w:sz w:val="24"/>
          <w:szCs w:val="24"/>
        </w:rPr>
        <w:t>Обязательная предметная область «Родной язык и родная литература» включает обязательные учебные предметы «Родной язык» и «Родная литература».</w:t>
      </w:r>
    </w:p>
    <w:p w:rsidR="002E7ED1" w:rsidRPr="00E12BBA" w:rsidRDefault="00E12BBA" w:rsidP="00E12BBA">
      <w:pPr>
        <w:pStyle w:val="af7"/>
        <w:ind w:left="-567"/>
        <w:jc w:val="both"/>
        <w:rPr>
          <w:sz w:val="24"/>
          <w:szCs w:val="24"/>
        </w:rPr>
      </w:pPr>
      <w:r w:rsidRPr="00E12BBA">
        <w:t xml:space="preserve">В школе преподавание ведется на русском языке, поэтому в соответствии с ФГОС -21 данные предметы не включены в учебный план 5 – 7-х и 10-го класса. В соответствии с ФГОС- 2010 в 8 классе из части, формируемой участниками образовательных отношений 0,5 часа </w:t>
      </w:r>
      <w:proofErr w:type="gramStart"/>
      <w:r w:rsidRPr="00E12BBA">
        <w:t xml:space="preserve">в </w:t>
      </w:r>
      <w:r w:rsidRPr="00E12BBA">
        <w:rPr>
          <w:sz w:val="24"/>
          <w:szCs w:val="24"/>
        </w:rPr>
        <w:t>неделю</w:t>
      </w:r>
      <w:proofErr w:type="gramEnd"/>
      <w:r w:rsidRPr="00E12BBA">
        <w:rPr>
          <w:sz w:val="24"/>
          <w:szCs w:val="24"/>
        </w:rPr>
        <w:t xml:space="preserve"> отводится на изучение родного русского языка и 0,5 часа в неделю на изучение родной русской литературы, в 9 классе </w:t>
      </w:r>
      <w:r w:rsidRPr="00E12BBA">
        <w:rPr>
          <w:sz w:val="24"/>
          <w:szCs w:val="24"/>
        </w:rPr>
        <w:lastRenderedPageBreak/>
        <w:t>– 0,5 часа на изучение родного русского языка.</w:t>
      </w:r>
    </w:p>
    <w:p w:rsidR="00E12BBA" w:rsidRPr="00E12BBA" w:rsidRDefault="00E12BBA" w:rsidP="00E12BBA">
      <w:pPr>
        <w:pStyle w:val="af7"/>
        <w:ind w:left="-567"/>
        <w:jc w:val="both"/>
        <w:rPr>
          <w:sz w:val="24"/>
          <w:szCs w:val="24"/>
        </w:rPr>
      </w:pPr>
      <w:r w:rsidRPr="00E12BBA">
        <w:rPr>
          <w:spacing w:val="-1"/>
          <w:sz w:val="24"/>
          <w:szCs w:val="24"/>
        </w:rPr>
        <w:t>Обязательная</w:t>
      </w:r>
      <w:r w:rsidRPr="00E12BBA">
        <w:rPr>
          <w:spacing w:val="-11"/>
          <w:sz w:val="24"/>
          <w:szCs w:val="24"/>
        </w:rPr>
        <w:t xml:space="preserve"> </w:t>
      </w:r>
      <w:r w:rsidRPr="00E12BBA">
        <w:rPr>
          <w:spacing w:val="-1"/>
          <w:sz w:val="24"/>
          <w:szCs w:val="24"/>
        </w:rPr>
        <w:t>предметная</w:t>
      </w:r>
      <w:r w:rsidRPr="00E12BBA">
        <w:rPr>
          <w:spacing w:val="-11"/>
          <w:sz w:val="24"/>
          <w:szCs w:val="24"/>
        </w:rPr>
        <w:t xml:space="preserve"> </w:t>
      </w:r>
      <w:r w:rsidRPr="00E12BBA">
        <w:rPr>
          <w:spacing w:val="-1"/>
          <w:sz w:val="24"/>
          <w:szCs w:val="24"/>
        </w:rPr>
        <w:t>область</w:t>
      </w:r>
      <w:r w:rsidRPr="00E12BBA">
        <w:rPr>
          <w:spacing w:val="-7"/>
          <w:sz w:val="24"/>
          <w:szCs w:val="24"/>
        </w:rPr>
        <w:t xml:space="preserve"> </w:t>
      </w:r>
      <w:r w:rsidRPr="00E12BBA">
        <w:rPr>
          <w:spacing w:val="-1"/>
          <w:sz w:val="24"/>
          <w:szCs w:val="24"/>
        </w:rPr>
        <w:t>«Иностранные</w:t>
      </w:r>
      <w:r w:rsidRPr="00E12BBA">
        <w:rPr>
          <w:spacing w:val="-3"/>
          <w:sz w:val="24"/>
          <w:szCs w:val="24"/>
        </w:rPr>
        <w:t xml:space="preserve"> </w:t>
      </w:r>
      <w:r w:rsidRPr="00E12BBA">
        <w:rPr>
          <w:sz w:val="24"/>
          <w:szCs w:val="24"/>
        </w:rPr>
        <w:t>языки»</w:t>
      </w:r>
      <w:r w:rsidRPr="00E12BBA">
        <w:rPr>
          <w:spacing w:val="-13"/>
          <w:sz w:val="24"/>
          <w:szCs w:val="24"/>
        </w:rPr>
        <w:t xml:space="preserve"> </w:t>
      </w:r>
      <w:r w:rsidRPr="00E12BBA">
        <w:rPr>
          <w:sz w:val="24"/>
          <w:szCs w:val="24"/>
        </w:rPr>
        <w:t>включает</w:t>
      </w:r>
      <w:r w:rsidRPr="00E12BBA">
        <w:rPr>
          <w:spacing w:val="-11"/>
          <w:sz w:val="24"/>
          <w:szCs w:val="24"/>
        </w:rPr>
        <w:t xml:space="preserve"> </w:t>
      </w:r>
      <w:r w:rsidRPr="00E12BBA">
        <w:rPr>
          <w:sz w:val="24"/>
          <w:szCs w:val="24"/>
        </w:rPr>
        <w:t>обязательный</w:t>
      </w:r>
      <w:r w:rsidRPr="00E12BBA">
        <w:rPr>
          <w:spacing w:val="-12"/>
          <w:sz w:val="24"/>
          <w:szCs w:val="24"/>
        </w:rPr>
        <w:t xml:space="preserve"> </w:t>
      </w:r>
      <w:r w:rsidRPr="00E12BBA">
        <w:rPr>
          <w:sz w:val="24"/>
          <w:szCs w:val="24"/>
        </w:rPr>
        <w:t>учебный</w:t>
      </w:r>
      <w:r w:rsidRPr="00E12BBA">
        <w:rPr>
          <w:spacing w:val="-58"/>
          <w:sz w:val="24"/>
          <w:szCs w:val="24"/>
        </w:rPr>
        <w:t xml:space="preserve"> </w:t>
      </w:r>
      <w:r w:rsidRPr="00E12BBA">
        <w:rPr>
          <w:sz w:val="24"/>
          <w:szCs w:val="24"/>
        </w:rPr>
        <w:t>предмет</w:t>
      </w:r>
      <w:r w:rsidRPr="00E12BBA">
        <w:rPr>
          <w:spacing w:val="4"/>
          <w:sz w:val="24"/>
          <w:szCs w:val="24"/>
        </w:rPr>
        <w:t xml:space="preserve"> </w:t>
      </w:r>
      <w:r w:rsidRPr="00E12BBA">
        <w:rPr>
          <w:sz w:val="24"/>
          <w:szCs w:val="24"/>
        </w:rPr>
        <w:t>«Иностранный язык (английский)».</w:t>
      </w:r>
    </w:p>
    <w:p w:rsidR="00E12BBA" w:rsidRPr="00E12BBA" w:rsidRDefault="00E12BBA" w:rsidP="00E12BBA">
      <w:pPr>
        <w:pStyle w:val="af7"/>
        <w:ind w:left="-567"/>
        <w:jc w:val="both"/>
        <w:rPr>
          <w:sz w:val="24"/>
          <w:szCs w:val="24"/>
        </w:rPr>
      </w:pPr>
      <w:r w:rsidRPr="00E12BBA">
        <w:rPr>
          <w:sz w:val="24"/>
          <w:szCs w:val="24"/>
        </w:rPr>
        <w:t>Обязательная</w:t>
      </w:r>
      <w:r w:rsidRPr="00E12BBA">
        <w:rPr>
          <w:spacing w:val="1"/>
          <w:sz w:val="24"/>
          <w:szCs w:val="24"/>
        </w:rPr>
        <w:t xml:space="preserve"> </w:t>
      </w:r>
      <w:r w:rsidRPr="00E12BBA">
        <w:rPr>
          <w:sz w:val="24"/>
          <w:szCs w:val="24"/>
        </w:rPr>
        <w:t>предметная</w:t>
      </w:r>
      <w:r w:rsidRPr="00E12BBA">
        <w:rPr>
          <w:spacing w:val="1"/>
          <w:sz w:val="24"/>
          <w:szCs w:val="24"/>
        </w:rPr>
        <w:t xml:space="preserve"> </w:t>
      </w:r>
      <w:r w:rsidRPr="00E12BBA">
        <w:rPr>
          <w:sz w:val="24"/>
          <w:szCs w:val="24"/>
        </w:rPr>
        <w:t>область</w:t>
      </w:r>
      <w:r w:rsidRPr="00E12BBA">
        <w:rPr>
          <w:spacing w:val="1"/>
          <w:sz w:val="24"/>
          <w:szCs w:val="24"/>
        </w:rPr>
        <w:t xml:space="preserve"> </w:t>
      </w:r>
      <w:r w:rsidRPr="00E12BBA">
        <w:rPr>
          <w:sz w:val="24"/>
          <w:szCs w:val="24"/>
        </w:rPr>
        <w:t>«Основы</w:t>
      </w:r>
      <w:r w:rsidRPr="00E12BBA">
        <w:rPr>
          <w:spacing w:val="1"/>
          <w:sz w:val="24"/>
          <w:szCs w:val="24"/>
        </w:rPr>
        <w:t xml:space="preserve"> </w:t>
      </w:r>
      <w:r w:rsidRPr="00E12BBA">
        <w:rPr>
          <w:sz w:val="24"/>
          <w:szCs w:val="24"/>
        </w:rPr>
        <w:t>духовно-нравственной</w:t>
      </w:r>
      <w:r w:rsidRPr="00E12BBA">
        <w:rPr>
          <w:spacing w:val="1"/>
          <w:sz w:val="24"/>
          <w:szCs w:val="24"/>
        </w:rPr>
        <w:t xml:space="preserve"> </w:t>
      </w:r>
      <w:r w:rsidRPr="00E12BBA">
        <w:rPr>
          <w:sz w:val="24"/>
          <w:szCs w:val="24"/>
        </w:rPr>
        <w:t>культуры</w:t>
      </w:r>
      <w:r w:rsidRPr="00E12BBA">
        <w:rPr>
          <w:spacing w:val="1"/>
          <w:sz w:val="24"/>
          <w:szCs w:val="24"/>
        </w:rPr>
        <w:t xml:space="preserve"> </w:t>
      </w:r>
      <w:r w:rsidRPr="00E12BBA">
        <w:rPr>
          <w:sz w:val="24"/>
          <w:szCs w:val="24"/>
        </w:rPr>
        <w:t>народов</w:t>
      </w:r>
      <w:r w:rsidRPr="00E12BBA">
        <w:rPr>
          <w:spacing w:val="1"/>
          <w:sz w:val="24"/>
          <w:szCs w:val="24"/>
        </w:rPr>
        <w:t xml:space="preserve"> </w:t>
      </w:r>
      <w:r w:rsidRPr="00E12BBA">
        <w:rPr>
          <w:sz w:val="24"/>
          <w:szCs w:val="24"/>
        </w:rPr>
        <w:t>России» (далее – ОДНКНР) согласно ФГОС ООО входит в учебный план как обязательная</w:t>
      </w:r>
      <w:r w:rsidRPr="00E12BBA">
        <w:rPr>
          <w:spacing w:val="1"/>
          <w:sz w:val="24"/>
          <w:szCs w:val="24"/>
        </w:rPr>
        <w:t xml:space="preserve"> </w:t>
      </w:r>
      <w:r w:rsidRPr="00E12BBA">
        <w:rPr>
          <w:sz w:val="24"/>
          <w:szCs w:val="24"/>
        </w:rPr>
        <w:t>предметная</w:t>
      </w:r>
      <w:r w:rsidRPr="00E12BBA">
        <w:rPr>
          <w:spacing w:val="-1"/>
          <w:sz w:val="24"/>
          <w:szCs w:val="24"/>
        </w:rPr>
        <w:t xml:space="preserve"> </w:t>
      </w:r>
      <w:r w:rsidRPr="00E12BBA">
        <w:rPr>
          <w:sz w:val="24"/>
          <w:szCs w:val="24"/>
        </w:rPr>
        <w:t>область</w:t>
      </w:r>
      <w:r w:rsidRPr="00E12BBA">
        <w:rPr>
          <w:spacing w:val="1"/>
          <w:sz w:val="24"/>
          <w:szCs w:val="24"/>
        </w:rPr>
        <w:t xml:space="preserve"> </w:t>
      </w:r>
      <w:r w:rsidRPr="00E12BBA">
        <w:rPr>
          <w:sz w:val="24"/>
          <w:szCs w:val="24"/>
        </w:rPr>
        <w:t>(вводится</w:t>
      </w:r>
      <w:r w:rsidRPr="00E12BBA">
        <w:rPr>
          <w:spacing w:val="-1"/>
          <w:sz w:val="24"/>
          <w:szCs w:val="24"/>
        </w:rPr>
        <w:t xml:space="preserve"> </w:t>
      </w:r>
      <w:r w:rsidRPr="00E12BBA">
        <w:rPr>
          <w:sz w:val="24"/>
          <w:szCs w:val="24"/>
        </w:rPr>
        <w:t>поэтапно, в</w:t>
      </w:r>
      <w:r w:rsidRPr="00E12BBA">
        <w:rPr>
          <w:spacing w:val="-1"/>
          <w:sz w:val="24"/>
          <w:szCs w:val="24"/>
        </w:rPr>
        <w:t xml:space="preserve"> </w:t>
      </w:r>
      <w:r w:rsidRPr="00E12BBA">
        <w:rPr>
          <w:sz w:val="24"/>
          <w:szCs w:val="24"/>
        </w:rPr>
        <w:t>2023-2024</w:t>
      </w:r>
      <w:r w:rsidRPr="00E12BBA">
        <w:rPr>
          <w:spacing w:val="1"/>
          <w:sz w:val="24"/>
          <w:szCs w:val="24"/>
        </w:rPr>
        <w:t xml:space="preserve"> </w:t>
      </w:r>
      <w:r w:rsidRPr="00E12BBA">
        <w:rPr>
          <w:sz w:val="24"/>
          <w:szCs w:val="24"/>
        </w:rPr>
        <w:t>учебном</w:t>
      </w:r>
      <w:r w:rsidRPr="00E12BBA">
        <w:rPr>
          <w:spacing w:val="-1"/>
          <w:sz w:val="24"/>
          <w:szCs w:val="24"/>
        </w:rPr>
        <w:t xml:space="preserve"> </w:t>
      </w:r>
      <w:r w:rsidRPr="00E12BBA">
        <w:rPr>
          <w:sz w:val="24"/>
          <w:szCs w:val="24"/>
        </w:rPr>
        <w:t>году</w:t>
      </w:r>
      <w:r w:rsidRPr="00E12BBA">
        <w:rPr>
          <w:spacing w:val="-5"/>
          <w:sz w:val="24"/>
          <w:szCs w:val="24"/>
        </w:rPr>
        <w:t xml:space="preserve"> </w:t>
      </w:r>
      <w:r w:rsidRPr="00E12BBA">
        <w:rPr>
          <w:sz w:val="24"/>
          <w:szCs w:val="24"/>
        </w:rPr>
        <w:t>-</w:t>
      </w:r>
      <w:r w:rsidRPr="00E12BBA">
        <w:rPr>
          <w:spacing w:val="-1"/>
          <w:sz w:val="24"/>
          <w:szCs w:val="24"/>
        </w:rPr>
        <w:t xml:space="preserve"> </w:t>
      </w:r>
      <w:r w:rsidRPr="00E12BBA">
        <w:rPr>
          <w:sz w:val="24"/>
          <w:szCs w:val="24"/>
        </w:rPr>
        <w:t>в</w:t>
      </w:r>
      <w:r w:rsidRPr="00E12BBA">
        <w:rPr>
          <w:spacing w:val="1"/>
          <w:sz w:val="24"/>
          <w:szCs w:val="24"/>
        </w:rPr>
        <w:t xml:space="preserve"> </w:t>
      </w:r>
      <w:r w:rsidRPr="00E12BBA">
        <w:rPr>
          <w:sz w:val="24"/>
          <w:szCs w:val="24"/>
        </w:rPr>
        <w:t>5</w:t>
      </w:r>
      <w:r w:rsidRPr="00E12BBA">
        <w:rPr>
          <w:spacing w:val="-1"/>
          <w:sz w:val="24"/>
          <w:szCs w:val="24"/>
        </w:rPr>
        <w:t xml:space="preserve"> </w:t>
      </w:r>
      <w:r w:rsidRPr="00E12BBA">
        <w:rPr>
          <w:sz w:val="24"/>
          <w:szCs w:val="24"/>
        </w:rPr>
        <w:t>и 6</w:t>
      </w:r>
      <w:r w:rsidRPr="00E12BBA">
        <w:rPr>
          <w:spacing w:val="-1"/>
          <w:sz w:val="24"/>
          <w:szCs w:val="24"/>
        </w:rPr>
        <w:t xml:space="preserve"> </w:t>
      </w:r>
      <w:r w:rsidRPr="00E12BBA">
        <w:rPr>
          <w:sz w:val="24"/>
          <w:szCs w:val="24"/>
        </w:rPr>
        <w:t>классах).</w:t>
      </w:r>
    </w:p>
    <w:p w:rsidR="00E12BBA" w:rsidRPr="00E12BBA" w:rsidRDefault="00E12BBA" w:rsidP="00E12BBA">
      <w:pPr>
        <w:pStyle w:val="af7"/>
        <w:ind w:left="-567"/>
        <w:jc w:val="both"/>
        <w:rPr>
          <w:sz w:val="24"/>
          <w:szCs w:val="24"/>
        </w:rPr>
      </w:pPr>
      <w:r w:rsidRPr="00E12BBA">
        <w:rPr>
          <w:sz w:val="24"/>
          <w:szCs w:val="24"/>
        </w:rPr>
        <w:t>Обязательная</w:t>
      </w:r>
      <w:r w:rsidRPr="00E12BBA">
        <w:rPr>
          <w:spacing w:val="1"/>
          <w:sz w:val="24"/>
          <w:szCs w:val="24"/>
        </w:rPr>
        <w:t xml:space="preserve"> </w:t>
      </w:r>
      <w:r w:rsidRPr="00E12BBA">
        <w:rPr>
          <w:sz w:val="24"/>
          <w:szCs w:val="24"/>
        </w:rPr>
        <w:t>предметная</w:t>
      </w:r>
      <w:r w:rsidRPr="00E12BBA">
        <w:rPr>
          <w:spacing w:val="1"/>
          <w:sz w:val="24"/>
          <w:szCs w:val="24"/>
        </w:rPr>
        <w:t xml:space="preserve"> </w:t>
      </w:r>
      <w:r w:rsidRPr="00E12BBA">
        <w:rPr>
          <w:sz w:val="24"/>
          <w:szCs w:val="24"/>
        </w:rPr>
        <w:t>область</w:t>
      </w:r>
      <w:r w:rsidRPr="00E12BBA">
        <w:rPr>
          <w:spacing w:val="1"/>
          <w:sz w:val="24"/>
          <w:szCs w:val="24"/>
        </w:rPr>
        <w:t xml:space="preserve"> </w:t>
      </w:r>
      <w:r w:rsidRPr="00E12BBA">
        <w:rPr>
          <w:sz w:val="24"/>
          <w:szCs w:val="24"/>
        </w:rPr>
        <w:t>«Общественно-научные</w:t>
      </w:r>
      <w:r w:rsidRPr="00E12BBA">
        <w:rPr>
          <w:spacing w:val="1"/>
          <w:sz w:val="24"/>
          <w:szCs w:val="24"/>
        </w:rPr>
        <w:t xml:space="preserve"> </w:t>
      </w:r>
      <w:r w:rsidRPr="00E12BBA">
        <w:rPr>
          <w:sz w:val="24"/>
          <w:szCs w:val="24"/>
        </w:rPr>
        <w:t>предметы»</w:t>
      </w:r>
      <w:r w:rsidRPr="00E12BBA">
        <w:rPr>
          <w:spacing w:val="1"/>
          <w:sz w:val="24"/>
          <w:szCs w:val="24"/>
        </w:rPr>
        <w:t xml:space="preserve"> </w:t>
      </w:r>
      <w:r w:rsidRPr="00E12BBA">
        <w:rPr>
          <w:sz w:val="24"/>
          <w:szCs w:val="24"/>
        </w:rPr>
        <w:t>состоит</w:t>
      </w:r>
      <w:r w:rsidRPr="00E12BBA">
        <w:rPr>
          <w:spacing w:val="1"/>
          <w:sz w:val="24"/>
          <w:szCs w:val="24"/>
        </w:rPr>
        <w:t xml:space="preserve"> </w:t>
      </w:r>
      <w:r w:rsidRPr="00E12BBA">
        <w:rPr>
          <w:sz w:val="24"/>
          <w:szCs w:val="24"/>
        </w:rPr>
        <w:t>из</w:t>
      </w:r>
      <w:r w:rsidRPr="00E12BBA">
        <w:rPr>
          <w:spacing w:val="1"/>
          <w:sz w:val="24"/>
          <w:szCs w:val="24"/>
        </w:rPr>
        <w:t xml:space="preserve"> </w:t>
      </w:r>
      <w:r w:rsidRPr="00E12BBA">
        <w:rPr>
          <w:sz w:val="24"/>
          <w:szCs w:val="24"/>
        </w:rPr>
        <w:t>обязательных</w:t>
      </w:r>
      <w:r w:rsidRPr="00E12BBA">
        <w:rPr>
          <w:spacing w:val="4"/>
          <w:sz w:val="24"/>
          <w:szCs w:val="24"/>
        </w:rPr>
        <w:t xml:space="preserve"> </w:t>
      </w:r>
      <w:r w:rsidRPr="00E12BBA">
        <w:rPr>
          <w:sz w:val="24"/>
          <w:szCs w:val="24"/>
        </w:rPr>
        <w:t>учебных</w:t>
      </w:r>
      <w:r w:rsidRPr="00E12BBA">
        <w:rPr>
          <w:spacing w:val="1"/>
          <w:sz w:val="24"/>
          <w:szCs w:val="24"/>
        </w:rPr>
        <w:t xml:space="preserve"> </w:t>
      </w:r>
      <w:r w:rsidRPr="00E12BBA">
        <w:rPr>
          <w:sz w:val="24"/>
          <w:szCs w:val="24"/>
        </w:rPr>
        <w:t>предметов</w:t>
      </w:r>
      <w:r w:rsidRPr="00E12BBA">
        <w:rPr>
          <w:spacing w:val="5"/>
          <w:sz w:val="24"/>
          <w:szCs w:val="24"/>
        </w:rPr>
        <w:t xml:space="preserve"> </w:t>
      </w:r>
      <w:r w:rsidRPr="00E12BBA">
        <w:rPr>
          <w:sz w:val="24"/>
          <w:szCs w:val="24"/>
        </w:rPr>
        <w:t>«История»</w:t>
      </w:r>
      <w:r w:rsidRPr="00E12BBA">
        <w:rPr>
          <w:spacing w:val="56"/>
          <w:sz w:val="24"/>
          <w:szCs w:val="24"/>
        </w:rPr>
        <w:t xml:space="preserve"> </w:t>
      </w:r>
      <w:r w:rsidRPr="00E12BBA">
        <w:rPr>
          <w:sz w:val="24"/>
          <w:szCs w:val="24"/>
        </w:rPr>
        <w:t>(5-</w:t>
      </w:r>
      <w:proofErr w:type="gramStart"/>
      <w:r w:rsidRPr="00E12BBA">
        <w:rPr>
          <w:sz w:val="24"/>
          <w:szCs w:val="24"/>
        </w:rPr>
        <w:t>9  классы</w:t>
      </w:r>
      <w:proofErr w:type="gramEnd"/>
      <w:r w:rsidRPr="00E12BBA">
        <w:rPr>
          <w:sz w:val="24"/>
          <w:szCs w:val="24"/>
        </w:rPr>
        <w:t>),</w:t>
      </w:r>
      <w:r w:rsidRPr="00E12BBA">
        <w:rPr>
          <w:spacing w:val="7"/>
          <w:sz w:val="24"/>
          <w:szCs w:val="24"/>
        </w:rPr>
        <w:t xml:space="preserve"> </w:t>
      </w:r>
      <w:r w:rsidRPr="00E12BBA">
        <w:rPr>
          <w:sz w:val="24"/>
          <w:szCs w:val="24"/>
        </w:rPr>
        <w:t>«Обществознание»</w:t>
      </w:r>
      <w:r w:rsidRPr="00E12BBA">
        <w:rPr>
          <w:spacing w:val="52"/>
          <w:sz w:val="24"/>
          <w:szCs w:val="24"/>
        </w:rPr>
        <w:t xml:space="preserve"> </w:t>
      </w:r>
      <w:r w:rsidRPr="00E12BBA">
        <w:rPr>
          <w:sz w:val="24"/>
          <w:szCs w:val="24"/>
        </w:rPr>
        <w:t>(6-9  классы),</w:t>
      </w:r>
    </w:p>
    <w:p w:rsidR="00E12BBA" w:rsidRPr="00E12BBA" w:rsidRDefault="00E12BBA" w:rsidP="00E12BBA">
      <w:pPr>
        <w:pStyle w:val="af7"/>
        <w:ind w:left="-567"/>
        <w:jc w:val="both"/>
        <w:rPr>
          <w:sz w:val="24"/>
          <w:szCs w:val="24"/>
        </w:rPr>
      </w:pPr>
      <w:r w:rsidRPr="00E12BBA">
        <w:rPr>
          <w:sz w:val="24"/>
          <w:szCs w:val="24"/>
        </w:rPr>
        <w:t>«География»</w:t>
      </w:r>
      <w:r w:rsidRPr="00E12BBA">
        <w:rPr>
          <w:spacing w:val="-8"/>
          <w:sz w:val="24"/>
          <w:szCs w:val="24"/>
        </w:rPr>
        <w:t xml:space="preserve"> </w:t>
      </w:r>
      <w:r w:rsidRPr="00E12BBA">
        <w:rPr>
          <w:sz w:val="24"/>
          <w:szCs w:val="24"/>
        </w:rPr>
        <w:t>(5-9 классы).</w:t>
      </w:r>
    </w:p>
    <w:p w:rsidR="00E12BBA" w:rsidRPr="00E12BBA" w:rsidRDefault="00E12BBA" w:rsidP="00E12BBA">
      <w:pPr>
        <w:pStyle w:val="af7"/>
        <w:ind w:left="-567"/>
        <w:jc w:val="both"/>
        <w:rPr>
          <w:sz w:val="24"/>
          <w:szCs w:val="24"/>
        </w:rPr>
      </w:pPr>
      <w:r w:rsidRPr="00E12BBA">
        <w:rPr>
          <w:sz w:val="24"/>
          <w:szCs w:val="24"/>
        </w:rPr>
        <w:t>Учебный</w:t>
      </w:r>
      <w:r w:rsidRPr="00E12BBA">
        <w:rPr>
          <w:spacing w:val="16"/>
          <w:sz w:val="24"/>
          <w:szCs w:val="24"/>
        </w:rPr>
        <w:t xml:space="preserve"> </w:t>
      </w:r>
      <w:r w:rsidRPr="00E12BBA">
        <w:rPr>
          <w:sz w:val="24"/>
          <w:szCs w:val="24"/>
        </w:rPr>
        <w:t>предмет</w:t>
      </w:r>
      <w:r w:rsidRPr="00E12BBA">
        <w:rPr>
          <w:spacing w:val="77"/>
          <w:sz w:val="24"/>
          <w:szCs w:val="24"/>
        </w:rPr>
        <w:t xml:space="preserve"> </w:t>
      </w:r>
      <w:r w:rsidRPr="00E12BBA">
        <w:rPr>
          <w:sz w:val="24"/>
          <w:szCs w:val="24"/>
        </w:rPr>
        <w:t>«История»</w:t>
      </w:r>
      <w:r w:rsidRPr="00E12BBA">
        <w:rPr>
          <w:spacing w:val="67"/>
          <w:sz w:val="24"/>
          <w:szCs w:val="24"/>
        </w:rPr>
        <w:t xml:space="preserve"> </w:t>
      </w:r>
      <w:r w:rsidRPr="00E12BBA">
        <w:rPr>
          <w:sz w:val="24"/>
          <w:szCs w:val="24"/>
        </w:rPr>
        <w:t>включает</w:t>
      </w:r>
      <w:r w:rsidRPr="00E12BBA">
        <w:rPr>
          <w:spacing w:val="75"/>
          <w:sz w:val="24"/>
          <w:szCs w:val="24"/>
        </w:rPr>
        <w:t xml:space="preserve"> </w:t>
      </w:r>
      <w:r w:rsidRPr="00E12BBA">
        <w:rPr>
          <w:sz w:val="24"/>
          <w:szCs w:val="24"/>
        </w:rPr>
        <w:t>в</w:t>
      </w:r>
      <w:r w:rsidRPr="00E12BBA">
        <w:rPr>
          <w:spacing w:val="74"/>
          <w:sz w:val="24"/>
          <w:szCs w:val="24"/>
        </w:rPr>
        <w:t xml:space="preserve"> </w:t>
      </w:r>
      <w:r w:rsidRPr="00E12BBA">
        <w:rPr>
          <w:sz w:val="24"/>
          <w:szCs w:val="24"/>
        </w:rPr>
        <w:t>себя</w:t>
      </w:r>
      <w:r w:rsidRPr="00E12BBA">
        <w:rPr>
          <w:spacing w:val="77"/>
          <w:sz w:val="24"/>
          <w:szCs w:val="24"/>
        </w:rPr>
        <w:t xml:space="preserve"> </w:t>
      </w:r>
      <w:r w:rsidRPr="00E12BBA">
        <w:rPr>
          <w:sz w:val="24"/>
          <w:szCs w:val="24"/>
        </w:rPr>
        <w:t>учебные</w:t>
      </w:r>
      <w:r w:rsidRPr="00E12BBA">
        <w:rPr>
          <w:spacing w:val="73"/>
          <w:sz w:val="24"/>
          <w:szCs w:val="24"/>
        </w:rPr>
        <w:t xml:space="preserve"> </w:t>
      </w:r>
      <w:r w:rsidRPr="00E12BBA">
        <w:rPr>
          <w:sz w:val="24"/>
          <w:szCs w:val="24"/>
        </w:rPr>
        <w:t>курсы</w:t>
      </w:r>
      <w:r w:rsidRPr="00E12BBA">
        <w:rPr>
          <w:spacing w:val="78"/>
          <w:sz w:val="24"/>
          <w:szCs w:val="24"/>
        </w:rPr>
        <w:t xml:space="preserve"> </w:t>
      </w:r>
      <w:r w:rsidRPr="00E12BBA">
        <w:rPr>
          <w:sz w:val="24"/>
          <w:szCs w:val="24"/>
        </w:rPr>
        <w:t>«История</w:t>
      </w:r>
      <w:r w:rsidRPr="00E12BBA">
        <w:rPr>
          <w:spacing w:val="74"/>
          <w:sz w:val="24"/>
          <w:szCs w:val="24"/>
        </w:rPr>
        <w:t xml:space="preserve"> </w:t>
      </w:r>
      <w:r w:rsidRPr="00E12BBA">
        <w:rPr>
          <w:sz w:val="24"/>
          <w:szCs w:val="24"/>
        </w:rPr>
        <w:t>России»</w:t>
      </w:r>
      <w:r w:rsidRPr="00E12BBA">
        <w:rPr>
          <w:spacing w:val="65"/>
          <w:sz w:val="24"/>
          <w:szCs w:val="24"/>
        </w:rPr>
        <w:t xml:space="preserve"> </w:t>
      </w:r>
      <w:r w:rsidRPr="00E12BBA">
        <w:rPr>
          <w:sz w:val="24"/>
          <w:szCs w:val="24"/>
        </w:rPr>
        <w:t>и</w:t>
      </w:r>
    </w:p>
    <w:p w:rsidR="00E12BBA" w:rsidRPr="00E12BBA" w:rsidRDefault="00E12BBA" w:rsidP="00E12BBA">
      <w:pPr>
        <w:pStyle w:val="af7"/>
        <w:ind w:left="-567"/>
        <w:jc w:val="both"/>
        <w:rPr>
          <w:sz w:val="24"/>
          <w:szCs w:val="24"/>
        </w:rPr>
      </w:pPr>
      <w:r w:rsidRPr="00E12BBA">
        <w:rPr>
          <w:sz w:val="24"/>
          <w:szCs w:val="24"/>
        </w:rPr>
        <w:t>«Всеобщая</w:t>
      </w:r>
      <w:r w:rsidRPr="00E12BBA">
        <w:rPr>
          <w:spacing w:val="-4"/>
          <w:sz w:val="24"/>
          <w:szCs w:val="24"/>
        </w:rPr>
        <w:t xml:space="preserve"> </w:t>
      </w:r>
      <w:r w:rsidRPr="00E12BBA">
        <w:rPr>
          <w:sz w:val="24"/>
          <w:szCs w:val="24"/>
        </w:rPr>
        <w:t>история».</w:t>
      </w:r>
    </w:p>
    <w:p w:rsidR="00E12BBA" w:rsidRPr="00E12BBA" w:rsidRDefault="00E12BBA" w:rsidP="00E12BBA">
      <w:pPr>
        <w:pStyle w:val="af7"/>
        <w:ind w:left="-567"/>
        <w:jc w:val="both"/>
        <w:rPr>
          <w:sz w:val="24"/>
          <w:szCs w:val="24"/>
        </w:rPr>
      </w:pPr>
      <w:r w:rsidRPr="00E12BBA">
        <w:rPr>
          <w:sz w:val="24"/>
          <w:szCs w:val="24"/>
        </w:rPr>
        <w:t>В связи с обязательным переходом на ФОП по истории, реализацией модуля «Введение в</w:t>
      </w:r>
      <w:r w:rsidRPr="00E12BBA">
        <w:rPr>
          <w:spacing w:val="-57"/>
          <w:sz w:val="24"/>
          <w:szCs w:val="24"/>
        </w:rPr>
        <w:t xml:space="preserve"> </w:t>
      </w:r>
      <w:r w:rsidRPr="00E12BBA">
        <w:rPr>
          <w:sz w:val="24"/>
          <w:szCs w:val="24"/>
        </w:rPr>
        <w:t>Новейшую</w:t>
      </w:r>
      <w:r w:rsidRPr="00E12BBA">
        <w:rPr>
          <w:spacing w:val="-2"/>
          <w:sz w:val="24"/>
          <w:szCs w:val="24"/>
        </w:rPr>
        <w:t xml:space="preserve"> </w:t>
      </w:r>
      <w:r w:rsidRPr="00E12BBA">
        <w:rPr>
          <w:sz w:val="24"/>
          <w:szCs w:val="24"/>
        </w:rPr>
        <w:t>историю</w:t>
      </w:r>
      <w:r w:rsidRPr="00E12BBA">
        <w:rPr>
          <w:spacing w:val="-2"/>
          <w:sz w:val="24"/>
          <w:szCs w:val="24"/>
        </w:rPr>
        <w:t xml:space="preserve"> </w:t>
      </w:r>
      <w:r w:rsidRPr="00E12BBA">
        <w:rPr>
          <w:sz w:val="24"/>
          <w:szCs w:val="24"/>
        </w:rPr>
        <w:t>России»</w:t>
      </w:r>
      <w:r w:rsidRPr="00E12BBA">
        <w:rPr>
          <w:spacing w:val="-10"/>
          <w:sz w:val="24"/>
          <w:szCs w:val="24"/>
        </w:rPr>
        <w:t xml:space="preserve"> </w:t>
      </w:r>
      <w:r w:rsidRPr="00E12BBA">
        <w:rPr>
          <w:sz w:val="24"/>
          <w:szCs w:val="24"/>
        </w:rPr>
        <w:t>в</w:t>
      </w:r>
      <w:r w:rsidRPr="00E12BBA">
        <w:rPr>
          <w:spacing w:val="-3"/>
          <w:sz w:val="24"/>
          <w:szCs w:val="24"/>
        </w:rPr>
        <w:t xml:space="preserve"> </w:t>
      </w:r>
      <w:r w:rsidRPr="00E12BBA">
        <w:rPr>
          <w:sz w:val="24"/>
          <w:szCs w:val="24"/>
        </w:rPr>
        <w:t>курсе</w:t>
      </w:r>
      <w:r w:rsidRPr="00E12BBA">
        <w:rPr>
          <w:spacing w:val="1"/>
          <w:sz w:val="24"/>
          <w:szCs w:val="24"/>
        </w:rPr>
        <w:t xml:space="preserve"> </w:t>
      </w:r>
      <w:r w:rsidRPr="00E12BBA">
        <w:rPr>
          <w:sz w:val="24"/>
          <w:szCs w:val="24"/>
        </w:rPr>
        <w:t>«История</w:t>
      </w:r>
      <w:r w:rsidRPr="00E12BBA">
        <w:rPr>
          <w:spacing w:val="-2"/>
          <w:sz w:val="24"/>
          <w:szCs w:val="24"/>
        </w:rPr>
        <w:t xml:space="preserve"> </w:t>
      </w:r>
      <w:r w:rsidRPr="00E12BBA">
        <w:rPr>
          <w:sz w:val="24"/>
          <w:szCs w:val="24"/>
        </w:rPr>
        <w:t>России»</w:t>
      </w:r>
      <w:r w:rsidRPr="00E12BBA">
        <w:rPr>
          <w:spacing w:val="-9"/>
          <w:sz w:val="24"/>
          <w:szCs w:val="24"/>
        </w:rPr>
        <w:t xml:space="preserve"> </w:t>
      </w:r>
      <w:r w:rsidRPr="00E12BBA">
        <w:rPr>
          <w:sz w:val="24"/>
          <w:szCs w:val="24"/>
        </w:rPr>
        <w:t>в</w:t>
      </w:r>
      <w:r w:rsidRPr="00E12BBA">
        <w:rPr>
          <w:spacing w:val="-3"/>
          <w:sz w:val="24"/>
          <w:szCs w:val="24"/>
        </w:rPr>
        <w:t xml:space="preserve"> </w:t>
      </w:r>
      <w:r w:rsidRPr="00E12BBA">
        <w:rPr>
          <w:sz w:val="24"/>
          <w:szCs w:val="24"/>
        </w:rPr>
        <w:t>9</w:t>
      </w:r>
      <w:r w:rsidRPr="00E12BBA">
        <w:rPr>
          <w:spacing w:val="-2"/>
          <w:sz w:val="24"/>
          <w:szCs w:val="24"/>
        </w:rPr>
        <w:t xml:space="preserve"> </w:t>
      </w:r>
      <w:r w:rsidRPr="00E12BBA">
        <w:rPr>
          <w:sz w:val="24"/>
          <w:szCs w:val="24"/>
        </w:rPr>
        <w:t>классе</w:t>
      </w:r>
      <w:r w:rsidRPr="00E12BBA">
        <w:rPr>
          <w:spacing w:val="-3"/>
          <w:sz w:val="24"/>
          <w:szCs w:val="24"/>
        </w:rPr>
        <w:t xml:space="preserve"> </w:t>
      </w:r>
      <w:r w:rsidRPr="00E12BBA">
        <w:rPr>
          <w:sz w:val="24"/>
          <w:szCs w:val="24"/>
        </w:rPr>
        <w:t>количество</w:t>
      </w:r>
      <w:r w:rsidRPr="00E12BBA">
        <w:rPr>
          <w:spacing w:val="-2"/>
          <w:sz w:val="24"/>
          <w:szCs w:val="24"/>
        </w:rPr>
        <w:t xml:space="preserve"> </w:t>
      </w:r>
      <w:r w:rsidRPr="00E12BBA">
        <w:rPr>
          <w:sz w:val="24"/>
          <w:szCs w:val="24"/>
        </w:rPr>
        <w:t>часов</w:t>
      </w:r>
      <w:r w:rsidRPr="00E12BBA">
        <w:rPr>
          <w:spacing w:val="-2"/>
          <w:sz w:val="24"/>
          <w:szCs w:val="24"/>
        </w:rPr>
        <w:t xml:space="preserve"> </w:t>
      </w:r>
      <w:r w:rsidRPr="00E12BBA">
        <w:rPr>
          <w:sz w:val="24"/>
          <w:szCs w:val="24"/>
        </w:rPr>
        <w:t>на</w:t>
      </w:r>
      <w:r w:rsidRPr="00E12BBA">
        <w:rPr>
          <w:spacing w:val="-2"/>
          <w:sz w:val="24"/>
          <w:szCs w:val="24"/>
        </w:rPr>
        <w:t xml:space="preserve"> </w:t>
      </w:r>
      <w:r w:rsidRPr="00E12BBA">
        <w:rPr>
          <w:sz w:val="24"/>
          <w:szCs w:val="24"/>
        </w:rPr>
        <w:t>изучение</w:t>
      </w:r>
      <w:r w:rsidRPr="00E12BBA">
        <w:rPr>
          <w:spacing w:val="-58"/>
          <w:sz w:val="24"/>
          <w:szCs w:val="24"/>
        </w:rPr>
        <w:t xml:space="preserve"> </w:t>
      </w:r>
      <w:r w:rsidRPr="00E12BBA">
        <w:rPr>
          <w:sz w:val="24"/>
          <w:szCs w:val="24"/>
        </w:rPr>
        <w:t>учебного</w:t>
      </w:r>
      <w:r w:rsidRPr="00E12BBA">
        <w:rPr>
          <w:spacing w:val="1"/>
          <w:sz w:val="24"/>
          <w:szCs w:val="24"/>
        </w:rPr>
        <w:t xml:space="preserve"> </w:t>
      </w:r>
      <w:r w:rsidRPr="00E12BBA">
        <w:rPr>
          <w:sz w:val="24"/>
          <w:szCs w:val="24"/>
        </w:rPr>
        <w:t>предмета</w:t>
      </w:r>
      <w:r w:rsidRPr="00E12BBA">
        <w:rPr>
          <w:spacing w:val="1"/>
          <w:sz w:val="24"/>
          <w:szCs w:val="24"/>
        </w:rPr>
        <w:t xml:space="preserve"> </w:t>
      </w:r>
      <w:r w:rsidRPr="00E12BBA">
        <w:rPr>
          <w:sz w:val="24"/>
          <w:szCs w:val="24"/>
        </w:rPr>
        <w:t>увеличено</w:t>
      </w:r>
      <w:r w:rsidRPr="00E12BBA">
        <w:rPr>
          <w:spacing w:val="1"/>
          <w:sz w:val="24"/>
          <w:szCs w:val="24"/>
        </w:rPr>
        <w:t xml:space="preserve"> </w:t>
      </w:r>
      <w:r w:rsidRPr="00E12BBA">
        <w:rPr>
          <w:sz w:val="24"/>
          <w:szCs w:val="24"/>
        </w:rPr>
        <w:t>до</w:t>
      </w:r>
      <w:r w:rsidRPr="00E12BBA">
        <w:rPr>
          <w:spacing w:val="1"/>
          <w:sz w:val="24"/>
          <w:szCs w:val="24"/>
        </w:rPr>
        <w:t xml:space="preserve"> </w:t>
      </w:r>
      <w:r w:rsidRPr="00E12BBA">
        <w:rPr>
          <w:sz w:val="24"/>
          <w:szCs w:val="24"/>
        </w:rPr>
        <w:t>2,5</w:t>
      </w:r>
      <w:r w:rsidRPr="00E12BBA">
        <w:rPr>
          <w:spacing w:val="1"/>
          <w:sz w:val="24"/>
          <w:szCs w:val="24"/>
        </w:rPr>
        <w:t xml:space="preserve"> </w:t>
      </w:r>
      <w:r w:rsidRPr="00E12BBA">
        <w:rPr>
          <w:sz w:val="24"/>
          <w:szCs w:val="24"/>
        </w:rPr>
        <w:t>часов</w:t>
      </w:r>
      <w:r w:rsidRPr="00E12BBA">
        <w:rPr>
          <w:spacing w:val="1"/>
          <w:sz w:val="24"/>
          <w:szCs w:val="24"/>
        </w:rPr>
        <w:t xml:space="preserve"> </w:t>
      </w:r>
      <w:r w:rsidRPr="00E12BBA">
        <w:rPr>
          <w:sz w:val="24"/>
          <w:szCs w:val="24"/>
        </w:rPr>
        <w:t>в</w:t>
      </w:r>
      <w:r w:rsidRPr="00E12BBA">
        <w:rPr>
          <w:spacing w:val="1"/>
          <w:sz w:val="24"/>
          <w:szCs w:val="24"/>
        </w:rPr>
        <w:t xml:space="preserve"> </w:t>
      </w:r>
      <w:r w:rsidRPr="00E12BBA">
        <w:rPr>
          <w:sz w:val="24"/>
          <w:szCs w:val="24"/>
        </w:rPr>
        <w:t>неделю</w:t>
      </w:r>
      <w:r w:rsidRPr="00E12BBA">
        <w:rPr>
          <w:spacing w:val="1"/>
          <w:sz w:val="24"/>
          <w:szCs w:val="24"/>
        </w:rPr>
        <w:t xml:space="preserve"> </w:t>
      </w:r>
      <w:r w:rsidRPr="00E12BBA">
        <w:rPr>
          <w:sz w:val="24"/>
          <w:szCs w:val="24"/>
        </w:rPr>
        <w:t>(0,5</w:t>
      </w:r>
      <w:r w:rsidRPr="00E12BBA">
        <w:rPr>
          <w:spacing w:val="1"/>
          <w:sz w:val="24"/>
          <w:szCs w:val="24"/>
        </w:rPr>
        <w:t xml:space="preserve"> </w:t>
      </w:r>
      <w:r w:rsidRPr="00E12BBA">
        <w:rPr>
          <w:sz w:val="24"/>
          <w:szCs w:val="24"/>
        </w:rPr>
        <w:t>часа</w:t>
      </w:r>
      <w:r w:rsidRPr="00E12BBA">
        <w:rPr>
          <w:spacing w:val="1"/>
          <w:sz w:val="24"/>
          <w:szCs w:val="24"/>
        </w:rPr>
        <w:t xml:space="preserve"> </w:t>
      </w:r>
      <w:r w:rsidRPr="00E12BBA">
        <w:rPr>
          <w:sz w:val="24"/>
          <w:szCs w:val="24"/>
        </w:rPr>
        <w:t>из</w:t>
      </w:r>
      <w:r w:rsidRPr="00E12BBA">
        <w:rPr>
          <w:spacing w:val="1"/>
          <w:sz w:val="24"/>
          <w:szCs w:val="24"/>
        </w:rPr>
        <w:t xml:space="preserve"> </w:t>
      </w:r>
      <w:r w:rsidRPr="00E12BBA">
        <w:rPr>
          <w:sz w:val="24"/>
          <w:szCs w:val="24"/>
        </w:rPr>
        <w:t>части,</w:t>
      </w:r>
      <w:r w:rsidRPr="00E12BBA">
        <w:rPr>
          <w:spacing w:val="1"/>
          <w:sz w:val="24"/>
          <w:szCs w:val="24"/>
        </w:rPr>
        <w:t xml:space="preserve"> </w:t>
      </w:r>
      <w:r w:rsidRPr="00E12BBA">
        <w:rPr>
          <w:sz w:val="24"/>
          <w:szCs w:val="24"/>
        </w:rPr>
        <w:t>формируемой</w:t>
      </w:r>
      <w:r w:rsidRPr="00E12BBA">
        <w:rPr>
          <w:spacing w:val="1"/>
          <w:sz w:val="24"/>
          <w:szCs w:val="24"/>
        </w:rPr>
        <w:t xml:space="preserve"> </w:t>
      </w:r>
      <w:r w:rsidRPr="00E12BBA">
        <w:rPr>
          <w:sz w:val="24"/>
          <w:szCs w:val="24"/>
        </w:rPr>
        <w:t>участниками</w:t>
      </w:r>
      <w:r w:rsidRPr="00E12BBA">
        <w:rPr>
          <w:spacing w:val="-1"/>
          <w:sz w:val="24"/>
          <w:szCs w:val="24"/>
        </w:rPr>
        <w:t xml:space="preserve"> </w:t>
      </w:r>
      <w:r w:rsidRPr="00E12BBA">
        <w:rPr>
          <w:sz w:val="24"/>
          <w:szCs w:val="24"/>
        </w:rPr>
        <w:t>образовательных</w:t>
      </w:r>
      <w:r w:rsidRPr="00E12BBA">
        <w:rPr>
          <w:spacing w:val="1"/>
          <w:sz w:val="24"/>
          <w:szCs w:val="24"/>
        </w:rPr>
        <w:t xml:space="preserve"> </w:t>
      </w:r>
      <w:r w:rsidRPr="00E12BBA">
        <w:rPr>
          <w:sz w:val="24"/>
          <w:szCs w:val="24"/>
        </w:rPr>
        <w:t>отношений).</w:t>
      </w:r>
    </w:p>
    <w:p w:rsidR="00E12BBA" w:rsidRPr="00E12BBA" w:rsidRDefault="00E12BBA" w:rsidP="00E12BBA">
      <w:pPr>
        <w:pStyle w:val="af7"/>
        <w:ind w:left="-567"/>
        <w:jc w:val="both"/>
        <w:rPr>
          <w:sz w:val="24"/>
          <w:szCs w:val="24"/>
        </w:rPr>
      </w:pPr>
      <w:r w:rsidRPr="00E12BBA">
        <w:rPr>
          <w:sz w:val="24"/>
          <w:szCs w:val="24"/>
        </w:rPr>
        <w:t>В</w:t>
      </w:r>
      <w:r w:rsidRPr="00E12BBA">
        <w:rPr>
          <w:spacing w:val="1"/>
          <w:sz w:val="24"/>
          <w:szCs w:val="24"/>
        </w:rPr>
        <w:t xml:space="preserve"> </w:t>
      </w:r>
      <w:r w:rsidRPr="00E12BBA">
        <w:rPr>
          <w:sz w:val="24"/>
          <w:szCs w:val="24"/>
        </w:rPr>
        <w:t>обязательную</w:t>
      </w:r>
      <w:r w:rsidRPr="00E12BBA">
        <w:rPr>
          <w:spacing w:val="1"/>
          <w:sz w:val="24"/>
          <w:szCs w:val="24"/>
        </w:rPr>
        <w:t xml:space="preserve"> </w:t>
      </w:r>
      <w:r w:rsidRPr="00E12BBA">
        <w:rPr>
          <w:sz w:val="24"/>
          <w:szCs w:val="24"/>
        </w:rPr>
        <w:t>предметную</w:t>
      </w:r>
      <w:r w:rsidRPr="00E12BBA">
        <w:rPr>
          <w:spacing w:val="1"/>
          <w:sz w:val="24"/>
          <w:szCs w:val="24"/>
        </w:rPr>
        <w:t xml:space="preserve"> </w:t>
      </w:r>
      <w:r w:rsidRPr="00E12BBA">
        <w:rPr>
          <w:sz w:val="24"/>
          <w:szCs w:val="24"/>
        </w:rPr>
        <w:t>область</w:t>
      </w:r>
      <w:r w:rsidRPr="00E12BBA">
        <w:rPr>
          <w:spacing w:val="1"/>
          <w:sz w:val="24"/>
          <w:szCs w:val="24"/>
        </w:rPr>
        <w:t xml:space="preserve"> </w:t>
      </w:r>
      <w:r w:rsidRPr="00E12BBA">
        <w:rPr>
          <w:sz w:val="24"/>
          <w:szCs w:val="24"/>
        </w:rPr>
        <w:t>«Математика</w:t>
      </w:r>
      <w:r w:rsidRPr="00E12BBA">
        <w:rPr>
          <w:spacing w:val="1"/>
          <w:sz w:val="24"/>
          <w:szCs w:val="24"/>
        </w:rPr>
        <w:t xml:space="preserve"> </w:t>
      </w:r>
      <w:r w:rsidRPr="00E12BBA">
        <w:rPr>
          <w:sz w:val="24"/>
          <w:szCs w:val="24"/>
        </w:rPr>
        <w:t>и</w:t>
      </w:r>
      <w:r w:rsidRPr="00E12BBA">
        <w:rPr>
          <w:spacing w:val="1"/>
          <w:sz w:val="24"/>
          <w:szCs w:val="24"/>
        </w:rPr>
        <w:t xml:space="preserve"> </w:t>
      </w:r>
      <w:r w:rsidRPr="00E12BBA">
        <w:rPr>
          <w:sz w:val="24"/>
          <w:szCs w:val="24"/>
        </w:rPr>
        <w:t>информатика»</w:t>
      </w:r>
      <w:r w:rsidRPr="00E12BBA">
        <w:rPr>
          <w:spacing w:val="1"/>
          <w:sz w:val="24"/>
          <w:szCs w:val="24"/>
        </w:rPr>
        <w:t xml:space="preserve"> </w:t>
      </w:r>
      <w:r w:rsidRPr="00E12BBA">
        <w:rPr>
          <w:sz w:val="24"/>
          <w:szCs w:val="24"/>
        </w:rPr>
        <w:t>включены</w:t>
      </w:r>
      <w:r w:rsidRPr="00E12BBA">
        <w:rPr>
          <w:spacing w:val="1"/>
          <w:sz w:val="24"/>
          <w:szCs w:val="24"/>
        </w:rPr>
        <w:t xml:space="preserve"> </w:t>
      </w:r>
      <w:r w:rsidRPr="00E12BBA">
        <w:rPr>
          <w:sz w:val="24"/>
          <w:szCs w:val="24"/>
        </w:rPr>
        <w:t>обязательные</w:t>
      </w:r>
      <w:r w:rsidRPr="00E12BBA">
        <w:rPr>
          <w:spacing w:val="46"/>
          <w:sz w:val="24"/>
          <w:szCs w:val="24"/>
        </w:rPr>
        <w:t xml:space="preserve"> </w:t>
      </w:r>
      <w:r w:rsidRPr="00E12BBA">
        <w:rPr>
          <w:sz w:val="24"/>
          <w:szCs w:val="24"/>
        </w:rPr>
        <w:t>учебные</w:t>
      </w:r>
      <w:r w:rsidRPr="00E12BBA">
        <w:rPr>
          <w:spacing w:val="46"/>
          <w:sz w:val="24"/>
          <w:szCs w:val="24"/>
        </w:rPr>
        <w:t xml:space="preserve"> </w:t>
      </w:r>
      <w:r w:rsidRPr="00E12BBA">
        <w:rPr>
          <w:sz w:val="24"/>
          <w:szCs w:val="24"/>
        </w:rPr>
        <w:t>предметы</w:t>
      </w:r>
      <w:r w:rsidRPr="00E12BBA">
        <w:rPr>
          <w:spacing w:val="50"/>
          <w:sz w:val="24"/>
          <w:szCs w:val="24"/>
        </w:rPr>
        <w:t xml:space="preserve"> </w:t>
      </w:r>
      <w:r w:rsidRPr="00E12BBA">
        <w:rPr>
          <w:sz w:val="24"/>
          <w:szCs w:val="24"/>
        </w:rPr>
        <w:t>«Математика»</w:t>
      </w:r>
      <w:r w:rsidRPr="00E12BBA">
        <w:rPr>
          <w:spacing w:val="40"/>
          <w:sz w:val="24"/>
          <w:szCs w:val="24"/>
        </w:rPr>
        <w:t xml:space="preserve"> </w:t>
      </w:r>
      <w:r w:rsidRPr="00E12BBA">
        <w:rPr>
          <w:sz w:val="24"/>
          <w:szCs w:val="24"/>
        </w:rPr>
        <w:t>(5-6</w:t>
      </w:r>
      <w:r w:rsidRPr="00E12BBA">
        <w:rPr>
          <w:spacing w:val="45"/>
          <w:sz w:val="24"/>
          <w:szCs w:val="24"/>
        </w:rPr>
        <w:t xml:space="preserve"> </w:t>
      </w:r>
      <w:r w:rsidRPr="00E12BBA">
        <w:rPr>
          <w:sz w:val="24"/>
          <w:szCs w:val="24"/>
        </w:rPr>
        <w:t>классы),</w:t>
      </w:r>
      <w:r w:rsidRPr="00E12BBA">
        <w:rPr>
          <w:spacing w:val="50"/>
          <w:sz w:val="24"/>
          <w:szCs w:val="24"/>
        </w:rPr>
        <w:t xml:space="preserve"> </w:t>
      </w:r>
      <w:r w:rsidRPr="00E12BBA">
        <w:rPr>
          <w:sz w:val="24"/>
          <w:szCs w:val="24"/>
        </w:rPr>
        <w:t>«Алгебра»</w:t>
      </w:r>
      <w:r w:rsidRPr="00E12BBA">
        <w:rPr>
          <w:spacing w:val="40"/>
          <w:sz w:val="24"/>
          <w:szCs w:val="24"/>
        </w:rPr>
        <w:t xml:space="preserve"> </w:t>
      </w:r>
      <w:r w:rsidRPr="00E12BBA">
        <w:rPr>
          <w:sz w:val="24"/>
          <w:szCs w:val="24"/>
        </w:rPr>
        <w:t>(7-9</w:t>
      </w:r>
      <w:r w:rsidRPr="00E12BBA">
        <w:rPr>
          <w:spacing w:val="45"/>
          <w:sz w:val="24"/>
          <w:szCs w:val="24"/>
        </w:rPr>
        <w:t xml:space="preserve"> </w:t>
      </w:r>
      <w:r w:rsidRPr="00E12BBA">
        <w:rPr>
          <w:sz w:val="24"/>
          <w:szCs w:val="24"/>
        </w:rPr>
        <w:t>классы)</w:t>
      </w:r>
      <w:r w:rsidRPr="00E12BBA">
        <w:rPr>
          <w:spacing w:val="45"/>
          <w:sz w:val="24"/>
          <w:szCs w:val="24"/>
        </w:rPr>
        <w:t xml:space="preserve"> </w:t>
      </w:r>
      <w:r w:rsidRPr="00E12BBA">
        <w:rPr>
          <w:sz w:val="24"/>
          <w:szCs w:val="24"/>
        </w:rPr>
        <w:t>и</w:t>
      </w:r>
    </w:p>
    <w:p w:rsidR="00E12BBA" w:rsidRPr="00E12BBA" w:rsidRDefault="00E12BBA" w:rsidP="00E12BBA">
      <w:pPr>
        <w:pStyle w:val="af7"/>
        <w:ind w:left="-567"/>
        <w:jc w:val="both"/>
        <w:rPr>
          <w:sz w:val="24"/>
          <w:szCs w:val="24"/>
        </w:rPr>
      </w:pPr>
      <w:r w:rsidRPr="00E12BBA">
        <w:rPr>
          <w:sz w:val="24"/>
          <w:szCs w:val="24"/>
        </w:rPr>
        <w:t>«Геометрия»</w:t>
      </w:r>
      <w:r w:rsidRPr="00E12BBA">
        <w:rPr>
          <w:spacing w:val="-10"/>
          <w:sz w:val="24"/>
          <w:szCs w:val="24"/>
        </w:rPr>
        <w:t xml:space="preserve"> </w:t>
      </w:r>
      <w:r w:rsidRPr="00E12BBA">
        <w:rPr>
          <w:sz w:val="24"/>
          <w:szCs w:val="24"/>
        </w:rPr>
        <w:t>(7-9</w:t>
      </w:r>
      <w:r w:rsidRPr="00E12BBA">
        <w:rPr>
          <w:spacing w:val="-1"/>
          <w:sz w:val="24"/>
          <w:szCs w:val="24"/>
        </w:rPr>
        <w:t xml:space="preserve"> </w:t>
      </w:r>
      <w:r w:rsidRPr="00E12BBA">
        <w:rPr>
          <w:sz w:val="24"/>
          <w:szCs w:val="24"/>
        </w:rPr>
        <w:t>классы),</w:t>
      </w:r>
      <w:r w:rsidRPr="00E12BBA">
        <w:rPr>
          <w:spacing w:val="4"/>
          <w:sz w:val="24"/>
          <w:szCs w:val="24"/>
        </w:rPr>
        <w:t xml:space="preserve"> </w:t>
      </w:r>
      <w:r w:rsidRPr="00E12BBA">
        <w:rPr>
          <w:sz w:val="24"/>
          <w:szCs w:val="24"/>
          <w:u w:val="single"/>
        </w:rPr>
        <w:t>«Вероятность и</w:t>
      </w:r>
      <w:r w:rsidRPr="00E12BBA">
        <w:rPr>
          <w:spacing w:val="-1"/>
          <w:sz w:val="24"/>
          <w:szCs w:val="24"/>
          <w:u w:val="single"/>
        </w:rPr>
        <w:t xml:space="preserve"> </w:t>
      </w:r>
      <w:r w:rsidRPr="00E12BBA">
        <w:rPr>
          <w:sz w:val="24"/>
          <w:szCs w:val="24"/>
          <w:u w:val="single"/>
        </w:rPr>
        <w:t>статистика»</w:t>
      </w:r>
      <w:r w:rsidRPr="00E12BBA">
        <w:rPr>
          <w:spacing w:val="-6"/>
          <w:sz w:val="24"/>
          <w:szCs w:val="24"/>
        </w:rPr>
        <w:t xml:space="preserve"> </w:t>
      </w:r>
      <w:r w:rsidRPr="00E12BBA">
        <w:rPr>
          <w:sz w:val="24"/>
          <w:szCs w:val="24"/>
        </w:rPr>
        <w:t>(7</w:t>
      </w:r>
      <w:r w:rsidRPr="00E12BBA">
        <w:rPr>
          <w:spacing w:val="-2"/>
          <w:sz w:val="24"/>
          <w:szCs w:val="24"/>
        </w:rPr>
        <w:t xml:space="preserve"> </w:t>
      </w:r>
      <w:r w:rsidRPr="00E12BBA">
        <w:rPr>
          <w:sz w:val="24"/>
          <w:szCs w:val="24"/>
        </w:rPr>
        <w:t>класс),</w:t>
      </w:r>
      <w:r w:rsidRPr="00E12BBA">
        <w:rPr>
          <w:spacing w:val="2"/>
          <w:sz w:val="24"/>
          <w:szCs w:val="24"/>
        </w:rPr>
        <w:t xml:space="preserve"> </w:t>
      </w:r>
      <w:r w:rsidRPr="00E12BBA">
        <w:rPr>
          <w:sz w:val="24"/>
          <w:szCs w:val="24"/>
        </w:rPr>
        <w:t>«Информатика»</w:t>
      </w:r>
      <w:r w:rsidRPr="00E12BBA">
        <w:rPr>
          <w:spacing w:val="-9"/>
          <w:sz w:val="24"/>
          <w:szCs w:val="24"/>
        </w:rPr>
        <w:t xml:space="preserve"> </w:t>
      </w:r>
      <w:r w:rsidRPr="00E12BBA">
        <w:rPr>
          <w:sz w:val="24"/>
          <w:szCs w:val="24"/>
        </w:rPr>
        <w:t>(7-9</w:t>
      </w:r>
      <w:r w:rsidRPr="00E12BBA">
        <w:rPr>
          <w:spacing w:val="-1"/>
          <w:sz w:val="24"/>
          <w:szCs w:val="24"/>
        </w:rPr>
        <w:t xml:space="preserve"> </w:t>
      </w:r>
      <w:r w:rsidRPr="00E12BBA">
        <w:rPr>
          <w:sz w:val="24"/>
          <w:szCs w:val="24"/>
        </w:rPr>
        <w:t>классы).</w:t>
      </w:r>
    </w:p>
    <w:p w:rsidR="00E12BBA" w:rsidRPr="00E12BBA" w:rsidRDefault="00E12BBA" w:rsidP="00E12BBA">
      <w:pPr>
        <w:pStyle w:val="af7"/>
        <w:ind w:left="-567"/>
        <w:jc w:val="both"/>
        <w:rPr>
          <w:sz w:val="24"/>
          <w:szCs w:val="24"/>
        </w:rPr>
      </w:pPr>
      <w:r w:rsidRPr="00E12BBA">
        <w:rPr>
          <w:sz w:val="24"/>
          <w:szCs w:val="24"/>
        </w:rPr>
        <w:t>Обязательный</w:t>
      </w:r>
      <w:r w:rsidRPr="00E12BBA">
        <w:rPr>
          <w:spacing w:val="1"/>
          <w:sz w:val="24"/>
          <w:szCs w:val="24"/>
        </w:rPr>
        <w:t xml:space="preserve"> </w:t>
      </w:r>
      <w:r w:rsidRPr="00E12BBA">
        <w:rPr>
          <w:sz w:val="24"/>
          <w:szCs w:val="24"/>
        </w:rPr>
        <w:t>учебный</w:t>
      </w:r>
      <w:r w:rsidRPr="00E12BBA">
        <w:rPr>
          <w:spacing w:val="1"/>
          <w:sz w:val="24"/>
          <w:szCs w:val="24"/>
        </w:rPr>
        <w:t xml:space="preserve"> </w:t>
      </w:r>
      <w:r w:rsidRPr="00E12BBA">
        <w:rPr>
          <w:sz w:val="24"/>
          <w:szCs w:val="24"/>
        </w:rPr>
        <w:t>предмет</w:t>
      </w:r>
      <w:r w:rsidRPr="00E12BBA">
        <w:rPr>
          <w:spacing w:val="1"/>
          <w:sz w:val="24"/>
          <w:szCs w:val="24"/>
        </w:rPr>
        <w:t xml:space="preserve"> </w:t>
      </w:r>
      <w:r w:rsidRPr="00E12BBA">
        <w:rPr>
          <w:sz w:val="24"/>
          <w:szCs w:val="24"/>
        </w:rPr>
        <w:t>«Вероятность</w:t>
      </w:r>
      <w:r w:rsidRPr="00E12BBA">
        <w:rPr>
          <w:spacing w:val="1"/>
          <w:sz w:val="24"/>
          <w:szCs w:val="24"/>
        </w:rPr>
        <w:t xml:space="preserve"> </w:t>
      </w:r>
      <w:r w:rsidRPr="00E12BBA">
        <w:rPr>
          <w:sz w:val="24"/>
          <w:szCs w:val="24"/>
        </w:rPr>
        <w:t>и</w:t>
      </w:r>
      <w:r w:rsidRPr="00E12BBA">
        <w:rPr>
          <w:spacing w:val="1"/>
          <w:sz w:val="24"/>
          <w:szCs w:val="24"/>
        </w:rPr>
        <w:t xml:space="preserve"> </w:t>
      </w:r>
      <w:r w:rsidRPr="00E12BBA">
        <w:rPr>
          <w:sz w:val="24"/>
          <w:szCs w:val="24"/>
        </w:rPr>
        <w:t>статистика» изучается,</w:t>
      </w:r>
      <w:r w:rsidRPr="00E12BBA">
        <w:rPr>
          <w:spacing w:val="1"/>
          <w:sz w:val="24"/>
          <w:szCs w:val="24"/>
        </w:rPr>
        <w:t xml:space="preserve"> </w:t>
      </w:r>
      <w:r w:rsidRPr="00E12BBA">
        <w:rPr>
          <w:sz w:val="24"/>
          <w:szCs w:val="24"/>
        </w:rPr>
        <w:t>начиная</w:t>
      </w:r>
      <w:r w:rsidRPr="00E12BBA">
        <w:rPr>
          <w:spacing w:val="1"/>
          <w:sz w:val="24"/>
          <w:szCs w:val="24"/>
        </w:rPr>
        <w:t xml:space="preserve"> </w:t>
      </w:r>
      <w:r w:rsidRPr="00E12BBA">
        <w:rPr>
          <w:sz w:val="24"/>
          <w:szCs w:val="24"/>
        </w:rPr>
        <w:t>с</w:t>
      </w:r>
      <w:r w:rsidRPr="00E12BBA">
        <w:rPr>
          <w:spacing w:val="1"/>
          <w:sz w:val="24"/>
          <w:szCs w:val="24"/>
        </w:rPr>
        <w:t xml:space="preserve"> </w:t>
      </w:r>
      <w:r w:rsidRPr="00E12BBA">
        <w:rPr>
          <w:sz w:val="24"/>
          <w:szCs w:val="24"/>
        </w:rPr>
        <w:t>7</w:t>
      </w:r>
      <w:r w:rsidRPr="00E12BBA">
        <w:rPr>
          <w:spacing w:val="1"/>
          <w:sz w:val="24"/>
          <w:szCs w:val="24"/>
        </w:rPr>
        <w:t xml:space="preserve"> </w:t>
      </w:r>
      <w:r w:rsidRPr="00E12BBA">
        <w:rPr>
          <w:sz w:val="24"/>
          <w:szCs w:val="24"/>
        </w:rPr>
        <w:t>класса.</w:t>
      </w:r>
      <w:r w:rsidRPr="00E12BBA">
        <w:rPr>
          <w:spacing w:val="1"/>
          <w:sz w:val="24"/>
          <w:szCs w:val="24"/>
        </w:rPr>
        <w:t xml:space="preserve"> </w:t>
      </w:r>
    </w:p>
    <w:p w:rsidR="00E12BBA" w:rsidRPr="00E12BBA" w:rsidRDefault="00E12BBA" w:rsidP="00E12BBA">
      <w:pPr>
        <w:pStyle w:val="af7"/>
        <w:ind w:left="-567"/>
        <w:jc w:val="both"/>
        <w:rPr>
          <w:sz w:val="24"/>
          <w:szCs w:val="24"/>
        </w:rPr>
      </w:pPr>
      <w:r w:rsidRPr="00E12BBA">
        <w:rPr>
          <w:sz w:val="24"/>
          <w:szCs w:val="24"/>
        </w:rPr>
        <w:t>В</w:t>
      </w:r>
      <w:r w:rsidRPr="00E12BBA">
        <w:rPr>
          <w:spacing w:val="1"/>
          <w:sz w:val="24"/>
          <w:szCs w:val="24"/>
        </w:rPr>
        <w:t xml:space="preserve"> </w:t>
      </w:r>
      <w:r w:rsidRPr="00E12BBA">
        <w:rPr>
          <w:sz w:val="24"/>
          <w:szCs w:val="24"/>
        </w:rPr>
        <w:t>обязательную</w:t>
      </w:r>
      <w:r w:rsidRPr="00E12BBA">
        <w:rPr>
          <w:spacing w:val="1"/>
          <w:sz w:val="24"/>
          <w:szCs w:val="24"/>
        </w:rPr>
        <w:t xml:space="preserve"> </w:t>
      </w:r>
      <w:r w:rsidRPr="00E12BBA">
        <w:rPr>
          <w:sz w:val="24"/>
          <w:szCs w:val="24"/>
        </w:rPr>
        <w:t>предметную</w:t>
      </w:r>
      <w:r w:rsidRPr="00E12BBA">
        <w:rPr>
          <w:spacing w:val="1"/>
          <w:sz w:val="24"/>
          <w:szCs w:val="24"/>
        </w:rPr>
        <w:t xml:space="preserve"> </w:t>
      </w:r>
      <w:r w:rsidRPr="00E12BBA">
        <w:rPr>
          <w:sz w:val="24"/>
          <w:szCs w:val="24"/>
        </w:rPr>
        <w:t>область</w:t>
      </w:r>
      <w:r w:rsidRPr="00E12BBA">
        <w:rPr>
          <w:spacing w:val="1"/>
          <w:sz w:val="24"/>
          <w:szCs w:val="24"/>
        </w:rPr>
        <w:t xml:space="preserve"> </w:t>
      </w:r>
      <w:r w:rsidRPr="00E12BBA">
        <w:rPr>
          <w:sz w:val="24"/>
          <w:szCs w:val="24"/>
        </w:rPr>
        <w:t>«Естественно-научные</w:t>
      </w:r>
      <w:r w:rsidRPr="00E12BBA">
        <w:rPr>
          <w:spacing w:val="1"/>
          <w:sz w:val="24"/>
          <w:szCs w:val="24"/>
        </w:rPr>
        <w:t xml:space="preserve"> </w:t>
      </w:r>
      <w:r w:rsidRPr="00E12BBA">
        <w:rPr>
          <w:sz w:val="24"/>
          <w:szCs w:val="24"/>
        </w:rPr>
        <w:t>предметы»</w:t>
      </w:r>
      <w:r w:rsidRPr="00E12BBA">
        <w:rPr>
          <w:spacing w:val="1"/>
          <w:sz w:val="24"/>
          <w:szCs w:val="24"/>
        </w:rPr>
        <w:t xml:space="preserve"> </w:t>
      </w:r>
      <w:r w:rsidRPr="00E12BBA">
        <w:rPr>
          <w:sz w:val="24"/>
          <w:szCs w:val="24"/>
        </w:rPr>
        <w:t>включены</w:t>
      </w:r>
      <w:r w:rsidRPr="00E12BBA">
        <w:rPr>
          <w:spacing w:val="1"/>
          <w:sz w:val="24"/>
          <w:szCs w:val="24"/>
        </w:rPr>
        <w:t xml:space="preserve"> </w:t>
      </w:r>
      <w:r w:rsidRPr="00E12BBA">
        <w:rPr>
          <w:sz w:val="24"/>
          <w:szCs w:val="24"/>
        </w:rPr>
        <w:t>обязательные учебные предметы «Физика» (7-9 классы), «Химия» (8-9 классы), «Биология» (5-9</w:t>
      </w:r>
      <w:r w:rsidRPr="00E12BBA">
        <w:rPr>
          <w:spacing w:val="-57"/>
          <w:sz w:val="24"/>
          <w:szCs w:val="24"/>
        </w:rPr>
        <w:t xml:space="preserve"> </w:t>
      </w:r>
      <w:r w:rsidRPr="00E12BBA">
        <w:rPr>
          <w:sz w:val="24"/>
          <w:szCs w:val="24"/>
        </w:rPr>
        <w:t>классы).</w:t>
      </w:r>
    </w:p>
    <w:p w:rsidR="00E12BBA" w:rsidRPr="00E12BBA" w:rsidRDefault="00E12BBA" w:rsidP="00E12BBA">
      <w:pPr>
        <w:pStyle w:val="af7"/>
        <w:ind w:left="-567"/>
        <w:jc w:val="both"/>
        <w:rPr>
          <w:sz w:val="24"/>
          <w:szCs w:val="24"/>
        </w:rPr>
      </w:pPr>
      <w:r w:rsidRPr="00E12BBA">
        <w:rPr>
          <w:sz w:val="24"/>
          <w:szCs w:val="24"/>
        </w:rPr>
        <w:t>В</w:t>
      </w:r>
      <w:r w:rsidRPr="00E12BBA">
        <w:rPr>
          <w:spacing w:val="1"/>
          <w:sz w:val="24"/>
          <w:szCs w:val="24"/>
        </w:rPr>
        <w:t xml:space="preserve"> </w:t>
      </w:r>
      <w:r w:rsidRPr="00E12BBA">
        <w:rPr>
          <w:sz w:val="24"/>
          <w:szCs w:val="24"/>
        </w:rPr>
        <w:t>обязательную</w:t>
      </w:r>
      <w:r w:rsidRPr="00E12BBA">
        <w:rPr>
          <w:spacing w:val="1"/>
          <w:sz w:val="24"/>
          <w:szCs w:val="24"/>
        </w:rPr>
        <w:t xml:space="preserve"> </w:t>
      </w:r>
      <w:r w:rsidRPr="00E12BBA">
        <w:rPr>
          <w:sz w:val="24"/>
          <w:szCs w:val="24"/>
        </w:rPr>
        <w:t>предметную</w:t>
      </w:r>
      <w:r w:rsidRPr="00E12BBA">
        <w:rPr>
          <w:spacing w:val="1"/>
          <w:sz w:val="24"/>
          <w:szCs w:val="24"/>
        </w:rPr>
        <w:t xml:space="preserve"> </w:t>
      </w:r>
      <w:r w:rsidRPr="00E12BBA">
        <w:rPr>
          <w:sz w:val="24"/>
          <w:szCs w:val="24"/>
        </w:rPr>
        <w:t>область</w:t>
      </w:r>
      <w:r w:rsidRPr="00E12BBA">
        <w:rPr>
          <w:spacing w:val="1"/>
          <w:sz w:val="24"/>
          <w:szCs w:val="24"/>
        </w:rPr>
        <w:t xml:space="preserve"> </w:t>
      </w:r>
      <w:r w:rsidRPr="00E12BBA">
        <w:rPr>
          <w:sz w:val="24"/>
          <w:szCs w:val="24"/>
        </w:rPr>
        <w:t>«Искусство»</w:t>
      </w:r>
      <w:r w:rsidRPr="00E12BBA">
        <w:rPr>
          <w:spacing w:val="1"/>
          <w:sz w:val="24"/>
          <w:szCs w:val="24"/>
        </w:rPr>
        <w:t xml:space="preserve"> </w:t>
      </w:r>
      <w:r w:rsidRPr="00E12BBA">
        <w:rPr>
          <w:sz w:val="24"/>
          <w:szCs w:val="24"/>
        </w:rPr>
        <w:t>входят</w:t>
      </w:r>
      <w:r w:rsidRPr="00E12BBA">
        <w:rPr>
          <w:spacing w:val="1"/>
          <w:sz w:val="24"/>
          <w:szCs w:val="24"/>
        </w:rPr>
        <w:t xml:space="preserve"> </w:t>
      </w:r>
      <w:r w:rsidRPr="00E12BBA">
        <w:rPr>
          <w:sz w:val="24"/>
          <w:szCs w:val="24"/>
        </w:rPr>
        <w:t>обязательные</w:t>
      </w:r>
      <w:r w:rsidRPr="00E12BBA">
        <w:rPr>
          <w:spacing w:val="1"/>
          <w:sz w:val="24"/>
          <w:szCs w:val="24"/>
        </w:rPr>
        <w:t xml:space="preserve"> </w:t>
      </w:r>
      <w:r w:rsidRPr="00E12BBA">
        <w:rPr>
          <w:sz w:val="24"/>
          <w:szCs w:val="24"/>
        </w:rPr>
        <w:t>учебные</w:t>
      </w:r>
      <w:r w:rsidRPr="00E12BBA">
        <w:rPr>
          <w:spacing w:val="1"/>
          <w:sz w:val="24"/>
          <w:szCs w:val="24"/>
        </w:rPr>
        <w:t xml:space="preserve"> </w:t>
      </w:r>
      <w:r w:rsidRPr="00E12BBA">
        <w:rPr>
          <w:sz w:val="24"/>
          <w:szCs w:val="24"/>
        </w:rPr>
        <w:t>предметы</w:t>
      </w:r>
      <w:r w:rsidRPr="00E12BBA">
        <w:rPr>
          <w:spacing w:val="3"/>
          <w:sz w:val="24"/>
          <w:szCs w:val="24"/>
        </w:rPr>
        <w:t xml:space="preserve"> </w:t>
      </w:r>
      <w:r w:rsidRPr="00E12BBA">
        <w:rPr>
          <w:sz w:val="24"/>
          <w:szCs w:val="24"/>
        </w:rPr>
        <w:t>«Музыка»</w:t>
      </w:r>
      <w:r w:rsidRPr="00E12BBA">
        <w:rPr>
          <w:spacing w:val="-7"/>
          <w:sz w:val="24"/>
          <w:szCs w:val="24"/>
        </w:rPr>
        <w:t xml:space="preserve"> </w:t>
      </w:r>
      <w:r w:rsidRPr="00E12BBA">
        <w:rPr>
          <w:sz w:val="24"/>
          <w:szCs w:val="24"/>
        </w:rPr>
        <w:t>(5-8 классы)</w:t>
      </w:r>
      <w:r w:rsidRPr="00E12BBA">
        <w:rPr>
          <w:spacing w:val="-3"/>
          <w:sz w:val="24"/>
          <w:szCs w:val="24"/>
        </w:rPr>
        <w:t xml:space="preserve"> </w:t>
      </w:r>
      <w:r w:rsidRPr="00E12BBA">
        <w:rPr>
          <w:sz w:val="24"/>
          <w:szCs w:val="24"/>
        </w:rPr>
        <w:t>и</w:t>
      </w:r>
      <w:r w:rsidRPr="00E12BBA">
        <w:rPr>
          <w:spacing w:val="5"/>
          <w:sz w:val="24"/>
          <w:szCs w:val="24"/>
        </w:rPr>
        <w:t xml:space="preserve"> </w:t>
      </w:r>
      <w:r w:rsidRPr="00E12BBA">
        <w:rPr>
          <w:sz w:val="24"/>
          <w:szCs w:val="24"/>
        </w:rPr>
        <w:t>«Изобразительное</w:t>
      </w:r>
      <w:r w:rsidRPr="00E12BBA">
        <w:rPr>
          <w:spacing w:val="-2"/>
          <w:sz w:val="24"/>
          <w:szCs w:val="24"/>
        </w:rPr>
        <w:t xml:space="preserve"> </w:t>
      </w:r>
      <w:r w:rsidRPr="00E12BBA">
        <w:rPr>
          <w:sz w:val="24"/>
          <w:szCs w:val="24"/>
        </w:rPr>
        <w:t>искусство»</w:t>
      </w:r>
      <w:r w:rsidRPr="00E12BBA">
        <w:rPr>
          <w:spacing w:val="-6"/>
          <w:sz w:val="24"/>
          <w:szCs w:val="24"/>
        </w:rPr>
        <w:t xml:space="preserve"> </w:t>
      </w:r>
      <w:r w:rsidRPr="00E12BBA">
        <w:rPr>
          <w:sz w:val="24"/>
          <w:szCs w:val="24"/>
        </w:rPr>
        <w:t>(5-7</w:t>
      </w:r>
      <w:r w:rsidRPr="00E12BBA">
        <w:rPr>
          <w:spacing w:val="1"/>
          <w:sz w:val="24"/>
          <w:szCs w:val="24"/>
        </w:rPr>
        <w:t xml:space="preserve"> </w:t>
      </w:r>
      <w:r w:rsidRPr="00E12BBA">
        <w:rPr>
          <w:sz w:val="24"/>
          <w:szCs w:val="24"/>
        </w:rPr>
        <w:t>классы).</w:t>
      </w:r>
    </w:p>
    <w:p w:rsidR="00E12BBA" w:rsidRPr="00E12BBA" w:rsidRDefault="00E12BBA" w:rsidP="00E12BBA">
      <w:pPr>
        <w:pStyle w:val="af7"/>
        <w:ind w:left="-567"/>
        <w:jc w:val="both"/>
        <w:rPr>
          <w:sz w:val="24"/>
          <w:szCs w:val="24"/>
        </w:rPr>
      </w:pPr>
      <w:r w:rsidRPr="00E12BBA">
        <w:rPr>
          <w:sz w:val="24"/>
          <w:szCs w:val="24"/>
        </w:rPr>
        <w:t>Обязательная</w:t>
      </w:r>
      <w:r w:rsidRPr="00E12BBA">
        <w:rPr>
          <w:spacing w:val="1"/>
          <w:sz w:val="24"/>
          <w:szCs w:val="24"/>
        </w:rPr>
        <w:t xml:space="preserve"> </w:t>
      </w:r>
      <w:r w:rsidRPr="00E12BBA">
        <w:rPr>
          <w:sz w:val="24"/>
          <w:szCs w:val="24"/>
        </w:rPr>
        <w:t>предметная</w:t>
      </w:r>
      <w:r w:rsidRPr="00E12BBA">
        <w:rPr>
          <w:spacing w:val="1"/>
          <w:sz w:val="24"/>
          <w:szCs w:val="24"/>
        </w:rPr>
        <w:t xml:space="preserve"> </w:t>
      </w:r>
      <w:r w:rsidRPr="00E12BBA">
        <w:rPr>
          <w:sz w:val="24"/>
          <w:szCs w:val="24"/>
        </w:rPr>
        <w:t>область</w:t>
      </w:r>
      <w:r w:rsidRPr="00E12BBA">
        <w:rPr>
          <w:spacing w:val="1"/>
          <w:sz w:val="24"/>
          <w:szCs w:val="24"/>
        </w:rPr>
        <w:t xml:space="preserve"> </w:t>
      </w:r>
      <w:r w:rsidRPr="00E12BBA">
        <w:rPr>
          <w:sz w:val="24"/>
          <w:szCs w:val="24"/>
        </w:rPr>
        <w:t>«Технология»</w:t>
      </w:r>
      <w:r w:rsidRPr="00E12BBA">
        <w:rPr>
          <w:spacing w:val="1"/>
          <w:sz w:val="24"/>
          <w:szCs w:val="24"/>
        </w:rPr>
        <w:t xml:space="preserve"> </w:t>
      </w:r>
      <w:r w:rsidRPr="00E12BBA">
        <w:rPr>
          <w:sz w:val="24"/>
          <w:szCs w:val="24"/>
        </w:rPr>
        <w:t>включает</w:t>
      </w:r>
      <w:r w:rsidRPr="00E12BBA">
        <w:rPr>
          <w:spacing w:val="1"/>
          <w:sz w:val="24"/>
          <w:szCs w:val="24"/>
        </w:rPr>
        <w:t xml:space="preserve"> </w:t>
      </w:r>
      <w:r w:rsidRPr="00E12BBA">
        <w:rPr>
          <w:sz w:val="24"/>
          <w:szCs w:val="24"/>
        </w:rPr>
        <w:t>обязательный</w:t>
      </w:r>
      <w:r w:rsidRPr="00E12BBA">
        <w:rPr>
          <w:spacing w:val="1"/>
          <w:sz w:val="24"/>
          <w:szCs w:val="24"/>
        </w:rPr>
        <w:t xml:space="preserve"> </w:t>
      </w:r>
      <w:r w:rsidRPr="00E12BBA">
        <w:rPr>
          <w:sz w:val="24"/>
          <w:szCs w:val="24"/>
        </w:rPr>
        <w:t>учебный</w:t>
      </w:r>
      <w:r w:rsidRPr="00E12BBA">
        <w:rPr>
          <w:spacing w:val="1"/>
          <w:sz w:val="24"/>
          <w:szCs w:val="24"/>
        </w:rPr>
        <w:t xml:space="preserve"> </w:t>
      </w:r>
      <w:r w:rsidRPr="00E12BBA">
        <w:rPr>
          <w:sz w:val="24"/>
          <w:szCs w:val="24"/>
        </w:rPr>
        <w:t>предмет «Технология» (5-9 классы). Учебный предмет «Технология» в 5-7 классах изучается по</w:t>
      </w:r>
      <w:r w:rsidRPr="00E12BBA">
        <w:rPr>
          <w:spacing w:val="-57"/>
          <w:sz w:val="24"/>
          <w:szCs w:val="24"/>
        </w:rPr>
        <w:t xml:space="preserve"> </w:t>
      </w:r>
      <w:r w:rsidRPr="00E12BBA">
        <w:rPr>
          <w:sz w:val="24"/>
          <w:szCs w:val="24"/>
        </w:rPr>
        <w:t>2</w:t>
      </w:r>
      <w:r w:rsidRPr="00E12BBA">
        <w:rPr>
          <w:spacing w:val="-1"/>
          <w:sz w:val="24"/>
          <w:szCs w:val="24"/>
        </w:rPr>
        <w:t xml:space="preserve"> </w:t>
      </w:r>
      <w:r w:rsidRPr="00E12BBA">
        <w:rPr>
          <w:sz w:val="24"/>
          <w:szCs w:val="24"/>
        </w:rPr>
        <w:t>часа</w:t>
      </w:r>
      <w:r w:rsidRPr="00E12BBA">
        <w:rPr>
          <w:spacing w:val="1"/>
          <w:sz w:val="24"/>
          <w:szCs w:val="24"/>
        </w:rPr>
        <w:t xml:space="preserve"> </w:t>
      </w:r>
      <w:r w:rsidRPr="00E12BBA">
        <w:rPr>
          <w:sz w:val="24"/>
          <w:szCs w:val="24"/>
        </w:rPr>
        <w:t>в</w:t>
      </w:r>
      <w:r w:rsidRPr="00E12BBA">
        <w:rPr>
          <w:spacing w:val="-1"/>
          <w:sz w:val="24"/>
          <w:szCs w:val="24"/>
        </w:rPr>
        <w:t xml:space="preserve"> </w:t>
      </w:r>
      <w:r w:rsidRPr="00E12BBA">
        <w:rPr>
          <w:sz w:val="24"/>
          <w:szCs w:val="24"/>
        </w:rPr>
        <w:t>неделю, в 8-9 классах</w:t>
      </w:r>
      <w:r w:rsidRPr="00E12BBA">
        <w:rPr>
          <w:spacing w:val="3"/>
          <w:sz w:val="24"/>
          <w:szCs w:val="24"/>
        </w:rPr>
        <w:t xml:space="preserve"> </w:t>
      </w:r>
      <w:r w:rsidRPr="00E12BBA">
        <w:rPr>
          <w:sz w:val="24"/>
          <w:szCs w:val="24"/>
        </w:rPr>
        <w:t>– по 1 часу</w:t>
      </w:r>
      <w:r w:rsidRPr="00E12BBA">
        <w:rPr>
          <w:spacing w:val="-5"/>
          <w:sz w:val="24"/>
          <w:szCs w:val="24"/>
        </w:rPr>
        <w:t xml:space="preserve"> </w:t>
      </w:r>
      <w:r w:rsidRPr="00E12BBA">
        <w:rPr>
          <w:sz w:val="24"/>
          <w:szCs w:val="24"/>
        </w:rPr>
        <w:t>в</w:t>
      </w:r>
      <w:r w:rsidRPr="00E12BBA">
        <w:rPr>
          <w:spacing w:val="-1"/>
          <w:sz w:val="24"/>
          <w:szCs w:val="24"/>
        </w:rPr>
        <w:t xml:space="preserve"> </w:t>
      </w:r>
      <w:r w:rsidRPr="00E12BBA">
        <w:rPr>
          <w:sz w:val="24"/>
          <w:szCs w:val="24"/>
        </w:rPr>
        <w:t>неделю.</w:t>
      </w:r>
    </w:p>
    <w:p w:rsidR="00E12BBA" w:rsidRPr="00E12BBA" w:rsidRDefault="00E12BBA" w:rsidP="00E12BBA">
      <w:pPr>
        <w:pStyle w:val="af7"/>
        <w:ind w:left="-567"/>
        <w:jc w:val="both"/>
        <w:rPr>
          <w:sz w:val="24"/>
          <w:szCs w:val="24"/>
        </w:rPr>
      </w:pPr>
      <w:r w:rsidRPr="00E12BBA">
        <w:rPr>
          <w:sz w:val="24"/>
          <w:szCs w:val="24"/>
        </w:rPr>
        <w:t>Обязательная</w:t>
      </w:r>
      <w:r w:rsidRPr="00E12BBA">
        <w:rPr>
          <w:spacing w:val="1"/>
          <w:sz w:val="24"/>
          <w:szCs w:val="24"/>
        </w:rPr>
        <w:t xml:space="preserve"> </w:t>
      </w:r>
      <w:r w:rsidRPr="00E12BBA">
        <w:rPr>
          <w:sz w:val="24"/>
          <w:szCs w:val="24"/>
        </w:rPr>
        <w:t>предметная</w:t>
      </w:r>
      <w:r w:rsidRPr="00E12BBA">
        <w:rPr>
          <w:spacing w:val="1"/>
          <w:sz w:val="24"/>
          <w:szCs w:val="24"/>
        </w:rPr>
        <w:t xml:space="preserve"> </w:t>
      </w:r>
      <w:r w:rsidRPr="00E12BBA">
        <w:rPr>
          <w:sz w:val="24"/>
          <w:szCs w:val="24"/>
        </w:rPr>
        <w:t>область</w:t>
      </w:r>
      <w:r w:rsidRPr="00E12BBA">
        <w:rPr>
          <w:spacing w:val="1"/>
          <w:sz w:val="24"/>
          <w:szCs w:val="24"/>
        </w:rPr>
        <w:t xml:space="preserve"> </w:t>
      </w:r>
      <w:r w:rsidRPr="00E12BBA">
        <w:rPr>
          <w:sz w:val="24"/>
          <w:szCs w:val="24"/>
        </w:rPr>
        <w:t>«Физическая</w:t>
      </w:r>
      <w:r w:rsidRPr="00E12BBA">
        <w:rPr>
          <w:spacing w:val="1"/>
          <w:sz w:val="24"/>
          <w:szCs w:val="24"/>
        </w:rPr>
        <w:t xml:space="preserve"> </w:t>
      </w:r>
      <w:r w:rsidRPr="00E12BBA">
        <w:rPr>
          <w:sz w:val="24"/>
          <w:szCs w:val="24"/>
        </w:rPr>
        <w:t>культура</w:t>
      </w:r>
      <w:r w:rsidRPr="00E12BBA">
        <w:rPr>
          <w:spacing w:val="1"/>
          <w:sz w:val="24"/>
          <w:szCs w:val="24"/>
        </w:rPr>
        <w:t xml:space="preserve"> </w:t>
      </w:r>
      <w:r w:rsidRPr="00E12BBA">
        <w:rPr>
          <w:sz w:val="24"/>
          <w:szCs w:val="24"/>
        </w:rPr>
        <w:t>и</w:t>
      </w:r>
      <w:r w:rsidRPr="00E12BBA">
        <w:rPr>
          <w:spacing w:val="1"/>
          <w:sz w:val="24"/>
          <w:szCs w:val="24"/>
        </w:rPr>
        <w:t xml:space="preserve"> </w:t>
      </w:r>
      <w:r w:rsidRPr="00E12BBA">
        <w:rPr>
          <w:sz w:val="24"/>
          <w:szCs w:val="24"/>
        </w:rPr>
        <w:t>основы</w:t>
      </w:r>
      <w:r w:rsidRPr="00E12BBA">
        <w:rPr>
          <w:spacing w:val="1"/>
          <w:sz w:val="24"/>
          <w:szCs w:val="24"/>
        </w:rPr>
        <w:t xml:space="preserve"> </w:t>
      </w:r>
      <w:r w:rsidRPr="00E12BBA">
        <w:rPr>
          <w:sz w:val="24"/>
          <w:szCs w:val="24"/>
        </w:rPr>
        <w:t>безопасности</w:t>
      </w:r>
      <w:r w:rsidRPr="00E12BBA">
        <w:rPr>
          <w:spacing w:val="1"/>
          <w:sz w:val="24"/>
          <w:szCs w:val="24"/>
        </w:rPr>
        <w:t xml:space="preserve"> </w:t>
      </w:r>
      <w:r w:rsidRPr="00E12BBA">
        <w:rPr>
          <w:sz w:val="24"/>
          <w:szCs w:val="24"/>
        </w:rPr>
        <w:t>жизнедеятельности»</w:t>
      </w:r>
      <w:r w:rsidRPr="00E12BBA">
        <w:rPr>
          <w:spacing w:val="1"/>
          <w:sz w:val="24"/>
          <w:szCs w:val="24"/>
        </w:rPr>
        <w:t xml:space="preserve"> </w:t>
      </w:r>
      <w:r w:rsidRPr="00E12BBA">
        <w:rPr>
          <w:sz w:val="24"/>
          <w:szCs w:val="24"/>
        </w:rPr>
        <w:t>представлена</w:t>
      </w:r>
      <w:r w:rsidRPr="00E12BBA">
        <w:rPr>
          <w:spacing w:val="1"/>
          <w:sz w:val="24"/>
          <w:szCs w:val="24"/>
        </w:rPr>
        <w:t xml:space="preserve"> </w:t>
      </w:r>
      <w:r w:rsidRPr="00E12BBA">
        <w:rPr>
          <w:sz w:val="24"/>
          <w:szCs w:val="24"/>
        </w:rPr>
        <w:t>обязательными</w:t>
      </w:r>
      <w:r w:rsidRPr="00E12BBA">
        <w:rPr>
          <w:spacing w:val="1"/>
          <w:sz w:val="24"/>
          <w:szCs w:val="24"/>
        </w:rPr>
        <w:t xml:space="preserve"> </w:t>
      </w:r>
      <w:r w:rsidRPr="00E12BBA">
        <w:rPr>
          <w:sz w:val="24"/>
          <w:szCs w:val="24"/>
        </w:rPr>
        <w:t>учебными</w:t>
      </w:r>
      <w:r w:rsidRPr="00E12BBA">
        <w:rPr>
          <w:spacing w:val="1"/>
          <w:sz w:val="24"/>
          <w:szCs w:val="24"/>
        </w:rPr>
        <w:t xml:space="preserve"> </w:t>
      </w:r>
      <w:r w:rsidRPr="00E12BBA">
        <w:rPr>
          <w:sz w:val="24"/>
          <w:szCs w:val="24"/>
        </w:rPr>
        <w:t>предметами</w:t>
      </w:r>
      <w:r w:rsidRPr="00E12BBA">
        <w:rPr>
          <w:spacing w:val="1"/>
          <w:sz w:val="24"/>
          <w:szCs w:val="24"/>
        </w:rPr>
        <w:t xml:space="preserve"> </w:t>
      </w:r>
      <w:r w:rsidRPr="00E12BBA">
        <w:rPr>
          <w:sz w:val="24"/>
          <w:szCs w:val="24"/>
        </w:rPr>
        <w:t>«Физическая</w:t>
      </w:r>
      <w:r w:rsidRPr="00E12BBA">
        <w:rPr>
          <w:spacing w:val="1"/>
          <w:sz w:val="24"/>
          <w:szCs w:val="24"/>
        </w:rPr>
        <w:t xml:space="preserve"> </w:t>
      </w:r>
      <w:r w:rsidRPr="00E12BBA">
        <w:rPr>
          <w:sz w:val="24"/>
          <w:szCs w:val="24"/>
        </w:rPr>
        <w:t>культура»</w:t>
      </w:r>
      <w:r w:rsidRPr="00E12BBA">
        <w:rPr>
          <w:spacing w:val="-7"/>
          <w:sz w:val="24"/>
          <w:szCs w:val="24"/>
        </w:rPr>
        <w:t xml:space="preserve"> </w:t>
      </w:r>
      <w:r w:rsidRPr="00E12BBA">
        <w:rPr>
          <w:sz w:val="24"/>
          <w:szCs w:val="24"/>
        </w:rPr>
        <w:t>(5-9 классы) и</w:t>
      </w:r>
      <w:r w:rsidRPr="00E12BBA">
        <w:rPr>
          <w:spacing w:val="5"/>
          <w:sz w:val="24"/>
          <w:szCs w:val="24"/>
        </w:rPr>
        <w:t xml:space="preserve"> </w:t>
      </w:r>
      <w:r w:rsidRPr="00E12BBA">
        <w:rPr>
          <w:sz w:val="24"/>
          <w:szCs w:val="24"/>
        </w:rPr>
        <w:t>«Основы</w:t>
      </w:r>
      <w:r w:rsidRPr="00E12BBA">
        <w:rPr>
          <w:spacing w:val="-2"/>
          <w:sz w:val="24"/>
          <w:szCs w:val="24"/>
        </w:rPr>
        <w:t xml:space="preserve"> </w:t>
      </w:r>
      <w:r w:rsidRPr="00E12BBA">
        <w:rPr>
          <w:sz w:val="24"/>
          <w:szCs w:val="24"/>
        </w:rPr>
        <w:t>безопасности жизнедеятельности»</w:t>
      </w:r>
      <w:r w:rsidRPr="00E12BBA">
        <w:rPr>
          <w:spacing w:val="-9"/>
          <w:sz w:val="24"/>
          <w:szCs w:val="24"/>
        </w:rPr>
        <w:t xml:space="preserve"> </w:t>
      </w:r>
      <w:r w:rsidRPr="00E12BBA">
        <w:rPr>
          <w:sz w:val="24"/>
          <w:szCs w:val="24"/>
        </w:rPr>
        <w:t>(8-9 классы).</w:t>
      </w:r>
    </w:p>
    <w:p w:rsidR="00E12BBA" w:rsidRPr="00E12BBA" w:rsidRDefault="00E12BBA" w:rsidP="00E12BBA">
      <w:pPr>
        <w:pStyle w:val="af7"/>
        <w:ind w:left="-567"/>
        <w:jc w:val="both"/>
        <w:rPr>
          <w:sz w:val="24"/>
          <w:szCs w:val="24"/>
        </w:rPr>
      </w:pPr>
      <w:r w:rsidRPr="00E12BBA">
        <w:rPr>
          <w:sz w:val="24"/>
          <w:szCs w:val="24"/>
        </w:rPr>
        <w:t>Обязательный</w:t>
      </w:r>
      <w:r w:rsidRPr="00E12BBA">
        <w:rPr>
          <w:spacing w:val="-4"/>
          <w:sz w:val="24"/>
          <w:szCs w:val="24"/>
        </w:rPr>
        <w:t xml:space="preserve"> </w:t>
      </w:r>
      <w:r w:rsidRPr="00E12BBA">
        <w:rPr>
          <w:sz w:val="24"/>
          <w:szCs w:val="24"/>
        </w:rPr>
        <w:t>учебный</w:t>
      </w:r>
      <w:r w:rsidRPr="00E12BBA">
        <w:rPr>
          <w:spacing w:val="-3"/>
          <w:sz w:val="24"/>
          <w:szCs w:val="24"/>
        </w:rPr>
        <w:t xml:space="preserve"> </w:t>
      </w:r>
      <w:r w:rsidRPr="00E12BBA">
        <w:rPr>
          <w:sz w:val="24"/>
          <w:szCs w:val="24"/>
        </w:rPr>
        <w:t>предмет</w:t>
      </w:r>
      <w:r w:rsidRPr="00E12BBA">
        <w:rPr>
          <w:spacing w:val="2"/>
          <w:sz w:val="24"/>
          <w:szCs w:val="24"/>
        </w:rPr>
        <w:t xml:space="preserve"> </w:t>
      </w:r>
      <w:r w:rsidRPr="00E12BBA">
        <w:rPr>
          <w:sz w:val="24"/>
          <w:szCs w:val="24"/>
        </w:rPr>
        <w:t>«Физическая</w:t>
      </w:r>
      <w:r w:rsidRPr="00E12BBA">
        <w:rPr>
          <w:spacing w:val="-3"/>
          <w:sz w:val="24"/>
          <w:szCs w:val="24"/>
        </w:rPr>
        <w:t xml:space="preserve"> </w:t>
      </w:r>
      <w:r w:rsidRPr="00E12BBA">
        <w:rPr>
          <w:sz w:val="24"/>
          <w:szCs w:val="24"/>
        </w:rPr>
        <w:t>культура»</w:t>
      </w:r>
      <w:r w:rsidRPr="00E12BBA">
        <w:rPr>
          <w:spacing w:val="-10"/>
          <w:sz w:val="24"/>
          <w:szCs w:val="24"/>
        </w:rPr>
        <w:t xml:space="preserve"> </w:t>
      </w:r>
      <w:r w:rsidRPr="00E12BBA">
        <w:rPr>
          <w:sz w:val="24"/>
          <w:szCs w:val="24"/>
        </w:rPr>
        <w:t>в</w:t>
      </w:r>
      <w:r w:rsidRPr="00E12BBA">
        <w:rPr>
          <w:spacing w:val="-6"/>
          <w:sz w:val="24"/>
          <w:szCs w:val="24"/>
        </w:rPr>
        <w:t xml:space="preserve"> </w:t>
      </w:r>
      <w:r w:rsidRPr="00E12BBA">
        <w:rPr>
          <w:sz w:val="24"/>
          <w:szCs w:val="24"/>
        </w:rPr>
        <w:t>5-9</w:t>
      </w:r>
      <w:r w:rsidRPr="00E12BBA">
        <w:rPr>
          <w:spacing w:val="-6"/>
          <w:sz w:val="24"/>
          <w:szCs w:val="24"/>
        </w:rPr>
        <w:t xml:space="preserve"> </w:t>
      </w:r>
      <w:r w:rsidRPr="00E12BBA">
        <w:rPr>
          <w:sz w:val="24"/>
          <w:szCs w:val="24"/>
        </w:rPr>
        <w:t>классах</w:t>
      </w:r>
      <w:r w:rsidRPr="00E12BBA">
        <w:rPr>
          <w:spacing w:val="-4"/>
          <w:sz w:val="24"/>
          <w:szCs w:val="24"/>
        </w:rPr>
        <w:t xml:space="preserve"> </w:t>
      </w:r>
      <w:r w:rsidRPr="00E12BBA">
        <w:rPr>
          <w:sz w:val="24"/>
          <w:szCs w:val="24"/>
        </w:rPr>
        <w:t>изучается</w:t>
      </w:r>
      <w:r w:rsidRPr="00E12BBA">
        <w:rPr>
          <w:spacing w:val="-6"/>
          <w:sz w:val="24"/>
          <w:szCs w:val="24"/>
        </w:rPr>
        <w:t xml:space="preserve"> </w:t>
      </w:r>
      <w:r w:rsidRPr="00E12BBA">
        <w:rPr>
          <w:sz w:val="24"/>
          <w:szCs w:val="24"/>
        </w:rPr>
        <w:t>по</w:t>
      </w:r>
      <w:r w:rsidRPr="00E12BBA">
        <w:rPr>
          <w:spacing w:val="-6"/>
          <w:sz w:val="24"/>
          <w:szCs w:val="24"/>
        </w:rPr>
        <w:t xml:space="preserve"> </w:t>
      </w:r>
      <w:r w:rsidRPr="00E12BBA">
        <w:rPr>
          <w:sz w:val="24"/>
          <w:szCs w:val="24"/>
        </w:rPr>
        <w:t>2</w:t>
      </w:r>
      <w:r w:rsidRPr="00E12BBA">
        <w:rPr>
          <w:spacing w:val="-6"/>
          <w:sz w:val="24"/>
          <w:szCs w:val="24"/>
        </w:rPr>
        <w:t xml:space="preserve"> </w:t>
      </w:r>
      <w:r w:rsidRPr="00E12BBA">
        <w:rPr>
          <w:sz w:val="24"/>
          <w:szCs w:val="24"/>
        </w:rPr>
        <w:t>часа</w:t>
      </w:r>
      <w:r w:rsidRPr="00E12BBA">
        <w:rPr>
          <w:spacing w:val="-57"/>
          <w:sz w:val="24"/>
          <w:szCs w:val="24"/>
        </w:rPr>
        <w:t xml:space="preserve"> </w:t>
      </w:r>
      <w:r w:rsidRPr="00E12BBA">
        <w:rPr>
          <w:sz w:val="24"/>
          <w:szCs w:val="24"/>
        </w:rPr>
        <w:t>в</w:t>
      </w:r>
      <w:r w:rsidRPr="00E12BBA">
        <w:rPr>
          <w:spacing w:val="-5"/>
          <w:sz w:val="24"/>
          <w:szCs w:val="24"/>
        </w:rPr>
        <w:t xml:space="preserve"> </w:t>
      </w:r>
      <w:r w:rsidRPr="00E12BBA">
        <w:rPr>
          <w:sz w:val="24"/>
          <w:szCs w:val="24"/>
        </w:rPr>
        <w:t>неделю,</w:t>
      </w:r>
      <w:r w:rsidRPr="00E12BBA">
        <w:rPr>
          <w:spacing w:val="-4"/>
          <w:sz w:val="24"/>
          <w:szCs w:val="24"/>
        </w:rPr>
        <w:t xml:space="preserve"> </w:t>
      </w:r>
      <w:r w:rsidRPr="00E12BBA">
        <w:rPr>
          <w:sz w:val="24"/>
          <w:szCs w:val="24"/>
        </w:rPr>
        <w:t>третий</w:t>
      </w:r>
      <w:r w:rsidRPr="00E12BBA">
        <w:rPr>
          <w:spacing w:val="-3"/>
          <w:sz w:val="24"/>
          <w:szCs w:val="24"/>
        </w:rPr>
        <w:t xml:space="preserve"> </w:t>
      </w:r>
      <w:r w:rsidRPr="00E12BBA">
        <w:rPr>
          <w:sz w:val="24"/>
          <w:szCs w:val="24"/>
        </w:rPr>
        <w:t>час</w:t>
      </w:r>
      <w:r w:rsidRPr="00E12BBA">
        <w:rPr>
          <w:spacing w:val="-6"/>
          <w:sz w:val="24"/>
          <w:szCs w:val="24"/>
        </w:rPr>
        <w:t xml:space="preserve"> </w:t>
      </w:r>
      <w:r w:rsidRPr="00E12BBA">
        <w:rPr>
          <w:sz w:val="24"/>
          <w:szCs w:val="24"/>
        </w:rPr>
        <w:t>реализуется</w:t>
      </w:r>
      <w:r w:rsidRPr="00E12BBA">
        <w:rPr>
          <w:spacing w:val="-4"/>
          <w:sz w:val="24"/>
          <w:szCs w:val="24"/>
        </w:rPr>
        <w:t xml:space="preserve"> </w:t>
      </w:r>
      <w:r w:rsidRPr="00E12BBA">
        <w:rPr>
          <w:sz w:val="24"/>
          <w:szCs w:val="24"/>
        </w:rPr>
        <w:t>за</w:t>
      </w:r>
      <w:r w:rsidRPr="00E12BBA">
        <w:rPr>
          <w:spacing w:val="-2"/>
          <w:sz w:val="24"/>
          <w:szCs w:val="24"/>
        </w:rPr>
        <w:t xml:space="preserve"> </w:t>
      </w:r>
      <w:r w:rsidRPr="00E12BBA">
        <w:rPr>
          <w:sz w:val="24"/>
          <w:szCs w:val="24"/>
        </w:rPr>
        <w:t>счет</w:t>
      </w:r>
      <w:r w:rsidRPr="00E12BBA">
        <w:rPr>
          <w:spacing w:val="-2"/>
          <w:sz w:val="24"/>
          <w:szCs w:val="24"/>
        </w:rPr>
        <w:t xml:space="preserve"> </w:t>
      </w:r>
      <w:r w:rsidRPr="00E12BBA">
        <w:rPr>
          <w:sz w:val="24"/>
          <w:szCs w:val="24"/>
        </w:rPr>
        <w:t>часов,</w:t>
      </w:r>
      <w:r w:rsidRPr="00E12BBA">
        <w:rPr>
          <w:spacing w:val="-2"/>
          <w:sz w:val="24"/>
          <w:szCs w:val="24"/>
        </w:rPr>
        <w:t xml:space="preserve"> </w:t>
      </w:r>
      <w:r w:rsidRPr="00E12BBA">
        <w:rPr>
          <w:sz w:val="24"/>
          <w:szCs w:val="24"/>
        </w:rPr>
        <w:t>формируемой</w:t>
      </w:r>
      <w:r w:rsidRPr="00E12BBA">
        <w:rPr>
          <w:spacing w:val="1"/>
          <w:sz w:val="24"/>
          <w:szCs w:val="24"/>
        </w:rPr>
        <w:t xml:space="preserve"> </w:t>
      </w:r>
      <w:r w:rsidRPr="00E12BBA">
        <w:rPr>
          <w:sz w:val="24"/>
          <w:szCs w:val="24"/>
        </w:rPr>
        <w:t>участниками</w:t>
      </w:r>
      <w:r w:rsidRPr="00E12BBA">
        <w:rPr>
          <w:spacing w:val="1"/>
          <w:sz w:val="24"/>
          <w:szCs w:val="24"/>
        </w:rPr>
        <w:t xml:space="preserve"> </w:t>
      </w:r>
      <w:r w:rsidRPr="00E12BBA">
        <w:rPr>
          <w:sz w:val="24"/>
          <w:szCs w:val="24"/>
        </w:rPr>
        <w:t>образовательных</w:t>
      </w:r>
      <w:r w:rsidRPr="00E12BBA">
        <w:rPr>
          <w:spacing w:val="1"/>
          <w:sz w:val="24"/>
          <w:szCs w:val="24"/>
        </w:rPr>
        <w:t xml:space="preserve"> </w:t>
      </w:r>
      <w:r w:rsidRPr="00E12BBA">
        <w:rPr>
          <w:sz w:val="24"/>
          <w:szCs w:val="24"/>
        </w:rPr>
        <w:t>отношений или за счет часов внеурочной</w:t>
      </w:r>
      <w:r w:rsidRPr="00E12BBA">
        <w:rPr>
          <w:spacing w:val="-3"/>
          <w:sz w:val="24"/>
          <w:szCs w:val="24"/>
        </w:rPr>
        <w:t xml:space="preserve"> </w:t>
      </w:r>
      <w:r w:rsidRPr="00E12BBA">
        <w:rPr>
          <w:sz w:val="24"/>
          <w:szCs w:val="24"/>
        </w:rPr>
        <w:t>деятельности,</w:t>
      </w:r>
      <w:r w:rsidRPr="00E12BBA">
        <w:rPr>
          <w:spacing w:val="-5"/>
          <w:sz w:val="24"/>
          <w:szCs w:val="24"/>
        </w:rPr>
        <w:t xml:space="preserve"> </w:t>
      </w:r>
      <w:r w:rsidRPr="00E12BBA">
        <w:rPr>
          <w:sz w:val="24"/>
          <w:szCs w:val="24"/>
        </w:rPr>
        <w:t>или</w:t>
      </w:r>
      <w:r w:rsidRPr="00E12BBA">
        <w:rPr>
          <w:spacing w:val="-3"/>
          <w:sz w:val="24"/>
          <w:szCs w:val="24"/>
        </w:rPr>
        <w:t xml:space="preserve"> </w:t>
      </w:r>
      <w:r w:rsidRPr="00E12BBA">
        <w:rPr>
          <w:sz w:val="24"/>
          <w:szCs w:val="24"/>
        </w:rPr>
        <w:t>за</w:t>
      </w:r>
      <w:r w:rsidRPr="00E12BBA">
        <w:rPr>
          <w:spacing w:val="-5"/>
          <w:sz w:val="24"/>
          <w:szCs w:val="24"/>
        </w:rPr>
        <w:t xml:space="preserve"> </w:t>
      </w:r>
      <w:r w:rsidRPr="00E12BBA">
        <w:rPr>
          <w:sz w:val="24"/>
          <w:szCs w:val="24"/>
        </w:rPr>
        <w:t>счет</w:t>
      </w:r>
      <w:r w:rsidRPr="00E12BBA">
        <w:rPr>
          <w:spacing w:val="-4"/>
          <w:sz w:val="24"/>
          <w:szCs w:val="24"/>
        </w:rPr>
        <w:t xml:space="preserve"> </w:t>
      </w:r>
      <w:r w:rsidRPr="00E12BBA">
        <w:rPr>
          <w:sz w:val="24"/>
          <w:szCs w:val="24"/>
        </w:rPr>
        <w:t>посещения</w:t>
      </w:r>
      <w:r w:rsidRPr="00E12BBA">
        <w:rPr>
          <w:spacing w:val="-57"/>
          <w:sz w:val="24"/>
          <w:szCs w:val="24"/>
        </w:rPr>
        <w:t xml:space="preserve"> </w:t>
      </w:r>
      <w:r w:rsidRPr="00E12BBA">
        <w:rPr>
          <w:sz w:val="24"/>
          <w:szCs w:val="24"/>
        </w:rPr>
        <w:t>обучающимися</w:t>
      </w:r>
      <w:r w:rsidRPr="00E12BBA">
        <w:rPr>
          <w:spacing w:val="-1"/>
          <w:sz w:val="24"/>
          <w:szCs w:val="24"/>
        </w:rPr>
        <w:t xml:space="preserve"> </w:t>
      </w:r>
      <w:r w:rsidRPr="00E12BBA">
        <w:rPr>
          <w:sz w:val="24"/>
          <w:szCs w:val="24"/>
        </w:rPr>
        <w:t>спортивных секций.</w:t>
      </w:r>
    </w:p>
    <w:p w:rsidR="00E12BBA" w:rsidRPr="00E12BBA" w:rsidRDefault="00E12BBA" w:rsidP="00E12BBA">
      <w:pPr>
        <w:pStyle w:val="af7"/>
        <w:ind w:left="-567"/>
        <w:jc w:val="both"/>
        <w:rPr>
          <w:sz w:val="24"/>
          <w:szCs w:val="24"/>
        </w:rPr>
      </w:pPr>
      <w:r w:rsidRPr="00E12BBA">
        <w:rPr>
          <w:sz w:val="24"/>
          <w:szCs w:val="24"/>
        </w:rPr>
        <w:t>«Основы безопасности жизнедеятельности» изучается в 8-9 классах в объеме 1 час в</w:t>
      </w:r>
      <w:r w:rsidRPr="00E12BBA">
        <w:rPr>
          <w:spacing w:val="1"/>
          <w:sz w:val="24"/>
          <w:szCs w:val="24"/>
        </w:rPr>
        <w:t xml:space="preserve"> </w:t>
      </w:r>
      <w:r w:rsidRPr="00E12BBA">
        <w:rPr>
          <w:sz w:val="24"/>
          <w:szCs w:val="24"/>
        </w:rPr>
        <w:t>неделю.</w:t>
      </w:r>
    </w:p>
    <w:p w:rsidR="00E12BBA" w:rsidRDefault="00E12BBA" w:rsidP="00E12BBA">
      <w:pPr>
        <w:pStyle w:val="af7"/>
        <w:ind w:left="-454"/>
        <w:jc w:val="both"/>
      </w:pPr>
      <w:r>
        <w:t>Время, отводимое на часть учебного плана, формируемую участниками образовательных</w:t>
      </w:r>
      <w:r>
        <w:rPr>
          <w:spacing w:val="1"/>
        </w:rPr>
        <w:t xml:space="preserve"> </w:t>
      </w:r>
      <w:r>
        <w:t>отношений</w:t>
      </w:r>
      <w:r>
        <w:rPr>
          <w:spacing w:val="-10"/>
        </w:rPr>
        <w:t xml:space="preserve"> </w:t>
      </w:r>
      <w:r>
        <w:t>внутри</w:t>
      </w:r>
      <w:r>
        <w:rPr>
          <w:spacing w:val="-10"/>
        </w:rPr>
        <w:t xml:space="preserve"> </w:t>
      </w:r>
      <w:r>
        <w:t>максимально</w:t>
      </w:r>
      <w:r>
        <w:rPr>
          <w:spacing w:val="-12"/>
        </w:rPr>
        <w:t xml:space="preserve"> </w:t>
      </w:r>
      <w:r>
        <w:t>допустимой</w:t>
      </w:r>
      <w:r>
        <w:rPr>
          <w:spacing w:val="-11"/>
        </w:rPr>
        <w:t xml:space="preserve"> </w:t>
      </w:r>
      <w:r>
        <w:t>недельной</w:t>
      </w:r>
      <w:r>
        <w:rPr>
          <w:spacing w:val="-11"/>
        </w:rPr>
        <w:t xml:space="preserve"> </w:t>
      </w:r>
      <w:r>
        <w:t>нагрузки</w:t>
      </w:r>
      <w:r>
        <w:rPr>
          <w:spacing w:val="-11"/>
        </w:rPr>
        <w:t xml:space="preserve"> </w:t>
      </w:r>
      <w:r>
        <w:t>обучающихся,</w:t>
      </w:r>
      <w:r>
        <w:rPr>
          <w:spacing w:val="-12"/>
        </w:rPr>
        <w:t xml:space="preserve"> </w:t>
      </w:r>
      <w:r>
        <w:t>используется</w:t>
      </w:r>
      <w:r>
        <w:rPr>
          <w:spacing w:val="-9"/>
        </w:rPr>
        <w:t xml:space="preserve"> </w:t>
      </w:r>
      <w:r>
        <w:t>на</w:t>
      </w:r>
      <w:r>
        <w:rPr>
          <w:spacing w:val="-58"/>
        </w:rPr>
        <w:t xml:space="preserve"> </w:t>
      </w:r>
      <w:r>
        <w:t>увеличение учебных</w:t>
      </w:r>
      <w:r>
        <w:rPr>
          <w:spacing w:val="1"/>
        </w:rPr>
        <w:t xml:space="preserve"> </w:t>
      </w:r>
      <w:r>
        <w:t>часов обязательной части:</w:t>
      </w:r>
    </w:p>
    <w:p w:rsidR="00E12BBA" w:rsidRDefault="00E12BBA" w:rsidP="00E12BBA">
      <w:pPr>
        <w:pStyle w:val="af7"/>
        <w:ind w:left="-454"/>
        <w:jc w:val="both"/>
        <w:rPr>
          <w:sz w:val="24"/>
        </w:rPr>
      </w:pPr>
      <w:r>
        <w:rPr>
          <w:sz w:val="24"/>
        </w:rPr>
        <w:t>5-е</w:t>
      </w:r>
      <w:r>
        <w:rPr>
          <w:spacing w:val="1"/>
          <w:sz w:val="24"/>
        </w:rPr>
        <w:t xml:space="preserve"> </w:t>
      </w:r>
      <w:r>
        <w:rPr>
          <w:sz w:val="24"/>
        </w:rPr>
        <w:t>классы</w:t>
      </w:r>
      <w:r>
        <w:rPr>
          <w:spacing w:val="1"/>
          <w:sz w:val="24"/>
        </w:rPr>
        <w:t xml:space="preserve"> </w:t>
      </w:r>
      <w:r>
        <w:rPr>
          <w:sz w:val="24"/>
        </w:rPr>
        <w:t>–</w:t>
      </w:r>
      <w:r>
        <w:rPr>
          <w:spacing w:val="1"/>
          <w:sz w:val="24"/>
        </w:rPr>
        <w:t xml:space="preserve"> </w:t>
      </w:r>
      <w:r>
        <w:rPr>
          <w:sz w:val="24"/>
        </w:rPr>
        <w:t>2ч.</w:t>
      </w:r>
      <w:r>
        <w:rPr>
          <w:spacing w:val="1"/>
          <w:sz w:val="24"/>
        </w:rPr>
        <w:t xml:space="preserve"> </w:t>
      </w:r>
      <w:r>
        <w:rPr>
          <w:sz w:val="24"/>
        </w:rPr>
        <w:t>из</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добавлено</w:t>
      </w:r>
      <w:r>
        <w:rPr>
          <w:spacing w:val="-1"/>
          <w:sz w:val="24"/>
        </w:rPr>
        <w:t xml:space="preserve"> </w:t>
      </w:r>
      <w:r>
        <w:rPr>
          <w:sz w:val="24"/>
        </w:rPr>
        <w:t>по 1 часу</w:t>
      </w:r>
      <w:r>
        <w:rPr>
          <w:spacing w:val="-5"/>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биологии и физической культуры.</w:t>
      </w:r>
    </w:p>
    <w:p w:rsidR="00E12BBA" w:rsidRDefault="00E12BBA" w:rsidP="00E12BBA">
      <w:pPr>
        <w:pStyle w:val="af7"/>
        <w:ind w:left="-454"/>
        <w:jc w:val="both"/>
        <w:rPr>
          <w:sz w:val="24"/>
        </w:rPr>
      </w:pPr>
      <w:r>
        <w:rPr>
          <w:sz w:val="24"/>
        </w:rPr>
        <w:t>6-е</w:t>
      </w:r>
      <w:r>
        <w:rPr>
          <w:spacing w:val="1"/>
          <w:sz w:val="24"/>
        </w:rPr>
        <w:t xml:space="preserve"> </w:t>
      </w:r>
      <w:r>
        <w:rPr>
          <w:sz w:val="24"/>
        </w:rPr>
        <w:t>классы</w:t>
      </w:r>
      <w:r>
        <w:rPr>
          <w:spacing w:val="1"/>
          <w:sz w:val="24"/>
        </w:rPr>
        <w:t xml:space="preserve"> </w:t>
      </w:r>
      <w:r>
        <w:rPr>
          <w:sz w:val="24"/>
        </w:rPr>
        <w:t>–</w:t>
      </w:r>
      <w:r>
        <w:rPr>
          <w:spacing w:val="1"/>
          <w:sz w:val="24"/>
        </w:rPr>
        <w:t xml:space="preserve"> </w:t>
      </w:r>
      <w:r>
        <w:rPr>
          <w:sz w:val="24"/>
        </w:rPr>
        <w:t>1ч.</w:t>
      </w:r>
      <w:r>
        <w:rPr>
          <w:spacing w:val="1"/>
          <w:sz w:val="24"/>
        </w:rPr>
        <w:t xml:space="preserve"> </w:t>
      </w:r>
      <w:r>
        <w:rPr>
          <w:sz w:val="24"/>
        </w:rPr>
        <w:t>из</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добавлен</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физической культуры.</w:t>
      </w:r>
    </w:p>
    <w:p w:rsidR="00E12BBA" w:rsidRDefault="00E12BBA" w:rsidP="00E12BBA">
      <w:pPr>
        <w:pStyle w:val="af7"/>
        <w:ind w:left="-454"/>
        <w:jc w:val="both"/>
        <w:rPr>
          <w:sz w:val="24"/>
        </w:rPr>
      </w:pPr>
      <w:r>
        <w:rPr>
          <w:sz w:val="24"/>
        </w:rPr>
        <w:t>7-е</w:t>
      </w:r>
      <w:r>
        <w:rPr>
          <w:spacing w:val="1"/>
          <w:sz w:val="24"/>
        </w:rPr>
        <w:t xml:space="preserve"> </w:t>
      </w:r>
      <w:r>
        <w:rPr>
          <w:sz w:val="24"/>
        </w:rPr>
        <w:t>классы</w:t>
      </w:r>
      <w:r>
        <w:rPr>
          <w:spacing w:val="1"/>
          <w:sz w:val="24"/>
        </w:rPr>
        <w:t xml:space="preserve"> </w:t>
      </w:r>
      <w:r>
        <w:rPr>
          <w:sz w:val="24"/>
        </w:rPr>
        <w:t>–</w:t>
      </w:r>
      <w:r>
        <w:rPr>
          <w:spacing w:val="1"/>
          <w:sz w:val="24"/>
        </w:rPr>
        <w:t xml:space="preserve"> </w:t>
      </w:r>
      <w:r>
        <w:rPr>
          <w:sz w:val="24"/>
        </w:rPr>
        <w:t>2ч.</w:t>
      </w:r>
      <w:r>
        <w:rPr>
          <w:spacing w:val="1"/>
          <w:sz w:val="24"/>
        </w:rPr>
        <w:t xml:space="preserve"> </w:t>
      </w:r>
      <w:r>
        <w:rPr>
          <w:sz w:val="24"/>
        </w:rPr>
        <w:t>из</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добавлено</w:t>
      </w:r>
      <w:r>
        <w:rPr>
          <w:spacing w:val="-1"/>
          <w:sz w:val="24"/>
        </w:rPr>
        <w:t xml:space="preserve"> </w:t>
      </w:r>
      <w:r>
        <w:rPr>
          <w:sz w:val="24"/>
        </w:rPr>
        <w:t>по 1 часу</w:t>
      </w:r>
      <w:r>
        <w:rPr>
          <w:spacing w:val="-5"/>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литературы и</w:t>
      </w:r>
      <w:r>
        <w:rPr>
          <w:spacing w:val="-1"/>
          <w:sz w:val="24"/>
        </w:rPr>
        <w:t xml:space="preserve"> </w:t>
      </w:r>
      <w:r>
        <w:rPr>
          <w:sz w:val="24"/>
        </w:rPr>
        <w:t>физической культуры.</w:t>
      </w:r>
    </w:p>
    <w:p w:rsidR="00E12BBA" w:rsidRPr="002C0DEC" w:rsidRDefault="00E12BBA" w:rsidP="00E12BBA">
      <w:pPr>
        <w:pStyle w:val="af7"/>
        <w:ind w:left="-454"/>
        <w:jc w:val="both"/>
        <w:rPr>
          <w:sz w:val="24"/>
        </w:rPr>
      </w:pPr>
      <w:r>
        <w:rPr>
          <w:sz w:val="24"/>
        </w:rPr>
        <w:t>8-е</w:t>
      </w:r>
      <w:r>
        <w:rPr>
          <w:spacing w:val="1"/>
          <w:sz w:val="24"/>
        </w:rPr>
        <w:t xml:space="preserve"> </w:t>
      </w:r>
      <w:r>
        <w:rPr>
          <w:sz w:val="24"/>
        </w:rPr>
        <w:t>классы</w:t>
      </w:r>
      <w:r>
        <w:rPr>
          <w:spacing w:val="1"/>
          <w:sz w:val="24"/>
        </w:rPr>
        <w:t xml:space="preserve"> </w:t>
      </w:r>
      <w:r>
        <w:rPr>
          <w:sz w:val="24"/>
        </w:rPr>
        <w:t>–</w:t>
      </w:r>
      <w:r>
        <w:rPr>
          <w:spacing w:val="1"/>
          <w:sz w:val="24"/>
        </w:rPr>
        <w:t xml:space="preserve"> </w:t>
      </w:r>
      <w:r>
        <w:rPr>
          <w:sz w:val="24"/>
        </w:rPr>
        <w:t>1ч.</w:t>
      </w:r>
      <w:r>
        <w:rPr>
          <w:spacing w:val="1"/>
          <w:sz w:val="24"/>
        </w:rPr>
        <w:t xml:space="preserve"> </w:t>
      </w:r>
      <w:r>
        <w:rPr>
          <w:sz w:val="24"/>
        </w:rPr>
        <w:t>из</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добавлен на</w:t>
      </w:r>
      <w:r>
        <w:rPr>
          <w:spacing w:val="-1"/>
          <w:sz w:val="24"/>
        </w:rPr>
        <w:t xml:space="preserve"> </w:t>
      </w:r>
      <w:r>
        <w:rPr>
          <w:sz w:val="24"/>
        </w:rPr>
        <w:t>изучение предмета</w:t>
      </w:r>
      <w:r>
        <w:rPr>
          <w:spacing w:val="3"/>
          <w:sz w:val="24"/>
        </w:rPr>
        <w:t xml:space="preserve"> </w:t>
      </w:r>
      <w:r>
        <w:rPr>
          <w:sz w:val="24"/>
        </w:rPr>
        <w:t>«Физическая культура».</w:t>
      </w:r>
    </w:p>
    <w:p w:rsidR="00E12BBA" w:rsidRDefault="00E12BBA" w:rsidP="00E12BBA">
      <w:pPr>
        <w:pStyle w:val="af7"/>
        <w:ind w:left="-454"/>
        <w:jc w:val="both"/>
      </w:pPr>
      <w:r>
        <w:t>- 9-е классы – 1 ч. из части, формируемой</w:t>
      </w:r>
      <w:r>
        <w:rPr>
          <w:spacing w:val="1"/>
        </w:rPr>
        <w:t xml:space="preserve"> </w:t>
      </w:r>
      <w:r>
        <w:t>участниками</w:t>
      </w:r>
      <w:r>
        <w:rPr>
          <w:spacing w:val="1"/>
        </w:rPr>
        <w:t xml:space="preserve"> </w:t>
      </w:r>
      <w:r>
        <w:t>образовательных отношений,</w:t>
      </w:r>
      <w:r>
        <w:rPr>
          <w:spacing w:val="1"/>
        </w:rPr>
        <w:t xml:space="preserve"> </w:t>
      </w:r>
      <w:r>
        <w:t>добавлены: 0,5 часа на изучение родного русского языка, 0,5 часа</w:t>
      </w:r>
      <w:r>
        <w:rPr>
          <w:spacing w:val="-2"/>
        </w:rPr>
        <w:t xml:space="preserve"> </w:t>
      </w:r>
      <w:r>
        <w:t>на</w:t>
      </w:r>
      <w:r>
        <w:rPr>
          <w:spacing w:val="1"/>
        </w:rPr>
        <w:t xml:space="preserve"> </w:t>
      </w:r>
      <w:r>
        <w:t>изучение</w:t>
      </w:r>
      <w:r>
        <w:rPr>
          <w:spacing w:val="-2"/>
        </w:rPr>
        <w:t xml:space="preserve"> </w:t>
      </w:r>
      <w:r>
        <w:t>истории.</w:t>
      </w:r>
    </w:p>
    <w:p w:rsidR="00E12BBA" w:rsidRDefault="00E12BBA" w:rsidP="00E12BBA">
      <w:pPr>
        <w:pStyle w:val="af7"/>
        <w:ind w:left="-454"/>
        <w:jc w:val="both"/>
      </w:pPr>
      <w:r>
        <w:t>Максимально допустимая недельная нагрузка при 5-дневной учебной неделе в 5 классах</w:t>
      </w:r>
      <w:r>
        <w:rPr>
          <w:spacing w:val="1"/>
        </w:rPr>
        <w:t xml:space="preserve"> </w:t>
      </w:r>
      <w:r>
        <w:t>составляет</w:t>
      </w:r>
      <w:r>
        <w:rPr>
          <w:spacing w:val="-6"/>
        </w:rPr>
        <w:t xml:space="preserve"> </w:t>
      </w:r>
      <w:r>
        <w:t>29</w:t>
      </w:r>
      <w:r>
        <w:rPr>
          <w:spacing w:val="-6"/>
        </w:rPr>
        <w:t xml:space="preserve"> </w:t>
      </w:r>
      <w:r>
        <w:t>часов,</w:t>
      </w:r>
      <w:r>
        <w:rPr>
          <w:spacing w:val="-7"/>
        </w:rPr>
        <w:t xml:space="preserve"> </w:t>
      </w:r>
      <w:r>
        <w:t>в</w:t>
      </w:r>
      <w:r>
        <w:rPr>
          <w:spacing w:val="-7"/>
        </w:rPr>
        <w:t xml:space="preserve"> </w:t>
      </w:r>
      <w:r>
        <w:t>6</w:t>
      </w:r>
      <w:r>
        <w:rPr>
          <w:spacing w:val="-4"/>
        </w:rPr>
        <w:t xml:space="preserve"> </w:t>
      </w:r>
      <w:r>
        <w:t>классах</w:t>
      </w:r>
      <w:r>
        <w:rPr>
          <w:spacing w:val="-3"/>
        </w:rPr>
        <w:t xml:space="preserve"> </w:t>
      </w:r>
      <w:r>
        <w:t>-</w:t>
      </w:r>
      <w:r>
        <w:rPr>
          <w:spacing w:val="-7"/>
        </w:rPr>
        <w:t xml:space="preserve"> </w:t>
      </w:r>
      <w:r>
        <w:t>30</w:t>
      </w:r>
      <w:r>
        <w:rPr>
          <w:spacing w:val="-6"/>
        </w:rPr>
        <w:t xml:space="preserve"> </w:t>
      </w:r>
      <w:r>
        <w:t>часов,</w:t>
      </w:r>
      <w:r>
        <w:rPr>
          <w:spacing w:val="-5"/>
        </w:rPr>
        <w:t xml:space="preserve"> </w:t>
      </w:r>
      <w:r>
        <w:t>в</w:t>
      </w:r>
      <w:r>
        <w:rPr>
          <w:spacing w:val="-7"/>
        </w:rPr>
        <w:t xml:space="preserve"> </w:t>
      </w:r>
      <w:r>
        <w:t>7</w:t>
      </w:r>
      <w:r>
        <w:rPr>
          <w:spacing w:val="-6"/>
        </w:rPr>
        <w:t xml:space="preserve"> </w:t>
      </w:r>
      <w:r>
        <w:t>классах</w:t>
      </w:r>
      <w:r>
        <w:rPr>
          <w:spacing w:val="-3"/>
        </w:rPr>
        <w:t xml:space="preserve"> </w:t>
      </w:r>
      <w:r>
        <w:t>-</w:t>
      </w:r>
      <w:r>
        <w:rPr>
          <w:spacing w:val="-7"/>
        </w:rPr>
        <w:t xml:space="preserve"> </w:t>
      </w:r>
      <w:r>
        <w:t>32</w:t>
      </w:r>
      <w:r>
        <w:rPr>
          <w:spacing w:val="-6"/>
        </w:rPr>
        <w:t xml:space="preserve"> </w:t>
      </w:r>
      <w:r>
        <w:t>часа,</w:t>
      </w:r>
      <w:r>
        <w:rPr>
          <w:spacing w:val="-6"/>
        </w:rPr>
        <w:t xml:space="preserve"> </w:t>
      </w:r>
      <w:r>
        <w:t>в</w:t>
      </w:r>
      <w:r>
        <w:rPr>
          <w:spacing w:val="-7"/>
        </w:rPr>
        <w:t xml:space="preserve"> </w:t>
      </w:r>
      <w:r>
        <w:t>8</w:t>
      </w:r>
      <w:r>
        <w:rPr>
          <w:spacing w:val="-6"/>
        </w:rPr>
        <w:t xml:space="preserve"> </w:t>
      </w:r>
      <w:r>
        <w:t>классах</w:t>
      </w:r>
      <w:r>
        <w:rPr>
          <w:spacing w:val="-3"/>
        </w:rPr>
        <w:t xml:space="preserve"> </w:t>
      </w:r>
      <w:r>
        <w:t>–</w:t>
      </w:r>
      <w:r>
        <w:rPr>
          <w:spacing w:val="-7"/>
        </w:rPr>
        <w:t xml:space="preserve"> </w:t>
      </w:r>
      <w:r>
        <w:t>32</w:t>
      </w:r>
      <w:r>
        <w:rPr>
          <w:spacing w:val="-6"/>
        </w:rPr>
        <w:t xml:space="preserve"> </w:t>
      </w:r>
      <w:r>
        <w:t>часа,</w:t>
      </w:r>
      <w:r>
        <w:rPr>
          <w:spacing w:val="-6"/>
        </w:rPr>
        <w:t xml:space="preserve"> </w:t>
      </w:r>
      <w:r>
        <w:t>в</w:t>
      </w:r>
      <w:r>
        <w:rPr>
          <w:spacing w:val="-7"/>
        </w:rPr>
        <w:t xml:space="preserve"> </w:t>
      </w:r>
      <w:r>
        <w:t>9</w:t>
      </w:r>
      <w:r>
        <w:rPr>
          <w:spacing w:val="-6"/>
        </w:rPr>
        <w:t xml:space="preserve"> </w:t>
      </w:r>
      <w:r>
        <w:t>классах</w:t>
      </w:r>
    </w:p>
    <w:p w:rsidR="00E12BBA" w:rsidRDefault="00E12BBA" w:rsidP="00E12BBA">
      <w:pPr>
        <w:pStyle w:val="af7"/>
        <w:ind w:left="-454"/>
        <w:jc w:val="both"/>
        <w:rPr>
          <w:sz w:val="24"/>
        </w:rPr>
      </w:pPr>
      <w:r>
        <w:rPr>
          <w:sz w:val="24"/>
        </w:rPr>
        <w:t>33</w:t>
      </w:r>
      <w:r>
        <w:rPr>
          <w:spacing w:val="-1"/>
          <w:sz w:val="24"/>
        </w:rPr>
        <w:t xml:space="preserve"> </w:t>
      </w:r>
      <w:r>
        <w:rPr>
          <w:sz w:val="24"/>
        </w:rPr>
        <w:t>часа.</w:t>
      </w:r>
    </w:p>
    <w:p w:rsidR="00E12BBA" w:rsidRDefault="00E12BBA" w:rsidP="00E12BBA">
      <w:pPr>
        <w:pStyle w:val="af7"/>
        <w:ind w:left="-454"/>
        <w:jc w:val="both"/>
      </w:pPr>
    </w:p>
    <w:p w:rsidR="00E12BBA" w:rsidRDefault="00E12BBA" w:rsidP="00E12BBA">
      <w:pPr>
        <w:pStyle w:val="af7"/>
        <w:jc w:val="both"/>
        <w:rPr>
          <w:sz w:val="26"/>
        </w:rPr>
      </w:pPr>
    </w:p>
    <w:p w:rsidR="00E12BBA" w:rsidRPr="00E12BBA" w:rsidRDefault="00E12BBA" w:rsidP="00E12BBA">
      <w:pPr>
        <w:pStyle w:val="af7"/>
        <w:ind w:left="-567"/>
        <w:jc w:val="both"/>
        <w:rPr>
          <w:sz w:val="24"/>
          <w:szCs w:val="24"/>
        </w:rPr>
      </w:pPr>
      <w:r w:rsidRPr="00E12BBA">
        <w:rPr>
          <w:b/>
          <w:sz w:val="24"/>
          <w:szCs w:val="24"/>
        </w:rPr>
        <w:t xml:space="preserve">Промежуточная аттестация </w:t>
      </w:r>
      <w:r w:rsidRPr="00E12BBA">
        <w:rPr>
          <w:sz w:val="24"/>
          <w:szCs w:val="24"/>
        </w:rPr>
        <w:t>– процедура, проводимая с целью оценки качества освоения</w:t>
      </w:r>
      <w:r w:rsidRPr="00E12BBA">
        <w:rPr>
          <w:spacing w:val="1"/>
          <w:sz w:val="24"/>
          <w:szCs w:val="24"/>
        </w:rPr>
        <w:t xml:space="preserve"> </w:t>
      </w:r>
      <w:r w:rsidRPr="00E12BBA">
        <w:rPr>
          <w:sz w:val="24"/>
          <w:szCs w:val="24"/>
        </w:rPr>
        <w:t>обучающимися</w:t>
      </w:r>
      <w:r w:rsidRPr="00E12BBA">
        <w:rPr>
          <w:spacing w:val="1"/>
          <w:sz w:val="24"/>
          <w:szCs w:val="24"/>
        </w:rPr>
        <w:t xml:space="preserve"> </w:t>
      </w:r>
      <w:r w:rsidRPr="00E12BBA">
        <w:rPr>
          <w:sz w:val="24"/>
          <w:szCs w:val="24"/>
        </w:rPr>
        <w:t>части</w:t>
      </w:r>
      <w:r w:rsidRPr="00E12BBA">
        <w:rPr>
          <w:spacing w:val="1"/>
          <w:sz w:val="24"/>
          <w:szCs w:val="24"/>
        </w:rPr>
        <w:t xml:space="preserve"> </w:t>
      </w:r>
      <w:r w:rsidRPr="00E12BBA">
        <w:rPr>
          <w:sz w:val="24"/>
          <w:szCs w:val="24"/>
        </w:rPr>
        <w:t>содержания</w:t>
      </w:r>
      <w:r w:rsidRPr="00E12BBA">
        <w:rPr>
          <w:spacing w:val="1"/>
          <w:sz w:val="24"/>
          <w:szCs w:val="24"/>
        </w:rPr>
        <w:t xml:space="preserve"> </w:t>
      </w:r>
      <w:r w:rsidRPr="00E12BBA">
        <w:rPr>
          <w:sz w:val="24"/>
          <w:szCs w:val="24"/>
        </w:rPr>
        <w:t>(четвертное</w:t>
      </w:r>
      <w:r w:rsidRPr="00E12BBA">
        <w:rPr>
          <w:spacing w:val="1"/>
          <w:sz w:val="24"/>
          <w:szCs w:val="24"/>
        </w:rPr>
        <w:t xml:space="preserve"> </w:t>
      </w:r>
      <w:r w:rsidRPr="00E12BBA">
        <w:rPr>
          <w:sz w:val="24"/>
          <w:szCs w:val="24"/>
        </w:rPr>
        <w:t>оценивание)</w:t>
      </w:r>
      <w:r w:rsidRPr="00E12BBA">
        <w:rPr>
          <w:spacing w:val="1"/>
          <w:sz w:val="24"/>
          <w:szCs w:val="24"/>
        </w:rPr>
        <w:t xml:space="preserve"> </w:t>
      </w:r>
      <w:r w:rsidRPr="00E12BBA">
        <w:rPr>
          <w:sz w:val="24"/>
          <w:szCs w:val="24"/>
        </w:rPr>
        <w:t>или</w:t>
      </w:r>
      <w:r w:rsidRPr="00E12BBA">
        <w:rPr>
          <w:spacing w:val="1"/>
          <w:sz w:val="24"/>
          <w:szCs w:val="24"/>
        </w:rPr>
        <w:t xml:space="preserve"> </w:t>
      </w:r>
      <w:r w:rsidRPr="00E12BBA">
        <w:rPr>
          <w:sz w:val="24"/>
          <w:szCs w:val="24"/>
        </w:rPr>
        <w:t>всего</w:t>
      </w:r>
      <w:r w:rsidRPr="00E12BBA">
        <w:rPr>
          <w:spacing w:val="1"/>
          <w:sz w:val="24"/>
          <w:szCs w:val="24"/>
        </w:rPr>
        <w:t xml:space="preserve"> </w:t>
      </w:r>
      <w:r w:rsidRPr="00E12BBA">
        <w:rPr>
          <w:sz w:val="24"/>
          <w:szCs w:val="24"/>
        </w:rPr>
        <w:t>объема</w:t>
      </w:r>
      <w:r w:rsidRPr="00E12BBA">
        <w:rPr>
          <w:spacing w:val="1"/>
          <w:sz w:val="24"/>
          <w:szCs w:val="24"/>
        </w:rPr>
        <w:t xml:space="preserve"> </w:t>
      </w:r>
      <w:r w:rsidRPr="00E12BBA">
        <w:rPr>
          <w:sz w:val="24"/>
          <w:szCs w:val="24"/>
        </w:rPr>
        <w:t>учебной</w:t>
      </w:r>
      <w:r w:rsidRPr="00E12BBA">
        <w:rPr>
          <w:spacing w:val="1"/>
          <w:sz w:val="24"/>
          <w:szCs w:val="24"/>
        </w:rPr>
        <w:t xml:space="preserve"> </w:t>
      </w:r>
      <w:r w:rsidRPr="00E12BBA">
        <w:rPr>
          <w:sz w:val="24"/>
          <w:szCs w:val="24"/>
        </w:rPr>
        <w:t>дисциплины</w:t>
      </w:r>
      <w:r w:rsidRPr="00E12BBA">
        <w:rPr>
          <w:spacing w:val="-1"/>
          <w:sz w:val="24"/>
          <w:szCs w:val="24"/>
        </w:rPr>
        <w:t xml:space="preserve"> </w:t>
      </w:r>
      <w:r w:rsidRPr="00E12BBA">
        <w:rPr>
          <w:sz w:val="24"/>
          <w:szCs w:val="24"/>
        </w:rPr>
        <w:t>за</w:t>
      </w:r>
      <w:r w:rsidRPr="00E12BBA">
        <w:rPr>
          <w:spacing w:val="1"/>
          <w:sz w:val="24"/>
          <w:szCs w:val="24"/>
        </w:rPr>
        <w:t xml:space="preserve"> </w:t>
      </w:r>
      <w:r w:rsidRPr="00E12BBA">
        <w:rPr>
          <w:sz w:val="24"/>
          <w:szCs w:val="24"/>
        </w:rPr>
        <w:t>учебный год</w:t>
      </w:r>
      <w:r w:rsidRPr="00E12BBA">
        <w:rPr>
          <w:spacing w:val="-1"/>
          <w:sz w:val="24"/>
          <w:szCs w:val="24"/>
        </w:rPr>
        <w:t xml:space="preserve"> </w:t>
      </w:r>
      <w:r w:rsidRPr="00E12BBA">
        <w:rPr>
          <w:sz w:val="24"/>
          <w:szCs w:val="24"/>
        </w:rPr>
        <w:t>(годовое</w:t>
      </w:r>
      <w:r w:rsidRPr="00E12BBA">
        <w:rPr>
          <w:spacing w:val="-1"/>
          <w:sz w:val="24"/>
          <w:szCs w:val="24"/>
        </w:rPr>
        <w:t xml:space="preserve"> </w:t>
      </w:r>
      <w:r w:rsidRPr="00E12BBA">
        <w:rPr>
          <w:sz w:val="24"/>
          <w:szCs w:val="24"/>
        </w:rPr>
        <w:t>оценивание).</w:t>
      </w:r>
    </w:p>
    <w:p w:rsidR="00E12BBA" w:rsidRPr="00E12BBA" w:rsidRDefault="00E12BBA" w:rsidP="00E12BBA">
      <w:pPr>
        <w:pStyle w:val="af7"/>
        <w:ind w:left="-567"/>
        <w:jc w:val="both"/>
        <w:rPr>
          <w:sz w:val="24"/>
          <w:szCs w:val="24"/>
        </w:rPr>
      </w:pPr>
      <w:r w:rsidRPr="00E12BBA">
        <w:rPr>
          <w:sz w:val="24"/>
          <w:szCs w:val="24"/>
        </w:rPr>
        <w:t>Промежуточная/годовая</w:t>
      </w:r>
      <w:r w:rsidRPr="00E12BBA">
        <w:rPr>
          <w:spacing w:val="1"/>
          <w:sz w:val="24"/>
          <w:szCs w:val="24"/>
        </w:rPr>
        <w:t xml:space="preserve"> </w:t>
      </w:r>
      <w:r w:rsidRPr="00E12BBA">
        <w:rPr>
          <w:sz w:val="24"/>
          <w:szCs w:val="24"/>
        </w:rPr>
        <w:t>аттестация</w:t>
      </w:r>
      <w:r w:rsidRPr="00E12BBA">
        <w:rPr>
          <w:spacing w:val="1"/>
          <w:sz w:val="24"/>
          <w:szCs w:val="24"/>
        </w:rPr>
        <w:t xml:space="preserve"> </w:t>
      </w:r>
      <w:r w:rsidRPr="00E12BBA">
        <w:rPr>
          <w:sz w:val="24"/>
          <w:szCs w:val="24"/>
        </w:rPr>
        <w:t>обучающихся</w:t>
      </w:r>
      <w:r w:rsidRPr="00E12BBA">
        <w:rPr>
          <w:spacing w:val="1"/>
          <w:sz w:val="24"/>
          <w:szCs w:val="24"/>
        </w:rPr>
        <w:t xml:space="preserve"> </w:t>
      </w:r>
      <w:r w:rsidRPr="00E12BBA">
        <w:rPr>
          <w:sz w:val="24"/>
          <w:szCs w:val="24"/>
        </w:rPr>
        <w:t>за</w:t>
      </w:r>
      <w:r w:rsidRPr="00E12BBA">
        <w:rPr>
          <w:spacing w:val="1"/>
          <w:sz w:val="24"/>
          <w:szCs w:val="24"/>
        </w:rPr>
        <w:t xml:space="preserve"> </w:t>
      </w:r>
      <w:r w:rsidRPr="00E12BBA">
        <w:rPr>
          <w:sz w:val="24"/>
          <w:szCs w:val="24"/>
        </w:rPr>
        <w:t>четверть</w:t>
      </w:r>
      <w:r w:rsidRPr="00E12BBA">
        <w:rPr>
          <w:spacing w:val="1"/>
          <w:sz w:val="24"/>
          <w:szCs w:val="24"/>
        </w:rPr>
        <w:t xml:space="preserve"> </w:t>
      </w:r>
      <w:r w:rsidRPr="00E12BBA">
        <w:rPr>
          <w:sz w:val="24"/>
          <w:szCs w:val="24"/>
        </w:rPr>
        <w:t>осуществляется</w:t>
      </w:r>
      <w:r w:rsidRPr="00E12BBA">
        <w:rPr>
          <w:spacing w:val="1"/>
          <w:sz w:val="24"/>
          <w:szCs w:val="24"/>
        </w:rPr>
        <w:t xml:space="preserve"> </w:t>
      </w:r>
      <w:r w:rsidRPr="00E12BBA">
        <w:rPr>
          <w:sz w:val="24"/>
          <w:szCs w:val="24"/>
        </w:rPr>
        <w:t>в</w:t>
      </w:r>
      <w:r w:rsidRPr="00E12BBA">
        <w:rPr>
          <w:spacing w:val="1"/>
          <w:sz w:val="24"/>
          <w:szCs w:val="24"/>
        </w:rPr>
        <w:t xml:space="preserve"> </w:t>
      </w:r>
      <w:r w:rsidRPr="00E12BBA">
        <w:rPr>
          <w:sz w:val="24"/>
          <w:szCs w:val="24"/>
        </w:rPr>
        <w:t>соответствии</w:t>
      </w:r>
      <w:r w:rsidRPr="00E12BBA">
        <w:rPr>
          <w:spacing w:val="-1"/>
          <w:sz w:val="24"/>
          <w:szCs w:val="24"/>
        </w:rPr>
        <w:t xml:space="preserve"> </w:t>
      </w:r>
      <w:r w:rsidRPr="00E12BBA">
        <w:rPr>
          <w:sz w:val="24"/>
          <w:szCs w:val="24"/>
        </w:rPr>
        <w:t>с</w:t>
      </w:r>
      <w:r w:rsidRPr="00E12BBA">
        <w:rPr>
          <w:spacing w:val="-1"/>
          <w:sz w:val="24"/>
          <w:szCs w:val="24"/>
        </w:rPr>
        <w:t xml:space="preserve"> </w:t>
      </w:r>
      <w:r w:rsidRPr="00E12BBA">
        <w:rPr>
          <w:sz w:val="24"/>
          <w:szCs w:val="24"/>
        </w:rPr>
        <w:t>календарным</w:t>
      </w:r>
      <w:r w:rsidRPr="00E12BBA">
        <w:rPr>
          <w:spacing w:val="1"/>
          <w:sz w:val="24"/>
          <w:szCs w:val="24"/>
        </w:rPr>
        <w:t xml:space="preserve"> </w:t>
      </w:r>
      <w:r w:rsidRPr="00E12BBA">
        <w:rPr>
          <w:sz w:val="24"/>
          <w:szCs w:val="24"/>
        </w:rPr>
        <w:t>учебным</w:t>
      </w:r>
      <w:r w:rsidRPr="00E12BBA">
        <w:rPr>
          <w:spacing w:val="-2"/>
          <w:sz w:val="24"/>
          <w:szCs w:val="24"/>
        </w:rPr>
        <w:t xml:space="preserve"> </w:t>
      </w:r>
      <w:r w:rsidRPr="00E12BBA">
        <w:rPr>
          <w:sz w:val="24"/>
          <w:szCs w:val="24"/>
        </w:rPr>
        <w:t>графиком.</w:t>
      </w:r>
    </w:p>
    <w:p w:rsidR="00E12BBA" w:rsidRPr="00E12BBA" w:rsidRDefault="00E12BBA" w:rsidP="00E12BBA">
      <w:pPr>
        <w:pStyle w:val="af7"/>
        <w:ind w:left="-567"/>
        <w:jc w:val="both"/>
        <w:rPr>
          <w:sz w:val="24"/>
          <w:szCs w:val="24"/>
        </w:rPr>
      </w:pPr>
      <w:r w:rsidRPr="00E12BBA">
        <w:rPr>
          <w:sz w:val="24"/>
          <w:szCs w:val="24"/>
        </w:rPr>
        <w:t>Все предметы обязательной части учебного плана оцениваются по четвертям. Формы и</w:t>
      </w:r>
      <w:r w:rsidRPr="00E12BBA">
        <w:rPr>
          <w:spacing w:val="1"/>
          <w:sz w:val="24"/>
          <w:szCs w:val="24"/>
        </w:rPr>
        <w:t xml:space="preserve"> </w:t>
      </w:r>
      <w:r w:rsidRPr="00E12BBA">
        <w:rPr>
          <w:sz w:val="24"/>
          <w:szCs w:val="24"/>
        </w:rPr>
        <w:t>порядок</w:t>
      </w:r>
      <w:r w:rsidRPr="00E12BBA">
        <w:rPr>
          <w:spacing w:val="1"/>
          <w:sz w:val="24"/>
          <w:szCs w:val="24"/>
        </w:rPr>
        <w:t xml:space="preserve"> </w:t>
      </w:r>
      <w:r w:rsidRPr="00E12BBA">
        <w:rPr>
          <w:sz w:val="24"/>
          <w:szCs w:val="24"/>
        </w:rPr>
        <w:t>проведения</w:t>
      </w:r>
      <w:r w:rsidRPr="00E12BBA">
        <w:rPr>
          <w:spacing w:val="1"/>
          <w:sz w:val="24"/>
          <w:szCs w:val="24"/>
        </w:rPr>
        <w:t xml:space="preserve"> </w:t>
      </w:r>
      <w:r w:rsidRPr="00E12BBA">
        <w:rPr>
          <w:sz w:val="24"/>
          <w:szCs w:val="24"/>
        </w:rPr>
        <w:t>промежуточной</w:t>
      </w:r>
      <w:r w:rsidRPr="00E12BBA">
        <w:rPr>
          <w:spacing w:val="1"/>
          <w:sz w:val="24"/>
          <w:szCs w:val="24"/>
        </w:rPr>
        <w:t xml:space="preserve"> </w:t>
      </w:r>
      <w:r w:rsidRPr="00E12BBA">
        <w:rPr>
          <w:sz w:val="24"/>
          <w:szCs w:val="24"/>
        </w:rPr>
        <w:t>аттестации</w:t>
      </w:r>
      <w:r w:rsidRPr="00E12BBA">
        <w:rPr>
          <w:spacing w:val="1"/>
          <w:sz w:val="24"/>
          <w:szCs w:val="24"/>
        </w:rPr>
        <w:t xml:space="preserve"> </w:t>
      </w:r>
      <w:r w:rsidRPr="00E12BBA">
        <w:rPr>
          <w:sz w:val="24"/>
          <w:szCs w:val="24"/>
        </w:rPr>
        <w:t>определяются</w:t>
      </w:r>
      <w:r w:rsidRPr="00E12BBA">
        <w:rPr>
          <w:spacing w:val="1"/>
          <w:sz w:val="24"/>
          <w:szCs w:val="24"/>
        </w:rPr>
        <w:t xml:space="preserve"> </w:t>
      </w:r>
      <w:r w:rsidRPr="00E12BBA">
        <w:rPr>
          <w:sz w:val="24"/>
          <w:szCs w:val="24"/>
        </w:rPr>
        <w:t>«Положением</w:t>
      </w:r>
      <w:r w:rsidRPr="00E12BBA">
        <w:rPr>
          <w:spacing w:val="1"/>
          <w:sz w:val="24"/>
          <w:szCs w:val="24"/>
        </w:rPr>
        <w:t xml:space="preserve"> </w:t>
      </w:r>
      <w:r w:rsidRPr="00E12BBA">
        <w:rPr>
          <w:sz w:val="24"/>
          <w:szCs w:val="24"/>
        </w:rPr>
        <w:t>о</w:t>
      </w:r>
      <w:r w:rsidRPr="00E12BBA">
        <w:rPr>
          <w:spacing w:val="1"/>
          <w:sz w:val="24"/>
          <w:szCs w:val="24"/>
        </w:rPr>
        <w:t xml:space="preserve"> </w:t>
      </w:r>
      <w:r w:rsidRPr="00E12BBA">
        <w:rPr>
          <w:sz w:val="24"/>
          <w:szCs w:val="24"/>
        </w:rPr>
        <w:t>формах,</w:t>
      </w:r>
      <w:r w:rsidRPr="00E12BBA">
        <w:rPr>
          <w:spacing w:val="1"/>
          <w:sz w:val="24"/>
          <w:szCs w:val="24"/>
        </w:rPr>
        <w:t xml:space="preserve"> </w:t>
      </w:r>
      <w:r w:rsidRPr="00E12BBA">
        <w:rPr>
          <w:sz w:val="24"/>
          <w:szCs w:val="24"/>
        </w:rPr>
        <w:t>периодичности</w:t>
      </w:r>
      <w:r w:rsidRPr="00E12BBA">
        <w:rPr>
          <w:spacing w:val="1"/>
          <w:sz w:val="24"/>
          <w:szCs w:val="24"/>
        </w:rPr>
        <w:t xml:space="preserve"> </w:t>
      </w:r>
      <w:r w:rsidRPr="00E12BBA">
        <w:rPr>
          <w:sz w:val="24"/>
          <w:szCs w:val="24"/>
        </w:rPr>
        <w:t>и</w:t>
      </w:r>
      <w:r w:rsidRPr="00E12BBA">
        <w:rPr>
          <w:spacing w:val="1"/>
          <w:sz w:val="24"/>
          <w:szCs w:val="24"/>
        </w:rPr>
        <w:t xml:space="preserve"> </w:t>
      </w:r>
      <w:r w:rsidRPr="00E12BBA">
        <w:rPr>
          <w:sz w:val="24"/>
          <w:szCs w:val="24"/>
        </w:rPr>
        <w:t>порядке</w:t>
      </w:r>
      <w:r w:rsidRPr="00E12BBA">
        <w:rPr>
          <w:spacing w:val="1"/>
          <w:sz w:val="24"/>
          <w:szCs w:val="24"/>
        </w:rPr>
        <w:t xml:space="preserve"> </w:t>
      </w:r>
      <w:r w:rsidRPr="00E12BBA">
        <w:rPr>
          <w:sz w:val="24"/>
          <w:szCs w:val="24"/>
        </w:rPr>
        <w:t>текущего</w:t>
      </w:r>
      <w:r w:rsidRPr="00E12BBA">
        <w:rPr>
          <w:spacing w:val="1"/>
          <w:sz w:val="24"/>
          <w:szCs w:val="24"/>
        </w:rPr>
        <w:t xml:space="preserve"> </w:t>
      </w:r>
      <w:r w:rsidRPr="00E12BBA">
        <w:rPr>
          <w:sz w:val="24"/>
          <w:szCs w:val="24"/>
        </w:rPr>
        <w:t>контроля</w:t>
      </w:r>
      <w:r w:rsidRPr="00E12BBA">
        <w:rPr>
          <w:spacing w:val="1"/>
          <w:sz w:val="24"/>
          <w:szCs w:val="24"/>
        </w:rPr>
        <w:t xml:space="preserve"> </w:t>
      </w:r>
      <w:r w:rsidRPr="00E12BBA">
        <w:rPr>
          <w:sz w:val="24"/>
          <w:szCs w:val="24"/>
        </w:rPr>
        <w:t>успеваемости</w:t>
      </w:r>
      <w:r w:rsidRPr="00E12BBA">
        <w:rPr>
          <w:spacing w:val="1"/>
          <w:sz w:val="24"/>
          <w:szCs w:val="24"/>
        </w:rPr>
        <w:t xml:space="preserve"> </w:t>
      </w:r>
      <w:r w:rsidRPr="00E12BBA">
        <w:rPr>
          <w:sz w:val="24"/>
          <w:szCs w:val="24"/>
        </w:rPr>
        <w:t>и</w:t>
      </w:r>
      <w:r w:rsidRPr="00E12BBA">
        <w:rPr>
          <w:spacing w:val="1"/>
          <w:sz w:val="24"/>
          <w:szCs w:val="24"/>
        </w:rPr>
        <w:t xml:space="preserve"> </w:t>
      </w:r>
      <w:r w:rsidRPr="00E12BBA">
        <w:rPr>
          <w:sz w:val="24"/>
          <w:szCs w:val="24"/>
        </w:rPr>
        <w:t>промежуточной</w:t>
      </w:r>
      <w:r w:rsidRPr="00E12BBA">
        <w:rPr>
          <w:spacing w:val="1"/>
          <w:sz w:val="24"/>
          <w:szCs w:val="24"/>
        </w:rPr>
        <w:t xml:space="preserve"> </w:t>
      </w:r>
      <w:r w:rsidRPr="00E12BBA">
        <w:rPr>
          <w:sz w:val="24"/>
          <w:szCs w:val="24"/>
        </w:rPr>
        <w:t>аттестации</w:t>
      </w:r>
      <w:r w:rsidRPr="00E12BBA">
        <w:rPr>
          <w:spacing w:val="1"/>
          <w:sz w:val="24"/>
          <w:szCs w:val="24"/>
        </w:rPr>
        <w:t xml:space="preserve"> </w:t>
      </w:r>
      <w:r w:rsidRPr="00E12BBA">
        <w:rPr>
          <w:sz w:val="24"/>
          <w:szCs w:val="24"/>
        </w:rPr>
        <w:t>обучающихся МБОУ</w:t>
      </w:r>
      <w:r w:rsidRPr="00E12BBA">
        <w:rPr>
          <w:spacing w:val="-2"/>
          <w:sz w:val="24"/>
          <w:szCs w:val="24"/>
        </w:rPr>
        <w:t xml:space="preserve"> </w:t>
      </w:r>
      <w:r w:rsidRPr="00E12BBA">
        <w:rPr>
          <w:sz w:val="24"/>
          <w:szCs w:val="24"/>
        </w:rPr>
        <w:t>СОШ</w:t>
      </w:r>
      <w:r w:rsidRPr="00E12BBA">
        <w:rPr>
          <w:spacing w:val="-1"/>
          <w:sz w:val="24"/>
          <w:szCs w:val="24"/>
        </w:rPr>
        <w:t xml:space="preserve"> </w:t>
      </w:r>
      <w:r w:rsidRPr="00E12BBA">
        <w:rPr>
          <w:sz w:val="24"/>
          <w:szCs w:val="24"/>
        </w:rPr>
        <w:t>№</w:t>
      </w:r>
      <w:r w:rsidRPr="00E12BBA">
        <w:rPr>
          <w:spacing w:val="-2"/>
          <w:sz w:val="24"/>
          <w:szCs w:val="24"/>
        </w:rPr>
        <w:t xml:space="preserve"> </w:t>
      </w:r>
      <w:r w:rsidRPr="00E12BBA">
        <w:rPr>
          <w:sz w:val="24"/>
          <w:szCs w:val="24"/>
        </w:rPr>
        <w:t>21 п. Приречный».</w:t>
      </w:r>
    </w:p>
    <w:p w:rsidR="00E12BBA" w:rsidRPr="00E12BBA" w:rsidRDefault="00E12BBA" w:rsidP="00E12BBA">
      <w:pPr>
        <w:pStyle w:val="af7"/>
        <w:ind w:left="-567"/>
        <w:jc w:val="both"/>
        <w:rPr>
          <w:sz w:val="24"/>
          <w:szCs w:val="24"/>
        </w:rPr>
      </w:pPr>
      <w:r w:rsidRPr="00E12BBA">
        <w:rPr>
          <w:sz w:val="24"/>
          <w:szCs w:val="24"/>
        </w:rPr>
        <w:t>Освоение</w:t>
      </w:r>
      <w:r w:rsidRPr="00E12BBA">
        <w:rPr>
          <w:spacing w:val="1"/>
          <w:sz w:val="24"/>
          <w:szCs w:val="24"/>
        </w:rPr>
        <w:t xml:space="preserve"> </w:t>
      </w:r>
      <w:r w:rsidRPr="00E12BBA">
        <w:rPr>
          <w:sz w:val="24"/>
          <w:szCs w:val="24"/>
        </w:rPr>
        <w:t>основной</w:t>
      </w:r>
      <w:r w:rsidRPr="00E12BBA">
        <w:rPr>
          <w:spacing w:val="1"/>
          <w:sz w:val="24"/>
          <w:szCs w:val="24"/>
        </w:rPr>
        <w:t xml:space="preserve"> </w:t>
      </w:r>
      <w:r w:rsidRPr="00E12BBA">
        <w:rPr>
          <w:sz w:val="24"/>
          <w:szCs w:val="24"/>
        </w:rPr>
        <w:t>образовательной</w:t>
      </w:r>
      <w:r w:rsidRPr="00E12BBA">
        <w:rPr>
          <w:spacing w:val="1"/>
          <w:sz w:val="24"/>
          <w:szCs w:val="24"/>
        </w:rPr>
        <w:t xml:space="preserve"> </w:t>
      </w:r>
      <w:r w:rsidRPr="00E12BBA">
        <w:rPr>
          <w:sz w:val="24"/>
          <w:szCs w:val="24"/>
        </w:rPr>
        <w:t>программы</w:t>
      </w:r>
      <w:r w:rsidRPr="00E12BBA">
        <w:rPr>
          <w:spacing w:val="1"/>
          <w:sz w:val="24"/>
          <w:szCs w:val="24"/>
        </w:rPr>
        <w:t xml:space="preserve"> </w:t>
      </w:r>
      <w:r w:rsidRPr="00E12BBA">
        <w:rPr>
          <w:sz w:val="24"/>
          <w:szCs w:val="24"/>
        </w:rPr>
        <w:t>основного</w:t>
      </w:r>
      <w:r w:rsidRPr="00E12BBA">
        <w:rPr>
          <w:spacing w:val="1"/>
          <w:sz w:val="24"/>
          <w:szCs w:val="24"/>
        </w:rPr>
        <w:t xml:space="preserve"> </w:t>
      </w:r>
      <w:r w:rsidRPr="00E12BBA">
        <w:rPr>
          <w:sz w:val="24"/>
          <w:szCs w:val="24"/>
        </w:rPr>
        <w:t>общего</w:t>
      </w:r>
      <w:r w:rsidRPr="00E12BBA">
        <w:rPr>
          <w:spacing w:val="1"/>
          <w:sz w:val="24"/>
          <w:szCs w:val="24"/>
        </w:rPr>
        <w:t xml:space="preserve"> </w:t>
      </w:r>
      <w:r w:rsidRPr="00E12BBA">
        <w:rPr>
          <w:sz w:val="24"/>
          <w:szCs w:val="24"/>
        </w:rPr>
        <w:t>образования</w:t>
      </w:r>
      <w:r w:rsidRPr="00E12BBA">
        <w:rPr>
          <w:spacing w:val="-57"/>
          <w:sz w:val="24"/>
          <w:szCs w:val="24"/>
        </w:rPr>
        <w:t xml:space="preserve"> </w:t>
      </w:r>
      <w:r w:rsidRPr="00E12BBA">
        <w:rPr>
          <w:sz w:val="24"/>
          <w:szCs w:val="24"/>
        </w:rPr>
        <w:t>завершается</w:t>
      </w:r>
      <w:r w:rsidRPr="00E12BBA">
        <w:rPr>
          <w:spacing w:val="-1"/>
          <w:sz w:val="24"/>
          <w:szCs w:val="24"/>
        </w:rPr>
        <w:t xml:space="preserve"> </w:t>
      </w:r>
      <w:r w:rsidRPr="00E12BBA">
        <w:rPr>
          <w:sz w:val="24"/>
          <w:szCs w:val="24"/>
        </w:rPr>
        <w:t>итоговой</w:t>
      </w:r>
      <w:r w:rsidRPr="00E12BBA">
        <w:rPr>
          <w:spacing w:val="1"/>
          <w:sz w:val="24"/>
          <w:szCs w:val="24"/>
        </w:rPr>
        <w:t xml:space="preserve"> </w:t>
      </w:r>
      <w:r w:rsidRPr="00E12BBA">
        <w:rPr>
          <w:sz w:val="24"/>
          <w:szCs w:val="24"/>
        </w:rPr>
        <w:t>аттестацией.</w:t>
      </w:r>
    </w:p>
    <w:p w:rsidR="00E12BBA" w:rsidRPr="00E12BBA" w:rsidRDefault="00E12BBA" w:rsidP="00E12BBA">
      <w:pPr>
        <w:pStyle w:val="af7"/>
        <w:ind w:left="-567"/>
        <w:jc w:val="both"/>
        <w:rPr>
          <w:sz w:val="24"/>
          <w:szCs w:val="24"/>
        </w:rPr>
      </w:pPr>
      <w:r w:rsidRPr="00E12BBA">
        <w:rPr>
          <w:spacing w:val="-1"/>
          <w:sz w:val="24"/>
          <w:szCs w:val="24"/>
        </w:rPr>
        <w:t>Промежуточная</w:t>
      </w:r>
      <w:r w:rsidRPr="00E12BBA">
        <w:rPr>
          <w:spacing w:val="-13"/>
          <w:sz w:val="24"/>
          <w:szCs w:val="24"/>
        </w:rPr>
        <w:t xml:space="preserve"> </w:t>
      </w:r>
      <w:r w:rsidRPr="00E12BBA">
        <w:rPr>
          <w:sz w:val="24"/>
          <w:szCs w:val="24"/>
        </w:rPr>
        <w:t>аттестация</w:t>
      </w:r>
      <w:r w:rsidRPr="00E12BBA">
        <w:rPr>
          <w:spacing w:val="-12"/>
          <w:sz w:val="24"/>
          <w:szCs w:val="24"/>
        </w:rPr>
        <w:t xml:space="preserve"> </w:t>
      </w:r>
      <w:r w:rsidRPr="00E12BBA">
        <w:rPr>
          <w:sz w:val="24"/>
          <w:szCs w:val="24"/>
        </w:rPr>
        <w:t>обучающихся</w:t>
      </w:r>
      <w:r w:rsidRPr="00E12BBA">
        <w:rPr>
          <w:spacing w:val="-12"/>
          <w:sz w:val="24"/>
          <w:szCs w:val="24"/>
        </w:rPr>
        <w:t xml:space="preserve"> </w:t>
      </w:r>
      <w:r w:rsidRPr="00E12BBA">
        <w:rPr>
          <w:sz w:val="24"/>
          <w:szCs w:val="24"/>
        </w:rPr>
        <w:t>может</w:t>
      </w:r>
      <w:r w:rsidRPr="00E12BBA">
        <w:rPr>
          <w:spacing w:val="-11"/>
          <w:sz w:val="24"/>
          <w:szCs w:val="24"/>
        </w:rPr>
        <w:t xml:space="preserve"> </w:t>
      </w:r>
      <w:r w:rsidRPr="00E12BBA">
        <w:rPr>
          <w:sz w:val="24"/>
          <w:szCs w:val="24"/>
        </w:rPr>
        <w:t>проводиться</w:t>
      </w:r>
      <w:r w:rsidRPr="00E12BBA">
        <w:rPr>
          <w:spacing w:val="-12"/>
          <w:sz w:val="24"/>
          <w:szCs w:val="24"/>
        </w:rPr>
        <w:t xml:space="preserve"> </w:t>
      </w:r>
      <w:r w:rsidRPr="00E12BBA">
        <w:rPr>
          <w:sz w:val="24"/>
          <w:szCs w:val="24"/>
        </w:rPr>
        <w:t>как</w:t>
      </w:r>
      <w:r w:rsidRPr="00E12BBA">
        <w:rPr>
          <w:spacing w:val="-14"/>
          <w:sz w:val="24"/>
          <w:szCs w:val="24"/>
        </w:rPr>
        <w:t xml:space="preserve"> </w:t>
      </w:r>
      <w:r w:rsidRPr="00E12BBA">
        <w:rPr>
          <w:sz w:val="24"/>
          <w:szCs w:val="24"/>
        </w:rPr>
        <w:t>письменно,</w:t>
      </w:r>
      <w:r w:rsidRPr="00E12BBA">
        <w:rPr>
          <w:spacing w:val="-12"/>
          <w:sz w:val="24"/>
          <w:szCs w:val="24"/>
        </w:rPr>
        <w:t xml:space="preserve"> </w:t>
      </w:r>
      <w:r w:rsidRPr="00E12BBA">
        <w:rPr>
          <w:sz w:val="24"/>
          <w:szCs w:val="24"/>
        </w:rPr>
        <w:t>так</w:t>
      </w:r>
      <w:r w:rsidRPr="00E12BBA">
        <w:rPr>
          <w:spacing w:val="-5"/>
          <w:sz w:val="24"/>
          <w:szCs w:val="24"/>
        </w:rPr>
        <w:t xml:space="preserve"> </w:t>
      </w:r>
      <w:r w:rsidRPr="00E12BBA">
        <w:rPr>
          <w:sz w:val="24"/>
          <w:szCs w:val="24"/>
        </w:rPr>
        <w:t>и</w:t>
      </w:r>
      <w:r w:rsidRPr="00E12BBA">
        <w:rPr>
          <w:spacing w:val="-9"/>
          <w:sz w:val="24"/>
          <w:szCs w:val="24"/>
        </w:rPr>
        <w:t xml:space="preserve"> </w:t>
      </w:r>
      <w:r w:rsidRPr="00E12BBA">
        <w:rPr>
          <w:sz w:val="24"/>
          <w:szCs w:val="24"/>
        </w:rPr>
        <w:t>устно.</w:t>
      </w:r>
      <w:r w:rsidRPr="00E12BBA">
        <w:rPr>
          <w:spacing w:val="-57"/>
          <w:sz w:val="24"/>
          <w:szCs w:val="24"/>
        </w:rPr>
        <w:t xml:space="preserve"> </w:t>
      </w:r>
      <w:r w:rsidRPr="00E12BBA">
        <w:rPr>
          <w:sz w:val="24"/>
          <w:szCs w:val="24"/>
        </w:rPr>
        <w:t>Формами</w:t>
      </w:r>
      <w:r w:rsidRPr="00E12BBA">
        <w:rPr>
          <w:spacing w:val="-1"/>
          <w:sz w:val="24"/>
          <w:szCs w:val="24"/>
        </w:rPr>
        <w:t xml:space="preserve"> </w:t>
      </w:r>
      <w:r w:rsidRPr="00E12BBA">
        <w:rPr>
          <w:sz w:val="24"/>
          <w:szCs w:val="24"/>
        </w:rPr>
        <w:t>проведения промежуточной аттестации</w:t>
      </w:r>
      <w:r w:rsidRPr="00E12BBA">
        <w:rPr>
          <w:spacing w:val="-1"/>
          <w:sz w:val="24"/>
          <w:szCs w:val="24"/>
        </w:rPr>
        <w:t xml:space="preserve"> </w:t>
      </w:r>
      <w:r w:rsidRPr="00E12BBA">
        <w:rPr>
          <w:sz w:val="24"/>
          <w:szCs w:val="24"/>
        </w:rPr>
        <w:t>являются:</w:t>
      </w:r>
    </w:p>
    <w:p w:rsidR="00E12BBA" w:rsidRPr="00E12BBA" w:rsidRDefault="00E12BBA" w:rsidP="00E12BBA">
      <w:pPr>
        <w:pStyle w:val="af7"/>
        <w:ind w:left="-567"/>
        <w:jc w:val="both"/>
        <w:rPr>
          <w:sz w:val="24"/>
          <w:szCs w:val="24"/>
        </w:rPr>
      </w:pPr>
      <w:r w:rsidRPr="00E12BBA">
        <w:rPr>
          <w:sz w:val="24"/>
          <w:szCs w:val="24"/>
        </w:rPr>
        <w:t>контрольный диктант</w:t>
      </w:r>
      <w:r w:rsidRPr="00E12BBA">
        <w:rPr>
          <w:spacing w:val="-3"/>
          <w:sz w:val="24"/>
          <w:szCs w:val="24"/>
        </w:rPr>
        <w:t xml:space="preserve"> </w:t>
      </w:r>
      <w:r w:rsidRPr="00E12BBA">
        <w:rPr>
          <w:sz w:val="24"/>
          <w:szCs w:val="24"/>
        </w:rPr>
        <w:t>с</w:t>
      </w:r>
      <w:r w:rsidRPr="00E12BBA">
        <w:rPr>
          <w:spacing w:val="-3"/>
          <w:sz w:val="24"/>
          <w:szCs w:val="24"/>
        </w:rPr>
        <w:t xml:space="preserve"> </w:t>
      </w:r>
      <w:r w:rsidRPr="00E12BBA">
        <w:rPr>
          <w:sz w:val="24"/>
          <w:szCs w:val="24"/>
        </w:rPr>
        <w:t>грамматическим</w:t>
      </w:r>
      <w:r w:rsidRPr="00E12BBA">
        <w:rPr>
          <w:spacing w:val="-3"/>
          <w:sz w:val="24"/>
          <w:szCs w:val="24"/>
        </w:rPr>
        <w:t xml:space="preserve"> </w:t>
      </w:r>
      <w:r w:rsidRPr="00E12BBA">
        <w:rPr>
          <w:sz w:val="24"/>
          <w:szCs w:val="24"/>
        </w:rPr>
        <w:t>заданием;</w:t>
      </w:r>
    </w:p>
    <w:p w:rsidR="00E12BBA" w:rsidRPr="00E12BBA" w:rsidRDefault="00E12BBA" w:rsidP="00E12BBA">
      <w:pPr>
        <w:pStyle w:val="af7"/>
        <w:ind w:left="-567"/>
        <w:jc w:val="both"/>
        <w:rPr>
          <w:sz w:val="24"/>
          <w:szCs w:val="24"/>
        </w:rPr>
      </w:pPr>
      <w:r w:rsidRPr="00E12BBA">
        <w:rPr>
          <w:sz w:val="24"/>
          <w:szCs w:val="24"/>
        </w:rPr>
        <w:t>письменная контрольная</w:t>
      </w:r>
      <w:r w:rsidRPr="00E12BBA">
        <w:rPr>
          <w:spacing w:val="-3"/>
          <w:sz w:val="24"/>
          <w:szCs w:val="24"/>
        </w:rPr>
        <w:t xml:space="preserve"> </w:t>
      </w:r>
      <w:r w:rsidRPr="00E12BBA">
        <w:rPr>
          <w:sz w:val="24"/>
          <w:szCs w:val="24"/>
        </w:rPr>
        <w:t>работа;</w:t>
      </w:r>
    </w:p>
    <w:p w:rsidR="00E12BBA" w:rsidRPr="00E12BBA" w:rsidRDefault="00E12BBA" w:rsidP="00E12BBA">
      <w:pPr>
        <w:pStyle w:val="af7"/>
        <w:ind w:left="-567"/>
        <w:jc w:val="both"/>
        <w:rPr>
          <w:sz w:val="24"/>
          <w:szCs w:val="24"/>
        </w:rPr>
      </w:pPr>
      <w:r w:rsidRPr="00E12BBA">
        <w:rPr>
          <w:sz w:val="24"/>
          <w:szCs w:val="24"/>
        </w:rPr>
        <w:t>изложение;</w:t>
      </w:r>
    </w:p>
    <w:p w:rsidR="00E12BBA" w:rsidRPr="00E12BBA" w:rsidRDefault="00E12BBA" w:rsidP="00E12BBA">
      <w:pPr>
        <w:pStyle w:val="af7"/>
        <w:ind w:left="-567"/>
        <w:jc w:val="both"/>
        <w:rPr>
          <w:sz w:val="24"/>
          <w:szCs w:val="24"/>
        </w:rPr>
      </w:pPr>
      <w:r w:rsidRPr="00E12BBA">
        <w:rPr>
          <w:sz w:val="24"/>
          <w:szCs w:val="24"/>
        </w:rPr>
        <w:t>сочинение;</w:t>
      </w:r>
    </w:p>
    <w:p w:rsidR="00E12BBA" w:rsidRPr="00E12BBA" w:rsidRDefault="00E12BBA" w:rsidP="00E12BBA">
      <w:pPr>
        <w:pStyle w:val="af7"/>
        <w:ind w:left="-567"/>
        <w:jc w:val="both"/>
        <w:rPr>
          <w:sz w:val="24"/>
          <w:szCs w:val="24"/>
        </w:rPr>
      </w:pPr>
      <w:r w:rsidRPr="00E12BBA">
        <w:rPr>
          <w:sz w:val="24"/>
          <w:szCs w:val="24"/>
        </w:rPr>
        <w:t>тестирование;</w:t>
      </w:r>
    </w:p>
    <w:p w:rsidR="00E12BBA" w:rsidRPr="00E12BBA" w:rsidRDefault="00E12BBA" w:rsidP="00E12BBA">
      <w:pPr>
        <w:pStyle w:val="af7"/>
        <w:ind w:left="-567"/>
        <w:jc w:val="both"/>
        <w:rPr>
          <w:sz w:val="24"/>
          <w:szCs w:val="24"/>
        </w:rPr>
      </w:pPr>
      <w:r w:rsidRPr="00E12BBA">
        <w:rPr>
          <w:sz w:val="24"/>
          <w:szCs w:val="24"/>
        </w:rPr>
        <w:t>экзамен по билетам;</w:t>
      </w:r>
    </w:p>
    <w:p w:rsidR="00E12BBA" w:rsidRPr="00E12BBA" w:rsidRDefault="00E12BBA" w:rsidP="00E12BBA">
      <w:pPr>
        <w:pStyle w:val="af7"/>
        <w:ind w:left="-567"/>
        <w:jc w:val="both"/>
        <w:rPr>
          <w:sz w:val="24"/>
          <w:szCs w:val="24"/>
        </w:rPr>
      </w:pPr>
      <w:r w:rsidRPr="00E12BBA">
        <w:rPr>
          <w:sz w:val="24"/>
          <w:szCs w:val="24"/>
        </w:rPr>
        <w:t>результаты по нормативам физического развития.</w:t>
      </w:r>
    </w:p>
    <w:p w:rsidR="00E12BBA" w:rsidRPr="00E12BBA" w:rsidRDefault="00E12BBA" w:rsidP="00E12BBA">
      <w:pPr>
        <w:pStyle w:val="af7"/>
        <w:ind w:left="-567"/>
        <w:jc w:val="both"/>
        <w:rPr>
          <w:sz w:val="24"/>
          <w:szCs w:val="24"/>
        </w:rPr>
      </w:pPr>
      <w:r w:rsidRPr="00E12BBA">
        <w:rPr>
          <w:sz w:val="24"/>
          <w:szCs w:val="24"/>
        </w:rPr>
        <w:t>К</w:t>
      </w:r>
      <w:r w:rsidRPr="00E12BBA">
        <w:rPr>
          <w:spacing w:val="1"/>
          <w:sz w:val="24"/>
          <w:szCs w:val="24"/>
        </w:rPr>
        <w:t xml:space="preserve"> </w:t>
      </w:r>
      <w:r w:rsidRPr="00E12BBA">
        <w:rPr>
          <w:sz w:val="24"/>
          <w:szCs w:val="24"/>
        </w:rPr>
        <w:t>промежуточной</w:t>
      </w:r>
      <w:r w:rsidRPr="00E12BBA">
        <w:rPr>
          <w:spacing w:val="1"/>
          <w:sz w:val="24"/>
          <w:szCs w:val="24"/>
        </w:rPr>
        <w:t xml:space="preserve"> </w:t>
      </w:r>
      <w:r w:rsidRPr="00E12BBA">
        <w:rPr>
          <w:sz w:val="24"/>
          <w:szCs w:val="24"/>
        </w:rPr>
        <w:t>(годовой)</w:t>
      </w:r>
      <w:r w:rsidRPr="00E12BBA">
        <w:rPr>
          <w:spacing w:val="1"/>
          <w:sz w:val="24"/>
          <w:szCs w:val="24"/>
        </w:rPr>
        <w:t xml:space="preserve"> </w:t>
      </w:r>
      <w:r w:rsidRPr="00E12BBA">
        <w:rPr>
          <w:sz w:val="24"/>
          <w:szCs w:val="24"/>
        </w:rPr>
        <w:t>аттестации</w:t>
      </w:r>
      <w:r w:rsidRPr="00E12BBA">
        <w:rPr>
          <w:spacing w:val="1"/>
          <w:sz w:val="24"/>
          <w:szCs w:val="24"/>
        </w:rPr>
        <w:t xml:space="preserve"> </w:t>
      </w:r>
      <w:r w:rsidRPr="00E12BBA">
        <w:rPr>
          <w:sz w:val="24"/>
          <w:szCs w:val="24"/>
        </w:rPr>
        <w:t>допускаются</w:t>
      </w:r>
      <w:r w:rsidRPr="00E12BBA">
        <w:rPr>
          <w:spacing w:val="1"/>
          <w:sz w:val="24"/>
          <w:szCs w:val="24"/>
        </w:rPr>
        <w:t xml:space="preserve"> </w:t>
      </w:r>
      <w:r w:rsidRPr="00E12BBA">
        <w:rPr>
          <w:sz w:val="24"/>
          <w:szCs w:val="24"/>
        </w:rPr>
        <w:t>все</w:t>
      </w:r>
      <w:r w:rsidRPr="00E12BBA">
        <w:rPr>
          <w:spacing w:val="1"/>
          <w:sz w:val="24"/>
          <w:szCs w:val="24"/>
        </w:rPr>
        <w:t xml:space="preserve"> </w:t>
      </w:r>
      <w:r w:rsidRPr="00E12BBA">
        <w:rPr>
          <w:sz w:val="24"/>
          <w:szCs w:val="24"/>
        </w:rPr>
        <w:t>обучающиеся.</w:t>
      </w:r>
      <w:r w:rsidRPr="00E12BBA">
        <w:rPr>
          <w:spacing w:val="1"/>
          <w:sz w:val="24"/>
          <w:szCs w:val="24"/>
        </w:rPr>
        <w:t xml:space="preserve"> </w:t>
      </w:r>
      <w:bookmarkStart w:id="55" w:name="_Hlk151642906"/>
      <w:r w:rsidRPr="00E12BBA">
        <w:rPr>
          <w:sz w:val="24"/>
          <w:szCs w:val="24"/>
        </w:rPr>
        <w:t>Успешное</w:t>
      </w:r>
      <w:r w:rsidRPr="00E12BBA">
        <w:rPr>
          <w:spacing w:val="1"/>
          <w:sz w:val="24"/>
          <w:szCs w:val="24"/>
        </w:rPr>
        <w:t xml:space="preserve"> </w:t>
      </w:r>
      <w:r w:rsidRPr="00E12BBA">
        <w:rPr>
          <w:sz w:val="24"/>
          <w:szCs w:val="24"/>
        </w:rPr>
        <w:t>прохождение</w:t>
      </w:r>
      <w:r w:rsidRPr="00E12BBA">
        <w:rPr>
          <w:spacing w:val="1"/>
          <w:sz w:val="24"/>
          <w:szCs w:val="24"/>
        </w:rPr>
        <w:t xml:space="preserve"> </w:t>
      </w:r>
      <w:r w:rsidRPr="00E12BBA">
        <w:rPr>
          <w:sz w:val="24"/>
          <w:szCs w:val="24"/>
        </w:rPr>
        <w:t>промежуточной</w:t>
      </w:r>
      <w:r w:rsidRPr="00E12BBA">
        <w:rPr>
          <w:spacing w:val="1"/>
          <w:sz w:val="24"/>
          <w:szCs w:val="24"/>
        </w:rPr>
        <w:t xml:space="preserve"> </w:t>
      </w:r>
      <w:r w:rsidRPr="00E12BBA">
        <w:rPr>
          <w:sz w:val="24"/>
          <w:szCs w:val="24"/>
        </w:rPr>
        <w:t>(годовой)</w:t>
      </w:r>
      <w:r w:rsidRPr="00E12BBA">
        <w:rPr>
          <w:spacing w:val="1"/>
          <w:sz w:val="24"/>
          <w:szCs w:val="24"/>
        </w:rPr>
        <w:t xml:space="preserve"> </w:t>
      </w:r>
      <w:r w:rsidRPr="00E12BBA">
        <w:rPr>
          <w:sz w:val="24"/>
          <w:szCs w:val="24"/>
        </w:rPr>
        <w:t>аттестации</w:t>
      </w:r>
      <w:r w:rsidRPr="00E12BBA">
        <w:rPr>
          <w:spacing w:val="1"/>
          <w:sz w:val="24"/>
          <w:szCs w:val="24"/>
        </w:rPr>
        <w:t xml:space="preserve"> </w:t>
      </w:r>
      <w:r w:rsidRPr="00E12BBA">
        <w:rPr>
          <w:sz w:val="24"/>
          <w:szCs w:val="24"/>
        </w:rPr>
        <w:t>является</w:t>
      </w:r>
      <w:r w:rsidRPr="00E12BBA">
        <w:rPr>
          <w:spacing w:val="1"/>
          <w:sz w:val="24"/>
          <w:szCs w:val="24"/>
        </w:rPr>
        <w:t xml:space="preserve"> </w:t>
      </w:r>
      <w:r w:rsidRPr="00E12BBA">
        <w:rPr>
          <w:sz w:val="24"/>
          <w:szCs w:val="24"/>
        </w:rPr>
        <w:t>основанием</w:t>
      </w:r>
      <w:r w:rsidRPr="00E12BBA">
        <w:rPr>
          <w:spacing w:val="1"/>
          <w:sz w:val="24"/>
          <w:szCs w:val="24"/>
        </w:rPr>
        <w:t xml:space="preserve"> </w:t>
      </w:r>
      <w:r w:rsidRPr="00E12BBA">
        <w:rPr>
          <w:sz w:val="24"/>
          <w:szCs w:val="24"/>
        </w:rPr>
        <w:t>для</w:t>
      </w:r>
      <w:r w:rsidRPr="00E12BBA">
        <w:rPr>
          <w:spacing w:val="1"/>
          <w:sz w:val="24"/>
          <w:szCs w:val="24"/>
        </w:rPr>
        <w:t xml:space="preserve"> </w:t>
      </w:r>
      <w:r w:rsidRPr="00E12BBA">
        <w:rPr>
          <w:sz w:val="24"/>
          <w:szCs w:val="24"/>
        </w:rPr>
        <w:t>перевода</w:t>
      </w:r>
      <w:r w:rsidRPr="00E12BBA">
        <w:rPr>
          <w:spacing w:val="1"/>
          <w:sz w:val="24"/>
          <w:szCs w:val="24"/>
        </w:rPr>
        <w:t xml:space="preserve"> </w:t>
      </w:r>
      <w:r w:rsidRPr="00E12BBA">
        <w:rPr>
          <w:sz w:val="24"/>
          <w:szCs w:val="24"/>
        </w:rPr>
        <w:t>в</w:t>
      </w:r>
      <w:r w:rsidRPr="00E12BBA">
        <w:rPr>
          <w:spacing w:val="1"/>
          <w:sz w:val="24"/>
          <w:szCs w:val="24"/>
        </w:rPr>
        <w:t xml:space="preserve"> </w:t>
      </w:r>
      <w:r w:rsidRPr="00E12BBA">
        <w:rPr>
          <w:sz w:val="24"/>
          <w:szCs w:val="24"/>
        </w:rPr>
        <w:t>следующий</w:t>
      </w:r>
      <w:r w:rsidRPr="00E12BBA">
        <w:rPr>
          <w:spacing w:val="-1"/>
          <w:sz w:val="24"/>
          <w:szCs w:val="24"/>
        </w:rPr>
        <w:t xml:space="preserve"> </w:t>
      </w:r>
      <w:r w:rsidRPr="00E12BBA">
        <w:rPr>
          <w:sz w:val="24"/>
          <w:szCs w:val="24"/>
        </w:rPr>
        <w:t>класс</w:t>
      </w:r>
    </w:p>
    <w:p w:rsidR="00E12BBA" w:rsidRPr="00E12BBA" w:rsidRDefault="00E12BBA" w:rsidP="00E12BBA">
      <w:pPr>
        <w:pStyle w:val="af7"/>
        <w:ind w:left="-567"/>
        <w:jc w:val="both"/>
        <w:rPr>
          <w:sz w:val="24"/>
          <w:szCs w:val="24"/>
        </w:rPr>
      </w:pPr>
      <w:r w:rsidRPr="00E12BBA">
        <w:rPr>
          <w:sz w:val="24"/>
          <w:szCs w:val="24"/>
        </w:rPr>
        <w:t>К</w:t>
      </w:r>
      <w:r w:rsidRPr="00E12BBA">
        <w:rPr>
          <w:spacing w:val="1"/>
          <w:sz w:val="24"/>
          <w:szCs w:val="24"/>
        </w:rPr>
        <w:t xml:space="preserve"> </w:t>
      </w:r>
      <w:r w:rsidRPr="00E12BBA">
        <w:rPr>
          <w:sz w:val="24"/>
          <w:szCs w:val="24"/>
        </w:rPr>
        <w:t>промежуточной</w:t>
      </w:r>
      <w:r w:rsidRPr="00E12BBA">
        <w:rPr>
          <w:spacing w:val="1"/>
          <w:sz w:val="24"/>
          <w:szCs w:val="24"/>
        </w:rPr>
        <w:t xml:space="preserve"> </w:t>
      </w:r>
      <w:r w:rsidRPr="00E12BBA">
        <w:rPr>
          <w:sz w:val="24"/>
          <w:szCs w:val="24"/>
        </w:rPr>
        <w:t>(годовой)</w:t>
      </w:r>
      <w:r w:rsidRPr="00E12BBA">
        <w:rPr>
          <w:spacing w:val="1"/>
          <w:sz w:val="24"/>
          <w:szCs w:val="24"/>
        </w:rPr>
        <w:t xml:space="preserve"> </w:t>
      </w:r>
      <w:r w:rsidRPr="00E12BBA">
        <w:rPr>
          <w:sz w:val="24"/>
          <w:szCs w:val="24"/>
        </w:rPr>
        <w:t>аттестации</w:t>
      </w:r>
      <w:r w:rsidRPr="00E12BBA">
        <w:rPr>
          <w:spacing w:val="1"/>
          <w:sz w:val="24"/>
          <w:szCs w:val="24"/>
        </w:rPr>
        <w:t xml:space="preserve"> </w:t>
      </w:r>
      <w:r w:rsidRPr="00E12BBA">
        <w:rPr>
          <w:sz w:val="24"/>
          <w:szCs w:val="24"/>
        </w:rPr>
        <w:t>допускаются</w:t>
      </w:r>
      <w:r w:rsidRPr="00E12BBA">
        <w:rPr>
          <w:spacing w:val="1"/>
          <w:sz w:val="24"/>
          <w:szCs w:val="24"/>
        </w:rPr>
        <w:t xml:space="preserve"> </w:t>
      </w:r>
      <w:r w:rsidRPr="00E12BBA">
        <w:rPr>
          <w:sz w:val="24"/>
          <w:szCs w:val="24"/>
        </w:rPr>
        <w:t>все</w:t>
      </w:r>
      <w:r w:rsidRPr="00E12BBA">
        <w:rPr>
          <w:spacing w:val="1"/>
          <w:sz w:val="24"/>
          <w:szCs w:val="24"/>
        </w:rPr>
        <w:t xml:space="preserve"> </w:t>
      </w:r>
      <w:r w:rsidRPr="00E12BBA">
        <w:rPr>
          <w:sz w:val="24"/>
          <w:szCs w:val="24"/>
        </w:rPr>
        <w:t>обучающиеся.</w:t>
      </w:r>
      <w:r w:rsidRPr="00E12BBA">
        <w:rPr>
          <w:spacing w:val="1"/>
          <w:sz w:val="24"/>
          <w:szCs w:val="24"/>
        </w:rPr>
        <w:t xml:space="preserve"> </w:t>
      </w:r>
      <w:r w:rsidRPr="00E12BBA">
        <w:rPr>
          <w:sz w:val="24"/>
          <w:szCs w:val="24"/>
        </w:rPr>
        <w:t>Успешное</w:t>
      </w:r>
      <w:r w:rsidRPr="00E12BBA">
        <w:rPr>
          <w:spacing w:val="1"/>
          <w:sz w:val="24"/>
          <w:szCs w:val="24"/>
        </w:rPr>
        <w:t xml:space="preserve"> </w:t>
      </w:r>
      <w:r w:rsidRPr="00E12BBA">
        <w:rPr>
          <w:sz w:val="24"/>
          <w:szCs w:val="24"/>
        </w:rPr>
        <w:t>прохождение</w:t>
      </w:r>
      <w:r w:rsidRPr="00E12BBA">
        <w:rPr>
          <w:spacing w:val="1"/>
          <w:sz w:val="24"/>
          <w:szCs w:val="24"/>
        </w:rPr>
        <w:t xml:space="preserve"> </w:t>
      </w:r>
      <w:r w:rsidRPr="00E12BBA">
        <w:rPr>
          <w:sz w:val="24"/>
          <w:szCs w:val="24"/>
        </w:rPr>
        <w:t>промежуточной</w:t>
      </w:r>
      <w:r w:rsidRPr="00E12BBA">
        <w:rPr>
          <w:spacing w:val="1"/>
          <w:sz w:val="24"/>
          <w:szCs w:val="24"/>
        </w:rPr>
        <w:t xml:space="preserve"> </w:t>
      </w:r>
      <w:r w:rsidRPr="00E12BBA">
        <w:rPr>
          <w:sz w:val="24"/>
          <w:szCs w:val="24"/>
        </w:rPr>
        <w:t>(годовой)</w:t>
      </w:r>
      <w:r w:rsidRPr="00E12BBA">
        <w:rPr>
          <w:spacing w:val="1"/>
          <w:sz w:val="24"/>
          <w:szCs w:val="24"/>
        </w:rPr>
        <w:t xml:space="preserve"> </w:t>
      </w:r>
      <w:r w:rsidRPr="00E12BBA">
        <w:rPr>
          <w:sz w:val="24"/>
          <w:szCs w:val="24"/>
        </w:rPr>
        <w:t>аттестации</w:t>
      </w:r>
      <w:r w:rsidRPr="00E12BBA">
        <w:rPr>
          <w:spacing w:val="1"/>
          <w:sz w:val="24"/>
          <w:szCs w:val="24"/>
        </w:rPr>
        <w:t xml:space="preserve"> </w:t>
      </w:r>
      <w:r w:rsidRPr="00E12BBA">
        <w:rPr>
          <w:sz w:val="24"/>
          <w:szCs w:val="24"/>
        </w:rPr>
        <w:t>является</w:t>
      </w:r>
      <w:r w:rsidRPr="00E12BBA">
        <w:rPr>
          <w:spacing w:val="1"/>
          <w:sz w:val="24"/>
          <w:szCs w:val="24"/>
        </w:rPr>
        <w:t xml:space="preserve"> </w:t>
      </w:r>
      <w:r w:rsidRPr="00E12BBA">
        <w:rPr>
          <w:sz w:val="24"/>
          <w:szCs w:val="24"/>
        </w:rPr>
        <w:t>основанием</w:t>
      </w:r>
      <w:r w:rsidRPr="00E12BBA">
        <w:rPr>
          <w:spacing w:val="1"/>
          <w:sz w:val="24"/>
          <w:szCs w:val="24"/>
        </w:rPr>
        <w:t xml:space="preserve"> </w:t>
      </w:r>
      <w:r w:rsidRPr="00E12BBA">
        <w:rPr>
          <w:sz w:val="24"/>
          <w:szCs w:val="24"/>
        </w:rPr>
        <w:t>для</w:t>
      </w:r>
      <w:r w:rsidRPr="00E12BBA">
        <w:rPr>
          <w:spacing w:val="1"/>
          <w:sz w:val="24"/>
          <w:szCs w:val="24"/>
        </w:rPr>
        <w:t xml:space="preserve"> </w:t>
      </w:r>
      <w:r w:rsidRPr="00E12BBA">
        <w:rPr>
          <w:sz w:val="24"/>
          <w:szCs w:val="24"/>
        </w:rPr>
        <w:t>перевода</w:t>
      </w:r>
      <w:r w:rsidRPr="00E12BBA">
        <w:rPr>
          <w:spacing w:val="1"/>
          <w:sz w:val="24"/>
          <w:szCs w:val="24"/>
        </w:rPr>
        <w:t xml:space="preserve"> </w:t>
      </w:r>
      <w:r w:rsidRPr="00E12BBA">
        <w:rPr>
          <w:sz w:val="24"/>
          <w:szCs w:val="24"/>
        </w:rPr>
        <w:t>в</w:t>
      </w:r>
      <w:r w:rsidRPr="00E12BBA">
        <w:rPr>
          <w:spacing w:val="1"/>
          <w:sz w:val="24"/>
          <w:szCs w:val="24"/>
        </w:rPr>
        <w:t xml:space="preserve"> </w:t>
      </w:r>
      <w:r w:rsidRPr="00E12BBA">
        <w:rPr>
          <w:sz w:val="24"/>
          <w:szCs w:val="24"/>
        </w:rPr>
        <w:t>следующий</w:t>
      </w:r>
      <w:r w:rsidRPr="00E12BBA">
        <w:rPr>
          <w:spacing w:val="-1"/>
          <w:sz w:val="24"/>
          <w:szCs w:val="24"/>
        </w:rPr>
        <w:t xml:space="preserve"> </w:t>
      </w:r>
      <w:r w:rsidRPr="00E12BBA">
        <w:rPr>
          <w:sz w:val="24"/>
          <w:szCs w:val="24"/>
        </w:rPr>
        <w:t>класс</w:t>
      </w:r>
    </w:p>
    <w:p w:rsidR="00E12BBA" w:rsidRPr="00E12BBA" w:rsidRDefault="00E12BBA" w:rsidP="00E12BBA">
      <w:pPr>
        <w:pStyle w:val="af7"/>
        <w:ind w:left="-567"/>
        <w:jc w:val="both"/>
        <w:rPr>
          <w:sz w:val="24"/>
          <w:szCs w:val="24"/>
        </w:rPr>
      </w:pPr>
      <w:r w:rsidRPr="00E12BBA">
        <w:rPr>
          <w:sz w:val="24"/>
          <w:szCs w:val="24"/>
        </w:rPr>
        <w:t>Формами</w:t>
      </w:r>
      <w:r w:rsidRPr="00E12BBA">
        <w:rPr>
          <w:spacing w:val="-3"/>
          <w:sz w:val="24"/>
          <w:szCs w:val="24"/>
        </w:rPr>
        <w:t xml:space="preserve"> </w:t>
      </w:r>
      <w:r w:rsidRPr="00E12BBA">
        <w:rPr>
          <w:sz w:val="24"/>
          <w:szCs w:val="24"/>
        </w:rPr>
        <w:t>проведения</w:t>
      </w:r>
      <w:r w:rsidRPr="00E12BBA">
        <w:rPr>
          <w:spacing w:val="-3"/>
          <w:sz w:val="24"/>
          <w:szCs w:val="24"/>
        </w:rPr>
        <w:t xml:space="preserve"> </w:t>
      </w:r>
      <w:r w:rsidRPr="00E12BBA">
        <w:rPr>
          <w:sz w:val="24"/>
          <w:szCs w:val="24"/>
        </w:rPr>
        <w:t>промежуточной</w:t>
      </w:r>
      <w:r w:rsidRPr="00E12BBA">
        <w:rPr>
          <w:spacing w:val="-3"/>
          <w:sz w:val="24"/>
          <w:szCs w:val="24"/>
        </w:rPr>
        <w:t xml:space="preserve"> </w:t>
      </w:r>
      <w:r w:rsidRPr="00E12BBA">
        <w:rPr>
          <w:sz w:val="24"/>
          <w:szCs w:val="24"/>
        </w:rPr>
        <w:t>аттестации</w:t>
      </w:r>
      <w:r w:rsidRPr="00E12BBA">
        <w:rPr>
          <w:spacing w:val="-3"/>
          <w:sz w:val="24"/>
          <w:szCs w:val="24"/>
        </w:rPr>
        <w:t xml:space="preserve"> </w:t>
      </w:r>
      <w:r w:rsidRPr="00E12BBA">
        <w:rPr>
          <w:sz w:val="24"/>
          <w:szCs w:val="24"/>
        </w:rPr>
        <w:t>являются:</w:t>
      </w:r>
    </w:p>
    <w:bookmarkEnd w:id="55"/>
    <w:p w:rsidR="00E12BBA" w:rsidRPr="00E12BBA" w:rsidRDefault="00E12BBA" w:rsidP="00E12BBA">
      <w:pPr>
        <w:pStyle w:val="af7"/>
        <w:ind w:left="-567"/>
        <w:jc w:val="both"/>
        <w:rPr>
          <w:sz w:val="24"/>
          <w:szCs w:val="24"/>
        </w:rPr>
      </w:pPr>
      <w:r w:rsidRPr="00E12BBA">
        <w:rPr>
          <w:sz w:val="24"/>
          <w:szCs w:val="24"/>
        </w:rPr>
        <w:t>контрольный диктант</w:t>
      </w:r>
      <w:r w:rsidRPr="00E12BBA">
        <w:rPr>
          <w:spacing w:val="-3"/>
          <w:sz w:val="24"/>
          <w:szCs w:val="24"/>
        </w:rPr>
        <w:t xml:space="preserve"> </w:t>
      </w:r>
      <w:r w:rsidRPr="00E12BBA">
        <w:rPr>
          <w:sz w:val="24"/>
          <w:szCs w:val="24"/>
        </w:rPr>
        <w:t>с</w:t>
      </w:r>
      <w:r w:rsidRPr="00E12BBA">
        <w:rPr>
          <w:spacing w:val="-3"/>
          <w:sz w:val="24"/>
          <w:szCs w:val="24"/>
        </w:rPr>
        <w:t xml:space="preserve"> </w:t>
      </w:r>
      <w:r w:rsidRPr="00E12BBA">
        <w:rPr>
          <w:sz w:val="24"/>
          <w:szCs w:val="24"/>
        </w:rPr>
        <w:t>грамматическим</w:t>
      </w:r>
      <w:r w:rsidRPr="00E12BBA">
        <w:rPr>
          <w:spacing w:val="-3"/>
          <w:sz w:val="24"/>
          <w:szCs w:val="24"/>
        </w:rPr>
        <w:t xml:space="preserve"> </w:t>
      </w:r>
      <w:r w:rsidRPr="00E12BBA">
        <w:rPr>
          <w:sz w:val="24"/>
          <w:szCs w:val="24"/>
        </w:rPr>
        <w:t>заданием;</w:t>
      </w:r>
    </w:p>
    <w:p w:rsidR="00E12BBA" w:rsidRPr="00E12BBA" w:rsidRDefault="00E12BBA" w:rsidP="00E12BBA">
      <w:pPr>
        <w:pStyle w:val="af7"/>
        <w:ind w:left="-567"/>
        <w:jc w:val="both"/>
        <w:rPr>
          <w:sz w:val="24"/>
          <w:szCs w:val="24"/>
        </w:rPr>
      </w:pPr>
      <w:r w:rsidRPr="00E12BBA">
        <w:rPr>
          <w:sz w:val="24"/>
          <w:szCs w:val="24"/>
        </w:rPr>
        <w:t>письменная контрольная</w:t>
      </w:r>
      <w:r w:rsidRPr="00E12BBA">
        <w:rPr>
          <w:spacing w:val="-3"/>
          <w:sz w:val="24"/>
          <w:szCs w:val="24"/>
        </w:rPr>
        <w:t xml:space="preserve"> </w:t>
      </w:r>
      <w:r w:rsidRPr="00E12BBA">
        <w:rPr>
          <w:sz w:val="24"/>
          <w:szCs w:val="24"/>
        </w:rPr>
        <w:t>работа;</w:t>
      </w:r>
    </w:p>
    <w:p w:rsidR="00E12BBA" w:rsidRPr="00E12BBA" w:rsidRDefault="00E12BBA" w:rsidP="00E12BBA">
      <w:pPr>
        <w:pStyle w:val="af7"/>
        <w:ind w:left="-567"/>
        <w:jc w:val="both"/>
        <w:rPr>
          <w:sz w:val="24"/>
          <w:szCs w:val="24"/>
        </w:rPr>
      </w:pPr>
      <w:r w:rsidRPr="00E12BBA">
        <w:rPr>
          <w:sz w:val="24"/>
          <w:szCs w:val="24"/>
        </w:rPr>
        <w:t>изложение;</w:t>
      </w:r>
    </w:p>
    <w:p w:rsidR="00E12BBA" w:rsidRPr="00E12BBA" w:rsidRDefault="00E12BBA" w:rsidP="00E12BBA">
      <w:pPr>
        <w:pStyle w:val="af7"/>
        <w:ind w:left="-567"/>
        <w:jc w:val="both"/>
        <w:rPr>
          <w:sz w:val="24"/>
          <w:szCs w:val="24"/>
        </w:rPr>
      </w:pPr>
      <w:r w:rsidRPr="00E12BBA">
        <w:rPr>
          <w:sz w:val="24"/>
          <w:szCs w:val="24"/>
        </w:rPr>
        <w:t>сочинение;</w:t>
      </w:r>
    </w:p>
    <w:p w:rsidR="00E12BBA" w:rsidRPr="00E12BBA" w:rsidRDefault="00E12BBA" w:rsidP="00E12BBA">
      <w:pPr>
        <w:pStyle w:val="af7"/>
        <w:ind w:left="-567"/>
        <w:jc w:val="both"/>
        <w:rPr>
          <w:sz w:val="24"/>
          <w:szCs w:val="24"/>
        </w:rPr>
      </w:pPr>
      <w:r w:rsidRPr="00E12BBA">
        <w:rPr>
          <w:sz w:val="24"/>
          <w:szCs w:val="24"/>
        </w:rPr>
        <w:t>тестирование;</w:t>
      </w:r>
    </w:p>
    <w:p w:rsidR="00E12BBA" w:rsidRPr="00E12BBA" w:rsidRDefault="00E12BBA" w:rsidP="00E12BBA">
      <w:pPr>
        <w:pStyle w:val="af7"/>
        <w:ind w:left="-567"/>
        <w:jc w:val="both"/>
        <w:rPr>
          <w:sz w:val="24"/>
          <w:szCs w:val="24"/>
        </w:rPr>
      </w:pPr>
      <w:r w:rsidRPr="00E12BBA">
        <w:rPr>
          <w:sz w:val="24"/>
          <w:szCs w:val="24"/>
        </w:rPr>
        <w:t>экзамен по билетам;</w:t>
      </w:r>
    </w:p>
    <w:p w:rsidR="00E12BBA" w:rsidRPr="00E12BBA" w:rsidRDefault="00E12BBA" w:rsidP="00E12BBA">
      <w:pPr>
        <w:pStyle w:val="af7"/>
        <w:ind w:left="-567"/>
        <w:jc w:val="both"/>
        <w:rPr>
          <w:sz w:val="24"/>
          <w:szCs w:val="24"/>
        </w:rPr>
      </w:pPr>
      <w:r w:rsidRPr="00E12BBA">
        <w:rPr>
          <w:sz w:val="24"/>
          <w:szCs w:val="24"/>
        </w:rPr>
        <w:t>результаты по нормативам физического развития.</w:t>
      </w:r>
    </w:p>
    <w:p w:rsidR="00E12BBA" w:rsidRPr="00E12BBA" w:rsidRDefault="00E12BBA" w:rsidP="00E12BBA">
      <w:pPr>
        <w:pStyle w:val="af7"/>
        <w:ind w:left="-567"/>
        <w:jc w:val="both"/>
        <w:rPr>
          <w:sz w:val="24"/>
          <w:szCs w:val="24"/>
        </w:rPr>
      </w:pPr>
      <w:r w:rsidRPr="00E12BBA">
        <w:rPr>
          <w:sz w:val="24"/>
          <w:szCs w:val="24"/>
        </w:rPr>
        <w:t>Государственная</w:t>
      </w:r>
      <w:r w:rsidRPr="00E12BBA">
        <w:rPr>
          <w:spacing w:val="1"/>
          <w:sz w:val="24"/>
          <w:szCs w:val="24"/>
        </w:rPr>
        <w:t xml:space="preserve"> </w:t>
      </w:r>
      <w:r w:rsidRPr="00E12BBA">
        <w:rPr>
          <w:sz w:val="24"/>
          <w:szCs w:val="24"/>
        </w:rPr>
        <w:t>итоговая</w:t>
      </w:r>
      <w:r w:rsidRPr="00E12BBA">
        <w:rPr>
          <w:spacing w:val="1"/>
          <w:sz w:val="24"/>
          <w:szCs w:val="24"/>
        </w:rPr>
        <w:t xml:space="preserve"> </w:t>
      </w:r>
      <w:r w:rsidRPr="00E12BBA">
        <w:rPr>
          <w:sz w:val="24"/>
          <w:szCs w:val="24"/>
        </w:rPr>
        <w:t>аттестация</w:t>
      </w:r>
      <w:r w:rsidRPr="00E12BBA">
        <w:rPr>
          <w:spacing w:val="1"/>
          <w:sz w:val="24"/>
          <w:szCs w:val="24"/>
        </w:rPr>
        <w:t xml:space="preserve"> </w:t>
      </w:r>
      <w:r w:rsidRPr="00E12BBA">
        <w:rPr>
          <w:sz w:val="24"/>
          <w:szCs w:val="24"/>
        </w:rPr>
        <w:t>выпускников,</w:t>
      </w:r>
      <w:r w:rsidRPr="00E12BBA">
        <w:rPr>
          <w:spacing w:val="1"/>
          <w:sz w:val="24"/>
          <w:szCs w:val="24"/>
        </w:rPr>
        <w:t xml:space="preserve"> </w:t>
      </w:r>
      <w:r w:rsidRPr="00E12BBA">
        <w:rPr>
          <w:sz w:val="24"/>
          <w:szCs w:val="24"/>
        </w:rPr>
        <w:t>освоивших</w:t>
      </w:r>
      <w:r w:rsidRPr="00E12BBA">
        <w:rPr>
          <w:spacing w:val="1"/>
          <w:sz w:val="24"/>
          <w:szCs w:val="24"/>
        </w:rPr>
        <w:t xml:space="preserve"> </w:t>
      </w:r>
      <w:r w:rsidRPr="00E12BBA">
        <w:rPr>
          <w:sz w:val="24"/>
          <w:szCs w:val="24"/>
        </w:rPr>
        <w:t>общеобразовательные</w:t>
      </w:r>
      <w:r w:rsidRPr="00E12BBA">
        <w:rPr>
          <w:spacing w:val="1"/>
          <w:sz w:val="24"/>
          <w:szCs w:val="24"/>
        </w:rPr>
        <w:t xml:space="preserve"> </w:t>
      </w:r>
      <w:r w:rsidRPr="00E12BBA">
        <w:rPr>
          <w:sz w:val="24"/>
          <w:szCs w:val="24"/>
        </w:rPr>
        <w:t>программы</w:t>
      </w:r>
      <w:r w:rsidRPr="00E12BBA">
        <w:rPr>
          <w:spacing w:val="1"/>
          <w:sz w:val="24"/>
          <w:szCs w:val="24"/>
        </w:rPr>
        <w:t xml:space="preserve"> </w:t>
      </w:r>
      <w:r w:rsidRPr="00E12BBA">
        <w:rPr>
          <w:sz w:val="24"/>
          <w:szCs w:val="24"/>
        </w:rPr>
        <w:t>основного</w:t>
      </w:r>
      <w:r w:rsidRPr="00E12BBA">
        <w:rPr>
          <w:spacing w:val="1"/>
          <w:sz w:val="24"/>
          <w:szCs w:val="24"/>
        </w:rPr>
        <w:t xml:space="preserve"> </w:t>
      </w:r>
      <w:r w:rsidRPr="00E12BBA">
        <w:rPr>
          <w:sz w:val="24"/>
          <w:szCs w:val="24"/>
        </w:rPr>
        <w:t>общего</w:t>
      </w:r>
      <w:r w:rsidRPr="00E12BBA">
        <w:rPr>
          <w:spacing w:val="1"/>
          <w:sz w:val="24"/>
          <w:szCs w:val="24"/>
        </w:rPr>
        <w:t xml:space="preserve"> </w:t>
      </w:r>
      <w:r w:rsidRPr="00E12BBA">
        <w:rPr>
          <w:sz w:val="24"/>
          <w:szCs w:val="24"/>
        </w:rPr>
        <w:t>образования,</w:t>
      </w:r>
      <w:r w:rsidRPr="00E12BBA">
        <w:rPr>
          <w:spacing w:val="1"/>
          <w:sz w:val="24"/>
          <w:szCs w:val="24"/>
        </w:rPr>
        <w:t xml:space="preserve"> </w:t>
      </w:r>
      <w:r w:rsidRPr="00E12BBA">
        <w:rPr>
          <w:sz w:val="24"/>
          <w:szCs w:val="24"/>
        </w:rPr>
        <w:t>осуществляется</w:t>
      </w:r>
      <w:r w:rsidRPr="00E12BBA">
        <w:rPr>
          <w:spacing w:val="1"/>
          <w:sz w:val="24"/>
          <w:szCs w:val="24"/>
        </w:rPr>
        <w:t xml:space="preserve"> </w:t>
      </w:r>
      <w:r w:rsidRPr="00E12BBA">
        <w:rPr>
          <w:sz w:val="24"/>
          <w:szCs w:val="24"/>
        </w:rPr>
        <w:t>в</w:t>
      </w:r>
      <w:r w:rsidRPr="00E12BBA">
        <w:rPr>
          <w:spacing w:val="1"/>
          <w:sz w:val="24"/>
          <w:szCs w:val="24"/>
        </w:rPr>
        <w:t xml:space="preserve"> </w:t>
      </w:r>
      <w:r w:rsidRPr="00E12BBA">
        <w:rPr>
          <w:sz w:val="24"/>
          <w:szCs w:val="24"/>
        </w:rPr>
        <w:t>соответствии</w:t>
      </w:r>
      <w:r w:rsidRPr="00E12BBA">
        <w:rPr>
          <w:spacing w:val="1"/>
          <w:sz w:val="24"/>
          <w:szCs w:val="24"/>
        </w:rPr>
        <w:t xml:space="preserve"> </w:t>
      </w:r>
      <w:r w:rsidRPr="00E12BBA">
        <w:rPr>
          <w:sz w:val="24"/>
          <w:szCs w:val="24"/>
        </w:rPr>
        <w:t>со</w:t>
      </w:r>
      <w:r w:rsidRPr="00E12BBA">
        <w:rPr>
          <w:spacing w:val="1"/>
          <w:sz w:val="24"/>
          <w:szCs w:val="24"/>
        </w:rPr>
        <w:t xml:space="preserve"> </w:t>
      </w:r>
      <w:r w:rsidRPr="00E12BBA">
        <w:rPr>
          <w:sz w:val="24"/>
          <w:szCs w:val="24"/>
        </w:rPr>
        <w:t>статьёй</w:t>
      </w:r>
      <w:r w:rsidRPr="00E12BBA">
        <w:rPr>
          <w:spacing w:val="1"/>
          <w:sz w:val="24"/>
          <w:szCs w:val="24"/>
        </w:rPr>
        <w:t xml:space="preserve"> </w:t>
      </w:r>
      <w:r w:rsidRPr="00E12BBA">
        <w:rPr>
          <w:sz w:val="24"/>
          <w:szCs w:val="24"/>
        </w:rPr>
        <w:t>59</w:t>
      </w:r>
      <w:r w:rsidRPr="00E12BBA">
        <w:rPr>
          <w:spacing w:val="1"/>
          <w:sz w:val="24"/>
          <w:szCs w:val="24"/>
        </w:rPr>
        <w:t xml:space="preserve"> </w:t>
      </w:r>
      <w:r w:rsidRPr="00E12BBA">
        <w:rPr>
          <w:sz w:val="24"/>
          <w:szCs w:val="24"/>
        </w:rPr>
        <w:t>Федерального Закона "Об образовании в Российской Федерации" (от 29.12. 2012 № 273- ФЗ),</w:t>
      </w:r>
      <w:r w:rsidRPr="00E12BBA">
        <w:rPr>
          <w:spacing w:val="1"/>
          <w:sz w:val="24"/>
          <w:szCs w:val="24"/>
        </w:rPr>
        <w:t xml:space="preserve"> </w:t>
      </w:r>
      <w:r w:rsidRPr="00E12BBA">
        <w:rPr>
          <w:sz w:val="24"/>
          <w:szCs w:val="24"/>
        </w:rPr>
        <w:t>Порядком проведения государственной итоговой аттестации по образовательным программам</w:t>
      </w:r>
      <w:r w:rsidRPr="00E12BBA">
        <w:rPr>
          <w:spacing w:val="1"/>
          <w:sz w:val="24"/>
          <w:szCs w:val="24"/>
        </w:rPr>
        <w:t xml:space="preserve"> </w:t>
      </w:r>
      <w:r w:rsidRPr="00E12BBA">
        <w:rPr>
          <w:sz w:val="24"/>
          <w:szCs w:val="24"/>
        </w:rPr>
        <w:t>основного общего образования, утвержденным приказом Министерства образования и науки</w:t>
      </w:r>
      <w:r w:rsidRPr="00E12BBA">
        <w:rPr>
          <w:spacing w:val="1"/>
          <w:sz w:val="24"/>
          <w:szCs w:val="24"/>
        </w:rPr>
        <w:t xml:space="preserve"> </w:t>
      </w:r>
      <w:r w:rsidRPr="00E12BBA">
        <w:rPr>
          <w:sz w:val="24"/>
          <w:szCs w:val="24"/>
        </w:rPr>
        <w:t>Российской</w:t>
      </w:r>
      <w:r w:rsidRPr="00E12BBA">
        <w:rPr>
          <w:spacing w:val="-4"/>
          <w:sz w:val="24"/>
          <w:szCs w:val="24"/>
        </w:rPr>
        <w:t xml:space="preserve"> </w:t>
      </w:r>
      <w:r w:rsidRPr="00E12BBA">
        <w:rPr>
          <w:sz w:val="24"/>
          <w:szCs w:val="24"/>
        </w:rPr>
        <w:t>Федерации</w:t>
      </w:r>
      <w:r w:rsidRPr="00E12BBA">
        <w:rPr>
          <w:spacing w:val="-5"/>
          <w:sz w:val="24"/>
          <w:szCs w:val="24"/>
        </w:rPr>
        <w:t xml:space="preserve"> </w:t>
      </w:r>
      <w:r w:rsidRPr="00E12BBA">
        <w:rPr>
          <w:sz w:val="24"/>
          <w:szCs w:val="24"/>
        </w:rPr>
        <w:t>от</w:t>
      </w:r>
      <w:r w:rsidRPr="00E12BBA">
        <w:rPr>
          <w:spacing w:val="-4"/>
          <w:sz w:val="24"/>
          <w:szCs w:val="24"/>
        </w:rPr>
        <w:t xml:space="preserve"> </w:t>
      </w:r>
      <w:r w:rsidRPr="00E12BBA">
        <w:rPr>
          <w:sz w:val="24"/>
          <w:szCs w:val="24"/>
        </w:rPr>
        <w:t>29.12.2013г.</w:t>
      </w:r>
      <w:r w:rsidRPr="00E12BBA">
        <w:rPr>
          <w:spacing w:val="-4"/>
          <w:sz w:val="24"/>
          <w:szCs w:val="24"/>
        </w:rPr>
        <w:t xml:space="preserve"> </w:t>
      </w:r>
      <w:r w:rsidRPr="00E12BBA">
        <w:rPr>
          <w:sz w:val="24"/>
          <w:szCs w:val="24"/>
        </w:rPr>
        <w:t>№1394 и</w:t>
      </w:r>
      <w:r w:rsidRPr="00E12BBA">
        <w:rPr>
          <w:spacing w:val="-3"/>
          <w:sz w:val="24"/>
          <w:szCs w:val="24"/>
        </w:rPr>
        <w:t xml:space="preserve"> </w:t>
      </w:r>
      <w:r w:rsidRPr="00E12BBA">
        <w:rPr>
          <w:sz w:val="24"/>
          <w:szCs w:val="24"/>
        </w:rPr>
        <w:t>Приказом</w:t>
      </w:r>
      <w:r w:rsidRPr="00E12BBA">
        <w:rPr>
          <w:spacing w:val="-6"/>
          <w:sz w:val="24"/>
          <w:szCs w:val="24"/>
        </w:rPr>
        <w:t xml:space="preserve"> </w:t>
      </w:r>
      <w:r w:rsidRPr="00E12BBA">
        <w:rPr>
          <w:sz w:val="24"/>
          <w:szCs w:val="24"/>
        </w:rPr>
        <w:t>Минобрнауки</w:t>
      </w:r>
      <w:r w:rsidRPr="00E12BBA">
        <w:rPr>
          <w:spacing w:val="-3"/>
          <w:sz w:val="24"/>
          <w:szCs w:val="24"/>
        </w:rPr>
        <w:t xml:space="preserve"> </w:t>
      </w:r>
      <w:r w:rsidRPr="00E12BBA">
        <w:rPr>
          <w:sz w:val="24"/>
          <w:szCs w:val="24"/>
        </w:rPr>
        <w:t>России</w:t>
      </w:r>
      <w:r w:rsidRPr="00E12BBA">
        <w:rPr>
          <w:spacing w:val="-4"/>
          <w:sz w:val="24"/>
          <w:szCs w:val="24"/>
        </w:rPr>
        <w:t xml:space="preserve"> </w:t>
      </w:r>
      <w:r w:rsidRPr="00E12BBA">
        <w:rPr>
          <w:sz w:val="24"/>
          <w:szCs w:val="24"/>
        </w:rPr>
        <w:t>от</w:t>
      </w:r>
      <w:r w:rsidRPr="00E12BBA">
        <w:rPr>
          <w:spacing w:val="-3"/>
          <w:sz w:val="24"/>
          <w:szCs w:val="24"/>
        </w:rPr>
        <w:t xml:space="preserve"> </w:t>
      </w:r>
      <w:r w:rsidRPr="00E12BBA">
        <w:rPr>
          <w:sz w:val="24"/>
          <w:szCs w:val="24"/>
        </w:rPr>
        <w:t>07.07.2015</w:t>
      </w:r>
      <w:r w:rsidRPr="00E12BBA">
        <w:rPr>
          <w:spacing w:val="-5"/>
          <w:sz w:val="24"/>
          <w:szCs w:val="24"/>
        </w:rPr>
        <w:t xml:space="preserve"> </w:t>
      </w:r>
      <w:r w:rsidRPr="00E12BBA">
        <w:rPr>
          <w:sz w:val="24"/>
          <w:szCs w:val="24"/>
        </w:rPr>
        <w:t>N</w:t>
      </w:r>
      <w:r w:rsidRPr="00E12BBA">
        <w:rPr>
          <w:spacing w:val="-57"/>
          <w:sz w:val="24"/>
          <w:szCs w:val="24"/>
        </w:rPr>
        <w:t xml:space="preserve"> </w:t>
      </w:r>
      <w:r w:rsidRPr="00E12BBA">
        <w:rPr>
          <w:sz w:val="24"/>
          <w:szCs w:val="24"/>
        </w:rPr>
        <w:t>692.</w:t>
      </w:r>
    </w:p>
    <w:p w:rsidR="00E12BBA" w:rsidRPr="00E12BBA" w:rsidRDefault="00E12BBA" w:rsidP="00E12BBA">
      <w:pPr>
        <w:pStyle w:val="af7"/>
        <w:ind w:left="-567"/>
        <w:jc w:val="both"/>
        <w:rPr>
          <w:sz w:val="24"/>
          <w:szCs w:val="24"/>
        </w:rPr>
      </w:pPr>
      <w:r w:rsidRPr="00E12BBA">
        <w:rPr>
          <w:sz w:val="24"/>
          <w:szCs w:val="24"/>
        </w:rPr>
        <w:t>В ходе данной аттестации выпускники 9-х классов сдают 2 обязательных экзамена (русский</w:t>
      </w:r>
      <w:r w:rsidRPr="00E12BBA">
        <w:rPr>
          <w:spacing w:val="1"/>
          <w:sz w:val="24"/>
          <w:szCs w:val="24"/>
        </w:rPr>
        <w:t xml:space="preserve"> </w:t>
      </w:r>
      <w:r w:rsidRPr="00E12BBA">
        <w:rPr>
          <w:spacing w:val="-1"/>
          <w:sz w:val="24"/>
          <w:szCs w:val="24"/>
        </w:rPr>
        <w:t>язык</w:t>
      </w:r>
      <w:r w:rsidRPr="00E12BBA">
        <w:rPr>
          <w:spacing w:val="-14"/>
          <w:sz w:val="24"/>
          <w:szCs w:val="24"/>
        </w:rPr>
        <w:t xml:space="preserve"> </w:t>
      </w:r>
      <w:r w:rsidRPr="00E12BBA">
        <w:rPr>
          <w:spacing w:val="-1"/>
          <w:sz w:val="24"/>
          <w:szCs w:val="24"/>
        </w:rPr>
        <w:t>и</w:t>
      </w:r>
      <w:r w:rsidRPr="00E12BBA">
        <w:rPr>
          <w:spacing w:val="-11"/>
          <w:sz w:val="24"/>
          <w:szCs w:val="24"/>
        </w:rPr>
        <w:t xml:space="preserve"> </w:t>
      </w:r>
      <w:r w:rsidRPr="00E12BBA">
        <w:rPr>
          <w:spacing w:val="-1"/>
          <w:sz w:val="24"/>
          <w:szCs w:val="24"/>
        </w:rPr>
        <w:t>математика</w:t>
      </w:r>
      <w:r w:rsidRPr="00E12BBA">
        <w:rPr>
          <w:spacing w:val="-13"/>
          <w:sz w:val="24"/>
          <w:szCs w:val="24"/>
        </w:rPr>
        <w:t xml:space="preserve"> </w:t>
      </w:r>
      <w:r w:rsidRPr="00E12BBA">
        <w:rPr>
          <w:spacing w:val="-1"/>
          <w:sz w:val="24"/>
          <w:szCs w:val="24"/>
        </w:rPr>
        <w:t>в</w:t>
      </w:r>
      <w:r w:rsidRPr="00E12BBA">
        <w:rPr>
          <w:spacing w:val="-12"/>
          <w:sz w:val="24"/>
          <w:szCs w:val="24"/>
        </w:rPr>
        <w:t xml:space="preserve"> </w:t>
      </w:r>
      <w:r w:rsidRPr="00E12BBA">
        <w:rPr>
          <w:spacing w:val="-1"/>
          <w:sz w:val="24"/>
          <w:szCs w:val="24"/>
        </w:rPr>
        <w:t>формате</w:t>
      </w:r>
      <w:r w:rsidRPr="00E12BBA">
        <w:rPr>
          <w:spacing w:val="-13"/>
          <w:sz w:val="24"/>
          <w:szCs w:val="24"/>
        </w:rPr>
        <w:t xml:space="preserve"> </w:t>
      </w:r>
      <w:r w:rsidRPr="00E12BBA">
        <w:rPr>
          <w:spacing w:val="-1"/>
          <w:sz w:val="24"/>
          <w:szCs w:val="24"/>
        </w:rPr>
        <w:t>ОГЭ/ГВЭ)</w:t>
      </w:r>
      <w:r w:rsidRPr="00E12BBA">
        <w:rPr>
          <w:spacing w:val="-12"/>
          <w:sz w:val="24"/>
          <w:szCs w:val="24"/>
        </w:rPr>
        <w:t xml:space="preserve"> </w:t>
      </w:r>
      <w:r w:rsidRPr="00E12BBA">
        <w:rPr>
          <w:spacing w:val="-1"/>
          <w:sz w:val="24"/>
          <w:szCs w:val="24"/>
        </w:rPr>
        <w:t>и</w:t>
      </w:r>
      <w:r w:rsidRPr="00E12BBA">
        <w:rPr>
          <w:spacing w:val="-12"/>
          <w:sz w:val="24"/>
          <w:szCs w:val="24"/>
        </w:rPr>
        <w:t xml:space="preserve"> </w:t>
      </w:r>
      <w:r w:rsidRPr="00E12BBA">
        <w:rPr>
          <w:spacing w:val="-1"/>
          <w:sz w:val="24"/>
          <w:szCs w:val="24"/>
        </w:rPr>
        <w:t>2</w:t>
      </w:r>
      <w:r w:rsidRPr="00E12BBA">
        <w:rPr>
          <w:spacing w:val="-11"/>
          <w:sz w:val="24"/>
          <w:szCs w:val="24"/>
        </w:rPr>
        <w:t xml:space="preserve"> </w:t>
      </w:r>
      <w:r w:rsidRPr="00E12BBA">
        <w:rPr>
          <w:spacing w:val="-1"/>
          <w:sz w:val="24"/>
          <w:szCs w:val="24"/>
        </w:rPr>
        <w:t>экзамена</w:t>
      </w:r>
      <w:r w:rsidRPr="00E12BBA">
        <w:rPr>
          <w:spacing w:val="-13"/>
          <w:sz w:val="24"/>
          <w:szCs w:val="24"/>
        </w:rPr>
        <w:t xml:space="preserve"> </w:t>
      </w:r>
      <w:r w:rsidRPr="00E12BBA">
        <w:rPr>
          <w:sz w:val="24"/>
          <w:szCs w:val="24"/>
        </w:rPr>
        <w:t>по</w:t>
      </w:r>
      <w:r w:rsidRPr="00E12BBA">
        <w:rPr>
          <w:spacing w:val="-11"/>
          <w:sz w:val="24"/>
          <w:szCs w:val="24"/>
        </w:rPr>
        <w:t xml:space="preserve"> </w:t>
      </w:r>
      <w:r w:rsidRPr="00E12BBA">
        <w:rPr>
          <w:sz w:val="24"/>
          <w:szCs w:val="24"/>
        </w:rPr>
        <w:t>выбору</w:t>
      </w:r>
      <w:r w:rsidRPr="00E12BBA">
        <w:rPr>
          <w:spacing w:val="-17"/>
          <w:sz w:val="24"/>
          <w:szCs w:val="24"/>
        </w:rPr>
        <w:t xml:space="preserve"> </w:t>
      </w:r>
      <w:r w:rsidRPr="00E12BBA">
        <w:rPr>
          <w:sz w:val="24"/>
          <w:szCs w:val="24"/>
        </w:rPr>
        <w:t>выпускника</w:t>
      </w:r>
      <w:r w:rsidRPr="00E12BBA">
        <w:rPr>
          <w:spacing w:val="-12"/>
          <w:sz w:val="24"/>
          <w:szCs w:val="24"/>
        </w:rPr>
        <w:t xml:space="preserve"> </w:t>
      </w:r>
      <w:r w:rsidRPr="00E12BBA">
        <w:rPr>
          <w:sz w:val="24"/>
          <w:szCs w:val="24"/>
        </w:rPr>
        <w:t>(литература,</w:t>
      </w:r>
      <w:r w:rsidRPr="00E12BBA">
        <w:rPr>
          <w:spacing w:val="-12"/>
          <w:sz w:val="24"/>
          <w:szCs w:val="24"/>
        </w:rPr>
        <w:t xml:space="preserve"> </w:t>
      </w:r>
      <w:r w:rsidRPr="00E12BBA">
        <w:rPr>
          <w:sz w:val="24"/>
          <w:szCs w:val="24"/>
        </w:rPr>
        <w:t>физика,</w:t>
      </w:r>
      <w:r w:rsidRPr="00E12BBA">
        <w:rPr>
          <w:spacing w:val="-58"/>
          <w:sz w:val="24"/>
          <w:szCs w:val="24"/>
        </w:rPr>
        <w:t xml:space="preserve"> </w:t>
      </w:r>
      <w:r w:rsidRPr="00E12BBA">
        <w:rPr>
          <w:sz w:val="24"/>
          <w:szCs w:val="24"/>
        </w:rPr>
        <w:t>химия,</w:t>
      </w:r>
      <w:r w:rsidRPr="00E12BBA">
        <w:rPr>
          <w:spacing w:val="-2"/>
          <w:sz w:val="24"/>
          <w:szCs w:val="24"/>
        </w:rPr>
        <w:t xml:space="preserve"> </w:t>
      </w:r>
      <w:r w:rsidRPr="00E12BBA">
        <w:rPr>
          <w:sz w:val="24"/>
          <w:szCs w:val="24"/>
        </w:rPr>
        <w:t>биология,</w:t>
      </w:r>
      <w:r w:rsidRPr="00E12BBA">
        <w:rPr>
          <w:spacing w:val="-1"/>
          <w:sz w:val="24"/>
          <w:szCs w:val="24"/>
        </w:rPr>
        <w:t xml:space="preserve"> </w:t>
      </w:r>
      <w:r w:rsidRPr="00E12BBA">
        <w:rPr>
          <w:sz w:val="24"/>
          <w:szCs w:val="24"/>
        </w:rPr>
        <w:t>география,</w:t>
      </w:r>
      <w:r w:rsidRPr="00E12BBA">
        <w:rPr>
          <w:spacing w:val="-1"/>
          <w:sz w:val="24"/>
          <w:szCs w:val="24"/>
        </w:rPr>
        <w:t xml:space="preserve"> </w:t>
      </w:r>
      <w:r w:rsidRPr="00E12BBA">
        <w:rPr>
          <w:sz w:val="24"/>
          <w:szCs w:val="24"/>
        </w:rPr>
        <w:t>история,</w:t>
      </w:r>
      <w:r w:rsidRPr="00E12BBA">
        <w:rPr>
          <w:spacing w:val="-1"/>
          <w:sz w:val="24"/>
          <w:szCs w:val="24"/>
        </w:rPr>
        <w:t xml:space="preserve"> </w:t>
      </w:r>
      <w:r w:rsidRPr="00E12BBA">
        <w:rPr>
          <w:sz w:val="24"/>
          <w:szCs w:val="24"/>
        </w:rPr>
        <w:t>обществознание,</w:t>
      </w:r>
      <w:r w:rsidRPr="00E12BBA">
        <w:rPr>
          <w:spacing w:val="-1"/>
          <w:sz w:val="24"/>
          <w:szCs w:val="24"/>
        </w:rPr>
        <w:t xml:space="preserve"> </w:t>
      </w:r>
      <w:r w:rsidRPr="00E12BBA">
        <w:rPr>
          <w:sz w:val="24"/>
          <w:szCs w:val="24"/>
        </w:rPr>
        <w:t>иностранный</w:t>
      </w:r>
      <w:r w:rsidRPr="00E12BBA">
        <w:rPr>
          <w:spacing w:val="-3"/>
          <w:sz w:val="24"/>
          <w:szCs w:val="24"/>
        </w:rPr>
        <w:t xml:space="preserve"> </w:t>
      </w:r>
      <w:r w:rsidRPr="00E12BBA">
        <w:rPr>
          <w:sz w:val="24"/>
          <w:szCs w:val="24"/>
        </w:rPr>
        <w:t>язык,</w:t>
      </w:r>
      <w:r w:rsidRPr="00E12BBA">
        <w:rPr>
          <w:spacing w:val="2"/>
          <w:sz w:val="24"/>
          <w:szCs w:val="24"/>
        </w:rPr>
        <w:t xml:space="preserve"> </w:t>
      </w:r>
      <w:r w:rsidRPr="00E12BBA">
        <w:rPr>
          <w:sz w:val="24"/>
          <w:szCs w:val="24"/>
        </w:rPr>
        <w:t>информатика).</w:t>
      </w:r>
    </w:p>
    <w:p w:rsidR="00E12BBA" w:rsidRPr="00E12BBA" w:rsidRDefault="00E12BBA" w:rsidP="00E12BBA">
      <w:pPr>
        <w:pStyle w:val="af7"/>
        <w:ind w:left="-567"/>
        <w:jc w:val="both"/>
        <w:rPr>
          <w:sz w:val="24"/>
          <w:szCs w:val="24"/>
        </w:rPr>
      </w:pPr>
      <w:r w:rsidRPr="00E12BBA">
        <w:rPr>
          <w:sz w:val="24"/>
          <w:szCs w:val="24"/>
        </w:rPr>
        <w:t>Нормативный</w:t>
      </w:r>
      <w:r w:rsidRPr="00E12BBA">
        <w:rPr>
          <w:spacing w:val="1"/>
          <w:sz w:val="24"/>
          <w:szCs w:val="24"/>
        </w:rPr>
        <w:t xml:space="preserve"> </w:t>
      </w:r>
      <w:r w:rsidRPr="00E12BBA">
        <w:rPr>
          <w:sz w:val="24"/>
          <w:szCs w:val="24"/>
        </w:rPr>
        <w:t>срок</w:t>
      </w:r>
      <w:r w:rsidRPr="00E12BBA">
        <w:rPr>
          <w:spacing w:val="1"/>
          <w:sz w:val="24"/>
          <w:szCs w:val="24"/>
        </w:rPr>
        <w:t xml:space="preserve"> </w:t>
      </w:r>
      <w:r w:rsidRPr="00E12BBA">
        <w:rPr>
          <w:sz w:val="24"/>
          <w:szCs w:val="24"/>
        </w:rPr>
        <w:t>освоения</w:t>
      </w:r>
      <w:r w:rsidRPr="00E12BBA">
        <w:rPr>
          <w:spacing w:val="1"/>
          <w:sz w:val="24"/>
          <w:szCs w:val="24"/>
        </w:rPr>
        <w:t xml:space="preserve"> </w:t>
      </w:r>
      <w:r w:rsidRPr="00E12BBA">
        <w:rPr>
          <w:sz w:val="24"/>
          <w:szCs w:val="24"/>
        </w:rPr>
        <w:t>основной</w:t>
      </w:r>
      <w:r w:rsidRPr="00E12BBA">
        <w:rPr>
          <w:spacing w:val="1"/>
          <w:sz w:val="24"/>
          <w:szCs w:val="24"/>
        </w:rPr>
        <w:t xml:space="preserve"> </w:t>
      </w:r>
      <w:r w:rsidRPr="00E12BBA">
        <w:rPr>
          <w:sz w:val="24"/>
          <w:szCs w:val="24"/>
        </w:rPr>
        <w:t>образовательной</w:t>
      </w:r>
      <w:r w:rsidRPr="00E12BBA">
        <w:rPr>
          <w:spacing w:val="1"/>
          <w:sz w:val="24"/>
          <w:szCs w:val="24"/>
        </w:rPr>
        <w:t xml:space="preserve"> </w:t>
      </w:r>
      <w:r w:rsidRPr="00E12BBA">
        <w:rPr>
          <w:sz w:val="24"/>
          <w:szCs w:val="24"/>
        </w:rPr>
        <w:t>программы</w:t>
      </w:r>
      <w:r w:rsidRPr="00E12BBA">
        <w:rPr>
          <w:spacing w:val="1"/>
          <w:sz w:val="24"/>
          <w:szCs w:val="24"/>
        </w:rPr>
        <w:t xml:space="preserve"> </w:t>
      </w:r>
      <w:r w:rsidRPr="00E12BBA">
        <w:rPr>
          <w:sz w:val="24"/>
          <w:szCs w:val="24"/>
        </w:rPr>
        <w:t>основного</w:t>
      </w:r>
      <w:r w:rsidRPr="00E12BBA">
        <w:rPr>
          <w:spacing w:val="1"/>
          <w:sz w:val="24"/>
          <w:szCs w:val="24"/>
        </w:rPr>
        <w:t xml:space="preserve"> </w:t>
      </w:r>
      <w:r w:rsidRPr="00E12BBA">
        <w:rPr>
          <w:sz w:val="24"/>
          <w:szCs w:val="24"/>
        </w:rPr>
        <w:t>общего</w:t>
      </w:r>
      <w:r w:rsidRPr="00E12BBA">
        <w:rPr>
          <w:spacing w:val="-57"/>
          <w:sz w:val="24"/>
          <w:szCs w:val="24"/>
        </w:rPr>
        <w:t xml:space="preserve"> </w:t>
      </w:r>
      <w:r w:rsidRPr="00E12BBA">
        <w:rPr>
          <w:sz w:val="24"/>
          <w:szCs w:val="24"/>
        </w:rPr>
        <w:t>образования</w:t>
      </w:r>
      <w:r w:rsidRPr="00E12BBA">
        <w:rPr>
          <w:spacing w:val="-1"/>
          <w:sz w:val="24"/>
          <w:szCs w:val="24"/>
        </w:rPr>
        <w:t xml:space="preserve"> </w:t>
      </w:r>
      <w:r w:rsidRPr="00E12BBA">
        <w:rPr>
          <w:sz w:val="24"/>
          <w:szCs w:val="24"/>
        </w:rPr>
        <w:t>составляет</w:t>
      </w:r>
      <w:r w:rsidRPr="00E12BBA">
        <w:rPr>
          <w:spacing w:val="2"/>
          <w:sz w:val="24"/>
          <w:szCs w:val="24"/>
        </w:rPr>
        <w:t xml:space="preserve"> </w:t>
      </w:r>
      <w:r w:rsidRPr="00E12BBA">
        <w:rPr>
          <w:sz w:val="24"/>
          <w:szCs w:val="24"/>
        </w:rPr>
        <w:t>5 лет.</w:t>
      </w:r>
    </w:p>
    <w:p w:rsidR="00E12BBA" w:rsidRDefault="00E12BBA" w:rsidP="00E12BBA">
      <w:pPr>
        <w:pStyle w:val="ac"/>
        <w:spacing w:before="7"/>
      </w:pPr>
    </w:p>
    <w:p w:rsidR="00E12BBA" w:rsidRPr="00E12BBA" w:rsidRDefault="00E12BBA" w:rsidP="00E12BBA">
      <w:pPr>
        <w:spacing w:after="0" w:line="240" w:lineRule="auto"/>
        <w:ind w:left="-567" w:firstLine="567"/>
        <w:jc w:val="both"/>
        <w:rPr>
          <w:rFonts w:ascii="Times New Roman" w:hAnsi="Times New Roman" w:cs="Times New Roman"/>
          <w:sz w:val="24"/>
          <w:szCs w:val="24"/>
        </w:rPr>
      </w:pPr>
    </w:p>
    <w:p w:rsidR="00E12BBA" w:rsidRDefault="00E12BBA" w:rsidP="004710A3">
      <w:pPr>
        <w:shd w:val="clear" w:color="auto" w:fill="FFFFFF"/>
        <w:tabs>
          <w:tab w:val="left" w:pos="5940"/>
        </w:tabs>
        <w:spacing w:after="0" w:line="240" w:lineRule="auto"/>
        <w:ind w:left="57" w:right="57"/>
        <w:jc w:val="center"/>
        <w:rPr>
          <w:rFonts w:ascii="Times New Roman" w:hAnsi="Times New Roman" w:cs="Times New Roman"/>
          <w:b/>
        </w:rPr>
      </w:pPr>
    </w:p>
    <w:p w:rsidR="00E12BBA" w:rsidRDefault="00E12BBA" w:rsidP="004710A3">
      <w:pPr>
        <w:shd w:val="clear" w:color="auto" w:fill="FFFFFF"/>
        <w:tabs>
          <w:tab w:val="left" w:pos="5940"/>
        </w:tabs>
        <w:spacing w:after="0" w:line="240" w:lineRule="auto"/>
        <w:ind w:left="57" w:right="57"/>
        <w:jc w:val="center"/>
        <w:rPr>
          <w:rFonts w:ascii="Times New Roman" w:hAnsi="Times New Roman" w:cs="Times New Roman"/>
          <w:b/>
        </w:rPr>
      </w:pPr>
    </w:p>
    <w:p w:rsidR="00E12BBA" w:rsidRDefault="00E12BBA" w:rsidP="004710A3">
      <w:pPr>
        <w:shd w:val="clear" w:color="auto" w:fill="FFFFFF"/>
        <w:tabs>
          <w:tab w:val="left" w:pos="5940"/>
        </w:tabs>
        <w:spacing w:after="0" w:line="240" w:lineRule="auto"/>
        <w:ind w:left="57" w:right="57"/>
        <w:jc w:val="center"/>
        <w:rPr>
          <w:rFonts w:ascii="Times New Roman" w:hAnsi="Times New Roman" w:cs="Times New Roman"/>
          <w:b/>
        </w:rPr>
      </w:pPr>
    </w:p>
    <w:p w:rsidR="00E12BBA" w:rsidRDefault="00E12BBA" w:rsidP="004710A3">
      <w:pPr>
        <w:shd w:val="clear" w:color="auto" w:fill="FFFFFF"/>
        <w:tabs>
          <w:tab w:val="left" w:pos="5940"/>
        </w:tabs>
        <w:spacing w:after="0" w:line="240" w:lineRule="auto"/>
        <w:ind w:left="57" w:right="57"/>
        <w:jc w:val="center"/>
        <w:rPr>
          <w:rFonts w:ascii="Times New Roman" w:hAnsi="Times New Roman" w:cs="Times New Roman"/>
          <w:b/>
        </w:rPr>
      </w:pPr>
    </w:p>
    <w:p w:rsidR="00E12BBA" w:rsidRDefault="00E12BBA" w:rsidP="004710A3">
      <w:pPr>
        <w:shd w:val="clear" w:color="auto" w:fill="FFFFFF"/>
        <w:tabs>
          <w:tab w:val="left" w:pos="5940"/>
        </w:tabs>
        <w:spacing w:after="0" w:line="240" w:lineRule="auto"/>
        <w:ind w:left="57" w:right="57"/>
        <w:jc w:val="center"/>
        <w:rPr>
          <w:rFonts w:ascii="Times New Roman" w:hAnsi="Times New Roman" w:cs="Times New Roman"/>
          <w:b/>
        </w:rPr>
      </w:pPr>
    </w:p>
    <w:p w:rsidR="004710A3" w:rsidRPr="00927C70" w:rsidRDefault="004710A3" w:rsidP="004710A3">
      <w:pPr>
        <w:shd w:val="clear" w:color="auto" w:fill="FFFFFF"/>
        <w:tabs>
          <w:tab w:val="left" w:pos="5940"/>
        </w:tabs>
        <w:spacing w:after="0" w:line="240" w:lineRule="auto"/>
        <w:ind w:left="57" w:right="57"/>
        <w:jc w:val="center"/>
        <w:rPr>
          <w:rFonts w:ascii="Times New Roman" w:hAnsi="Times New Roman" w:cs="Times New Roman"/>
          <w:b/>
        </w:rPr>
      </w:pPr>
      <w:r w:rsidRPr="00927C70">
        <w:rPr>
          <w:rFonts w:ascii="Times New Roman" w:hAnsi="Times New Roman" w:cs="Times New Roman"/>
          <w:b/>
        </w:rPr>
        <w:lastRenderedPageBreak/>
        <w:t>Недельный учебный план основного общего образования</w:t>
      </w:r>
    </w:p>
    <w:p w:rsidR="004710A3" w:rsidRDefault="004710A3" w:rsidP="004710A3">
      <w:pPr>
        <w:shd w:val="clear" w:color="auto" w:fill="FFFFFF"/>
        <w:tabs>
          <w:tab w:val="left" w:pos="5940"/>
        </w:tabs>
        <w:spacing w:after="0" w:line="240" w:lineRule="auto"/>
        <w:ind w:left="57" w:right="57"/>
        <w:jc w:val="center"/>
        <w:rPr>
          <w:rFonts w:ascii="Times New Roman" w:hAnsi="Times New Roman" w:cs="Times New Roman"/>
          <w:b/>
        </w:rPr>
      </w:pPr>
      <w:r w:rsidRPr="00927C70">
        <w:rPr>
          <w:rFonts w:ascii="Times New Roman" w:hAnsi="Times New Roman" w:cs="Times New Roman"/>
          <w:b/>
        </w:rPr>
        <w:t xml:space="preserve"> </w:t>
      </w:r>
      <w:r w:rsidR="00DB33A1" w:rsidRPr="00DB33A1">
        <w:rPr>
          <w:rFonts w:ascii="Times New Roman" w:hAnsi="Times New Roman" w:cs="Times New Roman"/>
          <w:b/>
        </w:rPr>
        <w:t xml:space="preserve">МБОУ СОШ № </w:t>
      </w:r>
      <w:r w:rsidR="002E7ED1">
        <w:rPr>
          <w:rFonts w:ascii="Times New Roman" w:hAnsi="Times New Roman" w:cs="Times New Roman"/>
          <w:b/>
        </w:rPr>
        <w:t>21 п. Приречный</w:t>
      </w:r>
      <w:r w:rsidR="00DB33A1" w:rsidRPr="00DB33A1">
        <w:rPr>
          <w:rFonts w:ascii="Times New Roman" w:hAnsi="Times New Roman" w:cs="Times New Roman"/>
          <w:b/>
        </w:rPr>
        <w:t xml:space="preserve"> </w:t>
      </w:r>
      <w:r w:rsidRPr="00927C70">
        <w:rPr>
          <w:rFonts w:ascii="Times New Roman" w:hAnsi="Times New Roman" w:cs="Times New Roman"/>
          <w:b/>
        </w:rPr>
        <w:t xml:space="preserve">на </w:t>
      </w:r>
      <w:r w:rsidR="003741F9">
        <w:rPr>
          <w:rFonts w:ascii="Times New Roman" w:hAnsi="Times New Roman" w:cs="Times New Roman"/>
          <w:b/>
        </w:rPr>
        <w:t>2023-2024</w:t>
      </w:r>
      <w:r w:rsidRPr="00927C70">
        <w:rPr>
          <w:rFonts w:ascii="Times New Roman" w:hAnsi="Times New Roman" w:cs="Times New Roman"/>
          <w:b/>
        </w:rPr>
        <w:t xml:space="preserve"> учебный год</w:t>
      </w:r>
    </w:p>
    <w:p w:rsidR="009B5E2C" w:rsidRDefault="009B5E2C" w:rsidP="004710A3">
      <w:pPr>
        <w:shd w:val="clear" w:color="auto" w:fill="FFFFFF"/>
        <w:tabs>
          <w:tab w:val="left" w:pos="5940"/>
        </w:tabs>
        <w:spacing w:after="0" w:line="240" w:lineRule="auto"/>
        <w:ind w:left="57" w:right="57"/>
        <w:jc w:val="center"/>
        <w:rPr>
          <w:rFonts w:ascii="Times New Roman" w:hAnsi="Times New Roman" w:cs="Times New Roman"/>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118"/>
        <w:gridCol w:w="709"/>
        <w:gridCol w:w="851"/>
        <w:gridCol w:w="708"/>
        <w:gridCol w:w="709"/>
        <w:gridCol w:w="709"/>
      </w:tblGrid>
      <w:tr w:rsidR="00E12BBA" w:rsidTr="00403017">
        <w:trPr>
          <w:trHeight w:val="277"/>
        </w:trPr>
        <w:tc>
          <w:tcPr>
            <w:tcW w:w="2694" w:type="dxa"/>
            <w:vMerge w:val="restart"/>
            <w:shd w:val="clear" w:color="auto" w:fill="auto"/>
          </w:tcPr>
          <w:p w:rsidR="00E12BBA" w:rsidRPr="0061189B" w:rsidRDefault="00E12BBA" w:rsidP="00403017">
            <w:pPr>
              <w:pStyle w:val="TableParagraph"/>
              <w:spacing w:line="275" w:lineRule="exact"/>
              <w:ind w:left="110"/>
              <w:rPr>
                <w:b/>
                <w:sz w:val="24"/>
              </w:rPr>
            </w:pPr>
            <w:r w:rsidRPr="0061189B">
              <w:rPr>
                <w:b/>
                <w:sz w:val="24"/>
              </w:rPr>
              <w:t>Предметная</w:t>
            </w:r>
            <w:r w:rsidRPr="0061189B">
              <w:rPr>
                <w:b/>
                <w:spacing w:val="-3"/>
                <w:sz w:val="24"/>
              </w:rPr>
              <w:t xml:space="preserve"> </w:t>
            </w:r>
            <w:r w:rsidRPr="0061189B">
              <w:rPr>
                <w:b/>
                <w:sz w:val="24"/>
              </w:rPr>
              <w:t>область</w:t>
            </w:r>
          </w:p>
        </w:tc>
        <w:tc>
          <w:tcPr>
            <w:tcW w:w="3118" w:type="dxa"/>
            <w:vMerge w:val="restart"/>
            <w:shd w:val="clear" w:color="auto" w:fill="auto"/>
          </w:tcPr>
          <w:p w:rsidR="00E12BBA" w:rsidRPr="0061189B" w:rsidRDefault="00E12BBA" w:rsidP="00403017">
            <w:pPr>
              <w:pStyle w:val="TableParagraph"/>
              <w:spacing w:line="275" w:lineRule="exact"/>
              <w:ind w:left="109"/>
              <w:rPr>
                <w:b/>
                <w:sz w:val="24"/>
              </w:rPr>
            </w:pPr>
            <w:r w:rsidRPr="0061189B">
              <w:rPr>
                <w:b/>
                <w:sz w:val="24"/>
              </w:rPr>
              <w:t>Учебный</w:t>
            </w:r>
            <w:r w:rsidRPr="0061189B">
              <w:rPr>
                <w:b/>
                <w:spacing w:val="-3"/>
                <w:sz w:val="24"/>
              </w:rPr>
              <w:t xml:space="preserve"> </w:t>
            </w:r>
            <w:r w:rsidRPr="0061189B">
              <w:rPr>
                <w:b/>
                <w:sz w:val="24"/>
              </w:rPr>
              <w:t>предмет</w:t>
            </w:r>
          </w:p>
        </w:tc>
        <w:tc>
          <w:tcPr>
            <w:tcW w:w="3686" w:type="dxa"/>
            <w:gridSpan w:val="5"/>
            <w:shd w:val="clear" w:color="auto" w:fill="auto"/>
          </w:tcPr>
          <w:p w:rsidR="00E12BBA" w:rsidRPr="0061189B" w:rsidRDefault="00E12BBA" w:rsidP="00403017">
            <w:pPr>
              <w:pStyle w:val="TableParagraph"/>
              <w:rPr>
                <w:sz w:val="20"/>
              </w:rPr>
            </w:pPr>
            <w:r w:rsidRPr="0061189B">
              <w:rPr>
                <w:b/>
                <w:sz w:val="24"/>
              </w:rPr>
              <w:t>Количество</w:t>
            </w:r>
            <w:r w:rsidRPr="0061189B">
              <w:rPr>
                <w:b/>
                <w:spacing w:val="-3"/>
                <w:sz w:val="24"/>
              </w:rPr>
              <w:t xml:space="preserve"> </w:t>
            </w:r>
            <w:r w:rsidRPr="0061189B">
              <w:rPr>
                <w:b/>
                <w:sz w:val="24"/>
              </w:rPr>
              <w:t>часов</w:t>
            </w:r>
            <w:r w:rsidRPr="0061189B">
              <w:rPr>
                <w:b/>
                <w:spacing w:val="-2"/>
                <w:sz w:val="24"/>
              </w:rPr>
              <w:t xml:space="preserve"> </w:t>
            </w:r>
            <w:r w:rsidRPr="0061189B">
              <w:rPr>
                <w:b/>
                <w:sz w:val="24"/>
              </w:rPr>
              <w:t>в</w:t>
            </w:r>
            <w:r w:rsidRPr="0061189B">
              <w:rPr>
                <w:b/>
                <w:spacing w:val="-2"/>
                <w:sz w:val="24"/>
              </w:rPr>
              <w:t xml:space="preserve"> </w:t>
            </w:r>
            <w:r w:rsidRPr="0061189B">
              <w:rPr>
                <w:b/>
                <w:sz w:val="24"/>
              </w:rPr>
              <w:t>неделю</w:t>
            </w:r>
          </w:p>
        </w:tc>
      </w:tr>
      <w:tr w:rsidR="00E12BBA" w:rsidTr="00403017">
        <w:trPr>
          <w:trHeight w:val="275"/>
        </w:trPr>
        <w:tc>
          <w:tcPr>
            <w:tcW w:w="2694" w:type="dxa"/>
            <w:vMerge/>
            <w:tcBorders>
              <w:top w:val="nil"/>
            </w:tcBorders>
            <w:shd w:val="clear" w:color="auto" w:fill="auto"/>
          </w:tcPr>
          <w:p w:rsidR="00E12BBA" w:rsidRPr="0061189B" w:rsidRDefault="00E12BBA" w:rsidP="00403017">
            <w:pPr>
              <w:rPr>
                <w:sz w:val="2"/>
                <w:szCs w:val="2"/>
              </w:rPr>
            </w:pPr>
          </w:p>
        </w:tc>
        <w:tc>
          <w:tcPr>
            <w:tcW w:w="3118" w:type="dxa"/>
            <w:vMerge/>
            <w:tcBorders>
              <w:top w:val="nil"/>
            </w:tcBorders>
            <w:shd w:val="clear" w:color="auto" w:fill="auto"/>
          </w:tcPr>
          <w:p w:rsidR="00E12BBA" w:rsidRPr="0061189B" w:rsidRDefault="00E12BBA" w:rsidP="00403017">
            <w:pPr>
              <w:rPr>
                <w:sz w:val="2"/>
                <w:szCs w:val="2"/>
              </w:rPr>
            </w:pPr>
          </w:p>
        </w:tc>
        <w:tc>
          <w:tcPr>
            <w:tcW w:w="709" w:type="dxa"/>
            <w:shd w:val="clear" w:color="auto" w:fill="auto"/>
          </w:tcPr>
          <w:p w:rsidR="00E12BBA" w:rsidRPr="0061189B" w:rsidRDefault="00E12BBA" w:rsidP="00E12BBA">
            <w:pPr>
              <w:pStyle w:val="TableParagraph"/>
              <w:ind w:right="216"/>
              <w:jc w:val="center"/>
              <w:rPr>
                <w:b/>
                <w:sz w:val="24"/>
              </w:rPr>
            </w:pPr>
            <w:r w:rsidRPr="0061189B">
              <w:rPr>
                <w:b/>
                <w:sz w:val="24"/>
              </w:rPr>
              <w:t>5</w:t>
            </w:r>
          </w:p>
        </w:tc>
        <w:tc>
          <w:tcPr>
            <w:tcW w:w="851" w:type="dxa"/>
            <w:shd w:val="clear" w:color="auto" w:fill="auto"/>
          </w:tcPr>
          <w:p w:rsidR="00E12BBA" w:rsidRPr="0061189B" w:rsidRDefault="00E12BBA" w:rsidP="00E12BBA">
            <w:pPr>
              <w:pStyle w:val="TableParagraph"/>
              <w:ind w:left="92" w:right="85"/>
              <w:jc w:val="center"/>
              <w:rPr>
                <w:b/>
                <w:sz w:val="24"/>
              </w:rPr>
            </w:pPr>
            <w:r w:rsidRPr="0061189B">
              <w:rPr>
                <w:b/>
                <w:sz w:val="24"/>
              </w:rPr>
              <w:t>6</w:t>
            </w:r>
          </w:p>
        </w:tc>
        <w:tc>
          <w:tcPr>
            <w:tcW w:w="708" w:type="dxa"/>
            <w:shd w:val="clear" w:color="auto" w:fill="auto"/>
          </w:tcPr>
          <w:p w:rsidR="00E12BBA" w:rsidRPr="0061189B" w:rsidRDefault="00E12BBA" w:rsidP="00E12BBA">
            <w:pPr>
              <w:pStyle w:val="TableParagraph"/>
              <w:ind w:left="232"/>
              <w:jc w:val="center"/>
              <w:rPr>
                <w:b/>
                <w:sz w:val="24"/>
              </w:rPr>
            </w:pPr>
            <w:r w:rsidRPr="0061189B">
              <w:rPr>
                <w:b/>
                <w:sz w:val="24"/>
              </w:rPr>
              <w:t>7</w:t>
            </w:r>
          </w:p>
        </w:tc>
        <w:tc>
          <w:tcPr>
            <w:tcW w:w="709" w:type="dxa"/>
            <w:shd w:val="clear" w:color="auto" w:fill="auto"/>
          </w:tcPr>
          <w:p w:rsidR="00E12BBA" w:rsidRPr="0061189B" w:rsidRDefault="00E12BBA" w:rsidP="00E12BBA">
            <w:pPr>
              <w:pStyle w:val="TableParagraph"/>
              <w:ind w:left="92" w:right="84"/>
              <w:jc w:val="center"/>
              <w:rPr>
                <w:b/>
                <w:sz w:val="24"/>
              </w:rPr>
            </w:pPr>
            <w:r w:rsidRPr="0061189B">
              <w:rPr>
                <w:b/>
                <w:sz w:val="24"/>
              </w:rPr>
              <w:t>8</w:t>
            </w:r>
          </w:p>
        </w:tc>
        <w:tc>
          <w:tcPr>
            <w:tcW w:w="709" w:type="dxa"/>
            <w:shd w:val="clear" w:color="auto" w:fill="auto"/>
          </w:tcPr>
          <w:p w:rsidR="00E12BBA" w:rsidRPr="0061189B" w:rsidRDefault="00E12BBA" w:rsidP="00E12BBA">
            <w:pPr>
              <w:pStyle w:val="TableParagraph"/>
              <w:ind w:left="285" w:right="274"/>
              <w:jc w:val="center"/>
              <w:rPr>
                <w:b/>
                <w:sz w:val="24"/>
              </w:rPr>
            </w:pPr>
            <w:r w:rsidRPr="0061189B">
              <w:rPr>
                <w:b/>
                <w:sz w:val="24"/>
              </w:rPr>
              <w:t>9</w:t>
            </w:r>
          </w:p>
        </w:tc>
      </w:tr>
      <w:tr w:rsidR="00E12BBA" w:rsidTr="00403017">
        <w:trPr>
          <w:trHeight w:val="275"/>
        </w:trPr>
        <w:tc>
          <w:tcPr>
            <w:tcW w:w="9498" w:type="dxa"/>
            <w:gridSpan w:val="7"/>
            <w:shd w:val="clear" w:color="auto" w:fill="auto"/>
          </w:tcPr>
          <w:p w:rsidR="00E12BBA" w:rsidRPr="0061189B" w:rsidRDefault="00E12BBA" w:rsidP="00403017">
            <w:pPr>
              <w:pStyle w:val="TableParagraph"/>
              <w:ind w:left="3282" w:right="3262"/>
              <w:jc w:val="right"/>
              <w:rPr>
                <w:b/>
                <w:sz w:val="24"/>
              </w:rPr>
            </w:pPr>
            <w:r w:rsidRPr="0061189B">
              <w:rPr>
                <w:b/>
                <w:sz w:val="24"/>
              </w:rPr>
              <w:t>Обязательная часть</w:t>
            </w:r>
          </w:p>
        </w:tc>
      </w:tr>
      <w:tr w:rsidR="00E12BBA" w:rsidTr="00403017">
        <w:trPr>
          <w:trHeight w:val="275"/>
        </w:trPr>
        <w:tc>
          <w:tcPr>
            <w:tcW w:w="2694" w:type="dxa"/>
            <w:vMerge w:val="restart"/>
            <w:shd w:val="clear" w:color="auto" w:fill="auto"/>
          </w:tcPr>
          <w:p w:rsidR="00E12BBA" w:rsidRPr="0061189B" w:rsidRDefault="00E12BBA" w:rsidP="00403017">
            <w:pPr>
              <w:pStyle w:val="TableParagraph"/>
              <w:spacing w:line="268" w:lineRule="exact"/>
              <w:ind w:left="110"/>
              <w:rPr>
                <w:sz w:val="24"/>
              </w:rPr>
            </w:pPr>
            <w:r w:rsidRPr="0061189B">
              <w:rPr>
                <w:sz w:val="24"/>
              </w:rPr>
              <w:t>Русский</w:t>
            </w:r>
            <w:r w:rsidRPr="0061189B">
              <w:rPr>
                <w:spacing w:val="-2"/>
                <w:sz w:val="24"/>
              </w:rPr>
              <w:t xml:space="preserve"> </w:t>
            </w:r>
            <w:r w:rsidRPr="0061189B">
              <w:rPr>
                <w:sz w:val="24"/>
              </w:rPr>
              <w:t>язык</w:t>
            </w:r>
            <w:r w:rsidRPr="0061189B">
              <w:rPr>
                <w:spacing w:val="-1"/>
                <w:sz w:val="24"/>
              </w:rPr>
              <w:t xml:space="preserve"> </w:t>
            </w:r>
            <w:r w:rsidRPr="0061189B">
              <w:rPr>
                <w:sz w:val="24"/>
              </w:rPr>
              <w:t>и</w:t>
            </w:r>
          </w:p>
          <w:p w:rsidR="00E12BBA" w:rsidRPr="0061189B" w:rsidRDefault="00E12BBA" w:rsidP="00403017">
            <w:pPr>
              <w:pStyle w:val="TableParagraph"/>
              <w:spacing w:line="273" w:lineRule="exact"/>
              <w:ind w:left="110"/>
              <w:rPr>
                <w:sz w:val="24"/>
              </w:rPr>
            </w:pPr>
            <w:r w:rsidRPr="0061189B">
              <w:rPr>
                <w:sz w:val="24"/>
              </w:rPr>
              <w:t>литература</w:t>
            </w:r>
          </w:p>
        </w:tc>
        <w:tc>
          <w:tcPr>
            <w:tcW w:w="3118" w:type="dxa"/>
            <w:shd w:val="clear" w:color="auto" w:fill="auto"/>
          </w:tcPr>
          <w:p w:rsidR="00E12BBA" w:rsidRPr="0061189B" w:rsidRDefault="00E12BBA" w:rsidP="00403017">
            <w:pPr>
              <w:pStyle w:val="TableParagraph"/>
              <w:ind w:left="109"/>
              <w:rPr>
                <w:sz w:val="24"/>
              </w:rPr>
            </w:pPr>
            <w:r w:rsidRPr="0061189B">
              <w:rPr>
                <w:sz w:val="24"/>
              </w:rPr>
              <w:t>Русский</w:t>
            </w:r>
            <w:r w:rsidRPr="0061189B">
              <w:rPr>
                <w:spacing w:val="-2"/>
                <w:sz w:val="24"/>
              </w:rPr>
              <w:t xml:space="preserve"> </w:t>
            </w:r>
            <w:r w:rsidRPr="0061189B">
              <w:rPr>
                <w:sz w:val="24"/>
              </w:rPr>
              <w:t>язык</w:t>
            </w:r>
          </w:p>
        </w:tc>
        <w:tc>
          <w:tcPr>
            <w:tcW w:w="709" w:type="dxa"/>
            <w:shd w:val="clear" w:color="auto" w:fill="auto"/>
          </w:tcPr>
          <w:p w:rsidR="00E12BBA" w:rsidRPr="0061189B" w:rsidRDefault="00E12BBA" w:rsidP="00E12BBA">
            <w:pPr>
              <w:pStyle w:val="TableParagraph"/>
              <w:ind w:left="11"/>
              <w:jc w:val="center"/>
              <w:rPr>
                <w:sz w:val="24"/>
              </w:rPr>
            </w:pPr>
            <w:r>
              <w:rPr>
                <w:sz w:val="24"/>
              </w:rPr>
              <w:t>5</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6</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4</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3</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3</w:t>
            </w:r>
          </w:p>
        </w:tc>
      </w:tr>
      <w:tr w:rsidR="00E12BBA" w:rsidTr="00403017">
        <w:trPr>
          <w:trHeight w:val="275"/>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ind w:left="109"/>
              <w:rPr>
                <w:sz w:val="24"/>
              </w:rPr>
            </w:pPr>
            <w:r w:rsidRPr="0061189B">
              <w:rPr>
                <w:sz w:val="24"/>
              </w:rPr>
              <w:t>Литература</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3</w:t>
            </w:r>
          </w:p>
        </w:tc>
        <w:tc>
          <w:tcPr>
            <w:tcW w:w="851" w:type="dxa"/>
            <w:shd w:val="clear" w:color="auto" w:fill="auto"/>
          </w:tcPr>
          <w:p w:rsidR="00E12BBA" w:rsidRPr="0061189B" w:rsidRDefault="00E12BBA" w:rsidP="00E12BBA">
            <w:pPr>
              <w:pStyle w:val="TableParagraph"/>
              <w:ind w:left="7"/>
              <w:jc w:val="center"/>
              <w:rPr>
                <w:sz w:val="24"/>
              </w:rPr>
            </w:pPr>
            <w:r>
              <w:rPr>
                <w:sz w:val="24"/>
              </w:rPr>
              <w:t>3</w:t>
            </w:r>
          </w:p>
        </w:tc>
        <w:tc>
          <w:tcPr>
            <w:tcW w:w="708" w:type="dxa"/>
            <w:shd w:val="clear" w:color="auto" w:fill="auto"/>
          </w:tcPr>
          <w:p w:rsidR="00E12BBA" w:rsidRPr="0061189B" w:rsidRDefault="00E12BBA" w:rsidP="00E12BBA">
            <w:pPr>
              <w:pStyle w:val="TableParagraph"/>
              <w:ind w:left="7"/>
              <w:jc w:val="center"/>
              <w:rPr>
                <w:sz w:val="24"/>
              </w:rPr>
            </w:pPr>
            <w:r>
              <w:rPr>
                <w:sz w:val="24"/>
              </w:rPr>
              <w:t>3</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3</w:t>
            </w:r>
          </w:p>
        </w:tc>
      </w:tr>
      <w:tr w:rsidR="00E12BBA" w:rsidTr="00403017">
        <w:trPr>
          <w:trHeight w:val="275"/>
        </w:trPr>
        <w:tc>
          <w:tcPr>
            <w:tcW w:w="2694" w:type="dxa"/>
            <w:vMerge w:val="restart"/>
            <w:shd w:val="clear" w:color="auto" w:fill="auto"/>
          </w:tcPr>
          <w:p w:rsidR="00E12BBA" w:rsidRPr="00E12BBA" w:rsidRDefault="00E12BBA" w:rsidP="00403017">
            <w:pPr>
              <w:pStyle w:val="TableParagraph"/>
              <w:spacing w:line="268" w:lineRule="exact"/>
              <w:ind w:left="110"/>
              <w:rPr>
                <w:sz w:val="24"/>
                <w:lang w:val="ru-RU"/>
              </w:rPr>
            </w:pPr>
            <w:r w:rsidRPr="00E12BBA">
              <w:rPr>
                <w:sz w:val="24"/>
                <w:lang w:val="ru-RU"/>
              </w:rPr>
              <w:t>Родной</w:t>
            </w:r>
            <w:r w:rsidRPr="00E12BBA">
              <w:rPr>
                <w:spacing w:val="-1"/>
                <w:sz w:val="24"/>
                <w:lang w:val="ru-RU"/>
              </w:rPr>
              <w:t xml:space="preserve"> </w:t>
            </w:r>
            <w:r w:rsidRPr="00E12BBA">
              <w:rPr>
                <w:sz w:val="24"/>
                <w:lang w:val="ru-RU"/>
              </w:rPr>
              <w:t>язык</w:t>
            </w:r>
            <w:r w:rsidRPr="00E12BBA">
              <w:rPr>
                <w:spacing w:val="-2"/>
                <w:sz w:val="24"/>
                <w:lang w:val="ru-RU"/>
              </w:rPr>
              <w:t xml:space="preserve"> </w:t>
            </w:r>
            <w:r w:rsidRPr="00E12BBA">
              <w:rPr>
                <w:sz w:val="24"/>
                <w:lang w:val="ru-RU"/>
              </w:rPr>
              <w:t>и</w:t>
            </w:r>
            <w:r w:rsidRPr="00E12BBA">
              <w:rPr>
                <w:spacing w:val="-1"/>
                <w:sz w:val="24"/>
                <w:lang w:val="ru-RU"/>
              </w:rPr>
              <w:t xml:space="preserve"> </w:t>
            </w:r>
            <w:r w:rsidRPr="00E12BBA">
              <w:rPr>
                <w:sz w:val="24"/>
                <w:lang w:val="ru-RU"/>
              </w:rPr>
              <w:t>родная</w:t>
            </w:r>
          </w:p>
          <w:p w:rsidR="00E12BBA" w:rsidRPr="00E12BBA" w:rsidRDefault="00E12BBA" w:rsidP="00403017">
            <w:pPr>
              <w:pStyle w:val="TableParagraph"/>
              <w:ind w:left="110"/>
              <w:rPr>
                <w:sz w:val="24"/>
                <w:lang w:val="ru-RU"/>
              </w:rPr>
            </w:pPr>
            <w:r w:rsidRPr="00E12BBA">
              <w:rPr>
                <w:sz w:val="24"/>
                <w:lang w:val="ru-RU"/>
              </w:rPr>
              <w:t>литература</w:t>
            </w:r>
          </w:p>
        </w:tc>
        <w:tc>
          <w:tcPr>
            <w:tcW w:w="3118" w:type="dxa"/>
            <w:shd w:val="clear" w:color="auto" w:fill="auto"/>
          </w:tcPr>
          <w:p w:rsidR="00E12BBA" w:rsidRPr="0061189B" w:rsidRDefault="00E12BBA" w:rsidP="00403017">
            <w:pPr>
              <w:pStyle w:val="TableParagraph"/>
              <w:ind w:left="109"/>
              <w:rPr>
                <w:sz w:val="24"/>
              </w:rPr>
            </w:pPr>
            <w:r w:rsidRPr="0061189B">
              <w:rPr>
                <w:sz w:val="24"/>
              </w:rPr>
              <w:t>Родной</w:t>
            </w:r>
            <w:r w:rsidRPr="0061189B">
              <w:rPr>
                <w:spacing w:val="-3"/>
                <w:sz w:val="24"/>
              </w:rPr>
              <w:t xml:space="preserve"> </w:t>
            </w:r>
            <w:r w:rsidRPr="0061189B">
              <w:rPr>
                <w:sz w:val="24"/>
              </w:rPr>
              <w:t>язык</w:t>
            </w:r>
            <w:r w:rsidRPr="0061189B">
              <w:rPr>
                <w:spacing w:val="-2"/>
                <w:sz w:val="24"/>
              </w:rPr>
              <w:t xml:space="preserve"> </w:t>
            </w:r>
            <w:r w:rsidRPr="0061189B">
              <w:rPr>
                <w:sz w:val="24"/>
              </w:rPr>
              <w:t>(русский)</w:t>
            </w:r>
          </w:p>
        </w:tc>
        <w:tc>
          <w:tcPr>
            <w:tcW w:w="709" w:type="dxa"/>
            <w:shd w:val="clear" w:color="auto" w:fill="auto"/>
          </w:tcPr>
          <w:p w:rsidR="00E12BBA" w:rsidRPr="0061189B" w:rsidRDefault="00E12BBA" w:rsidP="00E12BBA">
            <w:pPr>
              <w:pStyle w:val="TableParagraph"/>
              <w:jc w:val="center"/>
              <w:rPr>
                <w:sz w:val="20"/>
              </w:rPr>
            </w:pPr>
          </w:p>
        </w:tc>
        <w:tc>
          <w:tcPr>
            <w:tcW w:w="851" w:type="dxa"/>
            <w:shd w:val="clear" w:color="auto" w:fill="auto"/>
          </w:tcPr>
          <w:p w:rsidR="00E12BBA" w:rsidRPr="0061189B" w:rsidRDefault="00E12BBA" w:rsidP="00E12BBA">
            <w:pPr>
              <w:pStyle w:val="TableParagraph"/>
              <w:jc w:val="center"/>
              <w:rPr>
                <w:sz w:val="20"/>
              </w:rPr>
            </w:pPr>
          </w:p>
        </w:tc>
        <w:tc>
          <w:tcPr>
            <w:tcW w:w="708" w:type="dxa"/>
            <w:shd w:val="clear" w:color="auto" w:fill="auto"/>
          </w:tcPr>
          <w:p w:rsidR="00E12BBA" w:rsidRPr="0061189B" w:rsidRDefault="00E12BBA" w:rsidP="00E12BBA">
            <w:pPr>
              <w:pStyle w:val="TableParagraph"/>
              <w:jc w:val="center"/>
              <w:rPr>
                <w:sz w:val="20"/>
              </w:rPr>
            </w:pPr>
          </w:p>
        </w:tc>
        <w:tc>
          <w:tcPr>
            <w:tcW w:w="709" w:type="dxa"/>
            <w:shd w:val="clear" w:color="auto" w:fill="auto"/>
          </w:tcPr>
          <w:p w:rsidR="00E12BBA" w:rsidRPr="0061189B" w:rsidRDefault="00E12BBA" w:rsidP="00E12BBA">
            <w:pPr>
              <w:pStyle w:val="TableParagraph"/>
              <w:ind w:left="108"/>
              <w:jc w:val="center"/>
              <w:rPr>
                <w:sz w:val="24"/>
              </w:rPr>
            </w:pPr>
            <w:r w:rsidRPr="0061189B">
              <w:rPr>
                <w:sz w:val="24"/>
              </w:rPr>
              <w:t>0,5</w:t>
            </w:r>
          </w:p>
        </w:tc>
        <w:tc>
          <w:tcPr>
            <w:tcW w:w="709" w:type="dxa"/>
            <w:shd w:val="clear" w:color="auto" w:fill="auto"/>
          </w:tcPr>
          <w:p w:rsidR="00E12BBA" w:rsidRPr="0061189B" w:rsidRDefault="00E12BBA" w:rsidP="00E12BBA">
            <w:pPr>
              <w:pStyle w:val="TableParagraph"/>
              <w:ind w:left="108"/>
              <w:jc w:val="center"/>
              <w:rPr>
                <w:sz w:val="24"/>
              </w:rPr>
            </w:pPr>
            <w:r w:rsidRPr="0061189B">
              <w:rPr>
                <w:sz w:val="24"/>
              </w:rPr>
              <w:t>0,5</w:t>
            </w:r>
          </w:p>
        </w:tc>
      </w:tr>
      <w:tr w:rsidR="00E12BBA" w:rsidTr="00403017">
        <w:trPr>
          <w:trHeight w:val="278"/>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spacing w:line="258" w:lineRule="exact"/>
              <w:ind w:left="109"/>
              <w:rPr>
                <w:sz w:val="24"/>
              </w:rPr>
            </w:pPr>
            <w:r w:rsidRPr="0061189B">
              <w:rPr>
                <w:sz w:val="24"/>
              </w:rPr>
              <w:t>Родная</w:t>
            </w:r>
            <w:r w:rsidRPr="0061189B">
              <w:rPr>
                <w:spacing w:val="-3"/>
                <w:sz w:val="24"/>
              </w:rPr>
              <w:t xml:space="preserve"> </w:t>
            </w:r>
            <w:r w:rsidRPr="0061189B">
              <w:rPr>
                <w:sz w:val="24"/>
              </w:rPr>
              <w:t>литература</w:t>
            </w:r>
            <w:r w:rsidRPr="0061189B">
              <w:rPr>
                <w:spacing w:val="-3"/>
                <w:sz w:val="24"/>
              </w:rPr>
              <w:t xml:space="preserve"> </w:t>
            </w:r>
            <w:r w:rsidRPr="0061189B">
              <w:rPr>
                <w:sz w:val="24"/>
              </w:rPr>
              <w:t>(русская)</w:t>
            </w:r>
          </w:p>
        </w:tc>
        <w:tc>
          <w:tcPr>
            <w:tcW w:w="709" w:type="dxa"/>
            <w:shd w:val="clear" w:color="auto" w:fill="auto"/>
          </w:tcPr>
          <w:p w:rsidR="00E12BBA" w:rsidRPr="0061189B" w:rsidRDefault="00E12BBA" w:rsidP="00E12BBA">
            <w:pPr>
              <w:pStyle w:val="TableParagraph"/>
              <w:jc w:val="center"/>
              <w:rPr>
                <w:sz w:val="20"/>
              </w:rPr>
            </w:pPr>
          </w:p>
        </w:tc>
        <w:tc>
          <w:tcPr>
            <w:tcW w:w="851" w:type="dxa"/>
            <w:shd w:val="clear" w:color="auto" w:fill="auto"/>
          </w:tcPr>
          <w:p w:rsidR="00E12BBA" w:rsidRPr="0061189B" w:rsidRDefault="00E12BBA" w:rsidP="00E12BBA">
            <w:pPr>
              <w:pStyle w:val="TableParagraph"/>
              <w:jc w:val="center"/>
              <w:rPr>
                <w:sz w:val="20"/>
              </w:rPr>
            </w:pPr>
          </w:p>
        </w:tc>
        <w:tc>
          <w:tcPr>
            <w:tcW w:w="708" w:type="dxa"/>
            <w:shd w:val="clear" w:color="auto" w:fill="auto"/>
          </w:tcPr>
          <w:p w:rsidR="00E12BBA" w:rsidRPr="0061189B" w:rsidRDefault="00E12BBA" w:rsidP="00E12BBA">
            <w:pPr>
              <w:pStyle w:val="TableParagraph"/>
              <w:jc w:val="center"/>
              <w:rPr>
                <w:sz w:val="20"/>
              </w:rPr>
            </w:pPr>
          </w:p>
        </w:tc>
        <w:tc>
          <w:tcPr>
            <w:tcW w:w="709" w:type="dxa"/>
            <w:shd w:val="clear" w:color="auto" w:fill="auto"/>
          </w:tcPr>
          <w:p w:rsidR="00E12BBA" w:rsidRPr="0061189B" w:rsidRDefault="00E12BBA" w:rsidP="00E12BBA">
            <w:pPr>
              <w:pStyle w:val="TableParagraph"/>
              <w:spacing w:line="258" w:lineRule="exact"/>
              <w:ind w:left="108"/>
              <w:jc w:val="center"/>
              <w:rPr>
                <w:sz w:val="24"/>
              </w:rPr>
            </w:pPr>
            <w:r w:rsidRPr="0061189B">
              <w:rPr>
                <w:sz w:val="24"/>
              </w:rPr>
              <w:t>0,5</w:t>
            </w:r>
          </w:p>
        </w:tc>
        <w:tc>
          <w:tcPr>
            <w:tcW w:w="709" w:type="dxa"/>
            <w:shd w:val="clear" w:color="auto" w:fill="auto"/>
          </w:tcPr>
          <w:p w:rsidR="00E12BBA" w:rsidRPr="0061189B" w:rsidRDefault="00E12BBA" w:rsidP="00E12BBA">
            <w:pPr>
              <w:pStyle w:val="TableParagraph"/>
              <w:spacing w:line="258" w:lineRule="exact"/>
              <w:ind w:left="108"/>
              <w:jc w:val="center"/>
              <w:rPr>
                <w:sz w:val="24"/>
              </w:rPr>
            </w:pPr>
          </w:p>
        </w:tc>
      </w:tr>
      <w:tr w:rsidR="00E12BBA" w:rsidTr="00403017">
        <w:trPr>
          <w:trHeight w:val="551"/>
        </w:trPr>
        <w:tc>
          <w:tcPr>
            <w:tcW w:w="2694" w:type="dxa"/>
            <w:shd w:val="clear" w:color="auto" w:fill="auto"/>
          </w:tcPr>
          <w:p w:rsidR="00E12BBA" w:rsidRPr="0061189B" w:rsidRDefault="00E12BBA" w:rsidP="00403017">
            <w:pPr>
              <w:pStyle w:val="TableParagraph"/>
              <w:spacing w:line="268" w:lineRule="exact"/>
              <w:ind w:left="110"/>
              <w:rPr>
                <w:sz w:val="24"/>
              </w:rPr>
            </w:pPr>
            <w:r w:rsidRPr="0061189B">
              <w:rPr>
                <w:sz w:val="24"/>
              </w:rPr>
              <w:t>Иностранные</w:t>
            </w:r>
            <w:r w:rsidRPr="0061189B">
              <w:rPr>
                <w:spacing w:val="-3"/>
                <w:sz w:val="24"/>
              </w:rPr>
              <w:t xml:space="preserve"> </w:t>
            </w:r>
            <w:r w:rsidRPr="0061189B">
              <w:rPr>
                <w:sz w:val="24"/>
              </w:rPr>
              <w:t>языки</w:t>
            </w:r>
          </w:p>
        </w:tc>
        <w:tc>
          <w:tcPr>
            <w:tcW w:w="3118" w:type="dxa"/>
            <w:shd w:val="clear" w:color="auto" w:fill="auto"/>
          </w:tcPr>
          <w:p w:rsidR="00E12BBA" w:rsidRPr="0061189B" w:rsidRDefault="00E12BBA" w:rsidP="00403017">
            <w:pPr>
              <w:pStyle w:val="TableParagraph"/>
              <w:spacing w:line="268" w:lineRule="exact"/>
              <w:ind w:left="109"/>
              <w:rPr>
                <w:sz w:val="24"/>
              </w:rPr>
            </w:pPr>
            <w:r w:rsidRPr="0061189B">
              <w:rPr>
                <w:sz w:val="24"/>
              </w:rPr>
              <w:t>Иностранный</w:t>
            </w:r>
            <w:r w:rsidRPr="0061189B">
              <w:rPr>
                <w:spacing w:val="-3"/>
                <w:sz w:val="24"/>
              </w:rPr>
              <w:t xml:space="preserve"> </w:t>
            </w:r>
            <w:r w:rsidRPr="0061189B">
              <w:rPr>
                <w:sz w:val="24"/>
              </w:rPr>
              <w:t>язык</w:t>
            </w:r>
          </w:p>
          <w:p w:rsidR="00E12BBA" w:rsidRPr="0061189B" w:rsidRDefault="00E12BBA" w:rsidP="00403017">
            <w:pPr>
              <w:pStyle w:val="TableParagraph"/>
              <w:spacing w:line="264" w:lineRule="exact"/>
              <w:ind w:left="109"/>
              <w:rPr>
                <w:sz w:val="24"/>
              </w:rPr>
            </w:pPr>
            <w:r w:rsidRPr="0061189B">
              <w:rPr>
                <w:sz w:val="24"/>
              </w:rPr>
              <w:t>(английский)</w:t>
            </w:r>
          </w:p>
        </w:tc>
        <w:tc>
          <w:tcPr>
            <w:tcW w:w="709" w:type="dxa"/>
            <w:shd w:val="clear" w:color="auto" w:fill="auto"/>
          </w:tcPr>
          <w:p w:rsidR="00E12BBA" w:rsidRPr="0061189B" w:rsidRDefault="00E12BBA" w:rsidP="00E12BBA">
            <w:pPr>
              <w:pStyle w:val="TableParagraph"/>
              <w:spacing w:line="268" w:lineRule="exact"/>
              <w:ind w:left="11"/>
              <w:jc w:val="center"/>
              <w:rPr>
                <w:sz w:val="24"/>
              </w:rPr>
            </w:pPr>
            <w:r w:rsidRPr="0061189B">
              <w:rPr>
                <w:sz w:val="24"/>
              </w:rPr>
              <w:t>3</w:t>
            </w:r>
          </w:p>
        </w:tc>
        <w:tc>
          <w:tcPr>
            <w:tcW w:w="851" w:type="dxa"/>
            <w:shd w:val="clear" w:color="auto" w:fill="auto"/>
          </w:tcPr>
          <w:p w:rsidR="00E12BBA" w:rsidRPr="0061189B" w:rsidRDefault="00E12BBA" w:rsidP="00E12BBA">
            <w:pPr>
              <w:pStyle w:val="TableParagraph"/>
              <w:spacing w:line="268" w:lineRule="exact"/>
              <w:ind w:left="7"/>
              <w:jc w:val="center"/>
              <w:rPr>
                <w:sz w:val="24"/>
              </w:rPr>
            </w:pPr>
            <w:r w:rsidRPr="0061189B">
              <w:rPr>
                <w:sz w:val="24"/>
              </w:rPr>
              <w:t>3</w:t>
            </w:r>
          </w:p>
        </w:tc>
        <w:tc>
          <w:tcPr>
            <w:tcW w:w="708" w:type="dxa"/>
            <w:shd w:val="clear" w:color="auto" w:fill="auto"/>
          </w:tcPr>
          <w:p w:rsidR="00E12BBA" w:rsidRPr="0061189B" w:rsidRDefault="00E12BBA" w:rsidP="00E12BBA">
            <w:pPr>
              <w:pStyle w:val="TableParagraph"/>
              <w:spacing w:line="268" w:lineRule="exact"/>
              <w:ind w:left="7"/>
              <w:jc w:val="center"/>
              <w:rPr>
                <w:sz w:val="24"/>
              </w:rPr>
            </w:pPr>
            <w:r w:rsidRPr="0061189B">
              <w:rPr>
                <w:sz w:val="24"/>
              </w:rPr>
              <w:t>3</w:t>
            </w:r>
          </w:p>
        </w:tc>
        <w:tc>
          <w:tcPr>
            <w:tcW w:w="709" w:type="dxa"/>
            <w:shd w:val="clear" w:color="auto" w:fill="auto"/>
          </w:tcPr>
          <w:p w:rsidR="00E12BBA" w:rsidRPr="0061189B" w:rsidRDefault="00E12BBA" w:rsidP="00E12BBA">
            <w:pPr>
              <w:pStyle w:val="TableParagraph"/>
              <w:spacing w:line="268" w:lineRule="exact"/>
              <w:ind w:left="8"/>
              <w:jc w:val="center"/>
              <w:rPr>
                <w:sz w:val="24"/>
              </w:rPr>
            </w:pPr>
            <w:r w:rsidRPr="0061189B">
              <w:rPr>
                <w:sz w:val="24"/>
              </w:rPr>
              <w:t>3</w:t>
            </w:r>
          </w:p>
        </w:tc>
        <w:tc>
          <w:tcPr>
            <w:tcW w:w="709" w:type="dxa"/>
            <w:shd w:val="clear" w:color="auto" w:fill="auto"/>
          </w:tcPr>
          <w:p w:rsidR="00E12BBA" w:rsidRPr="0061189B" w:rsidRDefault="00E12BBA" w:rsidP="00E12BBA">
            <w:pPr>
              <w:pStyle w:val="TableParagraph"/>
              <w:spacing w:line="268" w:lineRule="exact"/>
              <w:ind w:left="11"/>
              <w:jc w:val="center"/>
              <w:rPr>
                <w:sz w:val="24"/>
              </w:rPr>
            </w:pPr>
            <w:r w:rsidRPr="0061189B">
              <w:rPr>
                <w:sz w:val="24"/>
              </w:rPr>
              <w:t>3</w:t>
            </w:r>
          </w:p>
        </w:tc>
      </w:tr>
      <w:tr w:rsidR="00E12BBA" w:rsidTr="00403017">
        <w:trPr>
          <w:trHeight w:val="275"/>
        </w:trPr>
        <w:tc>
          <w:tcPr>
            <w:tcW w:w="2694" w:type="dxa"/>
            <w:vMerge w:val="restart"/>
            <w:shd w:val="clear" w:color="auto" w:fill="auto"/>
          </w:tcPr>
          <w:p w:rsidR="00E12BBA" w:rsidRPr="0061189B" w:rsidRDefault="00E12BBA" w:rsidP="00403017">
            <w:pPr>
              <w:pStyle w:val="TableParagraph"/>
              <w:ind w:left="110" w:right="1100"/>
              <w:rPr>
                <w:sz w:val="24"/>
              </w:rPr>
            </w:pPr>
            <w:r w:rsidRPr="0061189B">
              <w:rPr>
                <w:sz w:val="24"/>
              </w:rPr>
              <w:t>Математика</w:t>
            </w:r>
            <w:r w:rsidRPr="0061189B">
              <w:rPr>
                <w:spacing w:val="-15"/>
                <w:sz w:val="24"/>
              </w:rPr>
              <w:t xml:space="preserve"> </w:t>
            </w:r>
            <w:r w:rsidRPr="0061189B">
              <w:rPr>
                <w:sz w:val="24"/>
              </w:rPr>
              <w:t>и</w:t>
            </w:r>
            <w:r w:rsidRPr="0061189B">
              <w:rPr>
                <w:spacing w:val="-57"/>
                <w:sz w:val="24"/>
              </w:rPr>
              <w:t xml:space="preserve"> </w:t>
            </w:r>
            <w:r w:rsidRPr="0061189B">
              <w:rPr>
                <w:sz w:val="24"/>
              </w:rPr>
              <w:t>информатика</w:t>
            </w:r>
          </w:p>
        </w:tc>
        <w:tc>
          <w:tcPr>
            <w:tcW w:w="3118" w:type="dxa"/>
            <w:shd w:val="clear" w:color="auto" w:fill="auto"/>
          </w:tcPr>
          <w:p w:rsidR="00E12BBA" w:rsidRPr="0061189B" w:rsidRDefault="00E12BBA" w:rsidP="00403017">
            <w:pPr>
              <w:pStyle w:val="TableParagraph"/>
              <w:ind w:left="109"/>
              <w:rPr>
                <w:sz w:val="24"/>
              </w:rPr>
            </w:pPr>
            <w:r w:rsidRPr="0061189B">
              <w:rPr>
                <w:sz w:val="24"/>
              </w:rPr>
              <w:t>Математика</w:t>
            </w:r>
          </w:p>
        </w:tc>
        <w:tc>
          <w:tcPr>
            <w:tcW w:w="709" w:type="dxa"/>
            <w:shd w:val="clear" w:color="auto" w:fill="auto"/>
          </w:tcPr>
          <w:p w:rsidR="00E12BBA" w:rsidRPr="0061189B" w:rsidRDefault="00E12BBA" w:rsidP="00E12BBA">
            <w:pPr>
              <w:pStyle w:val="TableParagraph"/>
              <w:ind w:left="11"/>
              <w:jc w:val="center"/>
              <w:rPr>
                <w:sz w:val="24"/>
              </w:rPr>
            </w:pPr>
            <w:r>
              <w:rPr>
                <w:sz w:val="24"/>
              </w:rPr>
              <w:t>5</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5</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0</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0</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0</w:t>
            </w:r>
          </w:p>
        </w:tc>
      </w:tr>
      <w:tr w:rsidR="00E12BBA" w:rsidTr="00403017">
        <w:trPr>
          <w:trHeight w:val="276"/>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ind w:left="109"/>
              <w:rPr>
                <w:sz w:val="24"/>
              </w:rPr>
            </w:pPr>
            <w:r w:rsidRPr="0061189B">
              <w:rPr>
                <w:sz w:val="24"/>
              </w:rPr>
              <w:t>Алгебра</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0</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0</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3</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3</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3</w:t>
            </w:r>
          </w:p>
        </w:tc>
      </w:tr>
      <w:tr w:rsidR="00E12BBA" w:rsidTr="00403017">
        <w:trPr>
          <w:trHeight w:val="275"/>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ind w:left="109"/>
              <w:rPr>
                <w:sz w:val="24"/>
              </w:rPr>
            </w:pPr>
            <w:r w:rsidRPr="0061189B">
              <w:rPr>
                <w:sz w:val="24"/>
              </w:rPr>
              <w:t>Геометрия</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0</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0</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2</w:t>
            </w:r>
          </w:p>
        </w:tc>
      </w:tr>
      <w:tr w:rsidR="00E12BBA" w:rsidTr="00403017">
        <w:trPr>
          <w:trHeight w:val="275"/>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ind w:left="109"/>
              <w:rPr>
                <w:sz w:val="24"/>
              </w:rPr>
            </w:pPr>
            <w:r w:rsidRPr="0061189B">
              <w:rPr>
                <w:sz w:val="24"/>
              </w:rPr>
              <w:t>Вероятность</w:t>
            </w:r>
            <w:r w:rsidRPr="0061189B">
              <w:rPr>
                <w:spacing w:val="-1"/>
                <w:sz w:val="24"/>
              </w:rPr>
              <w:t xml:space="preserve"> </w:t>
            </w:r>
            <w:r w:rsidRPr="0061189B">
              <w:rPr>
                <w:sz w:val="24"/>
              </w:rPr>
              <w:t>и</w:t>
            </w:r>
            <w:r w:rsidRPr="0061189B">
              <w:rPr>
                <w:spacing w:val="-1"/>
                <w:sz w:val="24"/>
              </w:rPr>
              <w:t xml:space="preserve"> </w:t>
            </w:r>
            <w:r w:rsidRPr="0061189B">
              <w:rPr>
                <w:sz w:val="24"/>
              </w:rPr>
              <w:t>статистика</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0</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0</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1</w:t>
            </w:r>
          </w:p>
        </w:tc>
        <w:tc>
          <w:tcPr>
            <w:tcW w:w="709" w:type="dxa"/>
            <w:shd w:val="clear" w:color="auto" w:fill="auto"/>
          </w:tcPr>
          <w:p w:rsidR="00E12BBA" w:rsidRPr="0061189B" w:rsidRDefault="00E12BBA" w:rsidP="00E12BBA">
            <w:pPr>
              <w:pStyle w:val="TableParagraph"/>
              <w:ind w:left="8"/>
              <w:jc w:val="center"/>
              <w:rPr>
                <w:sz w:val="24"/>
              </w:rPr>
            </w:pPr>
            <w:r>
              <w:rPr>
                <w:sz w:val="24"/>
              </w:rPr>
              <w:t>1</w:t>
            </w:r>
          </w:p>
        </w:tc>
        <w:tc>
          <w:tcPr>
            <w:tcW w:w="709" w:type="dxa"/>
            <w:shd w:val="clear" w:color="auto" w:fill="auto"/>
          </w:tcPr>
          <w:p w:rsidR="00E12BBA" w:rsidRPr="0061189B" w:rsidRDefault="00E12BBA" w:rsidP="00E12BBA">
            <w:pPr>
              <w:pStyle w:val="TableParagraph"/>
              <w:ind w:left="11"/>
              <w:jc w:val="center"/>
              <w:rPr>
                <w:sz w:val="24"/>
              </w:rPr>
            </w:pPr>
            <w:r>
              <w:rPr>
                <w:sz w:val="24"/>
              </w:rPr>
              <w:t>1</w:t>
            </w:r>
          </w:p>
        </w:tc>
      </w:tr>
      <w:tr w:rsidR="00E12BBA" w:rsidTr="00403017">
        <w:trPr>
          <w:trHeight w:val="278"/>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spacing w:line="258" w:lineRule="exact"/>
              <w:ind w:left="109"/>
              <w:rPr>
                <w:sz w:val="24"/>
              </w:rPr>
            </w:pPr>
            <w:r w:rsidRPr="0061189B">
              <w:rPr>
                <w:sz w:val="24"/>
              </w:rPr>
              <w:t>Информатика</w:t>
            </w:r>
          </w:p>
        </w:tc>
        <w:tc>
          <w:tcPr>
            <w:tcW w:w="709" w:type="dxa"/>
            <w:shd w:val="clear" w:color="auto" w:fill="auto"/>
          </w:tcPr>
          <w:p w:rsidR="00E12BBA" w:rsidRPr="0061189B" w:rsidRDefault="00E12BBA" w:rsidP="00E12BBA">
            <w:pPr>
              <w:pStyle w:val="TableParagraph"/>
              <w:spacing w:line="258" w:lineRule="exact"/>
              <w:ind w:left="11"/>
              <w:jc w:val="center"/>
              <w:rPr>
                <w:sz w:val="24"/>
              </w:rPr>
            </w:pPr>
            <w:r w:rsidRPr="0061189B">
              <w:rPr>
                <w:sz w:val="24"/>
              </w:rPr>
              <w:t>0</w:t>
            </w:r>
          </w:p>
        </w:tc>
        <w:tc>
          <w:tcPr>
            <w:tcW w:w="851" w:type="dxa"/>
            <w:shd w:val="clear" w:color="auto" w:fill="auto"/>
          </w:tcPr>
          <w:p w:rsidR="00E12BBA" w:rsidRPr="0061189B" w:rsidRDefault="00E12BBA" w:rsidP="00E12BBA">
            <w:pPr>
              <w:pStyle w:val="TableParagraph"/>
              <w:spacing w:line="258" w:lineRule="exact"/>
              <w:ind w:left="7"/>
              <w:jc w:val="center"/>
              <w:rPr>
                <w:sz w:val="24"/>
              </w:rPr>
            </w:pPr>
            <w:r w:rsidRPr="0061189B">
              <w:rPr>
                <w:sz w:val="24"/>
              </w:rPr>
              <w:t>0</w:t>
            </w:r>
          </w:p>
        </w:tc>
        <w:tc>
          <w:tcPr>
            <w:tcW w:w="708" w:type="dxa"/>
            <w:shd w:val="clear" w:color="auto" w:fill="auto"/>
          </w:tcPr>
          <w:p w:rsidR="00E12BBA" w:rsidRPr="0061189B" w:rsidRDefault="00E12BBA" w:rsidP="00E12BBA">
            <w:pPr>
              <w:pStyle w:val="TableParagraph"/>
              <w:spacing w:line="258" w:lineRule="exact"/>
              <w:ind w:left="7"/>
              <w:jc w:val="center"/>
              <w:rPr>
                <w:sz w:val="24"/>
              </w:rPr>
            </w:pPr>
            <w:r w:rsidRPr="0061189B">
              <w:rPr>
                <w:sz w:val="24"/>
              </w:rPr>
              <w:t>1</w:t>
            </w:r>
          </w:p>
        </w:tc>
        <w:tc>
          <w:tcPr>
            <w:tcW w:w="709" w:type="dxa"/>
            <w:shd w:val="clear" w:color="auto" w:fill="auto"/>
          </w:tcPr>
          <w:p w:rsidR="00E12BBA" w:rsidRPr="0061189B" w:rsidRDefault="00E12BBA" w:rsidP="00E12BBA">
            <w:pPr>
              <w:pStyle w:val="TableParagraph"/>
              <w:spacing w:line="258" w:lineRule="exact"/>
              <w:ind w:left="8"/>
              <w:jc w:val="center"/>
              <w:rPr>
                <w:sz w:val="24"/>
              </w:rPr>
            </w:pPr>
            <w:r w:rsidRPr="0061189B">
              <w:rPr>
                <w:sz w:val="24"/>
              </w:rPr>
              <w:t>1</w:t>
            </w:r>
          </w:p>
        </w:tc>
        <w:tc>
          <w:tcPr>
            <w:tcW w:w="709" w:type="dxa"/>
            <w:shd w:val="clear" w:color="auto" w:fill="auto"/>
          </w:tcPr>
          <w:p w:rsidR="00E12BBA" w:rsidRPr="0061189B" w:rsidRDefault="00E12BBA" w:rsidP="00E12BBA">
            <w:pPr>
              <w:pStyle w:val="TableParagraph"/>
              <w:spacing w:line="258" w:lineRule="exact"/>
              <w:ind w:left="11"/>
              <w:jc w:val="center"/>
              <w:rPr>
                <w:sz w:val="24"/>
              </w:rPr>
            </w:pPr>
            <w:r w:rsidRPr="0061189B">
              <w:rPr>
                <w:sz w:val="24"/>
              </w:rPr>
              <w:t>1</w:t>
            </w:r>
          </w:p>
        </w:tc>
      </w:tr>
      <w:tr w:rsidR="00E12BBA" w:rsidTr="00403017">
        <w:trPr>
          <w:trHeight w:val="275"/>
        </w:trPr>
        <w:tc>
          <w:tcPr>
            <w:tcW w:w="2694" w:type="dxa"/>
            <w:vMerge w:val="restart"/>
            <w:shd w:val="clear" w:color="auto" w:fill="auto"/>
          </w:tcPr>
          <w:p w:rsidR="00E12BBA" w:rsidRPr="0061189B" w:rsidRDefault="00E12BBA" w:rsidP="00403017">
            <w:pPr>
              <w:pStyle w:val="TableParagraph"/>
              <w:ind w:left="110"/>
              <w:rPr>
                <w:sz w:val="24"/>
              </w:rPr>
            </w:pPr>
            <w:r w:rsidRPr="0061189B">
              <w:rPr>
                <w:spacing w:val="-1"/>
                <w:sz w:val="24"/>
              </w:rPr>
              <w:t>Общественно-научные</w:t>
            </w:r>
            <w:r w:rsidRPr="0061189B">
              <w:rPr>
                <w:spacing w:val="-57"/>
                <w:sz w:val="24"/>
              </w:rPr>
              <w:t xml:space="preserve"> </w:t>
            </w:r>
            <w:r w:rsidRPr="0061189B">
              <w:rPr>
                <w:sz w:val="24"/>
              </w:rPr>
              <w:t>предметы</w:t>
            </w:r>
          </w:p>
        </w:tc>
        <w:tc>
          <w:tcPr>
            <w:tcW w:w="3118" w:type="dxa"/>
            <w:shd w:val="clear" w:color="auto" w:fill="auto"/>
          </w:tcPr>
          <w:p w:rsidR="00E12BBA" w:rsidRPr="0061189B" w:rsidRDefault="00E12BBA" w:rsidP="00403017">
            <w:pPr>
              <w:pStyle w:val="TableParagraph"/>
              <w:ind w:left="109"/>
              <w:rPr>
                <w:sz w:val="24"/>
              </w:rPr>
            </w:pPr>
            <w:r w:rsidRPr="0061189B">
              <w:rPr>
                <w:sz w:val="24"/>
              </w:rPr>
              <w:t>История</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2</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2</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276"/>
              <w:jc w:val="center"/>
              <w:rPr>
                <w:sz w:val="24"/>
              </w:rPr>
            </w:pPr>
            <w:r w:rsidRPr="0061189B">
              <w:rPr>
                <w:sz w:val="24"/>
              </w:rPr>
              <w:t>2.5</w:t>
            </w:r>
          </w:p>
        </w:tc>
      </w:tr>
      <w:tr w:rsidR="00E12BBA" w:rsidTr="00403017">
        <w:trPr>
          <w:trHeight w:val="275"/>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ind w:left="109"/>
              <w:rPr>
                <w:sz w:val="24"/>
              </w:rPr>
            </w:pPr>
            <w:r w:rsidRPr="0061189B">
              <w:rPr>
                <w:sz w:val="24"/>
              </w:rPr>
              <w:t>Обществознание</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0</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1</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1</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1</w:t>
            </w:r>
          </w:p>
        </w:tc>
        <w:tc>
          <w:tcPr>
            <w:tcW w:w="709" w:type="dxa"/>
            <w:shd w:val="clear" w:color="auto" w:fill="auto"/>
          </w:tcPr>
          <w:p w:rsidR="00E12BBA" w:rsidRPr="0061189B" w:rsidRDefault="00E12BBA" w:rsidP="00E12BBA">
            <w:pPr>
              <w:pStyle w:val="TableParagraph"/>
              <w:ind w:left="276"/>
              <w:jc w:val="center"/>
              <w:rPr>
                <w:sz w:val="24"/>
              </w:rPr>
            </w:pPr>
            <w:r w:rsidRPr="0061189B">
              <w:rPr>
                <w:sz w:val="24"/>
              </w:rPr>
              <w:t>1</w:t>
            </w:r>
          </w:p>
        </w:tc>
      </w:tr>
      <w:tr w:rsidR="00E12BBA" w:rsidTr="00403017">
        <w:trPr>
          <w:trHeight w:val="275"/>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ind w:left="109"/>
              <w:rPr>
                <w:sz w:val="24"/>
              </w:rPr>
            </w:pPr>
            <w:r w:rsidRPr="0061189B">
              <w:rPr>
                <w:sz w:val="24"/>
              </w:rPr>
              <w:t>География</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1</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1</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2</w:t>
            </w:r>
          </w:p>
        </w:tc>
      </w:tr>
      <w:tr w:rsidR="00E12BBA" w:rsidTr="00403017">
        <w:trPr>
          <w:trHeight w:val="275"/>
        </w:trPr>
        <w:tc>
          <w:tcPr>
            <w:tcW w:w="2694" w:type="dxa"/>
            <w:vMerge w:val="restart"/>
            <w:shd w:val="clear" w:color="auto" w:fill="auto"/>
          </w:tcPr>
          <w:p w:rsidR="00E12BBA" w:rsidRPr="0061189B" w:rsidRDefault="00E12BBA" w:rsidP="00403017">
            <w:pPr>
              <w:pStyle w:val="TableParagraph"/>
              <w:ind w:left="110"/>
              <w:rPr>
                <w:sz w:val="24"/>
              </w:rPr>
            </w:pPr>
            <w:r w:rsidRPr="0061189B">
              <w:rPr>
                <w:spacing w:val="-1"/>
                <w:sz w:val="24"/>
              </w:rPr>
              <w:t>Естественно-научные</w:t>
            </w:r>
            <w:r w:rsidRPr="0061189B">
              <w:rPr>
                <w:spacing w:val="-57"/>
                <w:sz w:val="24"/>
              </w:rPr>
              <w:t xml:space="preserve"> </w:t>
            </w:r>
            <w:r w:rsidRPr="0061189B">
              <w:rPr>
                <w:sz w:val="24"/>
              </w:rPr>
              <w:t>предметы</w:t>
            </w:r>
          </w:p>
        </w:tc>
        <w:tc>
          <w:tcPr>
            <w:tcW w:w="3118" w:type="dxa"/>
            <w:shd w:val="clear" w:color="auto" w:fill="auto"/>
          </w:tcPr>
          <w:p w:rsidR="00E12BBA" w:rsidRPr="0061189B" w:rsidRDefault="00E12BBA" w:rsidP="00403017">
            <w:pPr>
              <w:pStyle w:val="TableParagraph"/>
              <w:ind w:left="109"/>
              <w:rPr>
                <w:sz w:val="24"/>
              </w:rPr>
            </w:pPr>
            <w:r w:rsidRPr="0061189B">
              <w:rPr>
                <w:sz w:val="24"/>
              </w:rPr>
              <w:t>Физика</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0</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0</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3</w:t>
            </w:r>
          </w:p>
        </w:tc>
      </w:tr>
      <w:tr w:rsidR="00E12BBA" w:rsidTr="00403017">
        <w:trPr>
          <w:trHeight w:val="275"/>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ind w:left="109"/>
              <w:rPr>
                <w:sz w:val="24"/>
              </w:rPr>
            </w:pPr>
            <w:r w:rsidRPr="0061189B">
              <w:rPr>
                <w:sz w:val="24"/>
              </w:rPr>
              <w:t>Химия</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0</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0</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0</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2</w:t>
            </w:r>
          </w:p>
        </w:tc>
      </w:tr>
      <w:tr w:rsidR="00E12BBA" w:rsidTr="00403017">
        <w:trPr>
          <w:trHeight w:val="276"/>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ind w:left="109"/>
              <w:rPr>
                <w:sz w:val="24"/>
              </w:rPr>
            </w:pPr>
            <w:r w:rsidRPr="0061189B">
              <w:rPr>
                <w:sz w:val="24"/>
              </w:rPr>
              <w:t>Биология</w:t>
            </w:r>
          </w:p>
        </w:tc>
        <w:tc>
          <w:tcPr>
            <w:tcW w:w="709" w:type="dxa"/>
            <w:shd w:val="clear" w:color="auto" w:fill="auto"/>
          </w:tcPr>
          <w:p w:rsidR="00E12BBA" w:rsidRPr="0061189B" w:rsidRDefault="00E12BBA" w:rsidP="00E12BBA">
            <w:pPr>
              <w:pStyle w:val="TableParagraph"/>
              <w:ind w:left="11"/>
              <w:jc w:val="center"/>
              <w:rPr>
                <w:sz w:val="24"/>
              </w:rPr>
            </w:pPr>
            <w:r>
              <w:rPr>
                <w:sz w:val="24"/>
              </w:rPr>
              <w:t>2</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1</w:t>
            </w:r>
          </w:p>
        </w:tc>
        <w:tc>
          <w:tcPr>
            <w:tcW w:w="708" w:type="dxa"/>
            <w:shd w:val="clear" w:color="auto" w:fill="auto"/>
          </w:tcPr>
          <w:p w:rsidR="00E12BBA" w:rsidRPr="0061189B" w:rsidRDefault="00E12BBA" w:rsidP="00E12BBA">
            <w:pPr>
              <w:pStyle w:val="TableParagraph"/>
              <w:ind w:left="7"/>
              <w:jc w:val="center"/>
              <w:rPr>
                <w:sz w:val="24"/>
              </w:rPr>
            </w:pPr>
            <w:r>
              <w:rPr>
                <w:sz w:val="24"/>
              </w:rPr>
              <w:t>1</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2</w:t>
            </w:r>
          </w:p>
        </w:tc>
      </w:tr>
      <w:tr w:rsidR="00E12BBA" w:rsidTr="00403017">
        <w:trPr>
          <w:trHeight w:val="277"/>
        </w:trPr>
        <w:tc>
          <w:tcPr>
            <w:tcW w:w="2694" w:type="dxa"/>
            <w:vMerge w:val="restart"/>
            <w:shd w:val="clear" w:color="auto" w:fill="auto"/>
          </w:tcPr>
          <w:p w:rsidR="00E12BBA" w:rsidRPr="0061189B" w:rsidRDefault="00E12BBA" w:rsidP="00403017">
            <w:pPr>
              <w:pStyle w:val="TableParagraph"/>
              <w:spacing w:line="270" w:lineRule="exact"/>
              <w:ind w:left="110"/>
              <w:rPr>
                <w:sz w:val="24"/>
              </w:rPr>
            </w:pPr>
            <w:r w:rsidRPr="0061189B">
              <w:rPr>
                <w:sz w:val="24"/>
              </w:rPr>
              <w:t>Искусство</w:t>
            </w:r>
          </w:p>
        </w:tc>
        <w:tc>
          <w:tcPr>
            <w:tcW w:w="3118" w:type="dxa"/>
            <w:shd w:val="clear" w:color="auto" w:fill="auto"/>
          </w:tcPr>
          <w:p w:rsidR="00E12BBA" w:rsidRPr="0061189B" w:rsidRDefault="00E12BBA" w:rsidP="00403017">
            <w:pPr>
              <w:pStyle w:val="TableParagraph"/>
              <w:spacing w:line="258" w:lineRule="exact"/>
              <w:ind w:left="109"/>
              <w:rPr>
                <w:sz w:val="24"/>
              </w:rPr>
            </w:pPr>
            <w:r w:rsidRPr="0061189B">
              <w:rPr>
                <w:sz w:val="24"/>
              </w:rPr>
              <w:t>Изобразительное</w:t>
            </w:r>
            <w:r w:rsidRPr="0061189B">
              <w:rPr>
                <w:spacing w:val="-6"/>
                <w:sz w:val="24"/>
              </w:rPr>
              <w:t xml:space="preserve"> </w:t>
            </w:r>
            <w:r w:rsidRPr="0061189B">
              <w:rPr>
                <w:sz w:val="24"/>
              </w:rPr>
              <w:t>искусство</w:t>
            </w:r>
          </w:p>
        </w:tc>
        <w:tc>
          <w:tcPr>
            <w:tcW w:w="709" w:type="dxa"/>
            <w:shd w:val="clear" w:color="auto" w:fill="auto"/>
          </w:tcPr>
          <w:p w:rsidR="00E12BBA" w:rsidRPr="0061189B" w:rsidRDefault="00E12BBA" w:rsidP="00E12BBA">
            <w:pPr>
              <w:pStyle w:val="TableParagraph"/>
              <w:spacing w:line="258" w:lineRule="exact"/>
              <w:ind w:left="11"/>
              <w:jc w:val="center"/>
              <w:rPr>
                <w:sz w:val="24"/>
              </w:rPr>
            </w:pPr>
            <w:r w:rsidRPr="0061189B">
              <w:rPr>
                <w:sz w:val="24"/>
              </w:rPr>
              <w:t>1</w:t>
            </w:r>
          </w:p>
        </w:tc>
        <w:tc>
          <w:tcPr>
            <w:tcW w:w="851" w:type="dxa"/>
            <w:shd w:val="clear" w:color="auto" w:fill="auto"/>
          </w:tcPr>
          <w:p w:rsidR="00E12BBA" w:rsidRPr="0061189B" w:rsidRDefault="00E12BBA" w:rsidP="00E12BBA">
            <w:pPr>
              <w:pStyle w:val="TableParagraph"/>
              <w:spacing w:line="258" w:lineRule="exact"/>
              <w:ind w:left="7"/>
              <w:jc w:val="center"/>
              <w:rPr>
                <w:sz w:val="24"/>
              </w:rPr>
            </w:pPr>
            <w:r w:rsidRPr="0061189B">
              <w:rPr>
                <w:sz w:val="24"/>
              </w:rPr>
              <w:t>1</w:t>
            </w:r>
          </w:p>
        </w:tc>
        <w:tc>
          <w:tcPr>
            <w:tcW w:w="708" w:type="dxa"/>
            <w:shd w:val="clear" w:color="auto" w:fill="auto"/>
          </w:tcPr>
          <w:p w:rsidR="00E12BBA" w:rsidRPr="0061189B" w:rsidRDefault="00E12BBA" w:rsidP="00E12BBA">
            <w:pPr>
              <w:pStyle w:val="TableParagraph"/>
              <w:spacing w:line="258" w:lineRule="exact"/>
              <w:ind w:left="7"/>
              <w:jc w:val="center"/>
              <w:rPr>
                <w:sz w:val="24"/>
              </w:rPr>
            </w:pPr>
            <w:r w:rsidRPr="0061189B">
              <w:rPr>
                <w:sz w:val="24"/>
              </w:rPr>
              <w:t>1</w:t>
            </w:r>
          </w:p>
        </w:tc>
        <w:tc>
          <w:tcPr>
            <w:tcW w:w="709" w:type="dxa"/>
            <w:shd w:val="clear" w:color="auto" w:fill="auto"/>
          </w:tcPr>
          <w:p w:rsidR="00E12BBA" w:rsidRPr="0061189B" w:rsidRDefault="00E12BBA" w:rsidP="00E12BBA">
            <w:pPr>
              <w:pStyle w:val="TableParagraph"/>
              <w:spacing w:line="258" w:lineRule="exact"/>
              <w:ind w:left="8"/>
              <w:jc w:val="center"/>
              <w:rPr>
                <w:sz w:val="24"/>
              </w:rPr>
            </w:pPr>
            <w:r w:rsidRPr="0061189B">
              <w:rPr>
                <w:sz w:val="24"/>
              </w:rPr>
              <w:t>0</w:t>
            </w:r>
          </w:p>
        </w:tc>
        <w:tc>
          <w:tcPr>
            <w:tcW w:w="709" w:type="dxa"/>
            <w:shd w:val="clear" w:color="auto" w:fill="auto"/>
          </w:tcPr>
          <w:p w:rsidR="00E12BBA" w:rsidRPr="0061189B" w:rsidRDefault="00E12BBA" w:rsidP="00E12BBA">
            <w:pPr>
              <w:pStyle w:val="TableParagraph"/>
              <w:spacing w:line="258" w:lineRule="exact"/>
              <w:ind w:left="11"/>
              <w:jc w:val="center"/>
              <w:rPr>
                <w:sz w:val="24"/>
              </w:rPr>
            </w:pPr>
            <w:r w:rsidRPr="0061189B">
              <w:rPr>
                <w:sz w:val="24"/>
              </w:rPr>
              <w:t>0</w:t>
            </w:r>
          </w:p>
        </w:tc>
      </w:tr>
      <w:tr w:rsidR="00E12BBA" w:rsidTr="00403017">
        <w:trPr>
          <w:trHeight w:val="275"/>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ind w:left="109"/>
              <w:rPr>
                <w:sz w:val="24"/>
              </w:rPr>
            </w:pPr>
            <w:r w:rsidRPr="0061189B">
              <w:rPr>
                <w:sz w:val="24"/>
              </w:rPr>
              <w:t>Музыка</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1</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1</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1</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1</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0</w:t>
            </w:r>
          </w:p>
        </w:tc>
      </w:tr>
      <w:tr w:rsidR="00E12BBA" w:rsidTr="00403017">
        <w:trPr>
          <w:trHeight w:val="275"/>
        </w:trPr>
        <w:tc>
          <w:tcPr>
            <w:tcW w:w="2694" w:type="dxa"/>
            <w:shd w:val="clear" w:color="auto" w:fill="auto"/>
          </w:tcPr>
          <w:p w:rsidR="00E12BBA" w:rsidRPr="0061189B" w:rsidRDefault="00E12BBA" w:rsidP="00403017">
            <w:pPr>
              <w:pStyle w:val="TableParagraph"/>
              <w:ind w:left="110"/>
              <w:rPr>
                <w:sz w:val="24"/>
              </w:rPr>
            </w:pPr>
            <w:r w:rsidRPr="0061189B">
              <w:rPr>
                <w:sz w:val="24"/>
              </w:rPr>
              <w:t>Технология</w:t>
            </w:r>
          </w:p>
        </w:tc>
        <w:tc>
          <w:tcPr>
            <w:tcW w:w="3118" w:type="dxa"/>
            <w:shd w:val="clear" w:color="auto" w:fill="auto"/>
          </w:tcPr>
          <w:p w:rsidR="00E12BBA" w:rsidRPr="0061189B" w:rsidRDefault="00E12BBA" w:rsidP="00403017">
            <w:pPr>
              <w:pStyle w:val="TableParagraph"/>
              <w:ind w:left="109"/>
              <w:rPr>
                <w:sz w:val="24"/>
              </w:rPr>
            </w:pPr>
            <w:r w:rsidRPr="0061189B">
              <w:rPr>
                <w:sz w:val="24"/>
              </w:rPr>
              <w:t>Технология</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2</w:t>
            </w:r>
          </w:p>
        </w:tc>
        <w:tc>
          <w:tcPr>
            <w:tcW w:w="851" w:type="dxa"/>
            <w:shd w:val="clear" w:color="auto" w:fill="auto"/>
          </w:tcPr>
          <w:p w:rsidR="00E12BBA" w:rsidRPr="0061189B" w:rsidRDefault="00E12BBA" w:rsidP="00E12BBA">
            <w:pPr>
              <w:pStyle w:val="TableParagraph"/>
              <w:ind w:left="7"/>
              <w:jc w:val="center"/>
              <w:rPr>
                <w:sz w:val="24"/>
              </w:rPr>
            </w:pPr>
            <w:r w:rsidRPr="0061189B">
              <w:rPr>
                <w:sz w:val="24"/>
              </w:rPr>
              <w:t>2</w:t>
            </w:r>
          </w:p>
        </w:tc>
        <w:tc>
          <w:tcPr>
            <w:tcW w:w="708" w:type="dxa"/>
            <w:shd w:val="clear" w:color="auto" w:fill="auto"/>
          </w:tcPr>
          <w:p w:rsidR="00E12BBA" w:rsidRPr="0061189B" w:rsidRDefault="00E12BBA" w:rsidP="00E12BBA">
            <w:pPr>
              <w:pStyle w:val="TableParagraph"/>
              <w:ind w:left="7"/>
              <w:jc w:val="center"/>
              <w:rPr>
                <w:sz w:val="24"/>
              </w:rPr>
            </w:pPr>
            <w:r w:rsidRPr="0061189B">
              <w:rPr>
                <w:sz w:val="24"/>
              </w:rPr>
              <w:t>2</w:t>
            </w:r>
          </w:p>
        </w:tc>
        <w:tc>
          <w:tcPr>
            <w:tcW w:w="709" w:type="dxa"/>
            <w:shd w:val="clear" w:color="auto" w:fill="auto"/>
          </w:tcPr>
          <w:p w:rsidR="00E12BBA" w:rsidRPr="0061189B" w:rsidRDefault="00E12BBA" w:rsidP="00E12BBA">
            <w:pPr>
              <w:pStyle w:val="TableParagraph"/>
              <w:ind w:left="8"/>
              <w:jc w:val="center"/>
              <w:rPr>
                <w:sz w:val="24"/>
              </w:rPr>
            </w:pPr>
            <w:r w:rsidRPr="0061189B">
              <w:rPr>
                <w:sz w:val="24"/>
              </w:rPr>
              <w:t>1</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1</w:t>
            </w:r>
          </w:p>
        </w:tc>
      </w:tr>
      <w:tr w:rsidR="00E12BBA" w:rsidTr="00403017">
        <w:trPr>
          <w:trHeight w:val="275"/>
        </w:trPr>
        <w:tc>
          <w:tcPr>
            <w:tcW w:w="2694" w:type="dxa"/>
            <w:vMerge w:val="restart"/>
            <w:shd w:val="clear" w:color="auto" w:fill="auto"/>
          </w:tcPr>
          <w:p w:rsidR="00E12BBA" w:rsidRPr="00E12BBA" w:rsidRDefault="00E12BBA" w:rsidP="00403017">
            <w:pPr>
              <w:pStyle w:val="TableParagraph"/>
              <w:ind w:left="110" w:right="164"/>
              <w:rPr>
                <w:sz w:val="24"/>
                <w:lang w:val="ru-RU"/>
              </w:rPr>
            </w:pPr>
            <w:r w:rsidRPr="00E12BBA">
              <w:rPr>
                <w:sz w:val="24"/>
                <w:lang w:val="ru-RU"/>
              </w:rPr>
              <w:t>Физическая</w:t>
            </w:r>
            <w:r w:rsidRPr="00E12BBA">
              <w:rPr>
                <w:spacing w:val="-9"/>
                <w:sz w:val="24"/>
                <w:lang w:val="ru-RU"/>
              </w:rPr>
              <w:t xml:space="preserve"> </w:t>
            </w:r>
            <w:r w:rsidRPr="00E12BBA">
              <w:rPr>
                <w:sz w:val="24"/>
                <w:lang w:val="ru-RU"/>
              </w:rPr>
              <w:t>культура</w:t>
            </w:r>
            <w:r w:rsidRPr="00E12BBA">
              <w:rPr>
                <w:spacing w:val="-10"/>
                <w:sz w:val="24"/>
                <w:lang w:val="ru-RU"/>
              </w:rPr>
              <w:t xml:space="preserve"> </w:t>
            </w:r>
            <w:r w:rsidRPr="00E12BBA">
              <w:rPr>
                <w:sz w:val="24"/>
                <w:lang w:val="ru-RU"/>
              </w:rPr>
              <w:t>и</w:t>
            </w:r>
            <w:r w:rsidRPr="00E12BBA">
              <w:rPr>
                <w:spacing w:val="-57"/>
                <w:sz w:val="24"/>
                <w:lang w:val="ru-RU"/>
              </w:rPr>
              <w:t xml:space="preserve"> </w:t>
            </w:r>
            <w:r w:rsidRPr="00E12BBA">
              <w:rPr>
                <w:sz w:val="24"/>
                <w:lang w:val="ru-RU"/>
              </w:rPr>
              <w:t>основы</w:t>
            </w:r>
            <w:r w:rsidRPr="00E12BBA">
              <w:rPr>
                <w:spacing w:val="-3"/>
                <w:sz w:val="24"/>
                <w:lang w:val="ru-RU"/>
              </w:rPr>
              <w:t xml:space="preserve"> </w:t>
            </w:r>
            <w:r w:rsidRPr="00E12BBA">
              <w:rPr>
                <w:sz w:val="24"/>
                <w:lang w:val="ru-RU"/>
              </w:rPr>
              <w:t>безопасности</w:t>
            </w:r>
          </w:p>
          <w:p w:rsidR="00E12BBA" w:rsidRPr="00E12BBA" w:rsidRDefault="00E12BBA" w:rsidP="00403017">
            <w:pPr>
              <w:pStyle w:val="TableParagraph"/>
              <w:spacing w:line="273" w:lineRule="exact"/>
              <w:ind w:left="110"/>
              <w:rPr>
                <w:sz w:val="24"/>
                <w:lang w:val="ru-RU"/>
              </w:rPr>
            </w:pPr>
            <w:r w:rsidRPr="00E12BBA">
              <w:rPr>
                <w:sz w:val="24"/>
                <w:lang w:val="ru-RU"/>
              </w:rPr>
              <w:t>жизнедеятельности</w:t>
            </w:r>
          </w:p>
        </w:tc>
        <w:tc>
          <w:tcPr>
            <w:tcW w:w="3118" w:type="dxa"/>
            <w:shd w:val="clear" w:color="auto" w:fill="auto"/>
          </w:tcPr>
          <w:p w:rsidR="00E12BBA" w:rsidRPr="0061189B" w:rsidRDefault="00E12BBA" w:rsidP="00403017">
            <w:pPr>
              <w:pStyle w:val="TableParagraph"/>
              <w:ind w:left="109"/>
              <w:rPr>
                <w:sz w:val="24"/>
              </w:rPr>
            </w:pPr>
            <w:r w:rsidRPr="0061189B">
              <w:rPr>
                <w:sz w:val="24"/>
              </w:rPr>
              <w:t>Физическая</w:t>
            </w:r>
            <w:r w:rsidRPr="0061189B">
              <w:rPr>
                <w:spacing w:val="-5"/>
                <w:sz w:val="24"/>
              </w:rPr>
              <w:t xml:space="preserve"> </w:t>
            </w:r>
            <w:r w:rsidRPr="0061189B">
              <w:rPr>
                <w:sz w:val="24"/>
              </w:rPr>
              <w:t>культура</w:t>
            </w:r>
          </w:p>
        </w:tc>
        <w:tc>
          <w:tcPr>
            <w:tcW w:w="709" w:type="dxa"/>
            <w:shd w:val="clear" w:color="auto" w:fill="auto"/>
          </w:tcPr>
          <w:p w:rsidR="00E12BBA" w:rsidRPr="0061189B" w:rsidRDefault="00E12BBA" w:rsidP="00E12BBA">
            <w:pPr>
              <w:pStyle w:val="TableParagraph"/>
              <w:ind w:left="11"/>
              <w:jc w:val="center"/>
              <w:rPr>
                <w:sz w:val="24"/>
              </w:rPr>
            </w:pPr>
            <w:r>
              <w:rPr>
                <w:sz w:val="24"/>
              </w:rPr>
              <w:t>3</w:t>
            </w:r>
          </w:p>
        </w:tc>
        <w:tc>
          <w:tcPr>
            <w:tcW w:w="851" w:type="dxa"/>
            <w:shd w:val="clear" w:color="auto" w:fill="auto"/>
          </w:tcPr>
          <w:p w:rsidR="00E12BBA" w:rsidRPr="0061189B" w:rsidRDefault="00E12BBA" w:rsidP="00E12BBA">
            <w:pPr>
              <w:pStyle w:val="TableParagraph"/>
              <w:ind w:left="7"/>
              <w:jc w:val="center"/>
              <w:rPr>
                <w:sz w:val="24"/>
              </w:rPr>
            </w:pPr>
            <w:r>
              <w:rPr>
                <w:sz w:val="24"/>
              </w:rPr>
              <w:t>3</w:t>
            </w:r>
          </w:p>
        </w:tc>
        <w:tc>
          <w:tcPr>
            <w:tcW w:w="708" w:type="dxa"/>
            <w:shd w:val="clear" w:color="auto" w:fill="auto"/>
          </w:tcPr>
          <w:p w:rsidR="00E12BBA" w:rsidRPr="0061189B" w:rsidRDefault="00E12BBA" w:rsidP="00E12BBA">
            <w:pPr>
              <w:pStyle w:val="TableParagraph"/>
              <w:ind w:left="7"/>
              <w:jc w:val="center"/>
              <w:rPr>
                <w:sz w:val="24"/>
              </w:rPr>
            </w:pPr>
            <w:r>
              <w:rPr>
                <w:sz w:val="24"/>
              </w:rPr>
              <w:t>3</w:t>
            </w:r>
          </w:p>
        </w:tc>
        <w:tc>
          <w:tcPr>
            <w:tcW w:w="709" w:type="dxa"/>
            <w:shd w:val="clear" w:color="auto" w:fill="auto"/>
          </w:tcPr>
          <w:p w:rsidR="00E12BBA" w:rsidRPr="0061189B" w:rsidRDefault="00E12BBA" w:rsidP="00E12BBA">
            <w:pPr>
              <w:pStyle w:val="TableParagraph"/>
              <w:ind w:left="8"/>
              <w:jc w:val="center"/>
              <w:rPr>
                <w:sz w:val="24"/>
              </w:rPr>
            </w:pPr>
            <w:r>
              <w:rPr>
                <w:sz w:val="24"/>
              </w:rPr>
              <w:t>3</w:t>
            </w:r>
          </w:p>
        </w:tc>
        <w:tc>
          <w:tcPr>
            <w:tcW w:w="709" w:type="dxa"/>
            <w:shd w:val="clear" w:color="auto" w:fill="auto"/>
          </w:tcPr>
          <w:p w:rsidR="00E12BBA" w:rsidRPr="0061189B" w:rsidRDefault="00E12BBA" w:rsidP="00E12BBA">
            <w:pPr>
              <w:pStyle w:val="TableParagraph"/>
              <w:ind w:left="11"/>
              <w:jc w:val="center"/>
              <w:rPr>
                <w:sz w:val="24"/>
              </w:rPr>
            </w:pPr>
            <w:r w:rsidRPr="0061189B">
              <w:rPr>
                <w:sz w:val="24"/>
              </w:rPr>
              <w:t>2</w:t>
            </w:r>
          </w:p>
        </w:tc>
      </w:tr>
      <w:tr w:rsidR="00E12BBA" w:rsidTr="00403017">
        <w:trPr>
          <w:trHeight w:val="551"/>
        </w:trPr>
        <w:tc>
          <w:tcPr>
            <w:tcW w:w="2694" w:type="dxa"/>
            <w:vMerge/>
            <w:tcBorders>
              <w:top w:val="nil"/>
            </w:tcBorders>
            <w:shd w:val="clear" w:color="auto" w:fill="auto"/>
          </w:tcPr>
          <w:p w:rsidR="00E12BBA" w:rsidRPr="0061189B" w:rsidRDefault="00E12BBA" w:rsidP="00403017">
            <w:pPr>
              <w:rPr>
                <w:sz w:val="2"/>
                <w:szCs w:val="2"/>
              </w:rPr>
            </w:pPr>
          </w:p>
        </w:tc>
        <w:tc>
          <w:tcPr>
            <w:tcW w:w="3118" w:type="dxa"/>
            <w:shd w:val="clear" w:color="auto" w:fill="auto"/>
          </w:tcPr>
          <w:p w:rsidR="00E12BBA" w:rsidRPr="0061189B" w:rsidRDefault="00E12BBA" w:rsidP="00403017">
            <w:pPr>
              <w:pStyle w:val="TableParagraph"/>
              <w:spacing w:line="268" w:lineRule="exact"/>
              <w:ind w:left="109"/>
              <w:rPr>
                <w:sz w:val="24"/>
              </w:rPr>
            </w:pPr>
            <w:r w:rsidRPr="0061189B">
              <w:rPr>
                <w:sz w:val="24"/>
              </w:rPr>
              <w:t>Основы</w:t>
            </w:r>
            <w:r w:rsidRPr="0061189B">
              <w:rPr>
                <w:spacing w:val="-4"/>
                <w:sz w:val="24"/>
              </w:rPr>
              <w:t xml:space="preserve"> </w:t>
            </w:r>
            <w:r w:rsidRPr="0061189B">
              <w:rPr>
                <w:sz w:val="24"/>
              </w:rPr>
              <w:t>безопасности</w:t>
            </w:r>
          </w:p>
          <w:p w:rsidR="00E12BBA" w:rsidRPr="0061189B" w:rsidRDefault="00E12BBA" w:rsidP="00403017">
            <w:pPr>
              <w:pStyle w:val="TableParagraph"/>
              <w:spacing w:line="264" w:lineRule="exact"/>
              <w:ind w:left="109"/>
              <w:rPr>
                <w:sz w:val="24"/>
              </w:rPr>
            </w:pPr>
            <w:r w:rsidRPr="0061189B">
              <w:rPr>
                <w:sz w:val="24"/>
              </w:rPr>
              <w:t>жизнедеятельности</w:t>
            </w:r>
          </w:p>
        </w:tc>
        <w:tc>
          <w:tcPr>
            <w:tcW w:w="709" w:type="dxa"/>
            <w:shd w:val="clear" w:color="auto" w:fill="auto"/>
          </w:tcPr>
          <w:p w:rsidR="00E12BBA" w:rsidRPr="0061189B" w:rsidRDefault="00E12BBA" w:rsidP="00E12BBA">
            <w:pPr>
              <w:pStyle w:val="TableParagraph"/>
              <w:spacing w:line="268" w:lineRule="exact"/>
              <w:ind w:left="11"/>
              <w:jc w:val="center"/>
              <w:rPr>
                <w:sz w:val="24"/>
              </w:rPr>
            </w:pPr>
            <w:r w:rsidRPr="0061189B">
              <w:rPr>
                <w:sz w:val="24"/>
              </w:rPr>
              <w:t>0</w:t>
            </w:r>
          </w:p>
        </w:tc>
        <w:tc>
          <w:tcPr>
            <w:tcW w:w="851" w:type="dxa"/>
            <w:shd w:val="clear" w:color="auto" w:fill="auto"/>
          </w:tcPr>
          <w:p w:rsidR="00E12BBA" w:rsidRPr="0061189B" w:rsidRDefault="00E12BBA" w:rsidP="00E12BBA">
            <w:pPr>
              <w:pStyle w:val="TableParagraph"/>
              <w:spacing w:line="268" w:lineRule="exact"/>
              <w:ind w:left="7"/>
              <w:jc w:val="center"/>
              <w:rPr>
                <w:sz w:val="24"/>
              </w:rPr>
            </w:pPr>
            <w:r w:rsidRPr="0061189B">
              <w:rPr>
                <w:sz w:val="24"/>
              </w:rPr>
              <w:t>0</w:t>
            </w:r>
          </w:p>
        </w:tc>
        <w:tc>
          <w:tcPr>
            <w:tcW w:w="708" w:type="dxa"/>
            <w:shd w:val="clear" w:color="auto" w:fill="auto"/>
          </w:tcPr>
          <w:p w:rsidR="00E12BBA" w:rsidRPr="0061189B" w:rsidRDefault="00E12BBA" w:rsidP="00E12BBA">
            <w:pPr>
              <w:pStyle w:val="TableParagraph"/>
              <w:spacing w:line="268" w:lineRule="exact"/>
              <w:ind w:left="7"/>
              <w:jc w:val="center"/>
              <w:rPr>
                <w:sz w:val="24"/>
              </w:rPr>
            </w:pPr>
            <w:r w:rsidRPr="0061189B">
              <w:rPr>
                <w:sz w:val="24"/>
              </w:rPr>
              <w:t>0</w:t>
            </w:r>
          </w:p>
        </w:tc>
        <w:tc>
          <w:tcPr>
            <w:tcW w:w="709" w:type="dxa"/>
            <w:shd w:val="clear" w:color="auto" w:fill="auto"/>
          </w:tcPr>
          <w:p w:rsidR="00E12BBA" w:rsidRPr="0061189B" w:rsidRDefault="00E12BBA" w:rsidP="00E12BBA">
            <w:pPr>
              <w:pStyle w:val="TableParagraph"/>
              <w:spacing w:line="268" w:lineRule="exact"/>
              <w:ind w:left="8"/>
              <w:jc w:val="center"/>
              <w:rPr>
                <w:sz w:val="24"/>
              </w:rPr>
            </w:pPr>
            <w:r w:rsidRPr="0061189B">
              <w:rPr>
                <w:sz w:val="24"/>
              </w:rPr>
              <w:t>1</w:t>
            </w:r>
          </w:p>
        </w:tc>
        <w:tc>
          <w:tcPr>
            <w:tcW w:w="709" w:type="dxa"/>
            <w:shd w:val="clear" w:color="auto" w:fill="auto"/>
          </w:tcPr>
          <w:p w:rsidR="00E12BBA" w:rsidRPr="0061189B" w:rsidRDefault="00E12BBA" w:rsidP="00E12BBA">
            <w:pPr>
              <w:pStyle w:val="TableParagraph"/>
              <w:spacing w:line="268" w:lineRule="exact"/>
              <w:ind w:left="11"/>
              <w:jc w:val="center"/>
              <w:rPr>
                <w:sz w:val="24"/>
              </w:rPr>
            </w:pPr>
            <w:r w:rsidRPr="0061189B">
              <w:rPr>
                <w:sz w:val="24"/>
              </w:rPr>
              <w:t>1</w:t>
            </w:r>
          </w:p>
        </w:tc>
      </w:tr>
      <w:tr w:rsidR="00E12BBA" w:rsidTr="00403017">
        <w:trPr>
          <w:trHeight w:val="828"/>
        </w:trPr>
        <w:tc>
          <w:tcPr>
            <w:tcW w:w="2694" w:type="dxa"/>
            <w:shd w:val="clear" w:color="auto" w:fill="auto"/>
          </w:tcPr>
          <w:p w:rsidR="00E12BBA" w:rsidRPr="00E12BBA" w:rsidRDefault="00E12BBA" w:rsidP="00403017">
            <w:pPr>
              <w:pStyle w:val="TableParagraph"/>
              <w:ind w:left="110" w:right="94"/>
              <w:rPr>
                <w:sz w:val="24"/>
                <w:lang w:val="ru-RU"/>
              </w:rPr>
            </w:pPr>
            <w:r w:rsidRPr="00E12BBA">
              <w:rPr>
                <w:sz w:val="24"/>
                <w:lang w:val="ru-RU"/>
              </w:rPr>
              <w:t>Основы духовно-</w:t>
            </w:r>
            <w:r w:rsidRPr="00E12BBA">
              <w:rPr>
                <w:spacing w:val="1"/>
                <w:sz w:val="24"/>
                <w:lang w:val="ru-RU"/>
              </w:rPr>
              <w:t xml:space="preserve"> </w:t>
            </w:r>
            <w:r w:rsidRPr="00E12BBA">
              <w:rPr>
                <w:sz w:val="24"/>
                <w:lang w:val="ru-RU"/>
              </w:rPr>
              <w:t>нравственной</w:t>
            </w:r>
            <w:r w:rsidRPr="00E12BBA">
              <w:rPr>
                <w:spacing w:val="-11"/>
                <w:sz w:val="24"/>
                <w:lang w:val="ru-RU"/>
              </w:rPr>
              <w:t xml:space="preserve"> </w:t>
            </w:r>
            <w:r w:rsidRPr="00E12BBA">
              <w:rPr>
                <w:sz w:val="24"/>
                <w:lang w:val="ru-RU"/>
              </w:rPr>
              <w:t>культуры</w:t>
            </w:r>
          </w:p>
          <w:p w:rsidR="00E12BBA" w:rsidRPr="00E12BBA" w:rsidRDefault="00E12BBA" w:rsidP="00403017">
            <w:pPr>
              <w:pStyle w:val="TableParagraph"/>
              <w:spacing w:line="264" w:lineRule="exact"/>
              <w:ind w:left="110"/>
              <w:rPr>
                <w:sz w:val="24"/>
                <w:lang w:val="ru-RU"/>
              </w:rPr>
            </w:pPr>
            <w:r w:rsidRPr="00E12BBA">
              <w:rPr>
                <w:sz w:val="24"/>
                <w:lang w:val="ru-RU"/>
              </w:rPr>
              <w:t>народов</w:t>
            </w:r>
            <w:r w:rsidRPr="00E12BBA">
              <w:rPr>
                <w:spacing w:val="-2"/>
                <w:sz w:val="24"/>
                <w:lang w:val="ru-RU"/>
              </w:rPr>
              <w:t xml:space="preserve"> </w:t>
            </w:r>
            <w:r w:rsidRPr="00E12BBA">
              <w:rPr>
                <w:sz w:val="24"/>
                <w:lang w:val="ru-RU"/>
              </w:rPr>
              <w:t>России</w:t>
            </w:r>
          </w:p>
        </w:tc>
        <w:tc>
          <w:tcPr>
            <w:tcW w:w="3118" w:type="dxa"/>
            <w:shd w:val="clear" w:color="auto" w:fill="auto"/>
          </w:tcPr>
          <w:p w:rsidR="00E12BBA" w:rsidRPr="00E12BBA" w:rsidRDefault="00E12BBA" w:rsidP="00403017">
            <w:pPr>
              <w:pStyle w:val="TableParagraph"/>
              <w:ind w:left="109" w:right="556"/>
              <w:rPr>
                <w:sz w:val="24"/>
                <w:lang w:val="ru-RU"/>
              </w:rPr>
            </w:pPr>
            <w:r w:rsidRPr="00E12BBA">
              <w:rPr>
                <w:sz w:val="24"/>
                <w:lang w:val="ru-RU"/>
              </w:rPr>
              <w:t>Основы духовно-</w:t>
            </w:r>
            <w:r w:rsidRPr="00E12BBA">
              <w:rPr>
                <w:spacing w:val="1"/>
                <w:sz w:val="24"/>
                <w:lang w:val="ru-RU"/>
              </w:rPr>
              <w:t xml:space="preserve"> </w:t>
            </w:r>
            <w:r w:rsidRPr="00E12BBA">
              <w:rPr>
                <w:sz w:val="24"/>
                <w:lang w:val="ru-RU"/>
              </w:rPr>
              <w:t>нравственной</w:t>
            </w:r>
            <w:r w:rsidRPr="00E12BBA">
              <w:rPr>
                <w:spacing w:val="-11"/>
                <w:sz w:val="24"/>
                <w:lang w:val="ru-RU"/>
              </w:rPr>
              <w:t xml:space="preserve"> </w:t>
            </w:r>
            <w:r w:rsidRPr="00E12BBA">
              <w:rPr>
                <w:sz w:val="24"/>
                <w:lang w:val="ru-RU"/>
              </w:rPr>
              <w:t>культуры</w:t>
            </w:r>
          </w:p>
          <w:p w:rsidR="00E12BBA" w:rsidRPr="00E12BBA" w:rsidRDefault="00E12BBA" w:rsidP="00403017">
            <w:pPr>
              <w:pStyle w:val="TableParagraph"/>
              <w:spacing w:line="264" w:lineRule="exact"/>
              <w:ind w:left="109"/>
              <w:rPr>
                <w:sz w:val="24"/>
                <w:lang w:val="ru-RU"/>
              </w:rPr>
            </w:pPr>
            <w:r w:rsidRPr="00E12BBA">
              <w:rPr>
                <w:sz w:val="24"/>
                <w:lang w:val="ru-RU"/>
              </w:rPr>
              <w:t>народов</w:t>
            </w:r>
            <w:r w:rsidRPr="00E12BBA">
              <w:rPr>
                <w:spacing w:val="-2"/>
                <w:sz w:val="24"/>
                <w:lang w:val="ru-RU"/>
              </w:rPr>
              <w:t xml:space="preserve"> </w:t>
            </w:r>
            <w:r w:rsidRPr="00E12BBA">
              <w:rPr>
                <w:sz w:val="24"/>
                <w:lang w:val="ru-RU"/>
              </w:rPr>
              <w:t>России</w:t>
            </w:r>
          </w:p>
        </w:tc>
        <w:tc>
          <w:tcPr>
            <w:tcW w:w="709" w:type="dxa"/>
            <w:shd w:val="clear" w:color="auto" w:fill="auto"/>
          </w:tcPr>
          <w:p w:rsidR="00E12BBA" w:rsidRPr="0061189B" w:rsidRDefault="00E12BBA" w:rsidP="00E12BBA">
            <w:pPr>
              <w:pStyle w:val="TableParagraph"/>
              <w:spacing w:line="268" w:lineRule="exact"/>
              <w:ind w:left="11"/>
              <w:jc w:val="center"/>
              <w:rPr>
                <w:sz w:val="24"/>
              </w:rPr>
            </w:pPr>
            <w:r w:rsidRPr="0061189B">
              <w:rPr>
                <w:sz w:val="24"/>
              </w:rPr>
              <w:t>1</w:t>
            </w:r>
          </w:p>
        </w:tc>
        <w:tc>
          <w:tcPr>
            <w:tcW w:w="851" w:type="dxa"/>
            <w:shd w:val="clear" w:color="auto" w:fill="auto"/>
          </w:tcPr>
          <w:p w:rsidR="00E12BBA" w:rsidRPr="0061189B" w:rsidRDefault="00E12BBA" w:rsidP="00E12BBA">
            <w:pPr>
              <w:pStyle w:val="TableParagraph"/>
              <w:spacing w:line="268" w:lineRule="exact"/>
              <w:ind w:left="7"/>
              <w:jc w:val="center"/>
              <w:rPr>
                <w:sz w:val="24"/>
              </w:rPr>
            </w:pPr>
            <w:r w:rsidRPr="0061189B">
              <w:rPr>
                <w:sz w:val="24"/>
              </w:rPr>
              <w:t>1</w:t>
            </w:r>
          </w:p>
        </w:tc>
        <w:tc>
          <w:tcPr>
            <w:tcW w:w="708" w:type="dxa"/>
            <w:shd w:val="clear" w:color="auto" w:fill="auto"/>
          </w:tcPr>
          <w:p w:rsidR="00E12BBA" w:rsidRPr="0061189B" w:rsidRDefault="00E12BBA" w:rsidP="00E12BBA">
            <w:pPr>
              <w:pStyle w:val="TableParagraph"/>
              <w:spacing w:line="268" w:lineRule="exact"/>
              <w:ind w:left="7"/>
              <w:jc w:val="center"/>
              <w:rPr>
                <w:sz w:val="24"/>
              </w:rPr>
            </w:pPr>
            <w:r w:rsidRPr="0061189B">
              <w:rPr>
                <w:sz w:val="24"/>
              </w:rPr>
              <w:t>0</w:t>
            </w:r>
          </w:p>
        </w:tc>
        <w:tc>
          <w:tcPr>
            <w:tcW w:w="709" w:type="dxa"/>
            <w:shd w:val="clear" w:color="auto" w:fill="auto"/>
          </w:tcPr>
          <w:p w:rsidR="00E12BBA" w:rsidRPr="0061189B" w:rsidRDefault="00E12BBA" w:rsidP="00E12BBA">
            <w:pPr>
              <w:pStyle w:val="TableParagraph"/>
              <w:spacing w:line="268" w:lineRule="exact"/>
              <w:ind w:left="8"/>
              <w:jc w:val="center"/>
              <w:rPr>
                <w:sz w:val="24"/>
              </w:rPr>
            </w:pPr>
            <w:r w:rsidRPr="0061189B">
              <w:rPr>
                <w:sz w:val="24"/>
              </w:rPr>
              <w:t>0</w:t>
            </w:r>
          </w:p>
        </w:tc>
        <w:tc>
          <w:tcPr>
            <w:tcW w:w="709" w:type="dxa"/>
            <w:shd w:val="clear" w:color="auto" w:fill="auto"/>
          </w:tcPr>
          <w:p w:rsidR="00E12BBA" w:rsidRPr="0061189B" w:rsidRDefault="00E12BBA" w:rsidP="00E12BBA">
            <w:pPr>
              <w:pStyle w:val="TableParagraph"/>
              <w:spacing w:line="268" w:lineRule="exact"/>
              <w:ind w:left="11"/>
              <w:jc w:val="center"/>
              <w:rPr>
                <w:sz w:val="24"/>
              </w:rPr>
            </w:pPr>
            <w:r w:rsidRPr="0061189B">
              <w:rPr>
                <w:sz w:val="24"/>
              </w:rPr>
              <w:t>0</w:t>
            </w:r>
          </w:p>
        </w:tc>
      </w:tr>
      <w:tr w:rsidR="00E12BBA" w:rsidTr="00403017">
        <w:trPr>
          <w:trHeight w:val="277"/>
        </w:trPr>
        <w:tc>
          <w:tcPr>
            <w:tcW w:w="5812" w:type="dxa"/>
            <w:gridSpan w:val="2"/>
            <w:shd w:val="clear" w:color="auto" w:fill="auto"/>
          </w:tcPr>
          <w:p w:rsidR="00E12BBA" w:rsidRPr="0061189B" w:rsidRDefault="00E12BBA" w:rsidP="00403017">
            <w:pPr>
              <w:pStyle w:val="TableParagraph"/>
              <w:spacing w:line="258" w:lineRule="exact"/>
              <w:ind w:left="110"/>
              <w:rPr>
                <w:sz w:val="24"/>
              </w:rPr>
            </w:pPr>
            <w:r w:rsidRPr="0061189B">
              <w:rPr>
                <w:sz w:val="24"/>
              </w:rPr>
              <w:t>Итого</w:t>
            </w:r>
          </w:p>
        </w:tc>
        <w:tc>
          <w:tcPr>
            <w:tcW w:w="709" w:type="dxa"/>
            <w:shd w:val="clear" w:color="auto" w:fill="auto"/>
          </w:tcPr>
          <w:p w:rsidR="00E12BBA" w:rsidRPr="0061189B" w:rsidRDefault="00E12BBA" w:rsidP="00403017">
            <w:pPr>
              <w:pStyle w:val="TableParagraph"/>
              <w:spacing w:line="258" w:lineRule="exact"/>
              <w:ind w:right="221"/>
              <w:jc w:val="right"/>
              <w:rPr>
                <w:sz w:val="24"/>
              </w:rPr>
            </w:pPr>
            <w:r w:rsidRPr="0061189B">
              <w:rPr>
                <w:sz w:val="24"/>
              </w:rPr>
              <w:t>29</w:t>
            </w:r>
          </w:p>
        </w:tc>
        <w:tc>
          <w:tcPr>
            <w:tcW w:w="851" w:type="dxa"/>
            <w:shd w:val="clear" w:color="auto" w:fill="auto"/>
          </w:tcPr>
          <w:p w:rsidR="00E12BBA" w:rsidRPr="0061189B" w:rsidRDefault="00E12BBA" w:rsidP="00403017">
            <w:pPr>
              <w:pStyle w:val="TableParagraph"/>
              <w:spacing w:line="258" w:lineRule="exact"/>
              <w:ind w:left="92" w:right="85"/>
              <w:rPr>
                <w:sz w:val="24"/>
              </w:rPr>
            </w:pPr>
            <w:r w:rsidRPr="0061189B">
              <w:rPr>
                <w:sz w:val="24"/>
              </w:rPr>
              <w:t>30</w:t>
            </w:r>
          </w:p>
        </w:tc>
        <w:tc>
          <w:tcPr>
            <w:tcW w:w="708" w:type="dxa"/>
            <w:shd w:val="clear" w:color="auto" w:fill="auto"/>
          </w:tcPr>
          <w:p w:rsidR="00E12BBA" w:rsidRPr="0061189B" w:rsidRDefault="00E12BBA" w:rsidP="00403017">
            <w:pPr>
              <w:pStyle w:val="TableParagraph"/>
              <w:spacing w:line="258" w:lineRule="exact"/>
              <w:ind w:left="107"/>
              <w:rPr>
                <w:sz w:val="24"/>
              </w:rPr>
            </w:pPr>
            <w:r w:rsidRPr="0061189B">
              <w:rPr>
                <w:sz w:val="24"/>
              </w:rPr>
              <w:t>32</w:t>
            </w:r>
          </w:p>
        </w:tc>
        <w:tc>
          <w:tcPr>
            <w:tcW w:w="709" w:type="dxa"/>
            <w:shd w:val="clear" w:color="auto" w:fill="auto"/>
          </w:tcPr>
          <w:p w:rsidR="00E12BBA" w:rsidRPr="0061189B" w:rsidRDefault="00E12BBA" w:rsidP="00403017">
            <w:pPr>
              <w:pStyle w:val="TableParagraph"/>
              <w:spacing w:line="258" w:lineRule="exact"/>
              <w:ind w:left="92" w:right="84"/>
              <w:rPr>
                <w:sz w:val="24"/>
              </w:rPr>
            </w:pPr>
            <w:r w:rsidRPr="0061189B">
              <w:rPr>
                <w:sz w:val="24"/>
              </w:rPr>
              <w:t>3</w:t>
            </w:r>
            <w:r>
              <w:rPr>
                <w:sz w:val="24"/>
              </w:rPr>
              <w:t>3</w:t>
            </w:r>
          </w:p>
        </w:tc>
        <w:tc>
          <w:tcPr>
            <w:tcW w:w="709" w:type="dxa"/>
            <w:shd w:val="clear" w:color="auto" w:fill="auto"/>
          </w:tcPr>
          <w:p w:rsidR="00E12BBA" w:rsidRPr="0061189B" w:rsidRDefault="00E12BBA" w:rsidP="00403017">
            <w:pPr>
              <w:pStyle w:val="TableParagraph"/>
              <w:spacing w:line="258" w:lineRule="exact"/>
              <w:ind w:left="92" w:right="84"/>
              <w:rPr>
                <w:sz w:val="24"/>
              </w:rPr>
            </w:pPr>
            <w:r w:rsidRPr="0061189B">
              <w:rPr>
                <w:sz w:val="24"/>
              </w:rPr>
              <w:t>3</w:t>
            </w:r>
            <w:r>
              <w:rPr>
                <w:sz w:val="24"/>
              </w:rPr>
              <w:t>3</w:t>
            </w:r>
          </w:p>
        </w:tc>
      </w:tr>
      <w:tr w:rsidR="00E12BBA" w:rsidTr="00403017">
        <w:trPr>
          <w:trHeight w:val="275"/>
        </w:trPr>
        <w:tc>
          <w:tcPr>
            <w:tcW w:w="5812" w:type="dxa"/>
            <w:gridSpan w:val="2"/>
            <w:shd w:val="clear" w:color="auto" w:fill="auto"/>
          </w:tcPr>
          <w:p w:rsidR="00E12BBA" w:rsidRPr="0061189B" w:rsidRDefault="00E12BBA" w:rsidP="00403017">
            <w:pPr>
              <w:pStyle w:val="TableParagraph"/>
              <w:ind w:left="110"/>
              <w:rPr>
                <w:sz w:val="24"/>
              </w:rPr>
            </w:pPr>
            <w:r w:rsidRPr="0061189B">
              <w:rPr>
                <w:sz w:val="24"/>
              </w:rPr>
              <w:t>ИТОГО</w:t>
            </w:r>
            <w:r w:rsidRPr="0061189B">
              <w:rPr>
                <w:spacing w:val="-6"/>
                <w:sz w:val="24"/>
              </w:rPr>
              <w:t xml:space="preserve"> </w:t>
            </w:r>
            <w:r w:rsidRPr="0061189B">
              <w:rPr>
                <w:sz w:val="24"/>
              </w:rPr>
              <w:t>недельная</w:t>
            </w:r>
            <w:r w:rsidRPr="0061189B">
              <w:rPr>
                <w:spacing w:val="-4"/>
                <w:sz w:val="24"/>
              </w:rPr>
              <w:t xml:space="preserve"> </w:t>
            </w:r>
            <w:r w:rsidRPr="0061189B">
              <w:rPr>
                <w:sz w:val="24"/>
              </w:rPr>
              <w:t>нагрузка</w:t>
            </w:r>
          </w:p>
        </w:tc>
        <w:tc>
          <w:tcPr>
            <w:tcW w:w="709" w:type="dxa"/>
            <w:shd w:val="clear" w:color="auto" w:fill="auto"/>
          </w:tcPr>
          <w:p w:rsidR="00E12BBA" w:rsidRPr="0061189B" w:rsidRDefault="00E12BBA" w:rsidP="00403017">
            <w:pPr>
              <w:pStyle w:val="TableParagraph"/>
              <w:ind w:right="221"/>
              <w:jc w:val="right"/>
              <w:rPr>
                <w:sz w:val="24"/>
              </w:rPr>
            </w:pPr>
            <w:r w:rsidRPr="0061189B">
              <w:rPr>
                <w:sz w:val="24"/>
              </w:rPr>
              <w:t>29</w:t>
            </w:r>
          </w:p>
        </w:tc>
        <w:tc>
          <w:tcPr>
            <w:tcW w:w="851" w:type="dxa"/>
            <w:shd w:val="clear" w:color="auto" w:fill="auto"/>
          </w:tcPr>
          <w:p w:rsidR="00E12BBA" w:rsidRPr="0061189B" w:rsidRDefault="00E12BBA" w:rsidP="00403017">
            <w:pPr>
              <w:pStyle w:val="TableParagraph"/>
              <w:ind w:left="92" w:right="85"/>
              <w:rPr>
                <w:sz w:val="24"/>
              </w:rPr>
            </w:pPr>
            <w:r w:rsidRPr="0061189B">
              <w:rPr>
                <w:sz w:val="24"/>
              </w:rPr>
              <w:t>30</w:t>
            </w:r>
          </w:p>
        </w:tc>
        <w:tc>
          <w:tcPr>
            <w:tcW w:w="708" w:type="dxa"/>
            <w:shd w:val="clear" w:color="auto" w:fill="auto"/>
          </w:tcPr>
          <w:p w:rsidR="00E12BBA" w:rsidRPr="0061189B" w:rsidRDefault="00E12BBA" w:rsidP="00403017">
            <w:pPr>
              <w:pStyle w:val="TableParagraph"/>
              <w:ind w:left="107"/>
              <w:rPr>
                <w:sz w:val="24"/>
              </w:rPr>
            </w:pPr>
            <w:r w:rsidRPr="0061189B">
              <w:rPr>
                <w:sz w:val="24"/>
              </w:rPr>
              <w:t>32</w:t>
            </w:r>
          </w:p>
        </w:tc>
        <w:tc>
          <w:tcPr>
            <w:tcW w:w="709" w:type="dxa"/>
            <w:shd w:val="clear" w:color="auto" w:fill="auto"/>
          </w:tcPr>
          <w:p w:rsidR="00E12BBA" w:rsidRPr="0061189B" w:rsidRDefault="00E12BBA" w:rsidP="00403017">
            <w:pPr>
              <w:pStyle w:val="TableParagraph"/>
              <w:ind w:left="92" w:right="84"/>
              <w:rPr>
                <w:sz w:val="24"/>
              </w:rPr>
            </w:pPr>
            <w:r w:rsidRPr="0061189B">
              <w:rPr>
                <w:sz w:val="24"/>
              </w:rPr>
              <w:t>3</w:t>
            </w:r>
            <w:r>
              <w:rPr>
                <w:sz w:val="24"/>
              </w:rPr>
              <w:t>3</w:t>
            </w:r>
          </w:p>
        </w:tc>
        <w:tc>
          <w:tcPr>
            <w:tcW w:w="709" w:type="dxa"/>
            <w:shd w:val="clear" w:color="auto" w:fill="auto"/>
          </w:tcPr>
          <w:p w:rsidR="00E12BBA" w:rsidRPr="0061189B" w:rsidRDefault="00E12BBA" w:rsidP="00403017">
            <w:pPr>
              <w:pStyle w:val="TableParagraph"/>
              <w:ind w:left="92" w:right="84"/>
              <w:rPr>
                <w:sz w:val="24"/>
              </w:rPr>
            </w:pPr>
            <w:r w:rsidRPr="0061189B">
              <w:rPr>
                <w:sz w:val="24"/>
              </w:rPr>
              <w:t>3</w:t>
            </w:r>
            <w:r>
              <w:rPr>
                <w:sz w:val="24"/>
              </w:rPr>
              <w:t>3</w:t>
            </w:r>
          </w:p>
        </w:tc>
      </w:tr>
      <w:tr w:rsidR="00E12BBA" w:rsidTr="00403017">
        <w:trPr>
          <w:trHeight w:val="275"/>
        </w:trPr>
        <w:tc>
          <w:tcPr>
            <w:tcW w:w="5812" w:type="dxa"/>
            <w:gridSpan w:val="2"/>
            <w:shd w:val="clear" w:color="auto" w:fill="auto"/>
          </w:tcPr>
          <w:p w:rsidR="00E12BBA" w:rsidRPr="0061189B" w:rsidRDefault="00E12BBA" w:rsidP="00403017">
            <w:pPr>
              <w:pStyle w:val="TableParagraph"/>
              <w:ind w:left="110"/>
              <w:rPr>
                <w:sz w:val="24"/>
              </w:rPr>
            </w:pPr>
            <w:r w:rsidRPr="0061189B">
              <w:rPr>
                <w:sz w:val="24"/>
              </w:rPr>
              <w:t>Количество</w:t>
            </w:r>
            <w:r w:rsidRPr="0061189B">
              <w:rPr>
                <w:spacing w:val="-1"/>
                <w:sz w:val="24"/>
              </w:rPr>
              <w:t xml:space="preserve"> </w:t>
            </w:r>
            <w:r w:rsidRPr="0061189B">
              <w:rPr>
                <w:sz w:val="24"/>
              </w:rPr>
              <w:t>учебных</w:t>
            </w:r>
            <w:r w:rsidRPr="0061189B">
              <w:rPr>
                <w:spacing w:val="-2"/>
                <w:sz w:val="24"/>
              </w:rPr>
              <w:t xml:space="preserve"> </w:t>
            </w:r>
            <w:r w:rsidRPr="0061189B">
              <w:rPr>
                <w:sz w:val="24"/>
              </w:rPr>
              <w:t>недель</w:t>
            </w:r>
          </w:p>
        </w:tc>
        <w:tc>
          <w:tcPr>
            <w:tcW w:w="709" w:type="dxa"/>
            <w:shd w:val="clear" w:color="auto" w:fill="auto"/>
          </w:tcPr>
          <w:p w:rsidR="00E12BBA" w:rsidRPr="0061189B" w:rsidRDefault="00E12BBA" w:rsidP="00403017">
            <w:pPr>
              <w:pStyle w:val="TableParagraph"/>
              <w:ind w:right="221"/>
              <w:jc w:val="right"/>
              <w:rPr>
                <w:sz w:val="24"/>
              </w:rPr>
            </w:pPr>
            <w:r w:rsidRPr="0061189B">
              <w:rPr>
                <w:sz w:val="24"/>
              </w:rPr>
              <w:t>34</w:t>
            </w:r>
          </w:p>
        </w:tc>
        <w:tc>
          <w:tcPr>
            <w:tcW w:w="851" w:type="dxa"/>
            <w:shd w:val="clear" w:color="auto" w:fill="auto"/>
          </w:tcPr>
          <w:p w:rsidR="00E12BBA" w:rsidRPr="0061189B" w:rsidRDefault="00E12BBA" w:rsidP="00403017">
            <w:pPr>
              <w:pStyle w:val="TableParagraph"/>
              <w:ind w:left="92" w:right="85"/>
              <w:rPr>
                <w:sz w:val="24"/>
              </w:rPr>
            </w:pPr>
            <w:r w:rsidRPr="0061189B">
              <w:rPr>
                <w:sz w:val="24"/>
              </w:rPr>
              <w:t>34</w:t>
            </w:r>
          </w:p>
        </w:tc>
        <w:tc>
          <w:tcPr>
            <w:tcW w:w="708" w:type="dxa"/>
            <w:shd w:val="clear" w:color="auto" w:fill="auto"/>
          </w:tcPr>
          <w:p w:rsidR="00E12BBA" w:rsidRPr="0061189B" w:rsidRDefault="00E12BBA" w:rsidP="00403017">
            <w:pPr>
              <w:pStyle w:val="TableParagraph"/>
              <w:ind w:left="107"/>
              <w:rPr>
                <w:sz w:val="24"/>
              </w:rPr>
            </w:pPr>
            <w:r w:rsidRPr="0061189B">
              <w:rPr>
                <w:sz w:val="24"/>
              </w:rPr>
              <w:t>34</w:t>
            </w:r>
          </w:p>
        </w:tc>
        <w:tc>
          <w:tcPr>
            <w:tcW w:w="709" w:type="dxa"/>
            <w:shd w:val="clear" w:color="auto" w:fill="auto"/>
          </w:tcPr>
          <w:p w:rsidR="00E12BBA" w:rsidRPr="0061189B" w:rsidRDefault="00E12BBA" w:rsidP="00403017">
            <w:pPr>
              <w:pStyle w:val="TableParagraph"/>
              <w:ind w:left="92" w:right="84"/>
              <w:rPr>
                <w:sz w:val="24"/>
              </w:rPr>
            </w:pPr>
            <w:r w:rsidRPr="0061189B">
              <w:rPr>
                <w:sz w:val="24"/>
              </w:rPr>
              <w:t>34</w:t>
            </w:r>
          </w:p>
        </w:tc>
        <w:tc>
          <w:tcPr>
            <w:tcW w:w="709" w:type="dxa"/>
            <w:shd w:val="clear" w:color="auto" w:fill="auto"/>
          </w:tcPr>
          <w:p w:rsidR="00E12BBA" w:rsidRPr="0061189B" w:rsidRDefault="00E12BBA" w:rsidP="00403017">
            <w:pPr>
              <w:pStyle w:val="TableParagraph"/>
              <w:ind w:left="92" w:right="84"/>
              <w:rPr>
                <w:sz w:val="24"/>
              </w:rPr>
            </w:pPr>
            <w:r w:rsidRPr="0061189B">
              <w:rPr>
                <w:sz w:val="24"/>
              </w:rPr>
              <w:t>34</w:t>
            </w:r>
          </w:p>
        </w:tc>
      </w:tr>
      <w:tr w:rsidR="00E12BBA" w:rsidTr="00403017">
        <w:trPr>
          <w:trHeight w:val="275"/>
        </w:trPr>
        <w:tc>
          <w:tcPr>
            <w:tcW w:w="5812" w:type="dxa"/>
            <w:gridSpan w:val="2"/>
            <w:shd w:val="clear" w:color="auto" w:fill="auto"/>
          </w:tcPr>
          <w:p w:rsidR="00E12BBA" w:rsidRPr="0061189B" w:rsidRDefault="00E12BBA" w:rsidP="00403017">
            <w:pPr>
              <w:pStyle w:val="TableParagraph"/>
              <w:ind w:left="110"/>
              <w:rPr>
                <w:sz w:val="24"/>
              </w:rPr>
            </w:pPr>
            <w:r w:rsidRPr="0061189B">
              <w:rPr>
                <w:sz w:val="24"/>
              </w:rPr>
              <w:t>Всего</w:t>
            </w:r>
            <w:r w:rsidRPr="0061189B">
              <w:rPr>
                <w:spacing w:val="-2"/>
                <w:sz w:val="24"/>
              </w:rPr>
              <w:t xml:space="preserve"> </w:t>
            </w:r>
            <w:r w:rsidRPr="0061189B">
              <w:rPr>
                <w:sz w:val="24"/>
              </w:rPr>
              <w:t>часов</w:t>
            </w:r>
            <w:r w:rsidRPr="0061189B">
              <w:rPr>
                <w:spacing w:val="-1"/>
                <w:sz w:val="24"/>
              </w:rPr>
              <w:t xml:space="preserve"> </w:t>
            </w:r>
            <w:r w:rsidRPr="0061189B">
              <w:rPr>
                <w:sz w:val="24"/>
              </w:rPr>
              <w:t>в</w:t>
            </w:r>
            <w:r w:rsidRPr="0061189B">
              <w:rPr>
                <w:spacing w:val="-3"/>
                <w:sz w:val="24"/>
              </w:rPr>
              <w:t xml:space="preserve"> </w:t>
            </w:r>
            <w:r w:rsidRPr="0061189B">
              <w:rPr>
                <w:sz w:val="24"/>
              </w:rPr>
              <w:t>год</w:t>
            </w:r>
          </w:p>
        </w:tc>
        <w:tc>
          <w:tcPr>
            <w:tcW w:w="709" w:type="dxa"/>
            <w:shd w:val="clear" w:color="auto" w:fill="auto"/>
          </w:tcPr>
          <w:p w:rsidR="00E12BBA" w:rsidRPr="0061189B" w:rsidRDefault="00E12BBA" w:rsidP="00403017">
            <w:pPr>
              <w:pStyle w:val="TableParagraph"/>
              <w:ind w:right="161"/>
              <w:jc w:val="right"/>
              <w:rPr>
                <w:sz w:val="24"/>
              </w:rPr>
            </w:pPr>
            <w:r w:rsidRPr="0061189B">
              <w:rPr>
                <w:sz w:val="24"/>
              </w:rPr>
              <w:t>986</w:t>
            </w:r>
          </w:p>
        </w:tc>
        <w:tc>
          <w:tcPr>
            <w:tcW w:w="851" w:type="dxa"/>
            <w:shd w:val="clear" w:color="auto" w:fill="auto"/>
          </w:tcPr>
          <w:p w:rsidR="00E12BBA" w:rsidRPr="0061189B" w:rsidRDefault="00E12BBA" w:rsidP="00403017">
            <w:pPr>
              <w:pStyle w:val="TableParagraph"/>
              <w:ind w:left="92" w:right="85"/>
              <w:rPr>
                <w:sz w:val="24"/>
              </w:rPr>
            </w:pPr>
            <w:r w:rsidRPr="0061189B">
              <w:rPr>
                <w:sz w:val="24"/>
              </w:rPr>
              <w:t>986</w:t>
            </w:r>
          </w:p>
        </w:tc>
        <w:tc>
          <w:tcPr>
            <w:tcW w:w="708" w:type="dxa"/>
            <w:shd w:val="clear" w:color="auto" w:fill="auto"/>
          </w:tcPr>
          <w:p w:rsidR="00E12BBA" w:rsidRPr="0061189B" w:rsidRDefault="00E12BBA" w:rsidP="00403017">
            <w:pPr>
              <w:pStyle w:val="TableParagraph"/>
              <w:ind w:left="112"/>
              <w:rPr>
                <w:sz w:val="24"/>
              </w:rPr>
            </w:pPr>
            <w:r w:rsidRPr="0061189B">
              <w:rPr>
                <w:sz w:val="24"/>
              </w:rPr>
              <w:t>1088</w:t>
            </w:r>
          </w:p>
        </w:tc>
        <w:tc>
          <w:tcPr>
            <w:tcW w:w="709" w:type="dxa"/>
            <w:shd w:val="clear" w:color="auto" w:fill="auto"/>
          </w:tcPr>
          <w:p w:rsidR="00E12BBA" w:rsidRPr="0061189B" w:rsidRDefault="00E12BBA" w:rsidP="00403017">
            <w:pPr>
              <w:pStyle w:val="TableParagraph"/>
              <w:ind w:left="92" w:right="84"/>
              <w:rPr>
                <w:sz w:val="24"/>
              </w:rPr>
            </w:pPr>
            <w:r w:rsidRPr="0061189B">
              <w:rPr>
                <w:sz w:val="24"/>
              </w:rPr>
              <w:t>1088</w:t>
            </w:r>
          </w:p>
        </w:tc>
        <w:tc>
          <w:tcPr>
            <w:tcW w:w="709" w:type="dxa"/>
            <w:shd w:val="clear" w:color="auto" w:fill="auto"/>
          </w:tcPr>
          <w:p w:rsidR="00E12BBA" w:rsidRPr="0061189B" w:rsidRDefault="00E12BBA" w:rsidP="00403017">
            <w:pPr>
              <w:pStyle w:val="TableParagraph"/>
              <w:ind w:left="185"/>
              <w:rPr>
                <w:sz w:val="24"/>
              </w:rPr>
            </w:pPr>
            <w:r w:rsidRPr="0061189B">
              <w:rPr>
                <w:sz w:val="24"/>
              </w:rPr>
              <w:t>1122</w:t>
            </w:r>
          </w:p>
        </w:tc>
      </w:tr>
    </w:tbl>
    <w:p w:rsidR="009B5E2C" w:rsidRDefault="009B5E2C" w:rsidP="00E12BBA">
      <w:pPr>
        <w:shd w:val="clear" w:color="auto" w:fill="FFFFFF"/>
        <w:tabs>
          <w:tab w:val="left" w:pos="5940"/>
        </w:tabs>
        <w:spacing w:after="0" w:line="240" w:lineRule="auto"/>
        <w:ind w:right="57"/>
        <w:rPr>
          <w:rFonts w:ascii="Times New Roman" w:hAnsi="Times New Roman" w:cs="Times New Roman"/>
          <w:b/>
        </w:rPr>
      </w:pPr>
      <w:bookmarkStart w:id="56" w:name="_GoBack"/>
      <w:bookmarkEnd w:id="56"/>
    </w:p>
    <w:p w:rsidR="002E7ED1" w:rsidRPr="009B5E2C" w:rsidRDefault="002E7ED1" w:rsidP="009B5E2C">
      <w:pPr>
        <w:shd w:val="clear" w:color="auto" w:fill="FFFFFF"/>
        <w:tabs>
          <w:tab w:val="left" w:pos="5940"/>
        </w:tabs>
        <w:spacing w:after="0" w:line="240" w:lineRule="auto"/>
        <w:ind w:right="57"/>
        <w:jc w:val="both"/>
        <w:rPr>
          <w:rFonts w:ascii="Times New Roman" w:eastAsia="Calibri" w:hAnsi="Times New Roman" w:cs="Times New Roman"/>
        </w:rPr>
      </w:pPr>
    </w:p>
    <w:p w:rsidR="00647C47" w:rsidRPr="00927C70" w:rsidRDefault="00DB31D2" w:rsidP="002E415D">
      <w:pPr>
        <w:pStyle w:val="2"/>
        <w:numPr>
          <w:ilvl w:val="1"/>
          <w:numId w:val="14"/>
        </w:numPr>
        <w:ind w:left="0" w:firstLine="0"/>
        <w:rPr>
          <w:rFonts w:ascii="Times New Roman" w:hAnsi="Times New Roman" w:cs="Times New Roman"/>
          <w:b/>
          <w:color w:val="auto"/>
          <w:sz w:val="22"/>
          <w:szCs w:val="22"/>
        </w:rPr>
      </w:pPr>
      <w:bookmarkStart w:id="57" w:name="_Toc114235925"/>
      <w:r>
        <w:rPr>
          <w:rFonts w:ascii="Times New Roman" w:hAnsi="Times New Roman" w:cs="Times New Roman"/>
          <w:b/>
          <w:color w:val="auto"/>
          <w:sz w:val="22"/>
          <w:szCs w:val="22"/>
        </w:rPr>
        <w:t>П</w:t>
      </w:r>
      <w:r w:rsidR="0020189A" w:rsidRPr="00927C70">
        <w:rPr>
          <w:rFonts w:ascii="Times New Roman" w:hAnsi="Times New Roman" w:cs="Times New Roman"/>
          <w:b/>
          <w:color w:val="auto"/>
          <w:sz w:val="22"/>
          <w:szCs w:val="22"/>
        </w:rPr>
        <w:t>лан внеурочной деятельности</w:t>
      </w:r>
      <w:bookmarkEnd w:id="57"/>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План внеурочной деятельности </w:t>
      </w:r>
      <w:r w:rsidR="00DB33A1" w:rsidRPr="00DB33A1">
        <w:rPr>
          <w:rFonts w:ascii="Times New Roman" w:hAnsi="Times New Roman" w:cs="Times New Roman"/>
        </w:rPr>
        <w:t>МБОУ СОШ № 5 г. Сальска</w:t>
      </w:r>
      <w:r w:rsidR="00DB33A1" w:rsidRPr="00DB33A1">
        <w:rPr>
          <w:rFonts w:ascii="Times New Roman" w:hAnsi="Times New Roman" w:cs="Times New Roman"/>
          <w:b/>
        </w:rPr>
        <w:t xml:space="preserve"> </w:t>
      </w:r>
      <w:r w:rsidRPr="00927C70">
        <w:rPr>
          <w:rFonts w:ascii="Times New Roman" w:hAnsi="Times New Roman" w:cs="Times New Roman"/>
        </w:rPr>
        <w:t xml:space="preserve">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План внеурочной деятельности сформирован на основании </w:t>
      </w:r>
      <w:r w:rsidRPr="00927C70">
        <w:rPr>
          <w:rFonts w:ascii="Times New Roman" w:hAnsi="Times New Roman" w:cs="Times New Roman"/>
          <w:color w:val="000000"/>
        </w:rPr>
        <w:t>методических рекомендаций (п</w:t>
      </w:r>
      <w:r w:rsidRPr="00927C70">
        <w:rPr>
          <w:rFonts w:ascii="Times New Roman" w:hAnsi="Times New Roman" w:cs="Times New Roman"/>
        </w:rPr>
        <w:t xml:space="preserve">исьмо Минпросвещения России от 05.07.2022 № ТВ-1290/03), </w:t>
      </w:r>
      <w:r w:rsidRPr="00927C70">
        <w:rPr>
          <w:rFonts w:ascii="Times New Roman" w:hAnsi="Times New Roman" w:cs="Times New Roman"/>
          <w:color w:val="000000"/>
        </w:rPr>
        <w:t>с</w:t>
      </w:r>
      <w:r w:rsidRPr="00927C70">
        <w:rPr>
          <w:rFonts w:ascii="Times New Roman" w:hAnsi="Times New Roman" w:cs="Times New Roman"/>
          <w:color w:val="000000"/>
          <w:spacing w:val="-6"/>
        </w:rPr>
        <w:t xml:space="preserve"> </w:t>
      </w:r>
      <w:r w:rsidRPr="00927C70">
        <w:rPr>
          <w:rFonts w:ascii="Times New Roman" w:hAnsi="Times New Roman" w:cs="Times New Roman"/>
          <w:color w:val="000000"/>
        </w:rPr>
        <w:t>учетом</w:t>
      </w:r>
      <w:r w:rsidRPr="00927C70">
        <w:rPr>
          <w:rFonts w:ascii="Times New Roman" w:hAnsi="Times New Roman" w:cs="Times New Roman"/>
          <w:color w:val="000000"/>
          <w:spacing w:val="-5"/>
        </w:rPr>
        <w:t xml:space="preserve"> </w:t>
      </w:r>
      <w:r w:rsidRPr="00927C70">
        <w:rPr>
          <w:rFonts w:ascii="Times New Roman" w:hAnsi="Times New Roman" w:cs="Times New Roman"/>
          <w:color w:val="000000"/>
        </w:rPr>
        <w:t>успешности обучения школьников, уровня их социальной адаптации и развития,</w:t>
      </w:r>
      <w:r w:rsidRPr="00927C70">
        <w:rPr>
          <w:rFonts w:ascii="Times New Roman" w:hAnsi="Times New Roman" w:cs="Times New Roman"/>
          <w:color w:val="000000"/>
          <w:spacing w:val="1"/>
        </w:rPr>
        <w:t xml:space="preserve"> </w:t>
      </w:r>
      <w:r w:rsidRPr="00927C70">
        <w:rPr>
          <w:rFonts w:ascii="Times New Roman" w:hAnsi="Times New Roman" w:cs="Times New Roman"/>
          <w:color w:val="000000"/>
        </w:rPr>
        <w:t>индивидуальных способностей, особенностей, познавательных интересов</w:t>
      </w:r>
      <w:r w:rsidRPr="00927C70">
        <w:rPr>
          <w:rFonts w:ascii="Times New Roman" w:hAnsi="Times New Roman" w:cs="Times New Roman"/>
        </w:rPr>
        <w:t xml:space="preserve"> и потребностей ребенка, запросов семьи, культурных традиций, национальных и этнокультурных особенностей ХМАО-Югры.</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8C281F"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w:t>
      </w:r>
      <w:r w:rsidR="008C281F">
        <w:rPr>
          <w:rFonts w:ascii="Times New Roman" w:hAnsi="Times New Roman" w:cs="Times New Roman"/>
        </w:rPr>
        <w:t>ей программой воспитания школы.</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следующие направления:</w:t>
      </w:r>
    </w:p>
    <w:p w:rsidR="00BF481F" w:rsidRPr="00927C70" w:rsidRDefault="00BF481F" w:rsidP="008D6C61">
      <w:pPr>
        <w:widowControl w:val="0"/>
        <w:numPr>
          <w:ilvl w:val="0"/>
          <w:numId w:val="22"/>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BF481F" w:rsidRPr="00927C70" w:rsidRDefault="00BF481F" w:rsidP="008D6C61">
      <w:pPr>
        <w:widowControl w:val="0"/>
        <w:numPr>
          <w:ilvl w:val="0"/>
          <w:numId w:val="22"/>
        </w:numPr>
        <w:tabs>
          <w:tab w:val="left" w:pos="0"/>
          <w:tab w:val="left" w:pos="993"/>
          <w:tab w:val="left" w:pos="1701"/>
        </w:tabs>
        <w:autoSpaceDE w:val="0"/>
        <w:autoSpaceDN w:val="0"/>
        <w:spacing w:after="0" w:line="240" w:lineRule="auto"/>
        <w:ind w:left="0" w:firstLine="709"/>
        <w:jc w:val="both"/>
        <w:rPr>
          <w:rFonts w:ascii="Times New Roman" w:hAnsi="Times New Roman" w:cs="Times New Roman"/>
        </w:rPr>
      </w:pPr>
      <w:r w:rsidRPr="00927C70">
        <w:rPr>
          <w:rFonts w:ascii="Times New Roman" w:eastAsia="Bookman Old Style" w:hAnsi="Times New Roman" w:cs="Times New Roman"/>
        </w:rPr>
        <w:t xml:space="preserve"> занятия по формированию функциональной грамотности обучающихся (в том числе финансовой грамотности);</w:t>
      </w:r>
    </w:p>
    <w:p w:rsidR="00BF481F" w:rsidRPr="00927C70" w:rsidRDefault="00BF481F" w:rsidP="008D6C61">
      <w:pPr>
        <w:widowControl w:val="0"/>
        <w:numPr>
          <w:ilvl w:val="0"/>
          <w:numId w:val="22"/>
        </w:numPr>
        <w:tabs>
          <w:tab w:val="left" w:pos="0"/>
          <w:tab w:val="left" w:pos="993"/>
          <w:tab w:val="left" w:pos="1701"/>
        </w:tabs>
        <w:autoSpaceDE w:val="0"/>
        <w:autoSpaceDN w:val="0"/>
        <w:spacing w:after="0" w:line="240" w:lineRule="auto"/>
        <w:ind w:left="0" w:firstLine="709"/>
        <w:jc w:val="both"/>
        <w:rPr>
          <w:rFonts w:ascii="Times New Roman" w:hAnsi="Times New Roman" w:cs="Times New Roman"/>
        </w:rPr>
      </w:pPr>
      <w:r w:rsidRPr="00927C70">
        <w:rPr>
          <w:rFonts w:ascii="Times New Roman" w:eastAsia="Bookman Old Style" w:hAnsi="Times New Roman" w:cs="Times New Roman"/>
        </w:rPr>
        <w:t xml:space="preserve"> занятия, направленные на удовлетворение профориентационных интересов и потребностей обучающихся (в том числе основы предпринимательства).</w:t>
      </w:r>
    </w:p>
    <w:p w:rsidR="00BF481F" w:rsidRPr="00927C70" w:rsidRDefault="00BF481F" w:rsidP="008D6C61">
      <w:pPr>
        <w:widowControl w:val="0"/>
        <w:numPr>
          <w:ilvl w:val="0"/>
          <w:numId w:val="22"/>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BF481F" w:rsidRPr="00927C70" w:rsidRDefault="00BF481F" w:rsidP="008D6C61">
      <w:pPr>
        <w:widowControl w:val="0"/>
        <w:numPr>
          <w:ilvl w:val="0"/>
          <w:numId w:val="22"/>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BF481F" w:rsidRPr="00927C70" w:rsidRDefault="00BF481F" w:rsidP="008D6C61">
      <w:pPr>
        <w:widowControl w:val="0"/>
        <w:numPr>
          <w:ilvl w:val="0"/>
          <w:numId w:val="22"/>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 страна возможностей»).</w:t>
      </w:r>
    </w:p>
    <w:p w:rsidR="00BF481F" w:rsidRPr="00927C70" w:rsidRDefault="00BF481F" w:rsidP="00BF481F">
      <w:pPr>
        <w:spacing w:after="0" w:line="240" w:lineRule="auto"/>
        <w:rPr>
          <w:rFonts w:ascii="Times New Roman" w:hAnsi="Times New Roman" w:cs="Times New Roman"/>
        </w:rPr>
      </w:pPr>
    </w:p>
    <w:tbl>
      <w:tblPr>
        <w:tblStyle w:val="32"/>
        <w:tblW w:w="9363" w:type="dxa"/>
        <w:jc w:val="center"/>
        <w:tblLook w:val="04A0" w:firstRow="1" w:lastRow="0" w:firstColumn="1" w:lastColumn="0" w:noHBand="0" w:noVBand="1"/>
      </w:tblPr>
      <w:tblGrid>
        <w:gridCol w:w="3028"/>
        <w:gridCol w:w="6335"/>
      </w:tblGrid>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center"/>
              <w:rPr>
                <w:b/>
              </w:rPr>
            </w:pPr>
            <w:r w:rsidRPr="00927C70">
              <w:rPr>
                <w:b/>
              </w:rPr>
              <w:t>Направление</w:t>
            </w:r>
            <w:r w:rsidRPr="00927C70">
              <w:rPr>
                <w:b/>
              </w:rPr>
              <w:br/>
              <w:t>внеурочной деятельности</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center"/>
              <w:rPr>
                <w:b/>
              </w:rPr>
            </w:pPr>
            <w:r w:rsidRPr="00927C70">
              <w:rPr>
                <w:b/>
              </w:rPr>
              <w:t>Основное содержание занятий</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Информационно-</w:t>
            </w:r>
            <w:r w:rsidRPr="00927C70">
              <w:rPr>
                <w:lang w:val="ru-RU"/>
              </w:rPr>
              <w:br/>
              <w:t>просветительские занятия патриотической, нравственной и экологической направленности «Разговоры о важном»</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DE0DE5" w:rsidRPr="00927C70" w:rsidRDefault="00DE0DE5" w:rsidP="008C281F">
            <w:pPr>
              <w:spacing w:before="0" w:beforeAutospacing="0" w:after="0" w:afterAutospacing="0"/>
              <w:jc w:val="both"/>
              <w:rPr>
                <w:lang w:val="ru-RU"/>
              </w:rPr>
            </w:pPr>
            <w:r w:rsidRPr="00927C70">
              <w:rPr>
                <w:b/>
                <w:lang w:val="ru-RU"/>
              </w:rPr>
              <w:t>Основные темы занятий</w:t>
            </w:r>
            <w:r w:rsidRPr="00927C70">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w:t>
            </w:r>
            <w:r w:rsidRPr="00927C70">
              <w:rPr>
                <w:lang w:val="ru-RU"/>
              </w:rPr>
              <w:br/>
              <w:t>по формированию</w:t>
            </w:r>
            <w:r w:rsidRPr="00927C70">
              <w:rPr>
                <w:lang w:val="ru-RU"/>
              </w:rPr>
              <w:br/>
              <w:t>функциональной грамотности обучающихся (читательской, математической, естественно-научной, финансовой)</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и развитие функцио</w:t>
            </w:r>
            <w:r w:rsidR="008C281F">
              <w:rPr>
                <w:lang w:val="ru-RU"/>
              </w:rPr>
              <w:t xml:space="preserve">нальной грамотности школьников: </w:t>
            </w:r>
            <w:r w:rsidRPr="00927C70">
              <w:rPr>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DE0DE5" w:rsidRPr="00927C70" w:rsidRDefault="00DE0DE5" w:rsidP="008C281F">
            <w:pPr>
              <w:spacing w:before="0" w:beforeAutospacing="0" w:after="0" w:afterAutospacing="0"/>
              <w:jc w:val="both"/>
              <w:rPr>
                <w:lang w:val="ru-RU"/>
              </w:rPr>
            </w:pPr>
            <w:r w:rsidRPr="00927C70">
              <w:rPr>
                <w:b/>
                <w:lang w:val="ru-RU"/>
              </w:rPr>
              <w:t>Основные организационные формы:</w:t>
            </w:r>
            <w:r w:rsidRPr="00927C70">
              <w:rPr>
                <w:lang w:val="ru-RU"/>
              </w:rPr>
              <w:t xml:space="preserve"> интегрированные курсы, метапредметные кружки или факультативы</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lang w:val="ru-RU"/>
              </w:rPr>
              <w:t xml:space="preserve">Занятия, направленные на удовлетворение профориентационных интересов и потребностей </w:t>
            </w:r>
            <w:r w:rsidRPr="00927C70">
              <w:rPr>
                <w:lang w:val="ru-RU"/>
              </w:rPr>
              <w:lastRenderedPageBreak/>
              <w:t>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lastRenderedPageBreak/>
              <w:t>Основная цель:</w:t>
            </w:r>
            <w:r w:rsidRPr="00927C70">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готовности школьников к </w:t>
            </w:r>
            <w:r w:rsidRPr="00927C70">
              <w:rPr>
                <w:lang w:val="ru-RU"/>
              </w:rPr>
              <w:lastRenderedPageBreak/>
              <w:t>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DE0DE5" w:rsidRPr="00927C70" w:rsidRDefault="00DE0DE5" w:rsidP="008C281F">
            <w:pPr>
              <w:spacing w:before="0" w:beforeAutospacing="0" w:after="0" w:afterAutospacing="0"/>
              <w:jc w:val="both"/>
              <w:rPr>
                <w:lang w:val="ru-RU"/>
              </w:rPr>
            </w:pPr>
            <w:r w:rsidRPr="00927C70">
              <w:rPr>
                <w:b/>
                <w:lang w:val="ru-RU"/>
              </w:rPr>
              <w:t>Основные организационные формы:</w:t>
            </w:r>
          </w:p>
          <w:p w:rsidR="00DE0DE5" w:rsidRPr="00927C70" w:rsidRDefault="00DE0DE5" w:rsidP="008C281F">
            <w:pPr>
              <w:spacing w:before="0" w:beforeAutospacing="0" w:after="0" w:afterAutospacing="0"/>
              <w:jc w:val="both"/>
              <w:rPr>
                <w:b/>
                <w:lang w:val="ru-RU"/>
              </w:rPr>
            </w:pPr>
            <w:r w:rsidRPr="00927C70">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927C70">
              <w:rPr>
                <w:b/>
                <w:lang w:val="ru-RU"/>
              </w:rPr>
              <w:t xml:space="preserve"> </w:t>
            </w:r>
          </w:p>
          <w:p w:rsidR="00DE0DE5" w:rsidRPr="00927C70" w:rsidRDefault="00DE0DE5" w:rsidP="008C281F">
            <w:pPr>
              <w:spacing w:before="0" w:beforeAutospacing="0" w:after="0" w:afterAutospacing="0"/>
              <w:jc w:val="both"/>
              <w:rPr>
                <w:b/>
                <w:lang w:val="ru-RU"/>
              </w:rPr>
            </w:pPr>
            <w:r w:rsidRPr="00927C70">
              <w:rPr>
                <w:b/>
                <w:lang w:val="ru-RU"/>
              </w:rPr>
              <w:t>Основное содержание:</w:t>
            </w:r>
          </w:p>
          <w:p w:rsidR="00DE0DE5" w:rsidRPr="00927C70" w:rsidRDefault="00DE0DE5" w:rsidP="008C281F">
            <w:pPr>
              <w:spacing w:before="0" w:beforeAutospacing="0" w:after="0" w:afterAutospacing="0"/>
              <w:jc w:val="both"/>
              <w:rPr>
                <w:lang w:val="ru-RU"/>
              </w:rPr>
            </w:pPr>
            <w:r w:rsidRPr="00927C70">
              <w:rPr>
                <w:lang w:val="ru-RU"/>
              </w:rPr>
              <w:t>знакомство с миром профессий и способами получения</w:t>
            </w:r>
            <w:r w:rsidR="008C281F">
              <w:rPr>
                <w:lang w:val="ru-RU"/>
              </w:rPr>
              <w:t xml:space="preserve"> профессионального образования; </w:t>
            </w:r>
            <w:r w:rsidRPr="00927C70">
              <w:rPr>
                <w:lang w:val="ru-RU"/>
              </w:rPr>
              <w:t>создание условий для развития надпрофессиональных навыков (общения, работы в команде, поведения в конфликтной ситуации и т.п.);</w:t>
            </w:r>
          </w:p>
          <w:p w:rsidR="00DE0DE5" w:rsidRPr="00927C70" w:rsidRDefault="00DE0DE5" w:rsidP="008C281F">
            <w:pPr>
              <w:spacing w:before="0" w:beforeAutospacing="0" w:after="0" w:afterAutospacing="0"/>
              <w:jc w:val="both"/>
              <w:rPr>
                <w:lang w:val="ru-RU"/>
              </w:rPr>
            </w:pPr>
            <w:r w:rsidRPr="00927C70">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lastRenderedPageBreak/>
              <w:t>Занятия, связанные с реализацией особых интеллектуальных и социокультурных потребностей 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008C281F">
              <w:rPr>
                <w:b/>
                <w:lang w:val="ru-RU"/>
              </w:rPr>
              <w:t xml:space="preserve"> </w:t>
            </w:r>
            <w:r w:rsidRPr="00927C70">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DE0DE5" w:rsidRPr="00927C70" w:rsidRDefault="00DE0DE5" w:rsidP="008C281F">
            <w:pPr>
              <w:spacing w:before="0" w:beforeAutospacing="0" w:after="0" w:afterAutospacing="0"/>
              <w:jc w:val="both"/>
              <w:rPr>
                <w:lang w:val="ru-RU"/>
              </w:rPr>
            </w:pPr>
            <w:r w:rsidRPr="00927C70">
              <w:rPr>
                <w:b/>
                <w:lang w:val="ru-RU"/>
              </w:rPr>
              <w:t>Основные направления деятельности:</w:t>
            </w:r>
            <w:r w:rsidRPr="00927C70">
              <w:rPr>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927C70">
              <w:rPr>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 направленные на удовлетворение интересов и потребностей обучающихся в творческом и физическом</w:t>
            </w:r>
            <w:r w:rsidRPr="00927C70">
              <w:rPr>
                <w:lang w:val="ru-RU"/>
              </w:rPr>
              <w:br/>
              <w:t>развитии, помощь в самореализации, раскрытии</w:t>
            </w:r>
            <w:r w:rsidRPr="00927C70">
              <w:rPr>
                <w:lang w:val="ru-RU"/>
              </w:rPr>
              <w:br/>
              <w:t>и развитии способностей</w:t>
            </w:r>
            <w:r w:rsidRPr="00927C70">
              <w:rPr>
                <w:lang w:val="ru-RU"/>
              </w:rPr>
              <w:br/>
              <w:t>и талантов</w:t>
            </w:r>
          </w:p>
        </w:tc>
        <w:tc>
          <w:tcPr>
            <w:tcW w:w="6335" w:type="dxa"/>
            <w:tcBorders>
              <w:top w:val="single" w:sz="4" w:space="0" w:color="auto"/>
              <w:left w:val="single" w:sz="4" w:space="0" w:color="auto"/>
              <w:bottom w:val="single" w:sz="4" w:space="0" w:color="auto"/>
              <w:right w:val="single" w:sz="4" w:space="0" w:color="auto"/>
            </w:tcBorders>
            <w:vAlign w:val="center"/>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DE0DE5" w:rsidRPr="00927C70" w:rsidRDefault="00DE0DE5" w:rsidP="008C281F">
            <w:pPr>
              <w:spacing w:before="0" w:beforeAutospacing="0" w:after="0" w:afterAutospacing="0"/>
              <w:jc w:val="both"/>
              <w:rPr>
                <w:lang w:val="ru-RU"/>
              </w:rPr>
            </w:pPr>
            <w:r w:rsidRPr="00927C70">
              <w:rPr>
                <w:b/>
                <w:lang w:val="ru-RU"/>
              </w:rPr>
              <w:t>Основные задачи:</w:t>
            </w:r>
            <w:r w:rsidRPr="00927C70">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DE0DE5" w:rsidRPr="00927C70" w:rsidRDefault="00DE0DE5" w:rsidP="008C281F">
            <w:pPr>
              <w:spacing w:before="0" w:beforeAutospacing="0" w:after="0" w:afterAutospacing="0"/>
              <w:jc w:val="both"/>
              <w:rPr>
                <w:b/>
                <w:lang w:val="ru-RU"/>
              </w:rPr>
            </w:pPr>
            <w:r w:rsidRPr="00927C70">
              <w:rPr>
                <w:b/>
                <w:lang w:val="ru-RU"/>
              </w:rPr>
              <w:t xml:space="preserve">Основные организационные формы: </w:t>
            </w:r>
            <w:r w:rsidRPr="00927C70">
              <w:rPr>
                <w:lang w:val="ru-RU"/>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w:t>
            </w:r>
            <w:r w:rsidRPr="00927C70">
              <w:rPr>
                <w:lang w:val="ru-RU"/>
              </w:rPr>
              <w:lastRenderedPageBreak/>
              <w:t>«Атлант»), спортивные турниры и соревнования; занятия в объединениях туристско-краеведческой направленности (экскурсии, развитие школьного музея).</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lastRenderedPageBreak/>
              <w:t>Занятия, направленные на удовлетворение социальных</w:t>
            </w:r>
            <w:r w:rsidRPr="00927C70">
              <w:rPr>
                <w:lang w:val="ru-RU"/>
              </w:rPr>
              <w:br/>
              <w:t>интересов и потребностей обучающихся, на педагогическое сопровождение</w:t>
            </w:r>
            <w:r w:rsidRPr="00927C70">
              <w:rPr>
                <w:lang w:val="ru-RU"/>
              </w:rPr>
              <w:br/>
              <w:t>деятельности социально</w:t>
            </w:r>
            <w:r w:rsidRPr="00927C70">
              <w:rPr>
                <w:lang w:val="ru-RU"/>
              </w:rPr>
              <w:br/>
              <w:t>ориентированных ученических</w:t>
            </w:r>
            <w:r w:rsidRPr="00927C70">
              <w:rPr>
                <w:lang w:val="ru-RU"/>
              </w:rPr>
              <w:br/>
              <w:t>сообществ, детских  общественных объединений,</w:t>
            </w:r>
            <w:r w:rsidRPr="00927C70">
              <w:rPr>
                <w:lang w:val="ru-RU"/>
              </w:rPr>
              <w:br/>
              <w:t>органов ученического</w:t>
            </w:r>
            <w:r w:rsidRPr="00927C70">
              <w:rPr>
                <w:lang w:val="ru-RU"/>
              </w:rPr>
              <w:br/>
              <w:t>самоуправления, на  организацию совместно</w:t>
            </w:r>
            <w:r w:rsidRPr="00927C70">
              <w:rPr>
                <w:lang w:val="ru-RU"/>
              </w:rPr>
              <w:br/>
              <w:t>с обучающимися комплекса</w:t>
            </w:r>
            <w:r w:rsidRPr="00927C70">
              <w:rPr>
                <w:lang w:val="ru-RU"/>
              </w:rPr>
              <w:br/>
              <w:t>мероприятий воспитательной</w:t>
            </w:r>
            <w:r w:rsidRPr="00927C70">
              <w:rPr>
                <w:lang w:val="ru-RU"/>
              </w:rPr>
              <w:br/>
              <w:t>направленности</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927C70">
              <w:rPr>
                <w:b/>
                <w:lang w:val="ru-RU"/>
              </w:rPr>
              <w:t>Основная задача:</w:t>
            </w:r>
            <w:r w:rsidRPr="00927C70">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DE0DE5" w:rsidRPr="00927C70" w:rsidRDefault="00DE0DE5" w:rsidP="008C281F">
            <w:pPr>
              <w:spacing w:before="0" w:beforeAutospacing="0" w:after="0" w:afterAutospacing="0"/>
              <w:jc w:val="both"/>
              <w:rPr>
                <w:highlight w:val="yellow"/>
                <w:lang w:val="ru-RU"/>
              </w:rPr>
            </w:pPr>
            <w:r w:rsidRPr="00927C70">
              <w:rPr>
                <w:b/>
                <w:lang w:val="ru-RU"/>
              </w:rPr>
              <w:t>Основные организационные формы:</w:t>
            </w:r>
            <w:r w:rsidRPr="00927C70">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акций, флешмобов)</w:t>
            </w:r>
          </w:p>
        </w:tc>
      </w:tr>
    </w:tbl>
    <w:p w:rsidR="00BF481F" w:rsidRPr="00927C70" w:rsidRDefault="00BF481F" w:rsidP="00BF481F">
      <w:pPr>
        <w:spacing w:after="0" w:line="240" w:lineRule="auto"/>
        <w:rPr>
          <w:rFonts w:ascii="Times New Roman" w:hAnsi="Times New Roman" w:cs="Times New Roman"/>
        </w:rPr>
      </w:pPr>
    </w:p>
    <w:p w:rsidR="00DE0DE5" w:rsidRPr="00927C70" w:rsidRDefault="00DE0DE5" w:rsidP="005D0133">
      <w:pPr>
        <w:spacing w:after="0" w:line="240" w:lineRule="auto"/>
        <w:ind w:firstLine="708"/>
        <w:jc w:val="both"/>
        <w:rPr>
          <w:rFonts w:ascii="Times New Roman" w:hAnsi="Times New Roman" w:cs="Times New Roman"/>
        </w:rPr>
        <w:sectPr w:rsidR="00DE0DE5" w:rsidRPr="00927C70" w:rsidSect="009B5E2C">
          <w:pgSz w:w="11907" w:h="16839" w:code="9"/>
          <w:pgMar w:top="1134" w:right="850" w:bottom="1134" w:left="1701" w:header="708" w:footer="708" w:gutter="0"/>
          <w:cols w:space="708"/>
          <w:docGrid w:linePitch="360"/>
        </w:sectPr>
      </w:pPr>
      <w:r w:rsidRPr="00927C70">
        <w:rPr>
          <w:rFonts w:ascii="Times New Roman" w:eastAsia="Times New Roman" w:hAnsi="Times New Roman" w:cs="Times New Roman"/>
        </w:rPr>
        <w:t xml:space="preserve">В соответствии с требованиями обновленных </w:t>
      </w:r>
      <w:hyperlink r:id="rId28" w:anchor="/document/99/607175842/XA00LUO2M6/" w:history="1">
        <w:r w:rsidRPr="00927C70">
          <w:rPr>
            <w:rFonts w:ascii="Times New Roman" w:eastAsia="Times New Roman" w:hAnsi="Times New Roman" w:cs="Times New Roman"/>
          </w:rPr>
          <w:t>ФГОС ООО</w:t>
        </w:r>
      </w:hyperlink>
      <w:r w:rsidRPr="00927C70">
        <w:rPr>
          <w:rFonts w:ascii="Times New Roman" w:eastAsia="Times New Roman"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DE0DE5" w:rsidRPr="00927C70" w:rsidRDefault="00DE0DE5" w:rsidP="005D0133">
      <w:pPr>
        <w:spacing w:after="0" w:line="240" w:lineRule="auto"/>
        <w:rPr>
          <w:rFonts w:ascii="Times New Roman" w:eastAsia="Times New Roman" w:hAnsi="Times New Roman" w:cs="Times New Roman"/>
          <w:b/>
          <w:bCs/>
          <w:color w:val="000000"/>
        </w:rPr>
      </w:pPr>
      <w:r w:rsidRPr="00927C70">
        <w:rPr>
          <w:rFonts w:ascii="Times New Roman" w:eastAsia="Times New Roman" w:hAnsi="Times New Roman" w:cs="Times New Roman"/>
          <w:b/>
          <w:bCs/>
          <w:color w:val="000000"/>
        </w:rPr>
        <w:lastRenderedPageBreak/>
        <w:t xml:space="preserve">Недельный (общий) план внеурочной деятельности основного общего образования </w:t>
      </w:r>
    </w:p>
    <w:p w:rsidR="00DE0DE5" w:rsidRDefault="00DE0DE5" w:rsidP="00DE0DE5">
      <w:pPr>
        <w:spacing w:after="0" w:line="240" w:lineRule="auto"/>
        <w:jc w:val="center"/>
        <w:rPr>
          <w:rFonts w:ascii="Times New Roman" w:eastAsia="Times New Roman" w:hAnsi="Times New Roman" w:cs="Times New Roman"/>
          <w:b/>
          <w:bCs/>
          <w:color w:val="000000"/>
        </w:rPr>
      </w:pPr>
      <w:r w:rsidRPr="00927C70">
        <w:rPr>
          <w:rFonts w:ascii="Times New Roman" w:eastAsia="Times New Roman" w:hAnsi="Times New Roman" w:cs="Times New Roman"/>
          <w:b/>
          <w:bCs/>
          <w:color w:val="000000"/>
        </w:rPr>
        <w:t xml:space="preserve">на </w:t>
      </w:r>
      <w:r w:rsidR="003741F9">
        <w:rPr>
          <w:rFonts w:ascii="Times New Roman" w:eastAsia="Times New Roman" w:hAnsi="Times New Roman" w:cs="Times New Roman"/>
          <w:b/>
          <w:bCs/>
          <w:color w:val="000000"/>
        </w:rPr>
        <w:t>2023-2024</w:t>
      </w:r>
      <w:r w:rsidRPr="00927C70">
        <w:rPr>
          <w:rFonts w:ascii="Times New Roman" w:eastAsia="Times New Roman" w:hAnsi="Times New Roman" w:cs="Times New Roman"/>
          <w:b/>
          <w:bCs/>
          <w:color w:val="000000"/>
        </w:rPr>
        <w:t xml:space="preserve"> учебный год</w:t>
      </w:r>
    </w:p>
    <w:p w:rsidR="009B5E2C" w:rsidRDefault="009B5E2C" w:rsidP="00DE0DE5">
      <w:pPr>
        <w:spacing w:after="0" w:line="240" w:lineRule="auto"/>
        <w:jc w:val="center"/>
        <w:rPr>
          <w:rFonts w:ascii="Times New Roman" w:eastAsia="Times New Roman" w:hAnsi="Times New Roman" w:cs="Times New Roman"/>
          <w:b/>
          <w:bCs/>
          <w:color w:val="000000"/>
        </w:rPr>
      </w:pPr>
    </w:p>
    <w:tbl>
      <w:tblPr>
        <w:tblStyle w:val="af6"/>
        <w:tblW w:w="0" w:type="auto"/>
        <w:tblInd w:w="-601" w:type="dxa"/>
        <w:tblLook w:val="04A0" w:firstRow="1" w:lastRow="0" w:firstColumn="1" w:lastColumn="0" w:noHBand="0" w:noVBand="1"/>
      </w:tblPr>
      <w:tblGrid>
        <w:gridCol w:w="3119"/>
        <w:gridCol w:w="1418"/>
        <w:gridCol w:w="1417"/>
        <w:gridCol w:w="1559"/>
        <w:gridCol w:w="1678"/>
        <w:gridCol w:w="1265"/>
      </w:tblGrid>
      <w:tr w:rsidR="009B5E2C" w:rsidTr="009B5E2C">
        <w:tc>
          <w:tcPr>
            <w:tcW w:w="3119" w:type="dxa"/>
            <w:vMerge w:val="restart"/>
            <w:shd w:val="clear" w:color="auto" w:fill="auto"/>
          </w:tcPr>
          <w:p w:rsidR="009B5E2C" w:rsidRPr="009B5E2C" w:rsidRDefault="009B5E2C" w:rsidP="009B5E2C">
            <w:pPr>
              <w:jc w:val="center"/>
              <w:rPr>
                <w:rFonts w:ascii="Times New Roman" w:hAnsi="Times New Roman" w:cs="Times New Roman"/>
              </w:rPr>
            </w:pPr>
            <w:r>
              <w:rPr>
                <w:rFonts w:ascii="Times New Roman" w:hAnsi="Times New Roman" w:cs="Times New Roman"/>
                <w:b/>
              </w:rPr>
              <w:t>Название</w:t>
            </w:r>
          </w:p>
          <w:p w:rsidR="009B5E2C" w:rsidRPr="009B5E2C" w:rsidRDefault="009B5E2C" w:rsidP="009B5E2C">
            <w:pPr>
              <w:rPr>
                <w:rFonts w:ascii="Times New Roman" w:hAnsi="Times New Roman" w:cs="Times New Roman"/>
              </w:rPr>
            </w:pPr>
          </w:p>
        </w:tc>
        <w:tc>
          <w:tcPr>
            <w:tcW w:w="7337" w:type="dxa"/>
            <w:gridSpan w:val="5"/>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b/>
              </w:rPr>
              <w:t>Количество часов в неделю</w:t>
            </w:r>
          </w:p>
        </w:tc>
      </w:tr>
      <w:tr w:rsidR="009B5E2C" w:rsidTr="009B5E2C">
        <w:tc>
          <w:tcPr>
            <w:tcW w:w="3119" w:type="dxa"/>
            <w:vMerge/>
            <w:shd w:val="clear" w:color="auto" w:fill="auto"/>
          </w:tcPr>
          <w:p w:rsidR="009B5E2C" w:rsidRPr="009B5E2C" w:rsidRDefault="009B5E2C" w:rsidP="009B5E2C">
            <w:pPr>
              <w:rPr>
                <w:rFonts w:ascii="Times New Roman" w:hAnsi="Times New Roman" w:cs="Times New Roman"/>
              </w:rPr>
            </w:pP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b/>
              </w:rPr>
              <w:t>5</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b/>
              </w:rPr>
              <w:t>6</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b/>
              </w:rPr>
              <w:t>7</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b/>
              </w:rPr>
              <w:t>8</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b/>
              </w:rPr>
              <w:t>9</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proofErr w:type="gramStart"/>
            <w:r w:rsidRPr="009B5E2C">
              <w:rPr>
                <w:rFonts w:ascii="Times New Roman" w:hAnsi="Times New Roman" w:cs="Times New Roman"/>
              </w:rPr>
              <w:t>Читательская  грамотность</w:t>
            </w:r>
            <w:proofErr w:type="gramEnd"/>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r w:rsidRPr="009B5E2C">
              <w:rPr>
                <w:rFonts w:ascii="Times New Roman" w:hAnsi="Times New Roman" w:cs="Times New Roman"/>
              </w:rPr>
              <w:t>Правильное питание</w:t>
            </w: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r w:rsidRPr="009B5E2C">
              <w:rPr>
                <w:rFonts w:ascii="Times New Roman" w:hAnsi="Times New Roman" w:cs="Times New Roman"/>
              </w:rPr>
              <w:t>"Разговоры о важном"</w:t>
            </w: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r w:rsidRPr="009B5E2C">
              <w:rPr>
                <w:rFonts w:ascii="Times New Roman" w:hAnsi="Times New Roman" w:cs="Times New Roman"/>
              </w:rPr>
              <w:t>Билет в будущее</w:t>
            </w: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r w:rsidRPr="009B5E2C">
              <w:rPr>
                <w:rFonts w:ascii="Times New Roman" w:hAnsi="Times New Roman" w:cs="Times New Roman"/>
              </w:rPr>
              <w:t>ЮИД</w:t>
            </w: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r w:rsidRPr="009B5E2C">
              <w:rPr>
                <w:rFonts w:ascii="Times New Roman" w:hAnsi="Times New Roman" w:cs="Times New Roman"/>
              </w:rPr>
              <w:t>Подвижные игры</w:t>
            </w: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r w:rsidRPr="009B5E2C">
              <w:rPr>
                <w:rFonts w:ascii="Times New Roman" w:hAnsi="Times New Roman" w:cs="Times New Roman"/>
              </w:rPr>
              <w:t>Литературная гостиная</w:t>
            </w: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r w:rsidRPr="009B5E2C">
              <w:rPr>
                <w:rFonts w:ascii="Times New Roman" w:hAnsi="Times New Roman" w:cs="Times New Roman"/>
              </w:rPr>
              <w:t>Орлята России</w:t>
            </w: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1</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r w:rsidRPr="009B5E2C">
              <w:rPr>
                <w:rFonts w:ascii="Times New Roman" w:hAnsi="Times New Roman" w:cs="Times New Roman"/>
              </w:rPr>
              <w:t>Подготовка к ОГЭ</w:t>
            </w: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r>
      <w:tr w:rsidR="009B5E2C" w:rsidTr="009B5E2C">
        <w:tc>
          <w:tcPr>
            <w:tcW w:w="3119" w:type="dxa"/>
            <w:shd w:val="clear" w:color="auto" w:fill="auto"/>
          </w:tcPr>
          <w:p w:rsidR="009B5E2C" w:rsidRPr="009B5E2C" w:rsidRDefault="009B5E2C" w:rsidP="009B5E2C">
            <w:pPr>
              <w:rPr>
                <w:rFonts w:ascii="Times New Roman" w:hAnsi="Times New Roman" w:cs="Times New Roman"/>
              </w:rPr>
            </w:pPr>
            <w:r w:rsidRPr="009B5E2C">
              <w:rPr>
                <w:rFonts w:ascii="Times New Roman" w:hAnsi="Times New Roman" w:cs="Times New Roman"/>
              </w:rPr>
              <w:t>Культура речи</w:t>
            </w:r>
          </w:p>
        </w:tc>
        <w:tc>
          <w:tcPr>
            <w:tcW w:w="141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417"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559"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678"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0</w:t>
            </w:r>
          </w:p>
        </w:tc>
        <w:tc>
          <w:tcPr>
            <w:tcW w:w="1265" w:type="dxa"/>
            <w:shd w:val="clear" w:color="auto" w:fill="auto"/>
          </w:tcPr>
          <w:p w:rsidR="009B5E2C" w:rsidRPr="009B5E2C" w:rsidRDefault="009B5E2C" w:rsidP="009B5E2C">
            <w:pPr>
              <w:jc w:val="center"/>
              <w:rPr>
                <w:rFonts w:ascii="Times New Roman" w:hAnsi="Times New Roman" w:cs="Times New Roman"/>
              </w:rPr>
            </w:pPr>
            <w:r w:rsidRPr="009B5E2C">
              <w:rPr>
                <w:rFonts w:ascii="Times New Roman" w:hAnsi="Times New Roman" w:cs="Times New Roman"/>
              </w:rPr>
              <w:t>2</w:t>
            </w:r>
          </w:p>
        </w:tc>
      </w:tr>
      <w:tr w:rsidR="009B5E2C" w:rsidTr="009B5E2C">
        <w:tc>
          <w:tcPr>
            <w:tcW w:w="3119" w:type="dxa"/>
            <w:shd w:val="clear" w:color="auto" w:fill="auto"/>
          </w:tcPr>
          <w:p w:rsidR="009B5E2C" w:rsidRPr="009B5E2C" w:rsidRDefault="009B5E2C" w:rsidP="009B5E2C">
            <w:pPr>
              <w:rPr>
                <w:rFonts w:ascii="Times New Roman" w:hAnsi="Times New Roman" w:cs="Times New Roman"/>
                <w:b/>
              </w:rPr>
            </w:pPr>
            <w:r w:rsidRPr="009B5E2C">
              <w:rPr>
                <w:rFonts w:ascii="Times New Roman" w:hAnsi="Times New Roman" w:cs="Times New Roman"/>
                <w:b/>
              </w:rPr>
              <w:t>ИТОГО недельная нагрузка</w:t>
            </w:r>
          </w:p>
        </w:tc>
        <w:tc>
          <w:tcPr>
            <w:tcW w:w="1418"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7</w:t>
            </w:r>
          </w:p>
        </w:tc>
        <w:tc>
          <w:tcPr>
            <w:tcW w:w="1417"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8</w:t>
            </w:r>
          </w:p>
        </w:tc>
        <w:tc>
          <w:tcPr>
            <w:tcW w:w="1559"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8</w:t>
            </w:r>
          </w:p>
        </w:tc>
        <w:tc>
          <w:tcPr>
            <w:tcW w:w="1678"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7</w:t>
            </w:r>
          </w:p>
        </w:tc>
        <w:tc>
          <w:tcPr>
            <w:tcW w:w="1265"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7</w:t>
            </w:r>
          </w:p>
        </w:tc>
      </w:tr>
      <w:tr w:rsidR="009B5E2C" w:rsidTr="009B5E2C">
        <w:tc>
          <w:tcPr>
            <w:tcW w:w="3119" w:type="dxa"/>
            <w:shd w:val="clear" w:color="auto" w:fill="auto"/>
          </w:tcPr>
          <w:p w:rsidR="009B5E2C" w:rsidRPr="009B5E2C" w:rsidRDefault="009B5E2C" w:rsidP="009B5E2C">
            <w:pPr>
              <w:rPr>
                <w:rFonts w:ascii="Times New Roman" w:hAnsi="Times New Roman" w:cs="Times New Roman"/>
                <w:b/>
              </w:rPr>
            </w:pPr>
            <w:r>
              <w:rPr>
                <w:rFonts w:ascii="Times New Roman" w:hAnsi="Times New Roman" w:cs="Times New Roman"/>
                <w:b/>
              </w:rPr>
              <w:t>ИТОГО за учебный год</w:t>
            </w:r>
          </w:p>
        </w:tc>
        <w:tc>
          <w:tcPr>
            <w:tcW w:w="1418"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238</w:t>
            </w:r>
          </w:p>
        </w:tc>
        <w:tc>
          <w:tcPr>
            <w:tcW w:w="1417"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272</w:t>
            </w:r>
          </w:p>
        </w:tc>
        <w:tc>
          <w:tcPr>
            <w:tcW w:w="1559"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272</w:t>
            </w:r>
          </w:p>
        </w:tc>
        <w:tc>
          <w:tcPr>
            <w:tcW w:w="1678"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238</w:t>
            </w:r>
          </w:p>
        </w:tc>
        <w:tc>
          <w:tcPr>
            <w:tcW w:w="1265" w:type="dxa"/>
            <w:shd w:val="clear" w:color="auto" w:fill="auto"/>
          </w:tcPr>
          <w:p w:rsidR="009B5E2C" w:rsidRPr="005D0133" w:rsidRDefault="009B5E2C" w:rsidP="009B5E2C">
            <w:pPr>
              <w:jc w:val="center"/>
              <w:rPr>
                <w:rFonts w:ascii="Times New Roman" w:hAnsi="Times New Roman" w:cs="Times New Roman"/>
                <w:b/>
              </w:rPr>
            </w:pPr>
            <w:r w:rsidRPr="005D0133">
              <w:rPr>
                <w:rFonts w:ascii="Times New Roman" w:hAnsi="Times New Roman" w:cs="Times New Roman"/>
                <w:b/>
              </w:rPr>
              <w:t>238</w:t>
            </w:r>
          </w:p>
        </w:tc>
      </w:tr>
      <w:tr w:rsidR="005D0133" w:rsidTr="00B00AF0">
        <w:tc>
          <w:tcPr>
            <w:tcW w:w="3119" w:type="dxa"/>
            <w:shd w:val="clear" w:color="auto" w:fill="auto"/>
          </w:tcPr>
          <w:p w:rsidR="005D0133" w:rsidRPr="009B5E2C" w:rsidRDefault="005D0133" w:rsidP="009B5E2C">
            <w:pPr>
              <w:rPr>
                <w:rFonts w:ascii="Times New Roman" w:hAnsi="Times New Roman" w:cs="Times New Roman"/>
                <w:b/>
              </w:rPr>
            </w:pPr>
            <w:r>
              <w:rPr>
                <w:rFonts w:ascii="Times New Roman" w:hAnsi="Times New Roman" w:cs="Times New Roman"/>
                <w:b/>
              </w:rPr>
              <w:t>ИТОГО за уровень образования</w:t>
            </w:r>
          </w:p>
        </w:tc>
        <w:tc>
          <w:tcPr>
            <w:tcW w:w="7337" w:type="dxa"/>
            <w:gridSpan w:val="5"/>
            <w:shd w:val="clear" w:color="auto" w:fill="auto"/>
          </w:tcPr>
          <w:p w:rsidR="005D0133" w:rsidRDefault="005D0133" w:rsidP="009B5E2C">
            <w:pPr>
              <w:jc w:val="center"/>
              <w:rPr>
                <w:rFonts w:ascii="Times New Roman" w:hAnsi="Times New Roman" w:cs="Times New Roman"/>
                <w:b/>
              </w:rPr>
            </w:pPr>
          </w:p>
          <w:p w:rsidR="005D0133" w:rsidRPr="005D0133" w:rsidRDefault="005D0133" w:rsidP="009B5E2C">
            <w:pPr>
              <w:jc w:val="center"/>
              <w:rPr>
                <w:rFonts w:ascii="Times New Roman" w:hAnsi="Times New Roman" w:cs="Times New Roman"/>
                <w:b/>
              </w:rPr>
            </w:pPr>
            <w:r w:rsidRPr="005D0133">
              <w:rPr>
                <w:rFonts w:ascii="Times New Roman" w:hAnsi="Times New Roman" w:cs="Times New Roman"/>
                <w:b/>
              </w:rPr>
              <w:t>1258</w:t>
            </w:r>
          </w:p>
        </w:tc>
      </w:tr>
    </w:tbl>
    <w:p w:rsidR="009B5E2C" w:rsidRDefault="009B5E2C" w:rsidP="00DE0DE5">
      <w:pPr>
        <w:spacing w:after="0" w:line="240" w:lineRule="auto"/>
        <w:jc w:val="center"/>
        <w:rPr>
          <w:rFonts w:ascii="Times New Roman" w:eastAsia="Times New Roman" w:hAnsi="Times New Roman" w:cs="Times New Roman"/>
          <w:b/>
          <w:bCs/>
          <w:color w:val="000000"/>
        </w:rPr>
      </w:pPr>
    </w:p>
    <w:p w:rsidR="008C281F" w:rsidRPr="00927C70" w:rsidRDefault="008C281F" w:rsidP="00DE0DE5">
      <w:pPr>
        <w:spacing w:after="0" w:line="240" w:lineRule="auto"/>
        <w:jc w:val="center"/>
        <w:rPr>
          <w:rFonts w:ascii="Times New Roman" w:eastAsia="Times New Roman" w:hAnsi="Times New Roman" w:cs="Times New Roman"/>
          <w:b/>
          <w:bCs/>
          <w:color w:val="000000"/>
        </w:rPr>
      </w:pPr>
    </w:p>
    <w:p w:rsidR="008C281F" w:rsidRDefault="008C281F"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Pr="00927C70" w:rsidRDefault="00183F07" w:rsidP="00DE0DE5">
      <w:pPr>
        <w:spacing w:after="0" w:line="240" w:lineRule="auto"/>
        <w:jc w:val="center"/>
        <w:rPr>
          <w:rFonts w:ascii="Times New Roman" w:eastAsia="Times New Roman" w:hAnsi="Times New Roman" w:cs="Times New Roman"/>
          <w:b/>
          <w:bCs/>
          <w:color w:val="000000"/>
        </w:rPr>
      </w:pPr>
    </w:p>
    <w:p w:rsidR="00DE0DE5" w:rsidRPr="00927C70" w:rsidRDefault="00DE0DE5" w:rsidP="00DE0DE5">
      <w:pPr>
        <w:tabs>
          <w:tab w:val="left" w:pos="5280"/>
          <w:tab w:val="right" w:pos="9355"/>
        </w:tabs>
        <w:spacing w:after="0" w:line="240" w:lineRule="auto"/>
        <w:rPr>
          <w:rFonts w:ascii="Times New Roman" w:eastAsia="Times New Roman" w:hAnsi="Times New Roman" w:cs="Times New Roman"/>
          <w:lang w:eastAsia="ru-RU"/>
        </w:rPr>
        <w:sectPr w:rsidR="00DE0DE5" w:rsidRPr="00927C70" w:rsidSect="009B5E2C">
          <w:pgSz w:w="11907" w:h="16839" w:code="9"/>
          <w:pgMar w:top="1134" w:right="567" w:bottom="1134" w:left="1701" w:header="708" w:footer="708" w:gutter="0"/>
          <w:cols w:space="708"/>
          <w:docGrid w:linePitch="360"/>
        </w:sectPr>
      </w:pPr>
    </w:p>
    <w:p w:rsidR="004710A3" w:rsidRPr="00927C70" w:rsidRDefault="004710A3" w:rsidP="002E415D">
      <w:pPr>
        <w:pStyle w:val="3"/>
        <w:numPr>
          <w:ilvl w:val="2"/>
          <w:numId w:val="14"/>
        </w:numPr>
        <w:ind w:left="0" w:firstLine="0"/>
        <w:rPr>
          <w:rFonts w:ascii="Times New Roman" w:eastAsia="Times New Roman" w:hAnsi="Times New Roman" w:cs="Times New Roman"/>
          <w:b/>
          <w:lang w:eastAsia="ru-RU"/>
        </w:rPr>
      </w:pPr>
      <w:bookmarkStart w:id="58" w:name="_Toc114235926"/>
      <w:r w:rsidRPr="00927C70">
        <w:rPr>
          <w:rFonts w:ascii="Times New Roman" w:hAnsi="Times New Roman" w:cs="Times New Roman"/>
          <w:b/>
        </w:rPr>
        <w:lastRenderedPageBreak/>
        <w:t>К</w:t>
      </w:r>
      <w:r w:rsidR="00647C47" w:rsidRPr="00927C70">
        <w:rPr>
          <w:rFonts w:ascii="Times New Roman" w:hAnsi="Times New Roman" w:cs="Times New Roman"/>
          <w:b/>
        </w:rPr>
        <w:t>алендарный учебный график</w:t>
      </w:r>
      <w:r w:rsidRPr="00927C70">
        <w:rPr>
          <w:rFonts w:ascii="Times New Roman" w:eastAsia="Times New Roman" w:hAnsi="Times New Roman" w:cs="Times New Roman"/>
          <w:b/>
          <w:lang w:eastAsia="ru-RU"/>
        </w:rPr>
        <w:t xml:space="preserve"> </w:t>
      </w:r>
      <w:r w:rsidR="00DB33A1" w:rsidRPr="00DB33A1">
        <w:rPr>
          <w:rFonts w:ascii="Times New Roman" w:eastAsia="Times New Roman" w:hAnsi="Times New Roman" w:cs="Times New Roman"/>
          <w:b/>
          <w:lang w:eastAsia="ru-RU"/>
        </w:rPr>
        <w:t xml:space="preserve">МБОУ СОШ № </w:t>
      </w:r>
      <w:r w:rsidR="005D0133">
        <w:rPr>
          <w:rFonts w:ascii="Times New Roman" w:eastAsia="Times New Roman" w:hAnsi="Times New Roman" w:cs="Times New Roman"/>
          <w:b/>
          <w:lang w:eastAsia="ru-RU"/>
        </w:rPr>
        <w:t>21 п. Приречный</w:t>
      </w:r>
      <w:r w:rsidR="00DB33A1" w:rsidRPr="00DB33A1">
        <w:rPr>
          <w:rFonts w:ascii="Times New Roman" w:eastAsia="Times New Roman" w:hAnsi="Times New Roman" w:cs="Times New Roman"/>
          <w:b/>
          <w:lang w:eastAsia="ru-RU"/>
        </w:rPr>
        <w:t xml:space="preserve"> </w:t>
      </w:r>
      <w:r w:rsidRPr="00927C70">
        <w:rPr>
          <w:rFonts w:ascii="Times New Roman" w:eastAsia="Times New Roman" w:hAnsi="Times New Roman" w:cs="Times New Roman"/>
          <w:b/>
          <w:lang w:eastAsia="ru-RU"/>
        </w:rPr>
        <w:t xml:space="preserve">на </w:t>
      </w:r>
      <w:r w:rsidR="003741F9">
        <w:rPr>
          <w:rFonts w:ascii="Times New Roman" w:eastAsia="Times New Roman" w:hAnsi="Times New Roman" w:cs="Times New Roman"/>
          <w:b/>
          <w:lang w:eastAsia="ru-RU"/>
        </w:rPr>
        <w:t>2023-2024</w:t>
      </w:r>
      <w:r w:rsidRPr="00927C70">
        <w:rPr>
          <w:rFonts w:ascii="Times New Roman" w:eastAsia="Times New Roman" w:hAnsi="Times New Roman" w:cs="Times New Roman"/>
          <w:b/>
          <w:lang w:eastAsia="ru-RU"/>
        </w:rPr>
        <w:t xml:space="preserve"> учебный год 5 – 9 класс</w:t>
      </w:r>
      <w:bookmarkEnd w:id="58"/>
    </w:p>
    <w:p w:rsidR="005D0133" w:rsidRDefault="005D0133" w:rsidP="004710A3">
      <w:pPr>
        <w:spacing w:after="0" w:line="240" w:lineRule="auto"/>
        <w:rPr>
          <w:rFonts w:ascii="Times New Roman" w:eastAsia="Times New Roman" w:hAnsi="Times New Roman" w:cs="Times New Roman"/>
          <w:lang w:eastAsia="ru-RU"/>
        </w:rPr>
      </w:pPr>
    </w:p>
    <w:tbl>
      <w:tblPr>
        <w:tblpPr w:leftFromText="180" w:rightFromText="180" w:vertAnchor="text" w:horzAnchor="margin" w:tblpXSpec="center" w:tblpY="531"/>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2867"/>
        <w:gridCol w:w="1675"/>
        <w:gridCol w:w="1595"/>
        <w:gridCol w:w="1427"/>
        <w:gridCol w:w="1731"/>
        <w:gridCol w:w="1864"/>
        <w:gridCol w:w="1477"/>
        <w:gridCol w:w="1835"/>
      </w:tblGrid>
      <w:tr w:rsidR="005D0133" w:rsidRPr="005D0133" w:rsidTr="00B00AF0">
        <w:trPr>
          <w:trHeight w:val="534"/>
        </w:trPr>
        <w:tc>
          <w:tcPr>
            <w:tcW w:w="15044" w:type="dxa"/>
            <w:gridSpan w:val="9"/>
          </w:tcPr>
          <w:p w:rsidR="005D0133" w:rsidRPr="005D0133" w:rsidRDefault="005D0133" w:rsidP="005D0133">
            <w:pPr>
              <w:spacing w:after="0" w:line="240" w:lineRule="auto"/>
              <w:jc w:val="center"/>
              <w:rPr>
                <w:rFonts w:ascii="Times New Roman" w:hAnsi="Times New Roman" w:cs="Times New Roman"/>
                <w:b/>
                <w:sz w:val="24"/>
                <w:szCs w:val="24"/>
              </w:rPr>
            </w:pPr>
            <w:r w:rsidRPr="005D0133">
              <w:rPr>
                <w:rFonts w:ascii="Times New Roman" w:hAnsi="Times New Roman" w:cs="Times New Roman"/>
                <w:b/>
                <w:sz w:val="24"/>
                <w:szCs w:val="24"/>
              </w:rPr>
              <w:t xml:space="preserve">Календарный учебный график      МБОУ СОШ № 21 п. </w:t>
            </w:r>
            <w:proofErr w:type="gramStart"/>
            <w:r w:rsidRPr="005D0133">
              <w:rPr>
                <w:rFonts w:ascii="Times New Roman" w:hAnsi="Times New Roman" w:cs="Times New Roman"/>
                <w:b/>
                <w:sz w:val="24"/>
                <w:szCs w:val="24"/>
              </w:rPr>
              <w:t>Приречный  на</w:t>
            </w:r>
            <w:proofErr w:type="gramEnd"/>
            <w:r w:rsidRPr="005D0133">
              <w:rPr>
                <w:rFonts w:ascii="Times New Roman" w:hAnsi="Times New Roman" w:cs="Times New Roman"/>
                <w:b/>
                <w:sz w:val="24"/>
                <w:szCs w:val="24"/>
              </w:rPr>
              <w:t xml:space="preserve"> 2023 – 2024 учебный год</w:t>
            </w:r>
          </w:p>
        </w:tc>
      </w:tr>
      <w:tr w:rsidR="005D0133" w:rsidRPr="005D0133" w:rsidTr="005D0133">
        <w:trPr>
          <w:trHeight w:val="299"/>
        </w:trPr>
        <w:tc>
          <w:tcPr>
            <w:tcW w:w="573" w:type="dxa"/>
            <w:shd w:val="clear" w:color="auto" w:fill="auto"/>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sz w:val="24"/>
                <w:szCs w:val="24"/>
              </w:rPr>
            </w:pPr>
          </w:p>
        </w:tc>
        <w:tc>
          <w:tcPr>
            <w:tcW w:w="1675"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1 класс</w:t>
            </w:r>
          </w:p>
        </w:tc>
        <w:tc>
          <w:tcPr>
            <w:tcW w:w="1595"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2-4 класс</w:t>
            </w:r>
          </w:p>
        </w:tc>
        <w:tc>
          <w:tcPr>
            <w:tcW w:w="1427" w:type="dxa"/>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5класс</w:t>
            </w:r>
          </w:p>
        </w:tc>
        <w:tc>
          <w:tcPr>
            <w:tcW w:w="1731" w:type="dxa"/>
            <w:tcBorders>
              <w:right w:val="single" w:sz="4" w:space="0" w:color="auto"/>
            </w:tcBorders>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6-8 класс</w:t>
            </w:r>
          </w:p>
          <w:p w:rsidR="005D0133" w:rsidRPr="005D0133" w:rsidRDefault="005D0133" w:rsidP="005D0133">
            <w:pPr>
              <w:spacing w:after="0" w:line="240" w:lineRule="auto"/>
              <w:jc w:val="center"/>
              <w:rPr>
                <w:rFonts w:ascii="Times New Roman" w:hAnsi="Times New Roman" w:cs="Times New Roman"/>
                <w:sz w:val="24"/>
                <w:szCs w:val="24"/>
              </w:rPr>
            </w:pPr>
          </w:p>
        </w:tc>
        <w:tc>
          <w:tcPr>
            <w:tcW w:w="1864" w:type="dxa"/>
            <w:tcBorders>
              <w:left w:val="single" w:sz="4" w:space="0" w:color="auto"/>
            </w:tcBorders>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9 класс</w:t>
            </w:r>
          </w:p>
        </w:tc>
        <w:tc>
          <w:tcPr>
            <w:tcW w:w="1477"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10 класс</w:t>
            </w:r>
          </w:p>
        </w:tc>
        <w:tc>
          <w:tcPr>
            <w:tcW w:w="1835" w:type="dxa"/>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11 класс</w:t>
            </w:r>
          </w:p>
        </w:tc>
      </w:tr>
      <w:tr w:rsidR="005D0133" w:rsidRPr="005D0133" w:rsidTr="005D0133">
        <w:trPr>
          <w:trHeight w:val="435"/>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1</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Начало учебного года</w:t>
            </w:r>
          </w:p>
          <w:p w:rsidR="005D0133" w:rsidRPr="005D0133" w:rsidRDefault="005D0133" w:rsidP="005D0133">
            <w:pPr>
              <w:spacing w:after="0" w:line="240" w:lineRule="auto"/>
              <w:rPr>
                <w:rFonts w:ascii="Times New Roman" w:hAnsi="Times New Roman" w:cs="Times New Roman"/>
                <w:i/>
                <w:sz w:val="24"/>
                <w:szCs w:val="24"/>
              </w:rPr>
            </w:pPr>
          </w:p>
        </w:tc>
        <w:tc>
          <w:tcPr>
            <w:tcW w:w="1675" w:type="dxa"/>
            <w:shd w:val="clear" w:color="auto" w:fill="auto"/>
            <w:vAlign w:val="center"/>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01.09.2022</w:t>
            </w:r>
          </w:p>
        </w:tc>
        <w:tc>
          <w:tcPr>
            <w:tcW w:w="1595" w:type="dxa"/>
            <w:shd w:val="clear" w:color="auto" w:fill="auto"/>
            <w:vAlign w:val="center"/>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01.09.2022</w:t>
            </w:r>
          </w:p>
        </w:tc>
        <w:tc>
          <w:tcPr>
            <w:tcW w:w="1427" w:type="dxa"/>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01.09.2022</w:t>
            </w:r>
          </w:p>
        </w:tc>
        <w:tc>
          <w:tcPr>
            <w:tcW w:w="1731" w:type="dxa"/>
            <w:tcBorders>
              <w:right w:val="single" w:sz="4" w:space="0" w:color="auto"/>
            </w:tcBorders>
            <w:shd w:val="clear" w:color="auto" w:fill="auto"/>
            <w:vAlign w:val="center"/>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01.09.2022</w:t>
            </w:r>
          </w:p>
        </w:tc>
        <w:tc>
          <w:tcPr>
            <w:tcW w:w="1864" w:type="dxa"/>
            <w:tcBorders>
              <w:left w:val="single" w:sz="4" w:space="0" w:color="auto"/>
            </w:tcBorders>
            <w:shd w:val="clear" w:color="auto" w:fill="auto"/>
            <w:vAlign w:val="center"/>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01.09.2022</w:t>
            </w:r>
          </w:p>
        </w:tc>
        <w:tc>
          <w:tcPr>
            <w:tcW w:w="1477" w:type="dxa"/>
            <w:shd w:val="clear" w:color="auto" w:fill="auto"/>
            <w:vAlign w:val="center"/>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01.09.2022</w:t>
            </w:r>
          </w:p>
        </w:tc>
        <w:tc>
          <w:tcPr>
            <w:tcW w:w="1835" w:type="dxa"/>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01.09.2022</w:t>
            </w:r>
          </w:p>
        </w:tc>
      </w:tr>
      <w:tr w:rsidR="005D0133" w:rsidRPr="005D0133" w:rsidTr="00B00AF0">
        <w:trPr>
          <w:trHeight w:val="882"/>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2</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Окончание учебного года</w:t>
            </w:r>
          </w:p>
          <w:p w:rsidR="005D0133" w:rsidRPr="005D0133" w:rsidRDefault="005D0133" w:rsidP="005D0133">
            <w:pPr>
              <w:spacing w:after="0" w:line="240" w:lineRule="auto"/>
              <w:rPr>
                <w:rFonts w:ascii="Times New Roman" w:hAnsi="Times New Roman" w:cs="Times New Roman"/>
                <w:i/>
                <w:sz w:val="24"/>
                <w:szCs w:val="24"/>
              </w:rPr>
            </w:pPr>
          </w:p>
        </w:tc>
        <w:tc>
          <w:tcPr>
            <w:tcW w:w="1675"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24.05.2023</w:t>
            </w:r>
          </w:p>
        </w:tc>
        <w:tc>
          <w:tcPr>
            <w:tcW w:w="1595"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24.05.2023</w:t>
            </w:r>
          </w:p>
        </w:tc>
        <w:tc>
          <w:tcPr>
            <w:tcW w:w="1427" w:type="dxa"/>
          </w:tcPr>
          <w:p w:rsidR="005D0133" w:rsidRPr="005D0133" w:rsidRDefault="005D0133" w:rsidP="005D0133">
            <w:pPr>
              <w:spacing w:after="0" w:line="240" w:lineRule="auto"/>
              <w:rPr>
                <w:rFonts w:ascii="Times New Roman" w:hAnsi="Times New Roman" w:cs="Times New Roman"/>
                <w:sz w:val="24"/>
                <w:szCs w:val="24"/>
              </w:rPr>
            </w:pPr>
          </w:p>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24.05.2023</w:t>
            </w:r>
          </w:p>
        </w:tc>
        <w:tc>
          <w:tcPr>
            <w:tcW w:w="1731" w:type="dxa"/>
            <w:tcBorders>
              <w:right w:val="single" w:sz="4" w:space="0" w:color="auto"/>
            </w:tcBorders>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24.05.2023</w:t>
            </w:r>
          </w:p>
        </w:tc>
        <w:tc>
          <w:tcPr>
            <w:tcW w:w="1864" w:type="dxa"/>
            <w:tcBorders>
              <w:left w:val="single" w:sz="4" w:space="0" w:color="auto"/>
            </w:tcBorders>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В соответствии с расписанием ГИА</w:t>
            </w:r>
          </w:p>
        </w:tc>
        <w:tc>
          <w:tcPr>
            <w:tcW w:w="1477"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24.05.2023</w:t>
            </w:r>
          </w:p>
        </w:tc>
        <w:tc>
          <w:tcPr>
            <w:tcW w:w="1835" w:type="dxa"/>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В соответствии с расписанием ГИА</w:t>
            </w:r>
          </w:p>
        </w:tc>
      </w:tr>
      <w:tr w:rsidR="005D0133" w:rsidRPr="005D0133" w:rsidTr="00B00AF0">
        <w:trPr>
          <w:trHeight w:val="560"/>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3</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Продолжительность учебного года</w:t>
            </w:r>
          </w:p>
        </w:tc>
        <w:tc>
          <w:tcPr>
            <w:tcW w:w="1675"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33 недели</w:t>
            </w:r>
          </w:p>
        </w:tc>
        <w:tc>
          <w:tcPr>
            <w:tcW w:w="1595"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34 недели</w:t>
            </w:r>
          </w:p>
        </w:tc>
        <w:tc>
          <w:tcPr>
            <w:tcW w:w="1427" w:type="dxa"/>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34 недели</w:t>
            </w:r>
          </w:p>
        </w:tc>
        <w:tc>
          <w:tcPr>
            <w:tcW w:w="1731" w:type="dxa"/>
            <w:tcBorders>
              <w:right w:val="single" w:sz="4" w:space="0" w:color="auto"/>
            </w:tcBorders>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34 недель</w:t>
            </w:r>
          </w:p>
        </w:tc>
        <w:tc>
          <w:tcPr>
            <w:tcW w:w="1864" w:type="dxa"/>
            <w:tcBorders>
              <w:left w:val="single" w:sz="4" w:space="0" w:color="auto"/>
            </w:tcBorders>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p>
        </w:tc>
        <w:tc>
          <w:tcPr>
            <w:tcW w:w="1477"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34 недель</w:t>
            </w:r>
          </w:p>
        </w:tc>
        <w:tc>
          <w:tcPr>
            <w:tcW w:w="1835" w:type="dxa"/>
          </w:tcPr>
          <w:p w:rsidR="005D0133" w:rsidRPr="005D0133" w:rsidRDefault="005D0133" w:rsidP="005D0133">
            <w:pPr>
              <w:spacing w:after="0" w:line="240" w:lineRule="auto"/>
              <w:rPr>
                <w:rFonts w:ascii="Times New Roman" w:hAnsi="Times New Roman" w:cs="Times New Roman"/>
                <w:sz w:val="24"/>
                <w:szCs w:val="24"/>
              </w:rPr>
            </w:pPr>
          </w:p>
        </w:tc>
      </w:tr>
      <w:tr w:rsidR="005D0133" w:rsidRPr="005D0133" w:rsidTr="00B00AF0">
        <w:trPr>
          <w:trHeight w:val="322"/>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4</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Осенние каникулы</w:t>
            </w:r>
          </w:p>
        </w:tc>
        <w:tc>
          <w:tcPr>
            <w:tcW w:w="11604" w:type="dxa"/>
            <w:gridSpan w:val="7"/>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 xml:space="preserve">                                               с 28.10.2023 по 05.11.2023</w:t>
            </w:r>
          </w:p>
        </w:tc>
      </w:tr>
      <w:tr w:rsidR="005D0133" w:rsidRPr="005D0133" w:rsidTr="00B00AF0">
        <w:trPr>
          <w:trHeight w:val="255"/>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5</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Зимние каникулы</w:t>
            </w:r>
          </w:p>
        </w:tc>
        <w:tc>
          <w:tcPr>
            <w:tcW w:w="11604" w:type="dxa"/>
            <w:gridSpan w:val="7"/>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 xml:space="preserve">                                               с 31.12.2023 по 08.01.2024</w:t>
            </w:r>
          </w:p>
        </w:tc>
      </w:tr>
      <w:tr w:rsidR="005D0133" w:rsidRPr="005D0133" w:rsidTr="00B00AF0">
        <w:trPr>
          <w:trHeight w:val="545"/>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6</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Дополнительные каникулы</w:t>
            </w:r>
          </w:p>
        </w:tc>
        <w:tc>
          <w:tcPr>
            <w:tcW w:w="1675"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с 17.02.2024 по 25.02.2024</w:t>
            </w:r>
          </w:p>
        </w:tc>
        <w:tc>
          <w:tcPr>
            <w:tcW w:w="1595"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p>
        </w:tc>
        <w:tc>
          <w:tcPr>
            <w:tcW w:w="1427" w:type="dxa"/>
          </w:tcPr>
          <w:p w:rsidR="005D0133" w:rsidRPr="005D0133" w:rsidRDefault="005D0133" w:rsidP="005D0133">
            <w:pPr>
              <w:spacing w:after="0" w:line="240" w:lineRule="auto"/>
              <w:rPr>
                <w:rFonts w:ascii="Times New Roman" w:hAnsi="Times New Roman" w:cs="Times New Roman"/>
                <w:sz w:val="24"/>
                <w:szCs w:val="24"/>
              </w:rPr>
            </w:pPr>
          </w:p>
        </w:tc>
        <w:tc>
          <w:tcPr>
            <w:tcW w:w="1731" w:type="dxa"/>
            <w:tcBorders>
              <w:right w:val="single" w:sz="4" w:space="0" w:color="auto"/>
            </w:tcBorders>
          </w:tcPr>
          <w:p w:rsidR="005D0133" w:rsidRPr="005D0133" w:rsidRDefault="005D0133" w:rsidP="005D0133">
            <w:pPr>
              <w:spacing w:after="0" w:line="240" w:lineRule="auto"/>
              <w:rPr>
                <w:rFonts w:ascii="Times New Roman" w:hAnsi="Times New Roman" w:cs="Times New Roman"/>
                <w:sz w:val="24"/>
                <w:szCs w:val="24"/>
              </w:rPr>
            </w:pPr>
          </w:p>
        </w:tc>
        <w:tc>
          <w:tcPr>
            <w:tcW w:w="1864" w:type="dxa"/>
            <w:tcBorders>
              <w:left w:val="single" w:sz="4" w:space="0" w:color="auto"/>
            </w:tcBorders>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p>
        </w:tc>
        <w:tc>
          <w:tcPr>
            <w:tcW w:w="1477"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p>
        </w:tc>
        <w:tc>
          <w:tcPr>
            <w:tcW w:w="1835" w:type="dxa"/>
          </w:tcPr>
          <w:p w:rsidR="005D0133" w:rsidRPr="005D0133" w:rsidRDefault="005D0133" w:rsidP="005D0133">
            <w:pPr>
              <w:spacing w:after="0" w:line="240" w:lineRule="auto"/>
              <w:rPr>
                <w:rFonts w:ascii="Times New Roman" w:hAnsi="Times New Roman" w:cs="Times New Roman"/>
                <w:sz w:val="24"/>
                <w:szCs w:val="24"/>
              </w:rPr>
            </w:pPr>
          </w:p>
        </w:tc>
      </w:tr>
      <w:tr w:rsidR="005D0133" w:rsidRPr="005D0133" w:rsidTr="00B00AF0">
        <w:trPr>
          <w:trHeight w:val="322"/>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7</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Весенние каникулы</w:t>
            </w:r>
          </w:p>
        </w:tc>
        <w:tc>
          <w:tcPr>
            <w:tcW w:w="11604" w:type="dxa"/>
            <w:gridSpan w:val="7"/>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 xml:space="preserve">                                               с 23.03.2024 по   31.03.2024</w:t>
            </w:r>
          </w:p>
        </w:tc>
      </w:tr>
      <w:tr w:rsidR="005D0133" w:rsidRPr="005D0133" w:rsidTr="00B00AF0">
        <w:trPr>
          <w:trHeight w:val="1015"/>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8</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Летние каникулы</w:t>
            </w:r>
          </w:p>
        </w:tc>
        <w:tc>
          <w:tcPr>
            <w:tcW w:w="6428" w:type="dxa"/>
            <w:gridSpan w:val="4"/>
            <w:tcBorders>
              <w:right w:val="single" w:sz="4" w:space="0" w:color="auto"/>
            </w:tcBorders>
            <w:shd w:val="clear" w:color="auto" w:fill="auto"/>
            <w:vAlign w:val="center"/>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с 25.05.2024 по 31.08.2024</w:t>
            </w:r>
          </w:p>
          <w:p w:rsidR="005D0133" w:rsidRPr="005D0133" w:rsidRDefault="005D0133" w:rsidP="005D0133">
            <w:pPr>
              <w:spacing w:after="0" w:line="240" w:lineRule="auto"/>
              <w:rPr>
                <w:rFonts w:ascii="Times New Roman" w:hAnsi="Times New Roman" w:cs="Times New Roman"/>
                <w:sz w:val="24"/>
                <w:szCs w:val="24"/>
              </w:rPr>
            </w:pPr>
          </w:p>
        </w:tc>
        <w:tc>
          <w:tcPr>
            <w:tcW w:w="1864" w:type="dxa"/>
            <w:tcBorders>
              <w:left w:val="single" w:sz="4" w:space="0" w:color="auto"/>
            </w:tcBorders>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p>
        </w:tc>
        <w:tc>
          <w:tcPr>
            <w:tcW w:w="1477"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с 25.05.2024 по        31.08.2024</w:t>
            </w:r>
          </w:p>
        </w:tc>
        <w:tc>
          <w:tcPr>
            <w:tcW w:w="1835" w:type="dxa"/>
          </w:tcPr>
          <w:p w:rsidR="005D0133" w:rsidRPr="005D0133" w:rsidRDefault="005D0133" w:rsidP="005D0133">
            <w:pPr>
              <w:spacing w:after="0" w:line="240" w:lineRule="auto"/>
              <w:rPr>
                <w:rFonts w:ascii="Times New Roman" w:hAnsi="Times New Roman" w:cs="Times New Roman"/>
                <w:sz w:val="24"/>
                <w:szCs w:val="24"/>
              </w:rPr>
            </w:pPr>
          </w:p>
        </w:tc>
      </w:tr>
      <w:tr w:rsidR="005D0133" w:rsidRPr="005D0133" w:rsidTr="00B00AF0">
        <w:trPr>
          <w:trHeight w:val="645"/>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9</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Промежуточная годовая аттестация</w:t>
            </w:r>
          </w:p>
        </w:tc>
        <w:tc>
          <w:tcPr>
            <w:tcW w:w="6428" w:type="dxa"/>
            <w:gridSpan w:val="4"/>
            <w:tcBorders>
              <w:right w:val="single" w:sz="4" w:space="0" w:color="auto"/>
            </w:tcBorders>
            <w:shd w:val="clear" w:color="auto" w:fill="auto"/>
            <w:vAlign w:val="center"/>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с 13.05.2024 по 17.05.2024</w:t>
            </w:r>
          </w:p>
        </w:tc>
        <w:tc>
          <w:tcPr>
            <w:tcW w:w="1864" w:type="dxa"/>
            <w:tcBorders>
              <w:left w:val="single" w:sz="4" w:space="0" w:color="auto"/>
            </w:tcBorders>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p>
        </w:tc>
        <w:tc>
          <w:tcPr>
            <w:tcW w:w="1477"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с 13.05.2024 по 17.05.2024</w:t>
            </w:r>
          </w:p>
        </w:tc>
        <w:tc>
          <w:tcPr>
            <w:tcW w:w="1835" w:type="dxa"/>
          </w:tcPr>
          <w:p w:rsidR="005D0133" w:rsidRPr="005D0133" w:rsidRDefault="005D0133" w:rsidP="005D0133">
            <w:pPr>
              <w:spacing w:after="0" w:line="240" w:lineRule="auto"/>
              <w:rPr>
                <w:rFonts w:ascii="Times New Roman" w:hAnsi="Times New Roman" w:cs="Times New Roman"/>
                <w:sz w:val="24"/>
                <w:szCs w:val="24"/>
              </w:rPr>
            </w:pPr>
          </w:p>
        </w:tc>
      </w:tr>
      <w:tr w:rsidR="005D0133" w:rsidRPr="005D0133" w:rsidTr="00B00AF0">
        <w:trPr>
          <w:trHeight w:val="1020"/>
        </w:trPr>
        <w:tc>
          <w:tcPr>
            <w:tcW w:w="573" w:type="dxa"/>
            <w:shd w:val="clear" w:color="auto" w:fill="auto"/>
          </w:tcPr>
          <w:p w:rsidR="005D0133" w:rsidRPr="005D0133" w:rsidRDefault="005D0133" w:rsidP="005D0133">
            <w:pPr>
              <w:spacing w:after="0" w:line="240" w:lineRule="auto"/>
              <w:jc w:val="center"/>
              <w:rPr>
                <w:rFonts w:ascii="Times New Roman" w:hAnsi="Times New Roman" w:cs="Times New Roman"/>
                <w:sz w:val="24"/>
                <w:szCs w:val="24"/>
              </w:rPr>
            </w:pPr>
            <w:r w:rsidRPr="005D0133">
              <w:rPr>
                <w:rFonts w:ascii="Times New Roman" w:hAnsi="Times New Roman" w:cs="Times New Roman"/>
                <w:sz w:val="24"/>
                <w:szCs w:val="24"/>
              </w:rPr>
              <w:t>10</w:t>
            </w:r>
          </w:p>
        </w:tc>
        <w:tc>
          <w:tcPr>
            <w:tcW w:w="2867" w:type="dxa"/>
            <w:shd w:val="clear" w:color="auto" w:fill="auto"/>
          </w:tcPr>
          <w:p w:rsidR="005D0133" w:rsidRPr="005D0133" w:rsidRDefault="005D0133" w:rsidP="005D0133">
            <w:pPr>
              <w:spacing w:after="0" w:line="240" w:lineRule="auto"/>
              <w:rPr>
                <w:rFonts w:ascii="Times New Roman" w:hAnsi="Times New Roman" w:cs="Times New Roman"/>
                <w:i/>
                <w:sz w:val="24"/>
                <w:szCs w:val="24"/>
              </w:rPr>
            </w:pPr>
            <w:r w:rsidRPr="005D0133">
              <w:rPr>
                <w:rFonts w:ascii="Times New Roman" w:hAnsi="Times New Roman" w:cs="Times New Roman"/>
                <w:i/>
                <w:sz w:val="24"/>
                <w:szCs w:val="24"/>
              </w:rPr>
              <w:t>Государственная итоговая аттестация</w:t>
            </w:r>
          </w:p>
        </w:tc>
        <w:tc>
          <w:tcPr>
            <w:tcW w:w="6428" w:type="dxa"/>
            <w:gridSpan w:val="4"/>
            <w:tcBorders>
              <w:right w:val="single" w:sz="4" w:space="0" w:color="auto"/>
            </w:tcBorders>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p>
        </w:tc>
        <w:tc>
          <w:tcPr>
            <w:tcW w:w="1864" w:type="dxa"/>
            <w:tcBorders>
              <w:left w:val="single" w:sz="4" w:space="0" w:color="auto"/>
            </w:tcBorders>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В соответствии с приказами Минобрнауки</w:t>
            </w:r>
          </w:p>
        </w:tc>
        <w:tc>
          <w:tcPr>
            <w:tcW w:w="1477" w:type="dxa"/>
            <w:shd w:val="clear" w:color="auto" w:fill="auto"/>
            <w:vAlign w:val="center"/>
          </w:tcPr>
          <w:p w:rsidR="005D0133" w:rsidRPr="005D0133" w:rsidRDefault="005D0133" w:rsidP="005D0133">
            <w:pPr>
              <w:spacing w:after="0" w:line="240" w:lineRule="auto"/>
              <w:rPr>
                <w:rFonts w:ascii="Times New Roman" w:hAnsi="Times New Roman" w:cs="Times New Roman"/>
                <w:sz w:val="24"/>
                <w:szCs w:val="24"/>
              </w:rPr>
            </w:pPr>
          </w:p>
        </w:tc>
        <w:tc>
          <w:tcPr>
            <w:tcW w:w="1835" w:type="dxa"/>
          </w:tcPr>
          <w:p w:rsidR="005D0133" w:rsidRPr="005D0133" w:rsidRDefault="005D0133" w:rsidP="005D0133">
            <w:pPr>
              <w:spacing w:after="0" w:line="240" w:lineRule="auto"/>
              <w:rPr>
                <w:rFonts w:ascii="Times New Roman" w:hAnsi="Times New Roman" w:cs="Times New Roman"/>
                <w:sz w:val="24"/>
                <w:szCs w:val="24"/>
              </w:rPr>
            </w:pPr>
            <w:r w:rsidRPr="005D0133">
              <w:rPr>
                <w:rFonts w:ascii="Times New Roman" w:hAnsi="Times New Roman" w:cs="Times New Roman"/>
                <w:sz w:val="24"/>
                <w:szCs w:val="24"/>
              </w:rPr>
              <w:t>В соответствии с приказами Минобрнауки</w:t>
            </w:r>
          </w:p>
        </w:tc>
      </w:tr>
    </w:tbl>
    <w:p w:rsidR="005D0133" w:rsidRPr="00927C70" w:rsidRDefault="005D0133" w:rsidP="004710A3">
      <w:pPr>
        <w:spacing w:after="0" w:line="240" w:lineRule="auto"/>
        <w:rPr>
          <w:rFonts w:ascii="Times New Roman" w:eastAsia="Times New Roman" w:hAnsi="Times New Roman" w:cs="Times New Roman"/>
          <w:lang w:eastAsia="ru-RU"/>
        </w:rPr>
      </w:pPr>
    </w:p>
    <w:p w:rsidR="004710A3" w:rsidRDefault="004710A3" w:rsidP="004710A3">
      <w:pPr>
        <w:spacing w:after="0" w:line="240" w:lineRule="auto"/>
        <w:rPr>
          <w:rFonts w:ascii="Times New Roman" w:eastAsia="Times New Roman" w:hAnsi="Times New Roman" w:cs="Times New Roman"/>
          <w:lang w:eastAsia="ru-RU"/>
        </w:rPr>
      </w:pPr>
    </w:p>
    <w:p w:rsidR="005D0133" w:rsidRPr="00927C70" w:rsidRDefault="005D0133" w:rsidP="004710A3">
      <w:pPr>
        <w:spacing w:after="0" w:line="240" w:lineRule="auto"/>
        <w:rPr>
          <w:rFonts w:ascii="Times New Roman" w:eastAsia="Times New Roman" w:hAnsi="Times New Roman" w:cs="Times New Roman"/>
          <w:lang w:eastAsia="ru-RU"/>
        </w:rPr>
      </w:pPr>
    </w:p>
    <w:p w:rsidR="00183F07" w:rsidRDefault="00183F07" w:rsidP="005D0133">
      <w:pPr>
        <w:spacing w:after="0" w:line="240" w:lineRule="auto"/>
        <w:jc w:val="both"/>
        <w:rPr>
          <w:rFonts w:ascii="Times New Roman" w:hAnsi="Times New Roman" w:cs="Times New Roman"/>
        </w:rPr>
        <w:sectPr w:rsidR="00183F07" w:rsidSect="005D0133">
          <w:pgSz w:w="16839" w:h="11907" w:orient="landscape" w:code="9"/>
          <w:pgMar w:top="1701" w:right="1134" w:bottom="850" w:left="1134" w:header="708" w:footer="708" w:gutter="0"/>
          <w:cols w:space="708"/>
          <w:docGrid w:linePitch="360"/>
        </w:sectPr>
      </w:pPr>
    </w:p>
    <w:p w:rsidR="00660F22" w:rsidRDefault="00660F22" w:rsidP="00660F22">
      <w:pPr>
        <w:spacing w:after="0" w:line="240" w:lineRule="auto"/>
        <w:jc w:val="center"/>
        <w:rPr>
          <w:rFonts w:ascii="Times New Roman" w:eastAsia="Times New Roman" w:hAnsi="Times New Roman" w:cs="Times New Roman"/>
          <w:b/>
          <w:color w:val="000000"/>
          <w:sz w:val="24"/>
          <w:szCs w:val="24"/>
          <w:lang w:eastAsia="ru-RU"/>
        </w:rPr>
      </w:pPr>
    </w:p>
    <w:p w:rsidR="00F71268" w:rsidRDefault="00F71268" w:rsidP="00B00AF0">
      <w:pPr>
        <w:pStyle w:val="a4"/>
        <w:numPr>
          <w:ilvl w:val="1"/>
          <w:numId w:val="14"/>
        </w:numPr>
        <w:spacing w:after="0"/>
        <w:jc w:val="center"/>
        <w:rPr>
          <w:rFonts w:ascii="Times New Roman" w:eastAsia="Calibri" w:hAnsi="Times New Roman" w:cs="Times New Roman"/>
          <w:b/>
        </w:rPr>
      </w:pPr>
      <w:r w:rsidRPr="00B00AF0">
        <w:rPr>
          <w:rFonts w:ascii="Times New Roman" w:eastAsia="Calibri" w:hAnsi="Times New Roman" w:cs="Times New Roman"/>
          <w:b/>
        </w:rPr>
        <w:t>Календарный План воспитательной работы</w:t>
      </w:r>
    </w:p>
    <w:p w:rsidR="00B00AF0" w:rsidRPr="00B00AF0" w:rsidRDefault="00B00AF0" w:rsidP="00B00AF0">
      <w:pPr>
        <w:pStyle w:val="a4"/>
        <w:spacing w:after="0"/>
        <w:ind w:left="792"/>
        <w:rPr>
          <w:rFonts w:ascii="Times New Roman" w:eastAsia="Calibri" w:hAnsi="Times New Roman" w:cs="Times New Roman"/>
          <w:b/>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4"/>
        <w:gridCol w:w="2277"/>
        <w:gridCol w:w="3260"/>
        <w:gridCol w:w="4111"/>
      </w:tblGrid>
      <w:tr w:rsidR="00B00AF0" w:rsidRPr="008E7AF4" w:rsidTr="00B00AF0">
        <w:trPr>
          <w:trHeight w:val="547"/>
        </w:trPr>
        <w:tc>
          <w:tcPr>
            <w:tcW w:w="567" w:type="dxa"/>
          </w:tcPr>
          <w:p w:rsidR="00B00AF0" w:rsidRPr="004E5F46" w:rsidRDefault="00B00AF0" w:rsidP="00B00AF0">
            <w:pPr>
              <w:widowControl w:val="0"/>
              <w:tabs>
                <w:tab w:val="left" w:pos="851"/>
              </w:tabs>
              <w:autoSpaceDE w:val="0"/>
              <w:autoSpaceDN w:val="0"/>
              <w:spacing w:after="0" w:line="360" w:lineRule="auto"/>
              <w:jc w:val="both"/>
              <w:rPr>
                <w:rFonts w:ascii="Times New Roman" w:eastAsia="Times New Roman" w:hAnsi="Times New Roman" w:cs="Times New Roman"/>
                <w:b/>
                <w:bCs/>
                <w:color w:val="000000"/>
                <w:w w:val="0"/>
                <w:kern w:val="2"/>
                <w:sz w:val="24"/>
                <w:szCs w:val="28"/>
                <w:lang w:eastAsia="ko-KR"/>
              </w:rPr>
            </w:pPr>
            <w:r w:rsidRPr="004E5F46">
              <w:rPr>
                <w:rFonts w:ascii="Times New Roman" w:eastAsia="Times New Roman" w:hAnsi="Times New Roman" w:cs="Times New Roman"/>
                <w:b/>
                <w:bCs/>
                <w:color w:val="000000"/>
                <w:w w:val="0"/>
                <w:kern w:val="2"/>
                <w:sz w:val="24"/>
                <w:szCs w:val="28"/>
                <w:lang w:eastAsia="ko-KR"/>
              </w:rPr>
              <w:t>№</w:t>
            </w:r>
          </w:p>
        </w:tc>
        <w:tc>
          <w:tcPr>
            <w:tcW w:w="4244" w:type="dxa"/>
          </w:tcPr>
          <w:p w:rsidR="00B00AF0" w:rsidRPr="004E5F46" w:rsidRDefault="00B00AF0" w:rsidP="00B00AF0">
            <w:pPr>
              <w:widowControl w:val="0"/>
              <w:tabs>
                <w:tab w:val="left" w:pos="851"/>
              </w:tabs>
              <w:autoSpaceDE w:val="0"/>
              <w:autoSpaceDN w:val="0"/>
              <w:spacing w:after="0" w:line="360" w:lineRule="auto"/>
              <w:jc w:val="both"/>
              <w:rPr>
                <w:rFonts w:ascii="Times New Roman" w:eastAsia="Times New Roman" w:hAnsi="Times New Roman" w:cs="Times New Roman"/>
                <w:b/>
                <w:bCs/>
                <w:color w:val="000000"/>
                <w:w w:val="0"/>
                <w:kern w:val="2"/>
                <w:sz w:val="24"/>
                <w:szCs w:val="28"/>
                <w:lang w:eastAsia="ko-KR"/>
              </w:rPr>
            </w:pPr>
            <w:r w:rsidRPr="004E5F46">
              <w:rPr>
                <w:rFonts w:ascii="Times New Roman" w:eastAsia="Times New Roman" w:hAnsi="Times New Roman" w:cs="Times New Roman"/>
                <w:b/>
                <w:bCs/>
                <w:color w:val="000000"/>
                <w:w w:val="0"/>
                <w:kern w:val="2"/>
                <w:sz w:val="24"/>
                <w:szCs w:val="28"/>
                <w:lang w:eastAsia="ko-KR"/>
              </w:rPr>
              <w:t>Дела, мероприятия, события</w:t>
            </w:r>
          </w:p>
        </w:tc>
        <w:tc>
          <w:tcPr>
            <w:tcW w:w="2277" w:type="dxa"/>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bCs/>
                <w:color w:val="000000"/>
                <w:w w:val="0"/>
                <w:kern w:val="2"/>
                <w:sz w:val="24"/>
                <w:szCs w:val="28"/>
                <w:lang w:eastAsia="ko-KR"/>
              </w:rPr>
            </w:pPr>
            <w:r w:rsidRPr="004E5F46">
              <w:rPr>
                <w:rFonts w:ascii="Times New Roman" w:eastAsia="Times New Roman" w:hAnsi="Times New Roman" w:cs="Times New Roman"/>
                <w:b/>
                <w:bCs/>
                <w:color w:val="000000"/>
                <w:w w:val="0"/>
                <w:kern w:val="2"/>
                <w:sz w:val="24"/>
                <w:szCs w:val="28"/>
                <w:lang w:eastAsia="ko-KR"/>
              </w:rPr>
              <w:t>Классы</w:t>
            </w:r>
          </w:p>
        </w:tc>
        <w:tc>
          <w:tcPr>
            <w:tcW w:w="3260" w:type="dxa"/>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bCs/>
                <w:color w:val="000000"/>
                <w:w w:val="0"/>
                <w:kern w:val="2"/>
                <w:sz w:val="24"/>
                <w:szCs w:val="28"/>
                <w:lang w:eastAsia="ko-KR"/>
              </w:rPr>
            </w:pPr>
            <w:r w:rsidRPr="004E5F46">
              <w:rPr>
                <w:rFonts w:ascii="Times New Roman" w:eastAsia="Times New Roman" w:hAnsi="Times New Roman" w:cs="Times New Roman"/>
                <w:b/>
                <w:bCs/>
                <w:color w:val="000000"/>
                <w:w w:val="0"/>
                <w:kern w:val="2"/>
                <w:sz w:val="24"/>
                <w:szCs w:val="28"/>
                <w:lang w:eastAsia="ko-KR"/>
              </w:rPr>
              <w:t>Сроки</w:t>
            </w:r>
          </w:p>
        </w:tc>
        <w:tc>
          <w:tcPr>
            <w:tcW w:w="4111" w:type="dxa"/>
          </w:tcPr>
          <w:p w:rsidR="00B00AF0" w:rsidRPr="004E5F46" w:rsidRDefault="00B00AF0" w:rsidP="00B00AF0">
            <w:pPr>
              <w:widowControl w:val="0"/>
              <w:tabs>
                <w:tab w:val="left" w:pos="851"/>
              </w:tabs>
              <w:autoSpaceDE w:val="0"/>
              <w:autoSpaceDN w:val="0"/>
              <w:spacing w:after="0" w:line="360" w:lineRule="auto"/>
              <w:jc w:val="both"/>
              <w:rPr>
                <w:rFonts w:ascii="Times New Roman" w:eastAsia="Times New Roman" w:hAnsi="Times New Roman" w:cs="Times New Roman"/>
                <w:b/>
                <w:bCs/>
                <w:color w:val="000000"/>
                <w:w w:val="0"/>
                <w:kern w:val="2"/>
                <w:sz w:val="24"/>
                <w:szCs w:val="28"/>
                <w:lang w:eastAsia="ko-KR"/>
              </w:rPr>
            </w:pPr>
            <w:r w:rsidRPr="004E5F46">
              <w:rPr>
                <w:rFonts w:ascii="Times New Roman" w:eastAsia="Times New Roman" w:hAnsi="Times New Roman" w:cs="Times New Roman"/>
                <w:b/>
                <w:bCs/>
                <w:color w:val="000000"/>
                <w:w w:val="0"/>
                <w:kern w:val="2"/>
                <w:sz w:val="24"/>
                <w:szCs w:val="28"/>
                <w:lang w:eastAsia="ko-KR"/>
              </w:rPr>
              <w:t>Ответственные</w:t>
            </w:r>
          </w:p>
        </w:tc>
      </w:tr>
      <w:tr w:rsidR="00B00AF0" w:rsidRPr="00DA56D5" w:rsidTr="00B00AF0">
        <w:trPr>
          <w:trHeight w:val="363"/>
        </w:trPr>
        <w:tc>
          <w:tcPr>
            <w:tcW w:w="14459" w:type="dxa"/>
            <w:gridSpan w:val="5"/>
            <w:shd w:val="clear" w:color="auto" w:fill="BFBFBF" w:themeFill="background1" w:themeFillShade="BF"/>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iCs/>
                <w:color w:val="000000"/>
                <w:w w:val="0"/>
                <w:kern w:val="2"/>
                <w:sz w:val="24"/>
                <w:szCs w:val="24"/>
                <w:lang w:eastAsia="ko-KR"/>
              </w:rPr>
            </w:pPr>
            <w:r w:rsidRPr="004E5F46">
              <w:rPr>
                <w:rFonts w:ascii="Times New Roman" w:eastAsia="Times New Roman" w:hAnsi="Times New Roman" w:cs="Times New Roman"/>
                <w:b/>
                <w:iCs/>
                <w:color w:val="000000"/>
                <w:w w:val="0"/>
                <w:kern w:val="2"/>
                <w:sz w:val="24"/>
                <w:szCs w:val="24"/>
                <w:lang w:eastAsia="ko-KR"/>
              </w:rPr>
              <w:t>1. Основные школьные дела</w:t>
            </w:r>
          </w:p>
        </w:tc>
      </w:tr>
      <w:tr w:rsidR="00B00AF0" w:rsidRPr="00DA56D5" w:rsidTr="00B00AF0">
        <w:trPr>
          <w:trHeight w:val="363"/>
        </w:trPr>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both"/>
              <w:rPr>
                <w:rFonts w:ascii="Times New Roman" w:eastAsia="Times New Roman" w:hAnsi="Times New Roman" w:cs="Times New Roman"/>
                <w:iCs/>
                <w:color w:val="000000"/>
                <w:w w:val="0"/>
                <w:kern w:val="2"/>
                <w:sz w:val="24"/>
                <w:szCs w:val="24"/>
                <w:lang w:eastAsia="ko-KR"/>
              </w:rPr>
            </w:pPr>
          </w:p>
        </w:tc>
        <w:tc>
          <w:tcPr>
            <w:tcW w:w="13892" w:type="dxa"/>
            <w:gridSpan w:val="4"/>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i/>
                <w:iCs/>
                <w:color w:val="000000"/>
                <w:w w:val="0"/>
                <w:kern w:val="2"/>
                <w:sz w:val="24"/>
                <w:szCs w:val="24"/>
                <w:u w:val="single"/>
                <w:lang w:eastAsia="ko-KR"/>
              </w:rPr>
            </w:pPr>
            <w:r w:rsidRPr="004E5F46">
              <w:rPr>
                <w:rFonts w:ascii="Times New Roman" w:eastAsia="Times New Roman" w:hAnsi="Times New Roman" w:cs="Times New Roman"/>
                <w:b/>
                <w:i/>
                <w:iCs/>
                <w:color w:val="000000"/>
                <w:w w:val="0"/>
                <w:kern w:val="2"/>
                <w:sz w:val="24"/>
                <w:szCs w:val="24"/>
                <w:u w:val="single"/>
                <w:lang w:eastAsia="ko-KR"/>
              </w:rPr>
              <w:t>Праздники</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1.</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День знаний</w:t>
            </w:r>
          </w:p>
          <w:p w:rsidR="00B00AF0" w:rsidRPr="00C3071A" w:rsidRDefault="00B00AF0" w:rsidP="00B00AF0">
            <w:pPr>
              <w:spacing w:after="0" w:line="240" w:lineRule="auto"/>
              <w:rPr>
                <w:rFonts w:ascii="Times New Roman" w:hAnsi="Times New Roman" w:cs="Times New Roman"/>
                <w:sz w:val="24"/>
                <w:szCs w:val="24"/>
              </w:rPr>
            </w:pP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1 сентября</w:t>
            </w:r>
          </w:p>
          <w:p w:rsidR="00B00AF0" w:rsidRPr="00C3071A" w:rsidRDefault="00B00AF0" w:rsidP="00B00AF0">
            <w:pPr>
              <w:spacing w:after="0" w:line="240" w:lineRule="auto"/>
              <w:jc w:val="center"/>
              <w:rPr>
                <w:rFonts w:ascii="Times New Roman" w:hAnsi="Times New Roman" w:cs="Times New Roman"/>
                <w:sz w:val="24"/>
                <w:szCs w:val="24"/>
              </w:rPr>
            </w:pPr>
          </w:p>
        </w:tc>
        <w:tc>
          <w:tcPr>
            <w:tcW w:w="4111"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 xml:space="preserve">Классные руководители </w:t>
            </w:r>
            <w:r>
              <w:rPr>
                <w:rFonts w:ascii="Times New Roman" w:eastAsia="Times New Roman" w:hAnsi="Times New Roman" w:cs="Times New Roman"/>
                <w:color w:val="000000"/>
                <w:w w:val="0"/>
                <w:kern w:val="2"/>
                <w:sz w:val="24"/>
                <w:szCs w:val="24"/>
                <w:lang w:eastAsia="ko-KR"/>
              </w:rPr>
              <w:t>5-9</w:t>
            </w:r>
            <w:r w:rsidRPr="004E5F46">
              <w:rPr>
                <w:rFonts w:ascii="Times New Roman" w:eastAsia="Times New Roman" w:hAnsi="Times New Roman" w:cs="Times New Roman"/>
                <w:color w:val="000000"/>
                <w:w w:val="0"/>
                <w:kern w:val="2"/>
                <w:sz w:val="24"/>
                <w:szCs w:val="24"/>
                <w:lang w:eastAsia="ko-KR"/>
              </w:rPr>
              <w:t xml:space="preserve">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День учителя</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 октября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3.</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 xml:space="preserve">Международный день пожилых людей </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1 октября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4.</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День отца в России</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pPr>
            <w:r w:rsidRPr="00C3071A">
              <w:rPr>
                <w:rFonts w:ascii="Times New Roman" w:hAnsi="Times New Roman" w:cs="Times New Roman"/>
                <w:sz w:val="24"/>
                <w:szCs w:val="24"/>
              </w:rPr>
              <w:t>16 октября</w:t>
            </w:r>
          </w:p>
          <w:p w:rsidR="00B00AF0" w:rsidRPr="00C3071A" w:rsidRDefault="00B00AF0" w:rsidP="00B00AF0">
            <w:pPr>
              <w:spacing w:after="0" w:line="240" w:lineRule="auto"/>
              <w:jc w:val="center"/>
              <w:rPr>
                <w:rFonts w:ascii="Times New Roman" w:hAnsi="Times New Roman" w:cs="Times New Roman"/>
                <w:sz w:val="24"/>
                <w:szCs w:val="24"/>
              </w:rPr>
            </w:pP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5.</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осени</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 27 октября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w:t>
            </w:r>
          </w:p>
        </w:tc>
        <w:tc>
          <w:tcPr>
            <w:tcW w:w="4244" w:type="dxa"/>
            <w:shd w:val="clear" w:color="auto" w:fill="auto"/>
          </w:tcPr>
          <w:p w:rsidR="00B00AF0"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4 ноября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7.</w:t>
            </w:r>
          </w:p>
        </w:tc>
        <w:tc>
          <w:tcPr>
            <w:tcW w:w="4244" w:type="dxa"/>
            <w:shd w:val="clear" w:color="auto" w:fill="auto"/>
          </w:tcPr>
          <w:p w:rsidR="00B00AF0"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Декада толерантности</w:t>
            </w:r>
          </w:p>
        </w:tc>
        <w:tc>
          <w:tcPr>
            <w:tcW w:w="2277"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 18 ноября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8.</w:t>
            </w:r>
          </w:p>
        </w:tc>
        <w:tc>
          <w:tcPr>
            <w:tcW w:w="4244" w:type="dxa"/>
            <w:shd w:val="clear" w:color="auto" w:fill="auto"/>
          </w:tcPr>
          <w:p w:rsidR="00B00AF0"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защиты прав ребенка</w:t>
            </w:r>
          </w:p>
        </w:tc>
        <w:tc>
          <w:tcPr>
            <w:tcW w:w="2277"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ноября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9</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День матери в России</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pPr>
            <w:r w:rsidRPr="00C3071A">
              <w:rPr>
                <w:rFonts w:ascii="Times New Roman" w:hAnsi="Times New Roman" w:cs="Times New Roman"/>
                <w:sz w:val="24"/>
                <w:szCs w:val="24"/>
              </w:rPr>
              <w:t>27 ноября</w:t>
            </w:r>
          </w:p>
          <w:p w:rsidR="00B00AF0" w:rsidRPr="00C3071A" w:rsidRDefault="00B00AF0" w:rsidP="00B00AF0">
            <w:pPr>
              <w:spacing w:after="0" w:line="240" w:lineRule="auto"/>
              <w:jc w:val="center"/>
              <w:rPr>
                <w:rFonts w:ascii="Times New Roman" w:hAnsi="Times New Roman" w:cs="Times New Roman"/>
                <w:sz w:val="24"/>
                <w:szCs w:val="24"/>
              </w:rPr>
            </w:pP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10.</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Декада Воинской Славы</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декабря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11.</w:t>
            </w:r>
          </w:p>
        </w:tc>
        <w:tc>
          <w:tcPr>
            <w:tcW w:w="4244" w:type="dxa"/>
            <w:shd w:val="clear" w:color="auto" w:fill="auto"/>
          </w:tcPr>
          <w:p w:rsidR="00B00AF0"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Акция Всероссийского единого урока «Права человека»</w:t>
            </w:r>
          </w:p>
        </w:tc>
        <w:tc>
          <w:tcPr>
            <w:tcW w:w="2277"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декабря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12</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Новогодняя елка</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27-28 декабря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13.</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освобождения Сальского района от немецко-фашистских захватчиков</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 января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14.</w:t>
            </w:r>
          </w:p>
        </w:tc>
        <w:tc>
          <w:tcPr>
            <w:tcW w:w="4244" w:type="dxa"/>
            <w:shd w:val="clear" w:color="auto" w:fill="auto"/>
          </w:tcPr>
          <w:p w:rsidR="00B00AF0"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юного героя-антифашиста</w:t>
            </w:r>
          </w:p>
        </w:tc>
        <w:tc>
          <w:tcPr>
            <w:tcW w:w="2277"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февраля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lastRenderedPageBreak/>
              <w:t>15</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День Защитника Отечества</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22 февраля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16</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Масленица</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февраль-март</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17</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Международный женский день</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8 марта</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18.</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здоровья</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апреля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19.</w:t>
            </w:r>
          </w:p>
        </w:tc>
        <w:tc>
          <w:tcPr>
            <w:tcW w:w="4244" w:type="dxa"/>
            <w:shd w:val="clear" w:color="auto" w:fill="auto"/>
          </w:tcPr>
          <w:p w:rsidR="00B00AF0"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космонавтики</w:t>
            </w:r>
          </w:p>
        </w:tc>
        <w:tc>
          <w:tcPr>
            <w:tcW w:w="2277"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апреля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20.</w:t>
            </w:r>
          </w:p>
        </w:tc>
        <w:tc>
          <w:tcPr>
            <w:tcW w:w="4244" w:type="dxa"/>
            <w:shd w:val="clear" w:color="auto" w:fill="auto"/>
          </w:tcPr>
          <w:p w:rsidR="00B00AF0"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Земли</w:t>
            </w:r>
          </w:p>
        </w:tc>
        <w:tc>
          <w:tcPr>
            <w:tcW w:w="2277"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апреля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w:t>
            </w:r>
            <w:r w:rsidRPr="004E5F46">
              <w:rPr>
                <w:rFonts w:ascii="Times New Roman" w:eastAsia="Times New Roman" w:hAnsi="Times New Roman" w:cs="Times New Roman"/>
                <w:b/>
                <w:color w:val="000000"/>
                <w:w w:val="0"/>
                <w:kern w:val="2"/>
                <w:sz w:val="24"/>
                <w:szCs w:val="24"/>
                <w:lang w:eastAsia="ko-KR"/>
              </w:rPr>
              <w:t>1.</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 xml:space="preserve">День Победы </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9 мая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w:t>
            </w:r>
            <w:r w:rsidRPr="004E5F46">
              <w:rPr>
                <w:rFonts w:ascii="Times New Roman" w:eastAsia="Times New Roman" w:hAnsi="Times New Roman" w:cs="Times New Roman"/>
                <w:b/>
                <w:color w:val="000000"/>
                <w:w w:val="0"/>
                <w:kern w:val="2"/>
                <w:sz w:val="24"/>
                <w:szCs w:val="24"/>
                <w:lang w:eastAsia="ko-KR"/>
              </w:rPr>
              <w:t>2</w:t>
            </w:r>
            <w:r>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Последний звонок</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9 класс</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май</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w:t>
            </w:r>
            <w:r w:rsidRPr="004E5F46">
              <w:rPr>
                <w:rFonts w:ascii="Times New Roman" w:eastAsia="Times New Roman" w:hAnsi="Times New Roman" w:cs="Times New Roman"/>
                <w:b/>
                <w:color w:val="000000"/>
                <w:w w:val="0"/>
                <w:kern w:val="2"/>
                <w:sz w:val="24"/>
                <w:szCs w:val="24"/>
                <w:lang w:eastAsia="ko-KR"/>
              </w:rPr>
              <w:t>3.</w:t>
            </w:r>
          </w:p>
        </w:tc>
        <w:tc>
          <w:tcPr>
            <w:tcW w:w="4244" w:type="dxa"/>
            <w:shd w:val="clear" w:color="auto" w:fill="auto"/>
          </w:tcPr>
          <w:p w:rsidR="00B00AF0" w:rsidRPr="00C3071A" w:rsidRDefault="00B00AF0" w:rsidP="00B00AF0">
            <w:pPr>
              <w:spacing w:after="0" w:line="240" w:lineRule="auto"/>
              <w:rPr>
                <w:rFonts w:ascii="Times New Roman" w:hAnsi="Times New Roman" w:cs="Times New Roman"/>
                <w:sz w:val="24"/>
                <w:szCs w:val="24"/>
              </w:rPr>
            </w:pPr>
            <w:r w:rsidRPr="00C3071A">
              <w:rPr>
                <w:rFonts w:ascii="Times New Roman" w:hAnsi="Times New Roman" w:cs="Times New Roman"/>
                <w:sz w:val="24"/>
                <w:szCs w:val="24"/>
              </w:rPr>
              <w:t>Выпускной</w:t>
            </w:r>
          </w:p>
        </w:tc>
        <w:tc>
          <w:tcPr>
            <w:tcW w:w="2277"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9 класс</w:t>
            </w:r>
          </w:p>
        </w:tc>
        <w:tc>
          <w:tcPr>
            <w:tcW w:w="3260" w:type="dxa"/>
            <w:shd w:val="clear" w:color="auto" w:fill="auto"/>
          </w:tcPr>
          <w:p w:rsidR="00B00AF0" w:rsidRPr="00C3071A" w:rsidRDefault="00B00AF0" w:rsidP="00B00AF0">
            <w:pPr>
              <w:spacing w:after="0" w:line="240" w:lineRule="auto"/>
              <w:jc w:val="center"/>
              <w:rPr>
                <w:rFonts w:ascii="Times New Roman" w:hAnsi="Times New Roman" w:cs="Times New Roman"/>
                <w:sz w:val="24"/>
                <w:szCs w:val="24"/>
              </w:rPr>
            </w:pPr>
            <w:r w:rsidRPr="00C3071A">
              <w:rPr>
                <w:rFonts w:ascii="Times New Roman" w:hAnsi="Times New Roman" w:cs="Times New Roman"/>
                <w:sz w:val="24"/>
                <w:szCs w:val="24"/>
              </w:rPr>
              <w:t>июнь</w:t>
            </w:r>
          </w:p>
        </w:tc>
        <w:tc>
          <w:tcPr>
            <w:tcW w:w="4111" w:type="dxa"/>
            <w:shd w:val="clear" w:color="auto" w:fill="auto"/>
          </w:tcPr>
          <w:p w:rsidR="00B00AF0" w:rsidRPr="0070614B" w:rsidRDefault="00B00AF0" w:rsidP="00B00AF0">
            <w:pPr>
              <w:spacing w:after="0" w:line="240" w:lineRule="auto"/>
              <w:rPr>
                <w:rFonts w:ascii="Times New Roman" w:hAnsi="Times New Roman" w:cs="Times New Roman"/>
                <w:sz w:val="24"/>
                <w:szCs w:val="24"/>
              </w:rPr>
            </w:pPr>
            <w:r w:rsidRPr="0070614B">
              <w:rPr>
                <w:rFonts w:ascii="Times New Roman" w:hAnsi="Times New Roman" w:cs="Times New Roman"/>
                <w:sz w:val="24"/>
                <w:szCs w:val="24"/>
              </w:rPr>
              <w:t>Классный руководитель 9 класса</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p>
        </w:tc>
        <w:tc>
          <w:tcPr>
            <w:tcW w:w="13892" w:type="dxa"/>
            <w:gridSpan w:val="4"/>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b/>
                <w:i/>
                <w:color w:val="000000"/>
                <w:w w:val="0"/>
                <w:kern w:val="2"/>
                <w:sz w:val="24"/>
                <w:szCs w:val="24"/>
                <w:u w:val="single"/>
                <w:lang w:eastAsia="ko-KR"/>
              </w:rPr>
            </w:pPr>
            <w:r w:rsidRPr="004E5F46">
              <w:rPr>
                <w:rFonts w:ascii="Times New Roman" w:eastAsia="Times New Roman" w:hAnsi="Times New Roman" w:cs="Times New Roman"/>
                <w:b/>
                <w:i/>
                <w:sz w:val="24"/>
                <w:szCs w:val="24"/>
                <w:u w:val="single"/>
                <w:lang w:eastAsia="ru-RU"/>
              </w:rPr>
              <w:t>Классные часы к памятным датам</w:t>
            </w:r>
          </w:p>
        </w:tc>
      </w:tr>
      <w:tr w:rsidR="00B00AF0" w:rsidRPr="00DA56D5" w:rsidTr="00B00AF0">
        <w:trPr>
          <w:trHeight w:val="549"/>
        </w:trPr>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w:t>
            </w:r>
            <w:r w:rsidRPr="004E5F46">
              <w:rPr>
                <w:rFonts w:ascii="Times New Roman" w:eastAsia="Times New Roman" w:hAnsi="Times New Roman" w:cs="Times New Roman"/>
                <w:b/>
                <w:color w:val="000000"/>
                <w:w w:val="0"/>
                <w:kern w:val="2"/>
                <w:sz w:val="24"/>
                <w:szCs w:val="24"/>
                <w:lang w:eastAsia="ko-KR"/>
              </w:rPr>
              <w:t>4.</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солидарности в борьбе с терроризмом</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4E5F46">
              <w:rPr>
                <w:rFonts w:ascii="Times New Roman" w:hAnsi="Times New Roman" w:cs="Times New Roman"/>
                <w:sz w:val="24"/>
                <w:szCs w:val="24"/>
              </w:rPr>
              <w:t xml:space="preserve"> сентября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w:t>
            </w:r>
            <w:r w:rsidRPr="004E5F46">
              <w:rPr>
                <w:rFonts w:ascii="Times New Roman" w:eastAsia="Times New Roman" w:hAnsi="Times New Roman" w:cs="Times New Roman"/>
                <w:b/>
                <w:color w:val="000000"/>
                <w:w w:val="0"/>
                <w:kern w:val="2"/>
                <w:sz w:val="24"/>
                <w:szCs w:val="24"/>
                <w:lang w:eastAsia="ko-KR"/>
              </w:rPr>
              <w:t>5.</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День окончания Второй мировой войны </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4E5F46">
              <w:rPr>
                <w:rFonts w:ascii="Times New Roman" w:hAnsi="Times New Roman" w:cs="Times New Roman"/>
                <w:sz w:val="24"/>
                <w:szCs w:val="24"/>
              </w:rPr>
              <w:t xml:space="preserve"> сентября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w:t>
            </w:r>
            <w:r w:rsidRPr="004E5F46">
              <w:rPr>
                <w:rFonts w:ascii="Times New Roman" w:eastAsia="Times New Roman" w:hAnsi="Times New Roman" w:cs="Times New Roman"/>
                <w:b/>
                <w:color w:val="000000"/>
                <w:w w:val="0"/>
                <w:kern w:val="2"/>
                <w:sz w:val="24"/>
                <w:szCs w:val="24"/>
                <w:lang w:eastAsia="ko-KR"/>
              </w:rPr>
              <w:t>6.</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210 лет со дня Бородинского сражения</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7 сентября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w:t>
            </w:r>
            <w:r w:rsidRPr="004E5F46">
              <w:rPr>
                <w:rFonts w:ascii="Times New Roman" w:eastAsia="Times New Roman" w:hAnsi="Times New Roman" w:cs="Times New Roman"/>
                <w:b/>
                <w:color w:val="000000"/>
                <w:w w:val="0"/>
                <w:kern w:val="2"/>
                <w:sz w:val="24"/>
                <w:szCs w:val="24"/>
                <w:lang w:eastAsia="ko-KR"/>
              </w:rPr>
              <w:t>7.</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Международный день распространения грамотности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8 сентября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w:t>
            </w:r>
            <w:r w:rsidRPr="004E5F46">
              <w:rPr>
                <w:rFonts w:ascii="Times New Roman" w:eastAsia="Times New Roman" w:hAnsi="Times New Roman" w:cs="Times New Roman"/>
                <w:b/>
                <w:color w:val="000000"/>
                <w:w w:val="0"/>
                <w:kern w:val="2"/>
                <w:sz w:val="24"/>
                <w:szCs w:val="24"/>
                <w:lang w:eastAsia="ko-KR"/>
              </w:rPr>
              <w:t>8.</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165 лет со дня рождения русского учёного, писа</w:t>
            </w:r>
            <w:r>
              <w:rPr>
                <w:rFonts w:ascii="Times New Roman" w:hAnsi="Times New Roman" w:cs="Times New Roman"/>
                <w:sz w:val="24"/>
                <w:szCs w:val="24"/>
              </w:rPr>
              <w:t>теля Константина Эдуардовича Цио</w:t>
            </w:r>
            <w:r w:rsidRPr="004E5F46">
              <w:rPr>
                <w:rFonts w:ascii="Times New Roman" w:hAnsi="Times New Roman" w:cs="Times New Roman"/>
                <w:sz w:val="24"/>
                <w:szCs w:val="24"/>
              </w:rPr>
              <w:t>лковского (1857-1935)</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8 сентября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w:t>
            </w:r>
            <w:r w:rsidRPr="004E5F46">
              <w:rPr>
                <w:rFonts w:ascii="Times New Roman" w:eastAsia="Times New Roman" w:hAnsi="Times New Roman" w:cs="Times New Roman"/>
                <w:b/>
                <w:color w:val="000000"/>
                <w:w w:val="0"/>
                <w:kern w:val="2"/>
                <w:sz w:val="24"/>
                <w:szCs w:val="24"/>
                <w:lang w:eastAsia="ko-KR"/>
              </w:rPr>
              <w:t>9.</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eastAsia="Times New Roman" w:hAnsi="Times New Roman" w:cs="Times New Roman"/>
                <w:w w:val="0"/>
                <w:kern w:val="2"/>
                <w:sz w:val="24"/>
                <w:szCs w:val="24"/>
                <w:lang w:eastAsia="ko-KR"/>
              </w:rPr>
              <w:t>«Одна такая родная» 85 лет образования Ростовской области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16 сентября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w:t>
            </w:r>
            <w:r w:rsidRPr="004E5F46">
              <w:rPr>
                <w:rFonts w:ascii="Times New Roman" w:eastAsia="Times New Roman" w:hAnsi="Times New Roman" w:cs="Times New Roman"/>
                <w:b/>
                <w:color w:val="000000"/>
                <w:w w:val="0"/>
                <w:kern w:val="2"/>
                <w:sz w:val="24"/>
                <w:szCs w:val="24"/>
                <w:lang w:eastAsia="ko-KR"/>
              </w:rPr>
              <w:t>0.</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Международный день музыки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 октября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31.</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пожилого человека</w:t>
            </w:r>
          </w:p>
        </w:tc>
        <w:tc>
          <w:tcPr>
            <w:tcW w:w="2277" w:type="dxa"/>
            <w:shd w:val="clear" w:color="auto" w:fill="auto"/>
          </w:tcPr>
          <w:p w:rsidR="00B00AF0" w:rsidRPr="0058398E"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октября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lastRenderedPageBreak/>
              <w:t>32</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Международный день школьных библиотек</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25 октября</w:t>
            </w:r>
          </w:p>
          <w:p w:rsidR="00B00AF0" w:rsidRPr="004E5F46" w:rsidRDefault="00B00AF0" w:rsidP="00B00AF0">
            <w:pPr>
              <w:spacing w:after="0" w:line="240" w:lineRule="auto"/>
              <w:jc w:val="center"/>
              <w:rPr>
                <w:rFonts w:ascii="Times New Roman" w:hAnsi="Times New Roman" w:cs="Times New Roman"/>
                <w:sz w:val="24"/>
                <w:szCs w:val="24"/>
              </w:rPr>
            </w:pP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33.</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символов Ростовской области</w:t>
            </w:r>
          </w:p>
        </w:tc>
        <w:tc>
          <w:tcPr>
            <w:tcW w:w="2277" w:type="dxa"/>
            <w:shd w:val="clear" w:color="auto" w:fill="auto"/>
          </w:tcPr>
          <w:p w:rsidR="00B00AF0" w:rsidRPr="0058398E"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октября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34</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народного единства</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4 ноября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35</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8 ноября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36.</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начала Нюрнбергского процесса</w:t>
            </w:r>
          </w:p>
        </w:tc>
        <w:tc>
          <w:tcPr>
            <w:tcW w:w="2277" w:type="dxa"/>
            <w:shd w:val="clear" w:color="auto" w:fill="auto"/>
          </w:tcPr>
          <w:p w:rsidR="00B00AF0" w:rsidRPr="0058398E"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ноября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37.</w:t>
            </w:r>
          </w:p>
        </w:tc>
        <w:tc>
          <w:tcPr>
            <w:tcW w:w="4244" w:type="dxa"/>
            <w:shd w:val="clear" w:color="auto" w:fill="auto"/>
          </w:tcPr>
          <w:p w:rsidR="00B00AF0" w:rsidRDefault="00B00AF0" w:rsidP="00B00AF0">
            <w:pPr>
              <w:spacing w:after="0" w:line="240" w:lineRule="auto"/>
              <w:rPr>
                <w:rFonts w:ascii="Times New Roman" w:hAnsi="Times New Roman" w:cs="Times New Roman"/>
                <w:sz w:val="24"/>
                <w:szCs w:val="24"/>
              </w:rPr>
            </w:pPr>
            <w:r>
              <w:rPr>
                <w:rFonts w:ascii="Times New Roman" w:hAnsi="Times New Roman" w:cs="Times New Roman"/>
                <w:sz w:val="24"/>
                <w:szCs w:val="24"/>
              </w:rPr>
              <w:t>День защиты прав ребенка</w:t>
            </w:r>
          </w:p>
        </w:tc>
        <w:tc>
          <w:tcPr>
            <w:tcW w:w="2277" w:type="dxa"/>
            <w:shd w:val="clear" w:color="auto" w:fill="auto"/>
          </w:tcPr>
          <w:p w:rsidR="00B00AF0" w:rsidRPr="0058398E"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ноября</w:t>
            </w:r>
          </w:p>
        </w:tc>
        <w:tc>
          <w:tcPr>
            <w:tcW w:w="4111" w:type="dxa"/>
            <w:shd w:val="clear" w:color="auto" w:fill="auto"/>
          </w:tcPr>
          <w:p w:rsidR="00B00AF0" w:rsidRDefault="00B00AF0" w:rsidP="00B00AF0">
            <w:pPr>
              <w:spacing w:after="0" w:line="240" w:lineRule="auto"/>
            </w:pPr>
            <w:r w:rsidRPr="000A1E0C">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38</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Государственного герба Российской Федерации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4E5F46">
              <w:rPr>
                <w:rFonts w:ascii="Times New Roman" w:hAnsi="Times New Roman" w:cs="Times New Roman"/>
                <w:sz w:val="24"/>
                <w:szCs w:val="24"/>
              </w:rPr>
              <w:t xml:space="preserve"> ноября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39</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неизвестного солдата</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3 декабря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40</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Международный день инвалидов</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3 декабря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41</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добровольца (волонтера) в России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5 декабря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42</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Международный день художника</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8 декабря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43</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День </w:t>
            </w:r>
            <w:proofErr w:type="gramStart"/>
            <w:r w:rsidRPr="004E5F46">
              <w:rPr>
                <w:rFonts w:ascii="Times New Roman" w:hAnsi="Times New Roman" w:cs="Times New Roman"/>
                <w:sz w:val="24"/>
                <w:szCs w:val="24"/>
              </w:rPr>
              <w:t>героев  Отечества</w:t>
            </w:r>
            <w:proofErr w:type="gramEnd"/>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9 декабря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44</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Конституции Российской Федерации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12 декабря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45</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День полного </w:t>
            </w:r>
            <w:proofErr w:type="gramStart"/>
            <w:r w:rsidRPr="004E5F46">
              <w:rPr>
                <w:rFonts w:ascii="Times New Roman" w:hAnsi="Times New Roman" w:cs="Times New Roman"/>
                <w:sz w:val="24"/>
                <w:szCs w:val="24"/>
              </w:rPr>
              <w:t>освобождения  Ленинграда</w:t>
            </w:r>
            <w:proofErr w:type="gramEnd"/>
            <w:r w:rsidRPr="004E5F46">
              <w:rPr>
                <w:rFonts w:ascii="Times New Roman" w:hAnsi="Times New Roman" w:cs="Times New Roman"/>
                <w:sz w:val="24"/>
                <w:szCs w:val="24"/>
              </w:rPr>
              <w:t xml:space="preserve"> от фашисткой блокады</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27 января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46</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27 января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47</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80 лет со дня победы Вооруженных сил СССР над армией гитлеровской </w:t>
            </w:r>
            <w:r w:rsidRPr="004E5F46">
              <w:rPr>
                <w:rFonts w:ascii="Times New Roman" w:hAnsi="Times New Roman" w:cs="Times New Roman"/>
                <w:sz w:val="24"/>
                <w:szCs w:val="24"/>
              </w:rPr>
              <w:lastRenderedPageBreak/>
              <w:t xml:space="preserve">Германии в 1943 году в Сталинградской битве </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lastRenderedPageBreak/>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2 февраля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48</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российской науки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8 февраля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49</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памяти о россиянах, исполнявших служебный долг за пределами Отечества</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15 февраля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50</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Международный день родного языка </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21 февраля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51</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200 лет со дня рождения Константина Дмитриевича Ушинского</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proofErr w:type="gramStart"/>
            <w:r w:rsidRPr="004E5F46">
              <w:rPr>
                <w:rFonts w:ascii="Times New Roman" w:hAnsi="Times New Roman" w:cs="Times New Roman"/>
                <w:sz w:val="24"/>
                <w:szCs w:val="24"/>
              </w:rPr>
              <w:t>3  марта</w:t>
            </w:r>
            <w:proofErr w:type="gramEnd"/>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52</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День воссоединения Крыма с Россией </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18   марта</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53</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Всемирный день театра</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27   марта</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54</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космонавтики, 65 лет со дня запуска СССР первого искусственного спутника Земли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12 апреля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55</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19 апреля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56</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Всемирный день Земли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22 апреля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57</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День детских общественных организаций России</w:t>
            </w:r>
          </w:p>
        </w:tc>
        <w:tc>
          <w:tcPr>
            <w:tcW w:w="2277" w:type="dxa"/>
            <w:shd w:val="clear" w:color="auto" w:fill="auto"/>
          </w:tcPr>
          <w:p w:rsidR="00B00AF0" w:rsidRDefault="00B00AF0" w:rsidP="00B00AF0">
            <w:pPr>
              <w:spacing w:after="0" w:line="240" w:lineRule="auto"/>
              <w:jc w:val="center"/>
            </w:pPr>
            <w:r w:rsidRPr="0058398E">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19 мая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58</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День славянской письменности и культуры </w:t>
            </w:r>
          </w:p>
        </w:tc>
        <w:tc>
          <w:tcPr>
            <w:tcW w:w="2277"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r w:rsidRPr="004E5F46">
              <w:rPr>
                <w:rFonts w:ascii="Times New Roman" w:hAnsi="Times New Roman" w:cs="Times New Roman"/>
                <w:sz w:val="24"/>
                <w:szCs w:val="24"/>
              </w:rPr>
              <w:t xml:space="preserve">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24 мая</w:t>
            </w:r>
          </w:p>
        </w:tc>
        <w:tc>
          <w:tcPr>
            <w:tcW w:w="4111" w:type="dxa"/>
            <w:shd w:val="clear" w:color="auto" w:fill="auto"/>
          </w:tcPr>
          <w:p w:rsidR="00B00AF0" w:rsidRDefault="00B00AF0" w:rsidP="00B00AF0">
            <w:pPr>
              <w:spacing w:after="0" w:line="240" w:lineRule="auto"/>
            </w:pPr>
            <w:r w:rsidRPr="00F7174D">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p>
        </w:tc>
        <w:tc>
          <w:tcPr>
            <w:tcW w:w="13892" w:type="dxa"/>
            <w:gridSpan w:val="4"/>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b/>
                <w:i/>
                <w:color w:val="000000"/>
                <w:w w:val="0"/>
                <w:kern w:val="2"/>
                <w:sz w:val="24"/>
                <w:szCs w:val="24"/>
                <w:u w:val="single"/>
                <w:lang w:eastAsia="ko-KR"/>
              </w:rPr>
            </w:pPr>
            <w:r w:rsidRPr="004E5F46">
              <w:rPr>
                <w:rFonts w:ascii="Times New Roman" w:eastAsia="Times New Roman" w:hAnsi="Times New Roman" w:cs="Times New Roman"/>
                <w:b/>
                <w:i/>
                <w:sz w:val="24"/>
                <w:szCs w:val="24"/>
                <w:u w:val="single"/>
                <w:lang w:eastAsia="ru-RU"/>
              </w:rPr>
              <w:t>Тематические недели, декады, месячники</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59.</w:t>
            </w:r>
          </w:p>
        </w:tc>
        <w:tc>
          <w:tcPr>
            <w:tcW w:w="4244" w:type="dxa"/>
            <w:shd w:val="clear" w:color="auto" w:fill="auto"/>
          </w:tcPr>
          <w:p w:rsidR="00B00AF0" w:rsidRPr="004E5F46" w:rsidRDefault="00B00AF0" w:rsidP="00B00AF0">
            <w:pPr>
              <w:widowControl w:val="0"/>
              <w:tabs>
                <w:tab w:val="left" w:pos="993"/>
              </w:tabs>
              <w:wordWrap w:val="0"/>
              <w:autoSpaceDE w:val="0"/>
              <w:autoSpaceDN w:val="0"/>
              <w:spacing w:after="0" w:line="240" w:lineRule="auto"/>
              <w:jc w:val="both"/>
              <w:rPr>
                <w:rFonts w:ascii="Times New Roman" w:eastAsia="Times New Roman" w:hAnsi="Times New Roman" w:cs="Times New Roman"/>
                <w:b/>
                <w:w w:val="0"/>
                <w:kern w:val="2"/>
                <w:sz w:val="24"/>
                <w:szCs w:val="24"/>
                <w:lang w:eastAsia="ko-KR"/>
              </w:rPr>
            </w:pPr>
            <w:r w:rsidRPr="004E5F46">
              <w:rPr>
                <w:rFonts w:ascii="Times New Roman" w:hAnsi="Times New Roman" w:cs="Times New Roman"/>
                <w:sz w:val="24"/>
                <w:szCs w:val="24"/>
              </w:rPr>
              <w:t>Неделя безопасности</w:t>
            </w:r>
          </w:p>
        </w:tc>
        <w:tc>
          <w:tcPr>
            <w:tcW w:w="2277" w:type="dxa"/>
            <w:shd w:val="clear" w:color="auto" w:fill="auto"/>
          </w:tcPr>
          <w:p w:rsidR="00B00AF0" w:rsidRDefault="00B00AF0" w:rsidP="00B00AF0">
            <w:pPr>
              <w:spacing w:after="0" w:line="240" w:lineRule="auto"/>
              <w:jc w:val="center"/>
            </w:pPr>
            <w:r w:rsidRPr="005615E6">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Сентябрь</w:t>
            </w:r>
          </w:p>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март</w:t>
            </w:r>
          </w:p>
        </w:tc>
        <w:tc>
          <w:tcPr>
            <w:tcW w:w="4111" w:type="dxa"/>
            <w:shd w:val="clear" w:color="auto" w:fill="auto"/>
          </w:tcPr>
          <w:p w:rsidR="00B00AF0" w:rsidRDefault="00B00AF0" w:rsidP="00B00AF0">
            <w:pPr>
              <w:spacing w:after="0" w:line="240" w:lineRule="auto"/>
            </w:pPr>
            <w:r w:rsidRPr="0092319A">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60.</w:t>
            </w:r>
          </w:p>
        </w:tc>
        <w:tc>
          <w:tcPr>
            <w:tcW w:w="4244" w:type="dxa"/>
            <w:shd w:val="clear" w:color="auto" w:fill="auto"/>
          </w:tcPr>
          <w:p w:rsidR="00B00AF0" w:rsidRPr="004E5F46" w:rsidRDefault="00B00AF0" w:rsidP="00B00AF0">
            <w:pPr>
              <w:widowControl w:val="0"/>
              <w:tabs>
                <w:tab w:val="left" w:pos="993"/>
              </w:tabs>
              <w:wordWrap w:val="0"/>
              <w:autoSpaceDE w:val="0"/>
              <w:autoSpaceDN w:val="0"/>
              <w:spacing w:after="0" w:line="240" w:lineRule="auto"/>
              <w:jc w:val="both"/>
              <w:rPr>
                <w:rFonts w:ascii="Times New Roman" w:eastAsia="Times New Roman" w:hAnsi="Times New Roman" w:cs="Times New Roman"/>
                <w:w w:val="0"/>
                <w:kern w:val="2"/>
                <w:sz w:val="24"/>
                <w:szCs w:val="24"/>
                <w:lang w:eastAsia="ko-KR"/>
              </w:rPr>
            </w:pPr>
            <w:r w:rsidRPr="004E5F46">
              <w:rPr>
                <w:rFonts w:ascii="Times New Roman" w:eastAsia="Times New Roman" w:hAnsi="Times New Roman" w:cs="Times New Roman"/>
                <w:w w:val="0"/>
                <w:kern w:val="2"/>
                <w:sz w:val="24"/>
                <w:szCs w:val="24"/>
                <w:lang w:eastAsia="ko-KR"/>
              </w:rPr>
              <w:t>Профориентационная декада</w:t>
            </w:r>
          </w:p>
        </w:tc>
        <w:tc>
          <w:tcPr>
            <w:tcW w:w="2277" w:type="dxa"/>
            <w:shd w:val="clear" w:color="auto" w:fill="auto"/>
          </w:tcPr>
          <w:p w:rsidR="00B00AF0" w:rsidRDefault="00B00AF0" w:rsidP="00B00AF0">
            <w:pPr>
              <w:spacing w:after="0" w:line="240" w:lineRule="auto"/>
              <w:jc w:val="center"/>
            </w:pPr>
            <w:r w:rsidRPr="005615E6">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Ноябрь</w:t>
            </w:r>
          </w:p>
        </w:tc>
        <w:tc>
          <w:tcPr>
            <w:tcW w:w="4111" w:type="dxa"/>
            <w:shd w:val="clear" w:color="auto" w:fill="auto"/>
          </w:tcPr>
          <w:p w:rsidR="00B00AF0" w:rsidRDefault="00B00AF0" w:rsidP="00B00AF0">
            <w:pPr>
              <w:spacing w:after="0" w:line="240" w:lineRule="auto"/>
            </w:pPr>
            <w:r w:rsidRPr="0092319A">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61.</w:t>
            </w:r>
          </w:p>
        </w:tc>
        <w:tc>
          <w:tcPr>
            <w:tcW w:w="4244" w:type="dxa"/>
            <w:shd w:val="clear" w:color="auto" w:fill="auto"/>
          </w:tcPr>
          <w:p w:rsidR="00B00AF0" w:rsidRPr="004E5F46" w:rsidRDefault="00B00AF0" w:rsidP="00B00AF0">
            <w:pPr>
              <w:widowControl w:val="0"/>
              <w:tabs>
                <w:tab w:val="left" w:pos="993"/>
              </w:tabs>
              <w:wordWrap w:val="0"/>
              <w:autoSpaceDE w:val="0"/>
              <w:autoSpaceDN w:val="0"/>
              <w:spacing w:after="0" w:line="240" w:lineRule="auto"/>
              <w:jc w:val="both"/>
              <w:rPr>
                <w:rFonts w:ascii="Times New Roman" w:eastAsia="Times New Roman" w:hAnsi="Times New Roman" w:cs="Times New Roman"/>
                <w:w w:val="0"/>
                <w:kern w:val="2"/>
                <w:sz w:val="24"/>
                <w:szCs w:val="24"/>
                <w:lang w:eastAsia="ko-KR"/>
              </w:rPr>
            </w:pPr>
            <w:r w:rsidRPr="004E5F46">
              <w:rPr>
                <w:rFonts w:ascii="Times New Roman" w:eastAsia="Times New Roman" w:hAnsi="Times New Roman" w:cs="Times New Roman"/>
                <w:w w:val="0"/>
                <w:kern w:val="2"/>
                <w:sz w:val="24"/>
                <w:szCs w:val="24"/>
                <w:lang w:eastAsia="ko-KR"/>
              </w:rPr>
              <w:t>Антинаркотический марафон</w:t>
            </w:r>
          </w:p>
        </w:tc>
        <w:tc>
          <w:tcPr>
            <w:tcW w:w="2277" w:type="dxa"/>
            <w:shd w:val="clear" w:color="auto" w:fill="auto"/>
          </w:tcPr>
          <w:p w:rsidR="00B00AF0" w:rsidRDefault="00B00AF0" w:rsidP="00B00AF0">
            <w:pPr>
              <w:spacing w:after="0" w:line="240" w:lineRule="auto"/>
              <w:jc w:val="center"/>
            </w:pPr>
            <w:r w:rsidRPr="005615E6">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Ноябрь - декабрь</w:t>
            </w:r>
          </w:p>
        </w:tc>
        <w:tc>
          <w:tcPr>
            <w:tcW w:w="4111" w:type="dxa"/>
            <w:shd w:val="clear" w:color="auto" w:fill="auto"/>
          </w:tcPr>
          <w:p w:rsidR="00B00AF0" w:rsidRDefault="00B00AF0" w:rsidP="00B00AF0">
            <w:pPr>
              <w:spacing w:after="0" w:line="240" w:lineRule="auto"/>
            </w:pPr>
            <w:r w:rsidRPr="0092319A">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62.</w:t>
            </w:r>
          </w:p>
        </w:tc>
        <w:tc>
          <w:tcPr>
            <w:tcW w:w="4244" w:type="dxa"/>
            <w:shd w:val="clear" w:color="auto" w:fill="auto"/>
          </w:tcPr>
          <w:p w:rsidR="00B00AF0" w:rsidRPr="004E5F46" w:rsidRDefault="00B00AF0" w:rsidP="00B00AF0">
            <w:pPr>
              <w:widowControl w:val="0"/>
              <w:tabs>
                <w:tab w:val="left" w:pos="993"/>
              </w:tabs>
              <w:wordWrap w:val="0"/>
              <w:autoSpaceDE w:val="0"/>
              <w:autoSpaceDN w:val="0"/>
              <w:spacing w:after="0" w:line="240" w:lineRule="auto"/>
              <w:jc w:val="both"/>
              <w:rPr>
                <w:rFonts w:ascii="Times New Roman" w:eastAsia="Times New Roman" w:hAnsi="Times New Roman" w:cs="Times New Roman"/>
                <w:w w:val="0"/>
                <w:kern w:val="2"/>
                <w:sz w:val="24"/>
                <w:szCs w:val="24"/>
                <w:lang w:eastAsia="ko-KR"/>
              </w:rPr>
            </w:pPr>
            <w:r w:rsidRPr="004E5F46">
              <w:rPr>
                <w:rFonts w:ascii="Times New Roman" w:eastAsia="Times New Roman" w:hAnsi="Times New Roman" w:cs="Times New Roman"/>
                <w:w w:val="0"/>
                <w:kern w:val="2"/>
                <w:sz w:val="24"/>
                <w:szCs w:val="24"/>
                <w:lang w:eastAsia="ko-KR"/>
              </w:rPr>
              <w:t>Декада толерантности</w:t>
            </w:r>
          </w:p>
        </w:tc>
        <w:tc>
          <w:tcPr>
            <w:tcW w:w="2277" w:type="dxa"/>
            <w:shd w:val="clear" w:color="auto" w:fill="auto"/>
          </w:tcPr>
          <w:p w:rsidR="00B00AF0" w:rsidRDefault="00B00AF0" w:rsidP="00B00AF0">
            <w:pPr>
              <w:spacing w:after="0" w:line="240" w:lineRule="auto"/>
              <w:jc w:val="center"/>
            </w:pPr>
            <w:r w:rsidRPr="005615E6">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Ноябрь</w:t>
            </w:r>
          </w:p>
        </w:tc>
        <w:tc>
          <w:tcPr>
            <w:tcW w:w="4111" w:type="dxa"/>
            <w:shd w:val="clear" w:color="auto" w:fill="auto"/>
          </w:tcPr>
          <w:p w:rsidR="00B00AF0" w:rsidRDefault="00B00AF0" w:rsidP="00B00AF0">
            <w:pPr>
              <w:spacing w:after="0" w:line="240" w:lineRule="auto"/>
            </w:pPr>
            <w:r w:rsidRPr="0092319A">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lastRenderedPageBreak/>
              <w:t>63.</w:t>
            </w:r>
          </w:p>
        </w:tc>
        <w:tc>
          <w:tcPr>
            <w:tcW w:w="4244" w:type="dxa"/>
            <w:shd w:val="clear" w:color="auto" w:fill="auto"/>
          </w:tcPr>
          <w:p w:rsidR="00B00AF0" w:rsidRPr="004E5F46" w:rsidRDefault="00B00AF0" w:rsidP="00B00AF0">
            <w:pPr>
              <w:widowControl w:val="0"/>
              <w:tabs>
                <w:tab w:val="left" w:pos="993"/>
              </w:tabs>
              <w:wordWrap w:val="0"/>
              <w:autoSpaceDE w:val="0"/>
              <w:autoSpaceDN w:val="0"/>
              <w:spacing w:after="0" w:line="240" w:lineRule="auto"/>
              <w:jc w:val="both"/>
              <w:rPr>
                <w:rFonts w:ascii="Times New Roman" w:eastAsia="Times New Roman" w:hAnsi="Times New Roman" w:cs="Times New Roman"/>
                <w:w w:val="0"/>
                <w:kern w:val="2"/>
                <w:sz w:val="24"/>
                <w:szCs w:val="24"/>
                <w:lang w:eastAsia="ko-KR"/>
              </w:rPr>
            </w:pPr>
            <w:r w:rsidRPr="004E5F46">
              <w:rPr>
                <w:rFonts w:ascii="Times New Roman" w:eastAsia="Times New Roman" w:hAnsi="Times New Roman" w:cs="Times New Roman"/>
                <w:w w:val="0"/>
                <w:kern w:val="2"/>
                <w:sz w:val="24"/>
                <w:szCs w:val="24"/>
                <w:lang w:eastAsia="ko-KR"/>
              </w:rPr>
              <w:t>Неделя воинской славы</w:t>
            </w:r>
          </w:p>
        </w:tc>
        <w:tc>
          <w:tcPr>
            <w:tcW w:w="2277" w:type="dxa"/>
            <w:shd w:val="clear" w:color="auto" w:fill="auto"/>
          </w:tcPr>
          <w:p w:rsidR="00B00AF0" w:rsidRDefault="00B00AF0" w:rsidP="00B00AF0">
            <w:pPr>
              <w:spacing w:after="0" w:line="240" w:lineRule="auto"/>
              <w:jc w:val="center"/>
            </w:pPr>
            <w:r w:rsidRPr="005615E6">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декабрь</w:t>
            </w:r>
          </w:p>
        </w:tc>
        <w:tc>
          <w:tcPr>
            <w:tcW w:w="4111" w:type="dxa"/>
            <w:shd w:val="clear" w:color="auto" w:fill="auto"/>
          </w:tcPr>
          <w:p w:rsidR="00B00AF0" w:rsidRDefault="00B00AF0" w:rsidP="00B00AF0">
            <w:pPr>
              <w:spacing w:after="0" w:line="240" w:lineRule="auto"/>
            </w:pPr>
            <w:r w:rsidRPr="0092319A">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64.</w:t>
            </w:r>
          </w:p>
        </w:tc>
        <w:tc>
          <w:tcPr>
            <w:tcW w:w="4244" w:type="dxa"/>
            <w:shd w:val="clear" w:color="auto" w:fill="auto"/>
          </w:tcPr>
          <w:p w:rsidR="00B00AF0" w:rsidRPr="004E5F46" w:rsidRDefault="00B00AF0" w:rsidP="00B00AF0">
            <w:pPr>
              <w:widowControl w:val="0"/>
              <w:tabs>
                <w:tab w:val="left" w:pos="993"/>
              </w:tabs>
              <w:wordWrap w:val="0"/>
              <w:autoSpaceDE w:val="0"/>
              <w:autoSpaceDN w:val="0"/>
              <w:spacing w:after="0" w:line="240" w:lineRule="auto"/>
              <w:jc w:val="both"/>
              <w:rPr>
                <w:rFonts w:ascii="Times New Roman" w:eastAsia="Times New Roman" w:hAnsi="Times New Roman" w:cs="Times New Roman"/>
                <w:w w:val="0"/>
                <w:kern w:val="2"/>
                <w:sz w:val="24"/>
                <w:szCs w:val="24"/>
                <w:lang w:eastAsia="ko-KR"/>
              </w:rPr>
            </w:pPr>
            <w:r w:rsidRPr="004E5F46">
              <w:rPr>
                <w:rFonts w:ascii="Times New Roman" w:eastAsia="Times New Roman" w:hAnsi="Times New Roman" w:cs="Times New Roman"/>
                <w:w w:val="0"/>
                <w:kern w:val="2"/>
                <w:sz w:val="24"/>
                <w:szCs w:val="24"/>
                <w:lang w:eastAsia="ko-KR"/>
              </w:rPr>
              <w:t>Декада инвалидов</w:t>
            </w:r>
          </w:p>
        </w:tc>
        <w:tc>
          <w:tcPr>
            <w:tcW w:w="2277" w:type="dxa"/>
            <w:shd w:val="clear" w:color="auto" w:fill="auto"/>
          </w:tcPr>
          <w:p w:rsidR="00B00AF0" w:rsidRDefault="00B00AF0" w:rsidP="00B00AF0">
            <w:pPr>
              <w:spacing w:after="0" w:line="240" w:lineRule="auto"/>
              <w:jc w:val="center"/>
            </w:pPr>
            <w:r w:rsidRPr="005615E6">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декабрь</w:t>
            </w:r>
          </w:p>
        </w:tc>
        <w:tc>
          <w:tcPr>
            <w:tcW w:w="4111" w:type="dxa"/>
            <w:shd w:val="clear" w:color="auto" w:fill="auto"/>
          </w:tcPr>
          <w:p w:rsidR="00B00AF0" w:rsidRDefault="00B00AF0" w:rsidP="00B00AF0">
            <w:pPr>
              <w:spacing w:after="0" w:line="240" w:lineRule="auto"/>
            </w:pPr>
            <w:r w:rsidRPr="0092319A">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65.</w:t>
            </w:r>
          </w:p>
        </w:tc>
        <w:tc>
          <w:tcPr>
            <w:tcW w:w="4244" w:type="dxa"/>
            <w:shd w:val="clear" w:color="auto" w:fill="auto"/>
          </w:tcPr>
          <w:p w:rsidR="00B00AF0" w:rsidRPr="004E5F46" w:rsidRDefault="00B00AF0" w:rsidP="00B00AF0">
            <w:pPr>
              <w:spacing w:after="0" w:line="240" w:lineRule="auto"/>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Месячник патриотического воспитания</w:t>
            </w:r>
          </w:p>
          <w:p w:rsidR="00B00AF0" w:rsidRPr="004E5F46" w:rsidRDefault="00B00AF0" w:rsidP="00B00AF0">
            <w:pPr>
              <w:widowControl w:val="0"/>
              <w:tabs>
                <w:tab w:val="left" w:pos="993"/>
              </w:tabs>
              <w:wordWrap w:val="0"/>
              <w:autoSpaceDE w:val="0"/>
              <w:autoSpaceDN w:val="0"/>
              <w:spacing w:after="0" w:line="240" w:lineRule="auto"/>
              <w:jc w:val="both"/>
              <w:rPr>
                <w:rFonts w:ascii="Times New Roman" w:eastAsia="Times New Roman" w:hAnsi="Times New Roman" w:cs="Times New Roman"/>
                <w:b/>
                <w:w w:val="0"/>
                <w:kern w:val="2"/>
                <w:sz w:val="24"/>
                <w:szCs w:val="24"/>
                <w:lang w:eastAsia="ko-KR"/>
              </w:rPr>
            </w:pPr>
          </w:p>
        </w:tc>
        <w:tc>
          <w:tcPr>
            <w:tcW w:w="2277" w:type="dxa"/>
            <w:shd w:val="clear" w:color="auto" w:fill="auto"/>
          </w:tcPr>
          <w:p w:rsidR="00B00AF0" w:rsidRDefault="00B00AF0" w:rsidP="00B00AF0">
            <w:pPr>
              <w:spacing w:after="0" w:line="240" w:lineRule="auto"/>
              <w:jc w:val="center"/>
            </w:pPr>
            <w:r w:rsidRPr="005615E6">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Январь-февраль</w:t>
            </w:r>
          </w:p>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Апрель-май</w:t>
            </w:r>
          </w:p>
        </w:tc>
        <w:tc>
          <w:tcPr>
            <w:tcW w:w="4111" w:type="dxa"/>
            <w:shd w:val="clear" w:color="auto" w:fill="auto"/>
          </w:tcPr>
          <w:p w:rsidR="00B00AF0" w:rsidRDefault="00B00AF0" w:rsidP="00B00AF0">
            <w:pPr>
              <w:spacing w:after="0" w:line="240" w:lineRule="auto"/>
            </w:pPr>
            <w:r w:rsidRPr="0092319A">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p>
        </w:tc>
        <w:tc>
          <w:tcPr>
            <w:tcW w:w="13892" w:type="dxa"/>
            <w:gridSpan w:val="4"/>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b/>
                <w:i/>
                <w:color w:val="000000"/>
                <w:w w:val="0"/>
                <w:kern w:val="2"/>
                <w:sz w:val="24"/>
                <w:szCs w:val="24"/>
                <w:u w:val="single"/>
                <w:lang w:eastAsia="ko-KR"/>
              </w:rPr>
            </w:pPr>
            <w:r w:rsidRPr="004E5F46">
              <w:rPr>
                <w:rFonts w:ascii="Times New Roman" w:eastAsia="Times New Roman" w:hAnsi="Times New Roman" w:cs="Times New Roman"/>
                <w:b/>
                <w:i/>
                <w:color w:val="000000"/>
                <w:w w:val="0"/>
                <w:kern w:val="2"/>
                <w:sz w:val="24"/>
                <w:szCs w:val="24"/>
                <w:u w:val="single"/>
                <w:lang w:eastAsia="ko-KR"/>
              </w:rPr>
              <w:t>Концерты</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66</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Концерт к Дню учителя</w:t>
            </w:r>
          </w:p>
        </w:tc>
        <w:tc>
          <w:tcPr>
            <w:tcW w:w="2277" w:type="dxa"/>
            <w:shd w:val="clear" w:color="auto" w:fill="auto"/>
          </w:tcPr>
          <w:p w:rsidR="00B00AF0" w:rsidRDefault="00B00AF0" w:rsidP="00B00AF0">
            <w:pPr>
              <w:spacing w:after="0" w:line="240" w:lineRule="auto"/>
              <w:jc w:val="center"/>
            </w:pPr>
            <w:r w:rsidRPr="003B3FF2">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октябрь</w:t>
            </w:r>
          </w:p>
        </w:tc>
        <w:tc>
          <w:tcPr>
            <w:tcW w:w="4111" w:type="dxa"/>
            <w:shd w:val="clear" w:color="auto" w:fill="auto"/>
          </w:tcPr>
          <w:p w:rsidR="00B00AF0" w:rsidRDefault="00B00AF0" w:rsidP="00B00AF0">
            <w:pPr>
              <w:spacing w:after="0" w:line="240" w:lineRule="auto"/>
            </w:pPr>
            <w:r w:rsidRPr="002255A8">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67</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Новогодний концерт</w:t>
            </w:r>
          </w:p>
        </w:tc>
        <w:tc>
          <w:tcPr>
            <w:tcW w:w="2277" w:type="dxa"/>
            <w:shd w:val="clear" w:color="auto" w:fill="auto"/>
          </w:tcPr>
          <w:p w:rsidR="00B00AF0" w:rsidRDefault="00B00AF0" w:rsidP="00B00AF0">
            <w:pPr>
              <w:spacing w:after="0" w:line="240" w:lineRule="auto"/>
              <w:jc w:val="center"/>
            </w:pPr>
            <w:r w:rsidRPr="003B3FF2">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декабрь</w:t>
            </w:r>
          </w:p>
        </w:tc>
        <w:tc>
          <w:tcPr>
            <w:tcW w:w="4111" w:type="dxa"/>
            <w:shd w:val="clear" w:color="auto" w:fill="auto"/>
          </w:tcPr>
          <w:p w:rsidR="00B00AF0" w:rsidRDefault="00B00AF0" w:rsidP="00B00AF0">
            <w:pPr>
              <w:spacing w:after="0" w:line="240" w:lineRule="auto"/>
            </w:pPr>
            <w:r w:rsidRPr="002255A8">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68</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Концерт </w:t>
            </w:r>
            <w:proofErr w:type="gramStart"/>
            <w:r w:rsidRPr="004E5F46">
              <w:rPr>
                <w:rFonts w:ascii="Times New Roman" w:hAnsi="Times New Roman" w:cs="Times New Roman"/>
                <w:sz w:val="24"/>
                <w:szCs w:val="24"/>
              </w:rPr>
              <w:t>к  8</w:t>
            </w:r>
            <w:proofErr w:type="gramEnd"/>
            <w:r w:rsidRPr="004E5F46">
              <w:rPr>
                <w:rFonts w:ascii="Times New Roman" w:hAnsi="Times New Roman" w:cs="Times New Roman"/>
                <w:sz w:val="24"/>
                <w:szCs w:val="24"/>
              </w:rPr>
              <w:t xml:space="preserve"> марта</w:t>
            </w:r>
          </w:p>
        </w:tc>
        <w:tc>
          <w:tcPr>
            <w:tcW w:w="2277" w:type="dxa"/>
            <w:shd w:val="clear" w:color="auto" w:fill="auto"/>
          </w:tcPr>
          <w:p w:rsidR="00B00AF0" w:rsidRDefault="00B00AF0" w:rsidP="00B00AF0">
            <w:pPr>
              <w:spacing w:after="0" w:line="240" w:lineRule="auto"/>
              <w:jc w:val="center"/>
            </w:pPr>
            <w:r w:rsidRPr="003B3FF2">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март</w:t>
            </w:r>
          </w:p>
        </w:tc>
        <w:tc>
          <w:tcPr>
            <w:tcW w:w="4111" w:type="dxa"/>
            <w:shd w:val="clear" w:color="auto" w:fill="auto"/>
          </w:tcPr>
          <w:p w:rsidR="00B00AF0" w:rsidRDefault="00B00AF0" w:rsidP="00B00AF0">
            <w:pPr>
              <w:spacing w:after="0" w:line="240" w:lineRule="auto"/>
            </w:pPr>
            <w:r w:rsidRPr="002255A8">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69</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Концерт к 9 мая</w:t>
            </w:r>
          </w:p>
        </w:tc>
        <w:tc>
          <w:tcPr>
            <w:tcW w:w="2277" w:type="dxa"/>
            <w:shd w:val="clear" w:color="auto" w:fill="auto"/>
          </w:tcPr>
          <w:p w:rsidR="00B00AF0" w:rsidRDefault="00B00AF0" w:rsidP="00B00AF0">
            <w:pPr>
              <w:spacing w:after="0" w:line="240" w:lineRule="auto"/>
              <w:jc w:val="center"/>
            </w:pPr>
            <w:r w:rsidRPr="003B3FF2">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апрель</w:t>
            </w:r>
          </w:p>
        </w:tc>
        <w:tc>
          <w:tcPr>
            <w:tcW w:w="4111" w:type="dxa"/>
            <w:shd w:val="clear" w:color="auto" w:fill="auto"/>
          </w:tcPr>
          <w:p w:rsidR="00B00AF0" w:rsidRDefault="00B00AF0" w:rsidP="00B00AF0">
            <w:pPr>
              <w:spacing w:after="0" w:line="240" w:lineRule="auto"/>
            </w:pPr>
            <w:r w:rsidRPr="002255A8">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p>
        </w:tc>
        <w:tc>
          <w:tcPr>
            <w:tcW w:w="13892" w:type="dxa"/>
            <w:gridSpan w:val="4"/>
            <w:shd w:val="clear" w:color="auto" w:fill="auto"/>
          </w:tcPr>
          <w:p w:rsidR="00B00AF0" w:rsidRPr="004E5F46" w:rsidRDefault="00B00AF0" w:rsidP="00B00AF0">
            <w:pPr>
              <w:spacing w:after="0" w:line="240" w:lineRule="auto"/>
              <w:jc w:val="center"/>
              <w:rPr>
                <w:rFonts w:ascii="Times New Roman" w:hAnsi="Times New Roman" w:cs="Times New Roman"/>
                <w:b/>
                <w:i/>
                <w:sz w:val="24"/>
                <w:szCs w:val="24"/>
                <w:u w:val="single"/>
              </w:rPr>
            </w:pPr>
            <w:r w:rsidRPr="004E5F46">
              <w:rPr>
                <w:rFonts w:ascii="Times New Roman" w:eastAsia="Times New Roman" w:hAnsi="Times New Roman" w:cs="Times New Roman"/>
                <w:b/>
                <w:i/>
                <w:sz w:val="24"/>
                <w:szCs w:val="24"/>
                <w:u w:val="single"/>
                <w:lang w:eastAsia="ru-RU"/>
              </w:rPr>
              <w:t>Конкурсы</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70.</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3217A4">
              <w:rPr>
                <w:rFonts w:ascii="Times New Roman" w:eastAsia="Times New Roman" w:hAnsi="Times New Roman" w:cs="Times New Roman"/>
                <w:sz w:val="24"/>
                <w:szCs w:val="24"/>
                <w:lang w:eastAsia="ru-RU"/>
              </w:rPr>
              <w:t>Конкурс плакатов к Дню учителя</w:t>
            </w:r>
          </w:p>
        </w:tc>
        <w:tc>
          <w:tcPr>
            <w:tcW w:w="2277" w:type="dxa"/>
            <w:shd w:val="clear" w:color="auto" w:fill="auto"/>
          </w:tcPr>
          <w:p w:rsidR="00B00AF0" w:rsidRDefault="00B00AF0" w:rsidP="00B00AF0">
            <w:pPr>
              <w:spacing w:after="0" w:line="240" w:lineRule="auto"/>
              <w:jc w:val="center"/>
            </w:pPr>
            <w:r w:rsidRPr="000D63B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октябрь</w:t>
            </w:r>
          </w:p>
        </w:tc>
        <w:tc>
          <w:tcPr>
            <w:tcW w:w="4111" w:type="dxa"/>
            <w:shd w:val="clear" w:color="auto" w:fill="auto"/>
          </w:tcPr>
          <w:p w:rsidR="00B00AF0" w:rsidRDefault="00B00AF0" w:rsidP="00B00AF0">
            <w:pPr>
              <w:spacing w:after="0" w:line="240" w:lineRule="auto"/>
            </w:pPr>
            <w:r w:rsidRPr="00066053">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71</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Конкурс плакатов к Новому году</w:t>
            </w:r>
          </w:p>
        </w:tc>
        <w:tc>
          <w:tcPr>
            <w:tcW w:w="2277" w:type="dxa"/>
            <w:shd w:val="clear" w:color="auto" w:fill="auto"/>
          </w:tcPr>
          <w:p w:rsidR="00B00AF0" w:rsidRDefault="00B00AF0" w:rsidP="00B00AF0">
            <w:pPr>
              <w:spacing w:after="0" w:line="240" w:lineRule="auto"/>
              <w:jc w:val="center"/>
            </w:pPr>
            <w:r w:rsidRPr="000D63B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декабрь</w:t>
            </w:r>
          </w:p>
        </w:tc>
        <w:tc>
          <w:tcPr>
            <w:tcW w:w="4111" w:type="dxa"/>
            <w:shd w:val="clear" w:color="auto" w:fill="auto"/>
          </w:tcPr>
          <w:p w:rsidR="00B00AF0" w:rsidRDefault="00B00AF0" w:rsidP="00B00AF0">
            <w:pPr>
              <w:spacing w:after="0" w:line="240" w:lineRule="auto"/>
            </w:pPr>
            <w:r w:rsidRPr="00066053">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72</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Конкурс на лучшее оформление кабинетов к Новому году</w:t>
            </w:r>
          </w:p>
        </w:tc>
        <w:tc>
          <w:tcPr>
            <w:tcW w:w="2277" w:type="dxa"/>
            <w:shd w:val="clear" w:color="auto" w:fill="auto"/>
          </w:tcPr>
          <w:p w:rsidR="00B00AF0" w:rsidRDefault="00B00AF0" w:rsidP="00B00AF0">
            <w:pPr>
              <w:spacing w:after="0" w:line="240" w:lineRule="auto"/>
              <w:jc w:val="center"/>
            </w:pPr>
            <w:r w:rsidRPr="000D63B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декабрь</w:t>
            </w:r>
          </w:p>
        </w:tc>
        <w:tc>
          <w:tcPr>
            <w:tcW w:w="4111" w:type="dxa"/>
            <w:shd w:val="clear" w:color="auto" w:fill="auto"/>
          </w:tcPr>
          <w:p w:rsidR="00B00AF0" w:rsidRDefault="00B00AF0" w:rsidP="00B00AF0">
            <w:pPr>
              <w:spacing w:after="0" w:line="240" w:lineRule="auto"/>
            </w:pPr>
            <w:r w:rsidRPr="00066053">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73</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Конкурс «Самый классный класс»</w:t>
            </w:r>
          </w:p>
        </w:tc>
        <w:tc>
          <w:tcPr>
            <w:tcW w:w="2277" w:type="dxa"/>
            <w:shd w:val="clear" w:color="auto" w:fill="auto"/>
          </w:tcPr>
          <w:p w:rsidR="00B00AF0" w:rsidRDefault="00B00AF0" w:rsidP="00B00AF0">
            <w:pPr>
              <w:spacing w:after="0" w:line="240" w:lineRule="auto"/>
              <w:jc w:val="center"/>
            </w:pPr>
            <w:r w:rsidRPr="000D63B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Советник по воспитанию</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p>
        </w:tc>
        <w:tc>
          <w:tcPr>
            <w:tcW w:w="13892" w:type="dxa"/>
            <w:gridSpan w:val="4"/>
            <w:shd w:val="clear" w:color="auto" w:fill="auto"/>
            <w:vAlign w:val="center"/>
          </w:tcPr>
          <w:p w:rsidR="00B00AF0" w:rsidRPr="004E5F46" w:rsidRDefault="00B00AF0" w:rsidP="00B00AF0">
            <w:pPr>
              <w:spacing w:after="0" w:line="240" w:lineRule="auto"/>
              <w:jc w:val="center"/>
              <w:rPr>
                <w:rFonts w:ascii="Times New Roman" w:hAnsi="Times New Roman" w:cs="Times New Roman"/>
                <w:b/>
                <w:i/>
                <w:sz w:val="24"/>
                <w:szCs w:val="24"/>
                <w:u w:val="single"/>
              </w:rPr>
            </w:pPr>
            <w:r w:rsidRPr="004E5F46">
              <w:rPr>
                <w:rFonts w:ascii="Times New Roman" w:eastAsia="Times New Roman" w:hAnsi="Times New Roman" w:cs="Times New Roman"/>
                <w:b/>
                <w:i/>
                <w:sz w:val="24"/>
                <w:szCs w:val="24"/>
                <w:u w:val="single"/>
                <w:lang w:eastAsia="ru-RU"/>
              </w:rPr>
              <w:t>Спортивные соревнования</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74</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Дни здоровья</w:t>
            </w:r>
          </w:p>
        </w:tc>
        <w:tc>
          <w:tcPr>
            <w:tcW w:w="2277" w:type="dxa"/>
            <w:shd w:val="clear" w:color="auto" w:fill="auto"/>
          </w:tcPr>
          <w:p w:rsidR="00B00AF0" w:rsidRDefault="00B00AF0" w:rsidP="00B00AF0">
            <w:pPr>
              <w:spacing w:after="0" w:line="240" w:lineRule="auto"/>
              <w:jc w:val="center"/>
            </w:pPr>
            <w:r w:rsidRPr="0030208C">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Сентябрь</w:t>
            </w:r>
          </w:p>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апрель</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Учителя физической культуры</w:t>
            </w:r>
            <w:r w:rsidRPr="004E5F46">
              <w:rPr>
                <w:rFonts w:ascii="Times New Roman" w:eastAsia="Times New Roman" w:hAnsi="Times New Roman" w:cs="Times New Roman"/>
                <w:color w:val="000000"/>
                <w:w w:val="0"/>
                <w:kern w:val="2"/>
                <w:sz w:val="24"/>
                <w:szCs w:val="24"/>
                <w:lang w:eastAsia="ko-KR"/>
              </w:rPr>
              <w:t xml:space="preserve"> </w:t>
            </w:r>
          </w:p>
        </w:tc>
      </w:tr>
      <w:tr w:rsidR="00B00AF0" w:rsidRPr="00DA56D5" w:rsidTr="00B00AF0">
        <w:trPr>
          <w:trHeight w:val="867"/>
        </w:trPr>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75</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«А ну- ка</w:t>
            </w:r>
            <w:r>
              <w:rPr>
                <w:rFonts w:ascii="Times New Roman" w:hAnsi="Times New Roman" w:cs="Times New Roman"/>
                <w:sz w:val="24"/>
                <w:szCs w:val="24"/>
              </w:rPr>
              <w:t>,</w:t>
            </w:r>
            <w:r w:rsidRPr="004E5F46">
              <w:rPr>
                <w:rFonts w:ascii="Times New Roman" w:hAnsi="Times New Roman" w:cs="Times New Roman"/>
                <w:sz w:val="24"/>
                <w:szCs w:val="24"/>
              </w:rPr>
              <w:t xml:space="preserve"> парни</w:t>
            </w:r>
            <w:r>
              <w:rPr>
                <w:rFonts w:ascii="Times New Roman" w:hAnsi="Times New Roman" w:cs="Times New Roman"/>
                <w:sz w:val="24"/>
                <w:szCs w:val="24"/>
              </w:rPr>
              <w:t>!</w:t>
            </w:r>
            <w:r w:rsidRPr="004E5F46">
              <w:rPr>
                <w:rFonts w:ascii="Times New Roman" w:hAnsi="Times New Roman" w:cs="Times New Roman"/>
                <w:sz w:val="24"/>
                <w:szCs w:val="24"/>
              </w:rPr>
              <w:t>»</w:t>
            </w:r>
          </w:p>
        </w:tc>
        <w:tc>
          <w:tcPr>
            <w:tcW w:w="2277" w:type="dxa"/>
            <w:shd w:val="clear" w:color="auto" w:fill="auto"/>
          </w:tcPr>
          <w:p w:rsidR="00B00AF0" w:rsidRDefault="00B00AF0" w:rsidP="00B00AF0">
            <w:pPr>
              <w:spacing w:after="0" w:line="240" w:lineRule="auto"/>
              <w:jc w:val="center"/>
            </w:pPr>
            <w:r w:rsidRPr="0030208C">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февраль</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Учителя физической культуры</w:t>
            </w:r>
            <w:r w:rsidRPr="004E5F46">
              <w:rPr>
                <w:rFonts w:ascii="Times New Roman" w:eastAsia="Times New Roman" w:hAnsi="Times New Roman" w:cs="Times New Roman"/>
                <w:color w:val="000000"/>
                <w:w w:val="0"/>
                <w:kern w:val="2"/>
                <w:sz w:val="24"/>
                <w:szCs w:val="24"/>
                <w:lang w:eastAsia="ko-KR"/>
              </w:rPr>
              <w:t xml:space="preserve"> Руководитель ШМО учителей начальных классов</w:t>
            </w:r>
          </w:p>
        </w:tc>
      </w:tr>
      <w:tr w:rsidR="00B00AF0" w:rsidRPr="00DA56D5"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76</w:t>
            </w:r>
            <w:r w:rsidRPr="004E5F46">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Смотр строя и песни</w:t>
            </w:r>
          </w:p>
        </w:tc>
        <w:tc>
          <w:tcPr>
            <w:tcW w:w="2277" w:type="dxa"/>
            <w:shd w:val="clear" w:color="auto" w:fill="auto"/>
          </w:tcPr>
          <w:p w:rsidR="00B00AF0" w:rsidRDefault="00B00AF0" w:rsidP="00B00AF0">
            <w:pPr>
              <w:spacing w:after="0" w:line="240" w:lineRule="auto"/>
              <w:jc w:val="center"/>
            </w:pPr>
            <w:r w:rsidRPr="0030208C">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апрель</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Педагог-организатор.</w:t>
            </w:r>
            <w:r w:rsidRPr="004E5F46">
              <w:rPr>
                <w:rFonts w:ascii="Times New Roman" w:eastAsia="Times New Roman" w:hAnsi="Times New Roman" w:cs="Times New Roman"/>
                <w:color w:val="000000"/>
                <w:w w:val="0"/>
                <w:kern w:val="2"/>
                <w:sz w:val="24"/>
                <w:szCs w:val="24"/>
                <w:lang w:eastAsia="ko-KR"/>
              </w:rPr>
              <w:t xml:space="preserve"> </w:t>
            </w:r>
            <w:r w:rsidRPr="002255A8">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RPr="00DA56D5" w:rsidTr="00B00AF0">
        <w:trPr>
          <w:trHeight w:val="523"/>
        </w:trPr>
        <w:tc>
          <w:tcPr>
            <w:tcW w:w="14459" w:type="dxa"/>
            <w:gridSpan w:val="5"/>
            <w:shd w:val="clear" w:color="auto" w:fill="BFBFBF" w:themeFill="background1" w:themeFillShade="BF"/>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4E5F46">
              <w:rPr>
                <w:rFonts w:ascii="Times New Roman" w:eastAsia="Times New Roman" w:hAnsi="Times New Roman" w:cs="Times New Roman"/>
                <w:b/>
                <w:iCs/>
                <w:color w:val="000000"/>
                <w:w w:val="0"/>
                <w:kern w:val="2"/>
                <w:sz w:val="24"/>
                <w:szCs w:val="24"/>
                <w:lang w:eastAsia="ko-KR"/>
              </w:rPr>
              <w:t>2. Классное руководство</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lastRenderedPageBreak/>
              <w:t>1.</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Знакомство с классами</w:t>
            </w:r>
          </w:p>
        </w:tc>
        <w:tc>
          <w:tcPr>
            <w:tcW w:w="2277"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4E5F46">
              <w:rPr>
                <w:rFonts w:ascii="Times New Roman" w:hAnsi="Times New Roman" w:cs="Times New Roman"/>
                <w:sz w:val="24"/>
                <w:szCs w:val="24"/>
              </w:rPr>
              <w:t xml:space="preserve"> класс</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сентябрь</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w w:val="0"/>
                <w:kern w:val="2"/>
                <w:sz w:val="24"/>
                <w:szCs w:val="24"/>
                <w:lang w:eastAsia="ko-KR"/>
              </w:rPr>
              <w:t>Классный руководитель</w:t>
            </w:r>
            <w:r w:rsidRPr="004E5F46">
              <w:rPr>
                <w:rFonts w:ascii="Times New Roman" w:eastAsia="Times New Roman" w:hAnsi="Times New Roman" w:cs="Times New Roman"/>
                <w:color w:val="000000"/>
                <w:w w:val="0"/>
                <w:kern w:val="2"/>
                <w:sz w:val="24"/>
                <w:szCs w:val="24"/>
                <w:lang w:eastAsia="ko-KR"/>
              </w:rPr>
              <w:t xml:space="preserve"> </w:t>
            </w:r>
            <w:r>
              <w:rPr>
                <w:rFonts w:ascii="Times New Roman" w:eastAsia="Times New Roman" w:hAnsi="Times New Roman" w:cs="Times New Roman"/>
                <w:color w:val="000000"/>
                <w:w w:val="0"/>
                <w:kern w:val="2"/>
                <w:sz w:val="24"/>
                <w:szCs w:val="24"/>
                <w:lang w:eastAsia="ko-KR"/>
              </w:rPr>
              <w:t>5 класса</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Составление социальных паспортов </w:t>
            </w:r>
          </w:p>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Актуализация информации в социальных паспортах.</w:t>
            </w:r>
          </w:p>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Составление социального портрета класса</w:t>
            </w:r>
          </w:p>
        </w:tc>
        <w:tc>
          <w:tcPr>
            <w:tcW w:w="2277"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4E5F46">
              <w:rPr>
                <w:rFonts w:ascii="Times New Roman" w:hAnsi="Times New Roman" w:cs="Times New Roman"/>
                <w:sz w:val="24"/>
                <w:szCs w:val="24"/>
              </w:rPr>
              <w:t xml:space="preserve"> классы</w:t>
            </w:r>
          </w:p>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4E5F46">
              <w:rPr>
                <w:rFonts w:ascii="Times New Roman" w:hAnsi="Times New Roman" w:cs="Times New Roman"/>
                <w:sz w:val="24"/>
                <w:szCs w:val="24"/>
              </w:rPr>
              <w:t>-</w:t>
            </w:r>
            <w:r>
              <w:rPr>
                <w:rFonts w:ascii="Times New Roman" w:hAnsi="Times New Roman" w:cs="Times New Roman"/>
                <w:sz w:val="24"/>
                <w:szCs w:val="24"/>
              </w:rPr>
              <w:t>9</w:t>
            </w:r>
            <w:r w:rsidRPr="004E5F46">
              <w:rPr>
                <w:rFonts w:ascii="Times New Roman" w:hAnsi="Times New Roman" w:cs="Times New Roman"/>
                <w:sz w:val="24"/>
                <w:szCs w:val="24"/>
              </w:rPr>
              <w:t xml:space="preserve"> классы</w:t>
            </w:r>
          </w:p>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r w:rsidRPr="004E5F46">
              <w:rPr>
                <w:rFonts w:ascii="Times New Roman" w:hAnsi="Times New Roman" w:cs="Times New Roman"/>
                <w:sz w:val="24"/>
                <w:szCs w:val="24"/>
              </w:rPr>
              <w:t xml:space="preserve">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Первая неделя сентябр</w:t>
            </w:r>
            <w:r>
              <w:rPr>
                <w:rFonts w:ascii="Times New Roman" w:hAnsi="Times New Roman" w:cs="Times New Roman"/>
                <w:sz w:val="24"/>
                <w:szCs w:val="24"/>
              </w:rPr>
              <w:t>я</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Классные руководител</w:t>
            </w:r>
            <w:r>
              <w:rPr>
                <w:rFonts w:ascii="Times New Roman" w:hAnsi="Times New Roman" w:cs="Times New Roman"/>
                <w:sz w:val="24"/>
                <w:szCs w:val="24"/>
              </w:rPr>
              <w:t xml:space="preserve">и 5-9 </w:t>
            </w:r>
            <w:r w:rsidRPr="004E5F46">
              <w:rPr>
                <w:rFonts w:ascii="Times New Roman" w:eastAsia="Times New Roman" w:hAnsi="Times New Roman" w:cs="Times New Roman"/>
                <w:color w:val="000000"/>
                <w:w w:val="0"/>
                <w:kern w:val="2"/>
                <w:sz w:val="24"/>
                <w:szCs w:val="24"/>
                <w:lang w:eastAsia="ko-KR"/>
              </w:rPr>
              <w:t>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3.</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Мониторинг занятости детей во внеучебное время и в системе дополнительного образования</w:t>
            </w:r>
          </w:p>
        </w:tc>
        <w:tc>
          <w:tcPr>
            <w:tcW w:w="2277"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30208C">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w:t>
            </w:r>
            <w:r>
              <w:rPr>
                <w:rFonts w:ascii="Times New Roman" w:hAnsi="Times New Roman" w:cs="Times New Roman"/>
                <w:sz w:val="24"/>
                <w:szCs w:val="24"/>
              </w:rPr>
              <w:t>е</w:t>
            </w:r>
            <w:r w:rsidRPr="004E5F46">
              <w:rPr>
                <w:rFonts w:ascii="Times New Roman" w:hAnsi="Times New Roman" w:cs="Times New Roman"/>
                <w:sz w:val="24"/>
                <w:szCs w:val="24"/>
              </w:rPr>
              <w:t xml:space="preserve"> года</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71158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4.</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Инструктажи по охране жизни и здоровья детей</w:t>
            </w:r>
          </w:p>
        </w:tc>
        <w:tc>
          <w:tcPr>
            <w:tcW w:w="2277"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30208C">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w:t>
            </w:r>
            <w:r>
              <w:rPr>
                <w:rFonts w:ascii="Times New Roman" w:hAnsi="Times New Roman" w:cs="Times New Roman"/>
                <w:sz w:val="24"/>
                <w:szCs w:val="24"/>
              </w:rPr>
              <w:t xml:space="preserve">е </w:t>
            </w:r>
            <w:r w:rsidRPr="004E5F46">
              <w:rPr>
                <w:rFonts w:ascii="Times New Roman" w:hAnsi="Times New Roman" w:cs="Times New Roman"/>
                <w:sz w:val="24"/>
                <w:szCs w:val="24"/>
              </w:rPr>
              <w:t>года</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71158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5.</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Организация участия класса в общешкольных ключевых делах</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6.</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Индивидуальная работа с обучающимися</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7.</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Общешкольный классный час «Разговор о главном»</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каждый учебный понедельник 1 урок</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8.</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Изучение  государственных</w:t>
            </w:r>
            <w:proofErr w:type="gramEnd"/>
            <w:r>
              <w:rPr>
                <w:rFonts w:ascii="Times New Roman" w:hAnsi="Times New Roman" w:cs="Times New Roman"/>
                <w:sz w:val="24"/>
                <w:szCs w:val="24"/>
              </w:rPr>
              <w:t xml:space="preserve"> символов</w:t>
            </w:r>
            <w:r w:rsidRPr="004E5F46">
              <w:rPr>
                <w:rFonts w:ascii="Times New Roman" w:hAnsi="Times New Roman" w:cs="Times New Roman"/>
                <w:sz w:val="24"/>
                <w:szCs w:val="24"/>
              </w:rPr>
              <w:t xml:space="preserve"> России</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9.</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Работа с учителями -предметниками, работающими в классе</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10.</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Работа с родителями или законными представителями</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11.</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Родительские собрания</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 раз в четверть</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12</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Организация учас</w:t>
            </w:r>
            <w:r>
              <w:rPr>
                <w:rFonts w:ascii="Times New Roman" w:hAnsi="Times New Roman" w:cs="Times New Roman"/>
                <w:sz w:val="24"/>
                <w:szCs w:val="24"/>
              </w:rPr>
              <w:t>тия в детских объединениях (ЮИД, ДЮП</w:t>
            </w:r>
            <w:r w:rsidRPr="004E5F46">
              <w:rPr>
                <w:rFonts w:ascii="Times New Roman" w:hAnsi="Times New Roman" w:cs="Times New Roman"/>
                <w:sz w:val="24"/>
                <w:szCs w:val="24"/>
              </w:rPr>
              <w:t>).</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13.</w:t>
            </w:r>
          </w:p>
        </w:tc>
        <w:tc>
          <w:tcPr>
            <w:tcW w:w="4244" w:type="dxa"/>
            <w:shd w:val="clear" w:color="auto" w:fill="auto"/>
          </w:tcPr>
          <w:p w:rsidR="00B00AF0" w:rsidRPr="004E5F46" w:rsidRDefault="00B00AF0" w:rsidP="00B00AF0">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В течение года</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lastRenderedPageBreak/>
              <w:t>14.</w:t>
            </w:r>
          </w:p>
        </w:tc>
        <w:tc>
          <w:tcPr>
            <w:tcW w:w="4244" w:type="dxa"/>
            <w:shd w:val="clear" w:color="auto" w:fill="auto"/>
          </w:tcPr>
          <w:p w:rsidR="00B00AF0" w:rsidRPr="004E5F46" w:rsidRDefault="00B00AF0" w:rsidP="00B00AF0">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Проведение в классе праздников, фестивалей, конкурсов, соревнований</w:t>
            </w: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В течение года</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15.</w:t>
            </w:r>
          </w:p>
        </w:tc>
        <w:tc>
          <w:tcPr>
            <w:tcW w:w="4244" w:type="dxa"/>
            <w:shd w:val="clear" w:color="auto" w:fill="auto"/>
          </w:tcPr>
          <w:p w:rsidR="00B00AF0" w:rsidRPr="004E5F46" w:rsidRDefault="00B00AF0" w:rsidP="00B00AF0">
            <w:pPr>
              <w:widowControl w:val="0"/>
              <w:tabs>
                <w:tab w:val="left" w:pos="851"/>
                <w:tab w:val="left" w:pos="993"/>
              </w:tabs>
              <w:wordWrap w:val="0"/>
              <w:autoSpaceDE w:val="0"/>
              <w:autoSpaceDN w:val="0"/>
              <w:spacing w:after="0" w:line="240" w:lineRule="auto"/>
              <w:ind w:left="52"/>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Сплочение коллектива класса через: игры и тренинги на командообразование; внеучебные и внешкольные мероприятия, походы, экскурсии.</w:t>
            </w:r>
          </w:p>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2277" w:type="dxa"/>
            <w:shd w:val="clear" w:color="auto" w:fill="auto"/>
          </w:tcPr>
          <w:p w:rsidR="00B00AF0" w:rsidRDefault="00B00AF0" w:rsidP="00B00AF0">
            <w:pPr>
              <w:spacing w:after="0" w:line="240" w:lineRule="auto"/>
              <w:jc w:val="center"/>
            </w:pPr>
            <w:r w:rsidRPr="00434E31">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В течение года</w:t>
            </w:r>
          </w:p>
        </w:tc>
        <w:tc>
          <w:tcPr>
            <w:tcW w:w="4111" w:type="dxa"/>
            <w:shd w:val="clear" w:color="auto" w:fill="auto"/>
          </w:tcPr>
          <w:p w:rsidR="00B00AF0" w:rsidRDefault="00B00AF0" w:rsidP="00B00AF0">
            <w:pPr>
              <w:spacing w:after="0" w:line="240" w:lineRule="auto"/>
            </w:pPr>
            <w:r w:rsidRPr="00BB4F0C">
              <w:rPr>
                <w:rFonts w:ascii="Times New Roman" w:hAnsi="Times New Roman" w:cs="Times New Roman"/>
                <w:sz w:val="24"/>
                <w:szCs w:val="24"/>
              </w:rPr>
              <w:t>Классные руководители 5-9 классов</w:t>
            </w:r>
          </w:p>
        </w:tc>
      </w:tr>
      <w:tr w:rsidR="00B00AF0" w:rsidRPr="00535109" w:rsidTr="00B00AF0">
        <w:trPr>
          <w:trHeight w:val="521"/>
        </w:trPr>
        <w:tc>
          <w:tcPr>
            <w:tcW w:w="14459" w:type="dxa"/>
            <w:gridSpan w:val="5"/>
            <w:shd w:val="clear" w:color="auto" w:fill="BFBFBF" w:themeFill="background1" w:themeFillShade="BF"/>
            <w:vAlign w:val="center"/>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D605D4">
              <w:rPr>
                <w:rFonts w:ascii="Times New Roman" w:eastAsia="Times New Roman" w:hAnsi="Times New Roman" w:cs="Times New Roman"/>
                <w:b/>
                <w:iCs/>
                <w:color w:val="000000"/>
                <w:w w:val="0"/>
                <w:kern w:val="2"/>
                <w:sz w:val="24"/>
                <w:szCs w:val="24"/>
                <w:lang w:eastAsia="ko-KR"/>
              </w:rPr>
              <w:t>3</w:t>
            </w:r>
            <w:r w:rsidRPr="004E5F46">
              <w:rPr>
                <w:rFonts w:ascii="Times New Roman" w:eastAsia="Times New Roman" w:hAnsi="Times New Roman" w:cs="Times New Roman"/>
                <w:b/>
                <w:iCs/>
                <w:color w:val="000000"/>
                <w:w w:val="0"/>
                <w:kern w:val="2"/>
                <w:sz w:val="24"/>
                <w:szCs w:val="24"/>
                <w:lang w:eastAsia="ko-KR"/>
              </w:rPr>
              <w:t>. Урочная деятельность</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1.</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Планирование воспитательного компонента урока</w:t>
            </w:r>
          </w:p>
        </w:tc>
        <w:tc>
          <w:tcPr>
            <w:tcW w:w="2277" w:type="dxa"/>
            <w:shd w:val="clear" w:color="auto" w:fill="auto"/>
          </w:tcPr>
          <w:p w:rsidR="00B00AF0" w:rsidRDefault="00B00AF0" w:rsidP="00B00AF0">
            <w:pPr>
              <w:spacing w:after="0" w:line="240" w:lineRule="auto"/>
              <w:jc w:val="center"/>
            </w:pPr>
            <w:r w:rsidRPr="0052535B">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BB4F0C">
              <w:rPr>
                <w:rFonts w:ascii="Times New Roman" w:hAnsi="Times New Roman" w:cs="Times New Roman"/>
                <w:sz w:val="24"/>
                <w:szCs w:val="24"/>
              </w:rPr>
              <w:t>Классные руководители 5-9 классов</w:t>
            </w:r>
            <w:r w:rsidRPr="004E5F46">
              <w:rPr>
                <w:rFonts w:ascii="Times New Roman" w:hAnsi="Times New Roman" w:cs="Times New Roman"/>
                <w:sz w:val="24"/>
                <w:szCs w:val="24"/>
              </w:rPr>
              <w:t>, учителя-предметники</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Руководство исследовательской и проектной деятельностью учащихся</w:t>
            </w:r>
          </w:p>
        </w:tc>
        <w:tc>
          <w:tcPr>
            <w:tcW w:w="2277" w:type="dxa"/>
            <w:shd w:val="clear" w:color="auto" w:fill="auto"/>
          </w:tcPr>
          <w:p w:rsidR="00B00AF0" w:rsidRDefault="00B00AF0" w:rsidP="00B00AF0">
            <w:pPr>
              <w:spacing w:after="0" w:line="240" w:lineRule="auto"/>
              <w:jc w:val="center"/>
            </w:pPr>
            <w:r w:rsidRPr="0052535B">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BB4F0C">
              <w:rPr>
                <w:rFonts w:ascii="Times New Roman" w:hAnsi="Times New Roman" w:cs="Times New Roman"/>
                <w:sz w:val="24"/>
                <w:szCs w:val="24"/>
              </w:rPr>
              <w:t>Классные руководители 5-9 классов</w:t>
            </w:r>
            <w:r w:rsidRPr="004E5F46">
              <w:rPr>
                <w:rFonts w:ascii="Times New Roman" w:hAnsi="Times New Roman" w:cs="Times New Roman"/>
                <w:sz w:val="24"/>
                <w:szCs w:val="24"/>
              </w:rPr>
              <w:t xml:space="preserve"> учителя-предметники</w:t>
            </w:r>
          </w:p>
        </w:tc>
      </w:tr>
      <w:tr w:rsidR="00B00AF0" w:rsidRPr="00535109" w:rsidTr="00B00AF0">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3</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w w:val="0"/>
                <w:kern w:val="2"/>
                <w:sz w:val="24"/>
                <w:szCs w:val="24"/>
                <w:lang w:eastAsia="ko-KR"/>
              </w:rPr>
              <w:t>Исследовательская деятельность проектов воспитательной направленности</w:t>
            </w:r>
          </w:p>
        </w:tc>
        <w:tc>
          <w:tcPr>
            <w:tcW w:w="2277" w:type="dxa"/>
            <w:shd w:val="clear" w:color="auto" w:fill="auto"/>
          </w:tcPr>
          <w:p w:rsidR="00B00AF0" w:rsidRDefault="00B00AF0" w:rsidP="00B00AF0">
            <w:pPr>
              <w:spacing w:after="0" w:line="240" w:lineRule="auto"/>
              <w:jc w:val="center"/>
            </w:pPr>
            <w:r w:rsidRPr="0052535B">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В течение года</w:t>
            </w:r>
          </w:p>
        </w:tc>
        <w:tc>
          <w:tcPr>
            <w:tcW w:w="4111"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BB4F0C">
              <w:rPr>
                <w:rFonts w:ascii="Times New Roman" w:hAnsi="Times New Roman" w:cs="Times New Roman"/>
                <w:sz w:val="24"/>
                <w:szCs w:val="24"/>
              </w:rPr>
              <w:t>Классные руководители 5-9 классов</w:t>
            </w:r>
          </w:p>
        </w:tc>
      </w:tr>
      <w:tr w:rsidR="00B00AF0" w:rsidRPr="00DA56D5" w:rsidTr="00B00AF0">
        <w:trPr>
          <w:trHeight w:val="549"/>
        </w:trPr>
        <w:tc>
          <w:tcPr>
            <w:tcW w:w="14459" w:type="dxa"/>
            <w:gridSpan w:val="5"/>
            <w:shd w:val="clear" w:color="auto" w:fill="BFBFBF" w:themeFill="background1" w:themeFillShade="BF"/>
            <w:vAlign w:val="center"/>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b/>
                <w:iCs/>
                <w:color w:val="000000"/>
                <w:w w:val="0"/>
                <w:kern w:val="2"/>
                <w:sz w:val="24"/>
                <w:szCs w:val="24"/>
                <w:lang w:eastAsia="ko-KR"/>
              </w:rPr>
              <w:t>4. Внеурочная деятельность</w:t>
            </w:r>
          </w:p>
        </w:tc>
      </w:tr>
      <w:tr w:rsidR="00B00AF0" w:rsidRPr="00DA56D5" w:rsidTr="00B00AF0">
        <w:trPr>
          <w:trHeight w:val="647"/>
        </w:trPr>
        <w:tc>
          <w:tcPr>
            <w:tcW w:w="567" w:type="dxa"/>
            <w:shd w:val="clear" w:color="auto" w:fill="auto"/>
          </w:tcPr>
          <w:p w:rsidR="00B00AF0" w:rsidRPr="004E5F46" w:rsidRDefault="00B00AF0" w:rsidP="00B00AF0">
            <w:pPr>
              <w:widowControl w:val="0"/>
              <w:tabs>
                <w:tab w:val="left" w:pos="851"/>
              </w:tabs>
              <w:autoSpaceDE w:val="0"/>
              <w:autoSpaceDN w:val="0"/>
              <w:spacing w:after="0" w:line="360" w:lineRule="auto"/>
              <w:jc w:val="both"/>
              <w:rPr>
                <w:rFonts w:ascii="Times New Roman" w:eastAsia="Times New Roman" w:hAnsi="Times New Roman" w:cs="Times New Roman"/>
                <w:color w:val="000000"/>
                <w:w w:val="0"/>
                <w:kern w:val="2"/>
                <w:sz w:val="24"/>
                <w:szCs w:val="24"/>
                <w:lang w:eastAsia="ko-KR"/>
              </w:rPr>
            </w:pPr>
          </w:p>
        </w:tc>
        <w:tc>
          <w:tcPr>
            <w:tcW w:w="9781" w:type="dxa"/>
            <w:gridSpan w:val="3"/>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 xml:space="preserve"> </w:t>
            </w:r>
          </w:p>
          <w:p w:rsidR="00B00AF0" w:rsidRPr="00B00AF0" w:rsidRDefault="00B00AF0" w:rsidP="00B00AF0">
            <w:pPr>
              <w:ind w:right="-1"/>
              <w:jc w:val="center"/>
              <w:rPr>
                <w:rFonts w:ascii="Times New Roman" w:eastAsia="№Е" w:hAnsi="Times New Roman" w:cs="Times New Roman"/>
                <w:b/>
                <w:color w:val="000000"/>
                <w:lang w:eastAsia="ru-RU"/>
              </w:rPr>
            </w:pPr>
            <w:r w:rsidRPr="00B00AF0">
              <w:rPr>
                <w:rFonts w:ascii="Times New Roman" w:eastAsia="№Е" w:hAnsi="Times New Roman" w:cs="Times New Roman"/>
                <w:b/>
                <w:color w:val="000000"/>
                <w:lang w:eastAsia="ru-RU"/>
              </w:rPr>
              <w:t>(согласно индивидуальным планам учителей - предметников)</w:t>
            </w:r>
          </w:p>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Default="00B00AF0" w:rsidP="00B00AF0">
            <w:pPr>
              <w:widowControl w:val="0"/>
              <w:tabs>
                <w:tab w:val="left" w:pos="851"/>
              </w:tabs>
              <w:autoSpaceDE w:val="0"/>
              <w:autoSpaceDN w:val="0"/>
              <w:spacing w:after="0" w:line="240" w:lineRule="auto"/>
              <w:jc w:val="both"/>
              <w:rPr>
                <w:rFonts w:ascii="Times New Roman" w:hAnsi="Times New Roman" w:cs="Times New Roman"/>
                <w:sz w:val="24"/>
                <w:szCs w:val="24"/>
              </w:rPr>
            </w:pPr>
          </w:p>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t>5-9</w:t>
            </w:r>
            <w:r w:rsidRPr="004E5F46">
              <w:rPr>
                <w:rFonts w:ascii="Times New Roman" w:hAnsi="Times New Roman" w:cs="Times New Roman"/>
                <w:sz w:val="24"/>
                <w:szCs w:val="24"/>
              </w:rPr>
              <w:t xml:space="preserve"> классов</w:t>
            </w:r>
          </w:p>
        </w:tc>
      </w:tr>
      <w:tr w:rsidR="00B00AF0" w:rsidRPr="00DA56D5" w:rsidTr="00B00AF0">
        <w:trPr>
          <w:trHeight w:val="389"/>
        </w:trPr>
        <w:tc>
          <w:tcPr>
            <w:tcW w:w="14459" w:type="dxa"/>
            <w:gridSpan w:val="5"/>
            <w:shd w:val="clear" w:color="auto" w:fill="BFBFBF" w:themeFill="background1" w:themeFillShade="BF"/>
            <w:vAlign w:val="center"/>
          </w:tcPr>
          <w:p w:rsidR="00B00AF0" w:rsidRPr="007A1ABD"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7A1ABD">
              <w:rPr>
                <w:rFonts w:ascii="Times New Roman" w:eastAsia="Times New Roman" w:hAnsi="Times New Roman" w:cs="Times New Roman"/>
                <w:b/>
                <w:iCs/>
                <w:color w:val="000000"/>
                <w:w w:val="0"/>
                <w:kern w:val="2"/>
                <w:sz w:val="24"/>
                <w:szCs w:val="24"/>
                <w:lang w:eastAsia="ko-KR"/>
              </w:rPr>
              <w:t>5. Внешкольные мероприятия</w:t>
            </w:r>
          </w:p>
        </w:tc>
      </w:tr>
      <w:tr w:rsidR="00B00AF0"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1.</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0"/>
                <w:kern w:val="2"/>
                <w:sz w:val="24"/>
                <w:szCs w:val="24"/>
                <w:lang w:eastAsia="ko-KR"/>
              </w:rPr>
              <w:t>Совместное п</w:t>
            </w:r>
            <w:r w:rsidRPr="004E5F46">
              <w:rPr>
                <w:rFonts w:ascii="Times New Roman" w:eastAsia="Times New Roman" w:hAnsi="Times New Roman" w:cs="Times New Roman"/>
                <w:color w:val="000000"/>
                <w:w w:val="0"/>
                <w:kern w:val="2"/>
                <w:sz w:val="24"/>
                <w:szCs w:val="24"/>
                <w:lang w:eastAsia="ko-KR"/>
              </w:rPr>
              <w:t xml:space="preserve">осещение с органами </w:t>
            </w:r>
            <w:proofErr w:type="gramStart"/>
            <w:r w:rsidRPr="004E5F46">
              <w:rPr>
                <w:rFonts w:ascii="Times New Roman" w:eastAsia="Times New Roman" w:hAnsi="Times New Roman" w:cs="Times New Roman"/>
                <w:color w:val="000000"/>
                <w:w w:val="0"/>
                <w:kern w:val="2"/>
                <w:sz w:val="24"/>
                <w:szCs w:val="24"/>
                <w:lang w:eastAsia="ko-KR"/>
              </w:rPr>
              <w:t>профилактики семей</w:t>
            </w:r>
            <w:proofErr w:type="gramEnd"/>
            <w:r w:rsidRPr="004E5F46">
              <w:rPr>
                <w:rFonts w:ascii="Times New Roman" w:eastAsia="Times New Roman" w:hAnsi="Times New Roman" w:cs="Times New Roman"/>
                <w:color w:val="000000"/>
                <w:w w:val="0"/>
                <w:kern w:val="2"/>
                <w:sz w:val="24"/>
                <w:szCs w:val="24"/>
                <w:lang w:eastAsia="ko-KR"/>
              </w:rPr>
              <w:t xml:space="preserve"> находящихся в социально опасном положении</w:t>
            </w:r>
          </w:p>
        </w:tc>
        <w:tc>
          <w:tcPr>
            <w:tcW w:w="2277"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5-9</w:t>
            </w:r>
            <w:r w:rsidRPr="004E5F46">
              <w:rPr>
                <w:rFonts w:ascii="Times New Roman" w:eastAsia="Times New Roman" w:hAnsi="Times New Roman" w:cs="Times New Roman"/>
                <w:color w:val="000000"/>
                <w:w w:val="0"/>
                <w:kern w:val="2"/>
                <w:sz w:val="24"/>
                <w:szCs w:val="24"/>
                <w:lang w:eastAsia="ko-KR"/>
              </w:rPr>
              <w:t xml:space="preserve">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По необходимости</w:t>
            </w:r>
          </w:p>
        </w:tc>
        <w:tc>
          <w:tcPr>
            <w:tcW w:w="4111"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 xml:space="preserve">Директор школы, </w:t>
            </w:r>
            <w:proofErr w:type="gramStart"/>
            <w:r w:rsidRPr="004E5F46">
              <w:rPr>
                <w:rFonts w:ascii="Times New Roman" w:eastAsia="Times New Roman" w:hAnsi="Times New Roman" w:cs="Times New Roman"/>
                <w:color w:val="000000"/>
                <w:w w:val="0"/>
                <w:kern w:val="2"/>
                <w:sz w:val="24"/>
                <w:szCs w:val="24"/>
                <w:lang w:eastAsia="ko-KR"/>
              </w:rPr>
              <w:t>зам.директора</w:t>
            </w:r>
            <w:proofErr w:type="gramEnd"/>
            <w:r w:rsidRPr="004E5F46">
              <w:rPr>
                <w:rFonts w:ascii="Times New Roman" w:eastAsia="Times New Roman" w:hAnsi="Times New Roman" w:cs="Times New Roman"/>
                <w:color w:val="000000"/>
                <w:w w:val="0"/>
                <w:kern w:val="2"/>
                <w:sz w:val="24"/>
                <w:szCs w:val="24"/>
                <w:lang w:eastAsia="ko-KR"/>
              </w:rPr>
              <w:t xml:space="preserve"> по ВР</w:t>
            </w:r>
          </w:p>
        </w:tc>
      </w:tr>
      <w:tr w:rsidR="00B00AF0" w:rsidRPr="00DA56D5"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color w:val="000000"/>
                <w:w w:val="0"/>
                <w:kern w:val="2"/>
                <w:sz w:val="24"/>
                <w:szCs w:val="24"/>
                <w:lang w:eastAsia="ko-KR"/>
              </w:rPr>
              <w:t xml:space="preserve">Выездные экскурсии </w:t>
            </w:r>
          </w:p>
        </w:tc>
        <w:tc>
          <w:tcPr>
            <w:tcW w:w="2277"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8571E">
              <w:rPr>
                <w:rFonts w:ascii="Times New Roman" w:eastAsia="Times New Roman" w:hAnsi="Times New Roman" w:cs="Times New Roman"/>
                <w:color w:val="000000"/>
                <w:w w:val="0"/>
                <w:kern w:val="2"/>
                <w:sz w:val="24"/>
                <w:szCs w:val="24"/>
                <w:lang w:eastAsia="ko-KR"/>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Директор школы, классные руководители</w:t>
            </w:r>
          </w:p>
        </w:tc>
      </w:tr>
      <w:tr w:rsidR="00B00AF0" w:rsidTr="00B00AF0">
        <w:trPr>
          <w:trHeight w:val="447"/>
        </w:trPr>
        <w:tc>
          <w:tcPr>
            <w:tcW w:w="14459" w:type="dxa"/>
            <w:gridSpan w:val="5"/>
            <w:shd w:val="clear" w:color="auto" w:fill="BFBFBF" w:themeFill="background1" w:themeFillShade="BF"/>
            <w:vAlign w:val="center"/>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b/>
                <w:iCs/>
                <w:color w:val="000000"/>
                <w:w w:val="0"/>
                <w:kern w:val="2"/>
                <w:sz w:val="24"/>
                <w:szCs w:val="24"/>
                <w:lang w:eastAsia="ko-KR"/>
              </w:rPr>
              <w:t>6. Предметно-пространственная среда</w:t>
            </w:r>
          </w:p>
        </w:tc>
      </w:tr>
      <w:tr w:rsidR="00B00AF0"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1.</w:t>
            </w:r>
          </w:p>
        </w:tc>
        <w:tc>
          <w:tcPr>
            <w:tcW w:w="4244" w:type="dxa"/>
            <w:shd w:val="clear" w:color="auto" w:fill="auto"/>
          </w:tcPr>
          <w:p w:rsidR="00B00AF0" w:rsidRPr="00B245CE"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B245CE">
              <w:rPr>
                <w:rFonts w:ascii="Times New Roman" w:eastAsia="Times New Roman" w:hAnsi="Times New Roman" w:cs="Times New Roman"/>
                <w:sz w:val="24"/>
                <w:szCs w:val="24"/>
                <w:lang w:eastAsia="ru-RU"/>
              </w:rPr>
              <w:t xml:space="preserve">Церемония поднятия государственного флага под </w:t>
            </w:r>
            <w:r w:rsidRPr="00B245CE">
              <w:rPr>
                <w:rFonts w:ascii="Times New Roman" w:eastAsia="Times New Roman" w:hAnsi="Times New Roman" w:cs="Times New Roman"/>
                <w:sz w:val="24"/>
                <w:szCs w:val="24"/>
                <w:lang w:eastAsia="ru-RU"/>
              </w:rPr>
              <w:lastRenderedPageBreak/>
              <w:t>государственный гимн</w:t>
            </w:r>
          </w:p>
        </w:tc>
        <w:tc>
          <w:tcPr>
            <w:tcW w:w="2277" w:type="dxa"/>
            <w:shd w:val="clear" w:color="auto" w:fill="auto"/>
          </w:tcPr>
          <w:p w:rsidR="00B00AF0" w:rsidRPr="00B245CE"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lastRenderedPageBreak/>
              <w:t>5-9</w:t>
            </w:r>
            <w:r w:rsidRPr="004E5F46">
              <w:rPr>
                <w:rFonts w:ascii="Times New Roman" w:eastAsia="Times New Roman" w:hAnsi="Times New Roman" w:cs="Times New Roman"/>
                <w:color w:val="000000"/>
                <w:w w:val="0"/>
                <w:kern w:val="2"/>
                <w:sz w:val="24"/>
                <w:szCs w:val="24"/>
                <w:lang w:eastAsia="ko-KR"/>
              </w:rPr>
              <w:t xml:space="preserve"> классы</w:t>
            </w:r>
          </w:p>
        </w:tc>
        <w:tc>
          <w:tcPr>
            <w:tcW w:w="3260" w:type="dxa"/>
            <w:shd w:val="clear" w:color="auto" w:fill="auto"/>
          </w:tcPr>
          <w:p w:rsidR="00B00AF0" w:rsidRPr="00B245CE"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B245CE">
              <w:rPr>
                <w:rFonts w:ascii="Times New Roman" w:eastAsia="Times New Roman" w:hAnsi="Times New Roman" w:cs="Times New Roman"/>
                <w:sz w:val="24"/>
                <w:szCs w:val="24"/>
                <w:lang w:eastAsia="ru-RU"/>
              </w:rPr>
              <w:t>каждый учебный понедельник</w:t>
            </w:r>
          </w:p>
        </w:tc>
        <w:tc>
          <w:tcPr>
            <w:tcW w:w="4111" w:type="dxa"/>
            <w:shd w:val="clear" w:color="auto" w:fill="auto"/>
          </w:tcPr>
          <w:p w:rsidR="00B00AF0" w:rsidRPr="00B245CE"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B245CE">
              <w:rPr>
                <w:rFonts w:ascii="Times New Roman" w:eastAsia="Times New Roman" w:hAnsi="Times New Roman" w:cs="Times New Roman"/>
                <w:color w:val="000000"/>
                <w:w w:val="0"/>
                <w:kern w:val="2"/>
                <w:sz w:val="24"/>
                <w:szCs w:val="24"/>
                <w:lang w:eastAsia="ko-KR"/>
              </w:rPr>
              <w:t>Администрация школы</w:t>
            </w:r>
          </w:p>
        </w:tc>
      </w:tr>
      <w:tr w:rsidR="00B00AF0"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B245CE"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B245CE">
              <w:rPr>
                <w:rFonts w:ascii="Times New Roman" w:eastAsia="Times New Roman" w:hAnsi="Times New Roman" w:cs="Times New Roman"/>
                <w:sz w:val="24"/>
                <w:szCs w:val="24"/>
                <w:lang w:eastAsia="ru-RU"/>
              </w:rPr>
              <w:t>Сбор макулатуры</w:t>
            </w:r>
          </w:p>
        </w:tc>
        <w:tc>
          <w:tcPr>
            <w:tcW w:w="2277" w:type="dxa"/>
            <w:shd w:val="clear" w:color="auto" w:fill="auto"/>
          </w:tcPr>
          <w:p w:rsidR="00B00AF0" w:rsidRDefault="00B00AF0" w:rsidP="00B00AF0">
            <w:pPr>
              <w:spacing w:after="0" w:line="240" w:lineRule="auto"/>
              <w:jc w:val="center"/>
            </w:pPr>
            <w:r w:rsidRPr="00D7447C">
              <w:rPr>
                <w:rFonts w:ascii="Times New Roman" w:eastAsia="Times New Roman" w:hAnsi="Times New Roman" w:cs="Times New Roman"/>
                <w:color w:val="000000"/>
                <w:w w:val="0"/>
                <w:kern w:val="2"/>
                <w:sz w:val="24"/>
                <w:szCs w:val="24"/>
                <w:lang w:eastAsia="ko-KR"/>
              </w:rPr>
              <w:t>5-9 классы</w:t>
            </w:r>
          </w:p>
        </w:tc>
        <w:tc>
          <w:tcPr>
            <w:tcW w:w="3260" w:type="dxa"/>
            <w:shd w:val="clear" w:color="auto" w:fill="auto"/>
          </w:tcPr>
          <w:p w:rsidR="00B00AF0" w:rsidRPr="00B245CE"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B245CE">
              <w:rPr>
                <w:rFonts w:ascii="Times New Roman" w:eastAsia="Times New Roman" w:hAnsi="Times New Roman" w:cs="Times New Roman"/>
                <w:sz w:val="24"/>
                <w:szCs w:val="24"/>
                <w:lang w:eastAsia="ru-RU"/>
              </w:rPr>
              <w:t>В течение года</w:t>
            </w:r>
          </w:p>
        </w:tc>
        <w:tc>
          <w:tcPr>
            <w:tcW w:w="4111" w:type="dxa"/>
            <w:shd w:val="clear" w:color="auto" w:fill="auto"/>
          </w:tcPr>
          <w:p w:rsidR="00B00AF0" w:rsidRPr="00B245CE"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Зам.директора по ВР</w:t>
            </w:r>
            <w:r w:rsidRPr="00B245CE">
              <w:rPr>
                <w:rFonts w:ascii="Times New Roman" w:eastAsia="Times New Roman" w:hAnsi="Times New Roman" w:cs="Times New Roman"/>
                <w:color w:val="000000"/>
                <w:w w:val="0"/>
                <w:kern w:val="2"/>
                <w:sz w:val="24"/>
                <w:szCs w:val="24"/>
                <w:lang w:eastAsia="ko-KR"/>
              </w:rPr>
              <w:t xml:space="preserve">, классные руководители </w:t>
            </w:r>
            <w:r>
              <w:rPr>
                <w:rFonts w:ascii="Times New Roman" w:eastAsia="Times New Roman" w:hAnsi="Times New Roman" w:cs="Times New Roman"/>
                <w:color w:val="000000"/>
                <w:w w:val="0"/>
                <w:kern w:val="2"/>
                <w:sz w:val="24"/>
                <w:szCs w:val="24"/>
                <w:lang w:eastAsia="ko-KR"/>
              </w:rPr>
              <w:t>5-9</w:t>
            </w:r>
            <w:r w:rsidRPr="00B245CE">
              <w:rPr>
                <w:rFonts w:ascii="Times New Roman" w:eastAsia="Times New Roman" w:hAnsi="Times New Roman" w:cs="Times New Roman"/>
                <w:color w:val="000000"/>
                <w:w w:val="0"/>
                <w:kern w:val="2"/>
                <w:sz w:val="24"/>
                <w:szCs w:val="24"/>
                <w:lang w:eastAsia="ko-KR"/>
              </w:rPr>
              <w:t xml:space="preserve"> класс</w:t>
            </w:r>
            <w:r>
              <w:rPr>
                <w:rFonts w:ascii="Times New Roman" w:eastAsia="Times New Roman" w:hAnsi="Times New Roman" w:cs="Times New Roman"/>
                <w:color w:val="000000"/>
                <w:w w:val="0"/>
                <w:kern w:val="2"/>
                <w:sz w:val="24"/>
                <w:szCs w:val="24"/>
                <w:lang w:eastAsia="ko-KR"/>
              </w:rPr>
              <w:t>ов</w:t>
            </w:r>
          </w:p>
        </w:tc>
      </w:tr>
      <w:tr w:rsidR="00B00AF0"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3.</w:t>
            </w:r>
          </w:p>
        </w:tc>
        <w:tc>
          <w:tcPr>
            <w:tcW w:w="4244" w:type="dxa"/>
            <w:shd w:val="clear" w:color="auto" w:fill="auto"/>
          </w:tcPr>
          <w:p w:rsidR="00B00AF0" w:rsidRPr="00B245CE" w:rsidRDefault="00B00AF0" w:rsidP="00B00AF0">
            <w:pPr>
              <w:spacing w:after="0" w:line="240" w:lineRule="auto"/>
              <w:rPr>
                <w:rFonts w:ascii="Times New Roman" w:hAnsi="Times New Roman" w:cs="Times New Roman"/>
                <w:sz w:val="24"/>
                <w:szCs w:val="24"/>
              </w:rPr>
            </w:pPr>
            <w:r w:rsidRPr="00B245CE">
              <w:rPr>
                <w:rFonts w:ascii="Times New Roman" w:eastAsia="№Е" w:hAnsi="Times New Roman" w:cs="Times New Roman"/>
                <w:kern w:val="2"/>
                <w:sz w:val="24"/>
                <w:szCs w:val="24"/>
              </w:rPr>
              <w:t xml:space="preserve">Озеленение пришкольной территории, участие в общешкольном дне древонасаждения. </w:t>
            </w:r>
          </w:p>
        </w:tc>
        <w:tc>
          <w:tcPr>
            <w:tcW w:w="2277" w:type="dxa"/>
            <w:shd w:val="clear" w:color="auto" w:fill="auto"/>
          </w:tcPr>
          <w:p w:rsidR="00B00AF0" w:rsidRDefault="00B00AF0" w:rsidP="00B00AF0">
            <w:pPr>
              <w:spacing w:after="0" w:line="240" w:lineRule="auto"/>
              <w:jc w:val="center"/>
            </w:pPr>
            <w:r w:rsidRPr="00D7447C">
              <w:rPr>
                <w:rFonts w:ascii="Times New Roman" w:eastAsia="Times New Roman" w:hAnsi="Times New Roman" w:cs="Times New Roman"/>
                <w:color w:val="000000"/>
                <w:w w:val="0"/>
                <w:kern w:val="2"/>
                <w:sz w:val="24"/>
                <w:szCs w:val="24"/>
                <w:lang w:eastAsia="ko-KR"/>
              </w:rPr>
              <w:t>5-9 классы</w:t>
            </w:r>
          </w:p>
        </w:tc>
        <w:tc>
          <w:tcPr>
            <w:tcW w:w="3260" w:type="dxa"/>
            <w:shd w:val="clear" w:color="auto" w:fill="auto"/>
          </w:tcPr>
          <w:p w:rsidR="00B00AF0" w:rsidRDefault="00B00AF0" w:rsidP="00B00AF0">
            <w:pPr>
              <w:spacing w:after="0" w:line="240" w:lineRule="auto"/>
              <w:jc w:val="center"/>
            </w:pPr>
            <w:r w:rsidRPr="00A56DE8">
              <w:rPr>
                <w:rFonts w:ascii="Times New Roman" w:eastAsia="Times New Roman" w:hAnsi="Times New Roman" w:cs="Times New Roman"/>
                <w:sz w:val="24"/>
                <w:szCs w:val="24"/>
                <w:lang w:eastAsia="ru-RU"/>
              </w:rPr>
              <w:t>В течение года</w:t>
            </w:r>
          </w:p>
        </w:tc>
        <w:tc>
          <w:tcPr>
            <w:tcW w:w="4111" w:type="dxa"/>
            <w:shd w:val="clear" w:color="auto" w:fill="auto"/>
          </w:tcPr>
          <w:p w:rsidR="00B00AF0" w:rsidRPr="00B245CE"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B245CE">
              <w:rPr>
                <w:rFonts w:ascii="Times New Roman" w:eastAsia="Times New Roman" w:hAnsi="Times New Roman" w:cs="Times New Roman"/>
                <w:color w:val="000000"/>
                <w:w w:val="0"/>
                <w:kern w:val="2"/>
                <w:sz w:val="24"/>
                <w:szCs w:val="24"/>
                <w:lang w:eastAsia="ko-KR"/>
              </w:rPr>
              <w:t xml:space="preserve">Администрация школы, классные руководители </w:t>
            </w:r>
            <w:r>
              <w:rPr>
                <w:rFonts w:ascii="Times New Roman" w:eastAsia="Times New Roman" w:hAnsi="Times New Roman" w:cs="Times New Roman"/>
                <w:color w:val="000000"/>
                <w:w w:val="0"/>
                <w:kern w:val="2"/>
                <w:sz w:val="24"/>
                <w:szCs w:val="24"/>
                <w:lang w:eastAsia="ko-KR"/>
              </w:rPr>
              <w:t>5-9</w:t>
            </w:r>
            <w:r w:rsidRPr="00B245CE">
              <w:rPr>
                <w:rFonts w:ascii="Times New Roman" w:eastAsia="Times New Roman" w:hAnsi="Times New Roman" w:cs="Times New Roman"/>
                <w:color w:val="000000"/>
                <w:w w:val="0"/>
                <w:kern w:val="2"/>
                <w:sz w:val="24"/>
                <w:szCs w:val="24"/>
                <w:lang w:eastAsia="ko-KR"/>
              </w:rPr>
              <w:t xml:space="preserve"> класс</w:t>
            </w:r>
            <w:r>
              <w:rPr>
                <w:rFonts w:ascii="Times New Roman" w:eastAsia="Times New Roman" w:hAnsi="Times New Roman" w:cs="Times New Roman"/>
                <w:color w:val="000000"/>
                <w:w w:val="0"/>
                <w:kern w:val="2"/>
                <w:sz w:val="24"/>
                <w:szCs w:val="24"/>
                <w:lang w:eastAsia="ko-KR"/>
              </w:rPr>
              <w:t>ов</w:t>
            </w:r>
          </w:p>
        </w:tc>
      </w:tr>
      <w:tr w:rsidR="00B00AF0"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4.</w:t>
            </w:r>
          </w:p>
        </w:tc>
        <w:tc>
          <w:tcPr>
            <w:tcW w:w="4244" w:type="dxa"/>
            <w:shd w:val="clear" w:color="auto" w:fill="auto"/>
          </w:tcPr>
          <w:p w:rsidR="00B00AF0" w:rsidRPr="00B245CE" w:rsidRDefault="00B00AF0" w:rsidP="00B00AF0">
            <w:pPr>
              <w:widowControl w:val="0"/>
              <w:spacing w:after="0" w:line="240" w:lineRule="auto"/>
              <w:ind w:right="-1"/>
              <w:rPr>
                <w:rFonts w:ascii="Times New Roman" w:eastAsia="№Е" w:hAnsi="Times New Roman" w:cs="Times New Roman"/>
                <w:color w:val="000000"/>
                <w:sz w:val="24"/>
                <w:szCs w:val="24"/>
                <w:lang w:eastAsia="ru-RU"/>
              </w:rPr>
            </w:pPr>
            <w:r w:rsidRPr="00B245CE">
              <w:rPr>
                <w:rFonts w:ascii="Times New Roman" w:eastAsia="Times New Roman" w:hAnsi="Times New Roman" w:cs="Times New Roman"/>
                <w:kern w:val="2"/>
                <w:sz w:val="24"/>
                <w:szCs w:val="24"/>
                <w:lang w:eastAsia="ko-KR"/>
              </w:rPr>
              <w:t>Выставки рисунков, фотографий творческих работ, посвященных событиям и памятным датам</w:t>
            </w:r>
          </w:p>
        </w:tc>
        <w:tc>
          <w:tcPr>
            <w:tcW w:w="2277" w:type="dxa"/>
            <w:shd w:val="clear" w:color="auto" w:fill="auto"/>
          </w:tcPr>
          <w:p w:rsidR="00B00AF0" w:rsidRDefault="00B00AF0" w:rsidP="00B00AF0">
            <w:pPr>
              <w:spacing w:after="0" w:line="240" w:lineRule="auto"/>
              <w:jc w:val="center"/>
            </w:pPr>
            <w:r w:rsidRPr="00D7447C">
              <w:rPr>
                <w:rFonts w:ascii="Times New Roman" w:eastAsia="Times New Roman" w:hAnsi="Times New Roman" w:cs="Times New Roman"/>
                <w:color w:val="000000"/>
                <w:w w:val="0"/>
                <w:kern w:val="2"/>
                <w:sz w:val="24"/>
                <w:szCs w:val="24"/>
                <w:lang w:eastAsia="ko-KR"/>
              </w:rPr>
              <w:t>5-9 классы</w:t>
            </w:r>
          </w:p>
        </w:tc>
        <w:tc>
          <w:tcPr>
            <w:tcW w:w="3260" w:type="dxa"/>
            <w:shd w:val="clear" w:color="auto" w:fill="auto"/>
          </w:tcPr>
          <w:p w:rsidR="00B00AF0" w:rsidRDefault="00B00AF0" w:rsidP="00B00AF0">
            <w:pPr>
              <w:spacing w:after="0" w:line="240" w:lineRule="auto"/>
              <w:jc w:val="center"/>
            </w:pPr>
            <w:r w:rsidRPr="00A56DE8">
              <w:rPr>
                <w:rFonts w:ascii="Times New Roman" w:eastAsia="Times New Roman" w:hAnsi="Times New Roman" w:cs="Times New Roman"/>
                <w:sz w:val="24"/>
                <w:szCs w:val="24"/>
                <w:lang w:eastAsia="ru-RU"/>
              </w:rPr>
              <w:t>В течение года</w:t>
            </w:r>
          </w:p>
        </w:tc>
        <w:tc>
          <w:tcPr>
            <w:tcW w:w="4111" w:type="dxa"/>
            <w:shd w:val="clear" w:color="auto" w:fill="auto"/>
          </w:tcPr>
          <w:p w:rsidR="00B00AF0" w:rsidRPr="00B245CE"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5.</w:t>
            </w:r>
          </w:p>
        </w:tc>
        <w:tc>
          <w:tcPr>
            <w:tcW w:w="4244" w:type="dxa"/>
            <w:shd w:val="clear" w:color="auto" w:fill="auto"/>
          </w:tcPr>
          <w:p w:rsidR="00B00AF0" w:rsidRPr="00B245CE" w:rsidRDefault="00B00AF0" w:rsidP="00B00AF0">
            <w:pPr>
              <w:widowControl w:val="0"/>
              <w:autoSpaceDE w:val="0"/>
              <w:autoSpaceDN w:val="0"/>
              <w:spacing w:after="0" w:line="240" w:lineRule="auto"/>
              <w:ind w:right="566"/>
              <w:jc w:val="both"/>
              <w:rPr>
                <w:rFonts w:ascii="Times New Roman" w:eastAsia="Times New Roman" w:hAnsi="Times New Roman" w:cs="Times New Roman"/>
                <w:kern w:val="2"/>
                <w:sz w:val="24"/>
                <w:szCs w:val="24"/>
                <w:lang w:eastAsia="ko-KR"/>
              </w:rPr>
            </w:pPr>
            <w:r w:rsidRPr="00B245CE">
              <w:rPr>
                <w:rFonts w:ascii="Times New Roman" w:eastAsia="Times New Roman" w:hAnsi="Times New Roman" w:cs="Times New Roman"/>
                <w:kern w:val="2"/>
                <w:sz w:val="24"/>
                <w:szCs w:val="24"/>
                <w:lang w:eastAsia="ko-KR"/>
              </w:rPr>
              <w:t>Оформление классных уголков</w:t>
            </w:r>
          </w:p>
          <w:p w:rsidR="00B00AF0" w:rsidRPr="00B245CE" w:rsidRDefault="00B00AF0" w:rsidP="00B00AF0">
            <w:pPr>
              <w:widowControl w:val="0"/>
              <w:spacing w:after="0" w:line="240" w:lineRule="auto"/>
              <w:ind w:right="-1"/>
              <w:jc w:val="both"/>
              <w:rPr>
                <w:rFonts w:ascii="Times New Roman" w:eastAsia="№Е" w:hAnsi="Times New Roman" w:cs="Times New Roman"/>
                <w:color w:val="000000"/>
                <w:sz w:val="24"/>
                <w:szCs w:val="24"/>
                <w:lang w:eastAsia="ru-RU"/>
              </w:rPr>
            </w:pPr>
            <w:r w:rsidRPr="00B245CE">
              <w:rPr>
                <w:rFonts w:ascii="Times New Roman" w:eastAsia="Times New Roman" w:hAnsi="Times New Roman" w:cs="Times New Roman"/>
                <w:kern w:val="2"/>
                <w:sz w:val="24"/>
                <w:szCs w:val="24"/>
                <w:lang w:eastAsia="ko-KR"/>
              </w:rPr>
              <w:t xml:space="preserve"> </w:t>
            </w:r>
          </w:p>
        </w:tc>
        <w:tc>
          <w:tcPr>
            <w:tcW w:w="2277" w:type="dxa"/>
            <w:shd w:val="clear" w:color="auto" w:fill="auto"/>
          </w:tcPr>
          <w:p w:rsidR="00B00AF0" w:rsidRDefault="00B00AF0" w:rsidP="00B00AF0">
            <w:pPr>
              <w:spacing w:after="0" w:line="240" w:lineRule="auto"/>
              <w:jc w:val="center"/>
            </w:pPr>
            <w:r w:rsidRPr="00D7447C">
              <w:rPr>
                <w:rFonts w:ascii="Times New Roman" w:eastAsia="Times New Roman" w:hAnsi="Times New Roman" w:cs="Times New Roman"/>
                <w:color w:val="000000"/>
                <w:w w:val="0"/>
                <w:kern w:val="2"/>
                <w:sz w:val="24"/>
                <w:szCs w:val="24"/>
                <w:lang w:eastAsia="ko-KR"/>
              </w:rPr>
              <w:t>5-9 классы</w:t>
            </w:r>
          </w:p>
        </w:tc>
        <w:tc>
          <w:tcPr>
            <w:tcW w:w="3260" w:type="dxa"/>
            <w:shd w:val="clear" w:color="auto" w:fill="auto"/>
          </w:tcPr>
          <w:p w:rsidR="00B00AF0" w:rsidRDefault="00B00AF0" w:rsidP="00B00AF0">
            <w:pPr>
              <w:spacing w:after="0" w:line="240" w:lineRule="auto"/>
              <w:jc w:val="center"/>
            </w:pPr>
            <w:r w:rsidRPr="00A56DE8">
              <w:rPr>
                <w:rFonts w:ascii="Times New Roman" w:eastAsia="Times New Roman" w:hAnsi="Times New Roman" w:cs="Times New Roman"/>
                <w:sz w:val="24"/>
                <w:szCs w:val="24"/>
                <w:lang w:eastAsia="ru-RU"/>
              </w:rPr>
              <w:t>В течение года</w:t>
            </w:r>
          </w:p>
        </w:tc>
        <w:tc>
          <w:tcPr>
            <w:tcW w:w="4111" w:type="dxa"/>
            <w:shd w:val="clear" w:color="auto" w:fill="auto"/>
          </w:tcPr>
          <w:p w:rsidR="00B00AF0" w:rsidRDefault="00B00AF0" w:rsidP="00B00AF0">
            <w:pPr>
              <w:spacing w:after="0" w:line="240" w:lineRule="auto"/>
            </w:pPr>
            <w:r w:rsidRPr="00BD3B37">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6.</w:t>
            </w:r>
          </w:p>
        </w:tc>
        <w:tc>
          <w:tcPr>
            <w:tcW w:w="4244" w:type="dxa"/>
            <w:shd w:val="clear" w:color="auto" w:fill="auto"/>
          </w:tcPr>
          <w:p w:rsidR="00B00AF0" w:rsidRPr="00B245CE" w:rsidRDefault="00B00AF0" w:rsidP="00B00AF0">
            <w:pPr>
              <w:spacing w:after="0" w:line="240" w:lineRule="auto"/>
              <w:rPr>
                <w:rFonts w:ascii="Times New Roman" w:eastAsia="№Е" w:hAnsi="Times New Roman" w:cs="Times New Roman"/>
                <w:color w:val="000000"/>
                <w:sz w:val="24"/>
                <w:szCs w:val="24"/>
                <w:lang w:eastAsia="ru-RU"/>
              </w:rPr>
            </w:pPr>
            <w:r w:rsidRPr="00B245CE">
              <w:rPr>
                <w:rFonts w:ascii="Times New Roman" w:eastAsia="Times New Roman" w:hAnsi="Times New Roman" w:cs="Times New Roman"/>
                <w:kern w:val="2"/>
                <w:sz w:val="24"/>
                <w:szCs w:val="24"/>
                <w:lang w:eastAsia="ko-KR"/>
              </w:rPr>
              <w:t>Трудовые десанты по уборке территории школы</w:t>
            </w:r>
          </w:p>
        </w:tc>
        <w:tc>
          <w:tcPr>
            <w:tcW w:w="2277" w:type="dxa"/>
            <w:shd w:val="clear" w:color="auto" w:fill="auto"/>
          </w:tcPr>
          <w:p w:rsidR="00B00AF0" w:rsidRDefault="00B00AF0" w:rsidP="00B00AF0">
            <w:pPr>
              <w:spacing w:after="0" w:line="240" w:lineRule="auto"/>
              <w:jc w:val="center"/>
            </w:pPr>
            <w:r w:rsidRPr="00D7447C">
              <w:rPr>
                <w:rFonts w:ascii="Times New Roman" w:eastAsia="Times New Roman" w:hAnsi="Times New Roman" w:cs="Times New Roman"/>
                <w:color w:val="000000"/>
                <w:w w:val="0"/>
                <w:kern w:val="2"/>
                <w:sz w:val="24"/>
                <w:szCs w:val="24"/>
                <w:lang w:eastAsia="ko-KR"/>
              </w:rPr>
              <w:t>5-9 классы</w:t>
            </w:r>
          </w:p>
        </w:tc>
        <w:tc>
          <w:tcPr>
            <w:tcW w:w="3260" w:type="dxa"/>
            <w:shd w:val="clear" w:color="auto" w:fill="auto"/>
          </w:tcPr>
          <w:p w:rsidR="00B00AF0" w:rsidRDefault="00B00AF0" w:rsidP="00B00AF0">
            <w:pPr>
              <w:spacing w:after="0" w:line="240" w:lineRule="auto"/>
              <w:jc w:val="center"/>
            </w:pPr>
            <w:r w:rsidRPr="00A56DE8">
              <w:rPr>
                <w:rFonts w:ascii="Times New Roman" w:eastAsia="Times New Roman" w:hAnsi="Times New Roman" w:cs="Times New Roman"/>
                <w:sz w:val="24"/>
                <w:szCs w:val="24"/>
                <w:lang w:eastAsia="ru-RU"/>
              </w:rPr>
              <w:t>В течение года</w:t>
            </w:r>
          </w:p>
        </w:tc>
        <w:tc>
          <w:tcPr>
            <w:tcW w:w="4111" w:type="dxa"/>
            <w:shd w:val="clear" w:color="auto" w:fill="auto"/>
          </w:tcPr>
          <w:p w:rsidR="00B00AF0" w:rsidRDefault="00B00AF0" w:rsidP="00B00AF0">
            <w:pPr>
              <w:spacing w:after="0" w:line="240" w:lineRule="auto"/>
            </w:pPr>
            <w:r w:rsidRPr="00BD3B37">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7.</w:t>
            </w:r>
          </w:p>
        </w:tc>
        <w:tc>
          <w:tcPr>
            <w:tcW w:w="4244" w:type="dxa"/>
            <w:shd w:val="clear" w:color="auto" w:fill="auto"/>
          </w:tcPr>
          <w:p w:rsidR="00B00AF0" w:rsidRPr="00B245CE" w:rsidRDefault="00B00AF0" w:rsidP="00B00AF0">
            <w:pPr>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Участие в акции «Помоги </w:t>
            </w:r>
            <w:proofErr w:type="gramStart"/>
            <w:r>
              <w:rPr>
                <w:rFonts w:ascii="Times New Roman" w:eastAsia="Times New Roman" w:hAnsi="Times New Roman" w:cs="Times New Roman"/>
                <w:kern w:val="2"/>
                <w:sz w:val="24"/>
                <w:szCs w:val="24"/>
                <w:lang w:eastAsia="ko-KR"/>
              </w:rPr>
              <w:t>памятникам  Отечества</w:t>
            </w:r>
            <w:proofErr w:type="gramEnd"/>
            <w:r>
              <w:rPr>
                <w:rFonts w:ascii="Times New Roman" w:eastAsia="Times New Roman" w:hAnsi="Times New Roman" w:cs="Times New Roman"/>
                <w:kern w:val="2"/>
                <w:sz w:val="24"/>
                <w:szCs w:val="24"/>
                <w:lang w:eastAsia="ko-KR"/>
              </w:rPr>
              <w:t>»</w:t>
            </w:r>
          </w:p>
        </w:tc>
        <w:tc>
          <w:tcPr>
            <w:tcW w:w="2277" w:type="dxa"/>
            <w:shd w:val="clear" w:color="auto" w:fill="auto"/>
          </w:tcPr>
          <w:p w:rsidR="00B00AF0" w:rsidRDefault="00B00AF0" w:rsidP="00B00AF0">
            <w:pPr>
              <w:spacing w:after="0" w:line="240" w:lineRule="auto"/>
              <w:jc w:val="center"/>
            </w:pPr>
            <w:r w:rsidRPr="00D7447C">
              <w:rPr>
                <w:rFonts w:ascii="Times New Roman" w:eastAsia="Times New Roman" w:hAnsi="Times New Roman" w:cs="Times New Roman"/>
                <w:color w:val="000000"/>
                <w:w w:val="0"/>
                <w:kern w:val="2"/>
                <w:sz w:val="24"/>
                <w:szCs w:val="24"/>
                <w:lang w:eastAsia="ko-KR"/>
              </w:rPr>
              <w:t>5-9 классы</w:t>
            </w:r>
          </w:p>
        </w:tc>
        <w:tc>
          <w:tcPr>
            <w:tcW w:w="3260" w:type="dxa"/>
            <w:shd w:val="clear" w:color="auto" w:fill="auto"/>
          </w:tcPr>
          <w:p w:rsidR="00B00AF0" w:rsidRDefault="00B00AF0" w:rsidP="00B00AF0">
            <w:pPr>
              <w:spacing w:after="0" w:line="240" w:lineRule="auto"/>
              <w:jc w:val="center"/>
            </w:pPr>
            <w:r w:rsidRPr="00A56DE8">
              <w:rPr>
                <w:rFonts w:ascii="Times New Roman" w:eastAsia="Times New Roman" w:hAnsi="Times New Roman" w:cs="Times New Roman"/>
                <w:sz w:val="24"/>
                <w:szCs w:val="24"/>
                <w:lang w:eastAsia="ru-RU"/>
              </w:rPr>
              <w:t>В течение года</w:t>
            </w:r>
          </w:p>
        </w:tc>
        <w:tc>
          <w:tcPr>
            <w:tcW w:w="4111" w:type="dxa"/>
            <w:shd w:val="clear" w:color="auto" w:fill="auto"/>
          </w:tcPr>
          <w:p w:rsidR="00B00AF0" w:rsidRDefault="00B00AF0" w:rsidP="00B00AF0">
            <w:pPr>
              <w:spacing w:after="0" w:line="240" w:lineRule="auto"/>
            </w:pPr>
            <w:r w:rsidRPr="00BD3B37">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Tr="00B00AF0">
        <w:tc>
          <w:tcPr>
            <w:tcW w:w="567" w:type="dxa"/>
            <w:shd w:val="clear" w:color="auto" w:fill="auto"/>
          </w:tcPr>
          <w:p w:rsidR="00B00AF0" w:rsidRPr="00B245CE"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B245CE">
              <w:rPr>
                <w:rFonts w:ascii="Times New Roman" w:eastAsia="Times New Roman" w:hAnsi="Times New Roman" w:cs="Times New Roman"/>
                <w:b/>
                <w:color w:val="000000"/>
                <w:w w:val="0"/>
                <w:kern w:val="2"/>
                <w:sz w:val="24"/>
                <w:szCs w:val="24"/>
                <w:lang w:eastAsia="ko-KR"/>
              </w:rPr>
              <w:t>8.</w:t>
            </w:r>
          </w:p>
        </w:tc>
        <w:tc>
          <w:tcPr>
            <w:tcW w:w="4244" w:type="dxa"/>
            <w:shd w:val="clear" w:color="auto" w:fill="auto"/>
          </w:tcPr>
          <w:p w:rsidR="00B00AF0" w:rsidRPr="00B245CE" w:rsidRDefault="00B00AF0" w:rsidP="00B00AF0">
            <w:pPr>
              <w:spacing w:after="0" w:line="240" w:lineRule="auto"/>
              <w:rPr>
                <w:rFonts w:ascii="Times New Roman" w:eastAsia="Times New Roman" w:hAnsi="Times New Roman" w:cs="Times New Roman"/>
                <w:kern w:val="2"/>
                <w:sz w:val="24"/>
                <w:szCs w:val="24"/>
                <w:lang w:eastAsia="ko-KR"/>
              </w:rPr>
            </w:pPr>
            <w:r w:rsidRPr="00B245CE">
              <w:rPr>
                <w:rFonts w:ascii="Times New Roman" w:eastAsia="Times New Roman" w:hAnsi="Times New Roman" w:cs="Times New Roman"/>
                <w:kern w:val="2"/>
                <w:sz w:val="24"/>
                <w:szCs w:val="24"/>
                <w:lang w:eastAsia="ko-KR"/>
              </w:rPr>
              <w:t>Праздничное украшение кабинетов, окон кабинета</w:t>
            </w:r>
          </w:p>
        </w:tc>
        <w:tc>
          <w:tcPr>
            <w:tcW w:w="2277" w:type="dxa"/>
            <w:shd w:val="clear" w:color="auto" w:fill="auto"/>
          </w:tcPr>
          <w:p w:rsidR="00B00AF0" w:rsidRDefault="00B00AF0" w:rsidP="00B00AF0">
            <w:pPr>
              <w:spacing w:after="0" w:line="240" w:lineRule="auto"/>
              <w:jc w:val="center"/>
            </w:pPr>
            <w:r w:rsidRPr="00D7447C">
              <w:rPr>
                <w:rFonts w:ascii="Times New Roman" w:eastAsia="Times New Roman" w:hAnsi="Times New Roman" w:cs="Times New Roman"/>
                <w:color w:val="000000"/>
                <w:w w:val="0"/>
                <w:kern w:val="2"/>
                <w:sz w:val="24"/>
                <w:szCs w:val="24"/>
                <w:lang w:eastAsia="ko-KR"/>
              </w:rPr>
              <w:t>5-9 классы</w:t>
            </w:r>
          </w:p>
        </w:tc>
        <w:tc>
          <w:tcPr>
            <w:tcW w:w="3260" w:type="dxa"/>
            <w:shd w:val="clear" w:color="auto" w:fill="auto"/>
          </w:tcPr>
          <w:p w:rsidR="00B00AF0" w:rsidRDefault="00B00AF0" w:rsidP="00B00AF0">
            <w:pPr>
              <w:spacing w:after="0" w:line="240" w:lineRule="auto"/>
              <w:jc w:val="center"/>
            </w:pPr>
            <w:r w:rsidRPr="00A56DE8">
              <w:rPr>
                <w:rFonts w:ascii="Times New Roman" w:eastAsia="Times New Roman" w:hAnsi="Times New Roman" w:cs="Times New Roman"/>
                <w:sz w:val="24"/>
                <w:szCs w:val="24"/>
                <w:lang w:eastAsia="ru-RU"/>
              </w:rPr>
              <w:t>В течение года</w:t>
            </w:r>
          </w:p>
        </w:tc>
        <w:tc>
          <w:tcPr>
            <w:tcW w:w="4111" w:type="dxa"/>
            <w:shd w:val="clear" w:color="auto" w:fill="auto"/>
          </w:tcPr>
          <w:p w:rsidR="00B00AF0" w:rsidRDefault="00B00AF0" w:rsidP="00B00AF0">
            <w:pPr>
              <w:spacing w:after="0" w:line="240" w:lineRule="auto"/>
            </w:pPr>
            <w:r w:rsidRPr="00BD3B37">
              <w:rPr>
                <w:rFonts w:ascii="Times New Roman" w:eastAsia="Times New Roman" w:hAnsi="Times New Roman" w:cs="Times New Roman"/>
                <w:color w:val="000000"/>
                <w:w w:val="0"/>
                <w:kern w:val="2"/>
                <w:sz w:val="24"/>
                <w:szCs w:val="24"/>
                <w:lang w:eastAsia="ko-KR"/>
              </w:rPr>
              <w:t>Классные руководители 5-9 классов</w:t>
            </w:r>
          </w:p>
        </w:tc>
      </w:tr>
      <w:tr w:rsidR="00B00AF0" w:rsidTr="00B00AF0">
        <w:trPr>
          <w:trHeight w:val="469"/>
        </w:trPr>
        <w:tc>
          <w:tcPr>
            <w:tcW w:w="14459" w:type="dxa"/>
            <w:gridSpan w:val="5"/>
            <w:shd w:val="clear" w:color="auto" w:fill="BFBFBF" w:themeFill="background1" w:themeFillShade="BF"/>
            <w:vAlign w:val="center"/>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b/>
                <w:iCs/>
                <w:color w:val="000000"/>
                <w:w w:val="0"/>
                <w:kern w:val="2"/>
                <w:sz w:val="24"/>
                <w:szCs w:val="24"/>
                <w:lang w:eastAsia="ko-KR"/>
              </w:rPr>
              <w:t>7. Работа с родителями</w:t>
            </w:r>
          </w:p>
        </w:tc>
      </w:tr>
      <w:tr w:rsidR="00B00AF0" w:rsidTr="00B00AF0">
        <w:trPr>
          <w:trHeight w:val="376"/>
        </w:trPr>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1.</w:t>
            </w:r>
          </w:p>
        </w:tc>
        <w:tc>
          <w:tcPr>
            <w:tcW w:w="13892" w:type="dxa"/>
            <w:gridSpan w:val="4"/>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b/>
                <w:i/>
                <w:iCs/>
                <w:color w:val="000000"/>
                <w:w w:val="0"/>
                <w:kern w:val="2"/>
                <w:sz w:val="24"/>
                <w:szCs w:val="24"/>
                <w:lang w:eastAsia="ko-KR"/>
              </w:rPr>
              <w:t>Общешкольные собрания</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p>
        </w:tc>
        <w:tc>
          <w:tcPr>
            <w:tcW w:w="4244" w:type="dxa"/>
            <w:shd w:val="clear" w:color="auto" w:fill="auto"/>
          </w:tcPr>
          <w:p w:rsidR="00B00AF0" w:rsidRPr="004E5F46" w:rsidRDefault="00B00AF0" w:rsidP="00B00AF0">
            <w:pPr>
              <w:spacing w:after="0" w:line="240" w:lineRule="auto"/>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b/>
                <w:bCs/>
                <w:sz w:val="24"/>
                <w:szCs w:val="24"/>
                <w:lang w:eastAsia="ru-RU"/>
              </w:rPr>
              <w:t>Тема: Семья и школа: взгляд в одном направлении.</w:t>
            </w:r>
          </w:p>
          <w:p w:rsidR="00B00AF0" w:rsidRPr="004E5F46" w:rsidRDefault="00B00AF0" w:rsidP="008D0336">
            <w:pPr>
              <w:pStyle w:val="a4"/>
              <w:numPr>
                <w:ilvl w:val="0"/>
                <w:numId w:val="50"/>
              </w:numPr>
              <w:spacing w:after="0" w:line="240" w:lineRule="auto"/>
              <w:ind w:left="0" w:firstLine="357"/>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 xml:space="preserve">Об итогах работы </w:t>
            </w:r>
            <w:proofErr w:type="gramStart"/>
            <w:r w:rsidRPr="004E5F46">
              <w:rPr>
                <w:rFonts w:ascii="Times New Roman" w:eastAsia="Times New Roman" w:hAnsi="Times New Roman" w:cs="Times New Roman"/>
                <w:sz w:val="24"/>
                <w:szCs w:val="24"/>
                <w:lang w:eastAsia="ru-RU"/>
              </w:rPr>
              <w:t>школы  в</w:t>
            </w:r>
            <w:proofErr w:type="gramEnd"/>
            <w:r w:rsidRPr="004E5F46">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4E5F4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4E5F46">
              <w:rPr>
                <w:rFonts w:ascii="Times New Roman" w:eastAsia="Times New Roman" w:hAnsi="Times New Roman" w:cs="Times New Roman"/>
                <w:sz w:val="24"/>
                <w:szCs w:val="24"/>
                <w:lang w:eastAsia="ru-RU"/>
              </w:rPr>
              <w:t> учебном году и задачах на новый 202</w:t>
            </w:r>
            <w:r>
              <w:rPr>
                <w:rFonts w:ascii="Times New Roman" w:eastAsia="Times New Roman" w:hAnsi="Times New Roman" w:cs="Times New Roman"/>
                <w:sz w:val="24"/>
                <w:szCs w:val="24"/>
                <w:lang w:eastAsia="ru-RU"/>
              </w:rPr>
              <w:t>3</w:t>
            </w:r>
            <w:r w:rsidRPr="004E5F4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4E5F46">
              <w:rPr>
                <w:rFonts w:ascii="Times New Roman" w:eastAsia="Times New Roman" w:hAnsi="Times New Roman" w:cs="Times New Roman"/>
                <w:sz w:val="24"/>
                <w:szCs w:val="24"/>
                <w:lang w:eastAsia="ru-RU"/>
              </w:rPr>
              <w:t xml:space="preserve"> учебный год. </w:t>
            </w:r>
          </w:p>
          <w:p w:rsidR="00B00AF0" w:rsidRPr="004E5F46" w:rsidRDefault="00B00AF0" w:rsidP="008D0336">
            <w:pPr>
              <w:numPr>
                <w:ilvl w:val="0"/>
                <w:numId w:val="50"/>
              </w:numPr>
              <w:spacing w:after="0" w:line="240" w:lineRule="auto"/>
              <w:ind w:left="0" w:firstLine="357"/>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О соблюдении учащимися правил внутреннего распорядка, требований безопасности во время образовательного процесса.</w:t>
            </w:r>
          </w:p>
          <w:p w:rsidR="00B00AF0" w:rsidRPr="004E5F46" w:rsidRDefault="00B00AF0" w:rsidP="008D0336">
            <w:pPr>
              <w:numPr>
                <w:ilvl w:val="0"/>
                <w:numId w:val="50"/>
              </w:numPr>
              <w:spacing w:after="0" w:line="240" w:lineRule="auto"/>
              <w:ind w:left="0" w:firstLine="357"/>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Безопасность на каждый день (профилактика ДТП, ПБ, поведение у водоёмов, на ж/д)</w:t>
            </w:r>
          </w:p>
          <w:p w:rsidR="00B00AF0" w:rsidRPr="004E5F46" w:rsidRDefault="00B00AF0" w:rsidP="008D0336">
            <w:pPr>
              <w:pStyle w:val="a4"/>
              <w:numPr>
                <w:ilvl w:val="0"/>
                <w:numId w:val="50"/>
              </w:numPr>
              <w:spacing w:after="0" w:line="240" w:lineRule="auto"/>
              <w:ind w:left="0" w:firstLine="357"/>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lastRenderedPageBreak/>
              <w:t xml:space="preserve">О прохождении медицинских осмотров учащимися. Профилактика вирусных и инфекционных заболеваний, КОВИД-19. Организация и проведение психосоциального анкетирования обучающихся. </w:t>
            </w:r>
          </w:p>
          <w:p w:rsidR="00B00AF0" w:rsidRPr="004E5F46" w:rsidRDefault="00B00AF0" w:rsidP="008D0336">
            <w:pPr>
              <w:pStyle w:val="a4"/>
              <w:numPr>
                <w:ilvl w:val="0"/>
                <w:numId w:val="50"/>
              </w:numPr>
              <w:spacing w:after="0" w:line="240" w:lineRule="auto"/>
              <w:ind w:left="0" w:firstLine="357"/>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Об организации горячего питания в 202</w:t>
            </w:r>
            <w:r>
              <w:rPr>
                <w:rFonts w:ascii="Times New Roman" w:eastAsia="Times New Roman" w:hAnsi="Times New Roman" w:cs="Times New Roman"/>
                <w:sz w:val="24"/>
                <w:szCs w:val="24"/>
                <w:lang w:eastAsia="ru-RU"/>
              </w:rPr>
              <w:t>3</w:t>
            </w:r>
            <w:r w:rsidRPr="004E5F4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4E5F46">
              <w:rPr>
                <w:rFonts w:ascii="Times New Roman" w:eastAsia="Times New Roman" w:hAnsi="Times New Roman" w:cs="Times New Roman"/>
                <w:sz w:val="24"/>
                <w:szCs w:val="24"/>
                <w:lang w:eastAsia="ru-RU"/>
              </w:rPr>
              <w:t xml:space="preserve"> учебном году.</w:t>
            </w:r>
          </w:p>
        </w:tc>
        <w:tc>
          <w:tcPr>
            <w:tcW w:w="2277" w:type="dxa"/>
            <w:shd w:val="clear" w:color="auto" w:fill="auto"/>
          </w:tcPr>
          <w:p w:rsidR="00B00AF0" w:rsidRPr="004E5F46" w:rsidRDefault="00B00AF0" w:rsidP="00B00AF0">
            <w:pPr>
              <w:spacing w:after="0" w:line="240" w:lineRule="auto"/>
              <w:rPr>
                <w:rFonts w:ascii="Times New Roman" w:eastAsia="Times New Roman" w:hAnsi="Times New Roman" w:cs="Times New Roman"/>
                <w:sz w:val="24"/>
                <w:szCs w:val="24"/>
                <w:lang w:eastAsia="ru-RU"/>
              </w:rPr>
            </w:pPr>
          </w:p>
        </w:tc>
        <w:tc>
          <w:tcPr>
            <w:tcW w:w="3260" w:type="dxa"/>
            <w:shd w:val="clear" w:color="auto" w:fill="auto"/>
          </w:tcPr>
          <w:p w:rsidR="00B00AF0" w:rsidRPr="000E32A7" w:rsidRDefault="00B00AF0" w:rsidP="00B00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Сентябрь</w:t>
            </w:r>
          </w:p>
        </w:tc>
        <w:tc>
          <w:tcPr>
            <w:tcW w:w="4111" w:type="dxa"/>
            <w:shd w:val="clear" w:color="auto" w:fill="auto"/>
          </w:tcPr>
          <w:p w:rsidR="00B00AF0" w:rsidRPr="004E5F46" w:rsidRDefault="00B00AF0" w:rsidP="00B00AF0">
            <w:pPr>
              <w:spacing w:after="0" w:line="240" w:lineRule="auto"/>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Администрация школы.</w:t>
            </w:r>
          </w:p>
          <w:p w:rsidR="00B00AF0" w:rsidRPr="004E5F46" w:rsidRDefault="00B00AF0" w:rsidP="00B00AF0">
            <w:pPr>
              <w:spacing w:after="0" w:line="240" w:lineRule="auto"/>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Классные руководители</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p>
        </w:tc>
        <w:tc>
          <w:tcPr>
            <w:tcW w:w="4244" w:type="dxa"/>
            <w:shd w:val="clear" w:color="auto" w:fill="auto"/>
          </w:tcPr>
          <w:p w:rsidR="00B00AF0" w:rsidRPr="004E5F46" w:rsidRDefault="00B00AF0" w:rsidP="00B00AF0">
            <w:pPr>
              <w:pStyle w:val="afa"/>
              <w:shd w:val="clear" w:color="auto" w:fill="FFFFFF"/>
              <w:spacing w:before="0" w:beforeAutospacing="0" w:after="0" w:afterAutospacing="0"/>
              <w:jc w:val="both"/>
              <w:rPr>
                <w:color w:val="111111"/>
              </w:rPr>
            </w:pPr>
            <w:r w:rsidRPr="004E5F46">
              <w:rPr>
                <w:rStyle w:val="af9"/>
                <w:color w:val="111111"/>
              </w:rPr>
              <w:t>Тема: Проступки и их последствия. Взаимодействие школы и семьи по профилактике противоправного поведения.</w:t>
            </w:r>
          </w:p>
          <w:p w:rsidR="00B00AF0" w:rsidRPr="004E5F46" w:rsidRDefault="00B00AF0" w:rsidP="008D0336">
            <w:pPr>
              <w:pStyle w:val="afa"/>
              <w:numPr>
                <w:ilvl w:val="0"/>
                <w:numId w:val="51"/>
              </w:numPr>
              <w:shd w:val="clear" w:color="auto" w:fill="FFFFFF"/>
              <w:tabs>
                <w:tab w:val="left" w:pos="459"/>
              </w:tabs>
              <w:spacing w:before="0" w:beforeAutospacing="0" w:after="0" w:afterAutospacing="0"/>
              <w:ind w:left="0" w:firstLine="34"/>
              <w:jc w:val="both"/>
              <w:rPr>
                <w:color w:val="111111"/>
              </w:rPr>
            </w:pPr>
            <w:r w:rsidRPr="004E5F46">
              <w:rPr>
                <w:color w:val="111111"/>
              </w:rPr>
              <w:t>Ответственность обучающихся за свои действия и поступки. «Если бы я знал…» Статистика правонарушений среди подростков.</w:t>
            </w:r>
          </w:p>
          <w:p w:rsidR="00B00AF0" w:rsidRPr="004E5F46" w:rsidRDefault="00B00AF0" w:rsidP="008D0336">
            <w:pPr>
              <w:pStyle w:val="afa"/>
              <w:numPr>
                <w:ilvl w:val="0"/>
                <w:numId w:val="51"/>
              </w:numPr>
              <w:shd w:val="clear" w:color="auto" w:fill="FFFFFF"/>
              <w:tabs>
                <w:tab w:val="left" w:pos="459"/>
              </w:tabs>
              <w:spacing w:before="0" w:beforeAutospacing="0" w:after="0" w:afterAutospacing="0"/>
              <w:ind w:left="0" w:firstLine="34"/>
              <w:jc w:val="both"/>
              <w:rPr>
                <w:color w:val="111111"/>
              </w:rPr>
            </w:pPr>
            <w:r w:rsidRPr="004E5F46">
              <w:rPr>
                <w:color w:val="111111"/>
              </w:rPr>
              <w:t>Родительская ответственность за безопасное и противоправное поведение детей.</w:t>
            </w:r>
          </w:p>
          <w:p w:rsidR="00B00AF0" w:rsidRPr="004E5F46" w:rsidRDefault="00B00AF0" w:rsidP="008D0336">
            <w:pPr>
              <w:pStyle w:val="afa"/>
              <w:numPr>
                <w:ilvl w:val="0"/>
                <w:numId w:val="51"/>
              </w:numPr>
              <w:shd w:val="clear" w:color="auto" w:fill="FFFFFF"/>
              <w:tabs>
                <w:tab w:val="left" w:pos="459"/>
              </w:tabs>
              <w:spacing w:before="0" w:beforeAutospacing="0" w:after="0" w:afterAutospacing="0"/>
              <w:ind w:left="0" w:firstLine="34"/>
              <w:jc w:val="both"/>
              <w:rPr>
                <w:color w:val="111111"/>
              </w:rPr>
            </w:pPr>
            <w:r w:rsidRPr="004E5F46">
              <w:t>Атмосфера жизни семьи как фактор физического и психического здоровья ребёнка</w:t>
            </w:r>
          </w:p>
          <w:p w:rsidR="00B00AF0" w:rsidRPr="004E5F46" w:rsidRDefault="00B00AF0" w:rsidP="008D0336">
            <w:pPr>
              <w:pStyle w:val="afa"/>
              <w:numPr>
                <w:ilvl w:val="0"/>
                <w:numId w:val="51"/>
              </w:numPr>
              <w:shd w:val="clear" w:color="auto" w:fill="FFFFFF"/>
              <w:tabs>
                <w:tab w:val="left" w:pos="459"/>
              </w:tabs>
              <w:spacing w:before="0" w:beforeAutospacing="0" w:after="0" w:afterAutospacing="0"/>
              <w:ind w:left="0" w:firstLine="34"/>
              <w:jc w:val="both"/>
              <w:rPr>
                <w:color w:val="111111"/>
              </w:rPr>
            </w:pPr>
            <w:r w:rsidRPr="004E5F46">
              <w:rPr>
                <w:color w:val="111111"/>
              </w:rPr>
              <w:t>Роль семьи в профилактике алкогольной, табачной и наркотической зависимости: что об этом нужно знать.</w:t>
            </w:r>
          </w:p>
          <w:p w:rsidR="00B00AF0" w:rsidRPr="004E5F46" w:rsidRDefault="00B00AF0" w:rsidP="008D0336">
            <w:pPr>
              <w:pStyle w:val="afa"/>
              <w:numPr>
                <w:ilvl w:val="0"/>
                <w:numId w:val="51"/>
              </w:numPr>
              <w:shd w:val="clear" w:color="auto" w:fill="FFFFFF"/>
              <w:tabs>
                <w:tab w:val="left" w:pos="459"/>
              </w:tabs>
              <w:spacing w:before="0" w:beforeAutospacing="0" w:after="0" w:afterAutospacing="0"/>
              <w:ind w:left="0" w:firstLine="34"/>
              <w:jc w:val="both"/>
              <w:rPr>
                <w:color w:val="111111"/>
              </w:rPr>
            </w:pPr>
            <w:r w:rsidRPr="004E5F46">
              <w:t>Формирование положительной самооценки школьника – важная составляющая семейного воспитания</w:t>
            </w:r>
          </w:p>
          <w:p w:rsidR="00B00AF0" w:rsidRPr="004E5F46" w:rsidRDefault="00B00AF0" w:rsidP="008D0336">
            <w:pPr>
              <w:pStyle w:val="afa"/>
              <w:numPr>
                <w:ilvl w:val="0"/>
                <w:numId w:val="51"/>
              </w:numPr>
              <w:shd w:val="clear" w:color="auto" w:fill="FFFFFF"/>
              <w:tabs>
                <w:tab w:val="left" w:pos="459"/>
              </w:tabs>
              <w:spacing w:before="0" w:beforeAutospacing="0" w:after="0" w:afterAutospacing="0"/>
              <w:ind w:left="0" w:firstLine="34"/>
              <w:jc w:val="both"/>
              <w:rPr>
                <w:color w:val="111111"/>
              </w:rPr>
            </w:pPr>
            <w:r w:rsidRPr="004E5F46">
              <w:rPr>
                <w:color w:val="111111"/>
              </w:rPr>
              <w:t>Безопасность на каждый день (профилактика ДТП, ПБ, поведение у водоёмов в зимний период).</w:t>
            </w:r>
          </w:p>
          <w:p w:rsidR="00B00AF0" w:rsidRPr="004E5F46" w:rsidRDefault="00B00AF0" w:rsidP="008D0336">
            <w:pPr>
              <w:pStyle w:val="afa"/>
              <w:numPr>
                <w:ilvl w:val="0"/>
                <w:numId w:val="51"/>
              </w:numPr>
              <w:shd w:val="clear" w:color="auto" w:fill="FFFFFF"/>
              <w:tabs>
                <w:tab w:val="left" w:pos="459"/>
              </w:tabs>
              <w:spacing w:before="0" w:beforeAutospacing="0" w:after="0" w:afterAutospacing="0"/>
              <w:ind w:left="0" w:firstLine="34"/>
              <w:jc w:val="both"/>
              <w:rPr>
                <w:color w:val="111111"/>
              </w:rPr>
            </w:pPr>
            <w:r w:rsidRPr="004E5F46">
              <w:rPr>
                <w:color w:val="111111"/>
              </w:rPr>
              <w:t xml:space="preserve">Об организации работы школы в </w:t>
            </w:r>
            <w:r w:rsidRPr="004E5F46">
              <w:rPr>
                <w:color w:val="111111"/>
              </w:rPr>
              <w:lastRenderedPageBreak/>
              <w:t>период зимних каникул. Безопасные каникулы – забота не только школы, но и родителей.</w:t>
            </w:r>
          </w:p>
        </w:tc>
        <w:tc>
          <w:tcPr>
            <w:tcW w:w="2277" w:type="dxa"/>
            <w:shd w:val="clear" w:color="auto" w:fill="auto"/>
          </w:tcPr>
          <w:p w:rsidR="00B00AF0" w:rsidRPr="004E5F46" w:rsidRDefault="00B00AF0" w:rsidP="00B00AF0">
            <w:pPr>
              <w:spacing w:after="0" w:line="240" w:lineRule="auto"/>
              <w:jc w:val="center"/>
              <w:rPr>
                <w:rFonts w:ascii="Times New Roman" w:eastAsia="Times New Roman" w:hAnsi="Times New Roman" w:cs="Times New Roman"/>
                <w:sz w:val="24"/>
                <w:szCs w:val="24"/>
                <w:lang w:eastAsia="ru-RU"/>
              </w:rPr>
            </w:pPr>
          </w:p>
        </w:tc>
        <w:tc>
          <w:tcPr>
            <w:tcW w:w="3260" w:type="dxa"/>
            <w:shd w:val="clear" w:color="auto" w:fill="auto"/>
          </w:tcPr>
          <w:p w:rsidR="00B00AF0" w:rsidRPr="000E32A7" w:rsidRDefault="00B00AF0" w:rsidP="00B00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Декабрь </w:t>
            </w:r>
          </w:p>
        </w:tc>
        <w:tc>
          <w:tcPr>
            <w:tcW w:w="4111" w:type="dxa"/>
            <w:shd w:val="clear" w:color="auto" w:fill="auto"/>
          </w:tcPr>
          <w:p w:rsidR="00B00AF0" w:rsidRPr="004E5F46" w:rsidRDefault="00B00AF0" w:rsidP="00B00AF0">
            <w:pPr>
              <w:spacing w:after="0" w:line="240" w:lineRule="auto"/>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Администрация школы</w:t>
            </w:r>
          </w:p>
          <w:p w:rsidR="00B00AF0" w:rsidRPr="004E5F46" w:rsidRDefault="00B00AF0" w:rsidP="00B00AF0">
            <w:pPr>
              <w:spacing w:after="0" w:line="240" w:lineRule="auto"/>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Школьный психолог</w:t>
            </w:r>
          </w:p>
          <w:p w:rsidR="00B00AF0" w:rsidRPr="004E5F46" w:rsidRDefault="00B00AF0" w:rsidP="00B00AF0">
            <w:pPr>
              <w:spacing w:after="0" w:line="240" w:lineRule="auto"/>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Классные руководители</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p>
        </w:tc>
        <w:tc>
          <w:tcPr>
            <w:tcW w:w="4244" w:type="dxa"/>
            <w:shd w:val="clear" w:color="auto" w:fill="auto"/>
          </w:tcPr>
          <w:p w:rsidR="00B00AF0" w:rsidRPr="004E5F46" w:rsidRDefault="00B00AF0" w:rsidP="00B00AF0">
            <w:pPr>
              <w:spacing w:after="0" w:line="240" w:lineRule="auto"/>
              <w:jc w:val="both"/>
              <w:rPr>
                <w:rFonts w:ascii="Times New Roman" w:eastAsia="Times New Roman" w:hAnsi="Times New Roman" w:cs="Times New Roman"/>
                <w:b/>
                <w:bCs/>
                <w:sz w:val="24"/>
                <w:szCs w:val="24"/>
                <w:lang w:eastAsia="ru-RU"/>
              </w:rPr>
            </w:pPr>
            <w:r w:rsidRPr="004E5F46">
              <w:rPr>
                <w:rFonts w:ascii="Times New Roman" w:eastAsia="Times New Roman" w:hAnsi="Times New Roman" w:cs="Times New Roman"/>
                <w:b/>
                <w:bCs/>
                <w:sz w:val="24"/>
                <w:szCs w:val="24"/>
                <w:lang w:eastAsia="ru-RU"/>
              </w:rPr>
              <w:t>Тема: Семья и школа: территория безОпасности. </w:t>
            </w:r>
          </w:p>
          <w:p w:rsidR="00B00AF0" w:rsidRPr="004E5F46" w:rsidRDefault="00B00AF0" w:rsidP="008D0336">
            <w:pPr>
              <w:pStyle w:val="afa"/>
              <w:numPr>
                <w:ilvl w:val="0"/>
                <w:numId w:val="52"/>
              </w:numPr>
              <w:shd w:val="clear" w:color="auto" w:fill="FFFFFF"/>
              <w:tabs>
                <w:tab w:val="left" w:pos="318"/>
              </w:tabs>
              <w:spacing w:before="0" w:beforeAutospacing="0" w:after="0" w:afterAutospacing="0"/>
              <w:ind w:left="0" w:firstLine="0"/>
              <w:jc w:val="both"/>
              <w:rPr>
                <w:color w:val="111111"/>
              </w:rPr>
            </w:pPr>
            <w:r w:rsidRPr="004E5F46">
              <w:rPr>
                <w:color w:val="111111"/>
              </w:rPr>
              <w:t>Подведении итогов 202</w:t>
            </w:r>
            <w:r>
              <w:rPr>
                <w:color w:val="111111"/>
              </w:rPr>
              <w:t>3</w:t>
            </w:r>
            <w:r w:rsidRPr="004E5F46">
              <w:rPr>
                <w:color w:val="111111"/>
              </w:rPr>
              <w:t>/202</w:t>
            </w:r>
            <w:r>
              <w:rPr>
                <w:color w:val="111111"/>
              </w:rPr>
              <w:t>4</w:t>
            </w:r>
            <w:r w:rsidRPr="004E5F46">
              <w:rPr>
                <w:color w:val="111111"/>
              </w:rPr>
              <w:t xml:space="preserve"> учебного года.</w:t>
            </w:r>
          </w:p>
          <w:p w:rsidR="00B00AF0" w:rsidRPr="004E5F46" w:rsidRDefault="00B00AF0" w:rsidP="008D0336">
            <w:pPr>
              <w:pStyle w:val="afa"/>
              <w:numPr>
                <w:ilvl w:val="0"/>
                <w:numId w:val="52"/>
              </w:numPr>
              <w:shd w:val="clear" w:color="auto" w:fill="FFFFFF"/>
              <w:tabs>
                <w:tab w:val="left" w:pos="318"/>
              </w:tabs>
              <w:spacing w:before="0" w:beforeAutospacing="0" w:after="0" w:afterAutospacing="0"/>
              <w:ind w:left="0" w:firstLine="0"/>
              <w:jc w:val="both"/>
              <w:rPr>
                <w:color w:val="111111"/>
              </w:rPr>
            </w:pPr>
            <w:r w:rsidRPr="004E5F46">
              <w:t>Роль родителей в профессиональном самоопределении ребёнка.</w:t>
            </w:r>
          </w:p>
          <w:p w:rsidR="00B00AF0" w:rsidRPr="004E5F46" w:rsidRDefault="00B00AF0" w:rsidP="008D0336">
            <w:pPr>
              <w:pStyle w:val="afa"/>
              <w:numPr>
                <w:ilvl w:val="0"/>
                <w:numId w:val="52"/>
              </w:numPr>
              <w:shd w:val="clear" w:color="auto" w:fill="FFFFFF"/>
              <w:tabs>
                <w:tab w:val="left" w:pos="318"/>
              </w:tabs>
              <w:spacing w:before="0" w:beforeAutospacing="0" w:after="0" w:afterAutospacing="0"/>
              <w:ind w:left="0" w:firstLine="0"/>
              <w:jc w:val="both"/>
              <w:rPr>
                <w:color w:val="111111"/>
              </w:rPr>
            </w:pPr>
            <w:r w:rsidRPr="004E5F46">
              <w:rPr>
                <w:color w:val="111111"/>
              </w:rPr>
              <w:t>Безопасные каникулы. Обеспечение безопасности жизнедеятельности несовершеннолетних в каникулярное время: профилактика детского дорожно-транспортного травматизма, электро- и пожарной безопасности, профилактика противоправного поведения.</w:t>
            </w:r>
          </w:p>
          <w:p w:rsidR="00B00AF0" w:rsidRPr="004E5F46" w:rsidRDefault="00B00AF0" w:rsidP="008D0336">
            <w:pPr>
              <w:pStyle w:val="a4"/>
              <w:numPr>
                <w:ilvl w:val="0"/>
                <w:numId w:val="52"/>
              </w:numPr>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bCs/>
                <w:sz w:val="24"/>
                <w:szCs w:val="24"/>
                <w:lang w:eastAsia="ru-RU"/>
              </w:rPr>
              <w:t>Соблюдение мер предосторожности на реках и водоемах в летний период.</w:t>
            </w:r>
          </w:p>
          <w:p w:rsidR="00B00AF0" w:rsidRPr="004E5F46" w:rsidRDefault="00B00AF0" w:rsidP="008D0336">
            <w:pPr>
              <w:pStyle w:val="a4"/>
              <w:numPr>
                <w:ilvl w:val="0"/>
                <w:numId w:val="52"/>
              </w:numPr>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Организация оздоровления и занятости школьников в летний период.</w:t>
            </w:r>
          </w:p>
        </w:tc>
        <w:tc>
          <w:tcPr>
            <w:tcW w:w="2277" w:type="dxa"/>
            <w:shd w:val="clear" w:color="auto" w:fill="auto"/>
          </w:tcPr>
          <w:p w:rsidR="00B00AF0" w:rsidRPr="004E5F46" w:rsidRDefault="00B00AF0" w:rsidP="00B00AF0">
            <w:pPr>
              <w:spacing w:after="0" w:line="240" w:lineRule="auto"/>
              <w:jc w:val="center"/>
              <w:rPr>
                <w:rFonts w:ascii="Times New Roman" w:eastAsia="Times New Roman" w:hAnsi="Times New Roman" w:cs="Times New Roman"/>
                <w:sz w:val="24"/>
                <w:szCs w:val="24"/>
                <w:lang w:eastAsia="ru-RU"/>
              </w:rPr>
            </w:pPr>
          </w:p>
        </w:tc>
        <w:tc>
          <w:tcPr>
            <w:tcW w:w="3260" w:type="dxa"/>
            <w:shd w:val="clear" w:color="auto" w:fill="auto"/>
          </w:tcPr>
          <w:p w:rsidR="00B00AF0" w:rsidRPr="000E32A7" w:rsidRDefault="00B00AF0" w:rsidP="00B00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Апрель </w:t>
            </w:r>
          </w:p>
        </w:tc>
        <w:tc>
          <w:tcPr>
            <w:tcW w:w="4111" w:type="dxa"/>
            <w:shd w:val="clear" w:color="auto" w:fill="auto"/>
          </w:tcPr>
          <w:p w:rsidR="00B00AF0" w:rsidRPr="004E5F46" w:rsidRDefault="00B00AF0" w:rsidP="00B00AF0">
            <w:pPr>
              <w:spacing w:after="0" w:line="240" w:lineRule="auto"/>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Администрация школы</w:t>
            </w:r>
          </w:p>
          <w:p w:rsidR="00B00AF0" w:rsidRPr="004E5F46" w:rsidRDefault="00B00AF0" w:rsidP="00B00AF0">
            <w:pPr>
              <w:spacing w:after="0" w:line="240" w:lineRule="auto"/>
              <w:rPr>
                <w:rFonts w:ascii="Times New Roman" w:eastAsia="Times New Roman" w:hAnsi="Times New Roman" w:cs="Times New Roman"/>
                <w:sz w:val="24"/>
                <w:szCs w:val="24"/>
                <w:lang w:eastAsia="ru-RU"/>
              </w:rPr>
            </w:pPr>
            <w:r w:rsidRPr="004E5F46">
              <w:rPr>
                <w:rFonts w:ascii="Times New Roman" w:eastAsia="Times New Roman" w:hAnsi="Times New Roman" w:cs="Times New Roman"/>
                <w:sz w:val="24"/>
                <w:szCs w:val="24"/>
                <w:lang w:eastAsia="ru-RU"/>
              </w:rPr>
              <w:t>Классные руководители</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4E5F46">
              <w:rPr>
                <w:rFonts w:ascii="Times New Roman" w:eastAsia="Times New Roman" w:hAnsi="Times New Roman" w:cs="Times New Roman"/>
                <w:iCs/>
                <w:color w:val="000000"/>
                <w:w w:val="0"/>
                <w:kern w:val="2"/>
                <w:sz w:val="24"/>
                <w:szCs w:val="24"/>
                <w:lang w:eastAsia="ko-KR"/>
              </w:rPr>
              <w:t>Классные родительские собрания</w:t>
            </w:r>
          </w:p>
        </w:tc>
        <w:tc>
          <w:tcPr>
            <w:tcW w:w="2277"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По плану классных руководителей</w:t>
            </w:r>
          </w:p>
        </w:tc>
        <w:tc>
          <w:tcPr>
            <w:tcW w:w="4111"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sz w:val="24"/>
                <w:szCs w:val="24"/>
                <w:lang w:eastAsia="ru-RU"/>
              </w:rPr>
              <w:t>Классные руководители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5-9</w:t>
            </w:r>
            <w:r w:rsidRPr="004E5F46">
              <w:rPr>
                <w:rFonts w:ascii="Times New Roman" w:hAnsi="Times New Roman" w:cs="Times New Roman"/>
                <w:sz w:val="24"/>
                <w:szCs w:val="24"/>
              </w:rPr>
              <w:t xml:space="preserve"> классов</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3.</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Создание общешкольного родительского комитета, планирование их работы</w:t>
            </w:r>
          </w:p>
        </w:tc>
        <w:tc>
          <w:tcPr>
            <w:tcW w:w="2277"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r w:rsidRPr="004E5F46">
              <w:rPr>
                <w:rFonts w:ascii="Times New Roman" w:hAnsi="Times New Roman" w:cs="Times New Roman"/>
                <w:sz w:val="24"/>
                <w:szCs w:val="24"/>
              </w:rPr>
              <w:t xml:space="preserve">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сентябрь</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Администрация школы</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4.</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4E5F46">
              <w:rPr>
                <w:rFonts w:ascii="Times New Roman" w:eastAsia="Times New Roman" w:hAnsi="Times New Roman" w:cs="Times New Roman"/>
                <w:iCs/>
                <w:color w:val="000000"/>
                <w:w w:val="0"/>
                <w:kern w:val="2"/>
                <w:sz w:val="24"/>
                <w:szCs w:val="24"/>
                <w:lang w:eastAsia="ko-KR"/>
              </w:rPr>
              <w:t>Участие родителей в работе Совета профилактики</w:t>
            </w:r>
          </w:p>
        </w:tc>
        <w:tc>
          <w:tcPr>
            <w:tcW w:w="2277" w:type="dxa"/>
            <w:shd w:val="clear" w:color="auto" w:fill="auto"/>
          </w:tcPr>
          <w:p w:rsidR="00B00AF0" w:rsidRDefault="00B00AF0" w:rsidP="00B00AF0">
            <w:pPr>
              <w:spacing w:after="0" w:line="240" w:lineRule="auto"/>
              <w:jc w:val="center"/>
            </w:pPr>
            <w:r w:rsidRPr="00915E2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В течение года</w:t>
            </w:r>
          </w:p>
        </w:tc>
        <w:tc>
          <w:tcPr>
            <w:tcW w:w="4111"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hAnsi="Times New Roman" w:cs="Times New Roman"/>
                <w:sz w:val="24"/>
                <w:szCs w:val="24"/>
              </w:rPr>
              <w:t xml:space="preserve">Администрация школы, классные руководители </w:t>
            </w:r>
            <w:r>
              <w:rPr>
                <w:rFonts w:ascii="Times New Roman" w:hAnsi="Times New Roman" w:cs="Times New Roman"/>
                <w:sz w:val="24"/>
                <w:szCs w:val="24"/>
              </w:rPr>
              <w:t>5-9</w:t>
            </w:r>
            <w:r w:rsidRPr="004E5F46">
              <w:rPr>
                <w:rFonts w:ascii="Times New Roman" w:hAnsi="Times New Roman" w:cs="Times New Roman"/>
                <w:sz w:val="24"/>
                <w:szCs w:val="24"/>
              </w:rPr>
              <w:t xml:space="preserve"> классов</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5.</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4E5F46">
              <w:rPr>
                <w:rFonts w:ascii="Times New Roman" w:eastAsia="Times New Roman" w:hAnsi="Times New Roman" w:cs="Times New Roman"/>
                <w:iCs/>
                <w:color w:val="000000"/>
                <w:w w:val="0"/>
                <w:kern w:val="2"/>
                <w:sz w:val="24"/>
                <w:szCs w:val="24"/>
                <w:lang w:eastAsia="ko-KR"/>
              </w:rPr>
              <w:t xml:space="preserve">Участие в родительском контроле за организацией горячего питания </w:t>
            </w:r>
          </w:p>
        </w:tc>
        <w:tc>
          <w:tcPr>
            <w:tcW w:w="2277" w:type="dxa"/>
            <w:shd w:val="clear" w:color="auto" w:fill="auto"/>
          </w:tcPr>
          <w:p w:rsidR="00B00AF0" w:rsidRDefault="00B00AF0" w:rsidP="00B00AF0">
            <w:pPr>
              <w:spacing w:after="0" w:line="240" w:lineRule="auto"/>
              <w:jc w:val="center"/>
            </w:pPr>
            <w:r w:rsidRPr="00915E2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В течение года</w:t>
            </w:r>
          </w:p>
        </w:tc>
        <w:tc>
          <w:tcPr>
            <w:tcW w:w="4111"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hAnsi="Times New Roman" w:cs="Times New Roman"/>
                <w:sz w:val="24"/>
                <w:szCs w:val="24"/>
              </w:rPr>
              <w:t xml:space="preserve">Администрация школы, классные руководители </w:t>
            </w:r>
            <w:r>
              <w:rPr>
                <w:rFonts w:ascii="Times New Roman" w:hAnsi="Times New Roman" w:cs="Times New Roman"/>
                <w:sz w:val="24"/>
                <w:szCs w:val="24"/>
              </w:rPr>
              <w:t>5-9</w:t>
            </w:r>
            <w:r w:rsidRPr="004E5F46">
              <w:rPr>
                <w:rFonts w:ascii="Times New Roman" w:hAnsi="Times New Roman" w:cs="Times New Roman"/>
                <w:sz w:val="24"/>
                <w:szCs w:val="24"/>
              </w:rPr>
              <w:t xml:space="preserve"> классов</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lastRenderedPageBreak/>
              <w:t>6.</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4E5F46">
              <w:rPr>
                <w:rFonts w:ascii="Times New Roman" w:eastAsia="Times New Roman" w:hAnsi="Times New Roman" w:cs="Times New Roman"/>
                <w:iCs/>
                <w:color w:val="000000"/>
                <w:w w:val="0"/>
                <w:kern w:val="2"/>
                <w:sz w:val="24"/>
                <w:szCs w:val="24"/>
                <w:lang w:eastAsia="ko-KR"/>
              </w:rPr>
              <w:t xml:space="preserve">Участие </w:t>
            </w:r>
            <w:proofErr w:type="gramStart"/>
            <w:r w:rsidRPr="004E5F46">
              <w:rPr>
                <w:rFonts w:ascii="Times New Roman" w:eastAsia="Times New Roman" w:hAnsi="Times New Roman" w:cs="Times New Roman"/>
                <w:iCs/>
                <w:color w:val="000000"/>
                <w:w w:val="0"/>
                <w:kern w:val="2"/>
                <w:sz w:val="24"/>
                <w:szCs w:val="24"/>
                <w:lang w:eastAsia="ko-KR"/>
              </w:rPr>
              <w:t>родителей  в</w:t>
            </w:r>
            <w:proofErr w:type="gramEnd"/>
            <w:r w:rsidRPr="004E5F46">
              <w:rPr>
                <w:rFonts w:ascii="Times New Roman" w:eastAsia="Times New Roman" w:hAnsi="Times New Roman" w:cs="Times New Roman"/>
                <w:iCs/>
                <w:color w:val="000000"/>
                <w:w w:val="0"/>
                <w:kern w:val="2"/>
                <w:sz w:val="24"/>
                <w:szCs w:val="24"/>
                <w:lang w:eastAsia="ko-KR"/>
              </w:rPr>
              <w:t xml:space="preserve"> «Дорожном патруле»</w:t>
            </w:r>
          </w:p>
        </w:tc>
        <w:tc>
          <w:tcPr>
            <w:tcW w:w="2277" w:type="dxa"/>
            <w:shd w:val="clear" w:color="auto" w:fill="auto"/>
          </w:tcPr>
          <w:p w:rsidR="00B00AF0" w:rsidRDefault="00B00AF0" w:rsidP="00B00AF0">
            <w:pPr>
              <w:spacing w:after="0" w:line="240" w:lineRule="auto"/>
              <w:jc w:val="center"/>
            </w:pPr>
            <w:r w:rsidRPr="00915E2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В течение года</w:t>
            </w:r>
          </w:p>
        </w:tc>
        <w:tc>
          <w:tcPr>
            <w:tcW w:w="4111"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hAnsi="Times New Roman" w:cs="Times New Roman"/>
                <w:sz w:val="24"/>
                <w:szCs w:val="24"/>
              </w:rPr>
              <w:t xml:space="preserve">Администрация школы, классные руководители </w:t>
            </w:r>
            <w:r>
              <w:rPr>
                <w:rFonts w:ascii="Times New Roman" w:hAnsi="Times New Roman" w:cs="Times New Roman"/>
                <w:sz w:val="24"/>
                <w:szCs w:val="24"/>
              </w:rPr>
              <w:t xml:space="preserve">5-9 </w:t>
            </w:r>
            <w:r w:rsidRPr="004E5F46">
              <w:rPr>
                <w:rFonts w:ascii="Times New Roman" w:hAnsi="Times New Roman" w:cs="Times New Roman"/>
                <w:sz w:val="24"/>
                <w:szCs w:val="24"/>
              </w:rPr>
              <w:t>классов</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7.</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Информационное оповещение через школьный сайт</w:t>
            </w:r>
          </w:p>
        </w:tc>
        <w:tc>
          <w:tcPr>
            <w:tcW w:w="2277" w:type="dxa"/>
            <w:shd w:val="clear" w:color="auto" w:fill="auto"/>
          </w:tcPr>
          <w:p w:rsidR="00B00AF0" w:rsidRDefault="00B00AF0" w:rsidP="00B00AF0">
            <w:pPr>
              <w:spacing w:after="0" w:line="240" w:lineRule="auto"/>
              <w:jc w:val="center"/>
            </w:pPr>
            <w:r w:rsidRPr="00915E2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по необходимости</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Классные руководители, администратор школьного сайта</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8.</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Индивидуальные консультации по вопросам воспитания детей</w:t>
            </w:r>
          </w:p>
        </w:tc>
        <w:tc>
          <w:tcPr>
            <w:tcW w:w="2277" w:type="dxa"/>
            <w:shd w:val="clear" w:color="auto" w:fill="auto"/>
          </w:tcPr>
          <w:p w:rsidR="00B00AF0" w:rsidRDefault="00B00AF0" w:rsidP="00B00AF0">
            <w:pPr>
              <w:spacing w:after="0" w:line="240" w:lineRule="auto"/>
              <w:jc w:val="center"/>
            </w:pPr>
            <w:r w:rsidRPr="00915E2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по требованию</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Ефимкина Д.Р., педагог-психолог</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9.</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Посещение</w:t>
            </w:r>
            <w:r>
              <w:rPr>
                <w:rFonts w:ascii="Times New Roman" w:hAnsi="Times New Roman" w:cs="Times New Roman"/>
                <w:sz w:val="24"/>
                <w:szCs w:val="24"/>
              </w:rPr>
              <w:t xml:space="preserve"> </w:t>
            </w:r>
            <w:r w:rsidRPr="004E5F46">
              <w:rPr>
                <w:rFonts w:ascii="Times New Roman" w:hAnsi="Times New Roman" w:cs="Times New Roman"/>
                <w:sz w:val="24"/>
                <w:szCs w:val="24"/>
              </w:rPr>
              <w:t xml:space="preserve">семей с целью проверки соблюдения детьми режима дня, выявления «неблагополучных </w:t>
            </w:r>
            <w:proofErr w:type="gramStart"/>
            <w:r w:rsidRPr="004E5F46">
              <w:rPr>
                <w:rFonts w:ascii="Times New Roman" w:hAnsi="Times New Roman" w:cs="Times New Roman"/>
                <w:sz w:val="24"/>
                <w:szCs w:val="24"/>
              </w:rPr>
              <w:t>семей»  (</w:t>
            </w:r>
            <w:proofErr w:type="gramEnd"/>
            <w:r w:rsidRPr="004E5F46">
              <w:rPr>
                <w:rFonts w:ascii="Times New Roman" w:hAnsi="Times New Roman" w:cs="Times New Roman"/>
                <w:sz w:val="24"/>
                <w:szCs w:val="24"/>
              </w:rPr>
              <w:t xml:space="preserve"> составление актов обследования)</w:t>
            </w:r>
          </w:p>
        </w:tc>
        <w:tc>
          <w:tcPr>
            <w:tcW w:w="2277" w:type="dxa"/>
            <w:shd w:val="clear" w:color="auto" w:fill="auto"/>
          </w:tcPr>
          <w:p w:rsidR="00B00AF0" w:rsidRDefault="00B00AF0" w:rsidP="00B00AF0">
            <w:pPr>
              <w:spacing w:after="0" w:line="240" w:lineRule="auto"/>
              <w:jc w:val="center"/>
            </w:pPr>
            <w:r w:rsidRPr="00915E2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по необходимости</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Администрация школы, классные руководители </w:t>
            </w:r>
            <w:r>
              <w:rPr>
                <w:rFonts w:ascii="Times New Roman" w:hAnsi="Times New Roman" w:cs="Times New Roman"/>
                <w:sz w:val="24"/>
                <w:szCs w:val="24"/>
              </w:rPr>
              <w:t>5-9</w:t>
            </w:r>
            <w:r w:rsidRPr="004E5F46">
              <w:rPr>
                <w:rFonts w:ascii="Times New Roman" w:hAnsi="Times New Roman" w:cs="Times New Roman"/>
                <w:sz w:val="24"/>
                <w:szCs w:val="24"/>
              </w:rPr>
              <w:t xml:space="preserve"> классов</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10.</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Участие родителей в проведении общешкольных, классных мероприятий</w:t>
            </w:r>
          </w:p>
        </w:tc>
        <w:tc>
          <w:tcPr>
            <w:tcW w:w="2277" w:type="dxa"/>
            <w:shd w:val="clear" w:color="auto" w:fill="auto"/>
          </w:tcPr>
          <w:p w:rsidR="00B00AF0" w:rsidRDefault="00B00AF0" w:rsidP="00B00AF0">
            <w:pPr>
              <w:spacing w:after="0" w:line="240" w:lineRule="auto"/>
              <w:jc w:val="center"/>
            </w:pPr>
            <w:r w:rsidRPr="00915E2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по плану</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классные руководители, родительский комитет</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11.</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Участие в мероприятиях Службы медиации</w:t>
            </w:r>
          </w:p>
        </w:tc>
        <w:tc>
          <w:tcPr>
            <w:tcW w:w="2277" w:type="dxa"/>
            <w:shd w:val="clear" w:color="auto" w:fill="auto"/>
          </w:tcPr>
          <w:p w:rsidR="00B00AF0" w:rsidRDefault="00B00AF0" w:rsidP="00B00AF0">
            <w:pPr>
              <w:spacing w:after="0" w:line="240" w:lineRule="auto"/>
              <w:jc w:val="center"/>
            </w:pPr>
            <w:r w:rsidRPr="00915E2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по необходимости</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служба медиации</w:t>
            </w:r>
          </w:p>
        </w:tc>
      </w:tr>
      <w:tr w:rsidR="00B00AF0" w:rsidTr="00B00AF0">
        <w:tc>
          <w:tcPr>
            <w:tcW w:w="567" w:type="dxa"/>
            <w:shd w:val="clear" w:color="auto" w:fill="auto"/>
          </w:tcPr>
          <w:p w:rsidR="00B00AF0" w:rsidRPr="000E32A7"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0E32A7">
              <w:rPr>
                <w:rFonts w:ascii="Times New Roman" w:eastAsia="Times New Roman" w:hAnsi="Times New Roman" w:cs="Times New Roman"/>
                <w:b/>
                <w:color w:val="000000"/>
                <w:w w:val="0"/>
                <w:kern w:val="2"/>
                <w:sz w:val="24"/>
                <w:szCs w:val="24"/>
                <w:lang w:eastAsia="ko-KR"/>
              </w:rPr>
              <w:t>12</w:t>
            </w:r>
            <w:r>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Организация совместного посещения музеев, выставок, экскурсий</w:t>
            </w:r>
          </w:p>
        </w:tc>
        <w:tc>
          <w:tcPr>
            <w:tcW w:w="2277" w:type="dxa"/>
            <w:shd w:val="clear" w:color="auto" w:fill="auto"/>
          </w:tcPr>
          <w:p w:rsidR="00B00AF0" w:rsidRDefault="00B00AF0" w:rsidP="00B00AF0">
            <w:pPr>
              <w:spacing w:after="0" w:line="240" w:lineRule="auto"/>
              <w:jc w:val="center"/>
            </w:pPr>
            <w:r w:rsidRPr="00915E28">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по плану</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t>5-9</w:t>
            </w:r>
            <w:r w:rsidRPr="004E5F46">
              <w:rPr>
                <w:rFonts w:ascii="Times New Roman" w:hAnsi="Times New Roman" w:cs="Times New Roman"/>
                <w:sz w:val="24"/>
                <w:szCs w:val="24"/>
              </w:rPr>
              <w:t xml:space="preserve"> классов, родительский комитет</w:t>
            </w:r>
          </w:p>
        </w:tc>
      </w:tr>
      <w:tr w:rsidR="00B00AF0" w:rsidRPr="008E7AF4" w:rsidTr="00B00AF0">
        <w:trPr>
          <w:trHeight w:val="497"/>
        </w:trPr>
        <w:tc>
          <w:tcPr>
            <w:tcW w:w="14459" w:type="dxa"/>
            <w:gridSpan w:val="5"/>
            <w:shd w:val="clear" w:color="auto" w:fill="BFBFBF" w:themeFill="background1" w:themeFillShade="BF"/>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b/>
                <w:iCs/>
                <w:color w:val="000000"/>
                <w:w w:val="0"/>
                <w:kern w:val="2"/>
                <w:sz w:val="24"/>
                <w:szCs w:val="24"/>
                <w:lang w:eastAsia="ko-KR"/>
              </w:rPr>
              <w:t>8. Самоуправление</w:t>
            </w:r>
          </w:p>
        </w:tc>
      </w:tr>
      <w:tr w:rsidR="00B00AF0"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1.</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 xml:space="preserve">Выборы </w:t>
            </w:r>
            <w:proofErr w:type="gramStart"/>
            <w:r w:rsidRPr="004E5F46">
              <w:rPr>
                <w:rFonts w:ascii="Times New Roman" w:hAnsi="Times New Roman" w:cs="Times New Roman"/>
                <w:sz w:val="24"/>
                <w:szCs w:val="24"/>
              </w:rPr>
              <w:t>в  совет</w:t>
            </w:r>
            <w:proofErr w:type="gramEnd"/>
            <w:r w:rsidRPr="004E5F46">
              <w:rPr>
                <w:rFonts w:ascii="Times New Roman" w:hAnsi="Times New Roman" w:cs="Times New Roman"/>
                <w:sz w:val="24"/>
                <w:szCs w:val="24"/>
              </w:rPr>
              <w:t xml:space="preserve"> класса, распределение обязанностей</w:t>
            </w:r>
          </w:p>
        </w:tc>
        <w:tc>
          <w:tcPr>
            <w:tcW w:w="2277" w:type="dxa"/>
            <w:shd w:val="clear" w:color="auto" w:fill="auto"/>
          </w:tcPr>
          <w:p w:rsidR="00B00AF0" w:rsidRDefault="00B00AF0" w:rsidP="00B00AF0">
            <w:pPr>
              <w:spacing w:after="0" w:line="240" w:lineRule="auto"/>
              <w:jc w:val="center"/>
            </w:pPr>
            <w:r w:rsidRPr="00E5039A">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сентябрь</w:t>
            </w:r>
          </w:p>
        </w:tc>
        <w:tc>
          <w:tcPr>
            <w:tcW w:w="4111"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Классные руководители</w:t>
            </w:r>
            <w:r>
              <w:rPr>
                <w:rFonts w:ascii="Times New Roman" w:hAnsi="Times New Roman" w:cs="Times New Roman"/>
                <w:sz w:val="24"/>
                <w:szCs w:val="24"/>
              </w:rPr>
              <w:t xml:space="preserve"> 5-9 </w:t>
            </w:r>
            <w:r w:rsidRPr="004E5F46">
              <w:rPr>
                <w:rFonts w:ascii="Times New Roman" w:hAnsi="Times New Roman" w:cs="Times New Roman"/>
                <w:sz w:val="24"/>
                <w:szCs w:val="24"/>
              </w:rPr>
              <w:t>классов</w:t>
            </w:r>
          </w:p>
        </w:tc>
      </w:tr>
      <w:tr w:rsidR="00B00AF0"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Работа в соответствии с обязанностями</w:t>
            </w:r>
          </w:p>
        </w:tc>
        <w:tc>
          <w:tcPr>
            <w:tcW w:w="2277" w:type="dxa"/>
            <w:shd w:val="clear" w:color="auto" w:fill="auto"/>
          </w:tcPr>
          <w:p w:rsidR="00B00AF0" w:rsidRDefault="00B00AF0" w:rsidP="00B00AF0">
            <w:pPr>
              <w:spacing w:after="0" w:line="240" w:lineRule="auto"/>
              <w:jc w:val="center"/>
            </w:pPr>
            <w:r w:rsidRPr="00E5039A">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в течение года</w:t>
            </w:r>
          </w:p>
        </w:tc>
        <w:tc>
          <w:tcPr>
            <w:tcW w:w="4111" w:type="dxa"/>
            <w:shd w:val="clear" w:color="auto" w:fill="auto"/>
          </w:tcPr>
          <w:p w:rsidR="00B00AF0" w:rsidRDefault="00B00AF0" w:rsidP="00B00AF0">
            <w:pPr>
              <w:spacing w:after="0" w:line="240" w:lineRule="auto"/>
            </w:pPr>
            <w:r w:rsidRPr="00775871">
              <w:rPr>
                <w:rFonts w:ascii="Times New Roman" w:hAnsi="Times New Roman" w:cs="Times New Roman"/>
                <w:sz w:val="24"/>
                <w:szCs w:val="24"/>
              </w:rPr>
              <w:t>Классные руководители 5-9 классов</w:t>
            </w:r>
          </w:p>
        </w:tc>
      </w:tr>
      <w:tr w:rsidR="00B00AF0"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3.</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Классное собрание</w:t>
            </w:r>
          </w:p>
        </w:tc>
        <w:tc>
          <w:tcPr>
            <w:tcW w:w="2277" w:type="dxa"/>
            <w:shd w:val="clear" w:color="auto" w:fill="auto"/>
          </w:tcPr>
          <w:p w:rsidR="00B00AF0" w:rsidRDefault="00B00AF0" w:rsidP="00B00AF0">
            <w:pPr>
              <w:spacing w:after="0" w:line="240" w:lineRule="auto"/>
              <w:jc w:val="center"/>
            </w:pPr>
            <w:r w:rsidRPr="00E5039A">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1 раз в месяц</w:t>
            </w:r>
          </w:p>
        </w:tc>
        <w:tc>
          <w:tcPr>
            <w:tcW w:w="4111" w:type="dxa"/>
            <w:shd w:val="clear" w:color="auto" w:fill="auto"/>
          </w:tcPr>
          <w:p w:rsidR="00B00AF0" w:rsidRDefault="00B00AF0" w:rsidP="00B00AF0">
            <w:pPr>
              <w:spacing w:after="0" w:line="240" w:lineRule="auto"/>
            </w:pPr>
            <w:r w:rsidRPr="00775871">
              <w:rPr>
                <w:rFonts w:ascii="Times New Roman" w:hAnsi="Times New Roman" w:cs="Times New Roman"/>
                <w:sz w:val="24"/>
                <w:szCs w:val="24"/>
              </w:rPr>
              <w:t>Классные руководители 5-9 классов</w:t>
            </w:r>
          </w:p>
        </w:tc>
      </w:tr>
      <w:tr w:rsidR="00B00AF0"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4.</w:t>
            </w:r>
          </w:p>
        </w:tc>
        <w:tc>
          <w:tcPr>
            <w:tcW w:w="4244" w:type="dxa"/>
            <w:shd w:val="clear" w:color="auto" w:fill="auto"/>
          </w:tcPr>
          <w:p w:rsidR="00B00AF0" w:rsidRPr="004E5F46" w:rsidRDefault="00B00AF0" w:rsidP="00B00AF0">
            <w:pPr>
              <w:spacing w:after="0" w:line="240" w:lineRule="auto"/>
              <w:rPr>
                <w:rFonts w:ascii="Times New Roman" w:hAnsi="Times New Roman" w:cs="Times New Roman"/>
                <w:sz w:val="24"/>
                <w:szCs w:val="24"/>
              </w:rPr>
            </w:pPr>
            <w:r w:rsidRPr="004E5F46">
              <w:rPr>
                <w:rFonts w:ascii="Times New Roman" w:hAnsi="Times New Roman" w:cs="Times New Roman"/>
                <w:sz w:val="24"/>
                <w:szCs w:val="24"/>
              </w:rPr>
              <w:t>Отчет перед классом о проделанной работе</w:t>
            </w:r>
          </w:p>
        </w:tc>
        <w:tc>
          <w:tcPr>
            <w:tcW w:w="2277" w:type="dxa"/>
            <w:shd w:val="clear" w:color="auto" w:fill="auto"/>
          </w:tcPr>
          <w:p w:rsidR="00B00AF0" w:rsidRDefault="00B00AF0" w:rsidP="00B00AF0">
            <w:pPr>
              <w:spacing w:after="0" w:line="240" w:lineRule="auto"/>
              <w:jc w:val="center"/>
            </w:pPr>
            <w:r w:rsidRPr="00E5039A">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spacing w:after="0" w:line="240" w:lineRule="auto"/>
              <w:jc w:val="center"/>
              <w:rPr>
                <w:rFonts w:ascii="Times New Roman" w:hAnsi="Times New Roman" w:cs="Times New Roman"/>
                <w:sz w:val="24"/>
                <w:szCs w:val="24"/>
              </w:rPr>
            </w:pPr>
            <w:r w:rsidRPr="004E5F46">
              <w:rPr>
                <w:rFonts w:ascii="Times New Roman" w:hAnsi="Times New Roman" w:cs="Times New Roman"/>
                <w:sz w:val="24"/>
                <w:szCs w:val="24"/>
              </w:rPr>
              <w:t>конец уч. года</w:t>
            </w:r>
          </w:p>
        </w:tc>
        <w:tc>
          <w:tcPr>
            <w:tcW w:w="4111" w:type="dxa"/>
            <w:shd w:val="clear" w:color="auto" w:fill="auto"/>
          </w:tcPr>
          <w:p w:rsidR="00B00AF0" w:rsidRDefault="00B00AF0" w:rsidP="00B00AF0">
            <w:pPr>
              <w:spacing w:after="0" w:line="240" w:lineRule="auto"/>
            </w:pPr>
            <w:r w:rsidRPr="00775871">
              <w:rPr>
                <w:rFonts w:ascii="Times New Roman" w:hAnsi="Times New Roman" w:cs="Times New Roman"/>
                <w:sz w:val="24"/>
                <w:szCs w:val="24"/>
              </w:rPr>
              <w:t>Классные руководители 5-9 классов</w:t>
            </w:r>
          </w:p>
        </w:tc>
      </w:tr>
      <w:tr w:rsidR="00B00AF0" w:rsidRPr="00DA56D5" w:rsidTr="00B00AF0">
        <w:trPr>
          <w:trHeight w:val="469"/>
        </w:trPr>
        <w:tc>
          <w:tcPr>
            <w:tcW w:w="14459" w:type="dxa"/>
            <w:gridSpan w:val="5"/>
            <w:shd w:val="clear" w:color="auto" w:fill="BFBFBF" w:themeFill="background1" w:themeFillShade="BF"/>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4E5F46">
              <w:rPr>
                <w:rFonts w:ascii="Times New Roman" w:eastAsia="Times New Roman" w:hAnsi="Times New Roman" w:cs="Times New Roman"/>
                <w:b/>
                <w:color w:val="000000"/>
                <w:w w:val="0"/>
                <w:kern w:val="2"/>
                <w:sz w:val="24"/>
                <w:szCs w:val="24"/>
                <w:lang w:eastAsia="ko-KR"/>
              </w:rPr>
              <w:t>9. Профилактика и безопасность</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1.</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 xml:space="preserve">Дежурство учителей </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По графику</w:t>
            </w: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hAnsi="Times New Roman" w:cs="Times New Roman"/>
                <w:sz w:val="24"/>
                <w:szCs w:val="24"/>
              </w:rPr>
              <w:t>Профилактика гибели, травматизма и правонарушений несовершеннолетних</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vMerge w:val="restart"/>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 xml:space="preserve">Согласно годовой циклограмме бесед по охране </w:t>
            </w:r>
            <w:r w:rsidRPr="004E5F46">
              <w:rPr>
                <w:rFonts w:ascii="Times New Roman" w:eastAsia="Times New Roman" w:hAnsi="Times New Roman" w:cs="Times New Roman"/>
                <w:color w:val="000000"/>
                <w:w w:val="0"/>
                <w:kern w:val="2"/>
                <w:sz w:val="24"/>
                <w:szCs w:val="24"/>
                <w:lang w:eastAsia="ko-KR"/>
              </w:rPr>
              <w:lastRenderedPageBreak/>
              <w:t>жизни и здоровья детей</w:t>
            </w: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lastRenderedPageBreak/>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lastRenderedPageBreak/>
              <w:t>3.</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Беседы о поведении детей в кризисных ситуациях и методах совладения с сильными эмоциональными переживаниями, кризисными состояниями</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vMerge/>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4.</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Противопожарная безопасность и антитеррор</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vMerge/>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5.</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Безопасность на водоёмах</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vMerge/>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6.</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Безопасность на дороге, в т.ч. на железнодорожном транспорте</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vMerge/>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7.</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hAnsi="Times New Roman" w:cs="Times New Roman"/>
                <w:sz w:val="24"/>
                <w:szCs w:val="24"/>
              </w:rPr>
              <w:t>Профилактика вирусных, инфекционных, паразитарных, природно-очаговых заболеваний</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vMerge/>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8.</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Формирование ЗОЖ</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vMerge/>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9.</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Информационная безопасность</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10.</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Беседы по правилам дорожного движения</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11.</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Проведение инструктажей с родителями перед уходом на каникулы</w:t>
            </w:r>
          </w:p>
        </w:tc>
        <w:tc>
          <w:tcPr>
            <w:tcW w:w="2277" w:type="dxa"/>
            <w:shd w:val="clear" w:color="auto" w:fill="auto"/>
          </w:tcPr>
          <w:p w:rsidR="00B00AF0" w:rsidRDefault="00B00AF0" w:rsidP="00B00AF0">
            <w:pPr>
              <w:spacing w:after="0" w:line="240" w:lineRule="auto"/>
              <w:jc w:val="center"/>
            </w:pPr>
            <w:r w:rsidRPr="009F412B">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Октябрь, декабрь, март, май</w:t>
            </w:r>
          </w:p>
        </w:tc>
        <w:tc>
          <w:tcPr>
            <w:tcW w:w="4111" w:type="dxa"/>
            <w:shd w:val="clear" w:color="auto" w:fill="auto"/>
          </w:tcPr>
          <w:p w:rsidR="00B00AF0" w:rsidRDefault="00B00AF0" w:rsidP="00B00AF0">
            <w:pPr>
              <w:spacing w:after="0" w:line="240" w:lineRule="auto"/>
            </w:pPr>
            <w:r w:rsidRPr="001522DD">
              <w:rPr>
                <w:rFonts w:ascii="Times New Roman" w:hAnsi="Times New Roman" w:cs="Times New Roman"/>
                <w:sz w:val="24"/>
                <w:szCs w:val="24"/>
              </w:rPr>
              <w:t>Классные руководители 5-9 классов</w:t>
            </w:r>
          </w:p>
        </w:tc>
      </w:tr>
      <w:tr w:rsidR="00B00AF0" w:rsidRPr="00EC0AEA" w:rsidTr="00B00AF0">
        <w:trPr>
          <w:trHeight w:val="494"/>
        </w:trPr>
        <w:tc>
          <w:tcPr>
            <w:tcW w:w="14459" w:type="dxa"/>
            <w:gridSpan w:val="5"/>
            <w:shd w:val="clear" w:color="auto" w:fill="BFBFBF" w:themeFill="background1" w:themeFillShade="BF"/>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b/>
                <w:iCs/>
                <w:color w:val="000000"/>
                <w:w w:val="0"/>
                <w:kern w:val="2"/>
                <w:sz w:val="24"/>
                <w:szCs w:val="24"/>
                <w:lang w:eastAsia="ko-KR"/>
              </w:rPr>
              <w:t>10. Социальное партнерство</w:t>
            </w:r>
          </w:p>
        </w:tc>
      </w:tr>
      <w:tr w:rsidR="00B00AF0"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1.</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СДК п. Приречный</w:t>
            </w:r>
            <w:r w:rsidRPr="004E5F46">
              <w:rPr>
                <w:rFonts w:ascii="Times New Roman" w:eastAsia="Times New Roman" w:hAnsi="Times New Roman" w:cs="Times New Roman"/>
                <w:color w:val="000000"/>
                <w:w w:val="0"/>
                <w:kern w:val="2"/>
                <w:sz w:val="24"/>
                <w:szCs w:val="24"/>
                <w:lang w:eastAsia="ko-KR"/>
              </w:rPr>
              <w:t>: проведение совместных мероприятий.</w:t>
            </w:r>
          </w:p>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Участие в мероприятиях и конкурсах.</w:t>
            </w:r>
          </w:p>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2277" w:type="dxa"/>
            <w:shd w:val="clear" w:color="auto" w:fill="auto"/>
          </w:tcPr>
          <w:p w:rsidR="00B00AF0" w:rsidRDefault="00B00AF0" w:rsidP="00B00AF0">
            <w:pPr>
              <w:spacing w:after="0" w:line="240" w:lineRule="auto"/>
              <w:jc w:val="center"/>
            </w:pPr>
            <w:r w:rsidRPr="005B4E24">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 xml:space="preserve">В </w:t>
            </w:r>
            <w:proofErr w:type="gramStart"/>
            <w:r w:rsidRPr="004E5F46">
              <w:rPr>
                <w:rFonts w:ascii="Times New Roman" w:eastAsia="Times New Roman" w:hAnsi="Times New Roman" w:cs="Times New Roman"/>
                <w:color w:val="000000"/>
                <w:w w:val="0"/>
                <w:kern w:val="2"/>
                <w:sz w:val="24"/>
                <w:szCs w:val="24"/>
                <w:lang w:eastAsia="ko-KR"/>
              </w:rPr>
              <w:t>течение  года</w:t>
            </w:r>
            <w:proofErr w:type="gramEnd"/>
          </w:p>
        </w:tc>
        <w:tc>
          <w:tcPr>
            <w:tcW w:w="4111" w:type="dxa"/>
            <w:shd w:val="clear" w:color="auto" w:fill="auto"/>
          </w:tcPr>
          <w:p w:rsidR="00B00AF0" w:rsidRDefault="00B00AF0" w:rsidP="00B00AF0">
            <w:pPr>
              <w:spacing w:after="0" w:line="240" w:lineRule="auto"/>
            </w:pPr>
            <w:r w:rsidRPr="00AB568B">
              <w:rPr>
                <w:rFonts w:ascii="Times New Roman" w:hAnsi="Times New Roman" w:cs="Times New Roman"/>
                <w:sz w:val="24"/>
                <w:szCs w:val="24"/>
              </w:rPr>
              <w:t>Классные руководители 5-9 классов</w:t>
            </w:r>
          </w:p>
        </w:tc>
      </w:tr>
      <w:tr w:rsidR="00B00AF0"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Отдел п. Приречный</w:t>
            </w:r>
            <w:r w:rsidRPr="004E5F46">
              <w:rPr>
                <w:rFonts w:ascii="Times New Roman" w:eastAsia="Times New Roman" w:hAnsi="Times New Roman" w:cs="Times New Roman"/>
                <w:color w:val="000000"/>
                <w:w w:val="0"/>
                <w:kern w:val="2"/>
                <w:sz w:val="24"/>
                <w:szCs w:val="24"/>
                <w:lang w:eastAsia="ko-KR"/>
              </w:rPr>
              <w:t xml:space="preserve"> МРБУК «СМЦБ»: проведение совместных мероприятий.</w:t>
            </w:r>
          </w:p>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Участие в мероприятиях и конкурсах.</w:t>
            </w:r>
          </w:p>
        </w:tc>
        <w:tc>
          <w:tcPr>
            <w:tcW w:w="2277" w:type="dxa"/>
            <w:shd w:val="clear" w:color="auto" w:fill="auto"/>
          </w:tcPr>
          <w:p w:rsidR="00B00AF0" w:rsidRDefault="00B00AF0" w:rsidP="00B00AF0">
            <w:pPr>
              <w:spacing w:after="0" w:line="240" w:lineRule="auto"/>
              <w:jc w:val="center"/>
            </w:pPr>
            <w:r w:rsidRPr="005B4E24">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 xml:space="preserve">В </w:t>
            </w:r>
            <w:proofErr w:type="gramStart"/>
            <w:r w:rsidRPr="004E5F46">
              <w:rPr>
                <w:rFonts w:ascii="Times New Roman" w:eastAsia="Times New Roman" w:hAnsi="Times New Roman" w:cs="Times New Roman"/>
                <w:color w:val="000000"/>
                <w:w w:val="0"/>
                <w:kern w:val="2"/>
                <w:sz w:val="24"/>
                <w:szCs w:val="24"/>
                <w:lang w:eastAsia="ko-KR"/>
              </w:rPr>
              <w:t>течение  года</w:t>
            </w:r>
            <w:proofErr w:type="gramEnd"/>
          </w:p>
        </w:tc>
        <w:tc>
          <w:tcPr>
            <w:tcW w:w="4111" w:type="dxa"/>
            <w:shd w:val="clear" w:color="auto" w:fill="auto"/>
          </w:tcPr>
          <w:p w:rsidR="00B00AF0" w:rsidRDefault="00B00AF0" w:rsidP="00B00AF0">
            <w:pPr>
              <w:spacing w:after="0" w:line="240" w:lineRule="auto"/>
            </w:pPr>
            <w:r w:rsidRPr="00AB568B">
              <w:rPr>
                <w:rFonts w:ascii="Times New Roman" w:hAnsi="Times New Roman" w:cs="Times New Roman"/>
                <w:sz w:val="24"/>
                <w:szCs w:val="24"/>
              </w:rPr>
              <w:t>Классные руководители 5-9 классов</w:t>
            </w:r>
          </w:p>
        </w:tc>
      </w:tr>
      <w:tr w:rsidR="00B00AF0"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3</w:t>
            </w:r>
            <w:r w:rsidRPr="00614633">
              <w:rPr>
                <w:rFonts w:ascii="Times New Roman" w:eastAsia="Times New Roman" w:hAnsi="Times New Roman" w:cs="Times New Roman"/>
                <w:b/>
                <w:color w:val="000000"/>
                <w:w w:val="0"/>
                <w:kern w:val="2"/>
                <w:sz w:val="24"/>
                <w:szCs w:val="24"/>
                <w:lang w:eastAsia="ko-KR"/>
              </w:rPr>
              <w:t>.</w:t>
            </w:r>
          </w:p>
        </w:tc>
        <w:tc>
          <w:tcPr>
            <w:tcW w:w="4244" w:type="dxa"/>
            <w:shd w:val="clear" w:color="auto" w:fill="auto"/>
          </w:tcPr>
          <w:p w:rsidR="00B00AF0" w:rsidRPr="004E5F46" w:rsidRDefault="00B00AF0" w:rsidP="00B00AF0">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МБДОУ №14 «Огонек» п. Приречный</w:t>
            </w:r>
            <w:r w:rsidRPr="004E5F46">
              <w:rPr>
                <w:rFonts w:ascii="Times New Roman" w:eastAsia="Times New Roman" w:hAnsi="Times New Roman" w:cs="Times New Roman"/>
                <w:color w:val="000000"/>
                <w:w w:val="0"/>
                <w:kern w:val="2"/>
                <w:sz w:val="24"/>
                <w:szCs w:val="24"/>
                <w:lang w:eastAsia="ko-KR"/>
              </w:rPr>
              <w:t>: проведение совместных мероприятий.</w:t>
            </w:r>
          </w:p>
        </w:tc>
        <w:tc>
          <w:tcPr>
            <w:tcW w:w="2277" w:type="dxa"/>
            <w:shd w:val="clear" w:color="auto" w:fill="auto"/>
          </w:tcPr>
          <w:p w:rsidR="00B00AF0" w:rsidRDefault="00B00AF0" w:rsidP="00B00AF0">
            <w:pPr>
              <w:spacing w:after="0" w:line="240" w:lineRule="auto"/>
              <w:jc w:val="center"/>
            </w:pPr>
            <w:r w:rsidRPr="005B4E24">
              <w:rPr>
                <w:rFonts w:ascii="Times New Roman" w:hAnsi="Times New Roman" w:cs="Times New Roman"/>
                <w:sz w:val="24"/>
                <w:szCs w:val="24"/>
              </w:rPr>
              <w:t>5-9 классы</w:t>
            </w:r>
          </w:p>
        </w:tc>
        <w:tc>
          <w:tcPr>
            <w:tcW w:w="3260" w:type="dxa"/>
            <w:shd w:val="clear" w:color="auto" w:fill="auto"/>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4E5F46">
              <w:rPr>
                <w:rFonts w:ascii="Times New Roman" w:eastAsia="Times New Roman" w:hAnsi="Times New Roman" w:cs="Times New Roman"/>
                <w:color w:val="000000"/>
                <w:w w:val="0"/>
                <w:kern w:val="2"/>
                <w:sz w:val="24"/>
                <w:szCs w:val="24"/>
                <w:lang w:eastAsia="ko-KR"/>
              </w:rPr>
              <w:t xml:space="preserve">В </w:t>
            </w:r>
            <w:proofErr w:type="gramStart"/>
            <w:r w:rsidRPr="004E5F46">
              <w:rPr>
                <w:rFonts w:ascii="Times New Roman" w:eastAsia="Times New Roman" w:hAnsi="Times New Roman" w:cs="Times New Roman"/>
                <w:color w:val="000000"/>
                <w:w w:val="0"/>
                <w:kern w:val="2"/>
                <w:sz w:val="24"/>
                <w:szCs w:val="24"/>
                <w:lang w:eastAsia="ko-KR"/>
              </w:rPr>
              <w:t>течение  года</w:t>
            </w:r>
            <w:proofErr w:type="gramEnd"/>
          </w:p>
        </w:tc>
        <w:tc>
          <w:tcPr>
            <w:tcW w:w="4111" w:type="dxa"/>
            <w:shd w:val="clear" w:color="auto" w:fill="auto"/>
          </w:tcPr>
          <w:p w:rsidR="00B00AF0" w:rsidRDefault="00B00AF0" w:rsidP="00B00AF0">
            <w:pPr>
              <w:spacing w:after="0" w:line="240" w:lineRule="auto"/>
            </w:pPr>
            <w:r w:rsidRPr="00AB568B">
              <w:rPr>
                <w:rFonts w:ascii="Times New Roman" w:hAnsi="Times New Roman" w:cs="Times New Roman"/>
                <w:sz w:val="24"/>
                <w:szCs w:val="24"/>
              </w:rPr>
              <w:t>Классные руководители 5-9 классов</w:t>
            </w:r>
          </w:p>
        </w:tc>
      </w:tr>
      <w:tr w:rsidR="00B00AF0" w:rsidRPr="00DA56D5" w:rsidTr="00B00AF0">
        <w:trPr>
          <w:trHeight w:val="599"/>
        </w:trPr>
        <w:tc>
          <w:tcPr>
            <w:tcW w:w="14459" w:type="dxa"/>
            <w:gridSpan w:val="5"/>
            <w:shd w:val="clear" w:color="auto" w:fill="BFBFBF" w:themeFill="background1" w:themeFillShade="BF"/>
            <w:vAlign w:val="center"/>
          </w:tcPr>
          <w:p w:rsidR="00B00AF0" w:rsidRPr="004E5F46" w:rsidRDefault="00B00AF0" w:rsidP="00B00AF0">
            <w:pPr>
              <w:widowControl w:val="0"/>
              <w:tabs>
                <w:tab w:val="left" w:pos="851"/>
              </w:tabs>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4E5F46">
              <w:rPr>
                <w:rFonts w:ascii="Times New Roman" w:eastAsia="Times New Roman" w:hAnsi="Times New Roman" w:cs="Times New Roman"/>
                <w:b/>
                <w:iCs/>
                <w:color w:val="000000"/>
                <w:w w:val="0"/>
                <w:kern w:val="2"/>
                <w:sz w:val="24"/>
                <w:szCs w:val="24"/>
                <w:lang w:eastAsia="ko-KR"/>
              </w:rPr>
              <w:lastRenderedPageBreak/>
              <w:t>11. Профориентация</w:t>
            </w:r>
          </w:p>
        </w:tc>
      </w:tr>
      <w:tr w:rsidR="00B00AF0" w:rsidRPr="008E7AF4"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1.</w:t>
            </w:r>
          </w:p>
        </w:tc>
        <w:tc>
          <w:tcPr>
            <w:tcW w:w="4244" w:type="dxa"/>
            <w:shd w:val="clear" w:color="auto" w:fill="auto"/>
          </w:tcPr>
          <w:p w:rsidR="00B00AF0" w:rsidRPr="008E2EC6" w:rsidRDefault="00B00AF0" w:rsidP="00B00AF0">
            <w:pPr>
              <w:spacing w:after="0" w:line="240" w:lineRule="auto"/>
              <w:rPr>
                <w:rFonts w:ascii="Times New Roman" w:eastAsia="Calibri" w:hAnsi="Times New Roman" w:cs="Times New Roman"/>
                <w:sz w:val="24"/>
                <w:szCs w:val="24"/>
              </w:rPr>
            </w:pPr>
            <w:r w:rsidRPr="008E2EC6">
              <w:rPr>
                <w:rFonts w:ascii="Times New Roman" w:eastAsia="Calibri" w:hAnsi="Times New Roman" w:cs="Times New Roman"/>
                <w:sz w:val="24"/>
                <w:szCs w:val="24"/>
              </w:rPr>
              <w:t xml:space="preserve">Проведение областного </w:t>
            </w:r>
            <w:proofErr w:type="gramStart"/>
            <w:r w:rsidRPr="008E2EC6">
              <w:rPr>
                <w:rFonts w:ascii="Times New Roman" w:eastAsia="Calibri" w:hAnsi="Times New Roman" w:cs="Times New Roman"/>
                <w:sz w:val="24"/>
                <w:szCs w:val="24"/>
              </w:rPr>
              <w:t>Урока  занятости</w:t>
            </w:r>
            <w:proofErr w:type="gramEnd"/>
            <w:r w:rsidRPr="008E2EC6">
              <w:rPr>
                <w:rFonts w:ascii="Times New Roman" w:eastAsia="Calibri" w:hAnsi="Times New Roman" w:cs="Times New Roman"/>
                <w:sz w:val="24"/>
                <w:szCs w:val="24"/>
              </w:rPr>
              <w:t>.</w:t>
            </w:r>
          </w:p>
        </w:tc>
        <w:tc>
          <w:tcPr>
            <w:tcW w:w="2277"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9</w:t>
            </w:r>
          </w:p>
        </w:tc>
        <w:tc>
          <w:tcPr>
            <w:tcW w:w="3260"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октябрь,</w:t>
            </w:r>
          </w:p>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апрель</w:t>
            </w:r>
          </w:p>
        </w:tc>
        <w:tc>
          <w:tcPr>
            <w:tcW w:w="4111" w:type="dxa"/>
            <w:shd w:val="clear" w:color="auto" w:fill="auto"/>
          </w:tcPr>
          <w:p w:rsidR="00B00AF0" w:rsidRDefault="00B00AF0" w:rsidP="00B00AF0">
            <w:pPr>
              <w:spacing w:line="240" w:lineRule="auto"/>
            </w:pPr>
            <w:r w:rsidRPr="00BA5338">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2.</w:t>
            </w:r>
          </w:p>
        </w:tc>
        <w:tc>
          <w:tcPr>
            <w:tcW w:w="4244" w:type="dxa"/>
            <w:shd w:val="clear" w:color="auto" w:fill="auto"/>
          </w:tcPr>
          <w:p w:rsidR="00B00AF0" w:rsidRPr="008E2EC6" w:rsidRDefault="00B00AF0" w:rsidP="00B00AF0">
            <w:pPr>
              <w:spacing w:after="0" w:line="240" w:lineRule="auto"/>
              <w:rPr>
                <w:rFonts w:ascii="Times New Roman" w:eastAsia="Calibri" w:hAnsi="Times New Roman" w:cs="Times New Roman"/>
                <w:sz w:val="24"/>
                <w:szCs w:val="24"/>
              </w:rPr>
            </w:pPr>
            <w:r w:rsidRPr="008E2EC6">
              <w:rPr>
                <w:rFonts w:ascii="Times New Roman" w:eastAsia="Calibri" w:hAnsi="Times New Roman" w:cs="Times New Roman"/>
                <w:sz w:val="24"/>
                <w:szCs w:val="24"/>
              </w:rPr>
              <w:t>Оформление уголка занятости.</w:t>
            </w:r>
          </w:p>
        </w:tc>
        <w:tc>
          <w:tcPr>
            <w:tcW w:w="2277" w:type="dxa"/>
            <w:shd w:val="clear" w:color="auto" w:fill="auto"/>
          </w:tcPr>
          <w:p w:rsidR="00B00AF0" w:rsidRPr="008E2EC6" w:rsidRDefault="00B00AF0" w:rsidP="00B00AF0">
            <w:pPr>
              <w:spacing w:after="0" w:line="240" w:lineRule="auto"/>
              <w:rPr>
                <w:rFonts w:ascii="Times New Roman" w:eastAsia="Calibri" w:hAnsi="Times New Roman" w:cs="Times New Roman"/>
                <w:sz w:val="24"/>
                <w:szCs w:val="24"/>
              </w:rPr>
            </w:pPr>
          </w:p>
        </w:tc>
        <w:tc>
          <w:tcPr>
            <w:tcW w:w="3260"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ноябрь</w:t>
            </w:r>
          </w:p>
        </w:tc>
        <w:tc>
          <w:tcPr>
            <w:tcW w:w="4111" w:type="dxa"/>
            <w:shd w:val="clear" w:color="auto" w:fill="auto"/>
          </w:tcPr>
          <w:p w:rsidR="00B00AF0" w:rsidRDefault="00B00AF0" w:rsidP="00B00AF0">
            <w:pPr>
              <w:spacing w:line="240" w:lineRule="auto"/>
            </w:pPr>
            <w:r w:rsidRPr="00BA5338">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614633">
              <w:rPr>
                <w:rFonts w:ascii="Times New Roman" w:eastAsia="Times New Roman" w:hAnsi="Times New Roman" w:cs="Times New Roman"/>
                <w:b/>
                <w:color w:val="000000"/>
                <w:w w:val="0"/>
                <w:kern w:val="2"/>
                <w:sz w:val="24"/>
                <w:szCs w:val="24"/>
                <w:lang w:eastAsia="ko-KR"/>
              </w:rPr>
              <w:t>3.</w:t>
            </w:r>
          </w:p>
        </w:tc>
        <w:tc>
          <w:tcPr>
            <w:tcW w:w="4244" w:type="dxa"/>
            <w:shd w:val="clear" w:color="auto" w:fill="auto"/>
          </w:tcPr>
          <w:p w:rsidR="00B00AF0" w:rsidRPr="008E2EC6" w:rsidRDefault="00B00AF0" w:rsidP="00B00AF0">
            <w:pPr>
              <w:spacing w:after="0" w:line="240" w:lineRule="auto"/>
              <w:rPr>
                <w:rFonts w:ascii="Times New Roman" w:eastAsia="Calibri" w:hAnsi="Times New Roman" w:cs="Times New Roman"/>
                <w:sz w:val="24"/>
                <w:szCs w:val="24"/>
              </w:rPr>
            </w:pPr>
            <w:r w:rsidRPr="008E2EC6">
              <w:rPr>
                <w:rFonts w:ascii="Times New Roman" w:eastAsia="Calibri" w:hAnsi="Times New Roman" w:cs="Times New Roman"/>
                <w:sz w:val="24"/>
                <w:szCs w:val="24"/>
              </w:rPr>
              <w:t>Проведение мониторинга профессиональных пр</w:t>
            </w:r>
            <w:r>
              <w:rPr>
                <w:rFonts w:ascii="Times New Roman" w:eastAsia="Calibri" w:hAnsi="Times New Roman" w:cs="Times New Roman"/>
                <w:sz w:val="24"/>
                <w:szCs w:val="24"/>
              </w:rPr>
              <w:t xml:space="preserve">едпочтений учащихся МБОУ </w:t>
            </w:r>
            <w:proofErr w:type="gramStart"/>
            <w:r>
              <w:rPr>
                <w:rFonts w:ascii="Times New Roman" w:eastAsia="Calibri" w:hAnsi="Times New Roman" w:cs="Times New Roman"/>
                <w:sz w:val="24"/>
                <w:szCs w:val="24"/>
              </w:rPr>
              <w:t>СОШ  №</w:t>
            </w:r>
            <w:proofErr w:type="gramEnd"/>
            <w:r>
              <w:rPr>
                <w:rFonts w:ascii="Times New Roman" w:eastAsia="Calibri" w:hAnsi="Times New Roman" w:cs="Times New Roman"/>
                <w:sz w:val="24"/>
                <w:szCs w:val="24"/>
              </w:rPr>
              <w:t xml:space="preserve"> 21 п. Приречный</w:t>
            </w:r>
            <w:r w:rsidRPr="008E2EC6">
              <w:rPr>
                <w:rFonts w:ascii="Times New Roman" w:eastAsia="Calibri" w:hAnsi="Times New Roman" w:cs="Times New Roman"/>
                <w:sz w:val="24"/>
                <w:szCs w:val="24"/>
              </w:rPr>
              <w:t>.</w:t>
            </w:r>
          </w:p>
        </w:tc>
        <w:tc>
          <w:tcPr>
            <w:tcW w:w="2277"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9</w:t>
            </w:r>
          </w:p>
        </w:tc>
        <w:tc>
          <w:tcPr>
            <w:tcW w:w="3260"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Ноябрь, апрель</w:t>
            </w:r>
          </w:p>
        </w:tc>
        <w:tc>
          <w:tcPr>
            <w:tcW w:w="4111" w:type="dxa"/>
            <w:shd w:val="clear" w:color="auto" w:fill="auto"/>
          </w:tcPr>
          <w:p w:rsidR="00B00AF0" w:rsidRDefault="00B00AF0" w:rsidP="00B00AF0">
            <w:pPr>
              <w:spacing w:line="240" w:lineRule="auto"/>
            </w:pPr>
            <w:r w:rsidRPr="00BA5338">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4.</w:t>
            </w:r>
          </w:p>
        </w:tc>
        <w:tc>
          <w:tcPr>
            <w:tcW w:w="4244" w:type="dxa"/>
            <w:shd w:val="clear" w:color="auto" w:fill="auto"/>
          </w:tcPr>
          <w:p w:rsidR="00B00AF0" w:rsidRPr="008E2EC6" w:rsidRDefault="00B00AF0" w:rsidP="00B00AF0">
            <w:pPr>
              <w:spacing w:after="0" w:line="240" w:lineRule="auto"/>
              <w:rPr>
                <w:rFonts w:ascii="Times New Roman" w:eastAsia="Calibri" w:hAnsi="Times New Roman" w:cs="Times New Roman"/>
                <w:sz w:val="24"/>
                <w:szCs w:val="24"/>
              </w:rPr>
            </w:pPr>
            <w:r w:rsidRPr="008E2EC6">
              <w:rPr>
                <w:rFonts w:ascii="Times New Roman" w:eastAsia="Calibri" w:hAnsi="Times New Roman" w:cs="Times New Roman"/>
                <w:sz w:val="24"/>
                <w:szCs w:val="24"/>
              </w:rPr>
              <w:t>Участие в муниципальном конкурсе сочинений: «Я выбираю профессию»</w:t>
            </w:r>
          </w:p>
        </w:tc>
        <w:tc>
          <w:tcPr>
            <w:tcW w:w="2277"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5-9</w:t>
            </w:r>
          </w:p>
        </w:tc>
        <w:tc>
          <w:tcPr>
            <w:tcW w:w="3260"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Ноябрь - декабрь</w:t>
            </w:r>
          </w:p>
        </w:tc>
        <w:tc>
          <w:tcPr>
            <w:tcW w:w="4111" w:type="dxa"/>
            <w:shd w:val="clear" w:color="auto" w:fill="auto"/>
          </w:tcPr>
          <w:p w:rsidR="00B00AF0" w:rsidRDefault="00B00AF0" w:rsidP="00B00AF0">
            <w:pPr>
              <w:spacing w:line="240" w:lineRule="auto"/>
            </w:pPr>
            <w:r w:rsidRPr="00BA5338">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5.</w:t>
            </w:r>
          </w:p>
        </w:tc>
        <w:tc>
          <w:tcPr>
            <w:tcW w:w="4244" w:type="dxa"/>
            <w:shd w:val="clear" w:color="auto" w:fill="auto"/>
          </w:tcPr>
          <w:p w:rsidR="00B00AF0" w:rsidRPr="008E2EC6" w:rsidRDefault="00B00AF0" w:rsidP="00B00AF0">
            <w:pPr>
              <w:widowControl w:val="0"/>
              <w:spacing w:after="0" w:line="240" w:lineRule="auto"/>
              <w:ind w:right="-1"/>
              <w:jc w:val="both"/>
              <w:rPr>
                <w:rFonts w:ascii="Times New Roman" w:eastAsia="№Е" w:hAnsi="Times New Roman" w:cs="Times New Roman"/>
                <w:color w:val="000000"/>
                <w:sz w:val="24"/>
                <w:szCs w:val="24"/>
                <w:lang w:eastAsia="ru-RU"/>
              </w:rPr>
            </w:pPr>
            <w:r w:rsidRPr="008E2EC6">
              <w:rPr>
                <w:rFonts w:ascii="Times New Roman" w:eastAsia="Times New Roman" w:hAnsi="Times New Roman" w:cs="Times New Roman"/>
                <w:sz w:val="24"/>
                <w:szCs w:val="24"/>
                <w:lang w:eastAsia="ru-RU"/>
              </w:rPr>
              <w:t>Профориентационные экскурсии на предприятия</w:t>
            </w:r>
          </w:p>
        </w:tc>
        <w:tc>
          <w:tcPr>
            <w:tcW w:w="2277" w:type="dxa"/>
            <w:shd w:val="clear" w:color="auto" w:fill="auto"/>
          </w:tcPr>
          <w:p w:rsidR="00B00AF0" w:rsidRPr="008E2EC6" w:rsidRDefault="00B00AF0" w:rsidP="00B00AF0">
            <w:pPr>
              <w:widowControl w:val="0"/>
              <w:spacing w:after="0" w:line="240" w:lineRule="auto"/>
              <w:ind w:right="-1"/>
              <w:jc w:val="center"/>
              <w:rPr>
                <w:rFonts w:ascii="Times New Roman" w:eastAsia="№Е" w:hAnsi="Times New Roman" w:cs="Times New Roman"/>
                <w:color w:val="000000"/>
                <w:sz w:val="24"/>
                <w:szCs w:val="24"/>
                <w:lang w:eastAsia="ru-RU"/>
              </w:rPr>
            </w:pPr>
            <w:r w:rsidRPr="008E2EC6">
              <w:rPr>
                <w:rFonts w:ascii="Times New Roman" w:eastAsia="№Е" w:hAnsi="Times New Roman" w:cs="Times New Roman"/>
                <w:color w:val="000000"/>
                <w:sz w:val="24"/>
                <w:szCs w:val="24"/>
                <w:lang w:eastAsia="ru-RU"/>
              </w:rPr>
              <w:t>9</w:t>
            </w:r>
          </w:p>
        </w:tc>
        <w:tc>
          <w:tcPr>
            <w:tcW w:w="3260" w:type="dxa"/>
            <w:shd w:val="clear" w:color="auto" w:fill="auto"/>
          </w:tcPr>
          <w:p w:rsidR="00B00AF0" w:rsidRPr="008E2EC6" w:rsidRDefault="00B00AF0" w:rsidP="00B00AF0">
            <w:pPr>
              <w:widowControl w:val="0"/>
              <w:spacing w:after="0" w:line="240" w:lineRule="auto"/>
              <w:ind w:right="-1"/>
              <w:rPr>
                <w:rFonts w:ascii="Times New Roman" w:eastAsia="№Е" w:hAnsi="Times New Roman" w:cs="Times New Roman"/>
                <w:color w:val="000000"/>
                <w:sz w:val="24"/>
                <w:szCs w:val="24"/>
                <w:lang w:eastAsia="ru-RU"/>
              </w:rPr>
            </w:pPr>
          </w:p>
        </w:tc>
        <w:tc>
          <w:tcPr>
            <w:tcW w:w="4111" w:type="dxa"/>
            <w:shd w:val="clear" w:color="auto" w:fill="auto"/>
          </w:tcPr>
          <w:p w:rsidR="00B00AF0" w:rsidRDefault="00B00AF0" w:rsidP="00B00AF0">
            <w:pPr>
              <w:spacing w:line="240" w:lineRule="auto"/>
            </w:pPr>
            <w:r w:rsidRPr="00BA5338">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6.</w:t>
            </w:r>
          </w:p>
        </w:tc>
        <w:tc>
          <w:tcPr>
            <w:tcW w:w="4244" w:type="dxa"/>
            <w:shd w:val="clear" w:color="auto" w:fill="auto"/>
          </w:tcPr>
          <w:p w:rsidR="00B00AF0" w:rsidRPr="008E2EC6" w:rsidRDefault="00B00AF0" w:rsidP="00B00AF0">
            <w:pPr>
              <w:widowControl w:val="0"/>
              <w:spacing w:after="0" w:line="240" w:lineRule="auto"/>
              <w:ind w:right="-1"/>
              <w:rPr>
                <w:rFonts w:ascii="Times New Roman" w:eastAsia="№Е" w:hAnsi="Times New Roman" w:cs="Times New Roman"/>
                <w:color w:val="000000"/>
                <w:sz w:val="24"/>
                <w:szCs w:val="24"/>
                <w:lang w:eastAsia="ru-RU"/>
              </w:rPr>
            </w:pPr>
            <w:r w:rsidRPr="008E2EC6">
              <w:rPr>
                <w:rFonts w:ascii="Times New Roman" w:eastAsia="№Е" w:hAnsi="Times New Roman" w:cs="Times New Roman"/>
                <w:sz w:val="24"/>
                <w:szCs w:val="20"/>
                <w:lang w:eastAsia="ru-RU"/>
              </w:rPr>
              <w:t>Мероприятия месячника профориентации в школе «Мир профессий». Конкурс рисунков, п</w:t>
            </w:r>
            <w:r w:rsidRPr="008E2EC6">
              <w:rPr>
                <w:rFonts w:ascii="Times New Roman" w:eastAsia="№Е" w:hAnsi="Times New Roman" w:cs="Times New Roman"/>
                <w:sz w:val="24"/>
                <w:szCs w:val="24"/>
                <w:lang w:eastAsia="ru-RU"/>
              </w:rPr>
              <w:t>рофориентационная игра</w:t>
            </w:r>
            <w:r w:rsidRPr="008E2EC6">
              <w:rPr>
                <w:rFonts w:ascii="Times New Roman" w:eastAsia="№Е" w:hAnsi="Times New Roman" w:cs="Times New Roman"/>
                <w:sz w:val="24"/>
                <w:szCs w:val="20"/>
                <w:lang w:eastAsia="ru-RU"/>
              </w:rPr>
              <w:t>, просмотр презентаций, диагностика.</w:t>
            </w:r>
          </w:p>
        </w:tc>
        <w:tc>
          <w:tcPr>
            <w:tcW w:w="2277" w:type="dxa"/>
            <w:shd w:val="clear" w:color="auto" w:fill="auto"/>
          </w:tcPr>
          <w:p w:rsidR="00B00AF0" w:rsidRPr="008E2EC6" w:rsidRDefault="00B00AF0" w:rsidP="00B00AF0">
            <w:pPr>
              <w:widowControl w:val="0"/>
              <w:spacing w:after="0" w:line="240" w:lineRule="auto"/>
              <w:ind w:right="-1"/>
              <w:jc w:val="center"/>
              <w:rPr>
                <w:rFonts w:ascii="Times New Roman" w:eastAsia="№Е" w:hAnsi="Times New Roman" w:cs="Times New Roman"/>
                <w:color w:val="000000"/>
                <w:sz w:val="24"/>
                <w:szCs w:val="24"/>
                <w:lang w:eastAsia="ru-RU"/>
              </w:rPr>
            </w:pPr>
            <w:r w:rsidRPr="008E2EC6">
              <w:rPr>
                <w:rFonts w:ascii="Times New Roman" w:eastAsia="№Е" w:hAnsi="Times New Roman" w:cs="Times New Roman"/>
                <w:color w:val="000000"/>
                <w:sz w:val="24"/>
                <w:szCs w:val="24"/>
                <w:lang w:eastAsia="ru-RU"/>
              </w:rPr>
              <w:t>5-9</w:t>
            </w:r>
          </w:p>
        </w:tc>
        <w:tc>
          <w:tcPr>
            <w:tcW w:w="3260" w:type="dxa"/>
            <w:shd w:val="clear" w:color="auto" w:fill="auto"/>
          </w:tcPr>
          <w:p w:rsidR="00B00AF0" w:rsidRPr="008E2EC6" w:rsidRDefault="00B00AF0" w:rsidP="00B00AF0">
            <w:pPr>
              <w:widowControl w:val="0"/>
              <w:spacing w:after="0" w:line="240" w:lineRule="auto"/>
              <w:ind w:right="-1"/>
              <w:jc w:val="center"/>
              <w:rPr>
                <w:rFonts w:ascii="Times New Roman" w:eastAsia="№Е" w:hAnsi="Times New Roman" w:cs="Times New Roman"/>
                <w:color w:val="000000"/>
                <w:sz w:val="24"/>
                <w:szCs w:val="24"/>
                <w:lang w:eastAsia="ru-RU"/>
              </w:rPr>
            </w:pPr>
            <w:r w:rsidRPr="008E2EC6">
              <w:rPr>
                <w:rFonts w:ascii="Times New Roman" w:eastAsia="№Е" w:hAnsi="Times New Roman" w:cs="Times New Roman"/>
                <w:color w:val="000000"/>
                <w:sz w:val="24"/>
                <w:szCs w:val="24"/>
                <w:lang w:eastAsia="ru-RU"/>
              </w:rPr>
              <w:t>январь</w:t>
            </w:r>
          </w:p>
        </w:tc>
        <w:tc>
          <w:tcPr>
            <w:tcW w:w="4111" w:type="dxa"/>
            <w:shd w:val="clear" w:color="auto" w:fill="auto"/>
          </w:tcPr>
          <w:p w:rsidR="00B00AF0" w:rsidRDefault="00B00AF0" w:rsidP="00B00AF0">
            <w:pPr>
              <w:spacing w:line="240" w:lineRule="auto"/>
            </w:pPr>
            <w:r w:rsidRPr="00BA5338">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7.</w:t>
            </w:r>
          </w:p>
        </w:tc>
        <w:tc>
          <w:tcPr>
            <w:tcW w:w="4244" w:type="dxa"/>
            <w:shd w:val="clear" w:color="auto" w:fill="auto"/>
          </w:tcPr>
          <w:p w:rsidR="00B00AF0" w:rsidRPr="008E2EC6" w:rsidRDefault="00B00AF0" w:rsidP="00B00AF0">
            <w:pPr>
              <w:snapToGrid w:val="0"/>
              <w:spacing w:after="0" w:line="240" w:lineRule="auto"/>
              <w:rPr>
                <w:rFonts w:ascii="Times New Roman" w:eastAsia="Calibri" w:hAnsi="Times New Roman" w:cs="Times New Roman"/>
                <w:sz w:val="24"/>
                <w:szCs w:val="24"/>
              </w:rPr>
            </w:pPr>
            <w:r w:rsidRPr="008E2EC6">
              <w:rPr>
                <w:rFonts w:ascii="Times New Roman" w:eastAsia="Calibri" w:hAnsi="Times New Roman" w:cs="Times New Roman"/>
                <w:sz w:val="24"/>
                <w:szCs w:val="24"/>
              </w:rPr>
              <w:t>Викторина «Мир прекрасных профессий».</w:t>
            </w:r>
          </w:p>
        </w:tc>
        <w:tc>
          <w:tcPr>
            <w:tcW w:w="2277"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9</w:t>
            </w:r>
          </w:p>
        </w:tc>
        <w:tc>
          <w:tcPr>
            <w:tcW w:w="3260"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март</w:t>
            </w:r>
          </w:p>
        </w:tc>
        <w:tc>
          <w:tcPr>
            <w:tcW w:w="4111" w:type="dxa"/>
            <w:shd w:val="clear" w:color="auto" w:fill="auto"/>
          </w:tcPr>
          <w:p w:rsidR="00B00AF0" w:rsidRDefault="00B00AF0" w:rsidP="00B00AF0">
            <w:pPr>
              <w:spacing w:line="240" w:lineRule="auto"/>
            </w:pPr>
            <w:r w:rsidRPr="00BA5338">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Pr="00614633"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8.</w:t>
            </w:r>
          </w:p>
        </w:tc>
        <w:tc>
          <w:tcPr>
            <w:tcW w:w="4244" w:type="dxa"/>
            <w:shd w:val="clear" w:color="auto" w:fill="auto"/>
          </w:tcPr>
          <w:p w:rsidR="00B00AF0" w:rsidRPr="008E2EC6" w:rsidRDefault="00B00AF0" w:rsidP="00B00AF0">
            <w:pPr>
              <w:spacing w:after="0" w:line="240" w:lineRule="auto"/>
              <w:rPr>
                <w:rFonts w:ascii="Times New Roman" w:eastAsia="Calibri" w:hAnsi="Times New Roman" w:cs="Times New Roman"/>
                <w:sz w:val="24"/>
                <w:szCs w:val="24"/>
              </w:rPr>
            </w:pPr>
            <w:r w:rsidRPr="008E2EC6">
              <w:rPr>
                <w:rFonts w:ascii="Times New Roman" w:eastAsia="Calibri" w:hAnsi="Times New Roman" w:cs="Times New Roman"/>
                <w:sz w:val="24"/>
                <w:szCs w:val="24"/>
              </w:rPr>
              <w:t>Фестиваль профессий «Кем быть».</w:t>
            </w:r>
          </w:p>
        </w:tc>
        <w:tc>
          <w:tcPr>
            <w:tcW w:w="2277"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5-8</w:t>
            </w:r>
          </w:p>
        </w:tc>
        <w:tc>
          <w:tcPr>
            <w:tcW w:w="3260"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апрель</w:t>
            </w:r>
          </w:p>
        </w:tc>
        <w:tc>
          <w:tcPr>
            <w:tcW w:w="4111" w:type="dxa"/>
            <w:shd w:val="clear" w:color="auto" w:fill="auto"/>
          </w:tcPr>
          <w:p w:rsidR="00B00AF0" w:rsidRDefault="00B00AF0" w:rsidP="00B00AF0">
            <w:pPr>
              <w:spacing w:line="240" w:lineRule="auto"/>
            </w:pPr>
            <w:r w:rsidRPr="00BA5338">
              <w:rPr>
                <w:rFonts w:ascii="Times New Roman" w:hAnsi="Times New Roman" w:cs="Times New Roman"/>
                <w:sz w:val="24"/>
                <w:szCs w:val="24"/>
              </w:rPr>
              <w:t>Классные руководители 5-9 классов</w:t>
            </w:r>
          </w:p>
        </w:tc>
      </w:tr>
      <w:tr w:rsidR="00B00AF0" w:rsidRPr="00EC0AEA" w:rsidTr="00B00AF0">
        <w:tc>
          <w:tcPr>
            <w:tcW w:w="567" w:type="dxa"/>
            <w:shd w:val="clear" w:color="auto" w:fill="auto"/>
          </w:tcPr>
          <w:p w:rsidR="00B00AF0" w:rsidRDefault="00B00AF0" w:rsidP="00B00AF0">
            <w:pPr>
              <w:widowControl w:val="0"/>
              <w:tabs>
                <w:tab w:val="left" w:pos="851"/>
              </w:tabs>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9.</w:t>
            </w:r>
          </w:p>
        </w:tc>
        <w:tc>
          <w:tcPr>
            <w:tcW w:w="4244" w:type="dxa"/>
            <w:shd w:val="clear" w:color="auto" w:fill="auto"/>
          </w:tcPr>
          <w:p w:rsidR="00B00AF0" w:rsidRPr="008E2EC6" w:rsidRDefault="00B00AF0" w:rsidP="00B00AF0">
            <w:pPr>
              <w:spacing w:after="0" w:line="240" w:lineRule="auto"/>
              <w:rPr>
                <w:rFonts w:ascii="Times New Roman" w:eastAsia="Calibri" w:hAnsi="Times New Roman" w:cs="Times New Roman"/>
                <w:sz w:val="24"/>
                <w:szCs w:val="24"/>
              </w:rPr>
            </w:pPr>
            <w:r w:rsidRPr="008E2EC6">
              <w:rPr>
                <w:rFonts w:ascii="Times New Roman" w:eastAsia="Calibri" w:hAnsi="Times New Roman" w:cs="Times New Roman"/>
                <w:sz w:val="24"/>
                <w:szCs w:val="24"/>
              </w:rPr>
              <w:t>День российского предпринимательства, тематические классные часы.</w:t>
            </w:r>
          </w:p>
        </w:tc>
        <w:tc>
          <w:tcPr>
            <w:tcW w:w="2277"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3260" w:type="dxa"/>
            <w:shd w:val="clear" w:color="auto" w:fill="auto"/>
          </w:tcPr>
          <w:p w:rsidR="00B00AF0" w:rsidRPr="008E2EC6" w:rsidRDefault="00B00AF0" w:rsidP="00B00AF0">
            <w:pPr>
              <w:spacing w:after="0" w:line="240" w:lineRule="auto"/>
              <w:jc w:val="center"/>
              <w:rPr>
                <w:rFonts w:ascii="Times New Roman" w:eastAsia="Calibri" w:hAnsi="Times New Roman" w:cs="Times New Roman"/>
                <w:sz w:val="24"/>
                <w:szCs w:val="24"/>
              </w:rPr>
            </w:pPr>
            <w:r w:rsidRPr="008E2EC6">
              <w:rPr>
                <w:rFonts w:ascii="Times New Roman" w:eastAsia="Calibri" w:hAnsi="Times New Roman" w:cs="Times New Roman"/>
                <w:sz w:val="24"/>
                <w:szCs w:val="24"/>
              </w:rPr>
              <w:t>26 мая</w:t>
            </w:r>
          </w:p>
        </w:tc>
        <w:tc>
          <w:tcPr>
            <w:tcW w:w="4111" w:type="dxa"/>
            <w:shd w:val="clear" w:color="auto" w:fill="auto"/>
          </w:tcPr>
          <w:p w:rsidR="00B00AF0" w:rsidRPr="00BA5338" w:rsidRDefault="00B00AF0" w:rsidP="00B00AF0">
            <w:pPr>
              <w:spacing w:line="240" w:lineRule="auto"/>
              <w:rPr>
                <w:rFonts w:ascii="Times New Roman" w:hAnsi="Times New Roman" w:cs="Times New Roman"/>
                <w:sz w:val="24"/>
                <w:szCs w:val="24"/>
              </w:rPr>
            </w:pPr>
            <w:r w:rsidRPr="00BA5338">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t>6-8</w:t>
            </w:r>
            <w:r w:rsidRPr="00BA5338">
              <w:rPr>
                <w:rFonts w:ascii="Times New Roman" w:hAnsi="Times New Roman" w:cs="Times New Roman"/>
                <w:sz w:val="24"/>
                <w:szCs w:val="24"/>
              </w:rPr>
              <w:t>классов</w:t>
            </w:r>
          </w:p>
        </w:tc>
      </w:tr>
    </w:tbl>
    <w:p w:rsidR="00A12352" w:rsidRDefault="00A12352" w:rsidP="00B00AF0">
      <w:pPr>
        <w:pStyle w:val="ConsPlusTitle"/>
        <w:jc w:val="both"/>
        <w:outlineLvl w:val="2"/>
        <w:rPr>
          <w:rFonts w:ascii="Times New Roman" w:hAnsi="Times New Roman" w:cs="Times New Roman"/>
          <w:sz w:val="22"/>
          <w:szCs w:val="22"/>
        </w:rPr>
      </w:pPr>
    </w:p>
    <w:p w:rsidR="00A12352" w:rsidRDefault="00A12352" w:rsidP="00A12352">
      <w:pPr>
        <w:pStyle w:val="ConsPlusTitle"/>
        <w:ind w:firstLine="540"/>
        <w:jc w:val="both"/>
        <w:outlineLvl w:val="2"/>
        <w:rPr>
          <w:rFonts w:ascii="Times New Roman" w:hAnsi="Times New Roman" w:cs="Times New Roman"/>
          <w:sz w:val="22"/>
          <w:szCs w:val="22"/>
        </w:rPr>
      </w:pPr>
    </w:p>
    <w:p w:rsidR="00A12352" w:rsidRPr="008741B9" w:rsidRDefault="00A12352" w:rsidP="00A12352">
      <w:pPr>
        <w:pStyle w:val="ConsPlusTitle"/>
        <w:ind w:firstLine="540"/>
        <w:jc w:val="both"/>
        <w:outlineLvl w:val="2"/>
        <w:rPr>
          <w:rFonts w:ascii="Times New Roman" w:hAnsi="Times New Roman" w:cs="Times New Roman"/>
          <w:sz w:val="22"/>
          <w:szCs w:val="22"/>
        </w:rPr>
      </w:pPr>
      <w:r w:rsidRPr="008741B9">
        <w:rPr>
          <w:rFonts w:ascii="Times New Roman" w:hAnsi="Times New Roman" w:cs="Times New Roman"/>
          <w:sz w:val="22"/>
          <w:szCs w:val="22"/>
        </w:rPr>
        <w:t>Федеральный календарный план воспитательной работы.</w:t>
      </w:r>
    </w:p>
    <w:p w:rsidR="00A12352" w:rsidRPr="008741B9" w:rsidRDefault="00A12352" w:rsidP="00A12352">
      <w:pPr>
        <w:pStyle w:val="ConsPlusNormal"/>
        <w:ind w:firstLine="540"/>
        <w:jc w:val="both"/>
        <w:rPr>
          <w:sz w:val="22"/>
          <w:szCs w:val="22"/>
        </w:rPr>
      </w:pPr>
      <w:r w:rsidRPr="008741B9">
        <w:rPr>
          <w:sz w:val="22"/>
          <w:szCs w:val="22"/>
        </w:rPr>
        <w:t>1. Федеральный календарный план воспитательной работы является единым для образовательных организаций.</w:t>
      </w:r>
    </w:p>
    <w:p w:rsidR="00A12352" w:rsidRPr="008741B9" w:rsidRDefault="00A12352" w:rsidP="00A12352">
      <w:pPr>
        <w:pStyle w:val="ConsPlusNormal"/>
        <w:ind w:firstLine="540"/>
        <w:jc w:val="both"/>
        <w:rPr>
          <w:sz w:val="22"/>
          <w:szCs w:val="22"/>
        </w:rPr>
      </w:pPr>
      <w:r w:rsidRPr="008741B9">
        <w:rPr>
          <w:sz w:val="22"/>
          <w:szCs w:val="22"/>
        </w:rPr>
        <w:t>2. Федеральный календарный план воспитательной работы может быть реализован в рамках урочной и внеурочной деятельности.</w:t>
      </w:r>
    </w:p>
    <w:p w:rsidR="00A12352" w:rsidRPr="008741B9" w:rsidRDefault="00A12352" w:rsidP="00A12352">
      <w:pPr>
        <w:pStyle w:val="ConsPlusNormal"/>
        <w:ind w:firstLine="540"/>
        <w:jc w:val="both"/>
        <w:rPr>
          <w:sz w:val="22"/>
          <w:szCs w:val="22"/>
        </w:rPr>
      </w:pPr>
      <w:r w:rsidRPr="008741B9">
        <w:rPr>
          <w:sz w:val="22"/>
          <w:szCs w:val="22"/>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12352" w:rsidRPr="008741B9" w:rsidRDefault="00A12352" w:rsidP="00A12352">
      <w:pPr>
        <w:pStyle w:val="ConsPlusNormal"/>
        <w:jc w:val="both"/>
        <w:rPr>
          <w:sz w:val="22"/>
          <w:szCs w:val="22"/>
        </w:rPr>
      </w:pPr>
      <w:r>
        <w:rPr>
          <w:sz w:val="22"/>
          <w:szCs w:val="22"/>
        </w:rPr>
        <w:t xml:space="preserve">       </w:t>
      </w:r>
      <w:r w:rsidRPr="008741B9">
        <w:rPr>
          <w:sz w:val="22"/>
          <w:szCs w:val="22"/>
        </w:rPr>
        <w:t xml:space="preserve">4. Все мероприятия должны проводиться с учетом особенностей основной образовательной программы, а также возрастных, физиологических и </w:t>
      </w:r>
      <w:r w:rsidRPr="008741B9">
        <w:rPr>
          <w:sz w:val="22"/>
          <w:szCs w:val="22"/>
        </w:rPr>
        <w:lastRenderedPageBreak/>
        <w:t>психоэмоциональных особенностей обучающихся.</w:t>
      </w:r>
    </w:p>
    <w:p w:rsidR="00A12352" w:rsidRPr="008741B9" w:rsidRDefault="00A12352" w:rsidP="00A12352">
      <w:pPr>
        <w:pStyle w:val="ConsPlusNormal"/>
        <w:ind w:firstLine="540"/>
        <w:jc w:val="both"/>
        <w:rPr>
          <w:sz w:val="22"/>
          <w:szCs w:val="22"/>
        </w:rPr>
      </w:pPr>
      <w:r w:rsidRPr="008741B9">
        <w:rPr>
          <w:sz w:val="22"/>
          <w:szCs w:val="22"/>
        </w:rPr>
        <w:t>Сентябрь:</w:t>
      </w:r>
    </w:p>
    <w:p w:rsidR="00A12352" w:rsidRPr="008741B9" w:rsidRDefault="00A12352" w:rsidP="00A12352">
      <w:pPr>
        <w:pStyle w:val="ConsPlusNormal"/>
        <w:ind w:firstLine="540"/>
        <w:jc w:val="both"/>
        <w:rPr>
          <w:sz w:val="22"/>
          <w:szCs w:val="22"/>
        </w:rPr>
      </w:pPr>
      <w:r w:rsidRPr="008741B9">
        <w:rPr>
          <w:sz w:val="22"/>
          <w:szCs w:val="22"/>
        </w:rPr>
        <w:t>1 сентября: День знаний;</w:t>
      </w:r>
    </w:p>
    <w:p w:rsidR="00A12352" w:rsidRPr="008741B9" w:rsidRDefault="00A12352" w:rsidP="00A12352">
      <w:pPr>
        <w:pStyle w:val="ConsPlusNormal"/>
        <w:ind w:firstLine="540"/>
        <w:jc w:val="both"/>
        <w:rPr>
          <w:sz w:val="22"/>
          <w:szCs w:val="22"/>
        </w:rPr>
      </w:pPr>
      <w:r w:rsidRPr="008741B9">
        <w:rPr>
          <w:sz w:val="22"/>
          <w:szCs w:val="22"/>
        </w:rPr>
        <w:t>3 сентября: День окончания Второй мировой войны, День солидарности в борьбе с терроризмом;</w:t>
      </w:r>
    </w:p>
    <w:p w:rsidR="00A12352" w:rsidRDefault="00A12352" w:rsidP="00A12352">
      <w:pPr>
        <w:pStyle w:val="ConsPlusNormal"/>
        <w:ind w:firstLine="540"/>
        <w:jc w:val="both"/>
        <w:rPr>
          <w:sz w:val="22"/>
          <w:szCs w:val="22"/>
        </w:rPr>
      </w:pPr>
      <w:r w:rsidRPr="008741B9">
        <w:rPr>
          <w:sz w:val="22"/>
          <w:szCs w:val="22"/>
        </w:rPr>
        <w:t>8 сентября: Международный д</w:t>
      </w:r>
      <w:r>
        <w:rPr>
          <w:sz w:val="22"/>
          <w:szCs w:val="22"/>
        </w:rPr>
        <w:t>ень распространения грамотности;</w:t>
      </w:r>
    </w:p>
    <w:p w:rsidR="00A12352" w:rsidRPr="008741B9" w:rsidRDefault="00A12352" w:rsidP="00A12352">
      <w:pPr>
        <w:pStyle w:val="ConsPlusNormal"/>
        <w:ind w:firstLine="540"/>
        <w:jc w:val="both"/>
        <w:rPr>
          <w:sz w:val="22"/>
          <w:szCs w:val="22"/>
        </w:rPr>
      </w:pPr>
      <w:r>
        <w:rPr>
          <w:sz w:val="22"/>
          <w:szCs w:val="22"/>
        </w:rPr>
        <w:t>10 сентября- Международный день памяти жертв фашизма.</w:t>
      </w:r>
    </w:p>
    <w:p w:rsidR="00A12352" w:rsidRPr="008741B9" w:rsidRDefault="00A12352" w:rsidP="00A12352">
      <w:pPr>
        <w:pStyle w:val="ConsPlusNormal"/>
        <w:ind w:firstLine="540"/>
        <w:jc w:val="both"/>
        <w:rPr>
          <w:sz w:val="22"/>
          <w:szCs w:val="22"/>
        </w:rPr>
      </w:pPr>
      <w:r w:rsidRPr="008741B9">
        <w:rPr>
          <w:sz w:val="22"/>
          <w:szCs w:val="22"/>
        </w:rPr>
        <w:t>Октябрь:</w:t>
      </w:r>
    </w:p>
    <w:p w:rsidR="00A12352" w:rsidRPr="008741B9" w:rsidRDefault="00A12352" w:rsidP="00A12352">
      <w:pPr>
        <w:pStyle w:val="ConsPlusNormal"/>
        <w:ind w:firstLine="540"/>
        <w:jc w:val="both"/>
        <w:rPr>
          <w:sz w:val="22"/>
          <w:szCs w:val="22"/>
        </w:rPr>
      </w:pPr>
      <w:r w:rsidRPr="008741B9">
        <w:rPr>
          <w:sz w:val="22"/>
          <w:szCs w:val="22"/>
        </w:rPr>
        <w:t>1 октября: Международный день пожилых людей; Международный день музыки;</w:t>
      </w:r>
    </w:p>
    <w:p w:rsidR="00A12352" w:rsidRPr="008741B9" w:rsidRDefault="00A12352" w:rsidP="00A12352">
      <w:pPr>
        <w:pStyle w:val="ConsPlusNormal"/>
        <w:ind w:firstLine="540"/>
        <w:jc w:val="both"/>
        <w:rPr>
          <w:sz w:val="22"/>
          <w:szCs w:val="22"/>
        </w:rPr>
      </w:pPr>
      <w:r w:rsidRPr="008741B9">
        <w:rPr>
          <w:sz w:val="22"/>
          <w:szCs w:val="22"/>
        </w:rPr>
        <w:t>4 октября: День защиты животных;</w:t>
      </w:r>
    </w:p>
    <w:p w:rsidR="00A12352" w:rsidRPr="008741B9" w:rsidRDefault="00A12352" w:rsidP="00A12352">
      <w:pPr>
        <w:pStyle w:val="ConsPlusNormal"/>
        <w:ind w:firstLine="540"/>
        <w:jc w:val="both"/>
        <w:rPr>
          <w:sz w:val="22"/>
          <w:szCs w:val="22"/>
        </w:rPr>
      </w:pPr>
      <w:r w:rsidRPr="008741B9">
        <w:rPr>
          <w:sz w:val="22"/>
          <w:szCs w:val="22"/>
        </w:rPr>
        <w:t>5 октября: День учителя;</w:t>
      </w:r>
    </w:p>
    <w:p w:rsidR="00A12352" w:rsidRPr="008741B9" w:rsidRDefault="00A12352" w:rsidP="00A12352">
      <w:pPr>
        <w:pStyle w:val="ConsPlusNormal"/>
        <w:ind w:firstLine="540"/>
        <w:jc w:val="both"/>
        <w:rPr>
          <w:sz w:val="22"/>
          <w:szCs w:val="22"/>
        </w:rPr>
      </w:pPr>
      <w:r w:rsidRPr="008741B9">
        <w:rPr>
          <w:sz w:val="22"/>
          <w:szCs w:val="22"/>
        </w:rPr>
        <w:t>25 октября: Международный день школьных библиотек;</w:t>
      </w:r>
    </w:p>
    <w:p w:rsidR="00A12352" w:rsidRPr="008741B9" w:rsidRDefault="00A12352" w:rsidP="00A12352">
      <w:pPr>
        <w:pStyle w:val="ConsPlusNormal"/>
        <w:ind w:firstLine="540"/>
        <w:jc w:val="both"/>
        <w:rPr>
          <w:sz w:val="22"/>
          <w:szCs w:val="22"/>
        </w:rPr>
      </w:pPr>
      <w:r w:rsidRPr="008741B9">
        <w:rPr>
          <w:sz w:val="22"/>
          <w:szCs w:val="22"/>
        </w:rPr>
        <w:t>Третье воскресенье октября: День отца.</w:t>
      </w:r>
    </w:p>
    <w:p w:rsidR="00A12352" w:rsidRPr="008741B9" w:rsidRDefault="00A12352" w:rsidP="00A12352">
      <w:pPr>
        <w:pStyle w:val="ConsPlusNormal"/>
        <w:ind w:firstLine="540"/>
        <w:jc w:val="both"/>
        <w:rPr>
          <w:sz w:val="22"/>
          <w:szCs w:val="22"/>
        </w:rPr>
      </w:pPr>
      <w:r w:rsidRPr="008741B9">
        <w:rPr>
          <w:sz w:val="22"/>
          <w:szCs w:val="22"/>
        </w:rPr>
        <w:t>Ноябрь:</w:t>
      </w:r>
    </w:p>
    <w:p w:rsidR="00A12352" w:rsidRPr="008741B9" w:rsidRDefault="00A12352" w:rsidP="00A12352">
      <w:pPr>
        <w:pStyle w:val="ConsPlusNormal"/>
        <w:ind w:firstLine="540"/>
        <w:jc w:val="both"/>
        <w:rPr>
          <w:sz w:val="22"/>
          <w:szCs w:val="22"/>
        </w:rPr>
      </w:pPr>
      <w:r w:rsidRPr="008741B9">
        <w:rPr>
          <w:sz w:val="22"/>
          <w:szCs w:val="22"/>
        </w:rPr>
        <w:t>4 ноября: День народного единства;</w:t>
      </w:r>
    </w:p>
    <w:p w:rsidR="00A12352" w:rsidRPr="008741B9" w:rsidRDefault="00A12352" w:rsidP="00A12352">
      <w:pPr>
        <w:pStyle w:val="ConsPlusNormal"/>
        <w:ind w:firstLine="540"/>
        <w:jc w:val="both"/>
        <w:rPr>
          <w:sz w:val="22"/>
          <w:szCs w:val="22"/>
        </w:rPr>
      </w:pPr>
      <w:r w:rsidRPr="008741B9">
        <w:rPr>
          <w:sz w:val="22"/>
          <w:szCs w:val="22"/>
        </w:rPr>
        <w:t>8 ноября: День памяти погибших при исполнении служебных обязанностей сотрудников органов внутренних дел России;</w:t>
      </w:r>
    </w:p>
    <w:p w:rsidR="00A12352" w:rsidRPr="008741B9" w:rsidRDefault="00A12352" w:rsidP="00A12352">
      <w:pPr>
        <w:pStyle w:val="ConsPlusNormal"/>
        <w:ind w:firstLine="540"/>
        <w:jc w:val="both"/>
        <w:rPr>
          <w:sz w:val="22"/>
          <w:szCs w:val="22"/>
        </w:rPr>
      </w:pPr>
      <w:r w:rsidRPr="008741B9">
        <w:rPr>
          <w:sz w:val="22"/>
          <w:szCs w:val="22"/>
        </w:rPr>
        <w:t>Последнее воскресенье ноября: День Матери;</w:t>
      </w:r>
    </w:p>
    <w:p w:rsidR="00A12352" w:rsidRPr="008741B9" w:rsidRDefault="00A12352" w:rsidP="00A12352">
      <w:pPr>
        <w:pStyle w:val="ConsPlusNormal"/>
        <w:ind w:firstLine="540"/>
        <w:jc w:val="both"/>
        <w:rPr>
          <w:sz w:val="22"/>
          <w:szCs w:val="22"/>
        </w:rPr>
      </w:pPr>
      <w:r w:rsidRPr="008741B9">
        <w:rPr>
          <w:sz w:val="22"/>
          <w:szCs w:val="22"/>
        </w:rPr>
        <w:t>30 ноября: День Государственного герба Российской Федерации.</w:t>
      </w:r>
    </w:p>
    <w:p w:rsidR="00A12352" w:rsidRPr="008741B9" w:rsidRDefault="00A12352" w:rsidP="00A12352">
      <w:pPr>
        <w:pStyle w:val="ConsPlusNormal"/>
        <w:ind w:firstLine="540"/>
        <w:jc w:val="both"/>
        <w:rPr>
          <w:sz w:val="22"/>
          <w:szCs w:val="22"/>
        </w:rPr>
      </w:pPr>
      <w:r w:rsidRPr="008741B9">
        <w:rPr>
          <w:sz w:val="22"/>
          <w:szCs w:val="22"/>
        </w:rPr>
        <w:t>Декабрь:</w:t>
      </w:r>
    </w:p>
    <w:p w:rsidR="00A12352" w:rsidRPr="008741B9" w:rsidRDefault="00A12352" w:rsidP="00A12352">
      <w:pPr>
        <w:pStyle w:val="ConsPlusNormal"/>
        <w:ind w:firstLine="540"/>
        <w:jc w:val="both"/>
        <w:rPr>
          <w:sz w:val="22"/>
          <w:szCs w:val="22"/>
        </w:rPr>
      </w:pPr>
      <w:r w:rsidRPr="008741B9">
        <w:rPr>
          <w:sz w:val="22"/>
          <w:szCs w:val="22"/>
        </w:rPr>
        <w:t>3 декабря: День неизвестного солдата; Международный день инвалидов;</w:t>
      </w:r>
    </w:p>
    <w:p w:rsidR="00A12352" w:rsidRPr="008741B9" w:rsidRDefault="00A12352" w:rsidP="00A12352">
      <w:pPr>
        <w:pStyle w:val="ConsPlusNormal"/>
        <w:ind w:firstLine="540"/>
        <w:jc w:val="both"/>
        <w:rPr>
          <w:sz w:val="22"/>
          <w:szCs w:val="22"/>
        </w:rPr>
      </w:pPr>
      <w:r w:rsidRPr="008741B9">
        <w:rPr>
          <w:sz w:val="22"/>
          <w:szCs w:val="22"/>
        </w:rPr>
        <w:t>5 декабря: День добровольца (волонтера) в России;</w:t>
      </w:r>
    </w:p>
    <w:p w:rsidR="00A12352" w:rsidRPr="008741B9" w:rsidRDefault="00A12352" w:rsidP="00A12352">
      <w:pPr>
        <w:pStyle w:val="ConsPlusNormal"/>
        <w:ind w:firstLine="540"/>
        <w:jc w:val="both"/>
        <w:rPr>
          <w:sz w:val="22"/>
          <w:szCs w:val="22"/>
        </w:rPr>
      </w:pPr>
      <w:r w:rsidRPr="008741B9">
        <w:rPr>
          <w:sz w:val="22"/>
          <w:szCs w:val="22"/>
        </w:rPr>
        <w:t>9 декабря: День Героев Отечества;</w:t>
      </w:r>
    </w:p>
    <w:p w:rsidR="00A12352" w:rsidRPr="008741B9" w:rsidRDefault="00A12352" w:rsidP="00A12352">
      <w:pPr>
        <w:pStyle w:val="ConsPlusNormal"/>
        <w:ind w:firstLine="540"/>
        <w:jc w:val="both"/>
        <w:rPr>
          <w:sz w:val="22"/>
          <w:szCs w:val="22"/>
        </w:rPr>
      </w:pPr>
      <w:r w:rsidRPr="008741B9">
        <w:rPr>
          <w:sz w:val="22"/>
          <w:szCs w:val="22"/>
        </w:rPr>
        <w:t>12 декабря: День Конституции Российской Федерации.</w:t>
      </w:r>
    </w:p>
    <w:p w:rsidR="00A12352" w:rsidRPr="008741B9" w:rsidRDefault="00A12352" w:rsidP="00A12352">
      <w:pPr>
        <w:pStyle w:val="ConsPlusNormal"/>
        <w:ind w:firstLine="540"/>
        <w:jc w:val="both"/>
        <w:rPr>
          <w:sz w:val="22"/>
          <w:szCs w:val="22"/>
        </w:rPr>
      </w:pPr>
      <w:r w:rsidRPr="008741B9">
        <w:rPr>
          <w:sz w:val="22"/>
          <w:szCs w:val="22"/>
        </w:rPr>
        <w:t>Январь:</w:t>
      </w:r>
    </w:p>
    <w:p w:rsidR="00A12352" w:rsidRPr="008741B9" w:rsidRDefault="00A12352" w:rsidP="00A12352">
      <w:pPr>
        <w:pStyle w:val="ConsPlusNormal"/>
        <w:ind w:firstLine="540"/>
        <w:jc w:val="both"/>
        <w:rPr>
          <w:sz w:val="22"/>
          <w:szCs w:val="22"/>
        </w:rPr>
      </w:pPr>
      <w:r w:rsidRPr="008741B9">
        <w:rPr>
          <w:sz w:val="22"/>
          <w:szCs w:val="22"/>
        </w:rPr>
        <w:t>25 января: День российского студенчества;</w:t>
      </w:r>
    </w:p>
    <w:p w:rsidR="00A12352" w:rsidRPr="008741B9" w:rsidRDefault="00A12352" w:rsidP="00A12352">
      <w:pPr>
        <w:pStyle w:val="ConsPlusNormal"/>
        <w:ind w:firstLine="540"/>
        <w:jc w:val="both"/>
        <w:rPr>
          <w:sz w:val="22"/>
          <w:szCs w:val="22"/>
        </w:rPr>
      </w:pPr>
      <w:r w:rsidRPr="008741B9">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A12352" w:rsidRPr="008741B9" w:rsidRDefault="00A12352" w:rsidP="00A12352">
      <w:pPr>
        <w:pStyle w:val="ConsPlusNormal"/>
        <w:ind w:firstLine="540"/>
        <w:jc w:val="both"/>
        <w:rPr>
          <w:sz w:val="22"/>
          <w:szCs w:val="22"/>
        </w:rPr>
      </w:pPr>
      <w:r w:rsidRPr="008741B9">
        <w:rPr>
          <w:sz w:val="22"/>
          <w:szCs w:val="22"/>
        </w:rPr>
        <w:t>Февраль:</w:t>
      </w:r>
    </w:p>
    <w:p w:rsidR="00A12352" w:rsidRPr="008741B9" w:rsidRDefault="00A12352" w:rsidP="00A12352">
      <w:pPr>
        <w:pStyle w:val="ConsPlusNormal"/>
        <w:ind w:firstLine="540"/>
        <w:jc w:val="both"/>
        <w:rPr>
          <w:sz w:val="22"/>
          <w:szCs w:val="22"/>
        </w:rPr>
      </w:pPr>
      <w:r w:rsidRPr="008741B9">
        <w:rPr>
          <w:sz w:val="22"/>
          <w:szCs w:val="22"/>
        </w:rPr>
        <w:t>2 февраля: День разгрома советскими войсками немецко-фашистских войск в Сталинградской битве;</w:t>
      </w:r>
    </w:p>
    <w:p w:rsidR="00A12352" w:rsidRPr="008741B9" w:rsidRDefault="00A12352" w:rsidP="00A12352">
      <w:pPr>
        <w:pStyle w:val="ConsPlusNormal"/>
        <w:ind w:firstLine="540"/>
        <w:jc w:val="both"/>
        <w:rPr>
          <w:sz w:val="22"/>
          <w:szCs w:val="22"/>
        </w:rPr>
      </w:pPr>
      <w:r w:rsidRPr="008741B9">
        <w:rPr>
          <w:sz w:val="22"/>
          <w:szCs w:val="22"/>
        </w:rPr>
        <w:t>8 февраля: День российской науки;</w:t>
      </w:r>
    </w:p>
    <w:p w:rsidR="00A12352" w:rsidRPr="008741B9" w:rsidRDefault="00A12352" w:rsidP="00A12352">
      <w:pPr>
        <w:pStyle w:val="ConsPlusNormal"/>
        <w:ind w:firstLine="540"/>
        <w:jc w:val="both"/>
        <w:rPr>
          <w:sz w:val="22"/>
          <w:szCs w:val="22"/>
        </w:rPr>
      </w:pPr>
      <w:r w:rsidRPr="008741B9">
        <w:rPr>
          <w:sz w:val="22"/>
          <w:szCs w:val="22"/>
        </w:rPr>
        <w:t>15 февраля: День памяти о россиянах, исполнявших служебный долг за пределами Отечества;</w:t>
      </w:r>
    </w:p>
    <w:p w:rsidR="00A12352" w:rsidRPr="008741B9" w:rsidRDefault="00A12352" w:rsidP="00A12352">
      <w:pPr>
        <w:pStyle w:val="ConsPlusNormal"/>
        <w:ind w:firstLine="540"/>
        <w:jc w:val="both"/>
        <w:rPr>
          <w:sz w:val="22"/>
          <w:szCs w:val="22"/>
        </w:rPr>
      </w:pPr>
      <w:r w:rsidRPr="008741B9">
        <w:rPr>
          <w:sz w:val="22"/>
          <w:szCs w:val="22"/>
        </w:rPr>
        <w:t>21 февраля: Международный день родного языка;</w:t>
      </w:r>
    </w:p>
    <w:p w:rsidR="00A12352" w:rsidRPr="008741B9" w:rsidRDefault="00A12352" w:rsidP="00A12352">
      <w:pPr>
        <w:pStyle w:val="ConsPlusNormal"/>
        <w:ind w:firstLine="540"/>
        <w:jc w:val="both"/>
        <w:rPr>
          <w:sz w:val="22"/>
          <w:szCs w:val="22"/>
        </w:rPr>
      </w:pPr>
      <w:r w:rsidRPr="008741B9">
        <w:rPr>
          <w:sz w:val="22"/>
          <w:szCs w:val="22"/>
        </w:rPr>
        <w:t>23 февраля: День защитника Отечества.</w:t>
      </w:r>
    </w:p>
    <w:p w:rsidR="00A12352" w:rsidRPr="008741B9" w:rsidRDefault="00A12352" w:rsidP="00A12352">
      <w:pPr>
        <w:pStyle w:val="ConsPlusNormal"/>
        <w:ind w:firstLine="540"/>
        <w:jc w:val="both"/>
        <w:rPr>
          <w:sz w:val="22"/>
          <w:szCs w:val="22"/>
        </w:rPr>
      </w:pPr>
      <w:r w:rsidRPr="008741B9">
        <w:rPr>
          <w:sz w:val="22"/>
          <w:szCs w:val="22"/>
        </w:rPr>
        <w:t>Март:</w:t>
      </w:r>
    </w:p>
    <w:p w:rsidR="00A12352" w:rsidRPr="008741B9" w:rsidRDefault="00A12352" w:rsidP="00A12352">
      <w:pPr>
        <w:pStyle w:val="ConsPlusNormal"/>
        <w:ind w:firstLine="540"/>
        <w:jc w:val="both"/>
        <w:rPr>
          <w:sz w:val="22"/>
          <w:szCs w:val="22"/>
        </w:rPr>
      </w:pPr>
      <w:r w:rsidRPr="008741B9">
        <w:rPr>
          <w:sz w:val="22"/>
          <w:szCs w:val="22"/>
        </w:rPr>
        <w:t>8 марта: Международный женский день;</w:t>
      </w:r>
    </w:p>
    <w:p w:rsidR="00A12352" w:rsidRPr="008741B9" w:rsidRDefault="00A12352" w:rsidP="00A12352">
      <w:pPr>
        <w:pStyle w:val="ConsPlusNormal"/>
        <w:ind w:firstLine="540"/>
        <w:jc w:val="both"/>
        <w:rPr>
          <w:sz w:val="22"/>
          <w:szCs w:val="22"/>
        </w:rPr>
      </w:pPr>
      <w:r w:rsidRPr="008741B9">
        <w:rPr>
          <w:sz w:val="22"/>
          <w:szCs w:val="22"/>
        </w:rPr>
        <w:t>18 марта: День воссоединения Крыма с Россией;</w:t>
      </w:r>
    </w:p>
    <w:p w:rsidR="00A12352" w:rsidRPr="008741B9" w:rsidRDefault="00A12352" w:rsidP="00A12352">
      <w:pPr>
        <w:pStyle w:val="ConsPlusNormal"/>
        <w:ind w:firstLine="540"/>
        <w:jc w:val="both"/>
        <w:rPr>
          <w:sz w:val="22"/>
          <w:szCs w:val="22"/>
        </w:rPr>
      </w:pPr>
      <w:r w:rsidRPr="008741B9">
        <w:rPr>
          <w:sz w:val="22"/>
          <w:szCs w:val="22"/>
        </w:rPr>
        <w:t>27 марта: Всемирный день театра.</w:t>
      </w:r>
    </w:p>
    <w:p w:rsidR="00A12352" w:rsidRPr="008741B9" w:rsidRDefault="00A12352" w:rsidP="00A12352">
      <w:pPr>
        <w:pStyle w:val="ConsPlusNormal"/>
        <w:ind w:firstLine="540"/>
        <w:jc w:val="both"/>
        <w:rPr>
          <w:sz w:val="22"/>
          <w:szCs w:val="22"/>
        </w:rPr>
      </w:pPr>
      <w:r w:rsidRPr="008741B9">
        <w:rPr>
          <w:sz w:val="22"/>
          <w:szCs w:val="22"/>
        </w:rPr>
        <w:lastRenderedPageBreak/>
        <w:t>Апрель:</w:t>
      </w:r>
    </w:p>
    <w:p w:rsidR="00A12352" w:rsidRPr="008741B9" w:rsidRDefault="00A12352" w:rsidP="00A12352">
      <w:pPr>
        <w:pStyle w:val="ConsPlusNormal"/>
        <w:ind w:firstLine="540"/>
        <w:jc w:val="both"/>
        <w:rPr>
          <w:sz w:val="22"/>
          <w:szCs w:val="22"/>
        </w:rPr>
      </w:pPr>
      <w:r w:rsidRPr="008741B9">
        <w:rPr>
          <w:sz w:val="22"/>
          <w:szCs w:val="22"/>
        </w:rPr>
        <w:t>12 апреля: День космонавтики.</w:t>
      </w:r>
    </w:p>
    <w:p w:rsidR="00A12352" w:rsidRPr="008741B9" w:rsidRDefault="00A12352" w:rsidP="00A12352">
      <w:pPr>
        <w:pStyle w:val="ConsPlusNormal"/>
        <w:ind w:firstLine="540"/>
        <w:jc w:val="both"/>
        <w:rPr>
          <w:sz w:val="22"/>
          <w:szCs w:val="22"/>
        </w:rPr>
      </w:pPr>
      <w:r w:rsidRPr="008741B9">
        <w:rPr>
          <w:sz w:val="22"/>
          <w:szCs w:val="22"/>
        </w:rPr>
        <w:t>Май:</w:t>
      </w:r>
    </w:p>
    <w:p w:rsidR="00A12352" w:rsidRPr="008741B9" w:rsidRDefault="00A12352" w:rsidP="00A12352">
      <w:pPr>
        <w:pStyle w:val="ConsPlusNormal"/>
        <w:ind w:firstLine="540"/>
        <w:jc w:val="both"/>
        <w:rPr>
          <w:sz w:val="22"/>
          <w:szCs w:val="22"/>
        </w:rPr>
      </w:pPr>
      <w:r w:rsidRPr="008741B9">
        <w:rPr>
          <w:sz w:val="22"/>
          <w:szCs w:val="22"/>
        </w:rPr>
        <w:t>1 мая: Праздник Весны и Труда;</w:t>
      </w:r>
    </w:p>
    <w:p w:rsidR="00A12352" w:rsidRPr="008741B9" w:rsidRDefault="00A12352" w:rsidP="00A12352">
      <w:pPr>
        <w:pStyle w:val="ConsPlusNormal"/>
        <w:ind w:firstLine="540"/>
        <w:jc w:val="both"/>
        <w:rPr>
          <w:sz w:val="22"/>
          <w:szCs w:val="22"/>
        </w:rPr>
      </w:pPr>
      <w:r w:rsidRPr="008741B9">
        <w:rPr>
          <w:sz w:val="22"/>
          <w:szCs w:val="22"/>
        </w:rPr>
        <w:t>9 мая: День Победы;</w:t>
      </w:r>
    </w:p>
    <w:p w:rsidR="00A12352" w:rsidRPr="008741B9" w:rsidRDefault="00A12352" w:rsidP="00A12352">
      <w:pPr>
        <w:pStyle w:val="ConsPlusNormal"/>
        <w:ind w:firstLine="540"/>
        <w:jc w:val="both"/>
        <w:rPr>
          <w:sz w:val="22"/>
          <w:szCs w:val="22"/>
        </w:rPr>
      </w:pPr>
      <w:r w:rsidRPr="008741B9">
        <w:rPr>
          <w:sz w:val="22"/>
          <w:szCs w:val="22"/>
        </w:rPr>
        <w:t>19 мая: День детских общественных организаций России;</w:t>
      </w:r>
    </w:p>
    <w:p w:rsidR="00A12352" w:rsidRPr="008741B9" w:rsidRDefault="00A12352" w:rsidP="00A12352">
      <w:pPr>
        <w:pStyle w:val="ConsPlusNormal"/>
        <w:ind w:firstLine="540"/>
        <w:jc w:val="both"/>
        <w:rPr>
          <w:sz w:val="22"/>
          <w:szCs w:val="22"/>
        </w:rPr>
      </w:pPr>
      <w:r w:rsidRPr="008741B9">
        <w:rPr>
          <w:sz w:val="22"/>
          <w:szCs w:val="22"/>
        </w:rPr>
        <w:t>24 мая: День славянской письменности и культуры.</w:t>
      </w:r>
    </w:p>
    <w:p w:rsidR="00A12352" w:rsidRPr="008741B9" w:rsidRDefault="00A12352" w:rsidP="00A12352">
      <w:pPr>
        <w:pStyle w:val="ConsPlusNormal"/>
        <w:ind w:firstLine="540"/>
        <w:jc w:val="both"/>
        <w:rPr>
          <w:sz w:val="22"/>
          <w:szCs w:val="22"/>
        </w:rPr>
      </w:pPr>
      <w:r w:rsidRPr="008741B9">
        <w:rPr>
          <w:sz w:val="22"/>
          <w:szCs w:val="22"/>
        </w:rPr>
        <w:t>Июнь:</w:t>
      </w:r>
    </w:p>
    <w:p w:rsidR="00A12352" w:rsidRPr="008741B9" w:rsidRDefault="00A12352" w:rsidP="00A12352">
      <w:pPr>
        <w:pStyle w:val="ConsPlusNormal"/>
        <w:ind w:firstLine="540"/>
        <w:jc w:val="both"/>
        <w:rPr>
          <w:sz w:val="22"/>
          <w:szCs w:val="22"/>
        </w:rPr>
      </w:pPr>
      <w:r w:rsidRPr="008741B9">
        <w:rPr>
          <w:sz w:val="22"/>
          <w:szCs w:val="22"/>
        </w:rPr>
        <w:t>1 июня: День защиты детей;</w:t>
      </w:r>
    </w:p>
    <w:p w:rsidR="00A12352" w:rsidRPr="008741B9" w:rsidRDefault="00A12352" w:rsidP="00A12352">
      <w:pPr>
        <w:pStyle w:val="ConsPlusNormal"/>
        <w:ind w:firstLine="540"/>
        <w:jc w:val="both"/>
        <w:rPr>
          <w:sz w:val="22"/>
          <w:szCs w:val="22"/>
        </w:rPr>
      </w:pPr>
      <w:r w:rsidRPr="008741B9">
        <w:rPr>
          <w:sz w:val="22"/>
          <w:szCs w:val="22"/>
        </w:rPr>
        <w:t>6 июня: День русского языка;</w:t>
      </w:r>
    </w:p>
    <w:p w:rsidR="00A12352" w:rsidRPr="008741B9" w:rsidRDefault="00A12352" w:rsidP="00A12352">
      <w:pPr>
        <w:pStyle w:val="ConsPlusNormal"/>
        <w:ind w:firstLine="540"/>
        <w:jc w:val="both"/>
        <w:rPr>
          <w:sz w:val="22"/>
          <w:szCs w:val="22"/>
        </w:rPr>
      </w:pPr>
      <w:r w:rsidRPr="008741B9">
        <w:rPr>
          <w:sz w:val="22"/>
          <w:szCs w:val="22"/>
        </w:rPr>
        <w:t>12 июня: День России;</w:t>
      </w:r>
    </w:p>
    <w:p w:rsidR="00A12352" w:rsidRPr="008741B9" w:rsidRDefault="00A12352" w:rsidP="00A12352">
      <w:pPr>
        <w:pStyle w:val="ConsPlusNormal"/>
        <w:ind w:firstLine="540"/>
        <w:jc w:val="both"/>
        <w:rPr>
          <w:sz w:val="22"/>
          <w:szCs w:val="22"/>
        </w:rPr>
      </w:pPr>
      <w:r w:rsidRPr="008741B9">
        <w:rPr>
          <w:sz w:val="22"/>
          <w:szCs w:val="22"/>
        </w:rPr>
        <w:t>22 июня: День памяти и скорби;</w:t>
      </w:r>
    </w:p>
    <w:p w:rsidR="00A12352" w:rsidRPr="008741B9" w:rsidRDefault="00A12352" w:rsidP="00A12352">
      <w:pPr>
        <w:pStyle w:val="ConsPlusNormal"/>
        <w:ind w:firstLine="540"/>
        <w:jc w:val="both"/>
        <w:rPr>
          <w:sz w:val="22"/>
          <w:szCs w:val="22"/>
        </w:rPr>
      </w:pPr>
      <w:r w:rsidRPr="008741B9">
        <w:rPr>
          <w:sz w:val="22"/>
          <w:szCs w:val="22"/>
        </w:rPr>
        <w:t>27 июня: День молодежи.</w:t>
      </w:r>
    </w:p>
    <w:p w:rsidR="00A12352" w:rsidRPr="008741B9" w:rsidRDefault="00A12352" w:rsidP="00A12352">
      <w:pPr>
        <w:pStyle w:val="ConsPlusNormal"/>
        <w:ind w:firstLine="540"/>
        <w:jc w:val="both"/>
        <w:rPr>
          <w:sz w:val="22"/>
          <w:szCs w:val="22"/>
        </w:rPr>
      </w:pPr>
      <w:r w:rsidRPr="008741B9">
        <w:rPr>
          <w:sz w:val="22"/>
          <w:szCs w:val="22"/>
        </w:rPr>
        <w:t>Июль:</w:t>
      </w:r>
    </w:p>
    <w:p w:rsidR="00A12352" w:rsidRPr="008741B9" w:rsidRDefault="00A12352" w:rsidP="00A12352">
      <w:pPr>
        <w:pStyle w:val="ConsPlusNormal"/>
        <w:ind w:firstLine="540"/>
        <w:jc w:val="both"/>
        <w:rPr>
          <w:sz w:val="22"/>
          <w:szCs w:val="22"/>
        </w:rPr>
      </w:pPr>
      <w:r w:rsidRPr="008741B9">
        <w:rPr>
          <w:sz w:val="22"/>
          <w:szCs w:val="22"/>
        </w:rPr>
        <w:t>8 июля: День семьи, любви и верности.</w:t>
      </w:r>
    </w:p>
    <w:p w:rsidR="00A12352" w:rsidRPr="008741B9" w:rsidRDefault="00A12352" w:rsidP="00A12352">
      <w:pPr>
        <w:pStyle w:val="ConsPlusNormal"/>
        <w:ind w:firstLine="540"/>
        <w:jc w:val="both"/>
        <w:rPr>
          <w:sz w:val="22"/>
          <w:szCs w:val="22"/>
        </w:rPr>
      </w:pPr>
      <w:r w:rsidRPr="008741B9">
        <w:rPr>
          <w:sz w:val="22"/>
          <w:szCs w:val="22"/>
        </w:rPr>
        <w:t>Август:</w:t>
      </w:r>
    </w:p>
    <w:p w:rsidR="00A12352" w:rsidRPr="008741B9" w:rsidRDefault="00A12352" w:rsidP="00A12352">
      <w:pPr>
        <w:pStyle w:val="ConsPlusNormal"/>
        <w:ind w:firstLine="540"/>
        <w:jc w:val="both"/>
        <w:rPr>
          <w:sz w:val="22"/>
          <w:szCs w:val="22"/>
        </w:rPr>
      </w:pPr>
      <w:r w:rsidRPr="008741B9">
        <w:rPr>
          <w:sz w:val="22"/>
          <w:szCs w:val="22"/>
        </w:rPr>
        <w:t>12 августа: День физкультурника;</w:t>
      </w:r>
    </w:p>
    <w:p w:rsidR="00A12352" w:rsidRPr="008741B9" w:rsidRDefault="00A12352" w:rsidP="00A12352">
      <w:pPr>
        <w:pStyle w:val="ConsPlusNormal"/>
        <w:ind w:firstLine="540"/>
        <w:jc w:val="both"/>
        <w:rPr>
          <w:sz w:val="22"/>
          <w:szCs w:val="22"/>
        </w:rPr>
      </w:pPr>
      <w:r w:rsidRPr="008741B9">
        <w:rPr>
          <w:sz w:val="22"/>
          <w:szCs w:val="22"/>
        </w:rPr>
        <w:t>22 августа: День Государственного флага Российской Федерации;</w:t>
      </w:r>
    </w:p>
    <w:p w:rsidR="00A12352" w:rsidRPr="008741B9" w:rsidRDefault="00A12352" w:rsidP="00A12352">
      <w:pPr>
        <w:pStyle w:val="ConsPlusNormal"/>
        <w:ind w:firstLine="540"/>
        <w:jc w:val="both"/>
        <w:rPr>
          <w:sz w:val="22"/>
          <w:szCs w:val="22"/>
        </w:rPr>
      </w:pPr>
      <w:r w:rsidRPr="008741B9">
        <w:rPr>
          <w:sz w:val="22"/>
          <w:szCs w:val="22"/>
        </w:rPr>
        <w:t>27 августа: День российского кино.</w:t>
      </w:r>
    </w:p>
    <w:p w:rsidR="00461AE8" w:rsidRPr="00461AE8" w:rsidRDefault="00461AE8" w:rsidP="00461AE8">
      <w:pPr>
        <w:ind w:left="-284"/>
        <w:jc w:val="center"/>
        <w:rPr>
          <w:rFonts w:ascii="Times New Roman" w:eastAsia="Calibri" w:hAnsi="Times New Roman" w:cs="Times New Roman"/>
          <w:b/>
          <w:sz w:val="24"/>
          <w:szCs w:val="24"/>
        </w:rPr>
      </w:pPr>
    </w:p>
    <w:p w:rsidR="00183F07" w:rsidRDefault="00183F07" w:rsidP="00183F07"/>
    <w:p w:rsidR="00183F07" w:rsidRDefault="00183F07" w:rsidP="00183F07">
      <w:pPr>
        <w:sectPr w:rsidR="00183F07" w:rsidSect="00183F07">
          <w:pgSz w:w="16839" w:h="11907" w:orient="landscape" w:code="9"/>
          <w:pgMar w:top="850" w:right="1134" w:bottom="1701" w:left="1134" w:header="708" w:footer="708" w:gutter="0"/>
          <w:cols w:space="708"/>
          <w:docGrid w:linePitch="360"/>
        </w:sectPr>
      </w:pPr>
    </w:p>
    <w:p w:rsidR="006D3EBB" w:rsidRPr="00927C70" w:rsidRDefault="00AC0105" w:rsidP="002E415D">
      <w:pPr>
        <w:pStyle w:val="1"/>
        <w:numPr>
          <w:ilvl w:val="1"/>
          <w:numId w:val="14"/>
        </w:numPr>
        <w:ind w:left="0" w:firstLine="0"/>
        <w:jc w:val="both"/>
        <w:rPr>
          <w:rFonts w:ascii="Times New Roman" w:hAnsi="Times New Roman" w:cs="Times New Roman"/>
          <w:b/>
          <w:color w:val="auto"/>
          <w:sz w:val="22"/>
          <w:szCs w:val="22"/>
        </w:rPr>
      </w:pPr>
      <w:bookmarkStart w:id="59" w:name="_Toc114235928"/>
      <w:r w:rsidRPr="00927C70">
        <w:rPr>
          <w:rFonts w:ascii="Times New Roman" w:hAnsi="Times New Roman" w:cs="Times New Roman"/>
          <w:b/>
          <w:color w:val="auto"/>
          <w:sz w:val="22"/>
          <w:szCs w:val="22"/>
        </w:rPr>
        <w:lastRenderedPageBreak/>
        <w:t>Характеристика</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условий</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реализации</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программы</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основного</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общего</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образования</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в</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соответствии</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с</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требованиями</w:t>
      </w:r>
      <w:r w:rsidR="006D3EBB" w:rsidRPr="00927C70">
        <w:rPr>
          <w:rFonts w:ascii="Times New Roman" w:hAnsi="Times New Roman" w:cs="Times New Roman"/>
          <w:b/>
          <w:color w:val="auto"/>
          <w:sz w:val="22"/>
          <w:szCs w:val="22"/>
        </w:rPr>
        <w:t xml:space="preserve"> </w:t>
      </w:r>
      <w:r w:rsidR="00C83377" w:rsidRPr="00927C70">
        <w:rPr>
          <w:rFonts w:ascii="Times New Roman" w:hAnsi="Times New Roman" w:cs="Times New Roman"/>
          <w:b/>
          <w:color w:val="auto"/>
          <w:sz w:val="22"/>
          <w:szCs w:val="22"/>
        </w:rPr>
        <w:t>ФГОС ООО</w:t>
      </w:r>
      <w:bookmarkEnd w:id="59"/>
    </w:p>
    <w:p w:rsidR="006D3EBB" w:rsidRPr="00927C70" w:rsidRDefault="006D3EBB" w:rsidP="00461AE8">
      <w:pPr>
        <w:spacing w:after="0" w:line="240" w:lineRule="auto"/>
        <w:ind w:firstLine="709"/>
        <w:jc w:val="both"/>
        <w:rPr>
          <w:rFonts w:ascii="Times New Roman" w:hAnsi="Times New Roman" w:cs="Times New Roman"/>
        </w:rPr>
      </w:pPr>
      <w:r w:rsidRPr="00927C70">
        <w:rPr>
          <w:rFonts w:ascii="Times New Roman" w:hAnsi="Times New Roman" w:cs="Times New Roman"/>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6D3EBB" w:rsidRPr="00927C70" w:rsidRDefault="006D3EBB"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6D3EBB" w:rsidRPr="00927C70" w:rsidRDefault="006D3EBB"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D3EBB" w:rsidRPr="00927C70" w:rsidRDefault="006D3EBB"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6D3EBB" w:rsidRPr="00927C70" w:rsidRDefault="006D3EBB"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6D3EBB" w:rsidRPr="00927C70" w:rsidRDefault="006D3EBB"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D3EBB" w:rsidRPr="00927C70" w:rsidRDefault="006D3EBB"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41512" w:rsidRPr="00927C70" w:rsidRDefault="006D3EBB"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включение обучающихся в процессы преобразования внешней социальной среды (населенного пункта, муниципального</w:t>
      </w:r>
      <w:r w:rsidR="00AC0105" w:rsidRPr="00927C70">
        <w:rPr>
          <w:rFonts w:ascii="Times New Roman" w:hAnsi="Times New Roman" w:cs="Times New Roman"/>
        </w:rPr>
        <w:t xml:space="preserve"> </w:t>
      </w:r>
      <w:r w:rsidR="00841512" w:rsidRPr="00927C70">
        <w:rPr>
          <w:rFonts w:ascii="Times New Roman" w:hAnsi="Times New Roman" w:cs="Times New Roman"/>
        </w:rPr>
        <w:t>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41512" w:rsidRPr="00927C70" w:rsidRDefault="00841512"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41512" w:rsidRPr="00927C70" w:rsidRDefault="00841512"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rsidR="00841512" w:rsidRPr="00927C70" w:rsidRDefault="00841512"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41512" w:rsidRPr="00927C70" w:rsidRDefault="00841512"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41512" w:rsidRPr="00927C70" w:rsidRDefault="00841512"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41512" w:rsidRPr="00927C70" w:rsidRDefault="00841512" w:rsidP="008D6C61">
      <w:pPr>
        <w:pStyle w:val="a4"/>
        <w:numPr>
          <w:ilvl w:val="0"/>
          <w:numId w:val="1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475532" w:rsidRPr="00927C70" w:rsidRDefault="00475532" w:rsidP="002E415D">
      <w:pPr>
        <w:pStyle w:val="3"/>
        <w:numPr>
          <w:ilvl w:val="2"/>
          <w:numId w:val="14"/>
        </w:numPr>
        <w:spacing w:before="240"/>
        <w:ind w:left="0" w:firstLine="0"/>
        <w:rPr>
          <w:rFonts w:ascii="Times New Roman" w:hAnsi="Times New Roman" w:cs="Times New Roman"/>
          <w:b/>
        </w:rPr>
      </w:pPr>
      <w:bookmarkStart w:id="60" w:name="_Toc114235929"/>
      <w:r w:rsidRPr="00927C70">
        <w:rPr>
          <w:rFonts w:ascii="Times New Roman" w:hAnsi="Times New Roman" w:cs="Times New Roman"/>
          <w:b/>
        </w:rPr>
        <w:t>Описание кадровых условий реализации основной образовательной программы основного общего образования</w:t>
      </w:r>
      <w:bookmarkEnd w:id="60"/>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Обеспеченность кадровыми условиями включает в себя:</w:t>
      </w:r>
    </w:p>
    <w:p w:rsidR="00475532" w:rsidRPr="00927C70" w:rsidRDefault="00475532" w:rsidP="008D6C61">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укомплектованность образовательной организации педагогическими, руководящими и иными работниками;</w:t>
      </w:r>
    </w:p>
    <w:p w:rsidR="00475532" w:rsidRPr="00927C70" w:rsidRDefault="00475532" w:rsidP="008D6C61">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w:t>
      </w:r>
      <w:r w:rsidR="00125D02" w:rsidRPr="00927C70">
        <w:rPr>
          <w:rFonts w:ascii="Times New Roman" w:hAnsi="Times New Roman" w:cs="Times New Roman"/>
        </w:rPr>
        <w:t xml:space="preserve"> </w:t>
      </w:r>
      <w:r w:rsidRPr="00927C70">
        <w:rPr>
          <w:rFonts w:ascii="Times New Roman" w:hAnsi="Times New Roman" w:cs="Times New Roman"/>
        </w:rPr>
        <w:t>условий для ее разработки и реализации;</w:t>
      </w:r>
    </w:p>
    <w:p w:rsidR="00475532" w:rsidRPr="00927C70" w:rsidRDefault="00475532" w:rsidP="008D6C61">
      <w:pPr>
        <w:pStyle w:val="a4"/>
        <w:numPr>
          <w:ilvl w:val="0"/>
          <w:numId w:val="19"/>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706920"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w:t>
      </w:r>
      <w:r w:rsidR="00706920" w:rsidRPr="00927C70">
        <w:rPr>
          <w:rFonts w:ascii="Times New Roman" w:hAnsi="Times New Roman" w:cs="Times New Roman"/>
        </w:rPr>
        <w:t>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w:t>
      </w:r>
      <w:r w:rsidR="00125D02" w:rsidRPr="00927C70">
        <w:rPr>
          <w:rFonts w:ascii="Times New Roman" w:hAnsi="Times New Roman" w:cs="Times New Roman"/>
        </w:rPr>
        <w:t xml:space="preserve"> </w:t>
      </w:r>
      <w:r w:rsidRPr="00927C70">
        <w:rPr>
          <w:rFonts w:ascii="Times New Roman" w:hAnsi="Times New Roman" w:cs="Times New Roman"/>
        </w:rPr>
        <w:t>власти,</w:t>
      </w:r>
      <w:r w:rsidR="00125D02" w:rsidRPr="00927C70">
        <w:rPr>
          <w:rFonts w:ascii="Times New Roman" w:hAnsi="Times New Roman" w:cs="Times New Roman"/>
        </w:rPr>
        <w:t xml:space="preserve"> </w:t>
      </w:r>
      <w:r w:rsidRPr="00927C70">
        <w:rPr>
          <w:rFonts w:ascii="Times New Roman" w:hAnsi="Times New Roman" w:cs="Times New Roman"/>
        </w:rPr>
        <w:t>в</w:t>
      </w:r>
      <w:r w:rsidR="00125D02" w:rsidRPr="00927C70">
        <w:rPr>
          <w:rFonts w:ascii="Times New Roman" w:hAnsi="Times New Roman" w:cs="Times New Roman"/>
        </w:rPr>
        <w:t xml:space="preserve"> </w:t>
      </w:r>
      <w:r w:rsidRPr="00927C70">
        <w:rPr>
          <w:rFonts w:ascii="Times New Roman" w:hAnsi="Times New Roman" w:cs="Times New Roman"/>
        </w:rPr>
        <w:t>ведении</w:t>
      </w:r>
      <w:r w:rsidR="00125D02" w:rsidRPr="00927C70">
        <w:rPr>
          <w:rFonts w:ascii="Times New Roman" w:hAnsi="Times New Roman" w:cs="Times New Roman"/>
        </w:rPr>
        <w:t xml:space="preserve"> </w:t>
      </w:r>
      <w:r w:rsidRPr="00927C70">
        <w:rPr>
          <w:rFonts w:ascii="Times New Roman" w:hAnsi="Times New Roman" w:cs="Times New Roman"/>
        </w:rPr>
        <w:t>которых эти организации находятся. Проведение аттестации в отношении педагогических работников образовательных организа</w:t>
      </w:r>
      <w:r w:rsidRPr="00927C70">
        <w:rPr>
          <w:rFonts w:ascii="Times New Roman" w:eastAsia="Times New Roman" w:hAnsi="Times New Roman" w:cs="Times New Roman"/>
          <w:color w:val="231F20"/>
          <w:w w:val="120"/>
        </w:rPr>
        <w:t xml:space="preserve"> </w:t>
      </w:r>
      <w:r w:rsidRPr="00927C70">
        <w:rPr>
          <w:rFonts w:ascii="Times New Roman" w:hAnsi="Times New Roman" w:cs="Times New Roman"/>
        </w:rPr>
        <w:t>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714024" w:rsidRDefault="00706920" w:rsidP="008F4021">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tbl>
      <w:tblPr>
        <w:tblStyle w:val="af6"/>
        <w:tblpPr w:leftFromText="180" w:rightFromText="180" w:vertAnchor="page" w:horzAnchor="margin" w:tblpXSpec="center" w:tblpY="2755"/>
        <w:tblW w:w="10550" w:type="dxa"/>
        <w:tblLook w:val="04A0" w:firstRow="1" w:lastRow="0" w:firstColumn="1" w:lastColumn="0" w:noHBand="0" w:noVBand="1"/>
      </w:tblPr>
      <w:tblGrid>
        <w:gridCol w:w="560"/>
        <w:gridCol w:w="1785"/>
        <w:gridCol w:w="2016"/>
        <w:gridCol w:w="2551"/>
        <w:gridCol w:w="3638"/>
      </w:tblGrid>
      <w:tr w:rsidR="00714024" w:rsidRPr="00EA4BD6" w:rsidTr="00714024">
        <w:tc>
          <w:tcPr>
            <w:tcW w:w="560" w:type="dxa"/>
          </w:tcPr>
          <w:p w:rsidR="00714024" w:rsidRPr="00EA4BD6" w:rsidRDefault="00714024" w:rsidP="00C44C2B">
            <w:pPr>
              <w:pStyle w:val="af7"/>
              <w:jc w:val="center"/>
              <w:rPr>
                <w:b/>
                <w:sz w:val="24"/>
                <w:szCs w:val="24"/>
              </w:rPr>
            </w:pPr>
            <w:bookmarkStart w:id="61" w:name="_Hlk150374735"/>
          </w:p>
          <w:p w:rsidR="00714024" w:rsidRPr="00EA4BD6" w:rsidRDefault="00714024" w:rsidP="00C44C2B">
            <w:pPr>
              <w:pStyle w:val="af7"/>
              <w:jc w:val="center"/>
              <w:rPr>
                <w:b/>
                <w:sz w:val="24"/>
                <w:szCs w:val="24"/>
              </w:rPr>
            </w:pPr>
            <w:r w:rsidRPr="00EA4BD6">
              <w:rPr>
                <w:b/>
                <w:sz w:val="24"/>
                <w:szCs w:val="24"/>
              </w:rPr>
              <w:t>№</w:t>
            </w:r>
          </w:p>
          <w:p w:rsidR="00714024" w:rsidRPr="00EA4BD6" w:rsidRDefault="00714024" w:rsidP="00C44C2B">
            <w:pPr>
              <w:pStyle w:val="af7"/>
              <w:jc w:val="center"/>
              <w:rPr>
                <w:b/>
                <w:sz w:val="24"/>
                <w:szCs w:val="24"/>
              </w:rPr>
            </w:pPr>
            <w:r w:rsidRPr="00EA4BD6">
              <w:rPr>
                <w:b/>
                <w:sz w:val="24"/>
                <w:szCs w:val="24"/>
              </w:rPr>
              <w:t>п/п</w:t>
            </w:r>
          </w:p>
        </w:tc>
        <w:tc>
          <w:tcPr>
            <w:tcW w:w="1785" w:type="dxa"/>
          </w:tcPr>
          <w:p w:rsidR="00714024" w:rsidRPr="00EA4BD6" w:rsidRDefault="00714024" w:rsidP="00C44C2B">
            <w:pPr>
              <w:pStyle w:val="af7"/>
              <w:jc w:val="center"/>
              <w:rPr>
                <w:b/>
                <w:sz w:val="24"/>
                <w:szCs w:val="24"/>
              </w:rPr>
            </w:pPr>
          </w:p>
          <w:p w:rsidR="00714024" w:rsidRPr="00EA4BD6" w:rsidRDefault="00714024" w:rsidP="00714024">
            <w:pPr>
              <w:pStyle w:val="af7"/>
              <w:jc w:val="center"/>
              <w:rPr>
                <w:b/>
                <w:sz w:val="24"/>
                <w:szCs w:val="24"/>
              </w:rPr>
            </w:pPr>
            <w:r w:rsidRPr="00EA4BD6">
              <w:rPr>
                <w:b/>
                <w:sz w:val="24"/>
                <w:szCs w:val="24"/>
              </w:rPr>
              <w:t>ФИО</w:t>
            </w:r>
          </w:p>
        </w:tc>
        <w:tc>
          <w:tcPr>
            <w:tcW w:w="2016" w:type="dxa"/>
          </w:tcPr>
          <w:p w:rsidR="00714024" w:rsidRPr="00EA4BD6" w:rsidRDefault="00714024" w:rsidP="00C44C2B">
            <w:pPr>
              <w:pStyle w:val="af7"/>
              <w:jc w:val="center"/>
              <w:rPr>
                <w:b/>
                <w:sz w:val="24"/>
                <w:szCs w:val="24"/>
              </w:rPr>
            </w:pPr>
          </w:p>
          <w:p w:rsidR="00714024" w:rsidRPr="00EA4BD6" w:rsidRDefault="00714024" w:rsidP="00714024">
            <w:pPr>
              <w:pStyle w:val="af7"/>
              <w:jc w:val="center"/>
              <w:rPr>
                <w:b/>
                <w:sz w:val="24"/>
                <w:szCs w:val="24"/>
              </w:rPr>
            </w:pPr>
            <w:r w:rsidRPr="00EA4BD6">
              <w:rPr>
                <w:b/>
                <w:sz w:val="24"/>
                <w:szCs w:val="24"/>
              </w:rPr>
              <w:t>Образование</w:t>
            </w:r>
          </w:p>
        </w:tc>
        <w:tc>
          <w:tcPr>
            <w:tcW w:w="2551" w:type="dxa"/>
          </w:tcPr>
          <w:p w:rsidR="00714024" w:rsidRDefault="00714024" w:rsidP="00C44C2B">
            <w:pPr>
              <w:pStyle w:val="af7"/>
              <w:jc w:val="center"/>
              <w:rPr>
                <w:b/>
                <w:sz w:val="24"/>
                <w:szCs w:val="24"/>
              </w:rPr>
            </w:pPr>
          </w:p>
          <w:p w:rsidR="00714024" w:rsidRPr="00EA4BD6" w:rsidRDefault="00714024" w:rsidP="00C44C2B">
            <w:pPr>
              <w:pStyle w:val="af7"/>
              <w:jc w:val="center"/>
              <w:rPr>
                <w:b/>
                <w:sz w:val="24"/>
                <w:szCs w:val="24"/>
              </w:rPr>
            </w:pPr>
            <w:r>
              <w:rPr>
                <w:b/>
                <w:sz w:val="24"/>
                <w:szCs w:val="24"/>
              </w:rPr>
              <w:t xml:space="preserve">Квалификация </w:t>
            </w:r>
          </w:p>
        </w:tc>
        <w:tc>
          <w:tcPr>
            <w:tcW w:w="3638" w:type="dxa"/>
          </w:tcPr>
          <w:p w:rsidR="00714024" w:rsidRPr="00EA4BD6" w:rsidRDefault="00714024" w:rsidP="00C44C2B">
            <w:pPr>
              <w:pStyle w:val="af7"/>
              <w:jc w:val="center"/>
              <w:rPr>
                <w:b/>
                <w:sz w:val="24"/>
                <w:szCs w:val="24"/>
              </w:rPr>
            </w:pPr>
            <w:r w:rsidRPr="00EA4BD6">
              <w:rPr>
                <w:b/>
                <w:sz w:val="24"/>
                <w:szCs w:val="24"/>
              </w:rPr>
              <w:t>Преподаваемый предмет и курсы внеурочной деятельности с указанием классов</w:t>
            </w:r>
          </w:p>
        </w:tc>
      </w:tr>
      <w:tr w:rsidR="00714024" w:rsidRPr="00EA4BD6" w:rsidTr="00714024">
        <w:tc>
          <w:tcPr>
            <w:tcW w:w="560" w:type="dxa"/>
          </w:tcPr>
          <w:p w:rsidR="00714024" w:rsidRPr="00EA4BD6" w:rsidRDefault="00714024" w:rsidP="00C44C2B">
            <w:pPr>
              <w:pStyle w:val="af7"/>
              <w:jc w:val="center"/>
              <w:rPr>
                <w:sz w:val="24"/>
                <w:szCs w:val="24"/>
              </w:rPr>
            </w:pPr>
            <w:r w:rsidRPr="00EA4BD6">
              <w:rPr>
                <w:sz w:val="24"/>
                <w:szCs w:val="24"/>
              </w:rPr>
              <w:lastRenderedPageBreak/>
              <w:t>1</w:t>
            </w:r>
          </w:p>
        </w:tc>
        <w:tc>
          <w:tcPr>
            <w:tcW w:w="1785" w:type="dxa"/>
          </w:tcPr>
          <w:p w:rsidR="00714024" w:rsidRDefault="00714024" w:rsidP="00C44C2B">
            <w:pPr>
              <w:pStyle w:val="af7"/>
              <w:jc w:val="center"/>
              <w:rPr>
                <w:sz w:val="24"/>
                <w:szCs w:val="24"/>
              </w:rPr>
            </w:pPr>
            <w:r w:rsidRPr="005961E1">
              <w:rPr>
                <w:sz w:val="24"/>
                <w:szCs w:val="24"/>
              </w:rPr>
              <w:t xml:space="preserve">Бекмурзаева </w:t>
            </w:r>
          </w:p>
          <w:p w:rsidR="00714024" w:rsidRDefault="00714024" w:rsidP="00C44C2B">
            <w:pPr>
              <w:pStyle w:val="af7"/>
              <w:jc w:val="center"/>
              <w:rPr>
                <w:sz w:val="24"/>
                <w:szCs w:val="24"/>
              </w:rPr>
            </w:pPr>
            <w:r w:rsidRPr="005961E1">
              <w:rPr>
                <w:sz w:val="24"/>
                <w:szCs w:val="24"/>
              </w:rPr>
              <w:t xml:space="preserve">Людмила </w:t>
            </w:r>
          </w:p>
          <w:p w:rsidR="00714024" w:rsidRPr="005961E1" w:rsidRDefault="00714024" w:rsidP="00C44C2B">
            <w:pPr>
              <w:pStyle w:val="af7"/>
              <w:jc w:val="center"/>
              <w:rPr>
                <w:sz w:val="24"/>
                <w:szCs w:val="24"/>
              </w:rPr>
            </w:pPr>
            <w:r w:rsidRPr="005961E1">
              <w:rPr>
                <w:sz w:val="24"/>
                <w:szCs w:val="24"/>
              </w:rPr>
              <w:t>Евгеньевна</w:t>
            </w:r>
          </w:p>
        </w:tc>
        <w:tc>
          <w:tcPr>
            <w:tcW w:w="2016" w:type="dxa"/>
          </w:tcPr>
          <w:p w:rsidR="00714024" w:rsidRPr="00EA4BD6" w:rsidRDefault="00714024" w:rsidP="00C44C2B">
            <w:pPr>
              <w:pStyle w:val="af7"/>
              <w:jc w:val="center"/>
              <w:rPr>
                <w:sz w:val="24"/>
                <w:szCs w:val="24"/>
              </w:rPr>
            </w:pPr>
            <w:r>
              <w:rPr>
                <w:sz w:val="24"/>
                <w:szCs w:val="24"/>
              </w:rPr>
              <w:t>Высшее</w:t>
            </w:r>
          </w:p>
        </w:tc>
        <w:tc>
          <w:tcPr>
            <w:tcW w:w="2551" w:type="dxa"/>
          </w:tcPr>
          <w:p w:rsidR="00714024" w:rsidRPr="00EA4BD6" w:rsidRDefault="00714024" w:rsidP="00C44C2B">
            <w:pPr>
              <w:pStyle w:val="af7"/>
              <w:jc w:val="center"/>
              <w:rPr>
                <w:sz w:val="24"/>
                <w:szCs w:val="24"/>
              </w:rPr>
            </w:pPr>
            <w:r w:rsidRPr="00EA4BD6">
              <w:rPr>
                <w:sz w:val="24"/>
                <w:szCs w:val="24"/>
              </w:rPr>
              <w:t>Учитель начальных классов, учитель музыки в МКШ</w:t>
            </w:r>
          </w:p>
        </w:tc>
        <w:tc>
          <w:tcPr>
            <w:tcW w:w="3638" w:type="dxa"/>
          </w:tcPr>
          <w:p w:rsidR="00714024" w:rsidRPr="00EA4BD6" w:rsidRDefault="00714024" w:rsidP="00C44C2B">
            <w:pPr>
              <w:pStyle w:val="af7"/>
              <w:jc w:val="center"/>
              <w:rPr>
                <w:sz w:val="24"/>
                <w:szCs w:val="24"/>
              </w:rPr>
            </w:pPr>
            <w:r w:rsidRPr="00EA4BD6">
              <w:rPr>
                <w:sz w:val="24"/>
                <w:szCs w:val="24"/>
              </w:rPr>
              <w:t xml:space="preserve">Русский язык, литература </w:t>
            </w:r>
            <w:r>
              <w:rPr>
                <w:sz w:val="24"/>
                <w:szCs w:val="24"/>
              </w:rPr>
              <w:t>7,</w:t>
            </w:r>
          </w:p>
          <w:p w:rsidR="00714024" w:rsidRPr="00EA4BD6" w:rsidRDefault="00714024" w:rsidP="00C44C2B">
            <w:pPr>
              <w:pStyle w:val="af7"/>
              <w:jc w:val="center"/>
              <w:rPr>
                <w:sz w:val="24"/>
                <w:szCs w:val="24"/>
              </w:rPr>
            </w:pPr>
            <w:r w:rsidRPr="00EA4BD6">
              <w:rPr>
                <w:sz w:val="24"/>
                <w:szCs w:val="24"/>
              </w:rPr>
              <w:t>Музыка 5-8</w:t>
            </w:r>
            <w:r>
              <w:rPr>
                <w:sz w:val="24"/>
                <w:szCs w:val="24"/>
              </w:rPr>
              <w:t>, Технология 5-9</w:t>
            </w:r>
          </w:p>
        </w:tc>
      </w:tr>
      <w:tr w:rsidR="00714024" w:rsidRPr="00EA4BD6" w:rsidTr="00714024">
        <w:tc>
          <w:tcPr>
            <w:tcW w:w="560" w:type="dxa"/>
          </w:tcPr>
          <w:p w:rsidR="00714024" w:rsidRPr="00EA4BD6" w:rsidRDefault="00714024" w:rsidP="00C44C2B">
            <w:pPr>
              <w:pStyle w:val="af7"/>
              <w:jc w:val="center"/>
              <w:rPr>
                <w:sz w:val="24"/>
                <w:szCs w:val="24"/>
              </w:rPr>
            </w:pPr>
            <w:r>
              <w:rPr>
                <w:sz w:val="24"/>
                <w:szCs w:val="24"/>
              </w:rPr>
              <w:t>2</w:t>
            </w:r>
          </w:p>
        </w:tc>
        <w:tc>
          <w:tcPr>
            <w:tcW w:w="1785" w:type="dxa"/>
          </w:tcPr>
          <w:p w:rsidR="00714024" w:rsidRDefault="00714024" w:rsidP="00C44C2B">
            <w:pPr>
              <w:pStyle w:val="af7"/>
              <w:jc w:val="center"/>
              <w:rPr>
                <w:sz w:val="24"/>
                <w:szCs w:val="24"/>
              </w:rPr>
            </w:pPr>
            <w:r w:rsidRPr="005961E1">
              <w:rPr>
                <w:sz w:val="24"/>
                <w:szCs w:val="24"/>
              </w:rPr>
              <w:t xml:space="preserve">Плякина </w:t>
            </w:r>
          </w:p>
          <w:p w:rsidR="00714024" w:rsidRDefault="00714024" w:rsidP="00C44C2B">
            <w:pPr>
              <w:pStyle w:val="af7"/>
              <w:jc w:val="center"/>
              <w:rPr>
                <w:sz w:val="24"/>
                <w:szCs w:val="24"/>
              </w:rPr>
            </w:pPr>
            <w:r w:rsidRPr="005961E1">
              <w:rPr>
                <w:sz w:val="24"/>
                <w:szCs w:val="24"/>
              </w:rPr>
              <w:t xml:space="preserve">Галина </w:t>
            </w:r>
          </w:p>
          <w:p w:rsidR="00714024" w:rsidRPr="005961E1" w:rsidRDefault="00714024" w:rsidP="00C44C2B">
            <w:pPr>
              <w:pStyle w:val="af7"/>
              <w:jc w:val="center"/>
              <w:rPr>
                <w:sz w:val="24"/>
                <w:szCs w:val="24"/>
              </w:rPr>
            </w:pPr>
            <w:r w:rsidRPr="005961E1">
              <w:rPr>
                <w:sz w:val="24"/>
                <w:szCs w:val="24"/>
              </w:rPr>
              <w:t>Егоровна</w:t>
            </w:r>
          </w:p>
        </w:tc>
        <w:tc>
          <w:tcPr>
            <w:tcW w:w="2016" w:type="dxa"/>
          </w:tcPr>
          <w:p w:rsidR="00714024" w:rsidRPr="00EA4BD6" w:rsidRDefault="00714024" w:rsidP="00C44C2B">
            <w:pPr>
              <w:pStyle w:val="af7"/>
              <w:jc w:val="center"/>
              <w:rPr>
                <w:sz w:val="24"/>
                <w:szCs w:val="24"/>
              </w:rPr>
            </w:pPr>
            <w:r>
              <w:rPr>
                <w:sz w:val="24"/>
                <w:szCs w:val="24"/>
              </w:rPr>
              <w:t xml:space="preserve">Среднее специальное </w:t>
            </w:r>
          </w:p>
        </w:tc>
        <w:tc>
          <w:tcPr>
            <w:tcW w:w="2551" w:type="dxa"/>
          </w:tcPr>
          <w:p w:rsidR="00714024" w:rsidRPr="00EA4BD6" w:rsidRDefault="00714024" w:rsidP="00C44C2B">
            <w:pPr>
              <w:pStyle w:val="af7"/>
              <w:jc w:val="center"/>
              <w:rPr>
                <w:sz w:val="24"/>
                <w:szCs w:val="24"/>
              </w:rPr>
            </w:pPr>
            <w:r w:rsidRPr="00EA4BD6">
              <w:rPr>
                <w:sz w:val="24"/>
                <w:szCs w:val="24"/>
              </w:rPr>
              <w:t>Воспитатель детского сада</w:t>
            </w:r>
          </w:p>
        </w:tc>
        <w:tc>
          <w:tcPr>
            <w:tcW w:w="3638" w:type="dxa"/>
          </w:tcPr>
          <w:p w:rsidR="00714024" w:rsidRPr="00EA4BD6" w:rsidRDefault="00714024" w:rsidP="00C44C2B">
            <w:pPr>
              <w:pStyle w:val="af7"/>
              <w:jc w:val="center"/>
              <w:rPr>
                <w:sz w:val="24"/>
                <w:szCs w:val="24"/>
              </w:rPr>
            </w:pPr>
            <w:r w:rsidRPr="00EA4BD6">
              <w:rPr>
                <w:sz w:val="24"/>
                <w:szCs w:val="24"/>
              </w:rPr>
              <w:t xml:space="preserve">ОБЖ </w:t>
            </w:r>
            <w:r>
              <w:rPr>
                <w:sz w:val="24"/>
                <w:szCs w:val="24"/>
              </w:rPr>
              <w:t>8</w:t>
            </w:r>
            <w:r w:rsidRPr="00EA4BD6">
              <w:rPr>
                <w:sz w:val="24"/>
                <w:szCs w:val="24"/>
              </w:rPr>
              <w:t>-11, внеурочная деятельность</w:t>
            </w:r>
          </w:p>
          <w:p w:rsidR="00714024" w:rsidRPr="00EA4BD6" w:rsidRDefault="00714024" w:rsidP="00C44C2B">
            <w:pPr>
              <w:pStyle w:val="af7"/>
              <w:jc w:val="center"/>
              <w:rPr>
                <w:sz w:val="24"/>
                <w:szCs w:val="24"/>
              </w:rPr>
            </w:pPr>
            <w:r w:rsidRPr="00EA4BD6">
              <w:rPr>
                <w:sz w:val="24"/>
                <w:szCs w:val="24"/>
              </w:rPr>
              <w:t xml:space="preserve">1-4, </w:t>
            </w:r>
            <w:r>
              <w:rPr>
                <w:sz w:val="24"/>
                <w:szCs w:val="24"/>
              </w:rPr>
              <w:t>6</w:t>
            </w:r>
            <w:r w:rsidRPr="00EA4BD6">
              <w:rPr>
                <w:sz w:val="24"/>
                <w:szCs w:val="24"/>
              </w:rPr>
              <w:t>-11</w:t>
            </w:r>
          </w:p>
        </w:tc>
      </w:tr>
      <w:tr w:rsidR="00714024" w:rsidRPr="00EA4BD6" w:rsidTr="00714024">
        <w:tc>
          <w:tcPr>
            <w:tcW w:w="560" w:type="dxa"/>
          </w:tcPr>
          <w:p w:rsidR="00714024" w:rsidRPr="00EA4BD6" w:rsidRDefault="00714024" w:rsidP="00C44C2B">
            <w:pPr>
              <w:pStyle w:val="af7"/>
              <w:jc w:val="center"/>
              <w:rPr>
                <w:sz w:val="24"/>
                <w:szCs w:val="24"/>
              </w:rPr>
            </w:pPr>
            <w:r>
              <w:rPr>
                <w:sz w:val="24"/>
                <w:szCs w:val="24"/>
              </w:rPr>
              <w:t>3</w:t>
            </w:r>
          </w:p>
        </w:tc>
        <w:tc>
          <w:tcPr>
            <w:tcW w:w="1785" w:type="dxa"/>
          </w:tcPr>
          <w:p w:rsidR="00714024" w:rsidRDefault="00714024" w:rsidP="00C44C2B">
            <w:pPr>
              <w:pStyle w:val="af7"/>
              <w:jc w:val="center"/>
              <w:rPr>
                <w:sz w:val="24"/>
                <w:szCs w:val="24"/>
              </w:rPr>
            </w:pPr>
            <w:r w:rsidRPr="005961E1">
              <w:rPr>
                <w:sz w:val="24"/>
                <w:szCs w:val="24"/>
              </w:rPr>
              <w:t xml:space="preserve">Грищенко </w:t>
            </w:r>
          </w:p>
          <w:p w:rsidR="00714024" w:rsidRDefault="00714024" w:rsidP="00C44C2B">
            <w:pPr>
              <w:pStyle w:val="af7"/>
              <w:jc w:val="center"/>
              <w:rPr>
                <w:sz w:val="24"/>
                <w:szCs w:val="24"/>
              </w:rPr>
            </w:pPr>
            <w:r w:rsidRPr="005961E1">
              <w:rPr>
                <w:sz w:val="24"/>
                <w:szCs w:val="24"/>
              </w:rPr>
              <w:t xml:space="preserve">Инна </w:t>
            </w:r>
          </w:p>
          <w:p w:rsidR="00714024" w:rsidRPr="005961E1" w:rsidRDefault="00714024" w:rsidP="00C44C2B">
            <w:pPr>
              <w:pStyle w:val="af7"/>
              <w:jc w:val="center"/>
              <w:rPr>
                <w:sz w:val="24"/>
                <w:szCs w:val="24"/>
              </w:rPr>
            </w:pPr>
            <w:r w:rsidRPr="005961E1">
              <w:rPr>
                <w:sz w:val="24"/>
                <w:szCs w:val="24"/>
              </w:rPr>
              <w:t>Сергеевна</w:t>
            </w:r>
          </w:p>
        </w:tc>
        <w:tc>
          <w:tcPr>
            <w:tcW w:w="2016" w:type="dxa"/>
          </w:tcPr>
          <w:p w:rsidR="00714024" w:rsidRPr="00EA4BD6" w:rsidRDefault="00714024" w:rsidP="00C44C2B">
            <w:pPr>
              <w:pStyle w:val="af7"/>
              <w:jc w:val="center"/>
              <w:rPr>
                <w:sz w:val="24"/>
                <w:szCs w:val="24"/>
              </w:rPr>
            </w:pPr>
            <w:r>
              <w:rPr>
                <w:sz w:val="24"/>
                <w:szCs w:val="24"/>
              </w:rPr>
              <w:t>Среднее специальное</w:t>
            </w:r>
          </w:p>
        </w:tc>
        <w:tc>
          <w:tcPr>
            <w:tcW w:w="2551" w:type="dxa"/>
          </w:tcPr>
          <w:p w:rsidR="00714024" w:rsidRPr="00EA4BD6" w:rsidRDefault="00714024" w:rsidP="00C44C2B">
            <w:pPr>
              <w:pStyle w:val="af7"/>
              <w:jc w:val="center"/>
              <w:rPr>
                <w:sz w:val="24"/>
                <w:szCs w:val="24"/>
              </w:rPr>
            </w:pPr>
            <w:r w:rsidRPr="00EA4BD6">
              <w:rPr>
                <w:sz w:val="24"/>
                <w:szCs w:val="24"/>
              </w:rPr>
              <w:t>Воспитатель детей дошкольного возраста</w:t>
            </w:r>
          </w:p>
        </w:tc>
        <w:tc>
          <w:tcPr>
            <w:tcW w:w="3638" w:type="dxa"/>
          </w:tcPr>
          <w:p w:rsidR="00714024" w:rsidRPr="00EA4BD6" w:rsidRDefault="00714024" w:rsidP="00C44C2B">
            <w:pPr>
              <w:pStyle w:val="af7"/>
              <w:jc w:val="center"/>
              <w:rPr>
                <w:sz w:val="24"/>
                <w:szCs w:val="24"/>
              </w:rPr>
            </w:pPr>
            <w:r w:rsidRPr="00EA4BD6">
              <w:rPr>
                <w:sz w:val="24"/>
                <w:szCs w:val="24"/>
              </w:rPr>
              <w:t xml:space="preserve">Начальные классы, </w:t>
            </w:r>
            <w:r>
              <w:rPr>
                <w:sz w:val="24"/>
                <w:szCs w:val="24"/>
              </w:rPr>
              <w:t>1</w:t>
            </w:r>
            <w:r w:rsidRPr="00EA4BD6">
              <w:rPr>
                <w:sz w:val="24"/>
                <w:szCs w:val="24"/>
              </w:rPr>
              <w:t xml:space="preserve"> класс, внеурочная деятельность, </w:t>
            </w:r>
            <w:r>
              <w:rPr>
                <w:sz w:val="24"/>
                <w:szCs w:val="24"/>
              </w:rPr>
              <w:t>1</w:t>
            </w:r>
          </w:p>
        </w:tc>
      </w:tr>
      <w:tr w:rsidR="00714024" w:rsidRPr="00EA4BD6" w:rsidTr="00714024">
        <w:tc>
          <w:tcPr>
            <w:tcW w:w="560" w:type="dxa"/>
          </w:tcPr>
          <w:p w:rsidR="00714024" w:rsidRPr="00EA4BD6" w:rsidRDefault="00714024" w:rsidP="00C44C2B">
            <w:pPr>
              <w:pStyle w:val="af7"/>
              <w:jc w:val="center"/>
              <w:rPr>
                <w:sz w:val="24"/>
                <w:szCs w:val="24"/>
              </w:rPr>
            </w:pPr>
            <w:r>
              <w:rPr>
                <w:sz w:val="24"/>
                <w:szCs w:val="24"/>
              </w:rPr>
              <w:t>4</w:t>
            </w:r>
          </w:p>
        </w:tc>
        <w:tc>
          <w:tcPr>
            <w:tcW w:w="1785" w:type="dxa"/>
          </w:tcPr>
          <w:p w:rsidR="00714024" w:rsidRPr="005961E1" w:rsidRDefault="00714024" w:rsidP="00C44C2B">
            <w:pPr>
              <w:pStyle w:val="af7"/>
              <w:jc w:val="center"/>
              <w:rPr>
                <w:sz w:val="24"/>
                <w:szCs w:val="24"/>
              </w:rPr>
            </w:pPr>
            <w:r w:rsidRPr="005961E1">
              <w:rPr>
                <w:sz w:val="24"/>
                <w:szCs w:val="24"/>
              </w:rPr>
              <w:t>Андреева Анастасия Викторовна</w:t>
            </w:r>
          </w:p>
        </w:tc>
        <w:tc>
          <w:tcPr>
            <w:tcW w:w="2016" w:type="dxa"/>
          </w:tcPr>
          <w:p w:rsidR="00714024" w:rsidRPr="00EA4BD6" w:rsidRDefault="00714024" w:rsidP="00C44C2B">
            <w:pPr>
              <w:pStyle w:val="af7"/>
              <w:jc w:val="center"/>
              <w:rPr>
                <w:sz w:val="24"/>
                <w:szCs w:val="24"/>
              </w:rPr>
            </w:pPr>
            <w:r>
              <w:rPr>
                <w:sz w:val="24"/>
                <w:szCs w:val="24"/>
              </w:rPr>
              <w:t>Бакалавриат</w:t>
            </w:r>
          </w:p>
        </w:tc>
        <w:tc>
          <w:tcPr>
            <w:tcW w:w="2551" w:type="dxa"/>
          </w:tcPr>
          <w:p w:rsidR="00714024" w:rsidRPr="00EA4BD6" w:rsidRDefault="00714024" w:rsidP="00C44C2B">
            <w:pPr>
              <w:pStyle w:val="af7"/>
              <w:jc w:val="center"/>
              <w:rPr>
                <w:sz w:val="24"/>
                <w:szCs w:val="24"/>
              </w:rPr>
            </w:pPr>
            <w:r w:rsidRPr="00EA4BD6">
              <w:rPr>
                <w:sz w:val="24"/>
                <w:szCs w:val="24"/>
              </w:rPr>
              <w:t>Учитель начальных классов.</w:t>
            </w:r>
          </w:p>
          <w:p w:rsidR="00714024" w:rsidRPr="00EA4BD6" w:rsidRDefault="00714024" w:rsidP="00C44C2B">
            <w:pPr>
              <w:pStyle w:val="af7"/>
              <w:jc w:val="center"/>
              <w:rPr>
                <w:sz w:val="24"/>
                <w:szCs w:val="24"/>
              </w:rPr>
            </w:pPr>
            <w:r w:rsidRPr="00EA4BD6">
              <w:rPr>
                <w:sz w:val="24"/>
                <w:szCs w:val="24"/>
              </w:rPr>
              <w:t>Бакалавр, педобразование</w:t>
            </w:r>
          </w:p>
        </w:tc>
        <w:tc>
          <w:tcPr>
            <w:tcW w:w="3638" w:type="dxa"/>
          </w:tcPr>
          <w:p w:rsidR="00714024" w:rsidRPr="00EA4BD6" w:rsidRDefault="00714024" w:rsidP="00C44C2B">
            <w:pPr>
              <w:pStyle w:val="af7"/>
              <w:jc w:val="center"/>
              <w:rPr>
                <w:sz w:val="24"/>
                <w:szCs w:val="24"/>
              </w:rPr>
            </w:pPr>
            <w:r w:rsidRPr="00EA4BD6">
              <w:rPr>
                <w:sz w:val="24"/>
                <w:szCs w:val="24"/>
              </w:rPr>
              <w:t xml:space="preserve">Начальные классы, </w:t>
            </w:r>
            <w:r>
              <w:rPr>
                <w:sz w:val="24"/>
                <w:szCs w:val="24"/>
              </w:rPr>
              <w:t>2</w:t>
            </w:r>
            <w:r w:rsidRPr="00EA4BD6">
              <w:rPr>
                <w:sz w:val="24"/>
                <w:szCs w:val="24"/>
              </w:rPr>
              <w:t xml:space="preserve"> класс, внеурочная деятельность,</w:t>
            </w:r>
          </w:p>
          <w:p w:rsidR="00714024" w:rsidRPr="00EA4BD6" w:rsidRDefault="00714024" w:rsidP="00C44C2B">
            <w:pPr>
              <w:pStyle w:val="af7"/>
              <w:jc w:val="center"/>
              <w:rPr>
                <w:sz w:val="24"/>
                <w:szCs w:val="24"/>
              </w:rPr>
            </w:pPr>
            <w:r>
              <w:rPr>
                <w:sz w:val="24"/>
                <w:szCs w:val="24"/>
              </w:rPr>
              <w:t>2</w:t>
            </w:r>
            <w:r w:rsidRPr="00EA4BD6">
              <w:rPr>
                <w:sz w:val="24"/>
                <w:szCs w:val="24"/>
              </w:rPr>
              <w:t xml:space="preserve"> класс</w:t>
            </w:r>
          </w:p>
        </w:tc>
      </w:tr>
      <w:tr w:rsidR="00714024" w:rsidRPr="00EA4BD6" w:rsidTr="00714024">
        <w:tc>
          <w:tcPr>
            <w:tcW w:w="560" w:type="dxa"/>
          </w:tcPr>
          <w:p w:rsidR="00714024" w:rsidRPr="00EA4BD6" w:rsidRDefault="00714024" w:rsidP="00C44C2B">
            <w:pPr>
              <w:pStyle w:val="af7"/>
              <w:jc w:val="center"/>
              <w:rPr>
                <w:sz w:val="24"/>
                <w:szCs w:val="24"/>
              </w:rPr>
            </w:pPr>
            <w:r>
              <w:rPr>
                <w:sz w:val="24"/>
                <w:szCs w:val="24"/>
              </w:rPr>
              <w:t>5</w:t>
            </w:r>
          </w:p>
        </w:tc>
        <w:tc>
          <w:tcPr>
            <w:tcW w:w="1785" w:type="dxa"/>
          </w:tcPr>
          <w:p w:rsidR="00714024" w:rsidRPr="005961E1" w:rsidRDefault="00714024" w:rsidP="00C44C2B">
            <w:pPr>
              <w:pStyle w:val="af7"/>
              <w:jc w:val="center"/>
              <w:rPr>
                <w:sz w:val="24"/>
                <w:szCs w:val="24"/>
              </w:rPr>
            </w:pPr>
            <w:r w:rsidRPr="005961E1">
              <w:rPr>
                <w:sz w:val="24"/>
                <w:szCs w:val="24"/>
              </w:rPr>
              <w:t>Байдалина Ирина Юрьевна</w:t>
            </w:r>
          </w:p>
        </w:tc>
        <w:tc>
          <w:tcPr>
            <w:tcW w:w="2016" w:type="dxa"/>
          </w:tcPr>
          <w:p w:rsidR="00714024" w:rsidRPr="00EA4BD6" w:rsidRDefault="00714024" w:rsidP="00C44C2B">
            <w:pPr>
              <w:pStyle w:val="af7"/>
              <w:jc w:val="center"/>
              <w:rPr>
                <w:sz w:val="24"/>
                <w:szCs w:val="24"/>
              </w:rPr>
            </w:pPr>
            <w:r>
              <w:rPr>
                <w:sz w:val="24"/>
                <w:szCs w:val="24"/>
              </w:rPr>
              <w:t xml:space="preserve">Высшее </w:t>
            </w:r>
          </w:p>
        </w:tc>
        <w:tc>
          <w:tcPr>
            <w:tcW w:w="2551" w:type="dxa"/>
          </w:tcPr>
          <w:p w:rsidR="00714024" w:rsidRPr="00EA4BD6" w:rsidRDefault="00714024" w:rsidP="00C44C2B">
            <w:pPr>
              <w:pStyle w:val="af7"/>
              <w:jc w:val="center"/>
              <w:rPr>
                <w:sz w:val="24"/>
                <w:szCs w:val="24"/>
              </w:rPr>
            </w:pPr>
            <w:r w:rsidRPr="00EA4BD6">
              <w:rPr>
                <w:sz w:val="24"/>
                <w:szCs w:val="24"/>
              </w:rPr>
              <w:t>Учитель начальных классов.</w:t>
            </w:r>
          </w:p>
          <w:p w:rsidR="00714024" w:rsidRPr="00EA4BD6" w:rsidRDefault="00714024" w:rsidP="00C44C2B">
            <w:pPr>
              <w:pStyle w:val="af7"/>
              <w:jc w:val="center"/>
              <w:rPr>
                <w:sz w:val="24"/>
                <w:szCs w:val="24"/>
              </w:rPr>
            </w:pPr>
            <w:r w:rsidRPr="00EA4BD6">
              <w:rPr>
                <w:sz w:val="24"/>
                <w:szCs w:val="24"/>
              </w:rPr>
              <w:t>Бакалавр, педобразование</w:t>
            </w:r>
          </w:p>
        </w:tc>
        <w:tc>
          <w:tcPr>
            <w:tcW w:w="3638" w:type="dxa"/>
          </w:tcPr>
          <w:p w:rsidR="00714024" w:rsidRPr="00EA4BD6" w:rsidRDefault="00714024" w:rsidP="00C44C2B">
            <w:pPr>
              <w:pStyle w:val="af7"/>
              <w:jc w:val="center"/>
              <w:rPr>
                <w:sz w:val="24"/>
                <w:szCs w:val="24"/>
              </w:rPr>
            </w:pPr>
            <w:r w:rsidRPr="00EA4BD6">
              <w:rPr>
                <w:sz w:val="24"/>
                <w:szCs w:val="24"/>
              </w:rPr>
              <w:t xml:space="preserve">Начальные классы, </w:t>
            </w:r>
            <w:r>
              <w:rPr>
                <w:sz w:val="24"/>
                <w:szCs w:val="24"/>
              </w:rPr>
              <w:t>3</w:t>
            </w:r>
            <w:r w:rsidRPr="00EA4BD6">
              <w:rPr>
                <w:sz w:val="24"/>
                <w:szCs w:val="24"/>
              </w:rPr>
              <w:t xml:space="preserve"> класс, внеурочная деятельность,</w:t>
            </w:r>
          </w:p>
          <w:p w:rsidR="00714024" w:rsidRPr="00EA4BD6" w:rsidRDefault="00714024" w:rsidP="00C44C2B">
            <w:pPr>
              <w:pStyle w:val="af7"/>
              <w:jc w:val="center"/>
              <w:rPr>
                <w:sz w:val="24"/>
                <w:szCs w:val="24"/>
              </w:rPr>
            </w:pPr>
            <w:r>
              <w:rPr>
                <w:sz w:val="24"/>
                <w:szCs w:val="24"/>
              </w:rPr>
              <w:t>3</w:t>
            </w:r>
            <w:r w:rsidRPr="00EA4BD6">
              <w:rPr>
                <w:sz w:val="24"/>
                <w:szCs w:val="24"/>
              </w:rPr>
              <w:t xml:space="preserve"> класс</w:t>
            </w:r>
          </w:p>
        </w:tc>
      </w:tr>
      <w:tr w:rsidR="00714024" w:rsidRPr="00EA4BD6" w:rsidTr="00714024">
        <w:tc>
          <w:tcPr>
            <w:tcW w:w="560" w:type="dxa"/>
          </w:tcPr>
          <w:p w:rsidR="00714024" w:rsidRPr="00EA4BD6" w:rsidRDefault="00714024" w:rsidP="00C44C2B">
            <w:pPr>
              <w:pStyle w:val="af7"/>
              <w:jc w:val="center"/>
              <w:rPr>
                <w:sz w:val="24"/>
                <w:szCs w:val="24"/>
              </w:rPr>
            </w:pPr>
            <w:r>
              <w:rPr>
                <w:sz w:val="24"/>
                <w:szCs w:val="24"/>
              </w:rPr>
              <w:t>6</w:t>
            </w:r>
          </w:p>
        </w:tc>
        <w:tc>
          <w:tcPr>
            <w:tcW w:w="1785" w:type="dxa"/>
          </w:tcPr>
          <w:p w:rsidR="00714024" w:rsidRPr="005961E1" w:rsidRDefault="00714024" w:rsidP="00C44C2B">
            <w:pPr>
              <w:pStyle w:val="af7"/>
              <w:jc w:val="center"/>
              <w:rPr>
                <w:sz w:val="24"/>
                <w:szCs w:val="24"/>
              </w:rPr>
            </w:pPr>
            <w:r w:rsidRPr="005961E1">
              <w:rPr>
                <w:sz w:val="24"/>
                <w:szCs w:val="24"/>
              </w:rPr>
              <w:t>Телепнева Светлана Витальевна</w:t>
            </w:r>
          </w:p>
        </w:tc>
        <w:tc>
          <w:tcPr>
            <w:tcW w:w="2016" w:type="dxa"/>
          </w:tcPr>
          <w:p w:rsidR="00714024" w:rsidRPr="00EA4BD6" w:rsidRDefault="00714024" w:rsidP="00C44C2B">
            <w:pPr>
              <w:pStyle w:val="af7"/>
              <w:jc w:val="center"/>
              <w:rPr>
                <w:sz w:val="24"/>
                <w:szCs w:val="24"/>
              </w:rPr>
            </w:pPr>
            <w:r>
              <w:rPr>
                <w:sz w:val="24"/>
                <w:szCs w:val="24"/>
              </w:rPr>
              <w:t>Высшее</w:t>
            </w:r>
          </w:p>
        </w:tc>
        <w:tc>
          <w:tcPr>
            <w:tcW w:w="2551" w:type="dxa"/>
          </w:tcPr>
          <w:p w:rsidR="00714024" w:rsidRPr="00EA4BD6" w:rsidRDefault="00714024" w:rsidP="00C44C2B">
            <w:pPr>
              <w:pStyle w:val="af7"/>
              <w:jc w:val="center"/>
              <w:rPr>
                <w:sz w:val="24"/>
                <w:szCs w:val="24"/>
              </w:rPr>
            </w:pPr>
            <w:r w:rsidRPr="00EA4BD6">
              <w:rPr>
                <w:sz w:val="24"/>
                <w:szCs w:val="24"/>
              </w:rPr>
              <w:t>Учитель ИЗО, черчения</w:t>
            </w:r>
          </w:p>
        </w:tc>
        <w:tc>
          <w:tcPr>
            <w:tcW w:w="3638" w:type="dxa"/>
          </w:tcPr>
          <w:p w:rsidR="00714024" w:rsidRPr="00EA4BD6" w:rsidRDefault="00714024" w:rsidP="00C44C2B">
            <w:pPr>
              <w:pStyle w:val="af7"/>
              <w:jc w:val="center"/>
              <w:rPr>
                <w:sz w:val="24"/>
                <w:szCs w:val="24"/>
              </w:rPr>
            </w:pPr>
            <w:r w:rsidRPr="00EA4BD6">
              <w:rPr>
                <w:sz w:val="24"/>
                <w:szCs w:val="24"/>
              </w:rPr>
              <w:t xml:space="preserve">Начальные классы, </w:t>
            </w:r>
            <w:r>
              <w:rPr>
                <w:sz w:val="24"/>
                <w:szCs w:val="24"/>
              </w:rPr>
              <w:t>4</w:t>
            </w:r>
            <w:r w:rsidRPr="00EA4BD6">
              <w:rPr>
                <w:sz w:val="24"/>
                <w:szCs w:val="24"/>
              </w:rPr>
              <w:t xml:space="preserve"> класс, внеурочная деятельность,</w:t>
            </w:r>
          </w:p>
          <w:p w:rsidR="00714024" w:rsidRPr="00EA4BD6" w:rsidRDefault="00714024" w:rsidP="00C44C2B">
            <w:pPr>
              <w:pStyle w:val="af7"/>
              <w:jc w:val="center"/>
              <w:rPr>
                <w:sz w:val="24"/>
                <w:szCs w:val="24"/>
              </w:rPr>
            </w:pPr>
            <w:r>
              <w:rPr>
                <w:sz w:val="24"/>
                <w:szCs w:val="24"/>
              </w:rPr>
              <w:t>4</w:t>
            </w:r>
            <w:r w:rsidRPr="00EA4BD6">
              <w:rPr>
                <w:sz w:val="24"/>
                <w:szCs w:val="24"/>
              </w:rPr>
              <w:t xml:space="preserve"> класс</w:t>
            </w:r>
          </w:p>
          <w:p w:rsidR="00714024" w:rsidRPr="00EA4BD6" w:rsidRDefault="00714024" w:rsidP="00C44C2B">
            <w:pPr>
              <w:pStyle w:val="af7"/>
              <w:jc w:val="center"/>
              <w:rPr>
                <w:sz w:val="24"/>
                <w:szCs w:val="24"/>
              </w:rPr>
            </w:pPr>
            <w:r w:rsidRPr="00EA4BD6">
              <w:rPr>
                <w:sz w:val="24"/>
                <w:szCs w:val="24"/>
              </w:rPr>
              <w:t>ИЗО 5 – 8</w:t>
            </w:r>
          </w:p>
        </w:tc>
      </w:tr>
      <w:tr w:rsidR="00714024" w:rsidRPr="00EA4BD6" w:rsidTr="00714024">
        <w:tc>
          <w:tcPr>
            <w:tcW w:w="560" w:type="dxa"/>
          </w:tcPr>
          <w:p w:rsidR="00714024" w:rsidRPr="00EA4BD6" w:rsidRDefault="00714024" w:rsidP="00C44C2B">
            <w:pPr>
              <w:pStyle w:val="af7"/>
              <w:jc w:val="center"/>
              <w:rPr>
                <w:sz w:val="24"/>
                <w:szCs w:val="24"/>
              </w:rPr>
            </w:pPr>
            <w:r>
              <w:rPr>
                <w:sz w:val="24"/>
                <w:szCs w:val="24"/>
              </w:rPr>
              <w:t>7</w:t>
            </w:r>
          </w:p>
        </w:tc>
        <w:tc>
          <w:tcPr>
            <w:tcW w:w="1785" w:type="dxa"/>
          </w:tcPr>
          <w:p w:rsidR="00714024" w:rsidRPr="005961E1" w:rsidRDefault="00714024" w:rsidP="00C44C2B">
            <w:pPr>
              <w:pStyle w:val="af7"/>
              <w:jc w:val="center"/>
              <w:rPr>
                <w:sz w:val="24"/>
                <w:szCs w:val="24"/>
              </w:rPr>
            </w:pPr>
            <w:r w:rsidRPr="005961E1">
              <w:rPr>
                <w:sz w:val="24"/>
                <w:szCs w:val="24"/>
              </w:rPr>
              <w:t>Мосинцева Екатерина Анатольевна</w:t>
            </w:r>
          </w:p>
        </w:tc>
        <w:tc>
          <w:tcPr>
            <w:tcW w:w="2016" w:type="dxa"/>
          </w:tcPr>
          <w:p w:rsidR="00714024" w:rsidRPr="00EA4BD6" w:rsidRDefault="00714024" w:rsidP="00C44C2B">
            <w:pPr>
              <w:pStyle w:val="af7"/>
              <w:jc w:val="center"/>
              <w:rPr>
                <w:sz w:val="24"/>
                <w:szCs w:val="24"/>
              </w:rPr>
            </w:pPr>
            <w:r>
              <w:rPr>
                <w:sz w:val="24"/>
                <w:szCs w:val="24"/>
              </w:rPr>
              <w:t>высшее</w:t>
            </w:r>
          </w:p>
        </w:tc>
        <w:tc>
          <w:tcPr>
            <w:tcW w:w="2551" w:type="dxa"/>
          </w:tcPr>
          <w:p w:rsidR="00714024" w:rsidRPr="00EA4BD6" w:rsidRDefault="00714024" w:rsidP="00C44C2B">
            <w:pPr>
              <w:pStyle w:val="af7"/>
              <w:jc w:val="center"/>
              <w:rPr>
                <w:sz w:val="24"/>
                <w:szCs w:val="24"/>
              </w:rPr>
            </w:pPr>
            <w:r w:rsidRPr="00EA4BD6">
              <w:rPr>
                <w:sz w:val="24"/>
                <w:szCs w:val="24"/>
              </w:rPr>
              <w:t>Психолог. Преподаватель психологии</w:t>
            </w:r>
          </w:p>
        </w:tc>
        <w:tc>
          <w:tcPr>
            <w:tcW w:w="3638" w:type="dxa"/>
          </w:tcPr>
          <w:p w:rsidR="00714024" w:rsidRDefault="00714024" w:rsidP="00C44C2B">
            <w:pPr>
              <w:pStyle w:val="af7"/>
              <w:jc w:val="center"/>
              <w:rPr>
                <w:sz w:val="24"/>
                <w:szCs w:val="24"/>
              </w:rPr>
            </w:pPr>
            <w:r w:rsidRPr="00EA4BD6">
              <w:rPr>
                <w:sz w:val="24"/>
                <w:szCs w:val="24"/>
              </w:rPr>
              <w:t xml:space="preserve">История 5-11, обществознание </w:t>
            </w:r>
          </w:p>
          <w:p w:rsidR="00714024" w:rsidRPr="00EA4BD6" w:rsidRDefault="00714024" w:rsidP="00714024">
            <w:pPr>
              <w:pStyle w:val="af7"/>
              <w:jc w:val="center"/>
              <w:rPr>
                <w:sz w:val="24"/>
                <w:szCs w:val="24"/>
              </w:rPr>
            </w:pPr>
            <w:r>
              <w:rPr>
                <w:sz w:val="24"/>
                <w:szCs w:val="24"/>
              </w:rPr>
              <w:t>6</w:t>
            </w:r>
            <w:r w:rsidRPr="00EA4BD6">
              <w:rPr>
                <w:sz w:val="24"/>
                <w:szCs w:val="24"/>
              </w:rPr>
              <w:t>-</w:t>
            </w:r>
            <w:proofErr w:type="gramStart"/>
            <w:r w:rsidRPr="00EA4BD6">
              <w:rPr>
                <w:sz w:val="24"/>
                <w:szCs w:val="24"/>
              </w:rPr>
              <w:t xml:space="preserve">11,  </w:t>
            </w:r>
            <w:r>
              <w:rPr>
                <w:sz w:val="24"/>
                <w:szCs w:val="24"/>
              </w:rPr>
              <w:t>география</w:t>
            </w:r>
            <w:proofErr w:type="gramEnd"/>
            <w:r>
              <w:rPr>
                <w:sz w:val="24"/>
                <w:szCs w:val="24"/>
              </w:rPr>
              <w:t xml:space="preserve"> 5-11, </w:t>
            </w:r>
            <w:r w:rsidRPr="00EA4BD6">
              <w:rPr>
                <w:sz w:val="24"/>
                <w:szCs w:val="24"/>
              </w:rPr>
              <w:t xml:space="preserve">внеурочная деятельность </w:t>
            </w:r>
            <w:r>
              <w:rPr>
                <w:sz w:val="24"/>
                <w:szCs w:val="24"/>
              </w:rPr>
              <w:t>9</w:t>
            </w:r>
          </w:p>
        </w:tc>
      </w:tr>
      <w:tr w:rsidR="00714024" w:rsidRPr="00EA4BD6" w:rsidTr="00714024">
        <w:tc>
          <w:tcPr>
            <w:tcW w:w="560" w:type="dxa"/>
          </w:tcPr>
          <w:p w:rsidR="00714024" w:rsidRPr="00EA4BD6" w:rsidRDefault="00714024" w:rsidP="00C44C2B">
            <w:pPr>
              <w:pStyle w:val="af7"/>
              <w:jc w:val="center"/>
              <w:rPr>
                <w:sz w:val="24"/>
                <w:szCs w:val="24"/>
              </w:rPr>
            </w:pPr>
            <w:r>
              <w:rPr>
                <w:sz w:val="24"/>
                <w:szCs w:val="24"/>
              </w:rPr>
              <w:t>8</w:t>
            </w:r>
          </w:p>
        </w:tc>
        <w:tc>
          <w:tcPr>
            <w:tcW w:w="1785" w:type="dxa"/>
          </w:tcPr>
          <w:p w:rsidR="00714024" w:rsidRPr="005961E1" w:rsidRDefault="00714024" w:rsidP="00C44C2B">
            <w:pPr>
              <w:pStyle w:val="af7"/>
              <w:jc w:val="center"/>
              <w:rPr>
                <w:sz w:val="24"/>
                <w:szCs w:val="24"/>
              </w:rPr>
            </w:pPr>
            <w:r w:rsidRPr="005961E1">
              <w:rPr>
                <w:sz w:val="24"/>
                <w:szCs w:val="24"/>
              </w:rPr>
              <w:t>Мосинцева Наталья Леонидовна</w:t>
            </w:r>
          </w:p>
        </w:tc>
        <w:tc>
          <w:tcPr>
            <w:tcW w:w="2016" w:type="dxa"/>
          </w:tcPr>
          <w:p w:rsidR="00714024" w:rsidRPr="00EA4BD6" w:rsidRDefault="00714024" w:rsidP="00C44C2B">
            <w:pPr>
              <w:pStyle w:val="af7"/>
              <w:jc w:val="center"/>
              <w:rPr>
                <w:sz w:val="24"/>
                <w:szCs w:val="24"/>
              </w:rPr>
            </w:pPr>
            <w:r>
              <w:rPr>
                <w:sz w:val="24"/>
                <w:szCs w:val="24"/>
              </w:rPr>
              <w:t xml:space="preserve">Высшее </w:t>
            </w:r>
          </w:p>
        </w:tc>
        <w:tc>
          <w:tcPr>
            <w:tcW w:w="2551" w:type="dxa"/>
          </w:tcPr>
          <w:p w:rsidR="00714024" w:rsidRPr="00EA4BD6" w:rsidRDefault="00714024" w:rsidP="00C44C2B">
            <w:pPr>
              <w:pStyle w:val="af7"/>
              <w:jc w:val="center"/>
              <w:rPr>
                <w:sz w:val="24"/>
                <w:szCs w:val="24"/>
              </w:rPr>
            </w:pPr>
            <w:r w:rsidRPr="00EA4BD6">
              <w:rPr>
                <w:sz w:val="24"/>
                <w:szCs w:val="24"/>
              </w:rPr>
              <w:t>Учитель русского языка и литературы</w:t>
            </w:r>
          </w:p>
        </w:tc>
        <w:tc>
          <w:tcPr>
            <w:tcW w:w="3638" w:type="dxa"/>
          </w:tcPr>
          <w:p w:rsidR="00714024" w:rsidRPr="00EA4BD6" w:rsidRDefault="00714024" w:rsidP="00C44C2B">
            <w:pPr>
              <w:pStyle w:val="af7"/>
              <w:jc w:val="center"/>
              <w:rPr>
                <w:sz w:val="24"/>
                <w:szCs w:val="24"/>
              </w:rPr>
            </w:pPr>
            <w:r w:rsidRPr="00EA4BD6">
              <w:rPr>
                <w:sz w:val="24"/>
                <w:szCs w:val="24"/>
              </w:rPr>
              <w:t xml:space="preserve">Русский язык, литература </w:t>
            </w:r>
            <w:r>
              <w:rPr>
                <w:sz w:val="24"/>
                <w:szCs w:val="24"/>
              </w:rPr>
              <w:t>6,8,9</w:t>
            </w:r>
            <w:r w:rsidRPr="00EA4BD6">
              <w:rPr>
                <w:sz w:val="24"/>
                <w:szCs w:val="24"/>
              </w:rPr>
              <w:t>, внеурочная деятельность</w:t>
            </w:r>
            <w:r>
              <w:rPr>
                <w:sz w:val="24"/>
                <w:szCs w:val="24"/>
              </w:rPr>
              <w:t xml:space="preserve"> 6,8,9</w:t>
            </w:r>
          </w:p>
        </w:tc>
      </w:tr>
      <w:tr w:rsidR="00714024" w:rsidRPr="00EA4BD6" w:rsidTr="00714024">
        <w:tc>
          <w:tcPr>
            <w:tcW w:w="560" w:type="dxa"/>
          </w:tcPr>
          <w:p w:rsidR="00714024" w:rsidRPr="00EA4BD6" w:rsidRDefault="00714024" w:rsidP="00C44C2B">
            <w:pPr>
              <w:pStyle w:val="af7"/>
              <w:jc w:val="center"/>
              <w:rPr>
                <w:sz w:val="24"/>
                <w:szCs w:val="24"/>
              </w:rPr>
            </w:pPr>
            <w:r>
              <w:rPr>
                <w:sz w:val="24"/>
                <w:szCs w:val="24"/>
              </w:rPr>
              <w:t>9</w:t>
            </w:r>
          </w:p>
        </w:tc>
        <w:tc>
          <w:tcPr>
            <w:tcW w:w="1785" w:type="dxa"/>
          </w:tcPr>
          <w:p w:rsidR="00714024" w:rsidRPr="005961E1" w:rsidRDefault="00714024" w:rsidP="00C44C2B">
            <w:pPr>
              <w:pStyle w:val="af7"/>
              <w:jc w:val="center"/>
              <w:rPr>
                <w:sz w:val="24"/>
                <w:szCs w:val="24"/>
              </w:rPr>
            </w:pPr>
            <w:r w:rsidRPr="005961E1">
              <w:rPr>
                <w:sz w:val="24"/>
                <w:szCs w:val="24"/>
              </w:rPr>
              <w:t>Попенко Елена Андреевна</w:t>
            </w:r>
          </w:p>
        </w:tc>
        <w:tc>
          <w:tcPr>
            <w:tcW w:w="2016" w:type="dxa"/>
          </w:tcPr>
          <w:p w:rsidR="00714024" w:rsidRPr="00EA4BD6" w:rsidRDefault="00714024" w:rsidP="00C44C2B">
            <w:pPr>
              <w:pStyle w:val="af7"/>
              <w:jc w:val="center"/>
              <w:rPr>
                <w:sz w:val="24"/>
                <w:szCs w:val="24"/>
              </w:rPr>
            </w:pPr>
            <w:r>
              <w:rPr>
                <w:sz w:val="24"/>
                <w:szCs w:val="24"/>
              </w:rPr>
              <w:t xml:space="preserve">Высшее </w:t>
            </w:r>
          </w:p>
        </w:tc>
        <w:tc>
          <w:tcPr>
            <w:tcW w:w="2551" w:type="dxa"/>
          </w:tcPr>
          <w:p w:rsidR="00714024" w:rsidRPr="00EA4BD6" w:rsidRDefault="00714024" w:rsidP="00C44C2B">
            <w:pPr>
              <w:pStyle w:val="af7"/>
              <w:jc w:val="center"/>
              <w:rPr>
                <w:sz w:val="24"/>
                <w:szCs w:val="24"/>
              </w:rPr>
            </w:pPr>
            <w:r w:rsidRPr="00EA4BD6">
              <w:rPr>
                <w:sz w:val="24"/>
                <w:szCs w:val="24"/>
              </w:rPr>
              <w:t>Учитель математики, физики</w:t>
            </w:r>
          </w:p>
        </w:tc>
        <w:tc>
          <w:tcPr>
            <w:tcW w:w="3638" w:type="dxa"/>
          </w:tcPr>
          <w:p w:rsidR="00714024" w:rsidRDefault="00714024" w:rsidP="00C44C2B">
            <w:pPr>
              <w:pStyle w:val="af7"/>
              <w:jc w:val="center"/>
              <w:rPr>
                <w:sz w:val="24"/>
                <w:szCs w:val="24"/>
              </w:rPr>
            </w:pPr>
            <w:r w:rsidRPr="00EA4BD6">
              <w:rPr>
                <w:sz w:val="24"/>
                <w:szCs w:val="24"/>
              </w:rPr>
              <w:t>Математика 5-</w:t>
            </w:r>
            <w:r>
              <w:rPr>
                <w:sz w:val="24"/>
                <w:szCs w:val="24"/>
              </w:rPr>
              <w:t>6</w:t>
            </w:r>
            <w:r w:rsidRPr="00EA4BD6">
              <w:rPr>
                <w:sz w:val="24"/>
                <w:szCs w:val="24"/>
              </w:rPr>
              <w:t xml:space="preserve">, </w:t>
            </w:r>
          </w:p>
          <w:p w:rsidR="00714024" w:rsidRDefault="00714024" w:rsidP="00C44C2B">
            <w:pPr>
              <w:pStyle w:val="af7"/>
              <w:jc w:val="center"/>
              <w:rPr>
                <w:sz w:val="24"/>
                <w:szCs w:val="24"/>
              </w:rPr>
            </w:pPr>
            <w:r>
              <w:rPr>
                <w:sz w:val="24"/>
                <w:szCs w:val="24"/>
              </w:rPr>
              <w:t>Алгебра 7-11,</w:t>
            </w:r>
          </w:p>
          <w:p w:rsidR="00714024" w:rsidRDefault="00714024" w:rsidP="00C44C2B">
            <w:pPr>
              <w:pStyle w:val="af7"/>
              <w:jc w:val="center"/>
              <w:rPr>
                <w:sz w:val="24"/>
                <w:szCs w:val="24"/>
              </w:rPr>
            </w:pPr>
            <w:r>
              <w:rPr>
                <w:sz w:val="24"/>
                <w:szCs w:val="24"/>
              </w:rPr>
              <w:t>Геометрия 7-11,</w:t>
            </w:r>
          </w:p>
          <w:p w:rsidR="00714024" w:rsidRDefault="00714024" w:rsidP="00C44C2B">
            <w:pPr>
              <w:pStyle w:val="af7"/>
              <w:jc w:val="center"/>
              <w:rPr>
                <w:sz w:val="24"/>
                <w:szCs w:val="24"/>
              </w:rPr>
            </w:pPr>
            <w:r>
              <w:rPr>
                <w:sz w:val="24"/>
                <w:szCs w:val="24"/>
              </w:rPr>
              <w:t>Вероятность и статистика 7-10,</w:t>
            </w:r>
          </w:p>
          <w:p w:rsidR="00714024" w:rsidRPr="00EA4BD6" w:rsidRDefault="00714024" w:rsidP="00C44C2B">
            <w:pPr>
              <w:pStyle w:val="af7"/>
              <w:jc w:val="center"/>
              <w:rPr>
                <w:sz w:val="24"/>
                <w:szCs w:val="24"/>
              </w:rPr>
            </w:pPr>
            <w:r w:rsidRPr="00EA4BD6">
              <w:rPr>
                <w:sz w:val="24"/>
                <w:szCs w:val="24"/>
              </w:rPr>
              <w:t xml:space="preserve">внеурочная деятельность </w:t>
            </w:r>
            <w:r>
              <w:rPr>
                <w:sz w:val="24"/>
                <w:szCs w:val="24"/>
              </w:rPr>
              <w:t>8</w:t>
            </w:r>
          </w:p>
        </w:tc>
      </w:tr>
      <w:tr w:rsidR="00714024" w:rsidRPr="00EA4BD6" w:rsidTr="00714024">
        <w:tc>
          <w:tcPr>
            <w:tcW w:w="560" w:type="dxa"/>
          </w:tcPr>
          <w:p w:rsidR="00714024" w:rsidRPr="00EA4BD6" w:rsidRDefault="00714024" w:rsidP="00C44C2B">
            <w:pPr>
              <w:pStyle w:val="af7"/>
              <w:jc w:val="center"/>
              <w:rPr>
                <w:sz w:val="24"/>
                <w:szCs w:val="24"/>
              </w:rPr>
            </w:pPr>
            <w:r w:rsidRPr="00EA4BD6">
              <w:rPr>
                <w:sz w:val="24"/>
                <w:szCs w:val="24"/>
              </w:rPr>
              <w:t>1</w:t>
            </w:r>
            <w:r>
              <w:rPr>
                <w:sz w:val="24"/>
                <w:szCs w:val="24"/>
              </w:rPr>
              <w:t>0</w:t>
            </w:r>
          </w:p>
        </w:tc>
        <w:tc>
          <w:tcPr>
            <w:tcW w:w="1785" w:type="dxa"/>
          </w:tcPr>
          <w:p w:rsidR="00714024" w:rsidRPr="005961E1" w:rsidRDefault="00714024" w:rsidP="00C44C2B">
            <w:pPr>
              <w:pStyle w:val="af7"/>
              <w:jc w:val="center"/>
              <w:rPr>
                <w:sz w:val="24"/>
                <w:szCs w:val="24"/>
              </w:rPr>
            </w:pPr>
            <w:r w:rsidRPr="005961E1">
              <w:rPr>
                <w:sz w:val="24"/>
                <w:szCs w:val="24"/>
              </w:rPr>
              <w:t>Романова Наталия Михайловна</w:t>
            </w:r>
          </w:p>
        </w:tc>
        <w:tc>
          <w:tcPr>
            <w:tcW w:w="2016" w:type="dxa"/>
          </w:tcPr>
          <w:p w:rsidR="00714024" w:rsidRPr="00EA4BD6" w:rsidRDefault="00714024" w:rsidP="00C44C2B">
            <w:pPr>
              <w:pStyle w:val="af7"/>
              <w:jc w:val="center"/>
              <w:rPr>
                <w:sz w:val="24"/>
                <w:szCs w:val="24"/>
              </w:rPr>
            </w:pPr>
            <w:r>
              <w:rPr>
                <w:sz w:val="24"/>
                <w:szCs w:val="24"/>
              </w:rPr>
              <w:t xml:space="preserve">Высшее </w:t>
            </w:r>
          </w:p>
        </w:tc>
        <w:tc>
          <w:tcPr>
            <w:tcW w:w="2551" w:type="dxa"/>
          </w:tcPr>
          <w:p w:rsidR="00714024" w:rsidRPr="00EA4BD6" w:rsidRDefault="00714024" w:rsidP="00C44C2B">
            <w:pPr>
              <w:pStyle w:val="af7"/>
              <w:jc w:val="center"/>
              <w:rPr>
                <w:sz w:val="24"/>
                <w:szCs w:val="24"/>
              </w:rPr>
            </w:pPr>
            <w:r w:rsidRPr="00EA4BD6">
              <w:rPr>
                <w:sz w:val="24"/>
                <w:szCs w:val="24"/>
              </w:rPr>
              <w:t>Учитель английского языка</w:t>
            </w:r>
          </w:p>
        </w:tc>
        <w:tc>
          <w:tcPr>
            <w:tcW w:w="3638" w:type="dxa"/>
          </w:tcPr>
          <w:p w:rsidR="00714024" w:rsidRDefault="00714024" w:rsidP="00C44C2B">
            <w:pPr>
              <w:pStyle w:val="af7"/>
              <w:jc w:val="center"/>
              <w:rPr>
                <w:sz w:val="24"/>
                <w:szCs w:val="24"/>
              </w:rPr>
            </w:pPr>
            <w:r w:rsidRPr="00EA4BD6">
              <w:rPr>
                <w:sz w:val="24"/>
                <w:szCs w:val="24"/>
              </w:rPr>
              <w:t>Английский язык 2-11</w:t>
            </w:r>
            <w:r>
              <w:rPr>
                <w:sz w:val="24"/>
                <w:szCs w:val="24"/>
              </w:rPr>
              <w:t xml:space="preserve">, </w:t>
            </w:r>
          </w:p>
          <w:p w:rsidR="00714024" w:rsidRPr="00EA4BD6" w:rsidRDefault="00714024" w:rsidP="00C44C2B">
            <w:pPr>
              <w:pStyle w:val="af7"/>
              <w:jc w:val="center"/>
              <w:rPr>
                <w:sz w:val="24"/>
                <w:szCs w:val="24"/>
              </w:rPr>
            </w:pPr>
            <w:r>
              <w:rPr>
                <w:sz w:val="24"/>
                <w:szCs w:val="24"/>
              </w:rPr>
              <w:t>внеурочная деятельность 6</w:t>
            </w:r>
          </w:p>
        </w:tc>
      </w:tr>
      <w:tr w:rsidR="00714024" w:rsidRPr="00EA4BD6" w:rsidTr="00714024">
        <w:tc>
          <w:tcPr>
            <w:tcW w:w="560" w:type="dxa"/>
          </w:tcPr>
          <w:p w:rsidR="00714024" w:rsidRPr="00EA4BD6" w:rsidRDefault="00714024" w:rsidP="00C44C2B">
            <w:pPr>
              <w:pStyle w:val="af7"/>
              <w:jc w:val="center"/>
              <w:rPr>
                <w:sz w:val="24"/>
                <w:szCs w:val="24"/>
              </w:rPr>
            </w:pPr>
            <w:r>
              <w:rPr>
                <w:sz w:val="24"/>
                <w:szCs w:val="24"/>
              </w:rPr>
              <w:t>11</w:t>
            </w:r>
          </w:p>
        </w:tc>
        <w:tc>
          <w:tcPr>
            <w:tcW w:w="1785" w:type="dxa"/>
          </w:tcPr>
          <w:p w:rsidR="00714024" w:rsidRPr="005961E1" w:rsidRDefault="00714024" w:rsidP="00C44C2B">
            <w:pPr>
              <w:pStyle w:val="af7"/>
              <w:jc w:val="center"/>
              <w:rPr>
                <w:sz w:val="24"/>
                <w:szCs w:val="24"/>
              </w:rPr>
            </w:pPr>
            <w:r w:rsidRPr="005961E1">
              <w:rPr>
                <w:sz w:val="24"/>
                <w:szCs w:val="24"/>
              </w:rPr>
              <w:t>Менщиков Александр Викторович</w:t>
            </w:r>
          </w:p>
        </w:tc>
        <w:tc>
          <w:tcPr>
            <w:tcW w:w="2016" w:type="dxa"/>
          </w:tcPr>
          <w:p w:rsidR="00714024" w:rsidRPr="00EA4BD6" w:rsidRDefault="00714024" w:rsidP="00C44C2B">
            <w:pPr>
              <w:pStyle w:val="af7"/>
              <w:jc w:val="center"/>
              <w:rPr>
                <w:sz w:val="24"/>
                <w:szCs w:val="24"/>
              </w:rPr>
            </w:pPr>
            <w:r>
              <w:rPr>
                <w:sz w:val="24"/>
                <w:szCs w:val="24"/>
              </w:rPr>
              <w:t xml:space="preserve">Высшее </w:t>
            </w:r>
          </w:p>
        </w:tc>
        <w:tc>
          <w:tcPr>
            <w:tcW w:w="2551" w:type="dxa"/>
          </w:tcPr>
          <w:p w:rsidR="00714024" w:rsidRPr="00EA4BD6" w:rsidRDefault="00714024" w:rsidP="00C44C2B">
            <w:pPr>
              <w:pStyle w:val="af7"/>
              <w:jc w:val="center"/>
              <w:rPr>
                <w:sz w:val="24"/>
                <w:szCs w:val="24"/>
              </w:rPr>
            </w:pPr>
            <w:r>
              <w:rPr>
                <w:sz w:val="24"/>
                <w:szCs w:val="24"/>
              </w:rPr>
              <w:t>Учитель физической культуры</w:t>
            </w:r>
          </w:p>
        </w:tc>
        <w:tc>
          <w:tcPr>
            <w:tcW w:w="3638" w:type="dxa"/>
          </w:tcPr>
          <w:p w:rsidR="00714024" w:rsidRDefault="00714024" w:rsidP="00C44C2B">
            <w:pPr>
              <w:pStyle w:val="af7"/>
              <w:jc w:val="center"/>
              <w:rPr>
                <w:sz w:val="24"/>
                <w:szCs w:val="24"/>
              </w:rPr>
            </w:pPr>
            <w:r>
              <w:rPr>
                <w:sz w:val="24"/>
                <w:szCs w:val="24"/>
              </w:rPr>
              <w:t>Физическая культуры 1-11,</w:t>
            </w:r>
          </w:p>
          <w:p w:rsidR="00714024" w:rsidRPr="00EA4BD6" w:rsidRDefault="00714024" w:rsidP="00C44C2B">
            <w:pPr>
              <w:pStyle w:val="af7"/>
              <w:jc w:val="center"/>
              <w:rPr>
                <w:sz w:val="24"/>
                <w:szCs w:val="24"/>
              </w:rPr>
            </w:pPr>
            <w:r>
              <w:rPr>
                <w:sz w:val="24"/>
                <w:szCs w:val="24"/>
              </w:rPr>
              <w:t>Внеурочная деятельность 5-11</w:t>
            </w:r>
          </w:p>
        </w:tc>
      </w:tr>
      <w:tr w:rsidR="00714024" w:rsidRPr="00EA4BD6" w:rsidTr="00714024">
        <w:tc>
          <w:tcPr>
            <w:tcW w:w="560" w:type="dxa"/>
          </w:tcPr>
          <w:p w:rsidR="00714024" w:rsidRDefault="00714024" w:rsidP="00C44C2B">
            <w:pPr>
              <w:pStyle w:val="af7"/>
              <w:jc w:val="center"/>
              <w:rPr>
                <w:sz w:val="24"/>
                <w:szCs w:val="24"/>
              </w:rPr>
            </w:pPr>
            <w:r>
              <w:rPr>
                <w:sz w:val="24"/>
                <w:szCs w:val="24"/>
              </w:rPr>
              <w:t>12</w:t>
            </w:r>
          </w:p>
        </w:tc>
        <w:tc>
          <w:tcPr>
            <w:tcW w:w="1785" w:type="dxa"/>
          </w:tcPr>
          <w:p w:rsidR="00714024" w:rsidRDefault="00714024" w:rsidP="00C44C2B">
            <w:pPr>
              <w:pStyle w:val="af7"/>
              <w:jc w:val="center"/>
              <w:rPr>
                <w:sz w:val="24"/>
                <w:szCs w:val="24"/>
              </w:rPr>
            </w:pPr>
            <w:r>
              <w:rPr>
                <w:sz w:val="24"/>
                <w:szCs w:val="24"/>
              </w:rPr>
              <w:t xml:space="preserve">Якуба </w:t>
            </w:r>
          </w:p>
          <w:p w:rsidR="00714024" w:rsidRDefault="00714024" w:rsidP="00C44C2B">
            <w:pPr>
              <w:pStyle w:val="af7"/>
              <w:jc w:val="center"/>
              <w:rPr>
                <w:sz w:val="24"/>
                <w:szCs w:val="24"/>
              </w:rPr>
            </w:pPr>
            <w:r>
              <w:rPr>
                <w:sz w:val="24"/>
                <w:szCs w:val="24"/>
              </w:rPr>
              <w:t>Наталия Александровна</w:t>
            </w:r>
          </w:p>
        </w:tc>
        <w:tc>
          <w:tcPr>
            <w:tcW w:w="2016" w:type="dxa"/>
          </w:tcPr>
          <w:p w:rsidR="00714024" w:rsidRDefault="00714024" w:rsidP="00C44C2B">
            <w:pPr>
              <w:pStyle w:val="af7"/>
              <w:jc w:val="center"/>
              <w:rPr>
                <w:sz w:val="24"/>
                <w:szCs w:val="24"/>
              </w:rPr>
            </w:pPr>
            <w:r>
              <w:rPr>
                <w:sz w:val="24"/>
                <w:szCs w:val="24"/>
              </w:rPr>
              <w:t>Высшее</w:t>
            </w:r>
          </w:p>
        </w:tc>
        <w:tc>
          <w:tcPr>
            <w:tcW w:w="2551" w:type="dxa"/>
          </w:tcPr>
          <w:p w:rsidR="00714024" w:rsidRDefault="00714024" w:rsidP="00C44C2B">
            <w:pPr>
              <w:pStyle w:val="af7"/>
              <w:jc w:val="center"/>
              <w:rPr>
                <w:sz w:val="24"/>
                <w:szCs w:val="24"/>
              </w:rPr>
            </w:pPr>
            <w:r>
              <w:rPr>
                <w:sz w:val="24"/>
                <w:szCs w:val="24"/>
              </w:rPr>
              <w:t>Учитель русского языка и литературы</w:t>
            </w:r>
          </w:p>
        </w:tc>
        <w:tc>
          <w:tcPr>
            <w:tcW w:w="3638" w:type="dxa"/>
          </w:tcPr>
          <w:p w:rsidR="00714024" w:rsidRDefault="00714024" w:rsidP="00C44C2B">
            <w:pPr>
              <w:pStyle w:val="af7"/>
              <w:jc w:val="center"/>
              <w:rPr>
                <w:sz w:val="24"/>
                <w:szCs w:val="24"/>
              </w:rPr>
            </w:pPr>
            <w:r>
              <w:rPr>
                <w:sz w:val="24"/>
                <w:szCs w:val="24"/>
              </w:rPr>
              <w:t>Русский язык, литература 5,10,11</w:t>
            </w:r>
          </w:p>
          <w:p w:rsidR="00714024" w:rsidRDefault="00714024" w:rsidP="00C44C2B">
            <w:pPr>
              <w:pStyle w:val="af7"/>
              <w:jc w:val="center"/>
              <w:rPr>
                <w:sz w:val="24"/>
                <w:szCs w:val="24"/>
              </w:rPr>
            </w:pPr>
            <w:r>
              <w:rPr>
                <w:sz w:val="24"/>
                <w:szCs w:val="24"/>
              </w:rPr>
              <w:t>Внеурочная деятельность 5,10,11</w:t>
            </w:r>
          </w:p>
        </w:tc>
      </w:tr>
      <w:tr w:rsidR="00714024" w:rsidRPr="00EA4BD6" w:rsidTr="00714024">
        <w:tc>
          <w:tcPr>
            <w:tcW w:w="560" w:type="dxa"/>
          </w:tcPr>
          <w:p w:rsidR="00714024" w:rsidRDefault="00714024" w:rsidP="00C44C2B">
            <w:pPr>
              <w:pStyle w:val="af7"/>
              <w:jc w:val="center"/>
              <w:rPr>
                <w:sz w:val="24"/>
                <w:szCs w:val="24"/>
              </w:rPr>
            </w:pPr>
            <w:r>
              <w:rPr>
                <w:sz w:val="24"/>
                <w:szCs w:val="24"/>
              </w:rPr>
              <w:t>13</w:t>
            </w:r>
          </w:p>
        </w:tc>
        <w:tc>
          <w:tcPr>
            <w:tcW w:w="1785" w:type="dxa"/>
          </w:tcPr>
          <w:p w:rsidR="00714024" w:rsidRDefault="00714024" w:rsidP="00C44C2B">
            <w:pPr>
              <w:pStyle w:val="af7"/>
              <w:jc w:val="center"/>
              <w:rPr>
                <w:sz w:val="24"/>
                <w:szCs w:val="24"/>
              </w:rPr>
            </w:pPr>
            <w:r>
              <w:rPr>
                <w:sz w:val="24"/>
                <w:szCs w:val="24"/>
              </w:rPr>
              <w:t>Носовская Марина Петровна</w:t>
            </w:r>
          </w:p>
        </w:tc>
        <w:tc>
          <w:tcPr>
            <w:tcW w:w="2016" w:type="dxa"/>
          </w:tcPr>
          <w:p w:rsidR="00714024" w:rsidRDefault="00714024" w:rsidP="00C44C2B">
            <w:pPr>
              <w:pStyle w:val="af7"/>
              <w:jc w:val="center"/>
              <w:rPr>
                <w:sz w:val="24"/>
                <w:szCs w:val="24"/>
              </w:rPr>
            </w:pPr>
            <w:r>
              <w:rPr>
                <w:sz w:val="24"/>
                <w:szCs w:val="24"/>
              </w:rPr>
              <w:t>Высшее</w:t>
            </w:r>
          </w:p>
        </w:tc>
        <w:tc>
          <w:tcPr>
            <w:tcW w:w="2551" w:type="dxa"/>
          </w:tcPr>
          <w:p w:rsidR="00714024" w:rsidRDefault="00714024" w:rsidP="00C44C2B">
            <w:pPr>
              <w:pStyle w:val="af7"/>
              <w:jc w:val="center"/>
              <w:rPr>
                <w:sz w:val="24"/>
                <w:szCs w:val="24"/>
              </w:rPr>
            </w:pPr>
            <w:r>
              <w:rPr>
                <w:sz w:val="24"/>
                <w:szCs w:val="24"/>
              </w:rPr>
              <w:t>Учитель начальных классов</w:t>
            </w:r>
          </w:p>
        </w:tc>
        <w:tc>
          <w:tcPr>
            <w:tcW w:w="3638" w:type="dxa"/>
          </w:tcPr>
          <w:p w:rsidR="00714024" w:rsidRDefault="00714024" w:rsidP="00C44C2B">
            <w:pPr>
              <w:pStyle w:val="af7"/>
              <w:jc w:val="center"/>
              <w:rPr>
                <w:sz w:val="24"/>
                <w:szCs w:val="24"/>
              </w:rPr>
            </w:pPr>
            <w:r>
              <w:rPr>
                <w:sz w:val="24"/>
                <w:szCs w:val="24"/>
              </w:rPr>
              <w:t xml:space="preserve">Информатика </w:t>
            </w:r>
          </w:p>
          <w:p w:rsidR="00714024" w:rsidRPr="005961E1" w:rsidRDefault="00714024" w:rsidP="00C44C2B">
            <w:pPr>
              <w:pStyle w:val="af7"/>
              <w:jc w:val="center"/>
              <w:rPr>
                <w:sz w:val="24"/>
                <w:szCs w:val="24"/>
              </w:rPr>
            </w:pPr>
            <w:r>
              <w:rPr>
                <w:sz w:val="24"/>
                <w:szCs w:val="24"/>
              </w:rPr>
              <w:t>7-11</w:t>
            </w:r>
          </w:p>
        </w:tc>
      </w:tr>
      <w:tr w:rsidR="00714024" w:rsidRPr="00EA4BD6" w:rsidTr="00714024">
        <w:tc>
          <w:tcPr>
            <w:tcW w:w="560" w:type="dxa"/>
          </w:tcPr>
          <w:p w:rsidR="00714024" w:rsidRDefault="00714024" w:rsidP="00C44C2B">
            <w:pPr>
              <w:pStyle w:val="af7"/>
              <w:jc w:val="center"/>
              <w:rPr>
                <w:sz w:val="24"/>
                <w:szCs w:val="24"/>
              </w:rPr>
            </w:pPr>
            <w:r>
              <w:rPr>
                <w:sz w:val="24"/>
                <w:szCs w:val="24"/>
              </w:rPr>
              <w:t>14</w:t>
            </w:r>
          </w:p>
        </w:tc>
        <w:tc>
          <w:tcPr>
            <w:tcW w:w="1785" w:type="dxa"/>
          </w:tcPr>
          <w:p w:rsidR="00714024" w:rsidRDefault="00714024" w:rsidP="00C44C2B">
            <w:pPr>
              <w:pStyle w:val="af7"/>
              <w:jc w:val="center"/>
              <w:rPr>
                <w:sz w:val="24"/>
                <w:szCs w:val="24"/>
              </w:rPr>
            </w:pPr>
            <w:r>
              <w:rPr>
                <w:sz w:val="24"/>
                <w:szCs w:val="24"/>
              </w:rPr>
              <w:t>Телешева Ирина Геннадьевна</w:t>
            </w:r>
          </w:p>
        </w:tc>
        <w:tc>
          <w:tcPr>
            <w:tcW w:w="2016" w:type="dxa"/>
          </w:tcPr>
          <w:p w:rsidR="00714024" w:rsidRDefault="008F4021" w:rsidP="00C44C2B">
            <w:pPr>
              <w:pStyle w:val="af7"/>
              <w:jc w:val="center"/>
              <w:rPr>
                <w:sz w:val="24"/>
                <w:szCs w:val="24"/>
              </w:rPr>
            </w:pPr>
            <w:r>
              <w:rPr>
                <w:sz w:val="24"/>
                <w:szCs w:val="24"/>
              </w:rPr>
              <w:t xml:space="preserve">Высшее </w:t>
            </w:r>
          </w:p>
        </w:tc>
        <w:tc>
          <w:tcPr>
            <w:tcW w:w="2551" w:type="dxa"/>
          </w:tcPr>
          <w:p w:rsidR="00714024" w:rsidRDefault="008F4021" w:rsidP="00C44C2B">
            <w:pPr>
              <w:pStyle w:val="af7"/>
              <w:jc w:val="center"/>
              <w:rPr>
                <w:sz w:val="24"/>
                <w:szCs w:val="24"/>
              </w:rPr>
            </w:pPr>
            <w:r>
              <w:rPr>
                <w:sz w:val="24"/>
                <w:szCs w:val="24"/>
              </w:rPr>
              <w:t>Медицинское образование</w:t>
            </w:r>
          </w:p>
        </w:tc>
        <w:tc>
          <w:tcPr>
            <w:tcW w:w="3638" w:type="dxa"/>
          </w:tcPr>
          <w:p w:rsidR="00714024" w:rsidRDefault="00714024" w:rsidP="00C44C2B">
            <w:pPr>
              <w:pStyle w:val="af7"/>
              <w:jc w:val="center"/>
              <w:rPr>
                <w:sz w:val="24"/>
                <w:szCs w:val="24"/>
              </w:rPr>
            </w:pPr>
            <w:r>
              <w:rPr>
                <w:sz w:val="24"/>
                <w:szCs w:val="24"/>
              </w:rPr>
              <w:t>Биология 5 – 11</w:t>
            </w:r>
          </w:p>
          <w:p w:rsidR="00714024" w:rsidRDefault="00714024" w:rsidP="00C44C2B">
            <w:pPr>
              <w:pStyle w:val="af7"/>
              <w:jc w:val="center"/>
              <w:rPr>
                <w:sz w:val="24"/>
                <w:szCs w:val="24"/>
              </w:rPr>
            </w:pPr>
            <w:r>
              <w:rPr>
                <w:sz w:val="24"/>
                <w:szCs w:val="24"/>
              </w:rPr>
              <w:t>Химия 8-11</w:t>
            </w:r>
          </w:p>
          <w:p w:rsidR="00714024" w:rsidRDefault="00714024" w:rsidP="00C44C2B">
            <w:pPr>
              <w:pStyle w:val="af7"/>
              <w:jc w:val="center"/>
              <w:rPr>
                <w:sz w:val="24"/>
                <w:szCs w:val="24"/>
              </w:rPr>
            </w:pPr>
            <w:r>
              <w:rPr>
                <w:sz w:val="24"/>
                <w:szCs w:val="24"/>
              </w:rPr>
              <w:t>Внеурочная деятельность 5-11</w:t>
            </w:r>
          </w:p>
        </w:tc>
      </w:tr>
      <w:bookmarkEnd w:id="61"/>
    </w:tbl>
    <w:p w:rsidR="00483CC6" w:rsidRDefault="00483CC6" w:rsidP="00483CC6">
      <w:pPr>
        <w:spacing w:after="0" w:line="240" w:lineRule="auto"/>
        <w:jc w:val="both"/>
        <w:rPr>
          <w:rFonts w:ascii="Times New Roman" w:hAnsi="Times New Roman" w:cs="Times New Roman"/>
        </w:rPr>
      </w:pPr>
    </w:p>
    <w:p w:rsidR="006815D6" w:rsidRDefault="006815D6" w:rsidP="006815D6">
      <w:pPr>
        <w:spacing w:after="0" w:line="240" w:lineRule="auto"/>
        <w:jc w:val="both"/>
        <w:rPr>
          <w:rFonts w:ascii="Times New Roman" w:hAnsi="Times New Roman" w:cs="Times New Roman"/>
        </w:rPr>
      </w:pPr>
    </w:p>
    <w:p w:rsidR="00714024" w:rsidRDefault="00714024" w:rsidP="006815D6">
      <w:pPr>
        <w:spacing w:after="0" w:line="240" w:lineRule="auto"/>
        <w:jc w:val="both"/>
        <w:rPr>
          <w:rFonts w:ascii="Times New Roman" w:hAnsi="Times New Roman" w:cs="Times New Roman"/>
        </w:rPr>
      </w:pPr>
    </w:p>
    <w:p w:rsidR="00714024" w:rsidRDefault="00714024" w:rsidP="006815D6">
      <w:pPr>
        <w:spacing w:after="0" w:line="240" w:lineRule="auto"/>
        <w:jc w:val="both"/>
        <w:rPr>
          <w:rFonts w:ascii="Times New Roman" w:hAnsi="Times New Roman" w:cs="Times New Roman"/>
        </w:rPr>
      </w:pPr>
    </w:p>
    <w:p w:rsidR="00714024" w:rsidRDefault="00714024" w:rsidP="006815D6">
      <w:pPr>
        <w:spacing w:after="0" w:line="240" w:lineRule="auto"/>
        <w:jc w:val="both"/>
        <w:rPr>
          <w:rFonts w:ascii="Times New Roman" w:hAnsi="Times New Roman" w:cs="Times New Roman"/>
        </w:rPr>
      </w:pPr>
    </w:p>
    <w:p w:rsidR="005A12CD"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Кроме того, образовательн</w:t>
      </w:r>
      <w:r w:rsidR="006815D6">
        <w:rPr>
          <w:rFonts w:ascii="Times New Roman" w:hAnsi="Times New Roman" w:cs="Times New Roman"/>
        </w:rPr>
        <w:t xml:space="preserve">ая организация </w:t>
      </w:r>
      <w:r w:rsidRPr="00927C70">
        <w:rPr>
          <w:rFonts w:ascii="Times New Roman" w:hAnsi="Times New Roman" w:cs="Times New Roman"/>
        </w:rP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5A12CD"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b/>
        </w:rPr>
        <w:t xml:space="preserve">Профессиональное развитие и повышение квалификации педагогических работников. </w:t>
      </w:r>
      <w:r w:rsidRPr="00927C70">
        <w:rPr>
          <w:rFonts w:ascii="Times New Roman" w:hAnsi="Times New Roman" w:cs="Times New Roman"/>
        </w:rPr>
        <w:t>Основным условием формирования и наращивания необходимого и достаточного кадрового потенциала</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w:t>
      </w:r>
      <w:r w:rsidR="00125D02" w:rsidRPr="00927C70">
        <w:rPr>
          <w:rFonts w:ascii="Times New Roman" w:hAnsi="Times New Roman" w:cs="Times New Roman"/>
        </w:rPr>
        <w:t xml:space="preserve"> </w:t>
      </w:r>
      <w:r w:rsidRPr="00927C70">
        <w:rPr>
          <w:rFonts w:ascii="Times New Roman" w:hAnsi="Times New Roman" w:cs="Times New Roman"/>
        </w:rPr>
        <w:t>организации</w:t>
      </w:r>
      <w:r w:rsidR="00125D02" w:rsidRPr="00927C70">
        <w:rPr>
          <w:rFonts w:ascii="Times New Roman" w:hAnsi="Times New Roman" w:cs="Times New Roman"/>
        </w:rPr>
        <w:t xml:space="preserve"> </w:t>
      </w:r>
      <w:r w:rsidRPr="00927C70">
        <w:rPr>
          <w:rFonts w:ascii="Times New Roman" w:hAnsi="Times New Roman" w:cs="Times New Roman"/>
        </w:rPr>
        <w:t>является</w:t>
      </w:r>
      <w:r w:rsidR="00125D02" w:rsidRPr="00927C70">
        <w:rPr>
          <w:rFonts w:ascii="Times New Roman" w:hAnsi="Times New Roman" w:cs="Times New Roman"/>
        </w:rPr>
        <w:t xml:space="preserve"> </w:t>
      </w:r>
      <w:r w:rsidRPr="00927C70">
        <w:rPr>
          <w:rFonts w:ascii="Times New Roman" w:hAnsi="Times New Roman" w:cs="Times New Roman"/>
        </w:rPr>
        <w:t xml:space="preserve"> обеспечение в соответствии с новыми образовательными реалиями и задачами адекватности системы непрерывного педагогического образования</w:t>
      </w:r>
      <w:r w:rsidR="00125D02" w:rsidRPr="00927C70">
        <w:rPr>
          <w:rFonts w:ascii="Times New Roman" w:hAnsi="Times New Roman" w:cs="Times New Roman"/>
        </w:rPr>
        <w:t xml:space="preserve"> </w:t>
      </w:r>
      <w:r w:rsidRPr="00927C70">
        <w:rPr>
          <w:rFonts w:ascii="Times New Roman" w:hAnsi="Times New Roman" w:cs="Times New Roman"/>
        </w:rPr>
        <w:t>происходящим</w:t>
      </w:r>
      <w:r w:rsidR="00125D02" w:rsidRPr="00927C70">
        <w:rPr>
          <w:rFonts w:ascii="Times New Roman" w:hAnsi="Times New Roman" w:cs="Times New Roman"/>
        </w:rPr>
        <w:t xml:space="preserve"> </w:t>
      </w:r>
      <w:r w:rsidRPr="00927C70">
        <w:rPr>
          <w:rFonts w:ascii="Times New Roman" w:hAnsi="Times New Roman" w:cs="Times New Roman"/>
        </w:rPr>
        <w:t>изменениям</w:t>
      </w:r>
      <w:r w:rsidR="00125D02" w:rsidRPr="00927C70">
        <w:rPr>
          <w:rFonts w:ascii="Times New Roman" w:hAnsi="Times New Roman" w:cs="Times New Roman"/>
        </w:rPr>
        <w:t xml:space="preserve"> </w:t>
      </w:r>
      <w:r w:rsidRPr="00927C70">
        <w:rPr>
          <w:rFonts w:ascii="Times New Roman" w:hAnsi="Times New Roman" w:cs="Times New Roman"/>
        </w:rPr>
        <w:t>в</w:t>
      </w:r>
      <w:r w:rsidR="00125D02" w:rsidRPr="00927C70">
        <w:rPr>
          <w:rFonts w:ascii="Times New Roman" w:hAnsi="Times New Roman" w:cs="Times New Roman"/>
        </w:rPr>
        <w:t xml:space="preserve"> </w:t>
      </w:r>
      <w:r w:rsidRPr="00927C70">
        <w:rPr>
          <w:rFonts w:ascii="Times New Roman" w:hAnsi="Times New Roman" w:cs="Times New Roman"/>
        </w:rPr>
        <w:t>системе</w:t>
      </w:r>
      <w:r w:rsidR="00125D02" w:rsidRPr="00927C70">
        <w:rPr>
          <w:rFonts w:ascii="Times New Roman" w:hAnsi="Times New Roman" w:cs="Times New Roman"/>
        </w:rPr>
        <w:t xml:space="preserve"> </w:t>
      </w:r>
      <w:r w:rsidRPr="00927C70">
        <w:rPr>
          <w:rFonts w:ascii="Times New Roman" w:hAnsi="Times New Roman" w:cs="Times New Roman"/>
        </w:rPr>
        <w:t>образования в целом.</w:t>
      </w:r>
    </w:p>
    <w:p w:rsidR="00EC0EB0"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w:t>
      </w:r>
      <w:r w:rsidR="00EC0EB0" w:rsidRPr="00927C70">
        <w:rPr>
          <w:rFonts w:ascii="Times New Roman" w:hAnsi="Times New Roman" w:cs="Times New Roman"/>
        </w:rPr>
        <w:t>граммы основного общего образования характеризуется долей работников, повышающих квалификацию не реже одного раза в три года.</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Для достижения результатов основной образовательной программы в ходе ее реализации предполагается оценка качества и</w:t>
      </w:r>
      <w:r w:rsidR="00125D02" w:rsidRPr="00927C70">
        <w:rPr>
          <w:rFonts w:ascii="Times New Roman" w:hAnsi="Times New Roman" w:cs="Times New Roman"/>
        </w:rPr>
        <w:t xml:space="preserve"> </w:t>
      </w:r>
      <w:r w:rsidRPr="00927C70">
        <w:rPr>
          <w:rFonts w:ascii="Times New Roman" w:hAnsi="Times New Roman" w:cs="Times New Roman"/>
        </w:rPr>
        <w:t>результативности</w:t>
      </w:r>
      <w:r w:rsidR="00125D02" w:rsidRPr="00927C70">
        <w:rPr>
          <w:rFonts w:ascii="Times New Roman" w:hAnsi="Times New Roman" w:cs="Times New Roman"/>
        </w:rPr>
        <w:t xml:space="preserve"> </w:t>
      </w:r>
      <w:r w:rsidRPr="00927C70">
        <w:rPr>
          <w:rFonts w:ascii="Times New Roman" w:hAnsi="Times New Roman" w:cs="Times New Roman"/>
        </w:rPr>
        <w:t>деятельности</w:t>
      </w:r>
      <w:r w:rsidR="00125D02" w:rsidRPr="00927C70">
        <w:rPr>
          <w:rFonts w:ascii="Times New Roman" w:hAnsi="Times New Roman" w:cs="Times New Roman"/>
        </w:rPr>
        <w:t xml:space="preserve"> </w:t>
      </w:r>
      <w:r w:rsidRPr="00927C70">
        <w:rPr>
          <w:rFonts w:ascii="Times New Roman" w:hAnsi="Times New Roman" w:cs="Times New Roman"/>
        </w:rPr>
        <w:t>педагогических</w:t>
      </w:r>
      <w:r w:rsidR="00125D02" w:rsidRPr="00927C70">
        <w:rPr>
          <w:rFonts w:ascii="Times New Roman" w:hAnsi="Times New Roman" w:cs="Times New Roman"/>
        </w:rPr>
        <w:t xml:space="preserve"> </w:t>
      </w:r>
      <w:r w:rsidRPr="00927C70">
        <w:rPr>
          <w:rFonts w:ascii="Times New Roman" w:hAnsi="Times New Roman" w:cs="Times New Roman"/>
        </w:rPr>
        <w:t>работников с целью коррекции их деятельности, а также определения стимулирующей части фонда оплаты труда.</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Ожидаемый результат повышения квалификации — профессиональная готовность работников образования к реализации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 деятельности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EC0EB0" w:rsidRPr="00927C70" w:rsidRDefault="00EC0EB0" w:rsidP="002E415D">
      <w:pPr>
        <w:pStyle w:val="3"/>
        <w:numPr>
          <w:ilvl w:val="2"/>
          <w:numId w:val="14"/>
        </w:numPr>
        <w:ind w:left="0" w:firstLine="0"/>
        <w:jc w:val="both"/>
        <w:rPr>
          <w:rFonts w:ascii="Times New Roman" w:hAnsi="Times New Roman" w:cs="Times New Roman"/>
          <w:b/>
        </w:rPr>
      </w:pPr>
      <w:bookmarkStart w:id="62" w:name="_Toc114235930"/>
      <w:r w:rsidRPr="00927C70">
        <w:rPr>
          <w:rFonts w:ascii="Times New Roman" w:hAnsi="Times New Roman" w:cs="Times New Roman"/>
          <w:b/>
        </w:rPr>
        <w:t>Описание психолого-педагогических условий реализации основной образовательной программы основного общего образования</w:t>
      </w:r>
      <w:bookmarkEnd w:id="62"/>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EC0EB0" w:rsidRPr="00927C70" w:rsidRDefault="00EC0EB0" w:rsidP="008D6C61">
      <w:pPr>
        <w:numPr>
          <w:ilvl w:val="6"/>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EC0EB0" w:rsidRPr="00927C70" w:rsidRDefault="00EC0EB0" w:rsidP="008D6C61">
      <w:pPr>
        <w:numPr>
          <w:ilvl w:val="6"/>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EC0EB0" w:rsidRPr="00927C70" w:rsidRDefault="00EC0EB0" w:rsidP="008D6C61">
      <w:pPr>
        <w:numPr>
          <w:ilvl w:val="6"/>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EC0EB0" w:rsidRPr="00927C70" w:rsidRDefault="00EC0EB0" w:rsidP="008D6C61">
      <w:pPr>
        <w:numPr>
          <w:ilvl w:val="6"/>
          <w:numId w:val="17"/>
        </w:numPr>
        <w:spacing w:after="0" w:line="240" w:lineRule="auto"/>
        <w:ind w:left="0" w:firstLine="709"/>
        <w:jc w:val="both"/>
        <w:rPr>
          <w:rFonts w:ascii="Times New Roman" w:hAnsi="Times New Roman" w:cs="Times New Roman"/>
        </w:rPr>
      </w:pPr>
      <w:r w:rsidRPr="00927C70">
        <w:rPr>
          <w:rFonts w:ascii="Times New Roman" w:hAnsi="Times New Roman" w:cs="Times New Roman"/>
        </w:rPr>
        <w:t>профилактику формирования у обучающихся девиантных форм поведения, агрессии и повышенной тревожности.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педагогом-психологом</w:t>
      </w:r>
      <w:r w:rsidR="002A24A4">
        <w:rPr>
          <w:rFonts w:ascii="Times New Roman" w:hAnsi="Times New Roman" w:cs="Times New Roman"/>
        </w:rPr>
        <w:t xml:space="preserve"> (1</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учителем-логопедом</w:t>
      </w:r>
      <w:r w:rsidR="002A24A4">
        <w:rPr>
          <w:rFonts w:ascii="Times New Roman" w:hAnsi="Times New Roman" w:cs="Times New Roman"/>
        </w:rPr>
        <w:t xml:space="preserve"> (1</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учителем-дефектологом</w:t>
      </w:r>
      <w:r w:rsidR="002A24A4">
        <w:rPr>
          <w:rFonts w:ascii="Times New Roman" w:hAnsi="Times New Roman" w:cs="Times New Roman"/>
        </w:rPr>
        <w:t xml:space="preserve"> (1</w:t>
      </w:r>
      <w:r w:rsidRPr="00927C70">
        <w:rPr>
          <w:rFonts w:ascii="Times New Roman" w:hAnsi="Times New Roman" w:cs="Times New Roman"/>
        </w:rPr>
        <w:t>)</w:t>
      </w:r>
      <w:r w:rsidR="008F4021">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и развитие психолого-педагогической компетентности;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сохранение и укрепление психологического благополучия и психического здоровья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поддержку</w:t>
      </w:r>
      <w:r w:rsidRPr="00927C70">
        <w:rPr>
          <w:rFonts w:ascii="Times New Roman" w:hAnsi="Times New Roman" w:cs="Times New Roman"/>
        </w:rPr>
        <w:t xml:space="preserve"> и сопровождение детско-родительских отношений;</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ценности здоровья и безопасного образа жизни;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диффе</w:t>
      </w:r>
      <w:r w:rsidR="002A24A4">
        <w:rPr>
          <w:rFonts w:ascii="Times New Roman" w:hAnsi="Times New Roman" w:cs="Times New Roman"/>
        </w:rPr>
        <w:t>ренциацию и индивидуализацию</w:t>
      </w:r>
      <w:r w:rsidRPr="00927C70">
        <w:rPr>
          <w:rFonts w:ascii="Times New Roman" w:hAnsi="Times New Roman" w:cs="Times New Roman"/>
        </w:rPr>
        <w:t xml:space="preserve"> обучения и воспитания с учетом особенностей когнитивного и эмоционального развития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мониторинг возможностей и способностей обучающихся, выявление, поддержка и сопровождение одаренных детей, обучающихся с ОВЗ;</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создание условий для последующего профессионального самоопределения;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коммуникативных навыков в разновозрастной среде и среде сверстников;</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поддержку</w:t>
      </w:r>
      <w:r w:rsidRPr="00927C70">
        <w:rPr>
          <w:rFonts w:ascii="Times New Roman" w:hAnsi="Times New Roman" w:cs="Times New Roman"/>
        </w:rPr>
        <w:t xml:space="preserve"> детских объединений, ученического самоуправления;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психологической культуры поведения в информационной среде;</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развитие психологической культуры в области использования ИКТ;</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обучающихся, испытывающих трудности в освоении программы основного общего образования, развитии и социальной</w:t>
      </w:r>
      <w:r w:rsidR="002A24A4">
        <w:rPr>
          <w:rFonts w:ascii="Times New Roman" w:hAnsi="Times New Roman" w:cs="Times New Roman"/>
        </w:rPr>
        <w:t xml:space="preserve"> адаптации</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обучающихся, проявляющих</w:t>
      </w:r>
      <w:r w:rsidR="00125D02" w:rsidRPr="00927C70">
        <w:rPr>
          <w:rFonts w:ascii="Times New Roman" w:hAnsi="Times New Roman" w:cs="Times New Roman"/>
        </w:rPr>
        <w:t xml:space="preserve"> </w:t>
      </w:r>
      <w:r w:rsidRPr="00927C70">
        <w:rPr>
          <w:rFonts w:ascii="Times New Roman" w:hAnsi="Times New Roman" w:cs="Times New Roman"/>
        </w:rPr>
        <w:t>индивидуальные</w:t>
      </w:r>
      <w:r w:rsidR="00125D02" w:rsidRPr="00927C70">
        <w:rPr>
          <w:rFonts w:ascii="Times New Roman" w:hAnsi="Times New Roman" w:cs="Times New Roman"/>
        </w:rPr>
        <w:t xml:space="preserve"> </w:t>
      </w:r>
      <w:r w:rsidRPr="00927C70">
        <w:rPr>
          <w:rFonts w:ascii="Times New Roman" w:hAnsi="Times New Roman" w:cs="Times New Roman"/>
        </w:rPr>
        <w:t xml:space="preserve">способности, </w:t>
      </w:r>
      <w:r w:rsidR="002A24A4">
        <w:rPr>
          <w:rFonts w:ascii="Times New Roman" w:hAnsi="Times New Roman" w:cs="Times New Roman"/>
        </w:rPr>
        <w:t>и одаренных</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обучающ</w:t>
      </w:r>
      <w:r w:rsidR="002A24A4">
        <w:rPr>
          <w:rFonts w:ascii="Times New Roman" w:hAnsi="Times New Roman" w:cs="Times New Roman"/>
        </w:rPr>
        <w:t>ихся с ОВЗ</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родителей (законных представителей) несовершеннолетних обучающихся (указать при наличии).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основной образовательной программы используются такие формы психолого-педагогического сопровождения как:</w:t>
      </w:r>
    </w:p>
    <w:p w:rsidR="002A24A4" w:rsidRDefault="00EC0EB0"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диагностика, направленная на определение особенностей статуса обучающегося, которая может проводиться на этапе перехода ученика</w:t>
      </w:r>
      <w:r w:rsidR="00125D02" w:rsidRPr="00927C70">
        <w:rPr>
          <w:rFonts w:ascii="Times New Roman" w:hAnsi="Times New Roman" w:cs="Times New Roman"/>
        </w:rPr>
        <w:t xml:space="preserve"> </w:t>
      </w:r>
      <w:r w:rsidRPr="00927C70">
        <w:rPr>
          <w:rFonts w:ascii="Times New Roman" w:hAnsi="Times New Roman" w:cs="Times New Roman"/>
        </w:rPr>
        <w:t>на</w:t>
      </w:r>
      <w:r w:rsidR="00125D02" w:rsidRPr="00927C70">
        <w:rPr>
          <w:rFonts w:ascii="Times New Roman" w:hAnsi="Times New Roman" w:cs="Times New Roman"/>
        </w:rPr>
        <w:t xml:space="preserve"> </w:t>
      </w:r>
      <w:r w:rsidRPr="00927C70">
        <w:rPr>
          <w:rFonts w:ascii="Times New Roman" w:hAnsi="Times New Roman" w:cs="Times New Roman"/>
        </w:rPr>
        <w:t>следующий</w:t>
      </w:r>
      <w:r w:rsidR="00125D02" w:rsidRPr="00927C70">
        <w:rPr>
          <w:rFonts w:ascii="Times New Roman" w:hAnsi="Times New Roman" w:cs="Times New Roman"/>
        </w:rPr>
        <w:t xml:space="preserve"> </w:t>
      </w:r>
      <w:r w:rsidRPr="00927C70">
        <w:rPr>
          <w:rFonts w:ascii="Times New Roman" w:hAnsi="Times New Roman" w:cs="Times New Roman"/>
        </w:rPr>
        <w:t>уровень</w:t>
      </w:r>
      <w:r w:rsidR="00125D02" w:rsidRPr="00927C70">
        <w:rPr>
          <w:rFonts w:ascii="Times New Roman" w:hAnsi="Times New Roman" w:cs="Times New Roman"/>
        </w:rPr>
        <w:t xml:space="preserve"> </w:t>
      </w:r>
      <w:r w:rsidRPr="00927C70">
        <w:rPr>
          <w:rFonts w:ascii="Times New Roman" w:hAnsi="Times New Roman" w:cs="Times New Roman"/>
        </w:rPr>
        <w:t>образования</w:t>
      </w:r>
      <w:r w:rsidR="00125D02" w:rsidRPr="00927C70">
        <w:rPr>
          <w:rFonts w:ascii="Times New Roman" w:hAnsi="Times New Roman" w:cs="Times New Roman"/>
        </w:rPr>
        <w:t xml:space="preserve"> </w:t>
      </w:r>
      <w:r w:rsidRPr="00927C70">
        <w:rPr>
          <w:rFonts w:ascii="Times New Roman" w:hAnsi="Times New Roman" w:cs="Times New Roman"/>
        </w:rPr>
        <w:t>и в конце каждого учебного года;</w:t>
      </w:r>
    </w:p>
    <w:p w:rsidR="00EC0EB0" w:rsidRPr="002A24A4" w:rsidRDefault="00EC0EB0" w:rsidP="008D6C61">
      <w:pPr>
        <w:pStyle w:val="a4"/>
        <w:numPr>
          <w:ilvl w:val="0"/>
          <w:numId w:val="20"/>
        </w:numPr>
        <w:spacing w:after="0" w:line="240" w:lineRule="auto"/>
        <w:ind w:left="0" w:firstLine="709"/>
        <w:jc w:val="both"/>
        <w:rPr>
          <w:rFonts w:ascii="Times New Roman" w:hAnsi="Times New Roman" w:cs="Times New Roman"/>
        </w:rPr>
      </w:pPr>
      <w:r w:rsidRPr="002A24A4">
        <w:rPr>
          <w:rFonts w:ascii="Times New Roman" w:hAnsi="Times New Roman" w:cs="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C0EB0" w:rsidRPr="00927C70" w:rsidRDefault="00EC0EB0"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профилактика, экспертиза, развивающая работа, просвещение, коррекционная работа, осуществляемая в течение всего учебного времени.</w:t>
      </w:r>
    </w:p>
    <w:p w:rsidR="00EC0EB0" w:rsidRPr="00927C70" w:rsidRDefault="00EC0EB0" w:rsidP="002E415D">
      <w:pPr>
        <w:pStyle w:val="3"/>
        <w:numPr>
          <w:ilvl w:val="2"/>
          <w:numId w:val="14"/>
        </w:numPr>
        <w:ind w:left="0" w:firstLine="0"/>
        <w:jc w:val="both"/>
        <w:rPr>
          <w:rFonts w:ascii="Times New Roman" w:hAnsi="Times New Roman" w:cs="Times New Roman"/>
          <w:b/>
        </w:rPr>
      </w:pPr>
      <w:bookmarkStart w:id="63" w:name="_Toc114235931"/>
      <w:r w:rsidRPr="00927C70">
        <w:rPr>
          <w:rFonts w:ascii="Times New Roman" w:hAnsi="Times New Roman" w:cs="Times New Roman"/>
          <w:b/>
        </w:rPr>
        <w:t>Финансово-экономические условия реализации образовательной программы основного общего образования</w:t>
      </w:r>
      <w:bookmarkEnd w:id="63"/>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w:t>
      </w:r>
      <w:r w:rsidRPr="00927C70">
        <w:rPr>
          <w:rFonts w:ascii="Times New Roman" w:eastAsia="Times New Roman" w:hAnsi="Times New Roman" w:cs="Times New Roman"/>
          <w:color w:val="231F20"/>
          <w:w w:val="115"/>
        </w:rPr>
        <w:t xml:space="preserve"> </w:t>
      </w:r>
      <w:r w:rsidRPr="00927C70">
        <w:rPr>
          <w:rFonts w:ascii="Times New Roman" w:hAnsi="Times New Roman" w:cs="Times New Roman"/>
        </w:rPr>
        <w:t xml:space="preserve">тельств на основе государственного (муниципального) задания по оказанию государственных </w:t>
      </w:r>
      <w:r w:rsidRPr="00927C70">
        <w:rPr>
          <w:rFonts w:ascii="Times New Roman" w:hAnsi="Times New Roman" w:cs="Times New Roman"/>
        </w:rPr>
        <w:lastRenderedPageBreak/>
        <w:t>(муниципальных) образовательных услуг, казенного учреждения — на основании бюджетной сметы.</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6 расходы на оплату труда работников, участвующих в разработке и реализации образовательной программы основного общего образования;</w:t>
      </w:r>
    </w:p>
    <w:p w:rsidR="00EC0EB0" w:rsidRPr="00927C70" w:rsidRDefault="00EC0EB0"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расходы на приобретение учебников и учебных пособий, средств обучения;</w:t>
      </w:r>
    </w:p>
    <w:p w:rsidR="00EC0EB0" w:rsidRPr="00927C70" w:rsidRDefault="00EC0EB0"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прочие расходы (за исключением расходов на содержание зданий и оплату коммунальных услуг, осуществляемых из местных бюджетов).</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Органы местного</w:t>
      </w:r>
      <w:r w:rsidR="00125D02" w:rsidRPr="00927C70">
        <w:rPr>
          <w:rFonts w:ascii="Times New Roman" w:hAnsi="Times New Roman" w:cs="Times New Roman"/>
        </w:rPr>
        <w:t xml:space="preserve"> </w:t>
      </w:r>
      <w:r w:rsidRPr="00927C70">
        <w:rPr>
          <w:rFonts w:ascii="Times New Roman" w:hAnsi="Times New Roman" w:cs="Times New Roman"/>
        </w:rPr>
        <w:t>самоуправления</w:t>
      </w:r>
      <w:r w:rsidR="00125D02" w:rsidRPr="00927C70">
        <w:rPr>
          <w:rFonts w:ascii="Times New Roman" w:hAnsi="Times New Roman" w:cs="Times New Roman"/>
        </w:rPr>
        <w:t xml:space="preserve"> </w:t>
      </w:r>
      <w:r w:rsidRPr="00927C70">
        <w:rPr>
          <w:rFonts w:ascii="Times New Roman" w:hAnsi="Times New Roman" w:cs="Times New Roman"/>
        </w:rPr>
        <w:t>вправе</w:t>
      </w:r>
      <w:r w:rsidR="00125D02" w:rsidRPr="00927C70">
        <w:rPr>
          <w:rFonts w:ascii="Times New Roman" w:hAnsi="Times New Roman" w:cs="Times New Roman"/>
        </w:rPr>
        <w:t xml:space="preserve"> </w:t>
      </w:r>
      <w:r w:rsidRPr="00927C70">
        <w:rPr>
          <w:rFonts w:ascii="Times New Roman" w:hAnsi="Times New Roman" w:cs="Times New Roman"/>
        </w:rPr>
        <w:t>осуществлять</w:t>
      </w:r>
      <w:r w:rsidR="00125D02" w:rsidRPr="00927C70">
        <w:rPr>
          <w:rFonts w:ascii="Times New Roman" w:hAnsi="Times New Roman" w:cs="Times New Roman"/>
        </w:rPr>
        <w:t xml:space="preserve"> </w:t>
      </w:r>
      <w:r w:rsidRPr="00927C70">
        <w:rPr>
          <w:rFonts w:ascii="Times New Roman" w:hAnsi="Times New Roman" w:cs="Times New Roman"/>
        </w:rPr>
        <w:t>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w:t>
      </w:r>
      <w:r w:rsidR="00125D02" w:rsidRPr="00927C70">
        <w:rPr>
          <w:rFonts w:ascii="Times New Roman" w:hAnsi="Times New Roman" w:cs="Times New Roman"/>
        </w:rPr>
        <w:t xml:space="preserve"> </w:t>
      </w:r>
      <w:r w:rsidRPr="00927C70">
        <w:rPr>
          <w:rFonts w:ascii="Times New Roman" w:hAnsi="Times New Roman" w:cs="Times New Roman"/>
        </w:rPr>
        <w:t>игрушек сверх норматива финансового обеспечения, определенного субъектом Российской Федерации.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w:t>
      </w:r>
      <w:r w:rsidR="00125D02" w:rsidRPr="00927C70">
        <w:rPr>
          <w:rFonts w:ascii="Times New Roman" w:hAnsi="Times New Roman" w:cs="Times New Roman"/>
        </w:rPr>
        <w:t xml:space="preserve"> </w:t>
      </w:r>
      <w:r w:rsidRPr="00927C70">
        <w:rPr>
          <w:rFonts w:ascii="Times New Roman" w:hAnsi="Times New Roman" w:cs="Times New Roman"/>
        </w:rPr>
        <w:t>начислениями,</w:t>
      </w:r>
      <w:r w:rsidR="00125D02" w:rsidRPr="00927C70">
        <w:rPr>
          <w:rFonts w:ascii="Times New Roman" w:hAnsi="Times New Roman" w:cs="Times New Roman"/>
        </w:rPr>
        <w:t xml:space="preserve"> </w:t>
      </w:r>
      <w:r w:rsidRPr="00927C70">
        <w:rPr>
          <w:rFonts w:ascii="Times New Roman" w:hAnsi="Times New Roman" w:cs="Times New Roman"/>
        </w:rPr>
        <w:t>прочие</w:t>
      </w:r>
      <w:r w:rsidR="00125D02" w:rsidRPr="00927C70">
        <w:rPr>
          <w:rFonts w:ascii="Times New Roman" w:hAnsi="Times New Roman" w:cs="Times New Roman"/>
        </w:rPr>
        <w:t xml:space="preserve"> </w:t>
      </w:r>
      <w:r w:rsidRPr="00927C70">
        <w:rPr>
          <w:rFonts w:ascii="Times New Roman" w:hAnsi="Times New Roman" w:cs="Times New Roman"/>
        </w:rPr>
        <w:t>текущие</w:t>
      </w:r>
      <w:r w:rsidR="00125D02" w:rsidRPr="00927C70">
        <w:rPr>
          <w:rFonts w:ascii="Times New Roman" w:hAnsi="Times New Roman" w:cs="Times New Roman"/>
        </w:rPr>
        <w:t xml:space="preserve"> </w:t>
      </w:r>
      <w:r w:rsidRPr="00927C70">
        <w:rPr>
          <w:rFonts w:ascii="Times New Roman" w:hAnsi="Times New Roman" w:cs="Times New Roman"/>
        </w:rPr>
        <w:t>расходы на обеспечение материальных затрат, непосредственно связанных с учебной деятельностью общеобразовательных организаций).</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 разработке</w:t>
      </w:r>
      <w:r w:rsidR="00125D02" w:rsidRPr="00927C70">
        <w:rPr>
          <w:rFonts w:ascii="Times New Roman" w:hAnsi="Times New Roman" w:cs="Times New Roman"/>
        </w:rPr>
        <w:t xml:space="preserve"> </w:t>
      </w:r>
      <w:r w:rsidRPr="00927C70">
        <w:rPr>
          <w:rFonts w:ascii="Times New Roman" w:hAnsi="Times New Roman" w:cs="Times New Roman"/>
        </w:rPr>
        <w:t>программы</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w:t>
      </w:r>
      <w:r w:rsidR="00125D02" w:rsidRPr="00927C70">
        <w:rPr>
          <w:rFonts w:ascii="Times New Roman" w:hAnsi="Times New Roman" w:cs="Times New Roman"/>
        </w:rPr>
        <w:t xml:space="preserve"> </w:t>
      </w:r>
      <w:r w:rsidRPr="00927C70">
        <w:rPr>
          <w:rFonts w:ascii="Times New Roman" w:hAnsi="Times New Roman" w:cs="Times New Roman"/>
        </w:rPr>
        <w:t xml:space="preserve">организации в части обучения детей с ОВЗ финансовое обеспечение реализации образовательной программы основного общего образования </w:t>
      </w:r>
      <w:r w:rsidRPr="00927C70">
        <w:rPr>
          <w:rFonts w:ascii="Times New Roman" w:hAnsi="Times New Roman" w:cs="Times New Roman"/>
        </w:rPr>
        <w:lastRenderedPageBreak/>
        <w:t>для детей с ОВЗ учитывает расходы необходимые для создания специальных условий для коррекции нарушений развития.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связи с требованиями</w:t>
      </w:r>
      <w:r w:rsidR="00191A1B" w:rsidRPr="00927C70">
        <w:rPr>
          <w:rFonts w:ascii="Times New Roman" w:hAnsi="Times New Roman" w:cs="Times New Roman"/>
        </w:rPr>
        <w:t xml:space="preserve"> ФГОС ООО при расчете региональ</w:t>
      </w:r>
      <w:r w:rsidRPr="00927C70">
        <w:rPr>
          <w:rFonts w:ascii="Times New Roman" w:hAnsi="Times New Roman" w:cs="Times New Roman"/>
        </w:rPr>
        <w:t>ного норматива должны учитываться затраты рабочего времени педагогических работников</w:t>
      </w:r>
      <w:r w:rsidR="00125D02" w:rsidRPr="00927C70">
        <w:rPr>
          <w:rFonts w:ascii="Times New Roman" w:hAnsi="Times New Roman" w:cs="Times New Roman"/>
        </w:rPr>
        <w:t xml:space="preserve"> </w:t>
      </w:r>
      <w:r w:rsidRPr="00927C70">
        <w:rPr>
          <w:rFonts w:ascii="Times New Roman" w:hAnsi="Times New Roman" w:cs="Times New Roman"/>
        </w:rPr>
        <w:t>образовательных</w:t>
      </w:r>
      <w:r w:rsidR="00125D02" w:rsidRPr="00927C70">
        <w:rPr>
          <w:rFonts w:ascii="Times New Roman" w:hAnsi="Times New Roman" w:cs="Times New Roman"/>
        </w:rPr>
        <w:t xml:space="preserve"> </w:t>
      </w:r>
      <w:r w:rsidRPr="00927C70">
        <w:rPr>
          <w:rFonts w:ascii="Times New Roman" w:hAnsi="Times New Roman" w:cs="Times New Roman"/>
        </w:rPr>
        <w:t>организаций на урочную и внеурочную деятельность.</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Образовательная организация самостоятельно определяет:</w:t>
      </w:r>
    </w:p>
    <w:p w:rsidR="00EC0EB0" w:rsidRPr="00927C70" w:rsidRDefault="00EC0EB0"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соотношение базовой и стимулирующей части фонда оплаты труда;</w:t>
      </w:r>
    </w:p>
    <w:p w:rsidR="00EC0EB0" w:rsidRPr="00927C70" w:rsidRDefault="00EC0EB0"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EC0EB0" w:rsidRPr="00927C70" w:rsidRDefault="00EC0EB0"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соотношение общей и специальной частей внутри базовой части фонда оплаты труда;</w:t>
      </w:r>
    </w:p>
    <w:p w:rsidR="00EC0EB0" w:rsidRPr="00927C70" w:rsidRDefault="00EC0EB0"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Взаимодействие осуществляется:</w:t>
      </w:r>
    </w:p>
    <w:p w:rsidR="00EC0EB0" w:rsidRPr="00927C70" w:rsidRDefault="00EC0EB0"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w:t>
      </w:r>
      <w:r w:rsidR="00191A1B" w:rsidRPr="00927C70">
        <w:rPr>
          <w:rFonts w:ascii="Times New Roman" w:hAnsi="Times New Roman" w:cs="Times New Roman"/>
        </w:rPr>
        <w:t xml:space="preserve"> </w:t>
      </w:r>
      <w:r w:rsidRPr="00927C70">
        <w:rPr>
          <w:rFonts w:ascii="Times New Roman" w:hAnsi="Times New Roman" w:cs="Times New Roman"/>
        </w:rPr>
        <w:t>№ 273-ФЗ «Об образовании в Российской Федерации» (ст. 2, п. 10).</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w:t>
      </w:r>
      <w:r w:rsidR="00125D02" w:rsidRPr="00927C70">
        <w:rPr>
          <w:rFonts w:ascii="Times New Roman" w:hAnsi="Times New Roman" w:cs="Times New Roman"/>
        </w:rPr>
        <w:t xml:space="preserve"> </w:t>
      </w:r>
      <w:r w:rsidRPr="00927C70">
        <w:rPr>
          <w:rFonts w:ascii="Times New Roman" w:hAnsi="Times New Roman" w:cs="Times New Roman"/>
        </w:rPr>
        <w:t>на</w:t>
      </w:r>
      <w:r w:rsidR="00125D02" w:rsidRPr="00927C70">
        <w:rPr>
          <w:rFonts w:ascii="Times New Roman" w:hAnsi="Times New Roman" w:cs="Times New Roman"/>
        </w:rPr>
        <w:t xml:space="preserve"> </w:t>
      </w:r>
      <w:r w:rsidRPr="00927C70">
        <w:rPr>
          <w:rFonts w:ascii="Times New Roman" w:hAnsi="Times New Roman" w:cs="Times New Roman"/>
        </w:rPr>
        <w:t>оказание</w:t>
      </w:r>
      <w:r w:rsidR="00125D02" w:rsidRPr="00927C70">
        <w:rPr>
          <w:rFonts w:ascii="Times New Roman" w:hAnsi="Times New Roman" w:cs="Times New Roman"/>
        </w:rPr>
        <w:t xml:space="preserve"> </w:t>
      </w:r>
      <w:r w:rsidRPr="00927C70">
        <w:rPr>
          <w:rFonts w:ascii="Times New Roman" w:hAnsi="Times New Roman" w:cs="Times New Roman"/>
        </w:rPr>
        <w:t>государственных</w:t>
      </w:r>
      <w:r w:rsidR="00125D02" w:rsidRPr="00927C70">
        <w:rPr>
          <w:rFonts w:ascii="Times New Roman" w:hAnsi="Times New Roman" w:cs="Times New Roman"/>
        </w:rPr>
        <w:t xml:space="preserve"> </w:t>
      </w:r>
      <w:r w:rsidRPr="00927C70">
        <w:rPr>
          <w:rFonts w:ascii="Times New Roman" w:hAnsi="Times New Roman" w:cs="Times New Roman"/>
        </w:rPr>
        <w:t>(муниципальных)</w:t>
      </w:r>
      <w:r w:rsidR="00125D02" w:rsidRPr="00927C70">
        <w:rPr>
          <w:rFonts w:ascii="Times New Roman" w:hAnsi="Times New Roman" w:cs="Times New Roman"/>
        </w:rPr>
        <w:t xml:space="preserve"> </w:t>
      </w:r>
      <w:r w:rsidRPr="00927C70">
        <w:rPr>
          <w:rFonts w:ascii="Times New Roman" w:hAnsi="Times New Roman" w:cs="Times New Roman"/>
        </w:rPr>
        <w:t>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Примерный расчет норм</w:t>
      </w:r>
      <w:r w:rsidR="00191A1B" w:rsidRPr="00927C70">
        <w:rPr>
          <w:rFonts w:ascii="Times New Roman" w:hAnsi="Times New Roman" w:cs="Times New Roman"/>
        </w:rPr>
        <w:t>ативных затрат оказания государ</w:t>
      </w:r>
      <w:r w:rsidRPr="00927C70">
        <w:rPr>
          <w:rFonts w:ascii="Times New Roman" w:hAnsi="Times New Roman" w:cs="Times New Roman"/>
        </w:rPr>
        <w:t>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Материально-техническое и учебно-методическое обеспечение программы основного общего образования</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Информационно-образовательная среда</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w:t>
      </w:r>
      <w:r w:rsidR="00125D02" w:rsidRPr="00927C70">
        <w:rPr>
          <w:rFonts w:ascii="Times New Roman" w:hAnsi="Times New Roman" w:cs="Times New Roman"/>
        </w:rPr>
        <w:t xml:space="preserve"> </w:t>
      </w:r>
      <w:r w:rsidRPr="00927C70">
        <w:rPr>
          <w:rFonts w:ascii="Times New Roman" w:hAnsi="Times New Roman" w:cs="Times New Roman"/>
        </w:rPr>
        <w:t>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Основными компонента</w:t>
      </w:r>
      <w:r w:rsidR="00191A1B" w:rsidRPr="00927C70">
        <w:rPr>
          <w:rFonts w:ascii="Times New Roman" w:hAnsi="Times New Roman" w:cs="Times New Roman"/>
        </w:rPr>
        <w:t>ми ИОС образовательной организа</w:t>
      </w:r>
      <w:r w:rsidRPr="00927C70">
        <w:rPr>
          <w:rFonts w:ascii="Times New Roman" w:hAnsi="Times New Roman" w:cs="Times New Roman"/>
        </w:rPr>
        <w:t>ции являются:</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фонд дополнительной литературы (художественная и научно-популярная литература, справочно-библиографические и периодические издания);</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учебно-наглядные пособия (средства натурного фонда, модели, печатные, экранно-звуковые средства, мультимедийные средства);</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информационно-телекоммуникационная</w:t>
      </w:r>
      <w:r w:rsidR="00125D02" w:rsidRPr="00927C70">
        <w:rPr>
          <w:rFonts w:ascii="Times New Roman" w:hAnsi="Times New Roman" w:cs="Times New Roman"/>
        </w:rPr>
        <w:t xml:space="preserve">  </w:t>
      </w:r>
      <w:r w:rsidRPr="00927C70">
        <w:rPr>
          <w:rFonts w:ascii="Times New Roman" w:hAnsi="Times New Roman" w:cs="Times New Roman"/>
        </w:rPr>
        <w:t>инфраструктура;</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технические средства, обеспечивающие функционирование информационно-образовательной среды;</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программные инструменты, обеспечивающие функционирование информационно-образовательной среды;</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служба технической поддержки функционирования информационно-образовательной среды.</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ИОС образовательной организации предоставляет для участников образовательного процесса возможность:</w:t>
      </w:r>
    </w:p>
    <w:p w:rsidR="00DF215C" w:rsidRPr="00927C70" w:rsidRDefault="00191A1B"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w:t>
      </w:r>
      <w:r w:rsidR="00DF215C" w:rsidRPr="00927C70">
        <w:rPr>
          <w:rFonts w:ascii="Times New Roman" w:hAnsi="Times New Roman" w:cs="Times New Roman"/>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DF215C" w:rsidRPr="00927C70" w:rsidRDefault="00191A1B"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w:t>
      </w:r>
      <w:r w:rsidR="00DF215C" w:rsidRPr="00927C70">
        <w:rPr>
          <w:rFonts w:ascii="Times New Roman" w:hAnsi="Times New Roman" w:cs="Times New Roman"/>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формирования у обучающихся опыта самостоятельной образовательной и общественной деятельности;</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формирования у обучающихся экологической грамотности, навыков здорового и безопасного для человека и окружающей его среды образа жизни;</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использования в образовательной деятельности современных образовательных технологий, направленных в том числе на воспитание обучающихся;</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эффективного управления организацией с использованием ИКТ, современных механизмов финансирования.</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Электронная информационно-образовательная среда организации обеспечивает:</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927C70">
        <w:rPr>
          <w:rFonts w:ascii="Times New Roman" w:hAnsi="Times New Roman" w:cs="Times New Roman"/>
          <w:i/>
        </w:rPr>
        <w:t>(указывается сайт (портал), где размещена соответствующая информация)</w:t>
      </w:r>
      <w:r w:rsidRPr="00927C70">
        <w:rPr>
          <w:rFonts w:ascii="Times New Roman" w:hAnsi="Times New Roman" w:cs="Times New Roman"/>
        </w:rPr>
        <w:t>;</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и хранение электронного портфолио обучающегося, в том числе его работ и оценок за эти работы;</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w:t>
      </w:r>
    </w:p>
    <w:p w:rsidR="00DF215C" w:rsidRPr="00927C70" w:rsidRDefault="00DF215C" w:rsidP="002A24A4">
      <w:pPr>
        <w:pStyle w:val="a4"/>
        <w:spacing w:after="0" w:line="240" w:lineRule="auto"/>
        <w:ind w:left="0" w:firstLine="709"/>
        <w:jc w:val="both"/>
        <w:rPr>
          <w:rFonts w:ascii="Times New Roman" w:hAnsi="Times New Roman" w:cs="Times New Roman"/>
        </w:rPr>
      </w:pPr>
      <w:r w:rsidRPr="00927C70">
        <w:rPr>
          <w:rFonts w:ascii="Times New Roman" w:hAnsi="Times New Roman" w:cs="Times New Roman"/>
        </w:rPr>
        <w:t>Электронная информационно-образовательная среда позволяет обучающимся осуществить:</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поиск и получение информации в локальной сети организации и Глобальной сети — Интернете в соответствии с учебной задачей;</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обработку информации для выступления с аудио-, видеои графическим сопровождением;</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размещение продуктов познавательной, исследовательской и творческой деятельности в сети образовательной организации и Интернете;</w:t>
      </w:r>
    </w:p>
    <w:p w:rsidR="00DF215C" w:rsidRPr="00927C70" w:rsidRDefault="00125D02"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w:t>
      </w:r>
      <w:r w:rsidR="00DF215C" w:rsidRPr="00927C70">
        <w:rPr>
          <w:rFonts w:ascii="Times New Roman" w:hAnsi="Times New Roman" w:cs="Times New Roman"/>
        </w:rPr>
        <w:t>выпуск школьных печатных изданий, радиопередач;</w:t>
      </w:r>
    </w:p>
    <w:p w:rsidR="00DF215C" w:rsidRPr="00927C70" w:rsidRDefault="00DF215C" w:rsidP="008D6C61">
      <w:pPr>
        <w:pStyle w:val="a4"/>
        <w:numPr>
          <w:ilvl w:val="0"/>
          <w:numId w:val="20"/>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DF215C" w:rsidRPr="00927C70" w:rsidRDefault="00DF215C"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w:t>
      </w:r>
      <w:r w:rsidR="00125D02" w:rsidRPr="00927C70">
        <w:rPr>
          <w:rFonts w:ascii="Times New Roman" w:hAnsi="Times New Roman" w:cs="Times New Roman"/>
        </w:rPr>
        <w:t xml:space="preserve"> </w:t>
      </w:r>
      <w:r w:rsidRPr="00927C70">
        <w:rPr>
          <w:rFonts w:ascii="Times New Roman" w:hAnsi="Times New Roman" w:cs="Times New Roman"/>
        </w:rPr>
        <w:t>среде</w:t>
      </w:r>
      <w:r w:rsidR="00125D02" w:rsidRPr="00927C70">
        <w:rPr>
          <w:rFonts w:ascii="Times New Roman" w:hAnsi="Times New Roman" w:cs="Times New Roman"/>
        </w:rPr>
        <w:t xml:space="preserve"> </w:t>
      </w:r>
      <w:r w:rsidRPr="00927C70">
        <w:rPr>
          <w:rFonts w:ascii="Times New Roman" w:hAnsi="Times New Roman" w:cs="Times New Roman"/>
        </w:rPr>
        <w:t>организации из любой точки, в которой имеется доступ к информационно-телекоммуникационной Сети как на территории организации, так и вне ее.</w:t>
      </w:r>
    </w:p>
    <w:p w:rsidR="00A52EFD" w:rsidRDefault="00DF215C" w:rsidP="00A52EFD">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Функционирование электронной информационно-образовательной среды </w:t>
      </w:r>
      <w:r w:rsidR="002A24A4">
        <w:rPr>
          <w:rFonts w:ascii="Times New Roman" w:hAnsi="Times New Roman" w:cs="Times New Roman"/>
        </w:rPr>
        <w:t>обеспечено соответвующими</w:t>
      </w:r>
      <w:r w:rsidRPr="00927C70">
        <w:rPr>
          <w:rFonts w:ascii="Times New Roman" w:hAnsi="Times New Roman" w:cs="Times New Roman"/>
        </w:rPr>
        <w:t xml:space="preserve"> средств</w:t>
      </w:r>
      <w:r w:rsidR="002A24A4">
        <w:rPr>
          <w:rFonts w:ascii="Times New Roman" w:hAnsi="Times New Roman" w:cs="Times New Roman"/>
        </w:rPr>
        <w:t>ами</w:t>
      </w:r>
      <w:r w:rsidRPr="00927C70">
        <w:rPr>
          <w:rFonts w:ascii="Times New Roman" w:hAnsi="Times New Roman" w:cs="Times New Roman"/>
        </w:rPr>
        <w:t xml:space="preserve"> ИКТ и </w:t>
      </w:r>
      <w:r w:rsidR="002A24A4">
        <w:rPr>
          <w:rFonts w:ascii="Times New Roman" w:hAnsi="Times New Roman" w:cs="Times New Roman"/>
        </w:rPr>
        <w:t>работниками</w:t>
      </w:r>
      <w:r w:rsidRPr="00927C70">
        <w:rPr>
          <w:rFonts w:ascii="Times New Roman" w:hAnsi="Times New Roman" w:cs="Times New Roman"/>
        </w:rPr>
        <w:t>, ее</w:t>
      </w:r>
      <w:r w:rsidR="00755D5E">
        <w:rPr>
          <w:rFonts w:ascii="Times New Roman" w:hAnsi="Times New Roman" w:cs="Times New Roman"/>
        </w:rPr>
        <w:t xml:space="preserve"> использующих и поддерживающих. </w:t>
      </w:r>
      <w:r w:rsidRPr="00927C70">
        <w:rPr>
          <w:rFonts w:ascii="Times New Roman" w:hAnsi="Times New Roman" w:cs="Times New Roman"/>
        </w:rPr>
        <w:t>Функционирование электронной информационно-образовательной среды соответствует законодательству Российской Федерации</w:t>
      </w:r>
      <w:r w:rsidR="00191A1B" w:rsidRPr="00927C70">
        <w:rPr>
          <w:rStyle w:val="ab"/>
          <w:rFonts w:ascii="Times New Roman" w:hAnsi="Times New Roman" w:cs="Times New Roman"/>
        </w:rPr>
        <w:footnoteReference w:id="32"/>
      </w:r>
      <w:r w:rsidRPr="00927C70">
        <w:rPr>
          <w:rFonts w:ascii="Times New Roman" w:hAnsi="Times New Roman" w:cs="Times New Roman"/>
        </w:rPr>
        <w:t>.</w:t>
      </w:r>
      <w:r w:rsidR="00755D5E">
        <w:rPr>
          <w:rFonts w:ascii="Times New Roman" w:hAnsi="Times New Roman" w:cs="Times New Roman"/>
        </w:rPr>
        <w:t xml:space="preserve"> </w:t>
      </w:r>
      <w:r w:rsidRPr="00927C70">
        <w:rPr>
          <w:rFonts w:ascii="Times New Roman" w:hAnsi="Times New Roman" w:cs="Times New Roman"/>
        </w:rPr>
        <w:t>Информационно-образовательная среда организации обеспечивает реализацию особых образовательных потребностей детей с ОВЗ.</w:t>
      </w:r>
    </w:p>
    <w:p w:rsidR="00A52EFD" w:rsidRPr="00927C70" w:rsidRDefault="00A52EFD" w:rsidP="00DF215C">
      <w:pPr>
        <w:spacing w:after="0" w:line="240" w:lineRule="auto"/>
        <w:ind w:firstLine="567"/>
        <w:jc w:val="both"/>
        <w:rPr>
          <w:rFonts w:ascii="Times New Roman" w:hAnsi="Times New Roman" w:cs="Times New Roman"/>
        </w:rPr>
        <w:sectPr w:rsidR="00A52EFD" w:rsidRPr="00927C70" w:rsidSect="00F04970">
          <w:pgSz w:w="11907" w:h="16839" w:code="9"/>
          <w:pgMar w:top="1134" w:right="850" w:bottom="1134" w:left="1701" w:header="708" w:footer="708" w:gutter="0"/>
          <w:cols w:space="708"/>
          <w:docGrid w:linePitch="360"/>
        </w:sectPr>
      </w:pPr>
    </w:p>
    <w:p w:rsidR="00125D02" w:rsidRPr="00927C70" w:rsidRDefault="00125D02" w:rsidP="00755D5E">
      <w:pPr>
        <w:spacing w:after="0" w:line="240" w:lineRule="auto"/>
        <w:ind w:firstLine="709"/>
        <w:jc w:val="both"/>
        <w:rPr>
          <w:rFonts w:ascii="Times New Roman" w:hAnsi="Times New Roman" w:cs="Times New Roman"/>
          <w:b/>
        </w:rPr>
      </w:pPr>
      <w:r w:rsidRPr="00927C70">
        <w:rPr>
          <w:rFonts w:ascii="Times New Roman" w:hAnsi="Times New Roman" w:cs="Times New Roman"/>
          <w:b/>
        </w:rPr>
        <w:lastRenderedPageBreak/>
        <w:t>Материально-технические условия реализации основной образовательной программы основного общего образования</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Материально-технические условия реализации основной образовательной программы основного общего образования </w:t>
      </w:r>
      <w:r w:rsidR="00755D5E">
        <w:rPr>
          <w:rFonts w:ascii="Times New Roman" w:hAnsi="Times New Roman" w:cs="Times New Roman"/>
        </w:rPr>
        <w:t>обеспечивают</w:t>
      </w:r>
      <w:r w:rsidRPr="00927C70">
        <w:rPr>
          <w:rFonts w:ascii="Times New Roman" w:hAnsi="Times New Roman" w:cs="Times New Roman"/>
        </w:rPr>
        <w:t>:</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возможность достижения обучающимися результатов освоения основной образовательной программы основного общего образования;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безопасность и комфортность организации учебного процесса;</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В образовательной организации локальными актами </w:t>
      </w:r>
      <w:r w:rsidR="00755D5E">
        <w:rPr>
          <w:rFonts w:ascii="Times New Roman" w:hAnsi="Times New Roman" w:cs="Times New Roman"/>
        </w:rPr>
        <w:t>закреплены</w:t>
      </w:r>
      <w:r w:rsidR="00755D5E" w:rsidRPr="00927C70">
        <w:rPr>
          <w:rFonts w:ascii="Times New Roman" w:hAnsi="Times New Roman" w:cs="Times New Roman"/>
        </w:rPr>
        <w:t xml:space="preserve"> </w:t>
      </w:r>
      <w:r w:rsidRPr="00927C70">
        <w:rPr>
          <w:rFonts w:ascii="Times New Roman" w:hAnsi="Times New Roman" w:cs="Times New Roman"/>
        </w:rPr>
        <w:t>перечни оснащения и оборудования, обеспечивающие учебный процесс.</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молодежи»;</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w:t>
      </w:r>
      <w:r w:rsidR="00755D5E">
        <w:rPr>
          <w:rFonts w:ascii="Times New Roman" w:hAnsi="Times New Roman" w:cs="Times New Roman"/>
        </w:rPr>
        <w:t>гистрирован 25.12.2019 № 56982).</w:t>
      </w:r>
    </w:p>
    <w:p w:rsidR="00125D02" w:rsidRPr="00755D5E" w:rsidRDefault="00125D02" w:rsidP="00755D5E">
      <w:pPr>
        <w:pStyle w:val="a4"/>
        <w:spacing w:after="0" w:line="240" w:lineRule="auto"/>
        <w:ind w:left="709"/>
        <w:jc w:val="both"/>
        <w:rPr>
          <w:rFonts w:ascii="Times New Roman" w:hAnsi="Times New Roman" w:cs="Times New Roman"/>
        </w:rPr>
      </w:pPr>
      <w:r w:rsidRPr="00755D5E">
        <w:rPr>
          <w:rFonts w:ascii="Times New Roman" w:hAnsi="Times New Roman" w:cs="Times New Roman"/>
        </w:rPr>
        <w:t>В зональную структуру образовательной организации включены:</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участки (территории) с целесообразным набором оснащенных зон;</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входная зона;</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учебные кабинеты, мастерские;</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лаборантские помещения;</w:t>
      </w:r>
    </w:p>
    <w:p w:rsidR="00125D02" w:rsidRPr="008F4021" w:rsidRDefault="00125D02" w:rsidP="008F402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библиотека;</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спортив</w:t>
      </w:r>
      <w:r w:rsidR="00755D5E">
        <w:rPr>
          <w:rFonts w:ascii="Times New Roman" w:hAnsi="Times New Roman" w:cs="Times New Roman"/>
        </w:rPr>
        <w:t xml:space="preserve">ные сооружения (зал, </w:t>
      </w:r>
      <w:r w:rsidRPr="00927C70">
        <w:rPr>
          <w:rFonts w:ascii="Times New Roman" w:hAnsi="Times New Roman" w:cs="Times New Roman"/>
        </w:rPr>
        <w:t>спортивная площадка);</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w:t>
      </w:r>
      <w:r w:rsidR="008F4021">
        <w:rPr>
          <w:rFonts w:ascii="Times New Roman" w:hAnsi="Times New Roman" w:cs="Times New Roman"/>
        </w:rPr>
        <w:t>буфето-раздаточная</w:t>
      </w:r>
      <w:r w:rsidRPr="00927C70">
        <w:rPr>
          <w:rFonts w:ascii="Times New Roman" w:hAnsi="Times New Roman" w:cs="Times New Roman"/>
        </w:rPr>
        <w:t>;</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административные помещения;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гардероб;</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санитарные узлы (туалеты);</w:t>
      </w:r>
    </w:p>
    <w:p w:rsidR="00755D5E" w:rsidRDefault="00755D5E" w:rsidP="008D6C61">
      <w:pPr>
        <w:pStyle w:val="a4"/>
        <w:numPr>
          <w:ilvl w:val="0"/>
          <w:numId w:val="21"/>
        </w:numPr>
        <w:spacing w:after="0" w:line="240" w:lineRule="auto"/>
        <w:ind w:left="0" w:firstLine="709"/>
        <w:jc w:val="both"/>
        <w:rPr>
          <w:rFonts w:ascii="Times New Roman" w:hAnsi="Times New Roman" w:cs="Times New Roman"/>
        </w:rPr>
      </w:pPr>
      <w:r>
        <w:rPr>
          <w:rFonts w:ascii="Times New Roman" w:hAnsi="Times New Roman" w:cs="Times New Roman"/>
        </w:rPr>
        <w:t xml:space="preserve"> помещения </w:t>
      </w:r>
      <w:r w:rsidR="00125D02" w:rsidRPr="00927C70">
        <w:rPr>
          <w:rFonts w:ascii="Times New Roman" w:hAnsi="Times New Roman" w:cs="Times New Roman"/>
        </w:rPr>
        <w:t xml:space="preserve">для хранения уборочного инвентаря. </w:t>
      </w:r>
    </w:p>
    <w:p w:rsidR="00125D02" w:rsidRPr="00927C70" w:rsidRDefault="00125D02" w:rsidP="00755D5E">
      <w:pPr>
        <w:pStyle w:val="a4"/>
        <w:spacing w:after="0" w:line="240" w:lineRule="auto"/>
        <w:ind w:left="709"/>
        <w:jc w:val="both"/>
        <w:rPr>
          <w:rFonts w:ascii="Times New Roman" w:hAnsi="Times New Roman" w:cs="Times New Roman"/>
        </w:rPr>
      </w:pPr>
      <w:r w:rsidRPr="00927C70">
        <w:rPr>
          <w:rFonts w:ascii="Times New Roman" w:hAnsi="Times New Roman" w:cs="Times New Roman"/>
        </w:rPr>
        <w:t>Состав и площади помещений предоставляют условия для: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основного общего образования согласно избранным направлениям учебного плана в соответствии с ФГОС ООО;</w:t>
      </w:r>
    </w:p>
    <w:p w:rsidR="00125D02" w:rsidRDefault="00125D02" w:rsidP="008F402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организации режима труда и отдыха участников образовательного процесса</w:t>
      </w:r>
      <w:r w:rsidR="008F4021">
        <w:rPr>
          <w:rFonts w:ascii="Times New Roman" w:hAnsi="Times New Roman" w:cs="Times New Roman"/>
        </w:rPr>
        <w:t>.</w:t>
      </w:r>
    </w:p>
    <w:p w:rsidR="008F4021" w:rsidRPr="008F4021" w:rsidRDefault="008F4021" w:rsidP="008F4021">
      <w:pPr>
        <w:pStyle w:val="a4"/>
        <w:spacing w:after="0" w:line="240" w:lineRule="auto"/>
        <w:ind w:left="709"/>
        <w:jc w:val="both"/>
        <w:rPr>
          <w:rFonts w:ascii="Times New Roman" w:hAnsi="Times New Roman" w:cs="Times New Roman"/>
        </w:rPr>
      </w:pPr>
    </w:p>
    <w:p w:rsidR="008F4021" w:rsidRDefault="008F4021" w:rsidP="00755D5E">
      <w:pPr>
        <w:pStyle w:val="a4"/>
        <w:spacing w:after="0" w:line="240" w:lineRule="auto"/>
        <w:ind w:left="0" w:firstLine="709"/>
        <w:jc w:val="both"/>
        <w:rPr>
          <w:rFonts w:ascii="Times New Roman" w:hAnsi="Times New Roman" w:cs="Times New Roman"/>
        </w:rPr>
      </w:pPr>
    </w:p>
    <w:p w:rsidR="00125D02" w:rsidRPr="00927C70" w:rsidRDefault="00125D02" w:rsidP="00755D5E">
      <w:pPr>
        <w:pStyle w:val="a4"/>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В состав учебных кабинетов входят:</w:t>
      </w:r>
    </w:p>
    <w:p w:rsidR="009C0240" w:rsidRPr="008F4021" w:rsidRDefault="00755D5E" w:rsidP="008F4021">
      <w:pPr>
        <w:pStyle w:val="a4"/>
        <w:numPr>
          <w:ilvl w:val="0"/>
          <w:numId w:val="21"/>
        </w:numPr>
        <w:spacing w:after="0" w:line="240" w:lineRule="auto"/>
        <w:ind w:left="0" w:firstLine="709"/>
        <w:jc w:val="both"/>
        <w:rPr>
          <w:rFonts w:ascii="Times New Roman" w:hAnsi="Times New Roman" w:cs="Times New Roman"/>
        </w:rPr>
      </w:pPr>
      <w:r>
        <w:rPr>
          <w:rFonts w:ascii="Times New Roman" w:hAnsi="Times New Roman" w:cs="Times New Roman"/>
        </w:rPr>
        <w:t xml:space="preserve"> учебны</w:t>
      </w:r>
      <w:r w:rsidR="008F4021">
        <w:rPr>
          <w:rFonts w:ascii="Times New Roman" w:hAnsi="Times New Roman" w:cs="Times New Roman"/>
        </w:rPr>
        <w:t>й</w:t>
      </w:r>
      <w:r>
        <w:rPr>
          <w:rFonts w:ascii="Times New Roman" w:hAnsi="Times New Roman" w:cs="Times New Roman"/>
        </w:rPr>
        <w:t xml:space="preserve"> </w:t>
      </w:r>
      <w:r w:rsidR="008F4021">
        <w:rPr>
          <w:rFonts w:ascii="Times New Roman" w:hAnsi="Times New Roman" w:cs="Times New Roman"/>
        </w:rPr>
        <w:t>к</w:t>
      </w:r>
      <w:r>
        <w:rPr>
          <w:rFonts w:ascii="Times New Roman" w:hAnsi="Times New Roman" w:cs="Times New Roman"/>
        </w:rPr>
        <w:t xml:space="preserve">абинет русского языка и </w:t>
      </w:r>
      <w:r w:rsidR="00125D02" w:rsidRPr="00755D5E">
        <w:rPr>
          <w:rFonts w:ascii="Times New Roman" w:hAnsi="Times New Roman" w:cs="Times New Roman"/>
        </w:rPr>
        <w:t>литературы;</w:t>
      </w:r>
    </w:p>
    <w:p w:rsidR="00125D02" w:rsidRPr="00755D5E" w:rsidRDefault="008F4021" w:rsidP="008D6C61">
      <w:pPr>
        <w:pStyle w:val="a4"/>
        <w:numPr>
          <w:ilvl w:val="0"/>
          <w:numId w:val="21"/>
        </w:numPr>
        <w:spacing w:after="0" w:line="240" w:lineRule="auto"/>
        <w:ind w:left="0" w:firstLine="709"/>
        <w:jc w:val="both"/>
        <w:rPr>
          <w:rFonts w:ascii="Times New Roman" w:hAnsi="Times New Roman" w:cs="Times New Roman"/>
        </w:rPr>
      </w:pPr>
      <w:r>
        <w:rPr>
          <w:rFonts w:ascii="Times New Roman" w:hAnsi="Times New Roman" w:cs="Times New Roman"/>
        </w:rPr>
        <w:t xml:space="preserve">учебный кабинет </w:t>
      </w:r>
      <w:r w:rsidR="00755D5E">
        <w:rPr>
          <w:rFonts w:ascii="Times New Roman" w:hAnsi="Times New Roman" w:cs="Times New Roman"/>
        </w:rPr>
        <w:t xml:space="preserve">истории и </w:t>
      </w:r>
      <w:r w:rsidR="00125D02" w:rsidRPr="00755D5E">
        <w:rPr>
          <w:rFonts w:ascii="Times New Roman" w:hAnsi="Times New Roman" w:cs="Times New Roman"/>
        </w:rPr>
        <w:t>обществознания;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учебный кабинет физики;</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учебный кабинет химии;</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учебный кабинет информатики;</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учебны</w:t>
      </w:r>
      <w:r w:rsidR="008F4021">
        <w:rPr>
          <w:rFonts w:ascii="Times New Roman" w:hAnsi="Times New Roman" w:cs="Times New Roman"/>
        </w:rPr>
        <w:t>е</w:t>
      </w:r>
      <w:r w:rsidRPr="00927C70">
        <w:rPr>
          <w:rFonts w:ascii="Times New Roman" w:hAnsi="Times New Roman" w:cs="Times New Roman"/>
        </w:rPr>
        <w:t xml:space="preserve"> кабинет</w:t>
      </w:r>
      <w:r w:rsidR="008F4021">
        <w:rPr>
          <w:rFonts w:ascii="Times New Roman" w:hAnsi="Times New Roman" w:cs="Times New Roman"/>
        </w:rPr>
        <w:t>ы</w:t>
      </w:r>
      <w:r w:rsidRPr="00927C70">
        <w:rPr>
          <w:rFonts w:ascii="Times New Roman" w:hAnsi="Times New Roman" w:cs="Times New Roman"/>
        </w:rPr>
        <w:t xml:space="preserve"> основ </w:t>
      </w:r>
      <w:r w:rsidR="008F4021">
        <w:rPr>
          <w:rFonts w:ascii="Times New Roman" w:hAnsi="Times New Roman" w:cs="Times New Roman"/>
        </w:rPr>
        <w:t>начальных классов</w:t>
      </w:r>
      <w:r w:rsidRPr="00927C70">
        <w:rPr>
          <w:rFonts w:ascii="Times New Roman" w:hAnsi="Times New Roman" w:cs="Times New Roman"/>
        </w:rPr>
        <w:t>.</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Учебные кабинеты включают следующие зоны:</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рабочее место учителя с пространством для размещения часто используемого оснащения;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рабочую зону учащихся с местом для размещения личных вещей;</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пространство для размещения и хранения учебного оборудования;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демонстрационную зону.</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Компонентами оснащения учебного кабинета являются: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школьная мебель;</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технические средства;</w:t>
      </w:r>
    </w:p>
    <w:p w:rsidR="00125D02" w:rsidRPr="00927C70" w:rsidRDefault="00755D5E" w:rsidP="008D6C61">
      <w:pPr>
        <w:pStyle w:val="a4"/>
        <w:numPr>
          <w:ilvl w:val="0"/>
          <w:numId w:val="21"/>
        </w:numPr>
        <w:spacing w:after="0" w:line="240" w:lineRule="auto"/>
        <w:ind w:left="0" w:firstLine="709"/>
        <w:jc w:val="both"/>
        <w:rPr>
          <w:rFonts w:ascii="Times New Roman" w:hAnsi="Times New Roman" w:cs="Times New Roman"/>
        </w:rPr>
      </w:pPr>
      <w:r>
        <w:rPr>
          <w:rFonts w:ascii="Times New Roman" w:hAnsi="Times New Roman" w:cs="Times New Roman"/>
        </w:rPr>
        <w:t xml:space="preserve"> </w:t>
      </w:r>
      <w:r w:rsidR="00125D02" w:rsidRPr="00927C70">
        <w:rPr>
          <w:rFonts w:ascii="Times New Roman" w:hAnsi="Times New Roman" w:cs="Times New Roman"/>
        </w:rPr>
        <w:t>лабораторно-технологическое оборудование;</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фонд дополнительной литературы;</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учебно-наглядные пособия;</w:t>
      </w:r>
    </w:p>
    <w:p w:rsidR="00125D02" w:rsidRPr="00927C70" w:rsidRDefault="00755D5E" w:rsidP="008D6C61">
      <w:pPr>
        <w:pStyle w:val="a4"/>
        <w:numPr>
          <w:ilvl w:val="0"/>
          <w:numId w:val="21"/>
        </w:numPr>
        <w:spacing w:after="0" w:line="240" w:lineRule="auto"/>
        <w:ind w:left="0" w:firstLine="709"/>
        <w:jc w:val="both"/>
        <w:rPr>
          <w:rFonts w:ascii="Times New Roman" w:hAnsi="Times New Roman" w:cs="Times New Roman"/>
        </w:rPr>
      </w:pPr>
      <w:r>
        <w:rPr>
          <w:rFonts w:ascii="Times New Roman" w:hAnsi="Times New Roman" w:cs="Times New Roman"/>
        </w:rPr>
        <w:t xml:space="preserve"> </w:t>
      </w:r>
      <w:r w:rsidR="00125D02" w:rsidRPr="00927C70">
        <w:rPr>
          <w:rFonts w:ascii="Times New Roman" w:hAnsi="Times New Roman" w:cs="Times New Roman"/>
        </w:rPr>
        <w:t>учебно-методические материалы.</w:t>
      </w:r>
    </w:p>
    <w:p w:rsidR="00125D02" w:rsidRPr="00927C70" w:rsidRDefault="00125D02" w:rsidP="00755D5E">
      <w:pPr>
        <w:pStyle w:val="a4"/>
        <w:spacing w:after="0" w:line="240" w:lineRule="auto"/>
        <w:ind w:left="0" w:firstLine="709"/>
        <w:jc w:val="both"/>
        <w:rPr>
          <w:rFonts w:ascii="Times New Roman" w:hAnsi="Times New Roman" w:cs="Times New Roman"/>
        </w:rPr>
      </w:pPr>
      <w:r w:rsidRPr="00927C70">
        <w:rPr>
          <w:rFonts w:ascii="Times New Roman" w:hAnsi="Times New Roman" w:cs="Times New Roman"/>
        </w:rPr>
        <w:t>В базовый комплект мебели входят:</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доска классная;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стол учителя;</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стул учителя (приставной);</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кресло для учителя;</w:t>
      </w:r>
    </w:p>
    <w:p w:rsidR="00E46B97"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стол ученический</w:t>
      </w:r>
      <w:r w:rsidR="008F4021">
        <w:rPr>
          <w:rFonts w:ascii="Times New Roman" w:hAnsi="Times New Roman" w:cs="Times New Roman"/>
        </w:rPr>
        <w:t>;</w:t>
      </w:r>
    </w:p>
    <w:p w:rsidR="00E46B97"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стул ученический</w:t>
      </w:r>
      <w:r w:rsidR="008F4021">
        <w:rPr>
          <w:rFonts w:ascii="Times New Roman" w:hAnsi="Times New Roman" w:cs="Times New Roman"/>
        </w:rPr>
        <w:t>;</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шк</w:t>
      </w:r>
      <w:r w:rsidR="00755D5E">
        <w:rPr>
          <w:rFonts w:ascii="Times New Roman" w:hAnsi="Times New Roman" w:cs="Times New Roman"/>
        </w:rPr>
        <w:t>аф для хранения учебных пособий.</w:t>
      </w:r>
    </w:p>
    <w:p w:rsidR="00125D02" w:rsidRPr="00927C70" w:rsidRDefault="00125D02" w:rsidP="00755D5E">
      <w:pPr>
        <w:spacing w:after="0" w:line="240" w:lineRule="auto"/>
        <w:ind w:firstLine="709"/>
        <w:jc w:val="both"/>
        <w:rPr>
          <w:rFonts w:ascii="Times New Roman" w:hAnsi="Times New Roman" w:cs="Times New Roman"/>
        </w:rPr>
      </w:pPr>
      <w:r w:rsidRPr="00927C70">
        <w:rPr>
          <w:rFonts w:ascii="Times New Roman" w:hAnsi="Times New Roman" w:cs="Times New Roman"/>
        </w:rPr>
        <w:t>В базовый комплект технических средств входят:</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компьютер/ноутбук с периферией;</w:t>
      </w:r>
    </w:p>
    <w:p w:rsidR="00125D02" w:rsidRPr="00927C70"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многофункциональное устройство (МФУ) или принтер, сканер, ксерокс;</w:t>
      </w:r>
    </w:p>
    <w:p w:rsidR="00755D5E" w:rsidRDefault="00125D02" w:rsidP="008D6C61">
      <w:pPr>
        <w:pStyle w:val="a4"/>
        <w:numPr>
          <w:ilvl w:val="0"/>
          <w:numId w:val="21"/>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сетевой фильтр</w:t>
      </w:r>
      <w:r w:rsidR="00755D5E">
        <w:rPr>
          <w:rFonts w:ascii="Times New Roman" w:hAnsi="Times New Roman" w:cs="Times New Roman"/>
        </w:rPr>
        <w:t>.</w:t>
      </w:r>
    </w:p>
    <w:p w:rsidR="00125D02" w:rsidRPr="00927C70" w:rsidRDefault="00125D02" w:rsidP="00E46B97">
      <w:pPr>
        <w:pStyle w:val="a4"/>
        <w:spacing w:after="0" w:line="240" w:lineRule="auto"/>
        <w:ind w:left="0" w:firstLine="426"/>
        <w:jc w:val="both"/>
        <w:rPr>
          <w:rFonts w:ascii="Times New Roman" w:hAnsi="Times New Roman" w:cs="Times New Roman"/>
        </w:rPr>
      </w:pPr>
      <w:r w:rsidRPr="00927C70">
        <w:rPr>
          <w:rFonts w:ascii="Times New Roman" w:hAnsi="Times New Roman" w:cs="Times New Roman"/>
        </w:rPr>
        <w:t>Библиотека (информационно-библиотечный центр образовательной организации) включает:</w:t>
      </w:r>
    </w:p>
    <w:p w:rsidR="00125D02" w:rsidRPr="00927C70" w:rsidRDefault="00125D02" w:rsidP="008D6C61">
      <w:pPr>
        <w:pStyle w:val="a4"/>
        <w:numPr>
          <w:ilvl w:val="0"/>
          <w:numId w:val="21"/>
        </w:numPr>
        <w:spacing w:after="0" w:line="240" w:lineRule="auto"/>
        <w:ind w:left="0" w:firstLine="426"/>
        <w:jc w:val="both"/>
        <w:rPr>
          <w:rFonts w:ascii="Times New Roman" w:hAnsi="Times New Roman" w:cs="Times New Roman"/>
        </w:rPr>
      </w:pPr>
      <w:r w:rsidRPr="00927C70">
        <w:rPr>
          <w:rFonts w:ascii="Times New Roman" w:hAnsi="Times New Roman" w:cs="Times New Roman"/>
        </w:rPr>
        <w:t xml:space="preserve"> стол библиотекаря, кресло библиотекаря;</w:t>
      </w:r>
    </w:p>
    <w:p w:rsidR="00E46B97" w:rsidRPr="00927C70" w:rsidRDefault="00125D02" w:rsidP="008D6C61">
      <w:pPr>
        <w:pStyle w:val="a4"/>
        <w:numPr>
          <w:ilvl w:val="0"/>
          <w:numId w:val="21"/>
        </w:numPr>
        <w:spacing w:after="0" w:line="240" w:lineRule="auto"/>
        <w:ind w:left="0" w:firstLine="426"/>
        <w:jc w:val="both"/>
        <w:rPr>
          <w:rFonts w:ascii="Times New Roman" w:hAnsi="Times New Roman" w:cs="Times New Roman"/>
        </w:rPr>
      </w:pPr>
      <w:r w:rsidRPr="00927C70">
        <w:rPr>
          <w:rFonts w:ascii="Times New Roman" w:hAnsi="Times New Roman" w:cs="Times New Roman"/>
        </w:rPr>
        <w:t xml:space="preserve"> стеллажи библиотечные для хранения и демонстрации печатных и медиапособий, художественной литературы;</w:t>
      </w:r>
    </w:p>
    <w:p w:rsidR="00125D02" w:rsidRPr="00927C70" w:rsidRDefault="00125D02" w:rsidP="008D6C61">
      <w:pPr>
        <w:pStyle w:val="a4"/>
        <w:numPr>
          <w:ilvl w:val="0"/>
          <w:numId w:val="21"/>
        </w:numPr>
        <w:spacing w:after="0" w:line="240" w:lineRule="auto"/>
        <w:ind w:left="0" w:firstLine="426"/>
        <w:jc w:val="both"/>
        <w:rPr>
          <w:rFonts w:ascii="Times New Roman" w:hAnsi="Times New Roman" w:cs="Times New Roman"/>
        </w:rPr>
      </w:pPr>
      <w:r w:rsidRPr="00927C70">
        <w:rPr>
          <w:rFonts w:ascii="Times New Roman" w:hAnsi="Times New Roman" w:cs="Times New Roman"/>
        </w:rPr>
        <w:t xml:space="preserve"> стол для выдачи учебных изданий;</w:t>
      </w:r>
    </w:p>
    <w:p w:rsidR="00125D02" w:rsidRPr="00927C70" w:rsidRDefault="00125D02" w:rsidP="008D6C61">
      <w:pPr>
        <w:pStyle w:val="a4"/>
        <w:numPr>
          <w:ilvl w:val="0"/>
          <w:numId w:val="21"/>
        </w:numPr>
        <w:spacing w:after="0" w:line="240" w:lineRule="auto"/>
        <w:ind w:left="0" w:firstLine="426"/>
        <w:jc w:val="both"/>
        <w:rPr>
          <w:rFonts w:ascii="Times New Roman" w:hAnsi="Times New Roman" w:cs="Times New Roman"/>
        </w:rPr>
      </w:pPr>
      <w:r w:rsidRPr="00927C70">
        <w:rPr>
          <w:rFonts w:ascii="Times New Roman" w:hAnsi="Times New Roman" w:cs="Times New Roman"/>
        </w:rPr>
        <w:t xml:space="preserve"> шкаф для читательских формуляров;</w:t>
      </w:r>
    </w:p>
    <w:p w:rsidR="00125D02" w:rsidRPr="00927C70" w:rsidRDefault="00125D02" w:rsidP="008D6C61">
      <w:pPr>
        <w:pStyle w:val="a4"/>
        <w:numPr>
          <w:ilvl w:val="0"/>
          <w:numId w:val="21"/>
        </w:numPr>
        <w:spacing w:after="0" w:line="240" w:lineRule="auto"/>
        <w:ind w:left="0" w:firstLine="426"/>
        <w:jc w:val="both"/>
        <w:rPr>
          <w:rFonts w:ascii="Times New Roman" w:hAnsi="Times New Roman" w:cs="Times New Roman"/>
        </w:rPr>
      </w:pPr>
      <w:r w:rsidRPr="00927C70">
        <w:rPr>
          <w:rFonts w:ascii="Times New Roman" w:hAnsi="Times New Roman" w:cs="Times New Roman"/>
        </w:rPr>
        <w:t xml:space="preserve"> картотеку;</w:t>
      </w:r>
    </w:p>
    <w:p w:rsidR="00125D02" w:rsidRPr="00927C70" w:rsidRDefault="00125D02" w:rsidP="008D6C61">
      <w:pPr>
        <w:pStyle w:val="a4"/>
        <w:numPr>
          <w:ilvl w:val="0"/>
          <w:numId w:val="21"/>
        </w:numPr>
        <w:spacing w:after="0" w:line="240" w:lineRule="auto"/>
        <w:ind w:left="0" w:firstLine="426"/>
        <w:jc w:val="both"/>
        <w:rPr>
          <w:rFonts w:ascii="Times New Roman" w:hAnsi="Times New Roman" w:cs="Times New Roman"/>
        </w:rPr>
      </w:pPr>
      <w:r w:rsidRPr="00927C70">
        <w:rPr>
          <w:rFonts w:ascii="Times New Roman" w:hAnsi="Times New Roman" w:cs="Times New Roman"/>
        </w:rPr>
        <w:t xml:space="preserve"> столы ученические;</w:t>
      </w:r>
    </w:p>
    <w:p w:rsidR="00125D02" w:rsidRPr="00927C70" w:rsidRDefault="00125D02" w:rsidP="008D6C61">
      <w:pPr>
        <w:pStyle w:val="a4"/>
        <w:numPr>
          <w:ilvl w:val="0"/>
          <w:numId w:val="21"/>
        </w:numPr>
        <w:spacing w:after="0" w:line="240" w:lineRule="auto"/>
        <w:ind w:left="0" w:firstLine="426"/>
        <w:jc w:val="both"/>
        <w:rPr>
          <w:rFonts w:ascii="Times New Roman" w:hAnsi="Times New Roman" w:cs="Times New Roman"/>
        </w:rPr>
      </w:pPr>
      <w:r w:rsidRPr="00927C70">
        <w:rPr>
          <w:rFonts w:ascii="Times New Roman" w:hAnsi="Times New Roman" w:cs="Times New Roman"/>
        </w:rPr>
        <w:t xml:space="preserve"> стулья ученические;</w:t>
      </w:r>
    </w:p>
    <w:p w:rsidR="00125D02" w:rsidRPr="00927C70" w:rsidRDefault="00125D02" w:rsidP="008D6C61">
      <w:pPr>
        <w:pStyle w:val="a4"/>
        <w:numPr>
          <w:ilvl w:val="0"/>
          <w:numId w:val="21"/>
        </w:numPr>
        <w:spacing w:after="0" w:line="240" w:lineRule="auto"/>
        <w:ind w:left="0" w:firstLine="426"/>
        <w:jc w:val="both"/>
        <w:rPr>
          <w:rFonts w:ascii="Times New Roman" w:hAnsi="Times New Roman" w:cs="Times New Roman"/>
        </w:rPr>
      </w:pPr>
      <w:r w:rsidRPr="00927C70">
        <w:rPr>
          <w:rFonts w:ascii="Times New Roman" w:hAnsi="Times New Roman" w:cs="Times New Roman"/>
        </w:rPr>
        <w:t>технические средства обучения,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5E3CFF" w:rsidRDefault="005E3CFF"/>
    <w:sectPr w:rsidR="005E3CFF" w:rsidSect="00125D02">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FC2" w:rsidRDefault="00180FC2" w:rsidP="00A21F86">
      <w:pPr>
        <w:spacing w:after="0" w:line="240" w:lineRule="auto"/>
      </w:pPr>
      <w:r>
        <w:separator/>
      </w:r>
    </w:p>
  </w:endnote>
  <w:endnote w:type="continuationSeparator" w:id="0">
    <w:p w:rsidR="00180FC2" w:rsidRDefault="00180FC2" w:rsidP="00A2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024" w:rsidRDefault="0071402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024" w:rsidRDefault="00714024">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718297"/>
      <w:docPartObj>
        <w:docPartGallery w:val="Page Numbers (Bottom of Page)"/>
        <w:docPartUnique/>
      </w:docPartObj>
    </w:sdtPr>
    <w:sdtEndPr/>
    <w:sdtContent>
      <w:p w:rsidR="00B00AF0" w:rsidRDefault="00B00AF0">
        <w:pPr>
          <w:pStyle w:val="af2"/>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B00AF0" w:rsidRPr="00DA4654" w:rsidRDefault="00B00AF0" w:rsidP="00DA4654">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AF0" w:rsidRDefault="00B00AF0">
    <w:pPr>
      <w:pStyle w:val="ac"/>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AF0" w:rsidRDefault="00B00AF0">
    <w:pPr>
      <w:pStyle w:val="ac"/>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AF0" w:rsidRDefault="00180FC2">
    <w:pPr>
      <w:pStyle w:val="ac"/>
      <w:spacing w:line="14" w:lineRule="auto"/>
    </w:pPr>
    <w:r>
      <w:rPr>
        <w:noProof/>
        <w:lang w:eastAsia="ru-RU"/>
      </w:rPr>
      <w:pict w14:anchorId="2C6CF0DB">
        <v:shapetype id="_x0000_t202" coordsize="21600,21600" o:spt="202" path="m,l,21600r21600,l21600,xe">
          <v:stroke joinstyle="miter"/>
          <v:path gradientshapeok="t" o:connecttype="rect"/>
        </v:shapetype>
        <v:shape id="Text Box 15" o:spid="_x0000_s2050" type="#_x0000_t202" style="position:absolute;margin-left:31pt;margin-top:554.5pt;width:24.35pt;height:12.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DkrwIAAKk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" filled="f" stroked="f">
          <v:textbox inset="0,0,0,0">
            <w:txbxContent>
              <w:p w:rsidR="00B00AF0" w:rsidRDefault="00B00AF0">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v:textbox>
          <w10:wrap anchorx="page" anchory="page"/>
        </v:shape>
      </w:pict>
    </w:r>
    <w:r>
      <w:rPr>
        <w:noProof/>
        <w:lang w:eastAsia="ru-RU"/>
      </w:rPr>
      <w:pict w14:anchorId="4E80F859">
        <v:shape id="Text Box 16" o:spid="_x0000_s2049" type="#_x0000_t202" style="position:absolute;margin-left:235.9pt;margin-top:554.55pt;width:119.45pt;height:12.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13sAIAALE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" filled="f" stroked="f">
          <v:textbox inset="0,0,0,0">
            <w:txbxContent>
              <w:p w:rsidR="00B00AF0" w:rsidRDefault="00B00AF0">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467833"/>
      <w:docPartObj>
        <w:docPartGallery w:val="Page Numbers (Bottom of Page)"/>
        <w:docPartUnique/>
      </w:docPartObj>
    </w:sdtPr>
    <w:sdtEndPr/>
    <w:sdtContent>
      <w:p w:rsidR="00B00AF0" w:rsidRDefault="00B00AF0">
        <w:pPr>
          <w:pStyle w:val="af2"/>
          <w:jc w:val="right"/>
        </w:pPr>
        <w:r>
          <w:rPr>
            <w:noProof/>
          </w:rPr>
          <w:fldChar w:fldCharType="begin"/>
        </w:r>
        <w:r>
          <w:rPr>
            <w:noProof/>
          </w:rPr>
          <w:instrText>PAGE   \* MERGEFORMAT</w:instrText>
        </w:r>
        <w:r>
          <w:rPr>
            <w:noProof/>
          </w:rPr>
          <w:fldChar w:fldCharType="separate"/>
        </w:r>
        <w:r>
          <w:rPr>
            <w:noProof/>
          </w:rPr>
          <w:t>466</w:t>
        </w:r>
        <w:r>
          <w:rPr>
            <w:noProof/>
          </w:rPr>
          <w:fldChar w:fldCharType="end"/>
        </w:r>
      </w:p>
    </w:sdtContent>
  </w:sdt>
  <w:p w:rsidR="00B00AF0" w:rsidRPr="002D0C34" w:rsidRDefault="00B00AF0" w:rsidP="002D0C3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FC2" w:rsidRDefault="00180FC2" w:rsidP="00A21F86">
      <w:pPr>
        <w:spacing w:after="0" w:line="240" w:lineRule="auto"/>
      </w:pPr>
      <w:r>
        <w:separator/>
      </w:r>
    </w:p>
  </w:footnote>
  <w:footnote w:type="continuationSeparator" w:id="0">
    <w:p w:rsidR="00180FC2" w:rsidRDefault="00180FC2" w:rsidP="00A21F86">
      <w:pPr>
        <w:spacing w:after="0" w:line="240" w:lineRule="auto"/>
      </w:pPr>
      <w:r>
        <w:continuationSeparator/>
      </w:r>
    </w:p>
  </w:footnote>
  <w:footnote w:id="1">
    <w:p w:rsidR="00B00AF0" w:rsidRDefault="00B00AF0" w:rsidP="00493805">
      <w:pPr>
        <w:pStyle w:val="a9"/>
        <w:jc w:val="both"/>
      </w:pPr>
      <w:r>
        <w:rPr>
          <w:rStyle w:val="ab"/>
        </w:rPr>
        <w:footnoteRef/>
      </w:r>
      <w:r>
        <w:t xml:space="preserve"> </w:t>
      </w:r>
      <w:r w:rsidRPr="00493805">
        <w:rPr>
          <w:rFonts w:ascii="Times New Roman" w:hAnsi="Times New Roman" w:cs="Times New Roman"/>
        </w:rPr>
        <w:t>Критерий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w:t>
      </w:r>
    </w:p>
  </w:footnote>
  <w:footnote w:id="2">
    <w:p w:rsidR="00B00AF0" w:rsidRDefault="00B00AF0" w:rsidP="00D3668A">
      <w:pPr>
        <w:pStyle w:val="a9"/>
        <w:jc w:val="both"/>
      </w:pPr>
      <w:r>
        <w:rPr>
          <w:rStyle w:val="ab"/>
        </w:rPr>
        <w:footnoteRef/>
      </w:r>
      <w:r>
        <w:t xml:space="preserve"> </w:t>
      </w:r>
      <w:r w:rsidRPr="00D3668A">
        <w:rPr>
          <w:rFonts w:ascii="Times New Roman" w:hAnsi="Times New Roman" w:cs="Times New Roman"/>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footnote>
  <w:footnote w:id="3">
    <w:p w:rsidR="00B00AF0" w:rsidRPr="00F96F5D" w:rsidRDefault="00B00AF0">
      <w:pPr>
        <w:pStyle w:val="a9"/>
        <w:rPr>
          <w:rFonts w:ascii="Times New Roman" w:hAnsi="Times New Roman" w:cs="Times New Roman"/>
        </w:rPr>
      </w:pPr>
      <w:r w:rsidRPr="00F96F5D">
        <w:rPr>
          <w:rStyle w:val="ab"/>
          <w:rFonts w:ascii="Times New Roman" w:hAnsi="Times New Roman" w:cs="Times New Roman"/>
        </w:rPr>
        <w:footnoteRef/>
      </w:r>
      <w:r w:rsidRPr="00F96F5D">
        <w:rPr>
          <w:rFonts w:ascii="Times New Roman" w:hAnsi="Times New Roman" w:cs="Times New Roman"/>
        </w:rPr>
        <w:t xml:space="preserve"> Здесь и далее по тексту в аналогичных предметных требованиях к результатам знание определений п</w:t>
      </w:r>
      <w:r>
        <w:rPr>
          <w:rFonts w:ascii="Times New Roman" w:hAnsi="Times New Roman" w:cs="Times New Roman"/>
        </w:rPr>
        <w:t>онятий не выносится на промежу</w:t>
      </w:r>
      <w:r w:rsidRPr="00F96F5D">
        <w:rPr>
          <w:rFonts w:ascii="Times New Roman" w:hAnsi="Times New Roman" w:cs="Times New Roman"/>
        </w:rPr>
        <w:t>точную и итоговую аттестацию.</w:t>
      </w:r>
    </w:p>
  </w:footnote>
  <w:footnote w:id="4">
    <w:p w:rsidR="00B00AF0" w:rsidRPr="00693F22" w:rsidRDefault="00B00AF0" w:rsidP="00693F22">
      <w:pPr>
        <w:pStyle w:val="a9"/>
        <w:jc w:val="both"/>
        <w:rPr>
          <w:rFonts w:ascii="Times New Roman" w:hAnsi="Times New Roman" w:cs="Times New Roman"/>
          <w:lang w:val="en-US"/>
        </w:rPr>
      </w:pPr>
      <w:r w:rsidRPr="00693F22">
        <w:rPr>
          <w:rStyle w:val="ab"/>
          <w:rFonts w:ascii="Times New Roman" w:hAnsi="Times New Roman" w:cs="Times New Roman"/>
        </w:rPr>
        <w:footnoteRef/>
      </w:r>
      <w:r w:rsidRPr="00693F22">
        <w:rPr>
          <w:rFonts w:ascii="Times New Roman" w:hAnsi="Times New Roman" w:cs="Times New Roman"/>
          <w:lang w:val="en-US"/>
        </w:rPr>
        <w:t xml:space="preserve"> Common European Framework of Reference for Languages: Learning, teaching, assessment. https://www.coe.int/en/web/common-european- framework-reference-languages</w:t>
      </w:r>
    </w:p>
  </w:footnote>
  <w:footnote w:id="5">
    <w:p w:rsidR="00B00AF0" w:rsidRPr="0069401A" w:rsidRDefault="00B00AF0" w:rsidP="00BA5574">
      <w:pPr>
        <w:pStyle w:val="a9"/>
        <w:jc w:val="both"/>
        <w:rPr>
          <w:rFonts w:ascii="Times New Roman" w:hAnsi="Times New Roman" w:cs="Times New Roman"/>
          <w:lang w:val="en-US"/>
        </w:rPr>
      </w:pPr>
    </w:p>
  </w:footnote>
  <w:footnote w:id="6">
    <w:p w:rsidR="00B00AF0" w:rsidRPr="00D0179A" w:rsidRDefault="00B00AF0" w:rsidP="00D0179A">
      <w:pPr>
        <w:pStyle w:val="a9"/>
        <w:jc w:val="both"/>
        <w:rPr>
          <w:rFonts w:ascii="Times New Roman" w:hAnsi="Times New Roman" w:cs="Times New Roman"/>
        </w:rPr>
      </w:pPr>
      <w:r w:rsidRPr="00D0179A">
        <w:rPr>
          <w:rStyle w:val="ab"/>
          <w:rFonts w:ascii="Times New Roman" w:hAnsi="Times New Roman" w:cs="Times New Roman"/>
        </w:rPr>
        <w:footnoteRef/>
      </w:r>
      <w:r w:rsidRPr="00D0179A">
        <w:rPr>
          <w:rFonts w:ascii="Times New Roman" w:hAnsi="Times New Roman" w:cs="Times New Roman"/>
        </w:rPr>
        <w:t xml:space="preserve"> </w:t>
      </w:r>
      <w:r w:rsidRPr="00D0179A">
        <w:rPr>
          <w:rFonts w:ascii="Times New Roman" w:hAnsi="Times New Roman" w:cs="Times New Roman"/>
          <w:w w:val="115"/>
          <w:sz w:val="18"/>
        </w:rPr>
        <w:t>Материал</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по</w:t>
      </w:r>
      <w:r w:rsidRPr="00D0179A">
        <w:rPr>
          <w:rFonts w:ascii="Times New Roman" w:hAnsi="Times New Roman" w:cs="Times New Roman"/>
          <w:spacing w:val="35"/>
          <w:w w:val="115"/>
          <w:sz w:val="18"/>
        </w:rPr>
        <w:t xml:space="preserve"> </w:t>
      </w:r>
      <w:r w:rsidRPr="00D0179A">
        <w:rPr>
          <w:rFonts w:ascii="Times New Roman" w:hAnsi="Times New Roman" w:cs="Times New Roman"/>
          <w:w w:val="115"/>
          <w:sz w:val="18"/>
        </w:rPr>
        <w:t>истории</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своего</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края</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привлекается</w:t>
      </w:r>
      <w:r w:rsidRPr="00D0179A">
        <w:rPr>
          <w:rFonts w:ascii="Times New Roman" w:hAnsi="Times New Roman" w:cs="Times New Roman"/>
          <w:spacing w:val="35"/>
          <w:w w:val="115"/>
          <w:sz w:val="18"/>
        </w:rPr>
        <w:t xml:space="preserve"> </w:t>
      </w:r>
      <w:r w:rsidRPr="00D0179A">
        <w:rPr>
          <w:rFonts w:ascii="Times New Roman" w:hAnsi="Times New Roman" w:cs="Times New Roman"/>
          <w:w w:val="115"/>
          <w:sz w:val="18"/>
        </w:rPr>
        <w:t>при</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рассмотрении</w:t>
      </w:r>
      <w:r w:rsidRPr="00D0179A">
        <w:rPr>
          <w:rFonts w:ascii="Times New Roman" w:hAnsi="Times New Roman" w:cs="Times New Roman"/>
          <w:spacing w:val="-49"/>
          <w:w w:val="115"/>
          <w:sz w:val="18"/>
        </w:rPr>
        <w:t xml:space="preserve"> </w:t>
      </w:r>
      <w:r w:rsidRPr="00D0179A">
        <w:rPr>
          <w:rFonts w:ascii="Times New Roman" w:hAnsi="Times New Roman" w:cs="Times New Roman"/>
          <w:w w:val="115"/>
          <w:sz w:val="18"/>
        </w:rPr>
        <w:t>ключевых</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событий</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и</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процессов</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отечественной</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истории.</w:t>
      </w:r>
    </w:p>
  </w:footnote>
  <w:footnote w:id="7">
    <w:p w:rsidR="00B00AF0" w:rsidRPr="00513615" w:rsidRDefault="00B00AF0" w:rsidP="00513615">
      <w:pPr>
        <w:pStyle w:val="a9"/>
        <w:jc w:val="both"/>
        <w:rPr>
          <w:rFonts w:ascii="Times New Roman" w:hAnsi="Times New Roman" w:cs="Times New Roman"/>
        </w:rPr>
      </w:pPr>
      <w:r w:rsidRPr="00513615">
        <w:rPr>
          <w:rStyle w:val="ab"/>
          <w:rFonts w:ascii="Times New Roman" w:hAnsi="Times New Roman" w:cs="Times New Roman"/>
        </w:rPr>
        <w:footnoteRef/>
      </w:r>
      <w:r w:rsidRPr="00513615">
        <w:rPr>
          <w:rFonts w:ascii="Times New Roman" w:hAnsi="Times New Roman" w:cs="Times New Roman"/>
        </w:rPr>
        <w:t xml:space="preserve"> Цели изучения данного модуля, его содержание, планируемые результаты освоения отражены в Примерной рабочей программе учебного модуля «Введение в Новейшую историю России».</w:t>
      </w:r>
    </w:p>
  </w:footnote>
  <w:footnote w:id="8">
    <w:p w:rsidR="00B00AF0" w:rsidRPr="00513615" w:rsidRDefault="00B00AF0" w:rsidP="00513615">
      <w:pPr>
        <w:pStyle w:val="a9"/>
        <w:jc w:val="both"/>
        <w:rPr>
          <w:rFonts w:ascii="Times New Roman" w:hAnsi="Times New Roman" w:cs="Times New Roman"/>
        </w:rPr>
      </w:pPr>
      <w:r w:rsidRPr="00513615">
        <w:rPr>
          <w:rStyle w:val="ab"/>
          <w:rFonts w:ascii="Times New Roman" w:hAnsi="Times New Roman" w:cs="Times New Roman"/>
        </w:rPr>
        <w:footnoteRef/>
      </w:r>
      <w:r w:rsidRPr="00513615">
        <w:rPr>
          <w:rFonts w:ascii="Times New Roman" w:hAnsi="Times New Roman" w:cs="Times New Roman"/>
        </w:rPr>
        <w:t xml:space="preserve"> 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w:t>
      </w:r>
      <w:r>
        <w:rPr>
          <w:rFonts w:ascii="Times New Roman" w:hAnsi="Times New Roman" w:cs="Times New Roman"/>
        </w:rPr>
        <w:t>й объект исторического анализа.</w:t>
      </w:r>
    </w:p>
  </w:footnote>
  <w:footnote w:id="9">
    <w:p w:rsidR="00B00AF0" w:rsidRPr="00F457F9" w:rsidRDefault="00B00AF0" w:rsidP="00F457F9">
      <w:pPr>
        <w:pStyle w:val="a9"/>
        <w:jc w:val="both"/>
        <w:rPr>
          <w:rFonts w:ascii="Times New Roman" w:hAnsi="Times New Roman" w:cs="Times New Roman"/>
        </w:rPr>
      </w:pPr>
      <w:r w:rsidRPr="00F457F9">
        <w:rPr>
          <w:rStyle w:val="ab"/>
          <w:rFonts w:ascii="Times New Roman" w:hAnsi="Times New Roman" w:cs="Times New Roman"/>
        </w:rPr>
        <w:footnoteRef/>
      </w:r>
      <w:r w:rsidRPr="00F457F9">
        <w:rPr>
          <w:rFonts w:ascii="Times New Roman" w:hAnsi="Times New Roman" w:cs="Times New Roman"/>
        </w:rPr>
        <w:t xml:space="preserve"> Далее в примерной программе </w:t>
      </w:r>
      <w:r>
        <w:rPr>
          <w:rFonts w:ascii="Times New Roman" w:hAnsi="Times New Roman" w:cs="Times New Roman"/>
        </w:rPr>
        <w:t>предметные результаты конкрети</w:t>
      </w:r>
      <w:r w:rsidRPr="00F457F9">
        <w:rPr>
          <w:rFonts w:ascii="Times New Roman" w:hAnsi="Times New Roman" w:cs="Times New Roman"/>
        </w:rPr>
        <w:t>зируются по годам обучения. В разделе программы «Тематическое планирование» каждый из предм</w:t>
      </w:r>
      <w:r>
        <w:rPr>
          <w:rFonts w:ascii="Times New Roman" w:hAnsi="Times New Roman" w:cs="Times New Roman"/>
        </w:rPr>
        <w:t xml:space="preserve">етных результатов </w:t>
      </w:r>
      <w:r>
        <w:rPr>
          <w:rFonts w:ascii="Times New Roman" w:hAnsi="Times New Roman" w:cs="Times New Roman"/>
        </w:rPr>
        <w:t>содержит  но</w:t>
      </w:r>
      <w:r w:rsidRPr="00F457F9">
        <w:rPr>
          <w:rFonts w:ascii="Times New Roman" w:hAnsi="Times New Roman" w:cs="Times New Roman"/>
        </w:rPr>
        <w:t>мер конкретизируемого обобщённого результата, представленного в данном перечне.</w:t>
      </w:r>
    </w:p>
  </w:footnote>
  <w:footnote w:id="10">
    <w:p w:rsidR="00B00AF0" w:rsidRPr="000A1543" w:rsidRDefault="00B00AF0" w:rsidP="000A1543">
      <w:pPr>
        <w:pStyle w:val="a9"/>
        <w:jc w:val="both"/>
        <w:rPr>
          <w:rFonts w:ascii="Times New Roman" w:hAnsi="Times New Roman" w:cs="Times New Roman"/>
        </w:rPr>
      </w:pPr>
      <w:r w:rsidRPr="000A1543">
        <w:rPr>
          <w:rStyle w:val="ab"/>
          <w:rFonts w:ascii="Times New Roman" w:hAnsi="Times New Roman" w:cs="Times New Roman"/>
        </w:rPr>
        <w:footnoteRef/>
      </w:r>
      <w:r w:rsidRPr="000A1543">
        <w:rPr>
          <w:rFonts w:ascii="Times New Roman" w:hAnsi="Times New Roman" w:cs="Times New Roman"/>
        </w:rPr>
        <w:t xml:space="preserve"> 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footnote>
  <w:footnote w:id="11">
    <w:p w:rsidR="00B00AF0" w:rsidRPr="000A1543" w:rsidRDefault="00B00AF0" w:rsidP="000A1543">
      <w:pPr>
        <w:pStyle w:val="a9"/>
        <w:jc w:val="both"/>
        <w:rPr>
          <w:rFonts w:ascii="Times New Roman" w:hAnsi="Times New Roman" w:cs="Times New Roman"/>
        </w:rPr>
      </w:pPr>
      <w:r w:rsidRPr="000A1543">
        <w:rPr>
          <w:rStyle w:val="ab"/>
          <w:rFonts w:ascii="Times New Roman" w:hAnsi="Times New Roman" w:cs="Times New Roman"/>
        </w:rPr>
        <w:footnoteRef/>
      </w:r>
      <w:r w:rsidRPr="000A1543">
        <w:rPr>
          <w:rFonts w:ascii="Times New Roman" w:hAnsi="Times New Roman" w:cs="Times New Roman"/>
        </w:rPr>
        <w:t xml:space="preserve"> Анализ результатов фенологических наблюдений и наблюдений за погодой осуществляется в конце учебного года.</w:t>
      </w:r>
    </w:p>
  </w:footnote>
  <w:footnote w:id="12">
    <w:p w:rsidR="00B00AF0" w:rsidRPr="00882698" w:rsidRDefault="00B00AF0" w:rsidP="00882698">
      <w:pPr>
        <w:pStyle w:val="a9"/>
        <w:jc w:val="both"/>
        <w:rPr>
          <w:rFonts w:ascii="Times New Roman" w:hAnsi="Times New Roman" w:cs="Times New Roman"/>
        </w:rPr>
      </w:pPr>
      <w:r w:rsidRPr="00882698">
        <w:rPr>
          <w:rStyle w:val="ab"/>
          <w:rFonts w:ascii="Times New Roman" w:hAnsi="Times New Roman" w:cs="Times New Roman"/>
        </w:rPr>
        <w:footnoteRef/>
      </w:r>
      <w:r w:rsidRPr="00882698">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13">
    <w:p w:rsidR="00B00AF0" w:rsidRPr="00882698" w:rsidRDefault="00B00AF0" w:rsidP="00882698">
      <w:pPr>
        <w:pStyle w:val="a9"/>
        <w:jc w:val="both"/>
        <w:rPr>
          <w:rFonts w:ascii="Times New Roman" w:hAnsi="Times New Roman" w:cs="Times New Roman"/>
        </w:rPr>
      </w:pPr>
      <w:r w:rsidRPr="00882698">
        <w:rPr>
          <w:rStyle w:val="ab"/>
          <w:rFonts w:ascii="Times New Roman" w:hAnsi="Times New Roman" w:cs="Times New Roman"/>
        </w:rPr>
        <w:footnoteRef/>
      </w:r>
      <w:r w:rsidRPr="00882698">
        <w:rPr>
          <w:rFonts w:ascii="Times New Roman" w:hAnsi="Times New Roman" w:cs="Times New Roman"/>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w:t>
      </w:r>
    </w:p>
  </w:footnote>
  <w:footnote w:id="14">
    <w:p w:rsidR="00B00AF0" w:rsidRPr="00750383" w:rsidRDefault="00B00AF0" w:rsidP="00750383">
      <w:pPr>
        <w:pStyle w:val="a9"/>
        <w:jc w:val="both"/>
        <w:rPr>
          <w:rFonts w:ascii="Times New Roman" w:hAnsi="Times New Roman" w:cs="Times New Roman"/>
        </w:rPr>
      </w:pPr>
      <w:r w:rsidRPr="00750383">
        <w:rPr>
          <w:rStyle w:val="ab"/>
          <w:rFonts w:ascii="Times New Roman" w:hAnsi="Times New Roman" w:cs="Times New Roman"/>
        </w:rPr>
        <w:footnoteRef/>
      </w:r>
      <w:r w:rsidRPr="00750383">
        <w:rPr>
          <w:rFonts w:ascii="Times New Roman" w:hAnsi="Times New Roman" w:cs="Times New Roman"/>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footnote>
  <w:footnote w:id="15">
    <w:p w:rsidR="00B00AF0" w:rsidRPr="001F2C5F" w:rsidRDefault="00B00AF0" w:rsidP="001F2C5F">
      <w:pPr>
        <w:pStyle w:val="a9"/>
        <w:jc w:val="both"/>
        <w:rPr>
          <w:rFonts w:ascii="Times New Roman" w:hAnsi="Times New Roman" w:cs="Times New Roman"/>
        </w:rPr>
      </w:pPr>
      <w:r w:rsidRPr="001F2C5F">
        <w:rPr>
          <w:rStyle w:val="ab"/>
          <w:rFonts w:ascii="Times New Roman" w:hAnsi="Times New Roman" w:cs="Times New Roman"/>
        </w:rPr>
        <w:footnoteRef/>
      </w:r>
      <w:r w:rsidRPr="001F2C5F">
        <w:rPr>
          <w:rFonts w:ascii="Times New Roman" w:hAnsi="Times New Roman" w:cs="Times New Roman"/>
        </w:rPr>
        <w:t xml:space="preserve"> Курсивом обозначен учебный материал, который изучается, но не выносится на промежуточную и итоговую аттестацию.</w:t>
      </w:r>
    </w:p>
  </w:footnote>
  <w:footnote w:id="16">
    <w:p w:rsidR="00B00AF0" w:rsidRPr="000D3D7B" w:rsidRDefault="00B00AF0" w:rsidP="00E93A64">
      <w:pPr>
        <w:pStyle w:val="a9"/>
        <w:jc w:val="both"/>
        <w:rPr>
          <w:rFonts w:ascii="Times New Roman" w:hAnsi="Times New Roman" w:cs="Times New Roman"/>
        </w:rPr>
      </w:pPr>
      <w:r w:rsidRPr="000D3D7B">
        <w:rPr>
          <w:rStyle w:val="ab"/>
          <w:rFonts w:ascii="Times New Roman" w:hAnsi="Times New Roman" w:cs="Times New Roman"/>
        </w:rPr>
        <w:footnoteRef/>
      </w:r>
      <w:r w:rsidRPr="000D3D7B">
        <w:rPr>
          <w:rFonts w:ascii="Times New Roman" w:hAnsi="Times New Roman" w:cs="Times New Roman"/>
        </w:rPr>
        <w:t xml:space="preserve"> В случае, если в начальной школе тематический материал по блокам 1 и 2 уже был освоен на достаточном уровне, целесообразно повторить его сокращённо и увеличить количество учебных часов на изучение других тематических блоков.</w:t>
      </w:r>
    </w:p>
  </w:footnote>
  <w:footnote w:id="17">
    <w:p w:rsidR="00B00AF0" w:rsidRDefault="00B00AF0" w:rsidP="00E93A64">
      <w:pPr>
        <w:pStyle w:val="a9"/>
        <w:jc w:val="both"/>
      </w:pPr>
      <w:r w:rsidRPr="000D3D7B">
        <w:rPr>
          <w:rStyle w:val="ab"/>
          <w:rFonts w:ascii="Times New Roman" w:hAnsi="Times New Roman" w:cs="Times New Roman"/>
        </w:rPr>
        <w:footnoteRef/>
      </w:r>
      <w:r w:rsidRPr="000D3D7B">
        <w:rPr>
          <w:rFonts w:ascii="Times New Roman" w:hAnsi="Times New Roman" w:cs="Times New Roman"/>
        </w:rPr>
        <w:t xml:space="preserve"> При выборе данного тематического бло</w:t>
      </w:r>
      <w:r>
        <w:rPr>
          <w:rFonts w:ascii="Times New Roman" w:hAnsi="Times New Roman" w:cs="Times New Roman"/>
        </w:rPr>
        <w:t>ка рекомендуется включать его в</w:t>
      </w:r>
      <w:r w:rsidRPr="000D3D7B">
        <w:rPr>
          <w:rFonts w:ascii="Times New Roman" w:hAnsi="Times New Roman" w:cs="Times New Roman"/>
        </w:rPr>
        <w:t xml:space="preserve"> </w:t>
      </w:r>
      <w:r w:rsidRPr="000D3D7B">
        <w:rPr>
          <w:rFonts w:ascii="Times New Roman" w:hAnsi="Times New Roman" w:cs="Times New Roman"/>
        </w:rPr>
        <w:t>тематическое  планирование  в четверти, соответствующей конкретному календарному сезону.</w:t>
      </w:r>
    </w:p>
  </w:footnote>
  <w:footnote w:id="18">
    <w:p w:rsidR="00B00AF0" w:rsidRPr="002F4F11" w:rsidRDefault="00B00AF0" w:rsidP="002F4F11">
      <w:pPr>
        <w:pStyle w:val="a9"/>
        <w:jc w:val="both"/>
        <w:rPr>
          <w:rFonts w:ascii="Times New Roman" w:hAnsi="Times New Roman" w:cs="Times New Roman"/>
        </w:rPr>
      </w:pPr>
      <w:r w:rsidRPr="004072AF">
        <w:rPr>
          <w:rStyle w:val="ab"/>
          <w:rFonts w:ascii="Times New Roman" w:hAnsi="Times New Roman" w:cs="Times New Roman"/>
        </w:rPr>
        <w:footnoteRef/>
      </w:r>
      <w:r w:rsidRPr="004072AF">
        <w:rPr>
          <w:rFonts w:ascii="Times New Roman" w:hAnsi="Times New Roman" w:cs="Times New Roman"/>
        </w:rPr>
        <w:t xml:space="preserve">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w:t>
      </w:r>
      <w:r w:rsidRPr="002F4F11">
        <w:rPr>
          <w:rFonts w:ascii="Times New Roman" w:hAnsi="Times New Roman" w:cs="Times New Roman"/>
        </w:rPr>
        <w:t>ысловые арки, сопоставляя и сравнивая музыкальный материал данных разделов программы между собой.</w:t>
      </w:r>
    </w:p>
  </w:footnote>
  <w:footnote w:id="19">
    <w:p w:rsidR="00B00AF0" w:rsidRPr="002F4F11" w:rsidRDefault="00B00AF0" w:rsidP="002F4F11">
      <w:pPr>
        <w:pStyle w:val="a9"/>
        <w:jc w:val="both"/>
        <w:rPr>
          <w:rFonts w:ascii="Times New Roman" w:hAnsi="Times New Roman" w:cs="Times New Roman"/>
        </w:rPr>
      </w:pPr>
      <w:r w:rsidRPr="002F4F11">
        <w:rPr>
          <w:rStyle w:val="ab"/>
          <w:rFonts w:ascii="Times New Roman" w:hAnsi="Times New Roman" w:cs="Times New Roman"/>
        </w:rPr>
        <w:footnoteRef/>
      </w:r>
      <w:r w:rsidRPr="002F4F11">
        <w:rPr>
          <w:rFonts w:ascii="Times New Roman" w:hAnsi="Times New Roman" w:cs="Times New Roman"/>
        </w:rPr>
        <w:t xml:space="preserve"> </w:t>
      </w:r>
      <w:r w:rsidRPr="002F4F11">
        <w:rPr>
          <w:rFonts w:ascii="Times New Roman" w:hAnsi="Times New Roman" w:cs="Times New Roman"/>
        </w:rPr>
        <w:t>При  изучении  данного  тематического  материала  рекомендуется  выбрать  не  менее  трёх  региональных</w:t>
      </w:r>
    </w:p>
    <w:p w:rsidR="00B00AF0" w:rsidRPr="002F4F11" w:rsidRDefault="00B00AF0" w:rsidP="002F4F11">
      <w:pPr>
        <w:pStyle w:val="a9"/>
        <w:jc w:val="both"/>
        <w:rPr>
          <w:rFonts w:ascii="Times New Roman" w:hAnsi="Times New Roman" w:cs="Times New Roman"/>
        </w:rPr>
      </w:pPr>
      <w:r w:rsidRPr="002F4F11">
        <w:rPr>
          <w:rFonts w:ascii="Times New Roman" w:hAnsi="Times New Roman" w:cs="Times New Roman"/>
        </w:rPr>
        <w:t>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и т. д.). Две другие культурные традиции желательно выбрать среди более удалённых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00AF0" w:rsidRDefault="00B00AF0">
      <w:pPr>
        <w:pStyle w:val="a9"/>
      </w:pPr>
    </w:p>
  </w:footnote>
  <w:footnote w:id="20">
    <w:p w:rsidR="00B00AF0" w:rsidRPr="004072AF" w:rsidRDefault="00B00AF0" w:rsidP="002F4F11">
      <w:pPr>
        <w:pStyle w:val="a9"/>
        <w:rPr>
          <w:rFonts w:ascii="Times New Roman" w:hAnsi="Times New Roman" w:cs="Times New Roman"/>
        </w:rPr>
      </w:pPr>
      <w:r w:rsidRPr="004072AF">
        <w:rPr>
          <w:rStyle w:val="ab"/>
          <w:rFonts w:ascii="Times New Roman" w:hAnsi="Times New Roman" w:cs="Times New Roman"/>
        </w:rPr>
        <w:footnoteRef/>
      </w:r>
      <w:r w:rsidRPr="004072AF">
        <w:rPr>
          <w:rFonts w:ascii="Times New Roman" w:hAnsi="Times New Roman" w:cs="Times New Roman"/>
        </w:rPr>
        <w:t xml:space="preserve"> Например, казачья лезгинка, калмыцкая гармошка и т. п</w:t>
      </w:r>
    </w:p>
  </w:footnote>
  <w:footnote w:id="21">
    <w:p w:rsidR="00B00AF0" w:rsidRPr="00C91DFD" w:rsidRDefault="00B00AF0" w:rsidP="00C91DFD">
      <w:pPr>
        <w:pStyle w:val="a9"/>
        <w:jc w:val="both"/>
        <w:rPr>
          <w:rFonts w:ascii="Times New Roman" w:hAnsi="Times New Roman" w:cs="Times New Roman"/>
        </w:rPr>
      </w:pPr>
      <w:r w:rsidRPr="00C91DFD">
        <w:rPr>
          <w:rStyle w:val="ab"/>
          <w:rFonts w:ascii="Times New Roman" w:hAnsi="Times New Roman" w:cs="Times New Roman"/>
        </w:rPr>
        <w:footnoteRef/>
      </w:r>
      <w:r w:rsidRPr="00C91DFD">
        <w:rPr>
          <w:rFonts w:ascii="Times New Roman" w:hAnsi="Times New Roman" w:cs="Times New Roman"/>
        </w:rPr>
        <w:t xml:space="preserve">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22">
    <w:p w:rsidR="00B00AF0" w:rsidRPr="00C91DFD" w:rsidRDefault="00B00AF0" w:rsidP="002F4F11">
      <w:pPr>
        <w:pStyle w:val="a9"/>
        <w:rPr>
          <w:rFonts w:ascii="Times New Roman" w:hAnsi="Times New Roman" w:cs="Times New Roman"/>
        </w:rPr>
      </w:pPr>
      <w:r w:rsidRPr="00C91DFD">
        <w:rPr>
          <w:rStyle w:val="ab"/>
          <w:rFonts w:ascii="Times New Roman" w:hAnsi="Times New Roman" w:cs="Times New Roman"/>
        </w:rPr>
        <w:footnoteRef/>
      </w:r>
      <w:r w:rsidRPr="00C91DFD">
        <w:rPr>
          <w:rFonts w:ascii="Times New Roman" w:hAnsi="Times New Roman" w:cs="Times New Roman"/>
        </w:rPr>
        <w:t xml:space="preserve"> Для изучения данной темы рекомендуется выбрать не менее 2—3 национальных</w:t>
      </w:r>
      <w:r>
        <w:rPr>
          <w:rFonts w:ascii="Times New Roman" w:hAnsi="Times New Roman" w:cs="Times New Roman"/>
        </w:rPr>
        <w:t xml:space="preserve"> </w:t>
      </w:r>
      <w:r w:rsidRPr="00C91DFD">
        <w:rPr>
          <w:rFonts w:ascii="Times New Roman" w:hAnsi="Times New Roman" w:cs="Times New Roman"/>
        </w:rPr>
        <w:t>культур</w:t>
      </w:r>
      <w:r>
        <w:rPr>
          <w:rFonts w:ascii="Times New Roman" w:hAnsi="Times New Roman" w:cs="Times New Roman"/>
        </w:rPr>
        <w:t xml:space="preserve"> </w:t>
      </w:r>
      <w:r w:rsidRPr="00C91DFD">
        <w:rPr>
          <w:rFonts w:ascii="Times New Roman" w:hAnsi="Times New Roman" w:cs="Times New Roman"/>
        </w:rPr>
        <w:t>из</w:t>
      </w:r>
      <w:r>
        <w:rPr>
          <w:rFonts w:ascii="Times New Roman" w:hAnsi="Times New Roman" w:cs="Times New Roman"/>
        </w:rPr>
        <w:t xml:space="preserve"> </w:t>
      </w:r>
      <w:r w:rsidRPr="00C91DFD">
        <w:rPr>
          <w:rFonts w:ascii="Times New Roman" w:hAnsi="Times New Roman" w:cs="Times New Roman"/>
        </w:rPr>
        <w:t>следующего списка: английский, австрийский,</w:t>
      </w:r>
      <w:r>
        <w:rPr>
          <w:rFonts w:ascii="Times New Roman" w:hAnsi="Times New Roman" w:cs="Times New Roman"/>
        </w:rPr>
        <w:t xml:space="preserve"> </w:t>
      </w:r>
      <w:r w:rsidRPr="00C91DFD">
        <w:rPr>
          <w:rFonts w:ascii="Times New Roman" w:hAnsi="Times New Roman" w:cs="Times New Roman"/>
        </w:rPr>
        <w:t>немецкий,</w:t>
      </w:r>
      <w:r>
        <w:rPr>
          <w:rFonts w:ascii="Times New Roman" w:hAnsi="Times New Roman" w:cs="Times New Roman"/>
        </w:rPr>
        <w:t xml:space="preserve"> </w:t>
      </w:r>
      <w:r w:rsidRPr="00C91DFD">
        <w:rPr>
          <w:rFonts w:ascii="Times New Roman" w:hAnsi="Times New Roman" w:cs="Times New Roman"/>
        </w:rPr>
        <w:t>французский,</w:t>
      </w:r>
      <w:r>
        <w:rPr>
          <w:rFonts w:ascii="Times New Roman" w:hAnsi="Times New Roman" w:cs="Times New Roman"/>
        </w:rPr>
        <w:t xml:space="preserve"> </w:t>
      </w:r>
      <w:r w:rsidRPr="00C91DFD">
        <w:rPr>
          <w:rFonts w:ascii="Times New Roman" w:hAnsi="Times New Roman" w:cs="Times New Roman"/>
        </w:rPr>
        <w:t>итальянский,</w:t>
      </w:r>
      <w:r>
        <w:rPr>
          <w:rFonts w:ascii="Times New Roman" w:hAnsi="Times New Roman" w:cs="Times New Roman"/>
        </w:rPr>
        <w:t xml:space="preserve"> </w:t>
      </w:r>
      <w:r w:rsidRPr="00C91DFD">
        <w:rPr>
          <w:rFonts w:ascii="Times New Roman" w:hAnsi="Times New Roman" w:cs="Times New Roman"/>
        </w:rPr>
        <w:t>испанский,</w:t>
      </w:r>
      <w:r>
        <w:rPr>
          <w:rFonts w:ascii="Times New Roman" w:hAnsi="Times New Roman" w:cs="Times New Roman"/>
        </w:rPr>
        <w:t xml:space="preserve"> </w:t>
      </w:r>
      <w:r w:rsidRPr="00C91DFD">
        <w:rPr>
          <w:rFonts w:ascii="Times New Roman" w:hAnsi="Times New Roman" w:cs="Times New Roman"/>
        </w:rPr>
        <w:t>польский,</w:t>
      </w:r>
      <w:r>
        <w:rPr>
          <w:rFonts w:ascii="Times New Roman" w:hAnsi="Times New Roman" w:cs="Times New Roman"/>
        </w:rPr>
        <w:t xml:space="preserve"> </w:t>
      </w:r>
      <w:r w:rsidRPr="00C91DFD">
        <w:rPr>
          <w:rFonts w:ascii="Times New Roman" w:hAnsi="Times New Roman" w:cs="Times New Roman"/>
        </w:rPr>
        <w:t>норвежский, венгерский фольклор. Каждая выбранная</w:t>
      </w:r>
      <w:r>
        <w:rPr>
          <w:rFonts w:ascii="Times New Roman" w:hAnsi="Times New Roman" w:cs="Times New Roman"/>
        </w:rPr>
        <w:t xml:space="preserve"> </w:t>
      </w:r>
      <w:r w:rsidRPr="00C91DFD">
        <w:rPr>
          <w:rFonts w:ascii="Times New Roman" w:hAnsi="Times New Roman" w:cs="Times New Roman"/>
        </w:rPr>
        <w:t>национальная</w:t>
      </w:r>
      <w:r>
        <w:rPr>
          <w:rFonts w:ascii="Times New Roman" w:hAnsi="Times New Roman" w:cs="Times New Roman"/>
        </w:rPr>
        <w:t xml:space="preserve"> </w:t>
      </w:r>
      <w:r w:rsidRPr="00C91DFD">
        <w:rPr>
          <w:rFonts w:ascii="Times New Roman" w:hAnsi="Times New Roman" w:cs="Times New Roman"/>
        </w:rPr>
        <w:t>культура</w:t>
      </w:r>
      <w:r>
        <w:rPr>
          <w:rFonts w:ascii="Times New Roman" w:hAnsi="Times New Roman" w:cs="Times New Roman"/>
        </w:rPr>
        <w:t xml:space="preserve"> </w:t>
      </w:r>
      <w:r w:rsidRPr="00C91DFD">
        <w:rPr>
          <w:rFonts w:ascii="Times New Roman" w:hAnsi="Times New Roman" w:cs="Times New Roman"/>
        </w:rPr>
        <w:t>должна</w:t>
      </w:r>
      <w:r>
        <w:rPr>
          <w:rFonts w:ascii="Times New Roman" w:hAnsi="Times New Roman" w:cs="Times New Roman"/>
        </w:rPr>
        <w:t xml:space="preserve"> </w:t>
      </w:r>
      <w:r w:rsidRPr="00C91DFD">
        <w:rPr>
          <w:rFonts w:ascii="Times New Roman" w:hAnsi="Times New Roman" w:cs="Times New Roman"/>
        </w:rPr>
        <w:t>быть</w:t>
      </w:r>
      <w:r>
        <w:rPr>
          <w:rFonts w:ascii="Times New Roman" w:hAnsi="Times New Roman" w:cs="Times New Roman"/>
        </w:rPr>
        <w:t xml:space="preserve"> </w:t>
      </w:r>
      <w:r w:rsidRPr="00C91DFD">
        <w:rPr>
          <w:rFonts w:ascii="Times New Roman" w:hAnsi="Times New Roman" w:cs="Times New Roman"/>
        </w:rPr>
        <w:t>представлена</w:t>
      </w:r>
      <w:r>
        <w:rPr>
          <w:rFonts w:ascii="Times New Roman" w:hAnsi="Times New Roman" w:cs="Times New Roman"/>
        </w:rPr>
        <w:t xml:space="preserve"> </w:t>
      </w:r>
      <w:r w:rsidRPr="00C91DFD">
        <w:rPr>
          <w:rFonts w:ascii="Times New Roman" w:hAnsi="Times New Roman" w:cs="Times New Roman"/>
        </w:rPr>
        <w:t>не</w:t>
      </w:r>
      <w:r>
        <w:rPr>
          <w:rFonts w:ascii="Times New Roman" w:hAnsi="Times New Roman" w:cs="Times New Roman"/>
        </w:rPr>
        <w:t xml:space="preserve"> </w:t>
      </w:r>
      <w:r w:rsidRPr="00C91DFD">
        <w:rPr>
          <w:rFonts w:ascii="Times New Roman" w:hAnsi="Times New Roman" w:cs="Times New Roman"/>
        </w:rPr>
        <w:t>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w:t>
      </w:r>
      <w:r>
        <w:rPr>
          <w:rFonts w:ascii="Times New Roman" w:hAnsi="Times New Roman" w:cs="Times New Roman"/>
        </w:rPr>
        <w:t xml:space="preserve"> </w:t>
      </w:r>
      <w:r w:rsidRPr="00C91DFD">
        <w:rPr>
          <w:rFonts w:ascii="Times New Roman" w:hAnsi="Times New Roman" w:cs="Times New Roman"/>
        </w:rPr>
        <w:t>испанский</w:t>
      </w:r>
      <w:r>
        <w:rPr>
          <w:rFonts w:ascii="Times New Roman" w:hAnsi="Times New Roman" w:cs="Times New Roman"/>
        </w:rPr>
        <w:t xml:space="preserve"> </w:t>
      </w:r>
      <w:r w:rsidRPr="00C91DFD">
        <w:rPr>
          <w:rFonts w:ascii="Times New Roman" w:hAnsi="Times New Roman" w:cs="Times New Roman"/>
        </w:rPr>
        <w:t>фольклор</w:t>
      </w:r>
      <w:r>
        <w:rPr>
          <w:rFonts w:ascii="Times New Roman" w:hAnsi="Times New Roman" w:cs="Times New Roman"/>
        </w:rPr>
        <w:t xml:space="preserve"> </w:t>
      </w:r>
      <w:r w:rsidRPr="00C91DFD">
        <w:rPr>
          <w:rFonts w:ascii="Times New Roman" w:hAnsi="Times New Roman" w:cs="Times New Roman"/>
        </w:rPr>
        <w:t>—</w:t>
      </w:r>
      <w:r>
        <w:rPr>
          <w:rFonts w:ascii="Times New Roman" w:hAnsi="Times New Roman" w:cs="Times New Roman"/>
        </w:rPr>
        <w:t xml:space="preserve"> </w:t>
      </w:r>
      <w:r w:rsidRPr="00C91DFD">
        <w:rPr>
          <w:rFonts w:ascii="Times New Roman" w:hAnsi="Times New Roman" w:cs="Times New Roman"/>
        </w:rPr>
        <w:t>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и т. д.).</w:t>
      </w:r>
    </w:p>
  </w:footnote>
  <w:footnote w:id="23">
    <w:p w:rsidR="00B00AF0" w:rsidRPr="00D81283" w:rsidRDefault="00B00AF0" w:rsidP="002F4F11">
      <w:pPr>
        <w:pStyle w:val="a9"/>
        <w:rPr>
          <w:rFonts w:ascii="Times New Roman" w:hAnsi="Times New Roman" w:cs="Times New Roman"/>
        </w:rPr>
      </w:pPr>
      <w:r w:rsidRPr="00C91DFD">
        <w:rPr>
          <w:rStyle w:val="ab"/>
          <w:rFonts w:ascii="Times New Roman" w:hAnsi="Times New Roman" w:cs="Times New Roman"/>
        </w:rPr>
        <w:footnoteRef/>
      </w:r>
      <w:r w:rsidRPr="00C91DFD">
        <w:rPr>
          <w:rFonts w:ascii="Times New Roman" w:hAnsi="Times New Roman" w:cs="Times New Roman"/>
        </w:rPr>
        <w:t xml:space="preserve"> Для изучения данного тематического блока рекомендуется выбрать 1—2 национальные традиции из следующего списка: Китай, Индия, Япония, Вьетнам, Индонезия, Иран, Турция.</w:t>
      </w:r>
    </w:p>
  </w:footnote>
  <w:footnote w:id="24">
    <w:p w:rsidR="00B00AF0" w:rsidRPr="00D81283" w:rsidRDefault="00B00AF0" w:rsidP="00D81283">
      <w:pPr>
        <w:pStyle w:val="a9"/>
        <w:jc w:val="both"/>
        <w:rPr>
          <w:rFonts w:ascii="Times New Roman" w:hAnsi="Times New Roman" w:cs="Times New Roman"/>
        </w:rPr>
      </w:pPr>
      <w:r>
        <w:rPr>
          <w:rStyle w:val="ab"/>
        </w:rPr>
        <w:footnoteRef/>
      </w:r>
      <w:r>
        <w:t xml:space="preserve"> </w:t>
      </w:r>
      <w:r w:rsidRPr="00D81283">
        <w:rPr>
          <w:rFonts w:ascii="Times New Roman" w:hAnsi="Times New Roman" w:cs="Times New Roman"/>
        </w:rPr>
        <w:t>Изучение тематических блоков данного модуля строится по</w:t>
      </w:r>
      <w:r>
        <w:rPr>
          <w:rFonts w:ascii="Times New Roman" w:hAnsi="Times New Roman" w:cs="Times New Roman"/>
        </w:rPr>
        <w:t xml:space="preserve"> </w:t>
      </w:r>
      <w:r w:rsidRPr="00D81283">
        <w:rPr>
          <w:rFonts w:ascii="Times New Roman" w:hAnsi="Times New Roman" w:cs="Times New Roman"/>
        </w:rPr>
        <w:t>принципу</w:t>
      </w:r>
      <w:r>
        <w:rPr>
          <w:rFonts w:ascii="Times New Roman" w:hAnsi="Times New Roman" w:cs="Times New Roman"/>
        </w:rPr>
        <w:t xml:space="preserve"> </w:t>
      </w:r>
      <w:r w:rsidRPr="00D81283">
        <w:rPr>
          <w:rFonts w:ascii="Times New Roman" w:hAnsi="Times New Roman" w:cs="Times New Roman"/>
        </w:rPr>
        <w:t>сопоставления</w:t>
      </w:r>
      <w:r>
        <w:rPr>
          <w:rFonts w:ascii="Times New Roman" w:hAnsi="Times New Roman" w:cs="Times New Roman"/>
        </w:rPr>
        <w:t xml:space="preserve"> </w:t>
      </w:r>
      <w:r w:rsidRPr="00D81283">
        <w:rPr>
          <w:rFonts w:ascii="Times New Roman" w:hAnsi="Times New Roman" w:cs="Times New Roman"/>
        </w:rPr>
        <w:t>значительных</w:t>
      </w:r>
      <w:r>
        <w:rPr>
          <w:rFonts w:ascii="Times New Roman" w:hAnsi="Times New Roman" w:cs="Times New Roman"/>
        </w:rPr>
        <w:t xml:space="preserve"> </w:t>
      </w:r>
      <w:r w:rsidRPr="00D81283">
        <w:rPr>
          <w:rFonts w:ascii="Times New Roman" w:hAnsi="Times New Roman" w:cs="Times New Roman"/>
        </w:rPr>
        <w:t>явлений, стилей, образов на примере творчества крупнейших композиторов Западной Европы. Однако биографические</w:t>
      </w:r>
      <w:r>
        <w:rPr>
          <w:rFonts w:ascii="Times New Roman" w:hAnsi="Times New Roman" w:cs="Times New Roman"/>
        </w:rPr>
        <w:t xml:space="preserve"> </w:t>
      </w:r>
      <w:r w:rsidRPr="00D81283">
        <w:rPr>
          <w:rFonts w:ascii="Times New Roman" w:hAnsi="Times New Roman" w:cs="Times New Roman"/>
        </w:rPr>
        <w:t>сведения</w:t>
      </w:r>
      <w:r>
        <w:rPr>
          <w:rFonts w:ascii="Times New Roman" w:hAnsi="Times New Roman" w:cs="Times New Roman"/>
        </w:rPr>
        <w:t xml:space="preserve"> </w:t>
      </w:r>
      <w:r w:rsidRPr="00D81283">
        <w:rPr>
          <w:rFonts w:ascii="Times New Roman" w:hAnsi="Times New Roman" w:cs="Times New Roman"/>
        </w:rPr>
        <w:t>из</w:t>
      </w:r>
      <w:r>
        <w:rPr>
          <w:rFonts w:ascii="Times New Roman" w:hAnsi="Times New Roman" w:cs="Times New Roman"/>
        </w:rPr>
        <w:t xml:space="preserve"> </w:t>
      </w:r>
      <w:r w:rsidRPr="00D81283">
        <w:rPr>
          <w:rFonts w:ascii="Times New Roman" w:hAnsi="Times New Roman" w:cs="Times New Roman"/>
        </w:rPr>
        <w:t>жизни</w:t>
      </w:r>
      <w:r>
        <w:rPr>
          <w:rFonts w:ascii="Times New Roman" w:hAnsi="Times New Roman" w:cs="Times New Roman"/>
        </w:rPr>
        <w:t xml:space="preserve"> </w:t>
      </w:r>
      <w:r w:rsidRPr="00D81283">
        <w:rPr>
          <w:rFonts w:ascii="Times New Roman" w:hAnsi="Times New Roman" w:cs="Times New Roman"/>
        </w:rPr>
        <w:t>композиторов</w:t>
      </w:r>
      <w:r>
        <w:rPr>
          <w:rFonts w:ascii="Times New Roman" w:hAnsi="Times New Roman" w:cs="Times New Roman"/>
        </w:rPr>
        <w:t xml:space="preserve"> </w:t>
      </w:r>
      <w:r w:rsidRPr="00D81283">
        <w:rPr>
          <w:rFonts w:ascii="Times New Roman" w:hAnsi="Times New Roman" w:cs="Times New Roman"/>
        </w:rPr>
        <w:t>предполагаются</w:t>
      </w:r>
      <w:r>
        <w:rPr>
          <w:rFonts w:ascii="Times New Roman" w:hAnsi="Times New Roman" w:cs="Times New Roman"/>
        </w:rPr>
        <w:t xml:space="preserve"> </w:t>
      </w:r>
      <w:r w:rsidRPr="00D81283">
        <w:rPr>
          <w:rFonts w:ascii="Times New Roman" w:hAnsi="Times New Roman" w:cs="Times New Roman"/>
        </w:rPr>
        <w:t>к</w:t>
      </w:r>
      <w:r>
        <w:rPr>
          <w:rFonts w:ascii="Times New Roman" w:hAnsi="Times New Roman" w:cs="Times New Roman"/>
        </w:rPr>
        <w:t xml:space="preserve"> </w:t>
      </w:r>
      <w:r w:rsidRPr="00D81283">
        <w:rPr>
          <w:rFonts w:ascii="Times New Roman" w:hAnsi="Times New Roman" w:cs="Times New Roman"/>
        </w:rPr>
        <w:t>использованию</w:t>
      </w:r>
      <w:r>
        <w:rPr>
          <w:rFonts w:ascii="Times New Roman" w:hAnsi="Times New Roman" w:cs="Times New Roman"/>
        </w:rPr>
        <w:t xml:space="preserve"> </w:t>
      </w:r>
      <w:r w:rsidRPr="00D81283">
        <w:rPr>
          <w:rFonts w:ascii="Times New Roman" w:hAnsi="Times New Roman" w:cs="Times New Roman"/>
        </w:rPr>
        <w:t>лишь</w:t>
      </w:r>
      <w:r>
        <w:rPr>
          <w:rFonts w:ascii="Times New Roman" w:hAnsi="Times New Roman" w:cs="Times New Roman"/>
        </w:rPr>
        <w:t xml:space="preserve"> </w:t>
      </w:r>
      <w:r w:rsidRPr="00D81283">
        <w:rPr>
          <w:rFonts w:ascii="Times New Roman" w:hAnsi="Times New Roman" w:cs="Times New Roman"/>
        </w:rPr>
        <w:t>в</w:t>
      </w:r>
      <w:r>
        <w:rPr>
          <w:rFonts w:ascii="Times New Roman" w:hAnsi="Times New Roman" w:cs="Times New Roman"/>
        </w:rPr>
        <w:t xml:space="preserve"> </w:t>
      </w:r>
      <w:r w:rsidRPr="00D81283">
        <w:rPr>
          <w:rFonts w:ascii="Times New Roman" w:hAnsi="Times New Roman" w:cs="Times New Roman"/>
        </w:rPr>
        <w:t>качестве</w:t>
      </w:r>
      <w:r>
        <w:rPr>
          <w:rFonts w:ascii="Times New Roman" w:hAnsi="Times New Roman" w:cs="Times New Roman"/>
        </w:rPr>
        <w:t xml:space="preserve"> </w:t>
      </w:r>
      <w:r w:rsidRPr="00D81283">
        <w:rPr>
          <w:rFonts w:ascii="Times New Roman" w:hAnsi="Times New Roman" w:cs="Times New Roman"/>
        </w:rPr>
        <w:t>контекста и не должны подменять собой освоение, постижение смысла самих музыкальных произведений.</w:t>
      </w:r>
    </w:p>
    <w:p w:rsidR="00B00AF0" w:rsidRPr="00D81283" w:rsidRDefault="00B00AF0" w:rsidP="00D81283">
      <w:pPr>
        <w:pStyle w:val="a9"/>
        <w:jc w:val="both"/>
        <w:rPr>
          <w:rFonts w:ascii="Times New Roman" w:hAnsi="Times New Roman" w:cs="Times New Roman"/>
        </w:rPr>
      </w:pPr>
      <w:r w:rsidRPr="00D81283">
        <w:rPr>
          <w:rFonts w:ascii="Times New Roman" w:hAnsi="Times New Roman" w:cs="Times New Roman"/>
        </w:rPr>
        <w:t>В календарном планировании данный модуль целесообразно соотносить с изучением модуля «Музыка народов мира», переходя от</w:t>
      </w:r>
      <w:r>
        <w:rPr>
          <w:rFonts w:ascii="Times New Roman" w:hAnsi="Times New Roman" w:cs="Times New Roman"/>
        </w:rPr>
        <w:t xml:space="preserve"> </w:t>
      </w:r>
      <w:r w:rsidRPr="00D81283">
        <w:rPr>
          <w:rFonts w:ascii="Times New Roman" w:hAnsi="Times New Roman" w:cs="Times New Roman"/>
        </w:rPr>
        <w:t>фольклора</w:t>
      </w:r>
      <w:r>
        <w:rPr>
          <w:rFonts w:ascii="Times New Roman" w:hAnsi="Times New Roman" w:cs="Times New Roman"/>
        </w:rPr>
        <w:t xml:space="preserve"> </w:t>
      </w:r>
      <w:r w:rsidRPr="00D81283">
        <w:rPr>
          <w:rFonts w:ascii="Times New Roman" w:hAnsi="Times New Roman" w:cs="Times New Roman"/>
        </w:rPr>
        <w:t>той</w:t>
      </w:r>
      <w:r>
        <w:rPr>
          <w:rFonts w:ascii="Times New Roman" w:hAnsi="Times New Roman" w:cs="Times New Roman"/>
        </w:rPr>
        <w:t xml:space="preserve"> </w:t>
      </w:r>
      <w:r w:rsidRPr="00D81283">
        <w:rPr>
          <w:rFonts w:ascii="Times New Roman" w:hAnsi="Times New Roman" w:cs="Times New Roman"/>
        </w:rPr>
        <w:t>или</w:t>
      </w:r>
      <w:r>
        <w:rPr>
          <w:rFonts w:ascii="Times New Roman" w:hAnsi="Times New Roman" w:cs="Times New Roman"/>
        </w:rPr>
        <w:t xml:space="preserve"> </w:t>
      </w:r>
      <w:r w:rsidRPr="00D81283">
        <w:rPr>
          <w:rFonts w:ascii="Times New Roman" w:hAnsi="Times New Roman" w:cs="Times New Roman"/>
        </w:rPr>
        <w:t>иной</w:t>
      </w:r>
      <w:r>
        <w:rPr>
          <w:rFonts w:ascii="Times New Roman" w:hAnsi="Times New Roman" w:cs="Times New Roman"/>
        </w:rPr>
        <w:t xml:space="preserve"> </w:t>
      </w:r>
      <w:r w:rsidRPr="00D81283">
        <w:rPr>
          <w:rFonts w:ascii="Times New Roman" w:hAnsi="Times New Roman" w:cs="Times New Roman"/>
        </w:rPr>
        <w:t>страны</w:t>
      </w:r>
      <w:r>
        <w:rPr>
          <w:rFonts w:ascii="Times New Roman" w:hAnsi="Times New Roman" w:cs="Times New Roman"/>
        </w:rPr>
        <w:t xml:space="preserve"> </w:t>
      </w:r>
      <w:r w:rsidRPr="00D81283">
        <w:rPr>
          <w:rFonts w:ascii="Times New Roman" w:hAnsi="Times New Roman" w:cs="Times New Roman"/>
        </w:rPr>
        <w:t>к</w:t>
      </w:r>
      <w:r>
        <w:rPr>
          <w:rFonts w:ascii="Times New Roman" w:hAnsi="Times New Roman" w:cs="Times New Roman"/>
        </w:rPr>
        <w:t xml:space="preserve"> </w:t>
      </w:r>
      <w:r w:rsidRPr="00D81283">
        <w:rPr>
          <w:rFonts w:ascii="Times New Roman" w:hAnsi="Times New Roman" w:cs="Times New Roman"/>
        </w:rPr>
        <w:t>творчеству</w:t>
      </w:r>
      <w:r>
        <w:rPr>
          <w:rFonts w:ascii="Times New Roman" w:hAnsi="Times New Roman" w:cs="Times New Roman"/>
        </w:rPr>
        <w:t xml:space="preserve"> </w:t>
      </w:r>
      <w:r w:rsidRPr="00D81283">
        <w:rPr>
          <w:rFonts w:ascii="Times New Roman" w:hAnsi="Times New Roman" w:cs="Times New Roman"/>
        </w:rPr>
        <w:t>профессиональных</w:t>
      </w:r>
      <w:r>
        <w:rPr>
          <w:rFonts w:ascii="Times New Roman" w:hAnsi="Times New Roman" w:cs="Times New Roman"/>
        </w:rPr>
        <w:t xml:space="preserve"> </w:t>
      </w:r>
      <w:r w:rsidRPr="00D81283">
        <w:rPr>
          <w:rFonts w:ascii="Times New Roman" w:hAnsi="Times New Roman" w:cs="Times New Roman"/>
        </w:rPr>
        <w:t>композиторов, в котором изученная национальная традиция получила продолжение и развитие.</w:t>
      </w:r>
    </w:p>
    <w:p w:rsidR="00B00AF0" w:rsidRDefault="00B00AF0">
      <w:pPr>
        <w:pStyle w:val="a9"/>
      </w:pPr>
    </w:p>
  </w:footnote>
  <w:footnote w:id="25">
    <w:p w:rsidR="00B00AF0" w:rsidRPr="00222866" w:rsidRDefault="00B00AF0" w:rsidP="00222866">
      <w:pPr>
        <w:pStyle w:val="a9"/>
        <w:jc w:val="both"/>
        <w:rPr>
          <w:rFonts w:ascii="Times New Roman" w:hAnsi="Times New Roman" w:cs="Times New Roman"/>
        </w:rPr>
      </w:pPr>
      <w:r w:rsidRPr="00222866">
        <w:rPr>
          <w:rStyle w:val="ab"/>
          <w:rFonts w:ascii="Times New Roman" w:hAnsi="Times New Roman" w:cs="Times New Roman"/>
        </w:rPr>
        <w:footnoteRef/>
      </w:r>
      <w:r w:rsidRPr="00222866">
        <w:rPr>
          <w:rFonts w:ascii="Times New Roman" w:hAnsi="Times New Roman" w:cs="Times New Roman"/>
        </w:rP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00AF0" w:rsidRDefault="00B00AF0">
      <w:pPr>
        <w:pStyle w:val="a9"/>
      </w:pPr>
    </w:p>
  </w:footnote>
  <w:footnote w:id="26">
    <w:p w:rsidR="00B00AF0" w:rsidRPr="008529C6" w:rsidRDefault="00B00AF0" w:rsidP="008529C6">
      <w:pPr>
        <w:pStyle w:val="a9"/>
        <w:jc w:val="both"/>
        <w:rPr>
          <w:rFonts w:ascii="Times New Roman" w:hAnsi="Times New Roman" w:cs="Times New Roman"/>
        </w:rPr>
      </w:pPr>
      <w:r w:rsidRPr="008529C6">
        <w:rPr>
          <w:rStyle w:val="ab"/>
          <w:rFonts w:ascii="Times New Roman" w:hAnsi="Times New Roman" w:cs="Times New Roman"/>
        </w:rPr>
        <w:footnoteRef/>
      </w:r>
      <w:r w:rsidRPr="008529C6">
        <w:rPr>
          <w:rFonts w:ascii="Times New Roman" w:hAnsi="Times New Roman" w:cs="Times New Roman"/>
        </w:rP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 С. Бах, В. А. Моцарт, П. И. Чайковский, С. В. Рахманинов и др.</w:t>
      </w:r>
    </w:p>
  </w:footnote>
  <w:footnote w:id="27">
    <w:p w:rsidR="00B00AF0" w:rsidRPr="008376F0" w:rsidRDefault="00B00AF0" w:rsidP="008376F0">
      <w:pPr>
        <w:pStyle w:val="a9"/>
        <w:jc w:val="both"/>
        <w:rPr>
          <w:rFonts w:ascii="Times New Roman" w:hAnsi="Times New Roman" w:cs="Times New Roman"/>
        </w:rPr>
      </w:pPr>
      <w:r w:rsidRPr="008376F0">
        <w:rPr>
          <w:rStyle w:val="ab"/>
          <w:rFonts w:ascii="Times New Roman" w:hAnsi="Times New Roman" w:cs="Times New Roman"/>
        </w:rPr>
        <w:footnoteRef/>
      </w:r>
      <w:r w:rsidRPr="008376F0">
        <w:rPr>
          <w:rFonts w:ascii="Times New Roman" w:hAnsi="Times New Roman" w:cs="Times New Roman"/>
        </w:rPr>
        <w:t xml:space="preserve"> Уточнение различий между</w:t>
      </w:r>
      <w:r>
        <w:rPr>
          <w:rFonts w:ascii="Times New Roman" w:hAnsi="Times New Roman" w:cs="Times New Roman"/>
        </w:rPr>
        <w:t xml:space="preserve"> </w:t>
      </w:r>
      <w:r w:rsidRPr="008376F0">
        <w:rPr>
          <w:rFonts w:ascii="Times New Roman" w:hAnsi="Times New Roman" w:cs="Times New Roman"/>
        </w:rPr>
        <w:t>музыкой</w:t>
      </w:r>
      <w:r>
        <w:rPr>
          <w:rFonts w:ascii="Times New Roman" w:hAnsi="Times New Roman" w:cs="Times New Roman"/>
        </w:rPr>
        <w:t xml:space="preserve"> </w:t>
      </w:r>
      <w:r w:rsidRPr="008376F0">
        <w:rPr>
          <w:rFonts w:ascii="Times New Roman" w:hAnsi="Times New Roman" w:cs="Times New Roman"/>
        </w:rPr>
        <w:t>католической</w:t>
      </w:r>
      <w:r>
        <w:rPr>
          <w:rFonts w:ascii="Times New Roman" w:hAnsi="Times New Roman" w:cs="Times New Roman"/>
        </w:rPr>
        <w:t xml:space="preserve"> </w:t>
      </w:r>
      <w:r w:rsidRPr="008376F0">
        <w:rPr>
          <w:rFonts w:ascii="Times New Roman" w:hAnsi="Times New Roman" w:cs="Times New Roman"/>
        </w:rPr>
        <w:t>и</w:t>
      </w:r>
      <w:r>
        <w:rPr>
          <w:rFonts w:ascii="Times New Roman" w:hAnsi="Times New Roman" w:cs="Times New Roman"/>
        </w:rPr>
        <w:t xml:space="preserve"> </w:t>
      </w:r>
      <w:r w:rsidRPr="008376F0">
        <w:rPr>
          <w:rFonts w:ascii="Times New Roman" w:hAnsi="Times New Roman" w:cs="Times New Roman"/>
        </w:rPr>
        <w:t>протестантской</w:t>
      </w:r>
      <w:r>
        <w:rPr>
          <w:rFonts w:ascii="Times New Roman" w:hAnsi="Times New Roman" w:cs="Times New Roman"/>
        </w:rPr>
        <w:t xml:space="preserve"> </w:t>
      </w:r>
      <w:r w:rsidRPr="008376F0">
        <w:rPr>
          <w:rFonts w:ascii="Times New Roman" w:hAnsi="Times New Roman" w:cs="Times New Roman"/>
        </w:rPr>
        <w:t>церкви</w:t>
      </w:r>
      <w:r>
        <w:rPr>
          <w:rFonts w:ascii="Times New Roman" w:hAnsi="Times New Roman" w:cs="Times New Roman"/>
        </w:rPr>
        <w:t xml:space="preserve"> </w:t>
      </w:r>
      <w:r w:rsidRPr="008376F0">
        <w:rPr>
          <w:rFonts w:ascii="Times New Roman" w:hAnsi="Times New Roman" w:cs="Times New Roman"/>
        </w:rPr>
        <w:t>зависит</w:t>
      </w:r>
      <w:r>
        <w:rPr>
          <w:rFonts w:ascii="Times New Roman" w:hAnsi="Times New Roman" w:cs="Times New Roman"/>
        </w:rPr>
        <w:t xml:space="preserve"> </w:t>
      </w:r>
      <w:r w:rsidRPr="008376F0">
        <w:rPr>
          <w:rFonts w:ascii="Times New Roman" w:hAnsi="Times New Roman" w:cs="Times New Roman"/>
        </w:rPr>
        <w:t>от</w:t>
      </w:r>
      <w:r>
        <w:rPr>
          <w:rFonts w:ascii="Times New Roman" w:hAnsi="Times New Roman" w:cs="Times New Roman"/>
        </w:rPr>
        <w:t xml:space="preserve"> </w:t>
      </w:r>
      <w:r w:rsidRPr="008376F0">
        <w:rPr>
          <w:rFonts w:ascii="Times New Roman" w:hAnsi="Times New Roman" w:cs="Times New Roman"/>
        </w:rPr>
        <w:t>уровня</w:t>
      </w:r>
      <w:r>
        <w:rPr>
          <w:rFonts w:ascii="Times New Roman" w:hAnsi="Times New Roman" w:cs="Times New Roman"/>
        </w:rPr>
        <w:t xml:space="preserve"> </w:t>
      </w:r>
      <w:r w:rsidRPr="008376F0">
        <w:rPr>
          <w:rFonts w:ascii="Times New Roman" w:hAnsi="Times New Roman" w:cs="Times New Roman"/>
        </w:rPr>
        <w:t>подготовки обучающихся (как по</w:t>
      </w:r>
      <w:r>
        <w:rPr>
          <w:rFonts w:ascii="Times New Roman" w:hAnsi="Times New Roman" w:cs="Times New Roman"/>
        </w:rPr>
        <w:t xml:space="preserve"> </w:t>
      </w:r>
      <w:r w:rsidRPr="008376F0">
        <w:rPr>
          <w:rFonts w:ascii="Times New Roman" w:hAnsi="Times New Roman" w:cs="Times New Roman"/>
        </w:rPr>
        <w:t>музыке,</w:t>
      </w:r>
      <w:r>
        <w:rPr>
          <w:rFonts w:ascii="Times New Roman" w:hAnsi="Times New Roman" w:cs="Times New Roman"/>
        </w:rPr>
        <w:t xml:space="preserve"> </w:t>
      </w:r>
      <w:r w:rsidRPr="008376F0">
        <w:rPr>
          <w:rFonts w:ascii="Times New Roman" w:hAnsi="Times New Roman" w:cs="Times New Roman"/>
        </w:rPr>
        <w:t>так</w:t>
      </w:r>
      <w:r>
        <w:rPr>
          <w:rFonts w:ascii="Times New Roman" w:hAnsi="Times New Roman" w:cs="Times New Roman"/>
        </w:rPr>
        <w:t xml:space="preserve"> </w:t>
      </w:r>
      <w:r w:rsidRPr="008376F0">
        <w:rPr>
          <w:rFonts w:ascii="Times New Roman" w:hAnsi="Times New Roman" w:cs="Times New Roman"/>
        </w:rPr>
        <w:t>и</w:t>
      </w:r>
      <w:r>
        <w:rPr>
          <w:rFonts w:ascii="Times New Roman" w:hAnsi="Times New Roman" w:cs="Times New Roman"/>
        </w:rPr>
        <w:t xml:space="preserve"> </w:t>
      </w:r>
      <w:r w:rsidRPr="008376F0">
        <w:rPr>
          <w:rFonts w:ascii="Times New Roman" w:hAnsi="Times New Roman" w:cs="Times New Roman"/>
        </w:rPr>
        <w:t>по</w:t>
      </w:r>
      <w:r>
        <w:rPr>
          <w:rFonts w:ascii="Times New Roman" w:hAnsi="Times New Roman" w:cs="Times New Roman"/>
        </w:rPr>
        <w:t xml:space="preserve"> </w:t>
      </w:r>
      <w:r w:rsidRPr="008376F0">
        <w:rPr>
          <w:rFonts w:ascii="Times New Roman" w:hAnsi="Times New Roman" w:cs="Times New Roman"/>
        </w:rPr>
        <w:t>ОРКСЭ)</w:t>
      </w:r>
      <w:r>
        <w:rPr>
          <w:rFonts w:ascii="Times New Roman" w:hAnsi="Times New Roman" w:cs="Times New Roman"/>
        </w:rPr>
        <w:t xml:space="preserve"> </w:t>
      </w:r>
      <w:r w:rsidRPr="008376F0">
        <w:rPr>
          <w:rFonts w:ascii="Times New Roman" w:hAnsi="Times New Roman" w:cs="Times New Roman"/>
        </w:rPr>
        <w:t>и</w:t>
      </w:r>
      <w:r>
        <w:rPr>
          <w:rFonts w:ascii="Times New Roman" w:hAnsi="Times New Roman" w:cs="Times New Roman"/>
        </w:rPr>
        <w:t xml:space="preserve"> </w:t>
      </w:r>
      <w:r w:rsidRPr="008376F0">
        <w:rPr>
          <w:rFonts w:ascii="Times New Roman" w:hAnsi="Times New Roman" w:cs="Times New Roman"/>
        </w:rPr>
        <w:t>может</w:t>
      </w:r>
      <w:r>
        <w:rPr>
          <w:rFonts w:ascii="Times New Roman" w:hAnsi="Times New Roman" w:cs="Times New Roman"/>
        </w:rPr>
        <w:t xml:space="preserve"> </w:t>
      </w:r>
      <w:r w:rsidRPr="008376F0">
        <w:rPr>
          <w:rFonts w:ascii="Times New Roman" w:hAnsi="Times New Roman" w:cs="Times New Roman"/>
        </w:rPr>
        <w:t>быть</w:t>
      </w:r>
      <w:r>
        <w:rPr>
          <w:rFonts w:ascii="Times New Roman" w:hAnsi="Times New Roman" w:cs="Times New Roman"/>
        </w:rPr>
        <w:t xml:space="preserve"> </w:t>
      </w:r>
      <w:r w:rsidRPr="008376F0">
        <w:rPr>
          <w:rFonts w:ascii="Times New Roman" w:hAnsi="Times New Roman" w:cs="Times New Roman"/>
        </w:rPr>
        <w:t>раскрыто</w:t>
      </w:r>
      <w:r>
        <w:rPr>
          <w:rFonts w:ascii="Times New Roman" w:hAnsi="Times New Roman" w:cs="Times New Roman"/>
        </w:rPr>
        <w:t xml:space="preserve"> </w:t>
      </w:r>
      <w:r w:rsidRPr="008376F0">
        <w:rPr>
          <w:rFonts w:ascii="Times New Roman" w:hAnsi="Times New Roman" w:cs="Times New Roman"/>
        </w:rPr>
        <w:t>позднее</w:t>
      </w:r>
      <w:r>
        <w:rPr>
          <w:rFonts w:ascii="Times New Roman" w:hAnsi="Times New Roman" w:cs="Times New Roman"/>
        </w:rPr>
        <w:t xml:space="preserve"> </w:t>
      </w:r>
      <w:r w:rsidRPr="008376F0">
        <w:rPr>
          <w:rFonts w:ascii="Times New Roman" w:hAnsi="Times New Roman" w:cs="Times New Roman"/>
        </w:rPr>
        <w:t>или</w:t>
      </w:r>
      <w:r>
        <w:rPr>
          <w:rFonts w:ascii="Times New Roman" w:hAnsi="Times New Roman" w:cs="Times New Roman"/>
        </w:rPr>
        <w:t xml:space="preserve"> </w:t>
      </w:r>
      <w:r w:rsidRPr="008376F0">
        <w:rPr>
          <w:rFonts w:ascii="Times New Roman" w:hAnsi="Times New Roman" w:cs="Times New Roman"/>
        </w:rPr>
        <w:t>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распространённых в данном регионе.</w:t>
      </w:r>
    </w:p>
  </w:footnote>
  <w:footnote w:id="28">
    <w:p w:rsidR="00B00AF0" w:rsidRPr="00AD441F" w:rsidRDefault="00B00AF0" w:rsidP="00AD441F">
      <w:pPr>
        <w:pStyle w:val="a9"/>
        <w:jc w:val="both"/>
        <w:rPr>
          <w:rFonts w:ascii="Times New Roman" w:hAnsi="Times New Roman" w:cs="Times New Roman"/>
        </w:rPr>
      </w:pPr>
      <w:r w:rsidRPr="00AD441F">
        <w:rPr>
          <w:rStyle w:val="ab"/>
          <w:rFonts w:ascii="Times New Roman" w:hAnsi="Times New Roman" w:cs="Times New Roman"/>
        </w:rPr>
        <w:footnoteRef/>
      </w:r>
      <w:r w:rsidRPr="00AD441F">
        <w:rPr>
          <w:rFonts w:ascii="Times New Roman" w:hAnsi="Times New Roman" w:cs="Times New Roman"/>
        </w:rPr>
        <w:t>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29">
    <w:p w:rsidR="00B00AF0" w:rsidRPr="00D04B65" w:rsidRDefault="00B00AF0" w:rsidP="00D04B65">
      <w:pPr>
        <w:pStyle w:val="a9"/>
        <w:jc w:val="both"/>
        <w:rPr>
          <w:rFonts w:ascii="Times New Roman" w:hAnsi="Times New Roman" w:cs="Times New Roman"/>
        </w:rPr>
      </w:pPr>
      <w:r w:rsidRPr="00D04B65">
        <w:rPr>
          <w:rStyle w:val="ab"/>
          <w:rFonts w:ascii="Times New Roman" w:hAnsi="Times New Roman" w:cs="Times New Roman"/>
        </w:rPr>
        <w:footnoteRef/>
      </w:r>
      <w:r w:rsidRPr="00D04B65">
        <w:rPr>
          <w:rFonts w:ascii="Times New Roman" w:hAnsi="Times New Roman" w:cs="Times New Roman"/>
        </w:rPr>
        <w:t xml:space="preserve"> На выбор учителя. Например: Испания, Китай, Индия или: Франция, США, Япония и т. п. — не менее трёх национальных культур, значимых в мировом масштабе.</w:t>
      </w:r>
    </w:p>
    <w:p w:rsidR="00B00AF0" w:rsidRDefault="00B00AF0">
      <w:pPr>
        <w:pStyle w:val="a9"/>
      </w:pPr>
    </w:p>
  </w:footnote>
  <w:footnote w:id="30">
    <w:p w:rsidR="00B00AF0" w:rsidRPr="00444650" w:rsidRDefault="00B00AF0" w:rsidP="00444650">
      <w:pPr>
        <w:pStyle w:val="a9"/>
        <w:jc w:val="both"/>
        <w:rPr>
          <w:rFonts w:ascii="Times New Roman" w:hAnsi="Times New Roman" w:cs="Times New Roman"/>
        </w:rPr>
      </w:pPr>
      <w:r w:rsidRPr="00444650">
        <w:rPr>
          <w:rStyle w:val="ab"/>
          <w:rFonts w:ascii="Times New Roman" w:hAnsi="Times New Roman" w:cs="Times New Roman"/>
        </w:rPr>
        <w:footnoteRef/>
      </w:r>
      <w:r w:rsidRPr="00444650">
        <w:rPr>
          <w:rFonts w:ascii="Times New Roman" w:hAnsi="Times New Roman" w:cs="Times New Roman"/>
        </w:rPr>
        <w:t xml:space="preserve"> Принцип «двойного вхождения» был сформулирован и обоснован выдающимся педагогом, академиком РАО В. С. Ледневым.</w:t>
      </w:r>
    </w:p>
  </w:footnote>
  <w:footnote w:id="31">
    <w:p w:rsidR="00B00AF0" w:rsidRPr="00EF7814" w:rsidRDefault="00B00AF0" w:rsidP="00EF7814">
      <w:pPr>
        <w:pStyle w:val="a9"/>
        <w:jc w:val="both"/>
        <w:rPr>
          <w:rFonts w:ascii="Times New Roman" w:hAnsi="Times New Roman" w:cs="Times New Roman"/>
        </w:rPr>
      </w:pPr>
      <w:r w:rsidRPr="00EF7814">
        <w:rPr>
          <w:rStyle w:val="ab"/>
          <w:rFonts w:ascii="Times New Roman" w:hAnsi="Times New Roman" w:cs="Times New Roman"/>
        </w:rPr>
        <w:footnoteRef/>
      </w:r>
      <w:r w:rsidRPr="00EF7814">
        <w:rPr>
          <w:rFonts w:ascii="Times New Roman" w:hAnsi="Times New Roman" w:cs="Times New Roman"/>
        </w:rPr>
        <w:t xml:space="preserve"> С учетом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просвещением Российской Федерации</w:t>
      </w:r>
    </w:p>
    <w:p w:rsidR="00B00AF0" w:rsidRDefault="00B00AF0">
      <w:pPr>
        <w:pStyle w:val="a9"/>
      </w:pPr>
    </w:p>
  </w:footnote>
  <w:footnote w:id="32">
    <w:p w:rsidR="00B00AF0" w:rsidRDefault="00B00AF0">
      <w:pPr>
        <w:pStyle w:val="a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024" w:rsidRDefault="0071402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024" w:rsidRDefault="0071402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024" w:rsidRDefault="0071402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5AB"/>
    <w:multiLevelType w:val="hybridMultilevel"/>
    <w:tmpl w:val="154E9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294A6C"/>
    <w:multiLevelType w:val="multilevel"/>
    <w:tmpl w:val="8DDCB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960E2"/>
    <w:multiLevelType w:val="hybridMultilevel"/>
    <w:tmpl w:val="0882D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807A92"/>
    <w:multiLevelType w:val="hybridMultilevel"/>
    <w:tmpl w:val="078E38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8AA18C6"/>
    <w:multiLevelType w:val="multilevel"/>
    <w:tmpl w:val="1D247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E4AAE"/>
    <w:multiLevelType w:val="hybridMultilevel"/>
    <w:tmpl w:val="693E0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F39DA"/>
    <w:multiLevelType w:val="hybridMultilevel"/>
    <w:tmpl w:val="39CCCD24"/>
    <w:lvl w:ilvl="0" w:tplc="735038AA">
      <w:numFmt w:val="bullet"/>
      <w:lvlText w:val="—"/>
      <w:lvlJc w:val="left"/>
      <w:pPr>
        <w:ind w:left="172" w:hanging="275"/>
      </w:pPr>
      <w:rPr>
        <w:rFonts w:ascii="Times New Roman" w:eastAsia="Times New Roman" w:hAnsi="Times New Roman" w:cs="Times New Roman" w:hint="default"/>
        <w:color w:val="231F20"/>
        <w:w w:val="108"/>
        <w:sz w:val="18"/>
        <w:szCs w:val="18"/>
        <w:lang w:val="ru-RU" w:eastAsia="en-US" w:bidi="ar-SA"/>
      </w:rPr>
    </w:lvl>
    <w:lvl w:ilvl="1" w:tplc="258A8D70">
      <w:numFmt w:val="bullet"/>
      <w:lvlText w:val="•"/>
      <w:lvlJc w:val="left"/>
      <w:pPr>
        <w:ind w:left="669" w:hanging="275"/>
      </w:pPr>
      <w:rPr>
        <w:rFonts w:hint="default"/>
        <w:lang w:val="ru-RU" w:eastAsia="en-US" w:bidi="ar-SA"/>
      </w:rPr>
    </w:lvl>
    <w:lvl w:ilvl="2" w:tplc="6AFA8738">
      <w:numFmt w:val="bullet"/>
      <w:lvlText w:val="•"/>
      <w:lvlJc w:val="left"/>
      <w:pPr>
        <w:ind w:left="1159" w:hanging="275"/>
      </w:pPr>
      <w:rPr>
        <w:rFonts w:hint="default"/>
        <w:lang w:val="ru-RU" w:eastAsia="en-US" w:bidi="ar-SA"/>
      </w:rPr>
    </w:lvl>
    <w:lvl w:ilvl="3" w:tplc="F4786662">
      <w:numFmt w:val="bullet"/>
      <w:lvlText w:val="•"/>
      <w:lvlJc w:val="left"/>
      <w:pPr>
        <w:ind w:left="1648" w:hanging="275"/>
      </w:pPr>
      <w:rPr>
        <w:rFonts w:hint="default"/>
        <w:lang w:val="ru-RU" w:eastAsia="en-US" w:bidi="ar-SA"/>
      </w:rPr>
    </w:lvl>
    <w:lvl w:ilvl="4" w:tplc="3056C7EE">
      <w:numFmt w:val="bullet"/>
      <w:lvlText w:val="•"/>
      <w:lvlJc w:val="left"/>
      <w:pPr>
        <w:ind w:left="2138" w:hanging="275"/>
      </w:pPr>
      <w:rPr>
        <w:rFonts w:hint="default"/>
        <w:lang w:val="ru-RU" w:eastAsia="en-US" w:bidi="ar-SA"/>
      </w:rPr>
    </w:lvl>
    <w:lvl w:ilvl="5" w:tplc="8BDCDCD2">
      <w:numFmt w:val="bullet"/>
      <w:lvlText w:val="•"/>
      <w:lvlJc w:val="left"/>
      <w:pPr>
        <w:ind w:left="2627" w:hanging="275"/>
      </w:pPr>
      <w:rPr>
        <w:rFonts w:hint="default"/>
        <w:lang w:val="ru-RU" w:eastAsia="en-US" w:bidi="ar-SA"/>
      </w:rPr>
    </w:lvl>
    <w:lvl w:ilvl="6" w:tplc="F416B288">
      <w:numFmt w:val="bullet"/>
      <w:lvlText w:val="•"/>
      <w:lvlJc w:val="left"/>
      <w:pPr>
        <w:ind w:left="3117" w:hanging="275"/>
      </w:pPr>
      <w:rPr>
        <w:rFonts w:hint="default"/>
        <w:lang w:val="ru-RU" w:eastAsia="en-US" w:bidi="ar-SA"/>
      </w:rPr>
    </w:lvl>
    <w:lvl w:ilvl="7" w:tplc="A55C5A02">
      <w:numFmt w:val="bullet"/>
      <w:lvlText w:val="•"/>
      <w:lvlJc w:val="left"/>
      <w:pPr>
        <w:ind w:left="3606" w:hanging="275"/>
      </w:pPr>
      <w:rPr>
        <w:rFonts w:hint="default"/>
        <w:lang w:val="ru-RU" w:eastAsia="en-US" w:bidi="ar-SA"/>
      </w:rPr>
    </w:lvl>
    <w:lvl w:ilvl="8" w:tplc="98149CA6">
      <w:numFmt w:val="bullet"/>
      <w:lvlText w:val="•"/>
      <w:lvlJc w:val="left"/>
      <w:pPr>
        <w:ind w:left="4096" w:hanging="275"/>
      </w:pPr>
      <w:rPr>
        <w:rFonts w:hint="default"/>
        <w:lang w:val="ru-RU" w:eastAsia="en-US" w:bidi="ar-SA"/>
      </w:rPr>
    </w:lvl>
  </w:abstractNum>
  <w:abstractNum w:abstractNumId="7" w15:restartNumberingAfterBreak="0">
    <w:nsid w:val="0B753558"/>
    <w:multiLevelType w:val="hybridMultilevel"/>
    <w:tmpl w:val="DFBCBB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C140A3"/>
    <w:multiLevelType w:val="hybridMultilevel"/>
    <w:tmpl w:val="FE662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200345"/>
    <w:multiLevelType w:val="multilevel"/>
    <w:tmpl w:val="30D246C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0F8C1414"/>
    <w:multiLevelType w:val="hybridMultilevel"/>
    <w:tmpl w:val="0B982010"/>
    <w:lvl w:ilvl="0" w:tplc="8C6477D2">
      <w:numFmt w:val="bullet"/>
      <w:lvlText w:val="-"/>
      <w:lvlJc w:val="left"/>
      <w:pPr>
        <w:ind w:left="112" w:hanging="132"/>
      </w:pPr>
      <w:rPr>
        <w:rFonts w:ascii="Times New Roman" w:eastAsia="Times New Roman" w:hAnsi="Times New Roman" w:cs="Times New Roman" w:hint="default"/>
        <w:w w:val="99"/>
        <w:sz w:val="24"/>
        <w:szCs w:val="24"/>
        <w:lang w:val="ru-RU" w:eastAsia="en-US" w:bidi="ar-SA"/>
      </w:rPr>
    </w:lvl>
    <w:lvl w:ilvl="1" w:tplc="53F69D52">
      <w:numFmt w:val="bullet"/>
      <w:lvlText w:val="-"/>
      <w:lvlJc w:val="left"/>
      <w:pPr>
        <w:ind w:left="535" w:hanging="140"/>
      </w:pPr>
      <w:rPr>
        <w:rFonts w:ascii="Times New Roman" w:eastAsia="Times New Roman" w:hAnsi="Times New Roman" w:cs="Times New Roman" w:hint="default"/>
        <w:w w:val="99"/>
        <w:sz w:val="24"/>
        <w:szCs w:val="24"/>
        <w:lang w:val="ru-RU" w:eastAsia="en-US" w:bidi="ar-SA"/>
      </w:rPr>
    </w:lvl>
    <w:lvl w:ilvl="2" w:tplc="F90AA344">
      <w:numFmt w:val="bullet"/>
      <w:lvlText w:val="•"/>
      <w:lvlJc w:val="left"/>
      <w:pPr>
        <w:ind w:left="1622" w:hanging="140"/>
      </w:pPr>
      <w:rPr>
        <w:rFonts w:hint="default"/>
        <w:lang w:val="ru-RU" w:eastAsia="en-US" w:bidi="ar-SA"/>
      </w:rPr>
    </w:lvl>
    <w:lvl w:ilvl="3" w:tplc="066A8822">
      <w:numFmt w:val="bullet"/>
      <w:lvlText w:val="•"/>
      <w:lvlJc w:val="left"/>
      <w:pPr>
        <w:ind w:left="2705" w:hanging="140"/>
      </w:pPr>
      <w:rPr>
        <w:rFonts w:hint="default"/>
        <w:lang w:val="ru-RU" w:eastAsia="en-US" w:bidi="ar-SA"/>
      </w:rPr>
    </w:lvl>
    <w:lvl w:ilvl="4" w:tplc="F4B45334">
      <w:numFmt w:val="bullet"/>
      <w:lvlText w:val="•"/>
      <w:lvlJc w:val="left"/>
      <w:pPr>
        <w:ind w:left="3788" w:hanging="140"/>
      </w:pPr>
      <w:rPr>
        <w:rFonts w:hint="default"/>
        <w:lang w:val="ru-RU" w:eastAsia="en-US" w:bidi="ar-SA"/>
      </w:rPr>
    </w:lvl>
    <w:lvl w:ilvl="5" w:tplc="55F4CCDA">
      <w:numFmt w:val="bullet"/>
      <w:lvlText w:val="•"/>
      <w:lvlJc w:val="left"/>
      <w:pPr>
        <w:ind w:left="4871" w:hanging="140"/>
      </w:pPr>
      <w:rPr>
        <w:rFonts w:hint="default"/>
        <w:lang w:val="ru-RU" w:eastAsia="en-US" w:bidi="ar-SA"/>
      </w:rPr>
    </w:lvl>
    <w:lvl w:ilvl="6" w:tplc="49D4963E">
      <w:numFmt w:val="bullet"/>
      <w:lvlText w:val="•"/>
      <w:lvlJc w:val="left"/>
      <w:pPr>
        <w:ind w:left="5954" w:hanging="140"/>
      </w:pPr>
      <w:rPr>
        <w:rFonts w:hint="default"/>
        <w:lang w:val="ru-RU" w:eastAsia="en-US" w:bidi="ar-SA"/>
      </w:rPr>
    </w:lvl>
    <w:lvl w:ilvl="7" w:tplc="5FAA8258">
      <w:numFmt w:val="bullet"/>
      <w:lvlText w:val="•"/>
      <w:lvlJc w:val="left"/>
      <w:pPr>
        <w:ind w:left="7037" w:hanging="140"/>
      </w:pPr>
      <w:rPr>
        <w:rFonts w:hint="default"/>
        <w:lang w:val="ru-RU" w:eastAsia="en-US" w:bidi="ar-SA"/>
      </w:rPr>
    </w:lvl>
    <w:lvl w:ilvl="8" w:tplc="EBC8DB1A">
      <w:numFmt w:val="bullet"/>
      <w:lvlText w:val="•"/>
      <w:lvlJc w:val="left"/>
      <w:pPr>
        <w:ind w:left="8120" w:hanging="140"/>
      </w:pPr>
      <w:rPr>
        <w:rFonts w:hint="default"/>
        <w:lang w:val="ru-RU" w:eastAsia="en-US" w:bidi="ar-SA"/>
      </w:rPr>
    </w:lvl>
  </w:abstractNum>
  <w:abstractNum w:abstractNumId="11" w15:restartNumberingAfterBreak="0">
    <w:nsid w:val="12CB1BD1"/>
    <w:multiLevelType w:val="multilevel"/>
    <w:tmpl w:val="CFBAC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667701"/>
    <w:multiLevelType w:val="hybridMultilevel"/>
    <w:tmpl w:val="D51E968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3A95BF1"/>
    <w:multiLevelType w:val="hybridMultilevel"/>
    <w:tmpl w:val="410001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AF3AB6"/>
    <w:multiLevelType w:val="multilevel"/>
    <w:tmpl w:val="4C1A1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184A77E5"/>
    <w:multiLevelType w:val="multilevel"/>
    <w:tmpl w:val="DCE00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0C0F8F"/>
    <w:multiLevelType w:val="hybridMultilevel"/>
    <w:tmpl w:val="3572DAAE"/>
    <w:lvl w:ilvl="0" w:tplc="C074AC92">
      <w:numFmt w:val="bullet"/>
      <w:lvlText w:val="—"/>
      <w:lvlJc w:val="left"/>
      <w:pPr>
        <w:ind w:left="170" w:hanging="282"/>
      </w:pPr>
      <w:rPr>
        <w:rFonts w:ascii="Times New Roman" w:eastAsia="Times New Roman" w:hAnsi="Times New Roman" w:cs="Times New Roman" w:hint="default"/>
        <w:color w:val="231F20"/>
        <w:w w:val="108"/>
        <w:sz w:val="18"/>
        <w:szCs w:val="18"/>
        <w:lang w:val="ru-RU" w:eastAsia="en-US" w:bidi="ar-SA"/>
      </w:rPr>
    </w:lvl>
    <w:lvl w:ilvl="1" w:tplc="FF1EA7D0">
      <w:numFmt w:val="bullet"/>
      <w:lvlText w:val="•"/>
      <w:lvlJc w:val="left"/>
      <w:pPr>
        <w:ind w:left="710" w:hanging="282"/>
      </w:pPr>
      <w:rPr>
        <w:rFonts w:hint="default"/>
        <w:lang w:val="ru-RU" w:eastAsia="en-US" w:bidi="ar-SA"/>
      </w:rPr>
    </w:lvl>
    <w:lvl w:ilvl="2" w:tplc="433820D6">
      <w:numFmt w:val="bullet"/>
      <w:lvlText w:val="•"/>
      <w:lvlJc w:val="left"/>
      <w:pPr>
        <w:ind w:left="1240" w:hanging="282"/>
      </w:pPr>
      <w:rPr>
        <w:rFonts w:hint="default"/>
        <w:lang w:val="ru-RU" w:eastAsia="en-US" w:bidi="ar-SA"/>
      </w:rPr>
    </w:lvl>
    <w:lvl w:ilvl="3" w:tplc="082E0C3C">
      <w:numFmt w:val="bullet"/>
      <w:lvlText w:val="•"/>
      <w:lvlJc w:val="left"/>
      <w:pPr>
        <w:ind w:left="1771" w:hanging="282"/>
      </w:pPr>
      <w:rPr>
        <w:rFonts w:hint="default"/>
        <w:lang w:val="ru-RU" w:eastAsia="en-US" w:bidi="ar-SA"/>
      </w:rPr>
    </w:lvl>
    <w:lvl w:ilvl="4" w:tplc="C9E87C9E">
      <w:numFmt w:val="bullet"/>
      <w:lvlText w:val="•"/>
      <w:lvlJc w:val="left"/>
      <w:pPr>
        <w:ind w:left="2301" w:hanging="282"/>
      </w:pPr>
      <w:rPr>
        <w:rFonts w:hint="default"/>
        <w:lang w:val="ru-RU" w:eastAsia="en-US" w:bidi="ar-SA"/>
      </w:rPr>
    </w:lvl>
    <w:lvl w:ilvl="5" w:tplc="51BA9B78">
      <w:numFmt w:val="bullet"/>
      <w:lvlText w:val="•"/>
      <w:lvlJc w:val="left"/>
      <w:pPr>
        <w:ind w:left="2832" w:hanging="282"/>
      </w:pPr>
      <w:rPr>
        <w:rFonts w:hint="default"/>
        <w:lang w:val="ru-RU" w:eastAsia="en-US" w:bidi="ar-SA"/>
      </w:rPr>
    </w:lvl>
    <w:lvl w:ilvl="6" w:tplc="C31EE6DC">
      <w:numFmt w:val="bullet"/>
      <w:lvlText w:val="•"/>
      <w:lvlJc w:val="left"/>
      <w:pPr>
        <w:ind w:left="3362" w:hanging="282"/>
      </w:pPr>
      <w:rPr>
        <w:rFonts w:hint="default"/>
        <w:lang w:val="ru-RU" w:eastAsia="en-US" w:bidi="ar-SA"/>
      </w:rPr>
    </w:lvl>
    <w:lvl w:ilvl="7" w:tplc="3B1E4E72">
      <w:numFmt w:val="bullet"/>
      <w:lvlText w:val="•"/>
      <w:lvlJc w:val="left"/>
      <w:pPr>
        <w:ind w:left="3892" w:hanging="282"/>
      </w:pPr>
      <w:rPr>
        <w:rFonts w:hint="default"/>
        <w:lang w:val="ru-RU" w:eastAsia="en-US" w:bidi="ar-SA"/>
      </w:rPr>
    </w:lvl>
    <w:lvl w:ilvl="8" w:tplc="C1766696">
      <w:numFmt w:val="bullet"/>
      <w:lvlText w:val="•"/>
      <w:lvlJc w:val="left"/>
      <w:pPr>
        <w:ind w:left="4423" w:hanging="282"/>
      </w:pPr>
      <w:rPr>
        <w:rFonts w:hint="default"/>
        <w:lang w:val="ru-RU" w:eastAsia="en-US" w:bidi="ar-SA"/>
      </w:rPr>
    </w:lvl>
  </w:abstractNum>
  <w:abstractNum w:abstractNumId="18" w15:restartNumberingAfterBreak="0">
    <w:nsid w:val="1E4D2A1D"/>
    <w:multiLevelType w:val="hybridMultilevel"/>
    <w:tmpl w:val="C16E2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0C13AC0"/>
    <w:multiLevelType w:val="hybridMultilevel"/>
    <w:tmpl w:val="29842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3B20F39"/>
    <w:multiLevelType w:val="multilevel"/>
    <w:tmpl w:val="E856AE70"/>
    <w:lvl w:ilvl="0">
      <w:start w:val="2"/>
      <w:numFmt w:val="decimal"/>
      <w:lvlText w:val="%1"/>
      <w:lvlJc w:val="left"/>
      <w:pPr>
        <w:ind w:left="118" w:hanging="465"/>
      </w:pPr>
      <w:rPr>
        <w:rFonts w:hint="default"/>
        <w:lang w:val="ru-RU" w:eastAsia="en-US" w:bidi="ar-SA"/>
      </w:rPr>
    </w:lvl>
    <w:lvl w:ilvl="1">
      <w:start w:val="2"/>
      <w:numFmt w:val="decimal"/>
      <w:lvlText w:val="%1.%2."/>
      <w:lvlJc w:val="left"/>
      <w:pPr>
        <w:ind w:left="118" w:hanging="465"/>
      </w:pPr>
      <w:rPr>
        <w:rFonts w:ascii="Trebuchet MS" w:eastAsia="Trebuchet MS" w:hAnsi="Trebuchet MS" w:cs="Trebuchet MS" w:hint="default"/>
        <w:color w:val="231F20"/>
        <w:spacing w:val="-4"/>
        <w:w w:val="92"/>
        <w:sz w:val="22"/>
        <w:szCs w:val="22"/>
        <w:lang w:val="ru-RU" w:eastAsia="en-US" w:bidi="ar-SA"/>
      </w:rPr>
    </w:lvl>
    <w:lvl w:ilvl="2">
      <w:start w:val="1"/>
      <w:numFmt w:val="decimal"/>
      <w:lvlText w:val="%1.%2.%3."/>
      <w:lvlJc w:val="left"/>
      <w:pPr>
        <w:ind w:left="748" w:hanging="632"/>
      </w:pPr>
      <w:rPr>
        <w:rFonts w:ascii="Verdana" w:eastAsia="Verdana" w:hAnsi="Verdana" w:cs="Verdana" w:hint="default"/>
        <w:color w:val="231F20"/>
        <w:spacing w:val="-11"/>
        <w:w w:val="83"/>
        <w:sz w:val="22"/>
        <w:szCs w:val="22"/>
        <w:lang w:val="ru-RU" w:eastAsia="en-US" w:bidi="ar-SA"/>
      </w:rPr>
    </w:lvl>
    <w:lvl w:ilvl="3">
      <w:start w:val="1"/>
      <w:numFmt w:val="decimal"/>
      <w:lvlText w:val="%4."/>
      <w:lvlJc w:val="left"/>
      <w:pPr>
        <w:ind w:left="117" w:hanging="295"/>
        <w:jc w:val="right"/>
      </w:pPr>
      <w:rPr>
        <w:rFonts w:hint="default"/>
        <w:b/>
        <w:bCs/>
        <w:w w:val="109"/>
        <w:lang w:val="ru-RU" w:eastAsia="en-US" w:bidi="ar-SA"/>
      </w:rPr>
    </w:lvl>
    <w:lvl w:ilvl="4">
      <w:start w:val="1"/>
      <w:numFmt w:val="decimal"/>
      <w:lvlText w:val="%4.%5."/>
      <w:lvlJc w:val="left"/>
      <w:pPr>
        <w:ind w:left="118" w:hanging="414"/>
      </w:pPr>
      <w:rPr>
        <w:rFonts w:ascii="Trebuchet MS" w:eastAsia="Trebuchet MS" w:hAnsi="Trebuchet MS" w:cs="Trebuchet MS" w:hint="default"/>
        <w:color w:val="231F20"/>
        <w:spacing w:val="-15"/>
        <w:w w:val="82"/>
        <w:sz w:val="22"/>
        <w:szCs w:val="22"/>
        <w:lang w:val="ru-RU" w:eastAsia="en-US" w:bidi="ar-SA"/>
      </w:rPr>
    </w:lvl>
    <w:lvl w:ilvl="5">
      <w:start w:val="1"/>
      <w:numFmt w:val="decimal"/>
      <w:lvlText w:val="%4.%5.%6."/>
      <w:lvlJc w:val="left"/>
      <w:pPr>
        <w:ind w:left="713" w:hanging="597"/>
      </w:pPr>
      <w:rPr>
        <w:rFonts w:ascii="Verdana" w:eastAsia="Verdana" w:hAnsi="Verdana" w:cs="Verdana" w:hint="default"/>
        <w:color w:val="231F20"/>
        <w:spacing w:val="-13"/>
        <w:w w:val="83"/>
        <w:sz w:val="22"/>
        <w:szCs w:val="22"/>
        <w:lang w:val="ru-RU" w:eastAsia="en-US" w:bidi="ar-SA"/>
      </w:rPr>
    </w:lvl>
    <w:lvl w:ilvl="6">
      <w:start w:val="1"/>
      <w:numFmt w:val="decimal"/>
      <w:lvlText w:val="%7)"/>
      <w:lvlJc w:val="left"/>
      <w:pPr>
        <w:ind w:left="117" w:hanging="249"/>
      </w:pPr>
      <w:rPr>
        <w:rFonts w:ascii="Times New Roman" w:eastAsia="Times New Roman" w:hAnsi="Times New Roman" w:cs="Times New Roman" w:hint="default"/>
        <w:color w:val="231F20"/>
        <w:w w:val="114"/>
        <w:sz w:val="26"/>
        <w:szCs w:val="26"/>
        <w:lang w:val="ru-RU" w:eastAsia="en-US" w:bidi="ar-SA"/>
      </w:rPr>
    </w:lvl>
    <w:lvl w:ilvl="7">
      <w:numFmt w:val="bullet"/>
      <w:lvlText w:val="•"/>
      <w:lvlJc w:val="left"/>
      <w:pPr>
        <w:ind w:left="4392" w:hanging="249"/>
      </w:pPr>
      <w:rPr>
        <w:rFonts w:hint="default"/>
        <w:lang w:val="ru-RU" w:eastAsia="en-US" w:bidi="ar-SA"/>
      </w:rPr>
    </w:lvl>
    <w:lvl w:ilvl="8">
      <w:numFmt w:val="bullet"/>
      <w:lvlText w:val="•"/>
      <w:lvlJc w:val="left"/>
      <w:pPr>
        <w:ind w:left="5122" w:hanging="249"/>
      </w:pPr>
      <w:rPr>
        <w:rFonts w:hint="default"/>
        <w:lang w:val="ru-RU" w:eastAsia="en-US" w:bidi="ar-SA"/>
      </w:rPr>
    </w:lvl>
  </w:abstractNum>
  <w:abstractNum w:abstractNumId="21" w15:restartNumberingAfterBreak="0">
    <w:nsid w:val="2495217F"/>
    <w:multiLevelType w:val="multilevel"/>
    <w:tmpl w:val="BAAC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895C72"/>
    <w:multiLevelType w:val="hybridMultilevel"/>
    <w:tmpl w:val="52C48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9E86C31"/>
    <w:multiLevelType w:val="hybridMultilevel"/>
    <w:tmpl w:val="ACCED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066938"/>
    <w:multiLevelType w:val="multilevel"/>
    <w:tmpl w:val="8E560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4F560F"/>
    <w:multiLevelType w:val="hybridMultilevel"/>
    <w:tmpl w:val="8AFED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AA24E85"/>
    <w:multiLevelType w:val="hybridMultilevel"/>
    <w:tmpl w:val="37DC5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B81437"/>
    <w:multiLevelType w:val="multilevel"/>
    <w:tmpl w:val="6DE46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52211E"/>
    <w:multiLevelType w:val="multilevel"/>
    <w:tmpl w:val="84123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F34C1A"/>
    <w:multiLevelType w:val="multilevel"/>
    <w:tmpl w:val="AC9A2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7C70056"/>
    <w:multiLevelType w:val="multilevel"/>
    <w:tmpl w:val="04E6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9B5199"/>
    <w:multiLevelType w:val="hybridMultilevel"/>
    <w:tmpl w:val="BEE63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B66157"/>
    <w:multiLevelType w:val="hybridMultilevel"/>
    <w:tmpl w:val="2F2C2A3A"/>
    <w:lvl w:ilvl="0" w:tplc="75F84A12">
      <w:numFmt w:val="bullet"/>
      <w:lvlText w:val="—"/>
      <w:lvlJc w:val="left"/>
      <w:pPr>
        <w:ind w:left="170" w:hanging="282"/>
      </w:pPr>
      <w:rPr>
        <w:rFonts w:ascii="Times New Roman" w:eastAsia="Times New Roman" w:hAnsi="Times New Roman" w:cs="Times New Roman" w:hint="default"/>
        <w:color w:val="231F20"/>
        <w:w w:val="108"/>
        <w:sz w:val="18"/>
        <w:szCs w:val="18"/>
        <w:lang w:val="ru-RU" w:eastAsia="en-US" w:bidi="ar-SA"/>
      </w:rPr>
    </w:lvl>
    <w:lvl w:ilvl="1" w:tplc="F8407168">
      <w:numFmt w:val="bullet"/>
      <w:lvlText w:val="•"/>
      <w:lvlJc w:val="left"/>
      <w:pPr>
        <w:ind w:left="713" w:hanging="282"/>
      </w:pPr>
      <w:rPr>
        <w:rFonts w:hint="default"/>
        <w:lang w:val="ru-RU" w:eastAsia="en-US" w:bidi="ar-SA"/>
      </w:rPr>
    </w:lvl>
    <w:lvl w:ilvl="2" w:tplc="10A00EE4">
      <w:numFmt w:val="bullet"/>
      <w:lvlText w:val="•"/>
      <w:lvlJc w:val="left"/>
      <w:pPr>
        <w:ind w:left="1247" w:hanging="282"/>
      </w:pPr>
      <w:rPr>
        <w:rFonts w:hint="default"/>
        <w:lang w:val="ru-RU" w:eastAsia="en-US" w:bidi="ar-SA"/>
      </w:rPr>
    </w:lvl>
    <w:lvl w:ilvl="3" w:tplc="A19C53CA">
      <w:numFmt w:val="bullet"/>
      <w:lvlText w:val="•"/>
      <w:lvlJc w:val="left"/>
      <w:pPr>
        <w:ind w:left="1781" w:hanging="282"/>
      </w:pPr>
      <w:rPr>
        <w:rFonts w:hint="default"/>
        <w:lang w:val="ru-RU" w:eastAsia="en-US" w:bidi="ar-SA"/>
      </w:rPr>
    </w:lvl>
    <w:lvl w:ilvl="4" w:tplc="F3D27052">
      <w:numFmt w:val="bullet"/>
      <w:lvlText w:val="•"/>
      <w:lvlJc w:val="left"/>
      <w:pPr>
        <w:ind w:left="2315" w:hanging="282"/>
      </w:pPr>
      <w:rPr>
        <w:rFonts w:hint="default"/>
        <w:lang w:val="ru-RU" w:eastAsia="en-US" w:bidi="ar-SA"/>
      </w:rPr>
    </w:lvl>
    <w:lvl w:ilvl="5" w:tplc="90907C5C">
      <w:numFmt w:val="bullet"/>
      <w:lvlText w:val="•"/>
      <w:lvlJc w:val="left"/>
      <w:pPr>
        <w:ind w:left="2849" w:hanging="282"/>
      </w:pPr>
      <w:rPr>
        <w:rFonts w:hint="default"/>
        <w:lang w:val="ru-RU" w:eastAsia="en-US" w:bidi="ar-SA"/>
      </w:rPr>
    </w:lvl>
    <w:lvl w:ilvl="6" w:tplc="7A408E1A">
      <w:numFmt w:val="bullet"/>
      <w:lvlText w:val="•"/>
      <w:lvlJc w:val="left"/>
      <w:pPr>
        <w:ind w:left="3382" w:hanging="282"/>
      </w:pPr>
      <w:rPr>
        <w:rFonts w:hint="default"/>
        <w:lang w:val="ru-RU" w:eastAsia="en-US" w:bidi="ar-SA"/>
      </w:rPr>
    </w:lvl>
    <w:lvl w:ilvl="7" w:tplc="F1F85326">
      <w:numFmt w:val="bullet"/>
      <w:lvlText w:val="•"/>
      <w:lvlJc w:val="left"/>
      <w:pPr>
        <w:ind w:left="3916" w:hanging="282"/>
      </w:pPr>
      <w:rPr>
        <w:rFonts w:hint="default"/>
        <w:lang w:val="ru-RU" w:eastAsia="en-US" w:bidi="ar-SA"/>
      </w:rPr>
    </w:lvl>
    <w:lvl w:ilvl="8" w:tplc="495CB90A">
      <w:numFmt w:val="bullet"/>
      <w:lvlText w:val="•"/>
      <w:lvlJc w:val="left"/>
      <w:pPr>
        <w:ind w:left="4450" w:hanging="282"/>
      </w:pPr>
      <w:rPr>
        <w:rFonts w:hint="default"/>
        <w:lang w:val="ru-RU" w:eastAsia="en-US" w:bidi="ar-SA"/>
      </w:rPr>
    </w:lvl>
  </w:abstractNum>
  <w:abstractNum w:abstractNumId="34" w15:restartNumberingAfterBreak="0">
    <w:nsid w:val="40B40D44"/>
    <w:multiLevelType w:val="hybridMultilevel"/>
    <w:tmpl w:val="2A241C76"/>
    <w:lvl w:ilvl="0" w:tplc="2A6E058E">
      <w:numFmt w:val="bullet"/>
      <w:lvlText w:val="—"/>
      <w:lvlJc w:val="left"/>
      <w:pPr>
        <w:ind w:left="168" w:hanging="282"/>
      </w:pPr>
      <w:rPr>
        <w:rFonts w:ascii="Times New Roman" w:eastAsia="Times New Roman" w:hAnsi="Times New Roman" w:cs="Times New Roman" w:hint="default"/>
        <w:color w:val="231F20"/>
        <w:w w:val="108"/>
        <w:sz w:val="18"/>
        <w:szCs w:val="18"/>
        <w:lang w:val="ru-RU" w:eastAsia="en-US" w:bidi="ar-SA"/>
      </w:rPr>
    </w:lvl>
    <w:lvl w:ilvl="1" w:tplc="7AD815D4">
      <w:numFmt w:val="bullet"/>
      <w:lvlText w:val="•"/>
      <w:lvlJc w:val="left"/>
      <w:pPr>
        <w:ind w:left="684" w:hanging="282"/>
      </w:pPr>
      <w:rPr>
        <w:rFonts w:hint="default"/>
        <w:lang w:val="ru-RU" w:eastAsia="en-US" w:bidi="ar-SA"/>
      </w:rPr>
    </w:lvl>
    <w:lvl w:ilvl="2" w:tplc="B6E85616">
      <w:numFmt w:val="bullet"/>
      <w:lvlText w:val="•"/>
      <w:lvlJc w:val="left"/>
      <w:pPr>
        <w:ind w:left="1209" w:hanging="282"/>
      </w:pPr>
      <w:rPr>
        <w:rFonts w:hint="default"/>
        <w:lang w:val="ru-RU" w:eastAsia="en-US" w:bidi="ar-SA"/>
      </w:rPr>
    </w:lvl>
    <w:lvl w:ilvl="3" w:tplc="22D0EA28">
      <w:numFmt w:val="bullet"/>
      <w:lvlText w:val="•"/>
      <w:lvlJc w:val="left"/>
      <w:pPr>
        <w:ind w:left="1733" w:hanging="282"/>
      </w:pPr>
      <w:rPr>
        <w:rFonts w:hint="default"/>
        <w:lang w:val="ru-RU" w:eastAsia="en-US" w:bidi="ar-SA"/>
      </w:rPr>
    </w:lvl>
    <w:lvl w:ilvl="4" w:tplc="8E18BAE8">
      <w:numFmt w:val="bullet"/>
      <w:lvlText w:val="•"/>
      <w:lvlJc w:val="left"/>
      <w:pPr>
        <w:ind w:left="2258" w:hanging="282"/>
      </w:pPr>
      <w:rPr>
        <w:rFonts w:hint="default"/>
        <w:lang w:val="ru-RU" w:eastAsia="en-US" w:bidi="ar-SA"/>
      </w:rPr>
    </w:lvl>
    <w:lvl w:ilvl="5" w:tplc="E54AE71C">
      <w:numFmt w:val="bullet"/>
      <w:lvlText w:val="•"/>
      <w:lvlJc w:val="left"/>
      <w:pPr>
        <w:ind w:left="2783" w:hanging="282"/>
      </w:pPr>
      <w:rPr>
        <w:rFonts w:hint="default"/>
        <w:lang w:val="ru-RU" w:eastAsia="en-US" w:bidi="ar-SA"/>
      </w:rPr>
    </w:lvl>
    <w:lvl w:ilvl="6" w:tplc="C9E4C21E">
      <w:numFmt w:val="bullet"/>
      <w:lvlText w:val="•"/>
      <w:lvlJc w:val="left"/>
      <w:pPr>
        <w:ind w:left="3307" w:hanging="282"/>
      </w:pPr>
      <w:rPr>
        <w:rFonts w:hint="default"/>
        <w:lang w:val="ru-RU" w:eastAsia="en-US" w:bidi="ar-SA"/>
      </w:rPr>
    </w:lvl>
    <w:lvl w:ilvl="7" w:tplc="A2401C60">
      <w:numFmt w:val="bullet"/>
      <w:lvlText w:val="•"/>
      <w:lvlJc w:val="left"/>
      <w:pPr>
        <w:ind w:left="3832" w:hanging="282"/>
      </w:pPr>
      <w:rPr>
        <w:rFonts w:hint="default"/>
        <w:lang w:val="ru-RU" w:eastAsia="en-US" w:bidi="ar-SA"/>
      </w:rPr>
    </w:lvl>
    <w:lvl w:ilvl="8" w:tplc="0F94EA1A">
      <w:numFmt w:val="bullet"/>
      <w:lvlText w:val="•"/>
      <w:lvlJc w:val="left"/>
      <w:pPr>
        <w:ind w:left="4356" w:hanging="282"/>
      </w:pPr>
      <w:rPr>
        <w:rFonts w:hint="default"/>
        <w:lang w:val="ru-RU" w:eastAsia="en-US" w:bidi="ar-SA"/>
      </w:rPr>
    </w:lvl>
  </w:abstractNum>
  <w:abstractNum w:abstractNumId="35" w15:restartNumberingAfterBreak="0">
    <w:nsid w:val="44275740"/>
    <w:multiLevelType w:val="hybridMultilevel"/>
    <w:tmpl w:val="0F08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384F08"/>
    <w:multiLevelType w:val="hybridMultilevel"/>
    <w:tmpl w:val="33021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4B756BD"/>
    <w:multiLevelType w:val="multilevel"/>
    <w:tmpl w:val="CCAA3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79A1EB8"/>
    <w:multiLevelType w:val="hybridMultilevel"/>
    <w:tmpl w:val="A992F6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CA3494A"/>
    <w:multiLevelType w:val="multilevel"/>
    <w:tmpl w:val="DFF41B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AE59C6"/>
    <w:multiLevelType w:val="hybridMultilevel"/>
    <w:tmpl w:val="70B09E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0E93600"/>
    <w:multiLevelType w:val="hybridMultilevel"/>
    <w:tmpl w:val="942E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AE366F"/>
    <w:multiLevelType w:val="multilevel"/>
    <w:tmpl w:val="D9A40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D04CCB"/>
    <w:multiLevelType w:val="hybridMultilevel"/>
    <w:tmpl w:val="9DB01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9DC03D3"/>
    <w:multiLevelType w:val="multilevel"/>
    <w:tmpl w:val="EB326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C03E30"/>
    <w:multiLevelType w:val="multilevel"/>
    <w:tmpl w:val="D278C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0F2881"/>
    <w:multiLevelType w:val="hybridMultilevel"/>
    <w:tmpl w:val="70D4F8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84D2E57"/>
    <w:multiLevelType w:val="hybridMultilevel"/>
    <w:tmpl w:val="DAD81DB6"/>
    <w:lvl w:ilvl="0" w:tplc="1E3EAA10">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D7F5F75"/>
    <w:multiLevelType w:val="hybridMultilevel"/>
    <w:tmpl w:val="D2D6DC16"/>
    <w:lvl w:ilvl="0" w:tplc="E75C7A78">
      <w:numFmt w:val="bullet"/>
      <w:lvlText w:val="-"/>
      <w:lvlJc w:val="left"/>
      <w:pPr>
        <w:ind w:left="112" w:hanging="207"/>
      </w:pPr>
      <w:rPr>
        <w:rFonts w:ascii="Times New Roman" w:eastAsia="Times New Roman" w:hAnsi="Times New Roman" w:cs="Times New Roman" w:hint="default"/>
        <w:w w:val="99"/>
        <w:sz w:val="24"/>
        <w:szCs w:val="24"/>
        <w:lang w:val="ru-RU" w:eastAsia="en-US" w:bidi="ar-SA"/>
      </w:rPr>
    </w:lvl>
    <w:lvl w:ilvl="1" w:tplc="BB5C6CE2">
      <w:numFmt w:val="bullet"/>
      <w:lvlText w:val="•"/>
      <w:lvlJc w:val="left"/>
      <w:pPr>
        <w:ind w:left="1136" w:hanging="207"/>
      </w:pPr>
      <w:rPr>
        <w:rFonts w:hint="default"/>
        <w:lang w:val="ru-RU" w:eastAsia="en-US" w:bidi="ar-SA"/>
      </w:rPr>
    </w:lvl>
    <w:lvl w:ilvl="2" w:tplc="B436FDA6">
      <w:numFmt w:val="bullet"/>
      <w:lvlText w:val="•"/>
      <w:lvlJc w:val="left"/>
      <w:pPr>
        <w:ind w:left="2153" w:hanging="207"/>
      </w:pPr>
      <w:rPr>
        <w:rFonts w:hint="default"/>
        <w:lang w:val="ru-RU" w:eastAsia="en-US" w:bidi="ar-SA"/>
      </w:rPr>
    </w:lvl>
    <w:lvl w:ilvl="3" w:tplc="6DC6B8E8">
      <w:numFmt w:val="bullet"/>
      <w:lvlText w:val="•"/>
      <w:lvlJc w:val="left"/>
      <w:pPr>
        <w:ind w:left="3169" w:hanging="207"/>
      </w:pPr>
      <w:rPr>
        <w:rFonts w:hint="default"/>
        <w:lang w:val="ru-RU" w:eastAsia="en-US" w:bidi="ar-SA"/>
      </w:rPr>
    </w:lvl>
    <w:lvl w:ilvl="4" w:tplc="1278E4FC">
      <w:numFmt w:val="bullet"/>
      <w:lvlText w:val="•"/>
      <w:lvlJc w:val="left"/>
      <w:pPr>
        <w:ind w:left="4186" w:hanging="207"/>
      </w:pPr>
      <w:rPr>
        <w:rFonts w:hint="default"/>
        <w:lang w:val="ru-RU" w:eastAsia="en-US" w:bidi="ar-SA"/>
      </w:rPr>
    </w:lvl>
    <w:lvl w:ilvl="5" w:tplc="2B328312">
      <w:numFmt w:val="bullet"/>
      <w:lvlText w:val="•"/>
      <w:lvlJc w:val="left"/>
      <w:pPr>
        <w:ind w:left="5203" w:hanging="207"/>
      </w:pPr>
      <w:rPr>
        <w:rFonts w:hint="default"/>
        <w:lang w:val="ru-RU" w:eastAsia="en-US" w:bidi="ar-SA"/>
      </w:rPr>
    </w:lvl>
    <w:lvl w:ilvl="6" w:tplc="D3A6FF32">
      <w:numFmt w:val="bullet"/>
      <w:lvlText w:val="•"/>
      <w:lvlJc w:val="left"/>
      <w:pPr>
        <w:ind w:left="6219" w:hanging="207"/>
      </w:pPr>
      <w:rPr>
        <w:rFonts w:hint="default"/>
        <w:lang w:val="ru-RU" w:eastAsia="en-US" w:bidi="ar-SA"/>
      </w:rPr>
    </w:lvl>
    <w:lvl w:ilvl="7" w:tplc="D452F298">
      <w:numFmt w:val="bullet"/>
      <w:lvlText w:val="•"/>
      <w:lvlJc w:val="left"/>
      <w:pPr>
        <w:ind w:left="7236" w:hanging="207"/>
      </w:pPr>
      <w:rPr>
        <w:rFonts w:hint="default"/>
        <w:lang w:val="ru-RU" w:eastAsia="en-US" w:bidi="ar-SA"/>
      </w:rPr>
    </w:lvl>
    <w:lvl w:ilvl="8" w:tplc="334E979E">
      <w:numFmt w:val="bullet"/>
      <w:lvlText w:val="•"/>
      <w:lvlJc w:val="left"/>
      <w:pPr>
        <w:ind w:left="8253" w:hanging="207"/>
      </w:pPr>
      <w:rPr>
        <w:rFonts w:hint="default"/>
        <w:lang w:val="ru-RU" w:eastAsia="en-US" w:bidi="ar-SA"/>
      </w:rPr>
    </w:lvl>
  </w:abstractNum>
  <w:abstractNum w:abstractNumId="51" w15:restartNumberingAfterBreak="0">
    <w:nsid w:val="6F5904C0"/>
    <w:multiLevelType w:val="multilevel"/>
    <w:tmpl w:val="DA0EF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9D00C6"/>
    <w:multiLevelType w:val="hybridMultilevel"/>
    <w:tmpl w:val="98A0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CE64B0"/>
    <w:multiLevelType w:val="hybridMultilevel"/>
    <w:tmpl w:val="EFA6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3"/>
  </w:num>
  <w:num w:numId="4">
    <w:abstractNumId w:val="48"/>
  </w:num>
  <w:num w:numId="5">
    <w:abstractNumId w:val="0"/>
  </w:num>
  <w:num w:numId="6">
    <w:abstractNumId w:val="22"/>
  </w:num>
  <w:num w:numId="7">
    <w:abstractNumId w:val="12"/>
  </w:num>
  <w:num w:numId="8">
    <w:abstractNumId w:val="6"/>
  </w:num>
  <w:num w:numId="9">
    <w:abstractNumId w:val="17"/>
  </w:num>
  <w:num w:numId="10">
    <w:abstractNumId w:val="33"/>
  </w:num>
  <w:num w:numId="11">
    <w:abstractNumId w:val="34"/>
  </w:num>
  <w:num w:numId="12">
    <w:abstractNumId w:val="18"/>
  </w:num>
  <w:num w:numId="13">
    <w:abstractNumId w:val="30"/>
  </w:num>
  <w:num w:numId="14">
    <w:abstractNumId w:val="43"/>
  </w:num>
  <w:num w:numId="15">
    <w:abstractNumId w:val="41"/>
  </w:num>
  <w:num w:numId="16">
    <w:abstractNumId w:val="19"/>
  </w:num>
  <w:num w:numId="17">
    <w:abstractNumId w:val="20"/>
  </w:num>
  <w:num w:numId="18">
    <w:abstractNumId w:val="25"/>
  </w:num>
  <w:num w:numId="19">
    <w:abstractNumId w:val="36"/>
  </w:num>
  <w:num w:numId="20">
    <w:abstractNumId w:val="39"/>
  </w:num>
  <w:num w:numId="21">
    <w:abstractNumId w:val="8"/>
  </w:num>
  <w:num w:numId="22">
    <w:abstractNumId w:val="15"/>
  </w:num>
  <w:num w:numId="23">
    <w:abstractNumId w:val="26"/>
  </w:num>
  <w:num w:numId="24">
    <w:abstractNumId w:val="45"/>
  </w:num>
  <w:num w:numId="25">
    <w:abstractNumId w:val="52"/>
  </w:num>
  <w:num w:numId="26">
    <w:abstractNumId w:val="23"/>
  </w:num>
  <w:num w:numId="27">
    <w:abstractNumId w:val="53"/>
  </w:num>
  <w:num w:numId="28">
    <w:abstractNumId w:val="2"/>
  </w:num>
  <w:num w:numId="29">
    <w:abstractNumId w:val="35"/>
  </w:num>
  <w:num w:numId="30">
    <w:abstractNumId w:val="42"/>
  </w:num>
  <w:num w:numId="31">
    <w:abstractNumId w:val="38"/>
  </w:num>
  <w:num w:numId="32">
    <w:abstractNumId w:val="4"/>
  </w:num>
  <w:num w:numId="33">
    <w:abstractNumId w:val="13"/>
  </w:num>
  <w:num w:numId="34">
    <w:abstractNumId w:val="40"/>
  </w:num>
  <w:num w:numId="35">
    <w:abstractNumId w:val="9"/>
  </w:num>
  <w:num w:numId="36">
    <w:abstractNumId w:val="37"/>
  </w:num>
  <w:num w:numId="37">
    <w:abstractNumId w:val="27"/>
  </w:num>
  <w:num w:numId="38">
    <w:abstractNumId w:val="14"/>
  </w:num>
  <w:num w:numId="39">
    <w:abstractNumId w:val="46"/>
  </w:num>
  <w:num w:numId="40">
    <w:abstractNumId w:val="24"/>
  </w:num>
  <w:num w:numId="41">
    <w:abstractNumId w:val="1"/>
  </w:num>
  <w:num w:numId="42">
    <w:abstractNumId w:val="11"/>
  </w:num>
  <w:num w:numId="43">
    <w:abstractNumId w:val="28"/>
  </w:num>
  <w:num w:numId="44">
    <w:abstractNumId w:val="51"/>
  </w:num>
  <w:num w:numId="45">
    <w:abstractNumId w:val="47"/>
  </w:num>
  <w:num w:numId="46">
    <w:abstractNumId w:val="44"/>
  </w:num>
  <w:num w:numId="47">
    <w:abstractNumId w:val="29"/>
  </w:num>
  <w:num w:numId="48">
    <w:abstractNumId w:val="16"/>
  </w:num>
  <w:num w:numId="49">
    <w:abstractNumId w:val="31"/>
  </w:num>
  <w:num w:numId="50">
    <w:abstractNumId w:val="21"/>
  </w:num>
  <w:num w:numId="51">
    <w:abstractNumId w:val="49"/>
  </w:num>
  <w:num w:numId="52">
    <w:abstractNumId w:val="5"/>
  </w:num>
  <w:num w:numId="53">
    <w:abstractNumId w:val="50"/>
  </w:num>
  <w:num w:numId="54">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1CF5"/>
    <w:rsid w:val="0000244D"/>
    <w:rsid w:val="00004E78"/>
    <w:rsid w:val="00005FAC"/>
    <w:rsid w:val="00011982"/>
    <w:rsid w:val="00012755"/>
    <w:rsid w:val="000201CE"/>
    <w:rsid w:val="00020455"/>
    <w:rsid w:val="00020BDC"/>
    <w:rsid w:val="00024571"/>
    <w:rsid w:val="00037C96"/>
    <w:rsid w:val="00044C8E"/>
    <w:rsid w:val="00046FD9"/>
    <w:rsid w:val="0004708F"/>
    <w:rsid w:val="00047491"/>
    <w:rsid w:val="00054538"/>
    <w:rsid w:val="000602D6"/>
    <w:rsid w:val="00060830"/>
    <w:rsid w:val="00060EDC"/>
    <w:rsid w:val="00064BEA"/>
    <w:rsid w:val="000675C3"/>
    <w:rsid w:val="00077C8E"/>
    <w:rsid w:val="00082777"/>
    <w:rsid w:val="0008336F"/>
    <w:rsid w:val="00085360"/>
    <w:rsid w:val="000A0754"/>
    <w:rsid w:val="000A1543"/>
    <w:rsid w:val="000A7149"/>
    <w:rsid w:val="000B0BFA"/>
    <w:rsid w:val="000C4296"/>
    <w:rsid w:val="000C434C"/>
    <w:rsid w:val="000D2717"/>
    <w:rsid w:val="000D3D7B"/>
    <w:rsid w:val="000E19B2"/>
    <w:rsid w:val="000E1C99"/>
    <w:rsid w:val="000E48FC"/>
    <w:rsid w:val="000F0E17"/>
    <w:rsid w:val="000F2456"/>
    <w:rsid w:val="000F2B81"/>
    <w:rsid w:val="001066AC"/>
    <w:rsid w:val="00110FA8"/>
    <w:rsid w:val="00111A54"/>
    <w:rsid w:val="00111BA1"/>
    <w:rsid w:val="00115B91"/>
    <w:rsid w:val="00117CD5"/>
    <w:rsid w:val="00121897"/>
    <w:rsid w:val="00121A1C"/>
    <w:rsid w:val="0012451A"/>
    <w:rsid w:val="00125D02"/>
    <w:rsid w:val="0013002B"/>
    <w:rsid w:val="00132501"/>
    <w:rsid w:val="001374EC"/>
    <w:rsid w:val="00137801"/>
    <w:rsid w:val="00145EDE"/>
    <w:rsid w:val="00146828"/>
    <w:rsid w:val="001530B9"/>
    <w:rsid w:val="00155EB4"/>
    <w:rsid w:val="00160FEA"/>
    <w:rsid w:val="00162420"/>
    <w:rsid w:val="00167C69"/>
    <w:rsid w:val="00177AFA"/>
    <w:rsid w:val="00180FC2"/>
    <w:rsid w:val="001816F7"/>
    <w:rsid w:val="00182B7D"/>
    <w:rsid w:val="00183F07"/>
    <w:rsid w:val="001840E4"/>
    <w:rsid w:val="00185B8A"/>
    <w:rsid w:val="0018693E"/>
    <w:rsid w:val="001919C7"/>
    <w:rsid w:val="00191A1B"/>
    <w:rsid w:val="00197C11"/>
    <w:rsid w:val="001A2CBF"/>
    <w:rsid w:val="001A6339"/>
    <w:rsid w:val="001B1E0B"/>
    <w:rsid w:val="001B6E53"/>
    <w:rsid w:val="001C5DF6"/>
    <w:rsid w:val="001D57A3"/>
    <w:rsid w:val="001D6940"/>
    <w:rsid w:val="001E147C"/>
    <w:rsid w:val="001E273E"/>
    <w:rsid w:val="001E3AE3"/>
    <w:rsid w:val="001E6516"/>
    <w:rsid w:val="001F216D"/>
    <w:rsid w:val="001F2C5F"/>
    <w:rsid w:val="001F4B84"/>
    <w:rsid w:val="001F520A"/>
    <w:rsid w:val="0020086E"/>
    <w:rsid w:val="0020189A"/>
    <w:rsid w:val="00216079"/>
    <w:rsid w:val="00216B99"/>
    <w:rsid w:val="00221F40"/>
    <w:rsid w:val="00222866"/>
    <w:rsid w:val="00232ED7"/>
    <w:rsid w:val="00235877"/>
    <w:rsid w:val="002377D6"/>
    <w:rsid w:val="002416B7"/>
    <w:rsid w:val="00241B6C"/>
    <w:rsid w:val="002434C7"/>
    <w:rsid w:val="002456DB"/>
    <w:rsid w:val="00260893"/>
    <w:rsid w:val="0026660B"/>
    <w:rsid w:val="00276DEE"/>
    <w:rsid w:val="00280ABA"/>
    <w:rsid w:val="0029554D"/>
    <w:rsid w:val="00296A46"/>
    <w:rsid w:val="0029731B"/>
    <w:rsid w:val="002A0503"/>
    <w:rsid w:val="002A057A"/>
    <w:rsid w:val="002A24A4"/>
    <w:rsid w:val="002A3ECD"/>
    <w:rsid w:val="002A4283"/>
    <w:rsid w:val="002B51AD"/>
    <w:rsid w:val="002B652C"/>
    <w:rsid w:val="002B69C2"/>
    <w:rsid w:val="002C187E"/>
    <w:rsid w:val="002D0C34"/>
    <w:rsid w:val="002D19F2"/>
    <w:rsid w:val="002D51EE"/>
    <w:rsid w:val="002D7275"/>
    <w:rsid w:val="002E1C52"/>
    <w:rsid w:val="002E1CF5"/>
    <w:rsid w:val="002E415D"/>
    <w:rsid w:val="002E5B0E"/>
    <w:rsid w:val="002E6B24"/>
    <w:rsid w:val="002E7ED1"/>
    <w:rsid w:val="002F0CD7"/>
    <w:rsid w:val="002F4F11"/>
    <w:rsid w:val="002F6BBE"/>
    <w:rsid w:val="002F7F83"/>
    <w:rsid w:val="003027FA"/>
    <w:rsid w:val="00304657"/>
    <w:rsid w:val="00306A57"/>
    <w:rsid w:val="00307221"/>
    <w:rsid w:val="003126A3"/>
    <w:rsid w:val="0031508D"/>
    <w:rsid w:val="00321534"/>
    <w:rsid w:val="0032436E"/>
    <w:rsid w:val="003255D9"/>
    <w:rsid w:val="003267E6"/>
    <w:rsid w:val="00326E14"/>
    <w:rsid w:val="003273AB"/>
    <w:rsid w:val="003307B4"/>
    <w:rsid w:val="00342D52"/>
    <w:rsid w:val="003504AB"/>
    <w:rsid w:val="00351904"/>
    <w:rsid w:val="0035271F"/>
    <w:rsid w:val="00352B63"/>
    <w:rsid w:val="00357E64"/>
    <w:rsid w:val="003601F3"/>
    <w:rsid w:val="00361442"/>
    <w:rsid w:val="003653C4"/>
    <w:rsid w:val="00366085"/>
    <w:rsid w:val="0037067E"/>
    <w:rsid w:val="003741F9"/>
    <w:rsid w:val="00384373"/>
    <w:rsid w:val="00387DE5"/>
    <w:rsid w:val="003A21D8"/>
    <w:rsid w:val="003C789B"/>
    <w:rsid w:val="003D0C6F"/>
    <w:rsid w:val="003D256E"/>
    <w:rsid w:val="003E1717"/>
    <w:rsid w:val="003E7D1F"/>
    <w:rsid w:val="003F0042"/>
    <w:rsid w:val="003F06B5"/>
    <w:rsid w:val="003F158C"/>
    <w:rsid w:val="0040255C"/>
    <w:rsid w:val="004072AF"/>
    <w:rsid w:val="004236A1"/>
    <w:rsid w:val="00424C93"/>
    <w:rsid w:val="00425CBF"/>
    <w:rsid w:val="004328DC"/>
    <w:rsid w:val="004352FB"/>
    <w:rsid w:val="00436717"/>
    <w:rsid w:val="0043685D"/>
    <w:rsid w:val="004369B7"/>
    <w:rsid w:val="00444650"/>
    <w:rsid w:val="00447411"/>
    <w:rsid w:val="00455415"/>
    <w:rsid w:val="00461794"/>
    <w:rsid w:val="00461930"/>
    <w:rsid w:val="00461AE8"/>
    <w:rsid w:val="00462806"/>
    <w:rsid w:val="00465872"/>
    <w:rsid w:val="004710A3"/>
    <w:rsid w:val="00471718"/>
    <w:rsid w:val="00474A89"/>
    <w:rsid w:val="00475532"/>
    <w:rsid w:val="004816D7"/>
    <w:rsid w:val="00483CC6"/>
    <w:rsid w:val="004841C2"/>
    <w:rsid w:val="004861C1"/>
    <w:rsid w:val="00493805"/>
    <w:rsid w:val="004973F4"/>
    <w:rsid w:val="00497DDD"/>
    <w:rsid w:val="004B06E7"/>
    <w:rsid w:val="004B31BF"/>
    <w:rsid w:val="004B4B41"/>
    <w:rsid w:val="004B6BED"/>
    <w:rsid w:val="004B6DAE"/>
    <w:rsid w:val="004C0200"/>
    <w:rsid w:val="004C5153"/>
    <w:rsid w:val="004C7A7B"/>
    <w:rsid w:val="004D045C"/>
    <w:rsid w:val="004D0C4E"/>
    <w:rsid w:val="004D25E2"/>
    <w:rsid w:val="004D488A"/>
    <w:rsid w:val="004D6C87"/>
    <w:rsid w:val="004D71D2"/>
    <w:rsid w:val="004F022C"/>
    <w:rsid w:val="004F28C1"/>
    <w:rsid w:val="004F3103"/>
    <w:rsid w:val="00505692"/>
    <w:rsid w:val="00513615"/>
    <w:rsid w:val="00515B5E"/>
    <w:rsid w:val="00521616"/>
    <w:rsid w:val="005349F4"/>
    <w:rsid w:val="0054295D"/>
    <w:rsid w:val="00553B0E"/>
    <w:rsid w:val="005662D8"/>
    <w:rsid w:val="005843C6"/>
    <w:rsid w:val="00597A3A"/>
    <w:rsid w:val="005A12CD"/>
    <w:rsid w:val="005A6A16"/>
    <w:rsid w:val="005A76B9"/>
    <w:rsid w:val="005B1044"/>
    <w:rsid w:val="005B2B39"/>
    <w:rsid w:val="005C48A8"/>
    <w:rsid w:val="005D0133"/>
    <w:rsid w:val="005D0F49"/>
    <w:rsid w:val="005D2786"/>
    <w:rsid w:val="005D5AA5"/>
    <w:rsid w:val="005D5EE5"/>
    <w:rsid w:val="005E1259"/>
    <w:rsid w:val="005E3CFF"/>
    <w:rsid w:val="005E6FCD"/>
    <w:rsid w:val="005E7376"/>
    <w:rsid w:val="005F197B"/>
    <w:rsid w:val="006104F8"/>
    <w:rsid w:val="0062105B"/>
    <w:rsid w:val="006210BC"/>
    <w:rsid w:val="00636767"/>
    <w:rsid w:val="0063754C"/>
    <w:rsid w:val="00643714"/>
    <w:rsid w:val="00646A07"/>
    <w:rsid w:val="00647C47"/>
    <w:rsid w:val="0065406C"/>
    <w:rsid w:val="0066060E"/>
    <w:rsid w:val="00660F22"/>
    <w:rsid w:val="006631B6"/>
    <w:rsid w:val="00663949"/>
    <w:rsid w:val="00664572"/>
    <w:rsid w:val="0067041B"/>
    <w:rsid w:val="006732FE"/>
    <w:rsid w:val="00675F69"/>
    <w:rsid w:val="006779E4"/>
    <w:rsid w:val="006815D6"/>
    <w:rsid w:val="00681E33"/>
    <w:rsid w:val="006832EA"/>
    <w:rsid w:val="00693D68"/>
    <w:rsid w:val="00693F22"/>
    <w:rsid w:val="0069401A"/>
    <w:rsid w:val="00697FBC"/>
    <w:rsid w:val="006A1730"/>
    <w:rsid w:val="006A1FED"/>
    <w:rsid w:val="006A200B"/>
    <w:rsid w:val="006A2A24"/>
    <w:rsid w:val="006A5CBA"/>
    <w:rsid w:val="006B696A"/>
    <w:rsid w:val="006B6ED5"/>
    <w:rsid w:val="006D0466"/>
    <w:rsid w:val="006D20EB"/>
    <w:rsid w:val="006D2B0A"/>
    <w:rsid w:val="006D3EBB"/>
    <w:rsid w:val="006D79CD"/>
    <w:rsid w:val="006E3D3B"/>
    <w:rsid w:val="006E537E"/>
    <w:rsid w:val="006E5735"/>
    <w:rsid w:val="006E5A2D"/>
    <w:rsid w:val="006E5EE4"/>
    <w:rsid w:val="006E709D"/>
    <w:rsid w:val="006F16A7"/>
    <w:rsid w:val="006F49FF"/>
    <w:rsid w:val="006F5168"/>
    <w:rsid w:val="006F55F6"/>
    <w:rsid w:val="00706920"/>
    <w:rsid w:val="00707177"/>
    <w:rsid w:val="00714024"/>
    <w:rsid w:val="007158A6"/>
    <w:rsid w:val="0071601D"/>
    <w:rsid w:val="00717B92"/>
    <w:rsid w:val="00721797"/>
    <w:rsid w:val="007248F8"/>
    <w:rsid w:val="007252F1"/>
    <w:rsid w:val="00736C2C"/>
    <w:rsid w:val="00737AC1"/>
    <w:rsid w:val="00737D78"/>
    <w:rsid w:val="00740E17"/>
    <w:rsid w:val="007419B1"/>
    <w:rsid w:val="007441E2"/>
    <w:rsid w:val="0074518D"/>
    <w:rsid w:val="00750383"/>
    <w:rsid w:val="00752043"/>
    <w:rsid w:val="00754E36"/>
    <w:rsid w:val="00755CE1"/>
    <w:rsid w:val="00755D5E"/>
    <w:rsid w:val="00761A5F"/>
    <w:rsid w:val="00764095"/>
    <w:rsid w:val="0076642C"/>
    <w:rsid w:val="00776AA5"/>
    <w:rsid w:val="0078392C"/>
    <w:rsid w:val="00784A62"/>
    <w:rsid w:val="0078649F"/>
    <w:rsid w:val="00790612"/>
    <w:rsid w:val="007965C2"/>
    <w:rsid w:val="00797049"/>
    <w:rsid w:val="007976E3"/>
    <w:rsid w:val="007A59AB"/>
    <w:rsid w:val="007A75C1"/>
    <w:rsid w:val="007B35D9"/>
    <w:rsid w:val="007B5185"/>
    <w:rsid w:val="007B61B6"/>
    <w:rsid w:val="007C0835"/>
    <w:rsid w:val="007C2831"/>
    <w:rsid w:val="007C40DC"/>
    <w:rsid w:val="007C68AA"/>
    <w:rsid w:val="007C6B8C"/>
    <w:rsid w:val="007D0730"/>
    <w:rsid w:val="007D6B32"/>
    <w:rsid w:val="007E1109"/>
    <w:rsid w:val="007E1956"/>
    <w:rsid w:val="007E3684"/>
    <w:rsid w:val="007E5A1B"/>
    <w:rsid w:val="007E5D3F"/>
    <w:rsid w:val="007F2D00"/>
    <w:rsid w:val="007F3385"/>
    <w:rsid w:val="007F64D4"/>
    <w:rsid w:val="00800685"/>
    <w:rsid w:val="00804953"/>
    <w:rsid w:val="0080634F"/>
    <w:rsid w:val="008071B4"/>
    <w:rsid w:val="0081058B"/>
    <w:rsid w:val="00812E3F"/>
    <w:rsid w:val="008145DE"/>
    <w:rsid w:val="00815C8E"/>
    <w:rsid w:val="00815D04"/>
    <w:rsid w:val="00820A84"/>
    <w:rsid w:val="008236F1"/>
    <w:rsid w:val="00827221"/>
    <w:rsid w:val="00830197"/>
    <w:rsid w:val="008376F0"/>
    <w:rsid w:val="00841512"/>
    <w:rsid w:val="00850FE5"/>
    <w:rsid w:val="0085178C"/>
    <w:rsid w:val="008529C6"/>
    <w:rsid w:val="008530D8"/>
    <w:rsid w:val="00853CA2"/>
    <w:rsid w:val="00856362"/>
    <w:rsid w:val="00867316"/>
    <w:rsid w:val="00867E66"/>
    <w:rsid w:val="00870ED8"/>
    <w:rsid w:val="00870F4E"/>
    <w:rsid w:val="00871D59"/>
    <w:rsid w:val="008734F8"/>
    <w:rsid w:val="00881C23"/>
    <w:rsid w:val="00882698"/>
    <w:rsid w:val="0088555D"/>
    <w:rsid w:val="00885F9A"/>
    <w:rsid w:val="00886D81"/>
    <w:rsid w:val="00887408"/>
    <w:rsid w:val="00896F99"/>
    <w:rsid w:val="00897EC8"/>
    <w:rsid w:val="008A2E5D"/>
    <w:rsid w:val="008B2208"/>
    <w:rsid w:val="008B71C8"/>
    <w:rsid w:val="008C281F"/>
    <w:rsid w:val="008C3AB3"/>
    <w:rsid w:val="008C601B"/>
    <w:rsid w:val="008D0336"/>
    <w:rsid w:val="008D1B87"/>
    <w:rsid w:val="008D6C61"/>
    <w:rsid w:val="008E6A68"/>
    <w:rsid w:val="008F004C"/>
    <w:rsid w:val="008F4021"/>
    <w:rsid w:val="008F75A7"/>
    <w:rsid w:val="00904C43"/>
    <w:rsid w:val="0090601F"/>
    <w:rsid w:val="00914CBF"/>
    <w:rsid w:val="009230B1"/>
    <w:rsid w:val="00927C70"/>
    <w:rsid w:val="00932552"/>
    <w:rsid w:val="009538E8"/>
    <w:rsid w:val="00953BAA"/>
    <w:rsid w:val="00956694"/>
    <w:rsid w:val="009566AF"/>
    <w:rsid w:val="0095683C"/>
    <w:rsid w:val="00961271"/>
    <w:rsid w:val="0096303C"/>
    <w:rsid w:val="00971C83"/>
    <w:rsid w:val="009720E1"/>
    <w:rsid w:val="0097467B"/>
    <w:rsid w:val="00976EF0"/>
    <w:rsid w:val="00994EBD"/>
    <w:rsid w:val="00994F00"/>
    <w:rsid w:val="009A3A8A"/>
    <w:rsid w:val="009A4817"/>
    <w:rsid w:val="009A5964"/>
    <w:rsid w:val="009B0327"/>
    <w:rsid w:val="009B1DBE"/>
    <w:rsid w:val="009B5E2C"/>
    <w:rsid w:val="009C0240"/>
    <w:rsid w:val="009C0CEB"/>
    <w:rsid w:val="009C4E63"/>
    <w:rsid w:val="009C5E94"/>
    <w:rsid w:val="009F3421"/>
    <w:rsid w:val="00A00331"/>
    <w:rsid w:val="00A01B56"/>
    <w:rsid w:val="00A04A03"/>
    <w:rsid w:val="00A067C1"/>
    <w:rsid w:val="00A06F78"/>
    <w:rsid w:val="00A11DD4"/>
    <w:rsid w:val="00A12352"/>
    <w:rsid w:val="00A21F86"/>
    <w:rsid w:val="00A23C7D"/>
    <w:rsid w:val="00A2735A"/>
    <w:rsid w:val="00A423E0"/>
    <w:rsid w:val="00A46B87"/>
    <w:rsid w:val="00A52EFD"/>
    <w:rsid w:val="00A54D8C"/>
    <w:rsid w:val="00A628DF"/>
    <w:rsid w:val="00A70D50"/>
    <w:rsid w:val="00A74D9D"/>
    <w:rsid w:val="00A83678"/>
    <w:rsid w:val="00A843CB"/>
    <w:rsid w:val="00A849DE"/>
    <w:rsid w:val="00A87EEA"/>
    <w:rsid w:val="00AB2EC1"/>
    <w:rsid w:val="00AC0105"/>
    <w:rsid w:val="00AC621B"/>
    <w:rsid w:val="00AD10B1"/>
    <w:rsid w:val="00AD1965"/>
    <w:rsid w:val="00AD2EBE"/>
    <w:rsid w:val="00AD441F"/>
    <w:rsid w:val="00AD504C"/>
    <w:rsid w:val="00AE0305"/>
    <w:rsid w:val="00AE1769"/>
    <w:rsid w:val="00AE4845"/>
    <w:rsid w:val="00AE7018"/>
    <w:rsid w:val="00AE76F9"/>
    <w:rsid w:val="00AF1B43"/>
    <w:rsid w:val="00B00AF0"/>
    <w:rsid w:val="00B07A15"/>
    <w:rsid w:val="00B11022"/>
    <w:rsid w:val="00B267F7"/>
    <w:rsid w:val="00B31327"/>
    <w:rsid w:val="00B33086"/>
    <w:rsid w:val="00B3587D"/>
    <w:rsid w:val="00B457E1"/>
    <w:rsid w:val="00B46E1D"/>
    <w:rsid w:val="00B519F8"/>
    <w:rsid w:val="00B55949"/>
    <w:rsid w:val="00B56025"/>
    <w:rsid w:val="00B57349"/>
    <w:rsid w:val="00B60EEE"/>
    <w:rsid w:val="00B631AF"/>
    <w:rsid w:val="00B63F72"/>
    <w:rsid w:val="00B701F8"/>
    <w:rsid w:val="00B87430"/>
    <w:rsid w:val="00B94105"/>
    <w:rsid w:val="00BA5574"/>
    <w:rsid w:val="00BA7B6E"/>
    <w:rsid w:val="00BB0883"/>
    <w:rsid w:val="00BB1926"/>
    <w:rsid w:val="00BB2AA4"/>
    <w:rsid w:val="00BC680B"/>
    <w:rsid w:val="00BD1EA4"/>
    <w:rsid w:val="00BD227A"/>
    <w:rsid w:val="00BE70CF"/>
    <w:rsid w:val="00BF0D5C"/>
    <w:rsid w:val="00BF481F"/>
    <w:rsid w:val="00BF5B1E"/>
    <w:rsid w:val="00BF6582"/>
    <w:rsid w:val="00BF68F4"/>
    <w:rsid w:val="00BF7DDE"/>
    <w:rsid w:val="00C007D2"/>
    <w:rsid w:val="00C01180"/>
    <w:rsid w:val="00C02148"/>
    <w:rsid w:val="00C03C8D"/>
    <w:rsid w:val="00C05B0D"/>
    <w:rsid w:val="00C06932"/>
    <w:rsid w:val="00C06A95"/>
    <w:rsid w:val="00C11467"/>
    <w:rsid w:val="00C17F86"/>
    <w:rsid w:val="00C25361"/>
    <w:rsid w:val="00C4379E"/>
    <w:rsid w:val="00C52169"/>
    <w:rsid w:val="00C54F05"/>
    <w:rsid w:val="00C56A28"/>
    <w:rsid w:val="00C63CE1"/>
    <w:rsid w:val="00C64B8F"/>
    <w:rsid w:val="00C655A1"/>
    <w:rsid w:val="00C664ED"/>
    <w:rsid w:val="00C73A46"/>
    <w:rsid w:val="00C759DC"/>
    <w:rsid w:val="00C76CB1"/>
    <w:rsid w:val="00C80AAA"/>
    <w:rsid w:val="00C83377"/>
    <w:rsid w:val="00C85133"/>
    <w:rsid w:val="00C91DFD"/>
    <w:rsid w:val="00C939FE"/>
    <w:rsid w:val="00C946BA"/>
    <w:rsid w:val="00C94FA9"/>
    <w:rsid w:val="00C97F97"/>
    <w:rsid w:val="00CA653D"/>
    <w:rsid w:val="00CD061F"/>
    <w:rsid w:val="00CD3593"/>
    <w:rsid w:val="00CE1E0A"/>
    <w:rsid w:val="00CE3527"/>
    <w:rsid w:val="00CE566A"/>
    <w:rsid w:val="00CF23B8"/>
    <w:rsid w:val="00CF4F03"/>
    <w:rsid w:val="00D0179A"/>
    <w:rsid w:val="00D04B65"/>
    <w:rsid w:val="00D0603E"/>
    <w:rsid w:val="00D06F78"/>
    <w:rsid w:val="00D07F1B"/>
    <w:rsid w:val="00D11BE9"/>
    <w:rsid w:val="00D12BE3"/>
    <w:rsid w:val="00D14285"/>
    <w:rsid w:val="00D201FB"/>
    <w:rsid w:val="00D224D2"/>
    <w:rsid w:val="00D33C1A"/>
    <w:rsid w:val="00D3668A"/>
    <w:rsid w:val="00D3682A"/>
    <w:rsid w:val="00D46EBE"/>
    <w:rsid w:val="00D46F51"/>
    <w:rsid w:val="00D51499"/>
    <w:rsid w:val="00D53547"/>
    <w:rsid w:val="00D56DEE"/>
    <w:rsid w:val="00D60547"/>
    <w:rsid w:val="00D6258A"/>
    <w:rsid w:val="00D64DD8"/>
    <w:rsid w:val="00D66AA0"/>
    <w:rsid w:val="00D67C1F"/>
    <w:rsid w:val="00D81283"/>
    <w:rsid w:val="00DA3A07"/>
    <w:rsid w:val="00DA4654"/>
    <w:rsid w:val="00DA646A"/>
    <w:rsid w:val="00DB31D2"/>
    <w:rsid w:val="00DB33A1"/>
    <w:rsid w:val="00DD03AD"/>
    <w:rsid w:val="00DD2D3D"/>
    <w:rsid w:val="00DD69A9"/>
    <w:rsid w:val="00DE0DE5"/>
    <w:rsid w:val="00DE10A1"/>
    <w:rsid w:val="00DE2341"/>
    <w:rsid w:val="00DE3E8C"/>
    <w:rsid w:val="00DF215C"/>
    <w:rsid w:val="00DF2377"/>
    <w:rsid w:val="00DF4701"/>
    <w:rsid w:val="00DF4EF4"/>
    <w:rsid w:val="00E04340"/>
    <w:rsid w:val="00E04FDF"/>
    <w:rsid w:val="00E07745"/>
    <w:rsid w:val="00E1085A"/>
    <w:rsid w:val="00E12BBA"/>
    <w:rsid w:val="00E13AA1"/>
    <w:rsid w:val="00E17C93"/>
    <w:rsid w:val="00E221C3"/>
    <w:rsid w:val="00E277FA"/>
    <w:rsid w:val="00E36306"/>
    <w:rsid w:val="00E44720"/>
    <w:rsid w:val="00E46B97"/>
    <w:rsid w:val="00E52D4A"/>
    <w:rsid w:val="00E60301"/>
    <w:rsid w:val="00E6214C"/>
    <w:rsid w:val="00E70848"/>
    <w:rsid w:val="00E70995"/>
    <w:rsid w:val="00E71E0B"/>
    <w:rsid w:val="00E819BD"/>
    <w:rsid w:val="00E87B01"/>
    <w:rsid w:val="00E92559"/>
    <w:rsid w:val="00E93A64"/>
    <w:rsid w:val="00E95F85"/>
    <w:rsid w:val="00EA2295"/>
    <w:rsid w:val="00EC0EB0"/>
    <w:rsid w:val="00EC14A2"/>
    <w:rsid w:val="00EC2E28"/>
    <w:rsid w:val="00EC389F"/>
    <w:rsid w:val="00EC7DD9"/>
    <w:rsid w:val="00ED1385"/>
    <w:rsid w:val="00ED2109"/>
    <w:rsid w:val="00ED2E4A"/>
    <w:rsid w:val="00ED77B9"/>
    <w:rsid w:val="00EE20B5"/>
    <w:rsid w:val="00EE3477"/>
    <w:rsid w:val="00EE5717"/>
    <w:rsid w:val="00EE5B4A"/>
    <w:rsid w:val="00EE60B3"/>
    <w:rsid w:val="00EE60CD"/>
    <w:rsid w:val="00EE61A9"/>
    <w:rsid w:val="00EF7814"/>
    <w:rsid w:val="00F04970"/>
    <w:rsid w:val="00F11F4F"/>
    <w:rsid w:val="00F1277C"/>
    <w:rsid w:val="00F15C21"/>
    <w:rsid w:val="00F302DD"/>
    <w:rsid w:val="00F352B5"/>
    <w:rsid w:val="00F457F9"/>
    <w:rsid w:val="00F47F59"/>
    <w:rsid w:val="00F5409D"/>
    <w:rsid w:val="00F55345"/>
    <w:rsid w:val="00F6069F"/>
    <w:rsid w:val="00F71268"/>
    <w:rsid w:val="00F71F42"/>
    <w:rsid w:val="00F7304F"/>
    <w:rsid w:val="00F73D17"/>
    <w:rsid w:val="00F747FB"/>
    <w:rsid w:val="00F8467D"/>
    <w:rsid w:val="00F846BF"/>
    <w:rsid w:val="00F86B83"/>
    <w:rsid w:val="00F86F5F"/>
    <w:rsid w:val="00F9255E"/>
    <w:rsid w:val="00F93064"/>
    <w:rsid w:val="00F93611"/>
    <w:rsid w:val="00F96F5D"/>
    <w:rsid w:val="00F97922"/>
    <w:rsid w:val="00F97A0A"/>
    <w:rsid w:val="00FA0579"/>
    <w:rsid w:val="00FA2959"/>
    <w:rsid w:val="00FB175D"/>
    <w:rsid w:val="00FB4EA7"/>
    <w:rsid w:val="00FC59EA"/>
    <w:rsid w:val="00FD2975"/>
    <w:rsid w:val="00FE094E"/>
    <w:rsid w:val="00FE186B"/>
    <w:rsid w:val="00FE2154"/>
    <w:rsid w:val="00FE5D8F"/>
    <w:rsid w:val="00FE7790"/>
    <w:rsid w:val="00FF027E"/>
    <w:rsid w:val="00FF0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46FB35"/>
  <w15:docId w15:val="{4704D0C7-F166-405F-9C35-A3D92D14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CF5"/>
  </w:style>
  <w:style w:type="paragraph" w:styleId="1">
    <w:name w:val="heading 1"/>
    <w:basedOn w:val="a"/>
    <w:next w:val="a"/>
    <w:link w:val="10"/>
    <w:uiPriority w:val="9"/>
    <w:qFormat/>
    <w:rsid w:val="003F0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D5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736C2C"/>
    <w:pPr>
      <w:widowControl w:val="0"/>
      <w:autoSpaceDE w:val="0"/>
      <w:autoSpaceDN w:val="0"/>
      <w:spacing w:after="0" w:line="240" w:lineRule="auto"/>
      <w:ind w:left="157"/>
      <w:outlineLvl w:val="2"/>
    </w:pPr>
    <w:rPr>
      <w:rFonts w:ascii="Trebuchet MS" w:eastAsia="Trebuchet MS" w:hAnsi="Trebuchet MS" w:cs="Trebuchet MS"/>
    </w:rPr>
  </w:style>
  <w:style w:type="paragraph" w:styleId="4">
    <w:name w:val="heading 4"/>
    <w:basedOn w:val="a"/>
    <w:next w:val="a"/>
    <w:link w:val="40"/>
    <w:uiPriority w:val="9"/>
    <w:unhideWhenUsed/>
    <w:qFormat/>
    <w:rsid w:val="006D20E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F34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E1CF5"/>
    <w:rPr>
      <w:color w:val="0000FF"/>
      <w:u w:val="single"/>
    </w:rPr>
  </w:style>
  <w:style w:type="paragraph" w:styleId="11">
    <w:name w:val="toc 1"/>
    <w:basedOn w:val="a"/>
    <w:next w:val="a"/>
    <w:autoRedefine/>
    <w:uiPriority w:val="39"/>
    <w:rsid w:val="00F352B5"/>
    <w:pPr>
      <w:tabs>
        <w:tab w:val="left" w:pos="660"/>
        <w:tab w:val="right" w:leader="underscore" w:pos="9062"/>
      </w:tabs>
      <w:spacing w:before="120" w:after="0"/>
      <w:ind w:left="142"/>
    </w:pPr>
    <w:rPr>
      <w:rFonts w:cstheme="minorHAnsi"/>
      <w:b/>
      <w:bCs/>
      <w:i/>
      <w:iCs/>
      <w:sz w:val="24"/>
      <w:szCs w:val="24"/>
    </w:rPr>
  </w:style>
  <w:style w:type="paragraph" w:styleId="21">
    <w:name w:val="toc 2"/>
    <w:basedOn w:val="a"/>
    <w:next w:val="a"/>
    <w:autoRedefine/>
    <w:uiPriority w:val="39"/>
    <w:unhideWhenUsed/>
    <w:rsid w:val="0012451A"/>
    <w:pPr>
      <w:spacing w:before="120" w:after="0"/>
      <w:ind w:left="220"/>
    </w:pPr>
    <w:rPr>
      <w:rFonts w:cstheme="minorHAnsi"/>
      <w:b/>
      <w:bCs/>
    </w:rPr>
  </w:style>
  <w:style w:type="paragraph" w:styleId="31">
    <w:name w:val="toc 3"/>
    <w:basedOn w:val="a"/>
    <w:next w:val="a"/>
    <w:autoRedefine/>
    <w:uiPriority w:val="39"/>
    <w:unhideWhenUsed/>
    <w:rsid w:val="00AE0305"/>
    <w:pPr>
      <w:spacing w:after="0"/>
      <w:ind w:left="440"/>
    </w:pPr>
    <w:rPr>
      <w:rFonts w:cstheme="minorHAnsi"/>
      <w:sz w:val="20"/>
      <w:szCs w:val="20"/>
    </w:rPr>
  </w:style>
  <w:style w:type="paragraph" w:styleId="41">
    <w:name w:val="toc 4"/>
    <w:basedOn w:val="a"/>
    <w:next w:val="a"/>
    <w:autoRedefine/>
    <w:uiPriority w:val="39"/>
    <w:unhideWhenUsed/>
    <w:rsid w:val="002E1CF5"/>
    <w:pPr>
      <w:spacing w:after="0"/>
      <w:ind w:left="660"/>
    </w:pPr>
    <w:rPr>
      <w:rFonts w:cstheme="minorHAnsi"/>
      <w:sz w:val="20"/>
      <w:szCs w:val="20"/>
    </w:rPr>
  </w:style>
  <w:style w:type="paragraph" w:styleId="a4">
    <w:name w:val="List Paragraph"/>
    <w:basedOn w:val="a"/>
    <w:link w:val="a5"/>
    <w:uiPriority w:val="1"/>
    <w:qFormat/>
    <w:rsid w:val="0065406C"/>
    <w:pPr>
      <w:ind w:left="720"/>
      <w:contextualSpacing/>
    </w:pPr>
  </w:style>
  <w:style w:type="character" w:customStyle="1" w:styleId="30">
    <w:name w:val="Заголовок 3 Знак"/>
    <w:basedOn w:val="a0"/>
    <w:link w:val="3"/>
    <w:uiPriority w:val="1"/>
    <w:rsid w:val="00736C2C"/>
    <w:rPr>
      <w:rFonts w:ascii="Trebuchet MS" w:eastAsia="Trebuchet MS" w:hAnsi="Trebuchet MS" w:cs="Trebuchet MS"/>
    </w:rPr>
  </w:style>
  <w:style w:type="paragraph" w:styleId="a6">
    <w:name w:val="endnote text"/>
    <w:basedOn w:val="a"/>
    <w:link w:val="a7"/>
    <w:uiPriority w:val="99"/>
    <w:semiHidden/>
    <w:unhideWhenUsed/>
    <w:rsid w:val="00A21F86"/>
    <w:pPr>
      <w:spacing w:after="0" w:line="240" w:lineRule="auto"/>
    </w:pPr>
    <w:rPr>
      <w:sz w:val="20"/>
      <w:szCs w:val="20"/>
    </w:rPr>
  </w:style>
  <w:style w:type="character" w:customStyle="1" w:styleId="a7">
    <w:name w:val="Текст концевой сноски Знак"/>
    <w:basedOn w:val="a0"/>
    <w:link w:val="a6"/>
    <w:uiPriority w:val="99"/>
    <w:semiHidden/>
    <w:rsid w:val="00A21F86"/>
    <w:rPr>
      <w:sz w:val="20"/>
      <w:szCs w:val="20"/>
    </w:rPr>
  </w:style>
  <w:style w:type="character" w:styleId="a8">
    <w:name w:val="endnote reference"/>
    <w:basedOn w:val="a0"/>
    <w:uiPriority w:val="99"/>
    <w:semiHidden/>
    <w:unhideWhenUsed/>
    <w:rsid w:val="00A21F86"/>
    <w:rPr>
      <w:vertAlign w:val="superscript"/>
    </w:rPr>
  </w:style>
  <w:style w:type="paragraph" w:styleId="a9">
    <w:name w:val="footnote text"/>
    <w:basedOn w:val="a"/>
    <w:link w:val="aa"/>
    <w:uiPriority w:val="99"/>
    <w:semiHidden/>
    <w:unhideWhenUsed/>
    <w:rsid w:val="00A21F86"/>
    <w:pPr>
      <w:spacing w:after="0" w:line="240" w:lineRule="auto"/>
    </w:pPr>
    <w:rPr>
      <w:sz w:val="20"/>
      <w:szCs w:val="20"/>
    </w:rPr>
  </w:style>
  <w:style w:type="character" w:customStyle="1" w:styleId="aa">
    <w:name w:val="Текст сноски Знак"/>
    <w:basedOn w:val="a0"/>
    <w:link w:val="a9"/>
    <w:uiPriority w:val="99"/>
    <w:semiHidden/>
    <w:rsid w:val="00A21F86"/>
    <w:rPr>
      <w:sz w:val="20"/>
      <w:szCs w:val="20"/>
    </w:rPr>
  </w:style>
  <w:style w:type="character" w:styleId="ab">
    <w:name w:val="footnote reference"/>
    <w:basedOn w:val="a0"/>
    <w:uiPriority w:val="99"/>
    <w:semiHidden/>
    <w:unhideWhenUsed/>
    <w:rsid w:val="00A21F86"/>
    <w:rPr>
      <w:vertAlign w:val="superscript"/>
    </w:rPr>
  </w:style>
  <w:style w:type="character" w:customStyle="1" w:styleId="50">
    <w:name w:val="Заголовок 5 Знак"/>
    <w:basedOn w:val="a0"/>
    <w:link w:val="5"/>
    <w:uiPriority w:val="9"/>
    <w:semiHidden/>
    <w:rsid w:val="009F3421"/>
    <w:rPr>
      <w:rFonts w:asciiTheme="majorHAnsi" w:eastAsiaTheme="majorEastAsia" w:hAnsiTheme="majorHAnsi" w:cstheme="majorBidi"/>
      <w:color w:val="365F91" w:themeColor="accent1" w:themeShade="BF"/>
    </w:rPr>
  </w:style>
  <w:style w:type="character" w:customStyle="1" w:styleId="10">
    <w:name w:val="Заголовок 1 Знак"/>
    <w:basedOn w:val="a0"/>
    <w:link w:val="1"/>
    <w:uiPriority w:val="9"/>
    <w:rsid w:val="003F06B5"/>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6D20EB"/>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060E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0EDC"/>
    <w:pPr>
      <w:widowControl w:val="0"/>
      <w:autoSpaceDE w:val="0"/>
      <w:autoSpaceDN w:val="0"/>
      <w:spacing w:after="0" w:line="240" w:lineRule="auto"/>
    </w:pPr>
    <w:rPr>
      <w:rFonts w:ascii="Times New Roman" w:eastAsia="Times New Roman" w:hAnsi="Times New Roman" w:cs="Times New Roman"/>
    </w:rPr>
  </w:style>
  <w:style w:type="paragraph" w:styleId="ac">
    <w:name w:val="Body Text"/>
    <w:basedOn w:val="a"/>
    <w:link w:val="ad"/>
    <w:uiPriority w:val="99"/>
    <w:semiHidden/>
    <w:unhideWhenUsed/>
    <w:rsid w:val="00060EDC"/>
    <w:pPr>
      <w:spacing w:after="120"/>
    </w:pPr>
  </w:style>
  <w:style w:type="character" w:customStyle="1" w:styleId="ad">
    <w:name w:val="Основной текст Знак"/>
    <w:basedOn w:val="a0"/>
    <w:link w:val="ac"/>
    <w:uiPriority w:val="99"/>
    <w:semiHidden/>
    <w:rsid w:val="00060EDC"/>
  </w:style>
  <w:style w:type="paragraph" w:styleId="ae">
    <w:name w:val="TOC Heading"/>
    <w:basedOn w:val="1"/>
    <w:next w:val="a"/>
    <w:uiPriority w:val="39"/>
    <w:unhideWhenUsed/>
    <w:qFormat/>
    <w:rsid w:val="00790612"/>
    <w:pPr>
      <w:spacing w:line="259" w:lineRule="auto"/>
      <w:outlineLvl w:val="9"/>
    </w:pPr>
    <w:rPr>
      <w:lang w:eastAsia="ru-RU"/>
    </w:rPr>
  </w:style>
  <w:style w:type="character" w:customStyle="1" w:styleId="20">
    <w:name w:val="Заголовок 2 Знак"/>
    <w:basedOn w:val="a0"/>
    <w:link w:val="2"/>
    <w:uiPriority w:val="9"/>
    <w:rsid w:val="002D51EE"/>
    <w:rPr>
      <w:rFonts w:asciiTheme="majorHAnsi" w:eastAsiaTheme="majorEastAsia" w:hAnsiTheme="majorHAnsi" w:cstheme="majorBidi"/>
      <w:color w:val="365F91" w:themeColor="accent1" w:themeShade="BF"/>
      <w:sz w:val="26"/>
      <w:szCs w:val="26"/>
    </w:rPr>
  </w:style>
  <w:style w:type="character" w:styleId="af">
    <w:name w:val="Placeholder Text"/>
    <w:basedOn w:val="a0"/>
    <w:uiPriority w:val="99"/>
    <w:semiHidden/>
    <w:rsid w:val="00D12BE3"/>
    <w:rPr>
      <w:color w:val="808080"/>
    </w:rPr>
  </w:style>
  <w:style w:type="paragraph" w:styleId="af0">
    <w:name w:val="header"/>
    <w:basedOn w:val="a"/>
    <w:link w:val="af1"/>
    <w:uiPriority w:val="99"/>
    <w:unhideWhenUsed/>
    <w:rsid w:val="002D0C3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D0C34"/>
  </w:style>
  <w:style w:type="paragraph" w:styleId="af2">
    <w:name w:val="footer"/>
    <w:basedOn w:val="a"/>
    <w:link w:val="af3"/>
    <w:uiPriority w:val="99"/>
    <w:unhideWhenUsed/>
    <w:rsid w:val="002D0C3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D0C34"/>
  </w:style>
  <w:style w:type="paragraph" w:styleId="af4">
    <w:name w:val="Balloon Text"/>
    <w:basedOn w:val="a"/>
    <w:link w:val="af5"/>
    <w:uiPriority w:val="99"/>
    <w:semiHidden/>
    <w:unhideWhenUsed/>
    <w:rsid w:val="0066394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63949"/>
    <w:rPr>
      <w:rFonts w:ascii="Tahoma" w:hAnsi="Tahoma" w:cs="Tahoma"/>
      <w:sz w:val="16"/>
      <w:szCs w:val="16"/>
    </w:rPr>
  </w:style>
  <w:style w:type="paragraph" w:styleId="51">
    <w:name w:val="toc 5"/>
    <w:basedOn w:val="a"/>
    <w:next w:val="a"/>
    <w:autoRedefine/>
    <w:uiPriority w:val="39"/>
    <w:unhideWhenUsed/>
    <w:rsid w:val="00DA646A"/>
    <w:pPr>
      <w:spacing w:after="0"/>
      <w:ind w:left="880"/>
    </w:pPr>
    <w:rPr>
      <w:rFonts w:cstheme="minorHAnsi"/>
      <w:sz w:val="20"/>
      <w:szCs w:val="20"/>
    </w:rPr>
  </w:style>
  <w:style w:type="paragraph" w:styleId="6">
    <w:name w:val="toc 6"/>
    <w:basedOn w:val="a"/>
    <w:next w:val="a"/>
    <w:autoRedefine/>
    <w:uiPriority w:val="39"/>
    <w:unhideWhenUsed/>
    <w:rsid w:val="00DA646A"/>
    <w:pPr>
      <w:spacing w:after="0"/>
      <w:ind w:left="1100"/>
    </w:pPr>
    <w:rPr>
      <w:rFonts w:cstheme="minorHAnsi"/>
      <w:sz w:val="20"/>
      <w:szCs w:val="20"/>
    </w:rPr>
  </w:style>
  <w:style w:type="paragraph" w:styleId="7">
    <w:name w:val="toc 7"/>
    <w:basedOn w:val="a"/>
    <w:next w:val="a"/>
    <w:autoRedefine/>
    <w:uiPriority w:val="39"/>
    <w:unhideWhenUsed/>
    <w:rsid w:val="00DA646A"/>
    <w:pPr>
      <w:spacing w:after="0"/>
      <w:ind w:left="1320"/>
    </w:pPr>
    <w:rPr>
      <w:rFonts w:cstheme="minorHAnsi"/>
      <w:sz w:val="20"/>
      <w:szCs w:val="20"/>
    </w:rPr>
  </w:style>
  <w:style w:type="paragraph" w:styleId="8">
    <w:name w:val="toc 8"/>
    <w:basedOn w:val="a"/>
    <w:next w:val="a"/>
    <w:autoRedefine/>
    <w:uiPriority w:val="39"/>
    <w:unhideWhenUsed/>
    <w:rsid w:val="00DA646A"/>
    <w:pPr>
      <w:spacing w:after="0"/>
      <w:ind w:left="1540"/>
    </w:pPr>
    <w:rPr>
      <w:rFonts w:cstheme="minorHAnsi"/>
      <w:sz w:val="20"/>
      <w:szCs w:val="20"/>
    </w:rPr>
  </w:style>
  <w:style w:type="paragraph" w:styleId="9">
    <w:name w:val="toc 9"/>
    <w:basedOn w:val="a"/>
    <w:next w:val="a"/>
    <w:autoRedefine/>
    <w:uiPriority w:val="39"/>
    <w:unhideWhenUsed/>
    <w:rsid w:val="00DA646A"/>
    <w:pPr>
      <w:spacing w:after="0"/>
      <w:ind w:left="1760"/>
    </w:pPr>
    <w:rPr>
      <w:rFonts w:cstheme="minorHAnsi"/>
      <w:sz w:val="20"/>
      <w:szCs w:val="20"/>
    </w:rPr>
  </w:style>
  <w:style w:type="table" w:styleId="af6">
    <w:name w:val="Table Grid"/>
    <w:basedOn w:val="a1"/>
    <w:uiPriority w:val="39"/>
    <w:rsid w:val="008F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59"/>
    <w:rsid w:val="0047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6"/>
    <w:uiPriority w:val="59"/>
    <w:rsid w:val="00182B7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6"/>
    <w:uiPriority w:val="59"/>
    <w:rsid w:val="00182B7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6"/>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6"/>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6"/>
    <w:uiPriority w:val="59"/>
    <w:rsid w:val="0066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6"/>
    <w:uiPriority w:val="59"/>
    <w:rsid w:val="0046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5A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6E5A2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harAttribute484">
    <w:name w:val="CharAttribute484"/>
    <w:uiPriority w:val="99"/>
    <w:rsid w:val="002B652C"/>
    <w:rPr>
      <w:rFonts w:ascii="Times New Roman" w:eastAsia="Times New Roman"/>
      <w:i/>
      <w:sz w:val="28"/>
    </w:rPr>
  </w:style>
  <w:style w:type="paragraph" w:customStyle="1" w:styleId="ParaAttribute10">
    <w:name w:val="ParaAttribute10"/>
    <w:uiPriority w:val="99"/>
    <w:rsid w:val="002B652C"/>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2B652C"/>
    <w:rPr>
      <w:rFonts w:ascii="Times New Roman" w:eastAsia="Times New Roman"/>
      <w:i/>
      <w:sz w:val="22"/>
    </w:rPr>
  </w:style>
  <w:style w:type="character" w:customStyle="1" w:styleId="a5">
    <w:name w:val="Абзац списка Знак"/>
    <w:link w:val="a4"/>
    <w:uiPriority w:val="34"/>
    <w:qFormat/>
    <w:locked/>
    <w:rsid w:val="002B652C"/>
  </w:style>
  <w:style w:type="character" w:customStyle="1" w:styleId="CharAttribute501">
    <w:name w:val="CharAttribute501"/>
    <w:uiPriority w:val="99"/>
    <w:qFormat/>
    <w:rsid w:val="00B631AF"/>
    <w:rPr>
      <w:rFonts w:ascii="Times New Roman" w:eastAsia="Times New Roman"/>
      <w:i/>
      <w:sz w:val="28"/>
      <w:u w:val="single"/>
    </w:rPr>
  </w:style>
  <w:style w:type="table" w:customStyle="1" w:styleId="111">
    <w:name w:val="Сетка таблицы111"/>
    <w:basedOn w:val="a1"/>
    <w:next w:val="af6"/>
    <w:uiPriority w:val="59"/>
    <w:rsid w:val="006A173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BB1926"/>
    <w:rPr>
      <w:rFonts w:ascii="Times New Roman" w:eastAsia="Calibri" w:hAnsi="Times New Roman" w:cstheme="majorBidi"/>
      <w:b/>
      <w:bCs/>
      <w:szCs w:val="28"/>
    </w:rPr>
  </w:style>
  <w:style w:type="paragraph" w:styleId="af7">
    <w:name w:val="No Spacing"/>
    <w:aliases w:val="основа"/>
    <w:link w:val="af8"/>
    <w:uiPriority w:val="1"/>
    <w:qFormat/>
    <w:rsid w:val="0026660B"/>
    <w:pPr>
      <w:widowControl w:val="0"/>
      <w:autoSpaceDE w:val="0"/>
      <w:autoSpaceDN w:val="0"/>
      <w:spacing w:after="0" w:line="240" w:lineRule="auto"/>
    </w:pPr>
    <w:rPr>
      <w:rFonts w:ascii="Times New Roman" w:eastAsia="Times New Roman" w:hAnsi="Times New Roman" w:cs="Times New Roman"/>
    </w:rPr>
  </w:style>
  <w:style w:type="character" w:customStyle="1" w:styleId="af8">
    <w:name w:val="Без интервала Знак"/>
    <w:aliases w:val="основа Знак"/>
    <w:link w:val="af7"/>
    <w:uiPriority w:val="1"/>
    <w:rsid w:val="0026660B"/>
    <w:rPr>
      <w:rFonts w:ascii="Times New Roman" w:eastAsia="Times New Roman" w:hAnsi="Times New Roman" w:cs="Times New Roman"/>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af9">
    <w:name w:val="Strong"/>
    <w:basedOn w:val="a0"/>
    <w:uiPriority w:val="22"/>
    <w:qFormat/>
    <w:rsid w:val="00B00AF0"/>
    <w:rPr>
      <w:b/>
      <w:bCs/>
    </w:rPr>
  </w:style>
  <w:style w:type="paragraph" w:styleId="afa">
    <w:name w:val="Normal (Web)"/>
    <w:basedOn w:val="a"/>
    <w:uiPriority w:val="99"/>
    <w:unhideWhenUsed/>
    <w:rsid w:val="00B00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login.consultant.ru/link/?req=doc&amp;demo=2&amp;base=LAW&amp;n=424647&amp;date=13.01.2023&amp;dst=100016&amp;field=13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dsoo.r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ogin.consultant.ru/link/?req=doc&amp;demo=2&amp;base=LAW&amp;n=375839&amp;date=13.01.2023&amp;dst=100137&amp;field=134" TargetMode="External"/><Relationship Id="rId20" Type="http://schemas.openxmlformats.org/officeDocument/2006/relationships/hyperlink" Target="https://login.consultant.ru/link/?req=doc&amp;demo=2&amp;base=LAW&amp;n=389271&amp;date=13.01.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demo=2&amp;base=LAW&amp;n=371594&amp;date=13.01.2023&amp;dst=100047&amp;field=134" TargetMode="External"/><Relationship Id="rId23" Type="http://schemas.openxmlformats.org/officeDocument/2006/relationships/hyperlink" Target="https://login.consultant.ru/link/?req=doc&amp;demo=2&amp;base=LAW&amp;n=422119&amp;date=13.01.2023" TargetMode="External"/><Relationship Id="rId28" Type="http://schemas.openxmlformats.org/officeDocument/2006/relationships/hyperlink" Target="https://plus.1zavuch.ru/" TargetMode="External"/><Relationship Id="rId10" Type="http://schemas.openxmlformats.org/officeDocument/2006/relationships/footer" Target="footer1.xml"/><Relationship Id="rId19"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demo=2&amp;base=LAW&amp;n=375839&amp;date=13.01.2023&amp;dst=100137&amp;field=134" TargetMode="External"/><Relationship Id="rId22" Type="http://schemas.openxmlformats.org/officeDocument/2006/relationships/hyperlink" Target="https://login.consultant.ru/link/?req=doc&amp;demo=2&amp;base=LAW&amp;n=2875&amp;date=13.01.2023"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7CD11-CDF5-4218-989B-A4ED900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3255</TotalTime>
  <Pages>457</Pages>
  <Words>237157</Words>
  <Characters>1351797</Characters>
  <Application>Microsoft Office Word</Application>
  <DocSecurity>0</DocSecurity>
  <Lines>11264</Lines>
  <Paragraphs>3171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KEGE</dc:creator>
  <cp:lastModifiedBy>User</cp:lastModifiedBy>
  <cp:revision>67</cp:revision>
  <cp:lastPrinted>2022-10-06T09:51:00Z</cp:lastPrinted>
  <dcterms:created xsi:type="dcterms:W3CDTF">2022-06-08T08:40:00Z</dcterms:created>
  <dcterms:modified xsi:type="dcterms:W3CDTF">2023-11-23T20:25:00Z</dcterms:modified>
</cp:coreProperties>
</file>