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51FB3" w:rsidRDefault="006576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ноября</w:t>
      </w:r>
    </w:p>
    <w:p w14:paraId="00000002" w14:textId="77777777" w:rsidR="00151FB3" w:rsidRDefault="006576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народного единства</w:t>
      </w:r>
    </w:p>
    <w:p w14:paraId="0A779594" w14:textId="24E2A7C5" w:rsidR="00C8737C" w:rsidRPr="00C8737C" w:rsidRDefault="00C873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</w:t>
      </w:r>
      <w:r w:rsidRPr="006D2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Pr="006D2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ормация.</w:t>
      </w:r>
    </w:p>
    <w:p w14:paraId="00000003" w14:textId="77777777" w:rsidR="00151FB3" w:rsidRDefault="006576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ноября (22 октября по старому стилю) 1612 года народное ополчение во главе с земским старостой Кузьмой Мининым и князем Дмитрием Пожарским освободило Москву от польских интервентов.</w:t>
      </w:r>
    </w:p>
    <w:p w14:paraId="095AA0CB" w14:textId="77777777" w:rsidR="00B76A47" w:rsidRDefault="006576BF" w:rsidP="00B76A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изгнанием поляков из Кремля завершился долгий период Смутного времени в России. Через несколько месяцев после освобождения Москвы Земский собор, куда входили представители всех сословий страны: дворянство, боярство, духовенство, казачество, стрельцы, крестьяне и делегаты от русских городов, избрали нового царя — представителя династии Романовых Михаила Федоровича.</w:t>
      </w:r>
    </w:p>
    <w:p w14:paraId="00000005" w14:textId="201637F0" w:rsidR="00151FB3" w:rsidRPr="00B76A47" w:rsidRDefault="006576BF" w:rsidP="00B76A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ноября – это </w:t>
      </w:r>
      <w:r w:rsidR="00B76A47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нь единства всех российских народов, день спасения России от самой большой опасности, которая когда-либо ей грозила, это возрожденный праздник со своей историей, день памяти Казанской иконы Божией Матери.</w:t>
      </w:r>
    </w:p>
    <w:p w14:paraId="1384F288" w14:textId="77777777" w:rsidR="00B76A47" w:rsidRDefault="00B76A47" w:rsidP="00B7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C00">
        <w:rPr>
          <w:rFonts w:ascii="Times New Roman" w:hAnsi="Times New Roman" w:cs="Times New Roman"/>
          <w:b/>
          <w:sz w:val="28"/>
        </w:rPr>
        <w:t>Базовые национальные ценности, на развитие которых направлено содержание федеральной концепции: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54C00">
        <w:rPr>
          <w:rFonts w:ascii="Times New Roman" w:hAnsi="Times New Roman" w:cs="Times New Roman"/>
          <w:sz w:val="28"/>
        </w:rPr>
        <w:t xml:space="preserve">патриотизм, гражданственность, человечество, социальная солидарность. </w:t>
      </w:r>
    </w:p>
    <w:p w14:paraId="24DCB25B" w14:textId="77777777" w:rsidR="00C8737C" w:rsidRPr="00AA54CD" w:rsidRDefault="00C8737C" w:rsidP="00C873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A54CD">
        <w:rPr>
          <w:rFonts w:ascii="Times New Roman" w:hAnsi="Times New Roman" w:cs="Times New Roman"/>
          <w:b/>
          <w:sz w:val="28"/>
        </w:rPr>
        <w:t>Целевые ориентиры</w:t>
      </w:r>
      <w:r w:rsidRPr="00627821">
        <w:rPr>
          <w:b/>
          <w:sz w:val="28"/>
        </w:rPr>
        <w:t xml:space="preserve"> </w:t>
      </w:r>
      <w:r w:rsidRPr="00627821">
        <w:rPr>
          <w:rFonts w:ascii="Times New Roman" w:hAnsi="Times New Roman" w:cs="Times New Roman"/>
          <w:b/>
          <w:sz w:val="28"/>
        </w:rPr>
        <w:t>результатов воспитания</w:t>
      </w:r>
      <w:r>
        <w:rPr>
          <w:rFonts w:ascii="Times New Roman" w:hAnsi="Times New Roman" w:cs="Times New Roman"/>
          <w:b/>
          <w:sz w:val="28"/>
        </w:rPr>
        <w:t xml:space="preserve"> концепции</w:t>
      </w:r>
      <w:r w:rsidRPr="00AA54CD">
        <w:rPr>
          <w:rFonts w:ascii="Times New Roman" w:hAnsi="Times New Roman" w:cs="Times New Roman"/>
          <w:b/>
          <w:sz w:val="28"/>
        </w:rPr>
        <w:t xml:space="preserve">: </w:t>
      </w:r>
    </w:p>
    <w:p w14:paraId="41B30900" w14:textId="77777777" w:rsidR="00C8737C" w:rsidRDefault="00C8737C" w:rsidP="00C87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160E">
        <w:rPr>
          <w:rFonts w:ascii="Times New Roman" w:hAnsi="Times New Roman" w:cs="Times New Roman"/>
          <w:i/>
          <w:sz w:val="28"/>
        </w:rPr>
        <w:t>Гражданское воспитание</w:t>
      </w:r>
      <w:r>
        <w:rPr>
          <w:rFonts w:ascii="Times New Roman" w:hAnsi="Times New Roman" w:cs="Times New Roman"/>
          <w:sz w:val="28"/>
        </w:rPr>
        <w:t xml:space="preserve">: обучающийся </w:t>
      </w:r>
    </w:p>
    <w:p w14:paraId="0C6D2AD5" w14:textId="77777777" w:rsidR="00C8737C" w:rsidRPr="00E8277C" w:rsidRDefault="00C8737C" w:rsidP="00C87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понимает </w:t>
      </w:r>
      <w:r w:rsidRPr="00E8277C">
        <w:rPr>
          <w:rFonts w:ascii="Times New Roman" w:hAnsi="Times New Roman" w:cs="Times New Roman"/>
          <w:sz w:val="28"/>
        </w:rPr>
        <w:t>сопричастность к прошлому, настоящему и будущему народа России</w:t>
      </w:r>
      <w:r>
        <w:rPr>
          <w:rFonts w:ascii="Times New Roman" w:hAnsi="Times New Roman" w:cs="Times New Roman"/>
          <w:sz w:val="28"/>
        </w:rPr>
        <w:t>;</w:t>
      </w:r>
    </w:p>
    <w:p w14:paraId="5310DB16" w14:textId="77777777" w:rsidR="00C8737C" w:rsidRPr="00E8277C" w:rsidRDefault="00C8737C" w:rsidP="00C87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E8277C">
        <w:rPr>
          <w:rFonts w:ascii="Times New Roman" w:hAnsi="Times New Roman" w:cs="Times New Roman"/>
          <w:sz w:val="28"/>
        </w:rPr>
        <w:t>роявля</w:t>
      </w:r>
      <w:r>
        <w:rPr>
          <w:rFonts w:ascii="Times New Roman" w:hAnsi="Times New Roman" w:cs="Times New Roman"/>
          <w:sz w:val="28"/>
        </w:rPr>
        <w:t>ет</w:t>
      </w:r>
      <w:r w:rsidRPr="00E8277C">
        <w:rPr>
          <w:rFonts w:ascii="Times New Roman" w:hAnsi="Times New Roman" w:cs="Times New Roman"/>
          <w:sz w:val="28"/>
        </w:rPr>
        <w:t xml:space="preserve"> уважение к государственным символам России, праздникам.</w:t>
      </w:r>
    </w:p>
    <w:p w14:paraId="48B1AD30" w14:textId="77777777" w:rsidR="00C8737C" w:rsidRDefault="00C8737C" w:rsidP="00C87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160E">
        <w:rPr>
          <w:rFonts w:ascii="Times New Roman" w:hAnsi="Times New Roman" w:cs="Times New Roman"/>
          <w:i/>
          <w:sz w:val="28"/>
        </w:rPr>
        <w:t>Патриотическое воспитание</w:t>
      </w:r>
      <w:r>
        <w:rPr>
          <w:rFonts w:ascii="Times New Roman" w:hAnsi="Times New Roman" w:cs="Times New Roman"/>
          <w:sz w:val="28"/>
        </w:rPr>
        <w:t>: обучающийся</w:t>
      </w:r>
    </w:p>
    <w:p w14:paraId="634DEE3D" w14:textId="77777777" w:rsidR="00C8737C" w:rsidRPr="00AA54CD" w:rsidRDefault="00C8737C" w:rsidP="00C87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Pr="00AA54CD">
        <w:rPr>
          <w:rFonts w:ascii="Times New Roman" w:hAnsi="Times New Roman" w:cs="Times New Roman"/>
          <w:sz w:val="28"/>
        </w:rPr>
        <w:t>озна</w:t>
      </w:r>
      <w:r>
        <w:rPr>
          <w:rFonts w:ascii="Times New Roman" w:hAnsi="Times New Roman" w:cs="Times New Roman"/>
          <w:sz w:val="28"/>
        </w:rPr>
        <w:t>ет</w:t>
      </w:r>
      <w:r w:rsidRPr="00AA54CD">
        <w:rPr>
          <w:rFonts w:ascii="Times New Roman" w:hAnsi="Times New Roman" w:cs="Times New Roman"/>
          <w:sz w:val="28"/>
        </w:rPr>
        <w:t xml:space="preserve"> свою национальную</w:t>
      </w:r>
      <w:r>
        <w:rPr>
          <w:rFonts w:ascii="Times New Roman" w:hAnsi="Times New Roman" w:cs="Times New Roman"/>
          <w:sz w:val="28"/>
        </w:rPr>
        <w:t xml:space="preserve"> </w:t>
      </w:r>
      <w:r w:rsidRPr="00AA54CD">
        <w:rPr>
          <w:rFonts w:ascii="Times New Roman" w:hAnsi="Times New Roman" w:cs="Times New Roman"/>
          <w:sz w:val="28"/>
        </w:rPr>
        <w:t>принадлежность, люб</w:t>
      </w:r>
      <w:r>
        <w:rPr>
          <w:rFonts w:ascii="Times New Roman" w:hAnsi="Times New Roman" w:cs="Times New Roman"/>
          <w:sz w:val="28"/>
        </w:rPr>
        <w:t>ит</w:t>
      </w:r>
      <w:r w:rsidRPr="00AA54CD">
        <w:rPr>
          <w:rFonts w:ascii="Times New Roman" w:hAnsi="Times New Roman" w:cs="Times New Roman"/>
          <w:sz w:val="28"/>
        </w:rPr>
        <w:t xml:space="preserve"> свой народ, его традиции, культуру</w:t>
      </w:r>
      <w:r>
        <w:rPr>
          <w:rFonts w:ascii="Times New Roman" w:hAnsi="Times New Roman" w:cs="Times New Roman"/>
          <w:sz w:val="28"/>
        </w:rPr>
        <w:t>;</w:t>
      </w:r>
    </w:p>
    <w:p w14:paraId="3FB99844" w14:textId="77777777" w:rsidR="00C8737C" w:rsidRPr="00AA54CD" w:rsidRDefault="00C8737C" w:rsidP="00C87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AA54CD">
        <w:rPr>
          <w:rFonts w:ascii="Times New Roman" w:hAnsi="Times New Roman" w:cs="Times New Roman"/>
          <w:sz w:val="28"/>
        </w:rPr>
        <w:t>роявля</w:t>
      </w:r>
      <w:r>
        <w:rPr>
          <w:rFonts w:ascii="Times New Roman" w:hAnsi="Times New Roman" w:cs="Times New Roman"/>
          <w:sz w:val="28"/>
        </w:rPr>
        <w:t>ет</w:t>
      </w:r>
      <w:r w:rsidRPr="00AA54CD">
        <w:rPr>
          <w:rFonts w:ascii="Times New Roman" w:hAnsi="Times New Roman" w:cs="Times New Roman"/>
          <w:sz w:val="28"/>
        </w:rPr>
        <w:t xml:space="preserve"> уважение к историческому и культурному наследию России, символам, праздникам, памятникам</w:t>
      </w:r>
      <w:r>
        <w:rPr>
          <w:rFonts w:ascii="Times New Roman" w:hAnsi="Times New Roman" w:cs="Times New Roman"/>
          <w:sz w:val="28"/>
        </w:rPr>
        <w:t>;</w:t>
      </w:r>
    </w:p>
    <w:p w14:paraId="4E133714" w14:textId="77777777" w:rsidR="00C8737C" w:rsidRPr="00AA54CD" w:rsidRDefault="00C8737C" w:rsidP="00C87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AA54CD">
        <w:rPr>
          <w:rFonts w:ascii="Times New Roman" w:hAnsi="Times New Roman" w:cs="Times New Roman"/>
          <w:sz w:val="28"/>
        </w:rPr>
        <w:t>роявля</w:t>
      </w:r>
      <w:r>
        <w:rPr>
          <w:rFonts w:ascii="Times New Roman" w:hAnsi="Times New Roman" w:cs="Times New Roman"/>
          <w:sz w:val="28"/>
        </w:rPr>
        <w:t>ет</w:t>
      </w:r>
      <w:r w:rsidRPr="00AA54CD">
        <w:rPr>
          <w:rFonts w:ascii="Times New Roman" w:hAnsi="Times New Roman" w:cs="Times New Roman"/>
          <w:sz w:val="28"/>
        </w:rPr>
        <w:t xml:space="preserve"> интерес к познанию истории своего народа, других народов России</w:t>
      </w:r>
      <w:r>
        <w:rPr>
          <w:rFonts w:ascii="Times New Roman" w:hAnsi="Times New Roman" w:cs="Times New Roman"/>
          <w:sz w:val="28"/>
        </w:rPr>
        <w:t>;</w:t>
      </w:r>
      <w:r w:rsidRPr="00AA54CD">
        <w:rPr>
          <w:rFonts w:ascii="Times New Roman" w:hAnsi="Times New Roman" w:cs="Times New Roman"/>
          <w:sz w:val="28"/>
        </w:rPr>
        <w:t xml:space="preserve"> </w:t>
      </w:r>
    </w:p>
    <w:p w14:paraId="5234D3F4" w14:textId="77777777" w:rsidR="00C8737C" w:rsidRPr="00AA54CD" w:rsidRDefault="00C8737C" w:rsidP="00C87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знает</w:t>
      </w:r>
      <w:r w:rsidRPr="00AA54CD">
        <w:rPr>
          <w:rFonts w:ascii="Times New Roman" w:hAnsi="Times New Roman" w:cs="Times New Roman"/>
          <w:sz w:val="28"/>
        </w:rPr>
        <w:t xml:space="preserve"> и уважа</w:t>
      </w:r>
      <w:r>
        <w:rPr>
          <w:rFonts w:ascii="Times New Roman" w:hAnsi="Times New Roman" w:cs="Times New Roman"/>
          <w:sz w:val="28"/>
        </w:rPr>
        <w:t>ет</w:t>
      </w:r>
      <w:r w:rsidRPr="00AA54CD">
        <w:rPr>
          <w:rFonts w:ascii="Times New Roman" w:hAnsi="Times New Roman" w:cs="Times New Roman"/>
          <w:sz w:val="28"/>
        </w:rPr>
        <w:t xml:space="preserve"> достижения нашей Родины — России, боевые подвиги, героев и защитников Отечества в прошлом и современности</w:t>
      </w:r>
      <w:r>
        <w:rPr>
          <w:rFonts w:ascii="Times New Roman" w:hAnsi="Times New Roman" w:cs="Times New Roman"/>
          <w:sz w:val="28"/>
        </w:rPr>
        <w:t>;</w:t>
      </w:r>
      <w:r w:rsidRPr="00AA54CD">
        <w:rPr>
          <w:rFonts w:ascii="Times New Roman" w:hAnsi="Times New Roman" w:cs="Times New Roman"/>
          <w:sz w:val="28"/>
        </w:rPr>
        <w:t xml:space="preserve"> </w:t>
      </w:r>
    </w:p>
    <w:p w14:paraId="14553B9D" w14:textId="4C7F314B" w:rsidR="00C8737C" w:rsidRDefault="00C8737C" w:rsidP="00C87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принимает</w:t>
      </w:r>
      <w:r w:rsidRPr="00AA54CD">
        <w:rPr>
          <w:rFonts w:ascii="Times New Roman" w:hAnsi="Times New Roman" w:cs="Times New Roman"/>
          <w:sz w:val="28"/>
        </w:rPr>
        <w:t xml:space="preserve"> участие в мероприятиях патриотической направленности.</w:t>
      </w:r>
    </w:p>
    <w:p w14:paraId="40C48601" w14:textId="77777777" w:rsidR="00C8737C" w:rsidRDefault="00C8737C" w:rsidP="00C873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1D87F59" w14:textId="774BC9FC" w:rsidR="00B76A47" w:rsidRDefault="006576BF" w:rsidP="00C873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хештеги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мероприятия: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 w:rsidRP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>навигаторыдетства</w:t>
      </w:r>
      <w:proofErr w:type="spellEnd"/>
      <w:r w:rsidR="00C8737C" w:rsidRP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#</w:t>
      </w:r>
      <w:proofErr w:type="spellStart"/>
      <w:proofErr w:type="gramStart"/>
      <w:r w:rsidR="00C8737C" w:rsidRP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>Росдетцентр</w:t>
      </w:r>
      <w:proofErr w:type="spellEnd"/>
      <w:r w:rsidR="00C8737C" w:rsidRP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6A47" w:rsidRP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737C" w:rsidRP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gramEnd"/>
      <w:r w:rsidR="00C8737C" w:rsidRP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РДШ </w:t>
      </w:r>
      <w:r w:rsidR="00B76A47" w:rsidRP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 w:rsidRP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единство </w:t>
      </w:r>
      <w:r w:rsidR="00B76A47" w:rsidRP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 w:rsidR="00B76A47" w:rsidRP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деньединства_навигаторыдетства</w:t>
      </w:r>
      <w:proofErr w:type="spellEnd"/>
    </w:p>
    <w:p w14:paraId="00000008" w14:textId="7304CB90" w:rsidR="00151FB3" w:rsidRPr="00C8737C" w:rsidRDefault="006576BF" w:rsidP="00B7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>по 4 ноября 2022 года.</w:t>
      </w:r>
    </w:p>
    <w:p w14:paraId="292B072A" w14:textId="77777777" w:rsidR="004C5A2D" w:rsidRDefault="004C5A2D" w:rsidP="00C873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A" w14:textId="5DEF9DE4" w:rsidR="00151FB3" w:rsidRDefault="00B76A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Механизм участия.</w:t>
      </w:r>
    </w:p>
    <w:p w14:paraId="00000015" w14:textId="169AB73B" w:rsidR="00151FB3" w:rsidRDefault="006576BF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Фоточеллендж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5A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Дружба народов - единство России</w:t>
      </w:r>
      <w:r w:rsidR="004C5A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17" w14:textId="5DBD431D" w:rsidR="00151FB3" w:rsidRPr="00C8737C" w:rsidRDefault="008352FF" w:rsidP="00C873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352FF">
        <w:rPr>
          <w:rFonts w:ascii="Times New Roman" w:hAnsi="Times New Roman" w:cs="Times New Roman"/>
          <w:b/>
          <w:sz w:val="28"/>
        </w:rPr>
        <w:t xml:space="preserve">Возраст участников: </w:t>
      </w:r>
      <w:r w:rsidR="008231E3">
        <w:rPr>
          <w:rFonts w:ascii="Times New Roman" w:hAnsi="Times New Roman" w:cs="Times New Roman"/>
          <w:sz w:val="28"/>
        </w:rPr>
        <w:t>обучающиеся</w:t>
      </w:r>
      <w:r w:rsidRPr="008352FF">
        <w:rPr>
          <w:rFonts w:ascii="Times New Roman" w:hAnsi="Times New Roman" w:cs="Times New Roman"/>
          <w:sz w:val="28"/>
        </w:rPr>
        <w:t xml:space="preserve"> общеобразовательной организации с </w:t>
      </w:r>
      <w:r>
        <w:rPr>
          <w:rFonts w:ascii="Times New Roman" w:hAnsi="Times New Roman" w:cs="Times New Roman"/>
          <w:sz w:val="28"/>
        </w:rPr>
        <w:t>1</w:t>
      </w:r>
      <w:r w:rsidRPr="008352FF">
        <w:rPr>
          <w:rFonts w:ascii="Times New Roman" w:hAnsi="Times New Roman" w:cs="Times New Roman"/>
          <w:sz w:val="28"/>
        </w:rPr>
        <w:t xml:space="preserve"> по 11 класс.</w:t>
      </w:r>
    </w:p>
    <w:p w14:paraId="00000018" w14:textId="77777777" w:rsidR="00151FB3" w:rsidRDefault="006576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онлайн.</w:t>
      </w:r>
    </w:p>
    <w:p w14:paraId="00000019" w14:textId="7CD1F2FA" w:rsidR="00151FB3" w:rsidRDefault="00D9256E" w:rsidP="00D925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256E">
        <w:rPr>
          <w:rFonts w:ascii="Times New Roman" w:eastAsia="Times New Roman" w:hAnsi="Times New Roman" w:cs="Times New Roman"/>
          <w:sz w:val="28"/>
          <w:szCs w:val="28"/>
        </w:rPr>
        <w:t>оветникам по воспитанию и взаимодействию с детскими общественными объединениями предлагается</w:t>
      </w:r>
      <w:r w:rsidRPr="00D92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фоточеллендж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A2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Дружба народов – единство России</w:t>
      </w:r>
      <w:r w:rsidR="004C5A2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A" w14:textId="27E83C5C" w:rsidR="00151FB3" w:rsidRPr="006576BF" w:rsidRDefault="006576BF" w:rsidP="006576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6BF">
        <w:rPr>
          <w:rFonts w:ascii="Times New Roman" w:eastAsia="Times New Roman" w:hAnsi="Times New Roman" w:cs="Times New Roman"/>
          <w:sz w:val="28"/>
          <w:szCs w:val="28"/>
        </w:rPr>
        <w:t xml:space="preserve">сделать творческое фото </w:t>
      </w:r>
      <w:r w:rsidR="00F74741" w:rsidRPr="006576BF">
        <w:rPr>
          <w:rFonts w:ascii="Times New Roman" w:eastAsia="Times New Roman" w:hAnsi="Times New Roman" w:cs="Times New Roman"/>
          <w:sz w:val="28"/>
          <w:szCs w:val="28"/>
        </w:rPr>
        <w:t xml:space="preserve">с изображением </w:t>
      </w:r>
      <w:r w:rsidRPr="006576BF">
        <w:rPr>
          <w:rFonts w:ascii="Times New Roman" w:eastAsia="Times New Roman" w:hAnsi="Times New Roman" w:cs="Times New Roman"/>
          <w:sz w:val="28"/>
          <w:szCs w:val="28"/>
        </w:rPr>
        <w:t>себя, своих родных, близких или друз</w:t>
      </w:r>
      <w:r w:rsidR="001664EB" w:rsidRPr="006576BF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74741" w:rsidRPr="006576BF">
        <w:rPr>
          <w:rFonts w:ascii="Times New Roman" w:eastAsia="Times New Roman" w:hAnsi="Times New Roman" w:cs="Times New Roman"/>
          <w:sz w:val="28"/>
          <w:szCs w:val="28"/>
        </w:rPr>
        <w:t>, отражающее единство (ф</w:t>
      </w:r>
      <w:r w:rsidR="001664EB" w:rsidRPr="006576BF">
        <w:rPr>
          <w:rFonts w:ascii="Times New Roman" w:eastAsia="Times New Roman" w:hAnsi="Times New Roman" w:cs="Times New Roman"/>
          <w:sz w:val="28"/>
          <w:szCs w:val="28"/>
        </w:rPr>
        <w:t>ото должно быть групповое</w:t>
      </w:r>
      <w:r w:rsidR="00F74741" w:rsidRPr="006576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1664EB" w:rsidRPr="006576B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B" w14:textId="1A0F09C2" w:rsidR="00151FB3" w:rsidRPr="001664EB" w:rsidRDefault="006576BF" w:rsidP="00593F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наложить на фото</w:t>
      </w:r>
      <w:r w:rsidR="001664EB">
        <w:rPr>
          <w:rFonts w:ascii="Times New Roman" w:eastAsia="Times New Roman" w:hAnsi="Times New Roman" w:cs="Times New Roman"/>
          <w:sz w:val="28"/>
          <w:szCs w:val="28"/>
        </w:rPr>
        <w:t xml:space="preserve">рамку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надпись</w:t>
      </w:r>
      <w:r w:rsidR="001664EB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85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Дружба народов </w:t>
      </w:r>
      <w:r w:rsidR="001664E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664EB">
        <w:rPr>
          <w:rFonts w:ascii="Times New Roman" w:eastAsia="Times New Roman" w:hAnsi="Times New Roman" w:cs="Times New Roman"/>
          <w:sz w:val="28"/>
          <w:szCs w:val="28"/>
        </w:rPr>
        <w:t>единство России!</w:t>
      </w:r>
      <w:r w:rsidR="00DB08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9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4EB">
        <w:rPr>
          <w:rFonts w:ascii="Times New Roman" w:eastAsia="Times New Roman" w:hAnsi="Times New Roman" w:cs="Times New Roman"/>
          <w:sz w:val="28"/>
          <w:szCs w:val="28"/>
        </w:rPr>
        <w:t xml:space="preserve">(ссылка на рамку: </w:t>
      </w:r>
      <w:hyperlink r:id="rId6" w:history="1">
        <w:r w:rsidR="00F74741" w:rsidRPr="000B5D9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https://disk.yandex.ru/d/Q9VCDn1cZIvv7Q</w:t>
        </w:r>
      </w:hyperlink>
      <w:r w:rsidR="001664EB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1C" w14:textId="6C9BCCFF" w:rsidR="00151FB3" w:rsidRDefault="006576BF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выложить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хештегами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деньнародногоединства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фоточеллендж</w:t>
      </w:r>
      <w:proofErr w:type="spellEnd"/>
      <w:r w:rsidR="00166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4EB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 w:rsidR="001664EB">
        <w:rPr>
          <w:rFonts w:ascii="Times New Roman" w:eastAsia="Times New Roman" w:hAnsi="Times New Roman" w:cs="Times New Roman"/>
          <w:color w:val="000000"/>
          <w:sz w:val="28"/>
          <w:szCs w:val="28"/>
        </w:rPr>
        <w:t>навигаторыдетства</w:t>
      </w:r>
      <w:proofErr w:type="spellEnd"/>
      <w:r w:rsidR="00166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737C" w:rsidRP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 w:rsid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>Росдетцентр</w:t>
      </w:r>
      <w:proofErr w:type="spellEnd"/>
      <w:r w:rsid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737C" w:rsidRP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 w:rsid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>РДШ</w:t>
      </w:r>
      <w:r w:rsidR="00C8737C" w:rsidRP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64EB" w:rsidRPr="00B76A47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 w:rsidR="00166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единство </w:t>
      </w:r>
      <w:r w:rsidR="001664EB" w:rsidRPr="00B76A47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 w:rsidR="001664EB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деньединства_</w:t>
      </w:r>
      <w:proofErr w:type="gramStart"/>
      <w:r w:rsidR="001664EB">
        <w:rPr>
          <w:rFonts w:ascii="Times New Roman" w:eastAsia="Times New Roman" w:hAnsi="Times New Roman" w:cs="Times New Roman"/>
          <w:color w:val="000000"/>
          <w:sz w:val="28"/>
          <w:szCs w:val="28"/>
        </w:rPr>
        <w:t>навигаторыдетства</w:t>
      </w:r>
      <w:proofErr w:type="spellEnd"/>
      <w:r w:rsidR="00C8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64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0000001D" w14:textId="77777777" w:rsidR="00151FB3" w:rsidRDefault="00151F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4E6EA9F8" w:rsidR="00151FB3" w:rsidRDefault="000A7D98" w:rsidP="008231E3">
      <w:pPr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Цифровой и</w:t>
      </w:r>
      <w:r w:rsidR="006576BF">
        <w:rPr>
          <w:rFonts w:ascii="Times New Roman" w:eastAsia="Times New Roman" w:hAnsi="Times New Roman" w:cs="Times New Roman"/>
          <w:b/>
          <w:sz w:val="28"/>
          <w:szCs w:val="28"/>
        </w:rPr>
        <w:t xml:space="preserve">нтерактивный </w:t>
      </w:r>
      <w:proofErr w:type="spellStart"/>
      <w:r w:rsidR="006576BF">
        <w:rPr>
          <w:rFonts w:ascii="Times New Roman" w:eastAsia="Times New Roman" w:hAnsi="Times New Roman" w:cs="Times New Roman"/>
          <w:b/>
          <w:sz w:val="28"/>
          <w:szCs w:val="28"/>
        </w:rPr>
        <w:t>сторителлинг</w:t>
      </w:r>
      <w:proofErr w:type="spellEnd"/>
      <w:r w:rsidR="006576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5A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576BF">
        <w:rPr>
          <w:rFonts w:ascii="Times New Roman" w:eastAsia="Times New Roman" w:hAnsi="Times New Roman" w:cs="Times New Roman"/>
          <w:b/>
          <w:sz w:val="28"/>
          <w:szCs w:val="28"/>
        </w:rPr>
        <w:t>Территория вкуса</w:t>
      </w:r>
      <w:r w:rsidR="004C5A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6ADEE82" w14:textId="485212A1" w:rsidR="00D9256E" w:rsidRPr="00D9256E" w:rsidRDefault="00D9256E" w:rsidP="00D925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56E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 участников: </w:t>
      </w:r>
      <w:r w:rsidR="008231E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D9256E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организации с 5 по 11 класс.</w:t>
      </w:r>
    </w:p>
    <w:p w14:paraId="0000002A" w14:textId="77777777" w:rsidR="00151FB3" w:rsidRDefault="006576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онлайн.</w:t>
      </w:r>
    </w:p>
    <w:p w14:paraId="0000002B" w14:textId="28DEAEA5" w:rsidR="00151FB3" w:rsidRDefault="006576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Описание: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участникам предлагается презентовать самобытность культуры своего района</w:t>
      </w:r>
      <w:r w:rsidR="00D9256E" w:rsidRPr="00D9256E">
        <w:rPr>
          <w:rFonts w:ascii="Times New Roman" w:eastAsia="Times New Roman" w:hAnsi="Times New Roman" w:cs="Times New Roman"/>
          <w:sz w:val="28"/>
          <w:szCs w:val="28"/>
          <w:highlight w:val="white"/>
        </w:rPr>
        <w:t>/</w:t>
      </w:r>
      <w:r w:rsidR="00D9256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округа или своего региона, приготовив блюдо, являющееся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признанным, популярным, любимым и особенным. </w:t>
      </w:r>
      <w:r w:rsidR="00D9256E"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участия необходимо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</w:p>
    <w:p w14:paraId="0000002C" w14:textId="4F10A8B7" w:rsidR="00151FB3" w:rsidRDefault="000A7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 создать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видеопродукт</w:t>
      </w:r>
      <w:proofErr w:type="spellEnd"/>
      <w:r w:rsidR="006576B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вертикальной ориентации продолжительностью не более 1-й минуты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использованием программ </w:t>
      </w:r>
      <w:r w:rsidRPr="000A7D98">
        <w:rPr>
          <w:rFonts w:ascii="Times New Roman" w:eastAsia="Times New Roman" w:hAnsi="Times New Roman" w:cs="Times New Roman"/>
          <w:sz w:val="28"/>
          <w:szCs w:val="28"/>
        </w:rPr>
        <w:t>для создания цифрового рассказа</w:t>
      </w:r>
      <w:r w:rsidR="006576B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; </w:t>
      </w:r>
    </w:p>
    <w:p w14:paraId="597FDFE1" w14:textId="3A344114" w:rsidR="00D9256E" w:rsidRDefault="006576BF" w:rsidP="00D925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опубликовать видео на открытой странице в социальной сети </w:t>
      </w:r>
      <w:r w:rsidR="004C5A2D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ВКонтакте</w:t>
      </w:r>
      <w:proofErr w:type="spellEnd"/>
      <w:r w:rsidR="004C5A2D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0A7D9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официальными </w:t>
      </w:r>
      <w:proofErr w:type="spellStart"/>
      <w:r w:rsidR="000A7D98">
        <w:rPr>
          <w:rFonts w:ascii="Times New Roman" w:eastAsia="Times New Roman" w:hAnsi="Times New Roman" w:cs="Times New Roman"/>
          <w:sz w:val="28"/>
          <w:szCs w:val="28"/>
          <w:highlight w:val="white"/>
        </w:rPr>
        <w:t>хештегами</w:t>
      </w:r>
      <w:proofErr w:type="spellEnd"/>
      <w:r w:rsidR="000A7D9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федеральной концепции.</w:t>
      </w:r>
    </w:p>
    <w:p w14:paraId="0000002E" w14:textId="1E73FDE9" w:rsidR="00151FB3" w:rsidRDefault="006576BF" w:rsidP="00D925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Инструментарий интерактивного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стор</w:t>
      </w:r>
      <w:r w:rsidR="000A7D98">
        <w:rPr>
          <w:rFonts w:ascii="Times New Roman" w:eastAsia="Times New Roman" w:hAnsi="Times New Roman" w:cs="Times New Roman"/>
          <w:sz w:val="28"/>
          <w:szCs w:val="28"/>
          <w:highlight w:val="white"/>
        </w:rPr>
        <w:t>ителлинга</w:t>
      </w:r>
      <w:proofErr w:type="spellEnd"/>
      <w:r w:rsidR="000A7D9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позволяет придумать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историю таким образом, чтобы </w:t>
      </w:r>
      <w:r w:rsidR="000A7D98">
        <w:rPr>
          <w:rFonts w:ascii="Times New Roman" w:eastAsia="Times New Roman" w:hAnsi="Times New Roman" w:cs="Times New Roman"/>
          <w:sz w:val="28"/>
          <w:szCs w:val="28"/>
          <w:highlight w:val="white"/>
        </w:rPr>
        <w:t>оформить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ее в </w:t>
      </w:r>
      <w:r w:rsidR="000A7D9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видеоролик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рассказать её зрителю в виде связного выс</w:t>
      </w:r>
      <w:r w:rsidR="000A7D98">
        <w:rPr>
          <w:rFonts w:ascii="Times New Roman" w:eastAsia="Times New Roman" w:hAnsi="Times New Roman" w:cs="Times New Roman"/>
          <w:sz w:val="28"/>
          <w:szCs w:val="28"/>
          <w:highlight w:val="white"/>
        </w:rPr>
        <w:t>казывания, учитывая визуальное восприятия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ветвление сюжета — так, чтобы вне зависимости от конкретных </w:t>
      </w:r>
      <w:r w:rsidR="00747C97">
        <w:rPr>
          <w:rFonts w:ascii="Times New Roman" w:eastAsia="Times New Roman" w:hAnsi="Times New Roman" w:cs="Times New Roman"/>
          <w:sz w:val="28"/>
          <w:szCs w:val="28"/>
          <w:highlight w:val="white"/>
        </w:rPr>
        <w:t>визуальных наборов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зритель в итоге получил чёткую и понятную историю с началом, серединой и концом.</w:t>
      </w:r>
    </w:p>
    <w:p w14:paraId="16F8FC30" w14:textId="4DBBBE85" w:rsidR="0090602D" w:rsidRDefault="00747C97" w:rsidP="006D23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Ссылка информацию о </w:t>
      </w:r>
      <w:r w:rsidRPr="00747C97">
        <w:rPr>
          <w:rFonts w:ascii="Times New Roman" w:eastAsia="Times New Roman" w:hAnsi="Times New Roman" w:cs="Times New Roman"/>
          <w:sz w:val="28"/>
          <w:szCs w:val="28"/>
        </w:rPr>
        <w:t>бесплатных 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 w:rsidRPr="00747C97">
        <w:rPr>
          <w:rFonts w:ascii="Times New Roman" w:eastAsia="Times New Roman" w:hAnsi="Times New Roman" w:cs="Times New Roman"/>
          <w:sz w:val="28"/>
          <w:szCs w:val="28"/>
        </w:rPr>
        <w:t>для создания цифрового рассказа (</w:t>
      </w:r>
      <w:proofErr w:type="spellStart"/>
      <w:r w:rsidRPr="00747C97"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 w:rsidRPr="00747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7C97">
        <w:rPr>
          <w:rFonts w:ascii="Times New Roman" w:eastAsia="Times New Roman" w:hAnsi="Times New Roman" w:cs="Times New Roman"/>
          <w:sz w:val="28"/>
          <w:szCs w:val="28"/>
        </w:rPr>
        <w:t>Storytelling</w:t>
      </w:r>
      <w:proofErr w:type="spellEnd"/>
      <w:r w:rsidRPr="00747C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0B5D9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https://cameralabs.org/7486-9-besplatnykh-instrumentov-dlya-sozdaniya-tsifrovogo-rasskaza-digital-storytelling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688C2EB" w14:textId="77777777" w:rsidR="006D2324" w:rsidRDefault="006D2324" w:rsidP="006D23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ABAC6" w14:textId="30D30C67" w:rsidR="0090602D" w:rsidRPr="0090602D" w:rsidRDefault="0090602D" w:rsidP="0090602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02D">
        <w:rPr>
          <w:rFonts w:ascii="Times New Roman" w:eastAsia="Times New Roman" w:hAnsi="Times New Roman" w:cs="Times New Roman"/>
          <w:b/>
          <w:sz w:val="28"/>
          <w:szCs w:val="28"/>
        </w:rPr>
        <w:t>Акции совместно с Российским движением школьников.</w:t>
      </w:r>
    </w:p>
    <w:p w14:paraId="2D18F09A" w14:textId="78BDEE8F" w:rsidR="0090602D" w:rsidRDefault="00C8737C" w:rsidP="00C8737C">
      <w:pPr>
        <w:pStyle w:val="a7"/>
        <w:spacing w:after="0" w:line="360" w:lineRule="auto"/>
        <w:ind w:left="0" w:firstLine="720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Обучающимся предлагается принять участие во Всероссийской</w:t>
      </w:r>
      <w:r w:rsidRPr="00C8737C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акци</w:t>
      </w: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и</w:t>
      </w:r>
      <w:r w:rsidRPr="00C8737C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, посвященн</w:t>
      </w: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ой</w:t>
      </w:r>
      <w:r w:rsidRPr="00C8737C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Дню народного единства – 2022</w:t>
      </w: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совместно с Российским движением школьников. </w:t>
      </w:r>
      <w:hyperlink r:id="rId8" w:history="1">
        <w:r w:rsidR="0090602D" w:rsidRPr="00C8737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https://xn--d1axz.xn--p1ai/</w:t>
        </w:r>
        <w:proofErr w:type="spellStart"/>
        <w:r w:rsidR="0090602D" w:rsidRPr="00C8737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competition</w:t>
        </w:r>
        <w:proofErr w:type="spellEnd"/>
        <w:r w:rsidR="0090602D" w:rsidRPr="00C8737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/3039</w:t>
        </w:r>
      </w:hyperlink>
    </w:p>
    <w:p w14:paraId="37AA799A" w14:textId="77777777" w:rsidR="006D2324" w:rsidRPr="00C8737C" w:rsidRDefault="006D2324" w:rsidP="00C8737C">
      <w:pPr>
        <w:pStyle w:val="a7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459F81CB" w14:textId="2CACFC12" w:rsidR="0090602D" w:rsidRDefault="00C8737C" w:rsidP="00C8737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37C">
        <w:rPr>
          <w:rFonts w:ascii="Times New Roman" w:eastAsia="Times New Roman" w:hAnsi="Times New Roman" w:cs="Times New Roman"/>
          <w:b/>
          <w:sz w:val="28"/>
          <w:szCs w:val="28"/>
        </w:rPr>
        <w:t>Настольная игра «</w:t>
      </w:r>
      <w:r w:rsidR="006D2324">
        <w:rPr>
          <w:rFonts w:ascii="Times New Roman" w:eastAsia="Times New Roman" w:hAnsi="Times New Roman" w:cs="Times New Roman"/>
          <w:b/>
          <w:sz w:val="28"/>
          <w:szCs w:val="28"/>
        </w:rPr>
        <w:t>Что я знаю о России</w:t>
      </w:r>
      <w:r w:rsidR="002C21D7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14:paraId="30E6FED3" w14:textId="53014311" w:rsidR="00A5786A" w:rsidRDefault="00A5786A" w:rsidP="00A5786A">
      <w:pPr>
        <w:pStyle w:val="a7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256E">
        <w:rPr>
          <w:rFonts w:ascii="Times New Roman" w:eastAsia="Times New Roman" w:hAnsi="Times New Roman" w:cs="Times New Roman"/>
          <w:sz w:val="28"/>
          <w:szCs w:val="28"/>
        </w:rPr>
        <w:t xml:space="preserve">оветникам по воспитанию и взаимодействию с детскими общественными объединениями </w:t>
      </w:r>
      <w:r w:rsidRPr="00D9256E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D92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786A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настольную игру «Что я знаю о России». Для реализации игры необходимо распечатать игровое поле, подготовить игровой кубик и фишки. </w:t>
      </w:r>
    </w:p>
    <w:p w14:paraId="684C55B1" w14:textId="73BBD45E" w:rsidR="00A5786A" w:rsidRPr="00A5786A" w:rsidRDefault="008157A2" w:rsidP="008157A2">
      <w:pPr>
        <w:pStyle w:val="a7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Игровые компоненты: игровое поле, карточки заданий, правила находятся по ссылке: </w:t>
      </w:r>
      <w:hyperlink r:id="rId9" w:history="1">
        <w:r w:rsidR="00A5786A" w:rsidRPr="00A5786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https://disk.yandex</w:t>
        </w:r>
        <w:r w:rsidR="00A5786A" w:rsidRPr="00A5786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A5786A" w:rsidRPr="00A5786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ru/d/TolzyDJyXn16Gg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14:paraId="2ADAE629" w14:textId="77777777" w:rsidR="00A5786A" w:rsidRDefault="00A5786A" w:rsidP="00A5786A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8AB88E" w14:textId="77777777" w:rsidR="002C21D7" w:rsidRDefault="002C21D7" w:rsidP="002C21D7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A3E6238" w14:textId="77777777" w:rsidR="002C21D7" w:rsidRPr="002C21D7" w:rsidRDefault="002C21D7" w:rsidP="002C21D7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C21D7">
        <w:rPr>
          <w:b/>
          <w:bCs/>
          <w:color w:val="000000"/>
          <w:sz w:val="28"/>
          <w:szCs w:val="28"/>
        </w:rPr>
        <w:lastRenderedPageBreak/>
        <w:t>Подготовка отчетного материала</w:t>
      </w:r>
    </w:p>
    <w:p w14:paraId="764AE0DF" w14:textId="77777777" w:rsidR="002C21D7" w:rsidRPr="002C21D7" w:rsidRDefault="002C21D7" w:rsidP="002C21D7">
      <w:pPr>
        <w:pStyle w:val="a9"/>
        <w:spacing w:before="0" w:beforeAutospacing="0" w:after="0" w:afterAutospacing="0"/>
        <w:rPr>
          <w:bCs/>
          <w:sz w:val="28"/>
          <w:szCs w:val="28"/>
        </w:rPr>
      </w:pPr>
      <w:r w:rsidRPr="002C21D7">
        <w:rPr>
          <w:bCs/>
          <w:color w:val="000000"/>
          <w:sz w:val="28"/>
          <w:szCs w:val="28"/>
        </w:rPr>
        <w:t>Подготовка видеоматериал для отчетного ролика:</w:t>
      </w:r>
    </w:p>
    <w:p w14:paraId="31A1C5BF" w14:textId="77777777" w:rsidR="002C21D7" w:rsidRPr="002C21D7" w:rsidRDefault="002C21D7" w:rsidP="002C21D7">
      <w:pPr>
        <w:pStyle w:val="a9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21D7">
        <w:rPr>
          <w:color w:val="000000"/>
          <w:sz w:val="28"/>
          <w:szCs w:val="28"/>
        </w:rPr>
        <w:t>видео совместной деятельности детей и советников по проведению ряда мероприятий;</w:t>
      </w:r>
    </w:p>
    <w:p w14:paraId="262BF83F" w14:textId="77777777" w:rsidR="002C21D7" w:rsidRPr="002C21D7" w:rsidRDefault="002C21D7" w:rsidP="002C21D7">
      <w:pPr>
        <w:pStyle w:val="a9"/>
        <w:spacing w:before="0" w:beforeAutospacing="0" w:after="0" w:afterAutospacing="0"/>
        <w:rPr>
          <w:sz w:val="28"/>
          <w:szCs w:val="28"/>
        </w:rPr>
      </w:pPr>
      <w:r w:rsidRPr="002C21D7">
        <w:rPr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советников.</w:t>
      </w:r>
    </w:p>
    <w:p w14:paraId="7FDF43C7" w14:textId="77777777" w:rsidR="002C21D7" w:rsidRPr="002C21D7" w:rsidRDefault="002C21D7" w:rsidP="002C21D7">
      <w:pPr>
        <w:pStyle w:val="a9"/>
        <w:spacing w:before="0" w:beforeAutospacing="0" w:after="0" w:afterAutospacing="0"/>
        <w:rPr>
          <w:sz w:val="28"/>
          <w:szCs w:val="28"/>
        </w:rPr>
      </w:pPr>
      <w:r w:rsidRPr="002C21D7">
        <w:rPr>
          <w:color w:val="000000"/>
          <w:sz w:val="28"/>
          <w:szCs w:val="28"/>
        </w:rPr>
        <w:t>Требования к видеоматериалу.</w:t>
      </w:r>
    </w:p>
    <w:p w14:paraId="333820A8" w14:textId="77777777" w:rsidR="002C21D7" w:rsidRPr="002C21D7" w:rsidRDefault="002C21D7" w:rsidP="002C21D7">
      <w:pPr>
        <w:pStyle w:val="a9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21D7">
        <w:rPr>
          <w:color w:val="000000"/>
          <w:sz w:val="28"/>
          <w:szCs w:val="28"/>
        </w:rPr>
        <w:t>технические требования к видео совместной деятельности: </w:t>
      </w:r>
    </w:p>
    <w:p w14:paraId="0B498E26" w14:textId="77777777" w:rsidR="002C21D7" w:rsidRPr="002C21D7" w:rsidRDefault="002C21D7" w:rsidP="002C21D7">
      <w:pPr>
        <w:pStyle w:val="a9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21D7">
        <w:rPr>
          <w:color w:val="000000"/>
          <w:sz w:val="28"/>
          <w:szCs w:val="28"/>
        </w:rPr>
        <w:t>горизонтальное;</w:t>
      </w:r>
    </w:p>
    <w:p w14:paraId="1FDEF55D" w14:textId="77777777" w:rsidR="002C21D7" w:rsidRPr="002C21D7" w:rsidRDefault="002C21D7" w:rsidP="002C21D7">
      <w:pPr>
        <w:pStyle w:val="a9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2C21D7">
        <w:rPr>
          <w:color w:val="000000"/>
          <w:sz w:val="28"/>
          <w:szCs w:val="28"/>
        </w:rPr>
        <w:t>full</w:t>
      </w:r>
      <w:proofErr w:type="spellEnd"/>
      <w:r w:rsidRPr="002C21D7">
        <w:rPr>
          <w:color w:val="000000"/>
          <w:sz w:val="28"/>
          <w:szCs w:val="28"/>
        </w:rPr>
        <w:t xml:space="preserve"> </w:t>
      </w:r>
      <w:proofErr w:type="spellStart"/>
      <w:r w:rsidRPr="002C21D7">
        <w:rPr>
          <w:color w:val="000000"/>
          <w:sz w:val="28"/>
          <w:szCs w:val="28"/>
        </w:rPr>
        <w:t>hd</w:t>
      </w:r>
      <w:proofErr w:type="spellEnd"/>
      <w:r w:rsidRPr="002C21D7">
        <w:rPr>
          <w:color w:val="000000"/>
          <w:sz w:val="28"/>
          <w:szCs w:val="28"/>
        </w:rPr>
        <w:t>;</w:t>
      </w:r>
    </w:p>
    <w:p w14:paraId="4777B50B" w14:textId="77777777" w:rsidR="002C21D7" w:rsidRPr="002C21D7" w:rsidRDefault="002C21D7" w:rsidP="002C21D7">
      <w:pPr>
        <w:pStyle w:val="a9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21D7">
        <w:rPr>
          <w:color w:val="000000"/>
          <w:sz w:val="28"/>
          <w:szCs w:val="28"/>
        </w:rPr>
        <w:t> разрешение мин 1280 на 720.</w:t>
      </w:r>
    </w:p>
    <w:p w14:paraId="5669530B" w14:textId="77777777" w:rsidR="002C21D7" w:rsidRPr="002C21D7" w:rsidRDefault="002C21D7" w:rsidP="002C21D7">
      <w:pPr>
        <w:pStyle w:val="a9"/>
        <w:spacing w:before="0" w:beforeAutospacing="0" w:after="0" w:afterAutospacing="0"/>
        <w:rPr>
          <w:sz w:val="28"/>
          <w:szCs w:val="28"/>
        </w:rPr>
      </w:pPr>
      <w:r w:rsidRPr="002C21D7">
        <w:rPr>
          <w:color w:val="000000"/>
          <w:sz w:val="28"/>
          <w:szCs w:val="28"/>
        </w:rPr>
        <w:t>технические требования к видео интервью:</w:t>
      </w:r>
    </w:p>
    <w:p w14:paraId="21A3A3FD" w14:textId="77777777" w:rsidR="002C21D7" w:rsidRPr="002C21D7" w:rsidRDefault="002C21D7" w:rsidP="002C21D7">
      <w:pPr>
        <w:pStyle w:val="a9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21D7">
        <w:rPr>
          <w:color w:val="000000"/>
          <w:sz w:val="28"/>
          <w:szCs w:val="28"/>
        </w:rPr>
        <w:t>горизонтальное;</w:t>
      </w:r>
    </w:p>
    <w:p w14:paraId="1DD6F655" w14:textId="77777777" w:rsidR="002C21D7" w:rsidRPr="002C21D7" w:rsidRDefault="002C21D7" w:rsidP="002C21D7">
      <w:pPr>
        <w:pStyle w:val="a9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21D7">
        <w:rPr>
          <w:color w:val="000000"/>
          <w:sz w:val="28"/>
          <w:szCs w:val="28"/>
        </w:rPr>
        <w:t xml:space="preserve">статичное </w:t>
      </w:r>
      <w:proofErr w:type="spellStart"/>
      <w:r w:rsidRPr="002C21D7">
        <w:rPr>
          <w:color w:val="000000"/>
          <w:sz w:val="28"/>
          <w:szCs w:val="28"/>
        </w:rPr>
        <w:t>full</w:t>
      </w:r>
      <w:proofErr w:type="spellEnd"/>
      <w:r w:rsidRPr="002C21D7">
        <w:rPr>
          <w:color w:val="000000"/>
          <w:sz w:val="28"/>
          <w:szCs w:val="28"/>
        </w:rPr>
        <w:t xml:space="preserve"> </w:t>
      </w:r>
      <w:proofErr w:type="spellStart"/>
      <w:r w:rsidRPr="002C21D7">
        <w:rPr>
          <w:color w:val="000000"/>
          <w:sz w:val="28"/>
          <w:szCs w:val="28"/>
        </w:rPr>
        <w:t>hd</w:t>
      </w:r>
      <w:proofErr w:type="spellEnd"/>
      <w:r w:rsidRPr="002C21D7">
        <w:rPr>
          <w:color w:val="000000"/>
          <w:sz w:val="28"/>
          <w:szCs w:val="28"/>
        </w:rPr>
        <w:t>;</w:t>
      </w:r>
    </w:p>
    <w:p w14:paraId="5AB4D10D" w14:textId="77777777" w:rsidR="002C21D7" w:rsidRPr="002C21D7" w:rsidRDefault="002C21D7" w:rsidP="002C21D7">
      <w:pPr>
        <w:pStyle w:val="a9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21D7">
        <w:rPr>
          <w:color w:val="000000"/>
          <w:sz w:val="28"/>
          <w:szCs w:val="28"/>
        </w:rPr>
        <w:t>разрешение мин 1280 на 720;</w:t>
      </w:r>
    </w:p>
    <w:p w14:paraId="65C4C613" w14:textId="77777777" w:rsidR="002C21D7" w:rsidRPr="002C21D7" w:rsidRDefault="002C21D7" w:rsidP="002C21D7">
      <w:pPr>
        <w:pStyle w:val="a9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21D7">
        <w:rPr>
          <w:color w:val="000000"/>
          <w:sz w:val="28"/>
          <w:szCs w:val="28"/>
        </w:rPr>
        <w:t>средний план;</w:t>
      </w:r>
    </w:p>
    <w:p w14:paraId="48EFA563" w14:textId="77777777" w:rsidR="002C21D7" w:rsidRPr="002C21D7" w:rsidRDefault="002C21D7" w:rsidP="002C21D7">
      <w:pPr>
        <w:pStyle w:val="a9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21D7">
        <w:rPr>
          <w:color w:val="000000"/>
          <w:sz w:val="28"/>
          <w:szCs w:val="28"/>
        </w:rPr>
        <w:t>качественный звук (запись на микрофон).</w:t>
      </w:r>
    </w:p>
    <w:p w14:paraId="2CA8A2AE" w14:textId="77777777" w:rsidR="002C21D7" w:rsidRPr="002C21D7" w:rsidRDefault="002C21D7" w:rsidP="002C21D7">
      <w:pPr>
        <w:pStyle w:val="a9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14:paraId="5C75AD46" w14:textId="77777777" w:rsidR="002C21D7" w:rsidRPr="002C21D7" w:rsidRDefault="002C21D7" w:rsidP="002C21D7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2C21D7">
        <w:rPr>
          <w:b/>
          <w:bCs/>
          <w:i/>
          <w:iCs/>
          <w:color w:val="000000"/>
          <w:sz w:val="28"/>
          <w:szCs w:val="28"/>
        </w:rPr>
        <w:t>Важно!</w:t>
      </w:r>
    </w:p>
    <w:p w14:paraId="29853BE2" w14:textId="77777777" w:rsidR="002C21D7" w:rsidRPr="002C21D7" w:rsidRDefault="002C21D7" w:rsidP="002C21D7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2C21D7">
        <w:rPr>
          <w:b/>
          <w:bCs/>
          <w:i/>
          <w:iCs/>
          <w:color w:val="000000"/>
          <w:sz w:val="28"/>
          <w:szCs w:val="28"/>
        </w:rPr>
        <w:t xml:space="preserve">Советник в </w:t>
      </w:r>
      <w:proofErr w:type="spellStart"/>
      <w:r w:rsidRPr="002C21D7">
        <w:rPr>
          <w:b/>
          <w:bCs/>
          <w:i/>
          <w:iCs/>
          <w:color w:val="000000"/>
          <w:sz w:val="28"/>
          <w:szCs w:val="28"/>
        </w:rPr>
        <w:t>брендированной</w:t>
      </w:r>
      <w:proofErr w:type="spellEnd"/>
      <w:r w:rsidRPr="002C21D7">
        <w:rPr>
          <w:b/>
          <w:bCs/>
          <w:i/>
          <w:iCs/>
          <w:color w:val="000000"/>
          <w:sz w:val="28"/>
          <w:szCs w:val="28"/>
        </w:rPr>
        <w:t xml:space="preserve"> рубашке.</w:t>
      </w:r>
      <w:r w:rsidRPr="002C21D7">
        <w:rPr>
          <w:b/>
          <w:bCs/>
          <w:i/>
          <w:iCs/>
          <w:color w:val="000000"/>
          <w:sz w:val="28"/>
          <w:szCs w:val="28"/>
        </w:rPr>
        <w:br/>
      </w:r>
    </w:p>
    <w:p w14:paraId="775724B1" w14:textId="77777777" w:rsidR="002C21D7" w:rsidRPr="002C21D7" w:rsidRDefault="002C21D7" w:rsidP="002C21D7">
      <w:pPr>
        <w:pStyle w:val="a9"/>
        <w:spacing w:before="0" w:beforeAutospacing="0" w:after="0" w:afterAutospacing="0"/>
        <w:rPr>
          <w:sz w:val="28"/>
          <w:szCs w:val="28"/>
        </w:rPr>
      </w:pPr>
      <w:r w:rsidRPr="002C21D7">
        <w:rPr>
          <w:color w:val="000000"/>
          <w:sz w:val="28"/>
          <w:szCs w:val="28"/>
        </w:rPr>
        <w:t>Требования к фотографиям:</w:t>
      </w:r>
    </w:p>
    <w:p w14:paraId="6527811A" w14:textId="77777777" w:rsidR="002C21D7" w:rsidRPr="002C21D7" w:rsidRDefault="002C21D7" w:rsidP="002C21D7">
      <w:pPr>
        <w:pStyle w:val="a9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21D7">
        <w:rPr>
          <w:color w:val="000000"/>
          <w:sz w:val="28"/>
          <w:szCs w:val="28"/>
        </w:rPr>
        <w:t>камера фотоаппарата или хорошо снимающего телефона;</w:t>
      </w:r>
    </w:p>
    <w:p w14:paraId="3790A461" w14:textId="77777777" w:rsidR="002C21D7" w:rsidRPr="002C21D7" w:rsidRDefault="002C21D7" w:rsidP="002C21D7">
      <w:pPr>
        <w:pStyle w:val="a9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21D7">
        <w:rPr>
          <w:color w:val="000000"/>
          <w:sz w:val="28"/>
          <w:szCs w:val="28"/>
        </w:rPr>
        <w:t>человек, предмет не должны быть обрезанными;</w:t>
      </w:r>
    </w:p>
    <w:p w14:paraId="42FEE039" w14:textId="77777777" w:rsidR="002C21D7" w:rsidRPr="002C21D7" w:rsidRDefault="002C21D7" w:rsidP="002C21D7">
      <w:pPr>
        <w:pStyle w:val="a9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21D7">
        <w:rPr>
          <w:color w:val="000000"/>
          <w:sz w:val="28"/>
          <w:szCs w:val="28"/>
        </w:rPr>
        <w:t>не смазанное фото;</w:t>
      </w:r>
    </w:p>
    <w:p w14:paraId="46ECD362" w14:textId="77777777" w:rsidR="002C21D7" w:rsidRPr="002C21D7" w:rsidRDefault="002C21D7" w:rsidP="002C21D7">
      <w:pPr>
        <w:pStyle w:val="a9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21D7">
        <w:rPr>
          <w:color w:val="000000"/>
          <w:sz w:val="28"/>
          <w:szCs w:val="28"/>
        </w:rPr>
        <w:t>на фото обязательно присутствует советник/дети;</w:t>
      </w:r>
    </w:p>
    <w:p w14:paraId="067626EE" w14:textId="77777777" w:rsidR="002C21D7" w:rsidRPr="002C21D7" w:rsidRDefault="002C21D7" w:rsidP="002C21D7">
      <w:pPr>
        <w:pStyle w:val="a9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21D7">
        <w:rPr>
          <w:color w:val="000000"/>
          <w:sz w:val="28"/>
          <w:szCs w:val="28"/>
        </w:rPr>
        <w:t>присылайте 4-5 качественных снимков с мероприятия (3 горизонтальных,</w:t>
      </w:r>
      <w:r w:rsidRPr="002C21D7">
        <w:rPr>
          <w:color w:val="000000"/>
          <w:sz w:val="28"/>
          <w:szCs w:val="28"/>
        </w:rPr>
        <w:br/>
        <w:t>2 вертикальных): 2 фотографии крупного плана, пару общих, фото в действии.</w:t>
      </w:r>
    </w:p>
    <w:p w14:paraId="7DC02125" w14:textId="77777777" w:rsidR="002C21D7" w:rsidRPr="002C21D7" w:rsidRDefault="002C21D7" w:rsidP="002C21D7">
      <w:pPr>
        <w:pStyle w:val="a9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21D7">
        <w:rPr>
          <w:color w:val="000000"/>
          <w:sz w:val="28"/>
          <w:szCs w:val="28"/>
        </w:rPr>
        <w:t>на одном фото 3-5 детей;</w:t>
      </w:r>
    </w:p>
    <w:p w14:paraId="4EC47A7B" w14:textId="77777777" w:rsidR="002C21D7" w:rsidRPr="002C21D7" w:rsidRDefault="002C21D7" w:rsidP="002C21D7">
      <w:pPr>
        <w:pStyle w:val="a9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21D7">
        <w:rPr>
          <w:color w:val="000000"/>
          <w:sz w:val="28"/>
          <w:szCs w:val="28"/>
        </w:rPr>
        <w:t>Отвлеките детей, камеры как будто нет, обстановка естественная, не наигранная.</w:t>
      </w:r>
      <w:r w:rsidRPr="002C21D7">
        <w:rPr>
          <w:color w:val="000000"/>
          <w:sz w:val="28"/>
          <w:szCs w:val="28"/>
        </w:rPr>
        <w:br/>
      </w:r>
    </w:p>
    <w:p w14:paraId="629BAC34" w14:textId="77777777" w:rsidR="002C21D7" w:rsidRPr="002C21D7" w:rsidRDefault="002C21D7" w:rsidP="002C21D7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2C21D7">
        <w:rPr>
          <w:color w:val="000000"/>
          <w:sz w:val="28"/>
          <w:szCs w:val="28"/>
        </w:rPr>
        <w:t>!</w:t>
      </w:r>
      <w:r w:rsidRPr="002C21D7">
        <w:rPr>
          <w:i/>
          <w:iCs/>
          <w:color w:val="000000"/>
          <w:sz w:val="28"/>
          <w:szCs w:val="28"/>
        </w:rPr>
        <w:t>Не</w:t>
      </w:r>
      <w:proofErr w:type="gramEnd"/>
      <w:r w:rsidRPr="002C21D7">
        <w:rPr>
          <w:i/>
          <w:iCs/>
          <w:color w:val="000000"/>
          <w:sz w:val="28"/>
          <w:szCs w:val="28"/>
        </w:rPr>
        <w:t xml:space="preserve"> принуждайте детей, а заинтересуйте, сделайте так чтобы у них были естественные эмоции. </w:t>
      </w:r>
    </w:p>
    <w:p w14:paraId="092A39D6" w14:textId="77777777" w:rsidR="002C21D7" w:rsidRPr="002C21D7" w:rsidRDefault="002C21D7" w:rsidP="002C21D7">
      <w:pPr>
        <w:pStyle w:val="a9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3F96C48" w14:textId="501FC5C4" w:rsidR="002C21D7" w:rsidRPr="002C21D7" w:rsidRDefault="002C21D7" w:rsidP="002C2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специалистов ресурсного центра.</w:t>
      </w:r>
      <w:r w:rsidRPr="002C2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Для </w:t>
      </w:r>
      <w:r w:rsidRPr="002C2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SMM</w:t>
      </w:r>
      <w:r w:rsidRPr="002C2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-специалистов</w:t>
      </w:r>
      <w:r w:rsidRPr="002C21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C21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Отснятые видеоматериалы SMM до 14:00 (по МСК)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ноября </w:t>
      </w:r>
      <w:r w:rsidRPr="002C21D7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загружаем в папку</w:t>
      </w:r>
      <w:r w:rsidRPr="002C21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Отобранное Видео</w:t>
      </w:r>
    </w:p>
    <w:p w14:paraId="02BBE013" w14:textId="77777777" w:rsidR="002C21D7" w:rsidRPr="002C21D7" w:rsidRDefault="002C21D7" w:rsidP="002C2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1D7">
        <w:rPr>
          <w:rFonts w:ascii="Times New Roman" w:eastAsia="Times New Roman" w:hAnsi="Times New Roman" w:cs="Times New Roman"/>
          <w:sz w:val="28"/>
          <w:szCs w:val="28"/>
        </w:rPr>
        <w:t xml:space="preserve">Фотоматериалы от </w:t>
      </w:r>
      <w:r w:rsidRPr="002C21D7">
        <w:rPr>
          <w:rFonts w:ascii="Times New Roman" w:eastAsia="Times New Roman" w:hAnsi="Times New Roman" w:cs="Times New Roman"/>
          <w:sz w:val="28"/>
          <w:szCs w:val="28"/>
          <w:lang w:val="en-US"/>
        </w:rPr>
        <w:t>SMM</w:t>
      </w:r>
      <w:r w:rsidRPr="002C21D7">
        <w:rPr>
          <w:rFonts w:ascii="Times New Roman" w:eastAsia="Times New Roman" w:hAnsi="Times New Roman" w:cs="Times New Roman"/>
          <w:sz w:val="28"/>
          <w:szCs w:val="28"/>
        </w:rPr>
        <w:t xml:space="preserve"> 2. Отобранное ФОТО</w:t>
      </w:r>
    </w:p>
    <w:p w14:paraId="7C8FEB2D" w14:textId="17F2C603" w:rsidR="002C21D7" w:rsidRPr="002C21D7" w:rsidRDefault="002C21D7" w:rsidP="002C2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1D7">
        <w:rPr>
          <w:rFonts w:ascii="Times New Roman" w:eastAsia="Times New Roman" w:hAnsi="Times New Roman" w:cs="Times New Roman"/>
          <w:sz w:val="28"/>
          <w:szCs w:val="28"/>
        </w:rPr>
        <w:br/>
      </w:r>
      <w:r w:rsidRPr="002C2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остальные отснятые материалы до 16:00 (по МСК)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ноября</w:t>
      </w:r>
      <w:r w:rsidRPr="002C2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загружаем в папку своего региона, в свой муниципалитет, в свою школу.</w:t>
      </w:r>
    </w:p>
    <w:p w14:paraId="383E18FC" w14:textId="77777777" w:rsidR="002C21D7" w:rsidRPr="002C21D7" w:rsidRDefault="002C21D7" w:rsidP="002C2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1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(вставить ссылку своего региона)</w:t>
      </w:r>
      <w:r w:rsidRPr="002C21D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1513ADD" w14:textId="77777777" w:rsidR="002C21D7" w:rsidRPr="002C21D7" w:rsidRDefault="002C21D7" w:rsidP="002C2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1D7">
        <w:rPr>
          <w:rFonts w:ascii="Times New Roman" w:eastAsia="Times New Roman" w:hAnsi="Times New Roman" w:cs="Times New Roman"/>
          <w:b/>
          <w:sz w:val="28"/>
          <w:szCs w:val="28"/>
        </w:rPr>
        <w:t>Для специалистов аналитиков.</w:t>
      </w:r>
    </w:p>
    <w:p w14:paraId="644BF66B" w14:textId="2DC2628C" w:rsidR="002C21D7" w:rsidRPr="002C21D7" w:rsidRDefault="002C21D7" w:rsidP="002C21D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муниципальными кураторами и специалистами РЦ, отвечающими за аналитику и отчетность,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понедельник</w:t>
      </w:r>
      <w:r w:rsidRPr="002C2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ноября </w:t>
      </w:r>
      <w:r w:rsidRPr="002C21D7">
        <w:rPr>
          <w:rFonts w:ascii="Times New Roman" w:eastAsia="Times New Roman" w:hAnsi="Times New Roman" w:cs="Times New Roman"/>
          <w:color w:val="000000"/>
          <w:sz w:val="28"/>
          <w:szCs w:val="28"/>
        </w:rPr>
        <w:t>до 16:00 (по МСК), заполняем предварительные данные об охвате участников в таблице.</w:t>
      </w:r>
    </w:p>
    <w:p w14:paraId="5139414F" w14:textId="77777777" w:rsidR="002C21D7" w:rsidRPr="002C21D7" w:rsidRDefault="008157A2" w:rsidP="002C21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C21D7" w:rsidRPr="002C21D7">
          <w:rPr>
            <w:rStyle w:val="a4"/>
            <w:rFonts w:ascii="Times New Roman" w:hAnsi="Times New Roman" w:cs="Times New Roman"/>
            <w:sz w:val="28"/>
            <w:szCs w:val="28"/>
          </w:rPr>
          <w:t>https://disk.yandex.ru/i/rdzDD6wrCzWgIQ</w:t>
        </w:r>
      </w:hyperlink>
    </w:p>
    <w:p w14:paraId="1C8B56C2" w14:textId="77777777" w:rsidR="002C21D7" w:rsidRDefault="002C21D7" w:rsidP="002C21D7">
      <w:pPr>
        <w:pStyle w:val="a5"/>
        <w:jc w:val="both"/>
        <w:rPr>
          <w:rFonts w:ascii="Times New Roman" w:hAnsi="Times New Roman" w:cs="Times New Roman"/>
          <w:b/>
        </w:rPr>
      </w:pPr>
    </w:p>
    <w:p w14:paraId="288C08E6" w14:textId="77777777" w:rsidR="002C21D7" w:rsidRPr="006362F4" w:rsidRDefault="002C21D7" w:rsidP="002C21D7">
      <w:pPr>
        <w:spacing w:after="0"/>
        <w:ind w:firstLine="851"/>
      </w:pPr>
    </w:p>
    <w:p w14:paraId="43133718" w14:textId="77777777" w:rsidR="002C21D7" w:rsidRPr="00C8737C" w:rsidRDefault="002C21D7" w:rsidP="002C21D7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0" w14:textId="41E3BF06" w:rsidR="00151FB3" w:rsidRDefault="00151F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151FB3" w:rsidRDefault="00151FB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2" w14:textId="77777777" w:rsidR="00151FB3" w:rsidRDefault="00151FB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51FB3" w:rsidSect="00B76A47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FB0"/>
    <w:multiLevelType w:val="multilevel"/>
    <w:tmpl w:val="E462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E5EB8"/>
    <w:multiLevelType w:val="multilevel"/>
    <w:tmpl w:val="0888CD30"/>
    <w:lvl w:ilvl="0">
      <w:start w:val="1"/>
      <w:numFmt w:val="bullet"/>
      <w:lvlText w:val="-"/>
      <w:lvlJc w:val="left"/>
      <w:pPr>
        <w:ind w:left="0" w:firstLine="708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6F5127"/>
    <w:multiLevelType w:val="multilevel"/>
    <w:tmpl w:val="F3AA5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F90182"/>
    <w:multiLevelType w:val="multilevel"/>
    <w:tmpl w:val="084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15499"/>
    <w:multiLevelType w:val="multilevel"/>
    <w:tmpl w:val="B268B2B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93680"/>
    <w:multiLevelType w:val="multilevel"/>
    <w:tmpl w:val="396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B66EF"/>
    <w:multiLevelType w:val="multilevel"/>
    <w:tmpl w:val="3B6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B8250B"/>
    <w:multiLevelType w:val="multilevel"/>
    <w:tmpl w:val="C308B26C"/>
    <w:lvl w:ilvl="0">
      <w:start w:val="1"/>
      <w:numFmt w:val="bullet"/>
      <w:lvlText w:val="-"/>
      <w:lvlJc w:val="left"/>
      <w:pPr>
        <w:ind w:left="0" w:firstLine="708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B3"/>
    <w:rsid w:val="00045E19"/>
    <w:rsid w:val="000A7D98"/>
    <w:rsid w:val="00151FB3"/>
    <w:rsid w:val="001664EB"/>
    <w:rsid w:val="002C21D7"/>
    <w:rsid w:val="004C5A2D"/>
    <w:rsid w:val="00513651"/>
    <w:rsid w:val="00514B64"/>
    <w:rsid w:val="00593F88"/>
    <w:rsid w:val="006576BF"/>
    <w:rsid w:val="006D2324"/>
    <w:rsid w:val="00721B5F"/>
    <w:rsid w:val="00747C97"/>
    <w:rsid w:val="007E6840"/>
    <w:rsid w:val="008157A2"/>
    <w:rsid w:val="008231E3"/>
    <w:rsid w:val="008352FF"/>
    <w:rsid w:val="0090602D"/>
    <w:rsid w:val="00A5786A"/>
    <w:rsid w:val="00B270E9"/>
    <w:rsid w:val="00B76A47"/>
    <w:rsid w:val="00BE3D39"/>
    <w:rsid w:val="00C57AA5"/>
    <w:rsid w:val="00C77207"/>
    <w:rsid w:val="00C8737C"/>
    <w:rsid w:val="00D9256E"/>
    <w:rsid w:val="00DB0856"/>
    <w:rsid w:val="00F7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2B02"/>
  <w15:docId w15:val="{CF1F3CCB-6AC7-4BB2-9CCF-B65E14FB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51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0">
    <w:name w:val="c0"/>
    <w:basedOn w:val="a0"/>
    <w:rsid w:val="005D0519"/>
  </w:style>
  <w:style w:type="character" w:styleId="a4">
    <w:name w:val="Hyperlink"/>
    <w:basedOn w:val="a0"/>
    <w:uiPriority w:val="99"/>
    <w:unhideWhenUsed/>
    <w:rsid w:val="005D0519"/>
    <w:rPr>
      <w:color w:val="0000FF"/>
      <w:u w:val="single"/>
    </w:rPr>
  </w:style>
  <w:style w:type="character" w:customStyle="1" w:styleId="c2">
    <w:name w:val="c2"/>
    <w:basedOn w:val="a0"/>
    <w:rsid w:val="005D0519"/>
  </w:style>
  <w:style w:type="paragraph" w:styleId="a5">
    <w:name w:val="No Spacing"/>
    <w:uiPriority w:val="1"/>
    <w:qFormat/>
    <w:rsid w:val="005D0519"/>
    <w:pPr>
      <w:spacing w:after="0" w:line="240" w:lineRule="auto"/>
    </w:pPr>
  </w:style>
  <w:style w:type="paragraph" w:customStyle="1" w:styleId="Default">
    <w:name w:val="Default"/>
    <w:rsid w:val="005D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B76A4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14B64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2C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xz.xn--p1ai/competition/3039" TargetMode="External"/><Relationship Id="rId3" Type="http://schemas.openxmlformats.org/officeDocument/2006/relationships/styles" Target="styles.xml"/><Relationship Id="rId7" Type="http://schemas.openxmlformats.org/officeDocument/2006/relationships/hyperlink" Target="https://cameralabs.org/7486-9-besplatnykh-instrumentov-dlya-sozdaniya-tsifrovogo-rasskaza-digital-storytelli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Q9VCDn1cZIvv7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rdzDD6wrCzWgI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TolzyDJyXn16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VaiWwoceQELCIRIgVTCi1b4HA==">AMUW2mWoXzD9llRSoIT59by75fAL4eideki1ZTiOSnK+/Ne1g+JQpvZ4jrfMrbI9+4eEAIwdWKUF9SdKqMkFHZLCESAcBFVH7mXWJFNjejpsAfetP6lKnOo=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Татьяна Ростовская</cp:lastModifiedBy>
  <cp:revision>7</cp:revision>
  <dcterms:created xsi:type="dcterms:W3CDTF">2022-10-21T12:50:00Z</dcterms:created>
  <dcterms:modified xsi:type="dcterms:W3CDTF">2022-10-26T12:14:00Z</dcterms:modified>
</cp:coreProperties>
</file>