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center"/>
        <w:rPr/>
      </w:pPr>
      <w:r>
        <w:rPr>
          <w:b/>
          <w:bCs/>
          <w:sz w:val="32"/>
          <w:szCs w:val="32"/>
        </w:rPr>
        <w:t>Эссе «Педагогика взгляд в будущее»</w:t>
      </w:r>
    </w:p>
    <w:p>
      <w:pPr>
        <w:pStyle w:val="NormalWeb"/>
        <w:spacing w:before="280" w:afterAutospacing="0" w:after="240"/>
        <w:jc w:val="right"/>
        <w:rPr/>
      </w:pPr>
      <w:r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Гармаш И.Е.</w:t>
      </w:r>
    </w:p>
    <w:p>
      <w:pPr>
        <w:pStyle w:val="NormalWeb"/>
        <w:spacing w:lineRule="atLeast" w:line="283" w:before="280" w:after="280"/>
        <w:jc w:val="right"/>
        <w:rPr/>
      </w:pPr>
      <w:r>
        <w:rPr>
          <w:sz w:val="26"/>
          <w:szCs w:val="26"/>
        </w:rPr>
        <w:t>Современный педагог, все в твоей власти.</w:t>
        <w:br/>
        <w:t>Какой завтра будет родная страна,</w:t>
        <w:br/>
        <w:t>Процветающей или угасшей,</w:t>
        <w:br/>
        <w:t>Поверь, все зависит лишь от тебя.</w:t>
        <w:br/>
        <w:t>Со школьной скамьи уйдут миллионы,</w:t>
        <w:br/>
        <w:t>Станут взрослыми вчерашние дети,</w:t>
        <w:br/>
        <w:t>Им создавать новой жизни законы,</w:t>
        <w:br/>
        <w:t>А за качество знаний педагог в ответе.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Свое эссе хотелось бы начать со слов высказывания замечательного древнегреческого философа Платона: «Педагог выполняет на Земле сложную и благородную миссию. Он особенный человек.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Педагог - особый способ мировосприятия. Педагог - особое состояние души. Педагог - особый стиль жизни, в котором всё направленно на счастье ребёнка, в котором «стараясь о счастье других, мы находим своё собственное».</w:t>
      </w:r>
    </w:p>
    <w:p>
      <w:pPr>
        <w:pStyle w:val="Normal"/>
        <w:spacing w:lineRule="auto" w:line="240" w:before="0" w:after="0"/>
        <w:jc w:val="both"/>
        <w:rPr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Думать «на век вперёд» - основная миссия современного педагога. Наши дети – это будущее государства, а престиж педагога – инвестиции, которые окупятся сторицей. От того, каким будет педагог в глазах своих воспитанников, от его авторитета, зависит многое.</w:t>
      </w:r>
    </w:p>
    <w:p>
      <w:pPr>
        <w:pStyle w:val="Normal"/>
        <w:spacing w:lineRule="auto" w:line="240" w:before="0" w:after="0"/>
        <w:jc w:val="both"/>
        <w:rPr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ab/>
        <w:t>В концепции духовно-нравственного развития и воспитания личности гражданина России говорится: «Никакие воспитательные программы не будут эффективны, если педагог не являет собой всегда главный для обучающихся пример нравственного и гражданского личностного поведения».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Если мы заглянем в становление педагогики как науки, то увидим немало учителей,  которые не отступились от своих педагогических принципов даже перед лицом смерти и пожертвовали жизнью за право называться ПЕДАГОГОМ! Например, Сократ добровольно выпил чашу с ядом. Не отказавшись от своих взглядов, он остался верен своим ученикам. А Януш Корчак последовал с детьми в газовую камеру, хотя мог сохранить свою жизнь. </w:t>
      </w:r>
    </w:p>
    <w:p>
      <w:pPr>
        <w:pStyle w:val="Normal"/>
        <w:spacing w:lineRule="auto" w:line="240" w:before="0" w:after="0"/>
        <w:jc w:val="both"/>
        <w:rPr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ab/>
        <w:t>Современному педагогу не нужно жертвовать своей жизнью, для того чтобы доказать преданность своему делу.</w:t>
      </w:r>
    </w:p>
    <w:p>
      <w:pPr>
        <w:pStyle w:val="Normal"/>
        <w:spacing w:lineRule="auto" w:line="240" w:before="0" w:after="0"/>
        <w:jc w:val="both"/>
        <w:rPr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ab/>
        <w:t>Современный педагог - это творческий работник, мастер своего дела, новатор, который использует в своей работе новейшие методические разработки.</w:t>
      </w:r>
    </w:p>
    <w:p>
      <w:pPr>
        <w:pStyle w:val="Normal"/>
        <w:spacing w:lineRule="auto" w:line="240" w:before="0" w:after="0"/>
        <w:jc w:val="both"/>
        <w:rPr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ab/>
        <w:t>Каждый человек хотя бы раз в жизни задумывался о своем будущем, которое зависит от будущего своей страны. В связи с обстановкой в мире для нас важно быть экономически, политически и духовно самостоятельным государством. Мы должны производить собственные товары и экспортировать их на международный рынок. Важно чтить и помнить забытые русские традиции, касающиеся взаимоотношения супругов, уважения старших, отношения к женщине, воспитания подрастающего поколения. На мой взгляд, эти условия должны выполняться при развитии современного российского общества.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Справедливым будет вопрос: «Кто выполнит эти задачи?» В чьих руках будущее нашего государства? Этот вопрос задают каждые десятки лет. Мой ответ с годами не изменился… Дети. Сегодняшние мальчишки и девчонки! Дети очень быстро растут. Их внимание привлекают не только мультфильмы, но и проблемы, касающиеся политики и экономики, культурных и национальных различий народов. Благополучие подрастающего поколения связано с этими проблемами. Отсюда вытекает второй вопрос: кто сформирует личности будущего поколения? Кто является проводником между поколениями. Ответ тоже не изменился с десятилетиями: семья и учитель. Мудрые люди говорили: «Педагог прикасается к вечности: никто не может сказать, где кончается его влияние». Поэтому для современного молодого педагога важно постоянно учиться и заниматься самообразованием. Ему нужно быть в курсе разных событий, касающихся разных сфер жизни. Меня часто спрашивают о том, зачем я пошла работать педагогом. Для меня эта прекрасная профессия – возможность развивать себя, раскрывать таланты. Я убеждена, что каждый человек талантлив, а профессия педагога позволяет мне самосовершенствоваться каждый день и дарить радость маленьким озорникам.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Каждый из нас индивидуален. И так будет всегда. Как сейчас, так и в будущем педагог должен уметь находить подход к каждому. Поэтому я стремлюсь стать другом и наставником для каждого обучаемого в отдельности и для группы в целом.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Моя главная задача – помочь детям стать гармонично развитыми личностями. И неважно, какой сейчас год, и что ждет нас ещё впереди – и сейчас,  и в будущем я вижу только себя в этой профессии. Ведь как важно и отрадно дарить детям возможность раскрыться, увидеть себя изнутри! Вместе с ними я сама погружаюсь в их эмоциональную среду, радуюсь  совместным успехам. Стараюсь соответствовать их времени: жить как они, дышать как они, чтобы понимать их в полной мере. Мне кажется, этого легко добиться, если знать основной принцип – нужно знать все ответы на любые вопросы детей. Поэтому мне тоже не придется стоять на месте.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Мир меняется, меняется общество, меняются технологии. Но никогда и ни при каких условиях инновационные технологии не заменят живого контакта с педагогом. Педагог будущего должен быть личностью. И еще он должен помнить, что каждый мальчик и девочка, сидящие перед ним, вырастут человеком и гражданином. А какими они станут – это зависит от личностных и профессиональных качеств педагога.</w:t>
      </w:r>
    </w:p>
    <w:p>
      <w:pPr>
        <w:pStyle w:val="Normal"/>
        <w:widowControl/>
        <w:bidi w:val="0"/>
        <w:spacing w:lineRule="auto" w:line="240" w:before="0" w:after="0"/>
        <w:ind w:left="0" w:right="57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В заключении хотелось бы процитировать Сократа «Воспитание – дело трудное и улучшение его условий – одна из священных обязанностей каждого человека, ибо нет ничего более важного, как образование самого себя и своих ближних» – этими словами должен руководствоваться каждый педагог. </w:t>
      </w:r>
    </w:p>
    <w:p>
      <w:pPr>
        <w:pStyle w:val="Normal"/>
        <w:widowControl/>
        <w:bidi w:val="0"/>
        <w:spacing w:lineRule="auto" w:line="240" w:before="0" w:after="0"/>
        <w:ind w:left="0" w:right="57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Я нашла свое призвание – это и есть мое счастье.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747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368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LibreOffice/6.3.4.2$Windows_x86 LibreOffice_project/60da17e045e08f1793c57c00ba83cdfce946d0aa</Application>
  <Pages>3</Pages>
  <Words>732</Words>
  <Characters>4476</Characters>
  <CharactersWithSpaces>5222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2022-03-20T12:38:00Z</dcterms:created>
  <dc:creator>Пользователь</dc:creator>
  <dc:description/>
  <dc:language>ru-RU</dc:language>
  <cp:lastModifiedBy/>
  <cp:lastPrinted>2022-03-23T10:35:39Z</cp:lastPrinted>
  <dcterms:modified xsi:type="dcterms:W3CDTF">2022-03-30T16:16:52Z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