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59" w:rsidRDefault="00774759" w:rsidP="00774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30 имени Героя Советского Союза </w:t>
      </w:r>
    </w:p>
    <w:p w:rsidR="00774759" w:rsidRDefault="00774759" w:rsidP="00774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Константина Тимофеевича Першина станицы Октябрьской </w:t>
      </w:r>
    </w:p>
    <w:p w:rsidR="00774759" w:rsidRDefault="00774759" w:rsidP="007747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774759" w:rsidRDefault="00774759" w:rsidP="00774759">
      <w:pPr>
        <w:rPr>
          <w:b/>
          <w:sz w:val="28"/>
          <w:szCs w:val="28"/>
        </w:rPr>
      </w:pPr>
    </w:p>
    <w:p w:rsidR="00774759" w:rsidRDefault="00774759" w:rsidP="007747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774759" w:rsidRDefault="00475E31" w:rsidP="00774759">
      <w:pPr>
        <w:jc w:val="center"/>
        <w:rPr>
          <w:sz w:val="28"/>
          <w:szCs w:val="28"/>
        </w:rPr>
      </w:pPr>
      <w:r w:rsidRPr="00EB4FC4">
        <w:rPr>
          <w:sz w:val="28"/>
          <w:szCs w:val="28"/>
        </w:rPr>
        <w:t>28.08.2015 года                                                                 № 214/</w:t>
      </w:r>
      <w:r>
        <w:rPr>
          <w:sz w:val="28"/>
          <w:szCs w:val="28"/>
        </w:rPr>
        <w:t>2</w:t>
      </w:r>
      <w:r w:rsidRPr="00EB4FC4">
        <w:rPr>
          <w:sz w:val="28"/>
          <w:szCs w:val="28"/>
        </w:rPr>
        <w:t xml:space="preserve"> – К</w:t>
      </w:r>
    </w:p>
    <w:p w:rsidR="00475E31" w:rsidRDefault="00475E31" w:rsidP="00774759">
      <w:pPr>
        <w:jc w:val="center"/>
        <w:rPr>
          <w:sz w:val="28"/>
          <w:szCs w:val="28"/>
        </w:rPr>
      </w:pPr>
    </w:p>
    <w:p w:rsidR="00D114DD" w:rsidRPr="00D114DD" w:rsidRDefault="00774759" w:rsidP="00D11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114DD" w:rsidRPr="00D114DD">
        <w:rPr>
          <w:b/>
          <w:sz w:val="28"/>
          <w:szCs w:val="28"/>
        </w:rPr>
        <w:t xml:space="preserve">ответственных за обеспечение </w:t>
      </w:r>
    </w:p>
    <w:p w:rsidR="00774759" w:rsidRDefault="00D114DD" w:rsidP="00D114DD">
      <w:pPr>
        <w:jc w:val="center"/>
        <w:rPr>
          <w:b/>
          <w:sz w:val="28"/>
          <w:szCs w:val="28"/>
        </w:rPr>
      </w:pPr>
      <w:r w:rsidRPr="00D114DD">
        <w:rPr>
          <w:b/>
          <w:sz w:val="28"/>
          <w:szCs w:val="28"/>
        </w:rPr>
        <w:t xml:space="preserve">безопасной эксплуатации спортивных объектов </w:t>
      </w:r>
    </w:p>
    <w:p w:rsidR="00D114DD" w:rsidRPr="00D114DD" w:rsidRDefault="00D114DD" w:rsidP="00D114DD">
      <w:pPr>
        <w:jc w:val="center"/>
        <w:rPr>
          <w:b/>
          <w:sz w:val="28"/>
          <w:szCs w:val="28"/>
        </w:rPr>
      </w:pPr>
    </w:p>
    <w:p w:rsidR="00D114DD" w:rsidRDefault="00774759" w:rsidP="00D114DD">
      <w:pPr>
        <w:jc w:val="both"/>
        <w:rPr>
          <w:sz w:val="28"/>
          <w:szCs w:val="28"/>
        </w:rPr>
      </w:pPr>
      <w:r>
        <w:tab/>
      </w:r>
      <w:r w:rsidR="00D114DD">
        <w:rPr>
          <w:sz w:val="28"/>
          <w:szCs w:val="28"/>
        </w:rPr>
        <w:t>На основании письма администрации МО Крыловский район  от 27.10.2014г. №191/09-08.</w:t>
      </w:r>
    </w:p>
    <w:p w:rsidR="00D114DD" w:rsidRDefault="00D114DD" w:rsidP="00D11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целях исполнения распоряжения главы администрации (губернатора)  Краснодарского края А.Н. Ткачева от 17 октября 2014 года № 371-р «О мерах по обеспечению эксплуатационной пригодности и безопасной эксплуатации многофункциональных спортивно-игровых площадок».</w:t>
      </w:r>
    </w:p>
    <w:p w:rsidR="00560748" w:rsidRDefault="00560748" w:rsidP="00560748">
      <w:pPr>
        <w:jc w:val="both"/>
      </w:pPr>
    </w:p>
    <w:p w:rsidR="00774759" w:rsidRDefault="00774759" w:rsidP="00560748">
      <w:pPr>
        <w:jc w:val="center"/>
        <w:rPr>
          <w:b/>
          <w:sz w:val="28"/>
          <w:szCs w:val="28"/>
        </w:rPr>
      </w:pPr>
      <w:r w:rsidRPr="00295F01">
        <w:rPr>
          <w:b/>
          <w:sz w:val="28"/>
          <w:szCs w:val="28"/>
        </w:rPr>
        <w:t>п р и к а з ы в а ю:</w:t>
      </w:r>
    </w:p>
    <w:p w:rsidR="00774759" w:rsidRPr="001C4D4B" w:rsidRDefault="00774759" w:rsidP="00774759">
      <w:pPr>
        <w:jc w:val="center"/>
        <w:rPr>
          <w:b/>
          <w:sz w:val="28"/>
          <w:szCs w:val="28"/>
        </w:rPr>
      </w:pPr>
    </w:p>
    <w:p w:rsidR="00D114DD" w:rsidRPr="00D114DD" w:rsidRDefault="00D114DD" w:rsidP="00D114DD">
      <w:pPr>
        <w:pStyle w:val="a3"/>
        <w:numPr>
          <w:ilvl w:val="0"/>
          <w:numId w:val="2"/>
        </w:numPr>
        <w:spacing w:after="120" w:line="276" w:lineRule="auto"/>
        <w:jc w:val="both"/>
        <w:rPr>
          <w:sz w:val="28"/>
          <w:szCs w:val="28"/>
        </w:rPr>
      </w:pPr>
      <w:r w:rsidRPr="00D114DD">
        <w:rPr>
          <w:sz w:val="28"/>
          <w:szCs w:val="28"/>
        </w:rPr>
        <w:t>Назначить ответственным</w:t>
      </w:r>
      <w:r>
        <w:rPr>
          <w:sz w:val="28"/>
          <w:szCs w:val="28"/>
        </w:rPr>
        <w:t>,</w:t>
      </w:r>
      <w:r w:rsidRPr="00D1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обеспечение безопасной эксплуатации спортивных объектов в МБОУ СОШ № 30 </w:t>
      </w:r>
      <w:r w:rsidR="006A5B0E">
        <w:rPr>
          <w:sz w:val="28"/>
          <w:szCs w:val="28"/>
        </w:rPr>
        <w:t xml:space="preserve"> учителя физической культуры </w:t>
      </w:r>
      <w:r>
        <w:rPr>
          <w:sz w:val="28"/>
          <w:szCs w:val="28"/>
        </w:rPr>
        <w:t>Тертышникова А.И</w:t>
      </w:r>
    </w:p>
    <w:p w:rsidR="00D114DD" w:rsidRPr="006A5B0E" w:rsidRDefault="00D114DD" w:rsidP="00774759">
      <w:pPr>
        <w:pStyle w:val="a3"/>
        <w:numPr>
          <w:ilvl w:val="0"/>
          <w:numId w:val="2"/>
        </w:num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Учителю физической культуры  Тертышникову А.И</w:t>
      </w:r>
      <w:r w:rsidRPr="00364ED2">
        <w:rPr>
          <w:sz w:val="28"/>
          <w:szCs w:val="28"/>
        </w:rPr>
        <w:t xml:space="preserve">. </w:t>
      </w:r>
      <w:r>
        <w:rPr>
          <w:sz w:val="28"/>
          <w:szCs w:val="28"/>
        </w:rPr>
        <w:t>ежедневно производить осмотр  спортивных площадок и спортивного оборудования.</w:t>
      </w:r>
    </w:p>
    <w:p w:rsidR="006A5B0E" w:rsidRDefault="006A5B0E" w:rsidP="00774759">
      <w:pPr>
        <w:pStyle w:val="a3"/>
        <w:numPr>
          <w:ilvl w:val="0"/>
          <w:numId w:val="2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В случае неисправности спортивных объектов Тертышникову А.И. незамедлительно докладывать завхозу Надежденко П.С.</w:t>
      </w:r>
    </w:p>
    <w:p w:rsidR="006A5B0E" w:rsidRPr="00D114DD" w:rsidRDefault="006A5B0E" w:rsidP="00774759">
      <w:pPr>
        <w:pStyle w:val="a3"/>
        <w:numPr>
          <w:ilvl w:val="0"/>
          <w:numId w:val="2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Завхозу Надежденко П.С. осуществлять ремонт и восстановление  эксплуатационной пригодности спортивных объектов.</w:t>
      </w:r>
    </w:p>
    <w:p w:rsidR="00774759" w:rsidRPr="00B2181D" w:rsidRDefault="00774759" w:rsidP="00774759">
      <w:pPr>
        <w:pStyle w:val="a3"/>
        <w:numPr>
          <w:ilvl w:val="0"/>
          <w:numId w:val="2"/>
        </w:numPr>
        <w:jc w:val="both"/>
        <w:rPr>
          <w:spacing w:val="-3"/>
          <w:sz w:val="28"/>
          <w:szCs w:val="28"/>
        </w:rPr>
      </w:pPr>
      <w:r w:rsidRPr="00B2181D">
        <w:rPr>
          <w:sz w:val="28"/>
          <w:szCs w:val="28"/>
        </w:rPr>
        <w:t>Контроль за исполнение</w:t>
      </w:r>
      <w:r w:rsidR="0094216F">
        <w:rPr>
          <w:sz w:val="28"/>
          <w:szCs w:val="28"/>
        </w:rPr>
        <w:t>м</w:t>
      </w:r>
      <w:r w:rsidRPr="00B2181D">
        <w:rPr>
          <w:sz w:val="28"/>
          <w:szCs w:val="28"/>
        </w:rPr>
        <w:t xml:space="preserve"> приказа оставляю за собой.</w:t>
      </w:r>
    </w:p>
    <w:p w:rsidR="00774759" w:rsidRDefault="00774759" w:rsidP="00774759">
      <w:pPr>
        <w:rPr>
          <w:sz w:val="28"/>
          <w:szCs w:val="28"/>
        </w:rPr>
      </w:pPr>
    </w:p>
    <w:p w:rsidR="006A5B0E" w:rsidRDefault="006A5B0E" w:rsidP="00774759">
      <w:pPr>
        <w:rPr>
          <w:sz w:val="28"/>
          <w:szCs w:val="28"/>
        </w:rPr>
      </w:pPr>
    </w:p>
    <w:p w:rsidR="006A5B0E" w:rsidRDefault="00922AA8" w:rsidP="00922AA8">
      <w:pPr>
        <w:ind w:left="432" w:firstLine="708"/>
        <w:jc w:val="both"/>
        <w:outlineLvl w:val="0"/>
      </w:pPr>
      <w:r>
        <w:rPr>
          <w:noProof/>
          <w:sz w:val="28"/>
          <w:szCs w:val="28"/>
        </w:rPr>
        <w:drawing>
          <wp:inline distT="0" distB="0" distL="0" distR="0">
            <wp:extent cx="6300470" cy="2420831"/>
            <wp:effectExtent l="19050" t="0" r="5080" b="0"/>
            <wp:docPr id="1" name="Рисунок 1" descr="C:\Documents and Settings\Татьяна Валентиновна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Валентиновна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2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B0E" w:rsidSect="0077475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298"/>
    <w:multiLevelType w:val="hybridMultilevel"/>
    <w:tmpl w:val="C9D6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CE7"/>
    <w:multiLevelType w:val="hybridMultilevel"/>
    <w:tmpl w:val="1AC0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3EF7"/>
    <w:multiLevelType w:val="hybridMultilevel"/>
    <w:tmpl w:val="C9D6B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59"/>
    <w:rsid w:val="001F71B2"/>
    <w:rsid w:val="00217247"/>
    <w:rsid w:val="00453715"/>
    <w:rsid w:val="00475E31"/>
    <w:rsid w:val="00560748"/>
    <w:rsid w:val="005721DC"/>
    <w:rsid w:val="00572447"/>
    <w:rsid w:val="005B2BF1"/>
    <w:rsid w:val="006A5B0E"/>
    <w:rsid w:val="007312EF"/>
    <w:rsid w:val="00774759"/>
    <w:rsid w:val="00867D8F"/>
    <w:rsid w:val="00922AA8"/>
    <w:rsid w:val="0094216F"/>
    <w:rsid w:val="00B33972"/>
    <w:rsid w:val="00BC6043"/>
    <w:rsid w:val="00CC22B2"/>
    <w:rsid w:val="00D114DD"/>
    <w:rsid w:val="00D4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759"/>
    <w:pPr>
      <w:ind w:left="720"/>
      <w:contextualSpacing/>
    </w:pPr>
  </w:style>
  <w:style w:type="paragraph" w:styleId="a4">
    <w:name w:val="Body Text"/>
    <w:basedOn w:val="a"/>
    <w:link w:val="a5"/>
    <w:rsid w:val="00774759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774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locked/>
    <w:rsid w:val="007747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774759"/>
    <w:pPr>
      <w:shd w:val="clear" w:color="auto" w:fill="FFFFFF"/>
      <w:spacing w:before="60" w:line="322" w:lineRule="exact"/>
      <w:outlineLvl w:val="0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Ступак Татьяна Валентиновна</cp:lastModifiedBy>
  <cp:revision>8</cp:revision>
  <cp:lastPrinted>2014-11-05T06:43:00Z</cp:lastPrinted>
  <dcterms:created xsi:type="dcterms:W3CDTF">2014-10-31T10:36:00Z</dcterms:created>
  <dcterms:modified xsi:type="dcterms:W3CDTF">2016-02-16T08:55:00Z</dcterms:modified>
</cp:coreProperties>
</file>