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47" w:rsidRDefault="00CD0047" w:rsidP="00603D9F">
      <w:pPr>
        <w:ind w:firstLine="708"/>
        <w:jc w:val="center"/>
        <w:rPr>
          <w:sz w:val="28"/>
        </w:rPr>
      </w:pPr>
    </w:p>
    <w:p w:rsidR="000C684A" w:rsidRDefault="000C684A" w:rsidP="00603D9F">
      <w:pPr>
        <w:ind w:firstLine="708"/>
        <w:jc w:val="center"/>
        <w:rPr>
          <w:sz w:val="28"/>
        </w:rPr>
      </w:pPr>
      <w:r>
        <w:rPr>
          <w:sz w:val="28"/>
        </w:rPr>
        <w:t>Уважаем</w:t>
      </w:r>
      <w:r w:rsidR="00022656">
        <w:rPr>
          <w:sz w:val="28"/>
        </w:rPr>
        <w:t>ые р</w:t>
      </w:r>
      <w:r w:rsidR="00AD7235">
        <w:rPr>
          <w:sz w:val="28"/>
        </w:rPr>
        <w:t>одители и лица их заменяющие</w:t>
      </w:r>
      <w:r w:rsidR="000874E7">
        <w:rPr>
          <w:sz w:val="28"/>
        </w:rPr>
        <w:t>!</w:t>
      </w:r>
    </w:p>
    <w:p w:rsidR="000874E7" w:rsidRDefault="000874E7" w:rsidP="00603D9F">
      <w:pPr>
        <w:ind w:firstLine="708"/>
        <w:jc w:val="center"/>
        <w:rPr>
          <w:sz w:val="28"/>
        </w:rPr>
      </w:pPr>
    </w:p>
    <w:p w:rsidR="00203704" w:rsidRPr="00203704" w:rsidRDefault="004A001E" w:rsidP="0020370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сообщает, </w:t>
      </w:r>
      <w:r w:rsidRPr="00203704">
        <w:rPr>
          <w:sz w:val="28"/>
          <w:szCs w:val="28"/>
        </w:rPr>
        <w:t>что</w:t>
      </w:r>
      <w:r w:rsidR="00203704" w:rsidRPr="00203704">
        <w:rPr>
          <w:sz w:val="28"/>
          <w:szCs w:val="28"/>
        </w:rPr>
        <w:t xml:space="preserve"> с 15 по 26 марта 2021 года на территории Ростовской области проводится первый этап Общероссийской акции «</w:t>
      </w:r>
      <w:r w:rsidR="00203704" w:rsidRPr="00203704">
        <w:rPr>
          <w:b/>
          <w:bCs/>
          <w:sz w:val="28"/>
          <w:szCs w:val="28"/>
        </w:rPr>
        <w:t>Сообщи, где торгуют смертью</w:t>
      </w:r>
      <w:r w:rsidR="00203704" w:rsidRPr="00203704">
        <w:rPr>
          <w:sz w:val="28"/>
          <w:szCs w:val="28"/>
        </w:rPr>
        <w:t xml:space="preserve">».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Цели акции: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- получение информации о фактах незаконного оборота наркотических средств и психотропных веществ;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- изучение общественного мнения проблемам, связанным с наркотиками;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- оказание консультационной помощи гражданам специалистами в сфере профилактики наркомании, лечения и реабилитации </w:t>
      </w:r>
      <w:proofErr w:type="spellStart"/>
      <w:r w:rsidRPr="00203704">
        <w:rPr>
          <w:rFonts w:eastAsiaTheme="minorHAnsi"/>
          <w:color w:val="000000"/>
          <w:sz w:val="28"/>
          <w:szCs w:val="28"/>
          <w:lang w:eastAsia="en-US"/>
        </w:rPr>
        <w:t>наркопотребителей</w:t>
      </w:r>
      <w:proofErr w:type="spell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203704">
        <w:rPr>
          <w:rFonts w:eastAsiaTheme="minorHAnsi"/>
          <w:b/>
          <w:bCs/>
          <w:color w:val="000000"/>
          <w:sz w:val="28"/>
          <w:szCs w:val="28"/>
          <w:lang w:eastAsia="en-US"/>
        </w:rPr>
        <w:t>Прием информации от граждан о фактах возможного совершения преступлений и административных правонарушений</w:t>
      </w: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, связанных с незаконным оборотом наркотических средств и психотропных веществ (в том числе, с распространением, употреблением новых потенциально опасных </w:t>
      </w:r>
      <w:proofErr w:type="spellStart"/>
      <w:r w:rsidRPr="00203704">
        <w:rPr>
          <w:rFonts w:eastAsiaTheme="minorHAnsi"/>
          <w:color w:val="000000"/>
          <w:sz w:val="28"/>
          <w:szCs w:val="28"/>
          <w:lang w:eastAsia="en-US"/>
        </w:rPr>
        <w:t>психоактивных</w:t>
      </w:r>
      <w:proofErr w:type="spell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 веществ («солей», «</w:t>
      </w:r>
      <w:proofErr w:type="spellStart"/>
      <w:r w:rsidRPr="00203704">
        <w:rPr>
          <w:rFonts w:eastAsiaTheme="minorHAnsi"/>
          <w:color w:val="000000"/>
          <w:sz w:val="28"/>
          <w:szCs w:val="28"/>
          <w:lang w:eastAsia="en-US"/>
        </w:rPr>
        <w:t>спайсов</w:t>
      </w:r>
      <w:proofErr w:type="spell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»), созданием мест их хранения («закладок»); безрецептурной продажей аптечными организациями </w:t>
      </w:r>
      <w:proofErr w:type="spellStart"/>
      <w:r w:rsidRPr="00203704">
        <w:rPr>
          <w:rFonts w:eastAsiaTheme="minorHAnsi"/>
          <w:color w:val="000000"/>
          <w:sz w:val="28"/>
          <w:szCs w:val="28"/>
          <w:lang w:eastAsia="en-US"/>
        </w:rPr>
        <w:t>наркосодержащих</w:t>
      </w:r>
      <w:proofErr w:type="spell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 лекарственных препаратов; изготовлением наркотиков) </w:t>
      </w:r>
      <w:r w:rsidRPr="00203704">
        <w:rPr>
          <w:rFonts w:eastAsiaTheme="minorHAnsi"/>
          <w:b/>
          <w:bCs/>
          <w:color w:val="000000"/>
          <w:sz w:val="28"/>
          <w:szCs w:val="28"/>
          <w:lang w:eastAsia="en-US"/>
        </w:rPr>
        <w:t>будет осуществляться по следующим телефонам и адресам</w:t>
      </w: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proofErr w:type="gramEnd"/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1) круглосуточный телефон дежурной части Управления по </w:t>
      </w:r>
      <w:proofErr w:type="gramStart"/>
      <w:r w:rsidRPr="00203704">
        <w:rPr>
          <w:rFonts w:eastAsiaTheme="minorHAnsi"/>
          <w:color w:val="000000"/>
          <w:sz w:val="28"/>
          <w:szCs w:val="28"/>
          <w:lang w:eastAsia="en-US"/>
        </w:rPr>
        <w:t>контролю за</w:t>
      </w:r>
      <w:proofErr w:type="gram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 оборотом наркотиков Главного управления МВД России по Ростовской области -</w:t>
      </w:r>
      <w:r w:rsidRPr="00203704">
        <w:rPr>
          <w:rFonts w:eastAsiaTheme="minorHAnsi"/>
          <w:b/>
          <w:bCs/>
          <w:color w:val="000000"/>
          <w:sz w:val="28"/>
          <w:szCs w:val="28"/>
          <w:lang w:eastAsia="en-US"/>
        </w:rPr>
        <w:t>8 (863) 249-34-44</w:t>
      </w: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2) «телефон доверия» Государственного бюджетного учреждения Ростовской области «Наркологический диспансер» - </w:t>
      </w:r>
      <w:r w:rsidRPr="00203704">
        <w:rPr>
          <w:rFonts w:eastAsiaTheme="minorHAnsi"/>
          <w:b/>
          <w:bCs/>
          <w:color w:val="000000"/>
          <w:sz w:val="28"/>
          <w:szCs w:val="28"/>
          <w:lang w:eastAsia="en-US"/>
        </w:rPr>
        <w:t>(863) 240-60-70</w:t>
      </w: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>3) раздел «Прием обращений» официального сайта Главного управления МВД России по Ростовской области https://61.мвд</w:t>
      </w:r>
      <w:proofErr w:type="gramStart"/>
      <w:r w:rsidRPr="00203704">
        <w:rPr>
          <w:rFonts w:eastAsiaTheme="minorHAnsi"/>
          <w:color w:val="000000"/>
          <w:sz w:val="28"/>
          <w:szCs w:val="28"/>
          <w:lang w:eastAsia="en-US"/>
        </w:rPr>
        <w:t>.р</w:t>
      </w:r>
      <w:proofErr w:type="gram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ф/request_main;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4) телефон Отдела МВД России по </w:t>
      </w:r>
      <w:proofErr w:type="spellStart"/>
      <w:r w:rsidRPr="00203704">
        <w:rPr>
          <w:rFonts w:eastAsiaTheme="minorHAnsi"/>
          <w:color w:val="000000"/>
          <w:sz w:val="28"/>
          <w:szCs w:val="28"/>
          <w:lang w:eastAsia="en-US"/>
        </w:rPr>
        <w:t>Родионово-Несветайскому</w:t>
      </w:r>
      <w:proofErr w:type="spell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 району – </w:t>
      </w:r>
      <w:r w:rsidRPr="002037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(86340) 30- 2-64;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5) телефон </w:t>
      </w:r>
      <w:proofErr w:type="spellStart"/>
      <w:r w:rsidRPr="00203704">
        <w:rPr>
          <w:rFonts w:eastAsiaTheme="minorHAnsi"/>
          <w:color w:val="000000"/>
          <w:sz w:val="28"/>
          <w:szCs w:val="28"/>
          <w:lang w:eastAsia="en-US"/>
        </w:rPr>
        <w:t>антинаркотической</w:t>
      </w:r>
      <w:proofErr w:type="spell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 комиссии </w:t>
      </w:r>
      <w:proofErr w:type="spellStart"/>
      <w:r w:rsidRPr="00203704">
        <w:rPr>
          <w:rFonts w:eastAsiaTheme="minorHAnsi"/>
          <w:color w:val="000000"/>
          <w:sz w:val="28"/>
          <w:szCs w:val="28"/>
          <w:lang w:eastAsia="en-US"/>
        </w:rPr>
        <w:t>Родионово-Несветайского</w:t>
      </w:r>
      <w:proofErr w:type="spellEnd"/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 района - </w:t>
      </w:r>
      <w:r w:rsidRPr="002037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(86340) 3-01-01 </w:t>
      </w: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(понедельник-пятница, с 9.00 до 17.12);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6) круглосуточный телефон доверия - </w:t>
      </w:r>
      <w:r w:rsidRPr="00203704">
        <w:rPr>
          <w:rFonts w:eastAsiaTheme="minorHAnsi"/>
          <w:b/>
          <w:bCs/>
          <w:color w:val="000000"/>
          <w:sz w:val="28"/>
          <w:szCs w:val="28"/>
          <w:lang w:eastAsia="en-US"/>
        </w:rPr>
        <w:t>112</w:t>
      </w: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03704" w:rsidRPr="00203704" w:rsidRDefault="00203704" w:rsidP="002037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3704">
        <w:rPr>
          <w:rFonts w:eastAsiaTheme="minorHAnsi"/>
          <w:color w:val="000000"/>
          <w:sz w:val="28"/>
          <w:szCs w:val="28"/>
          <w:lang w:eastAsia="en-US"/>
        </w:rPr>
        <w:t xml:space="preserve">По телефону областного наркологического диспансера можно получить консультативную помощь по вопросам лечения и реабилитации потребителей наркотиков. </w:t>
      </w:r>
    </w:p>
    <w:p w:rsidR="00F04817" w:rsidRDefault="00F04817" w:rsidP="004371B3">
      <w:pPr>
        <w:ind w:firstLine="709"/>
        <w:jc w:val="both"/>
        <w:rPr>
          <w:rFonts w:eastAsia="Calibri"/>
          <w:sz w:val="28"/>
          <w:lang w:eastAsia="en-US"/>
        </w:rPr>
      </w:pPr>
    </w:p>
    <w:p w:rsidR="004B59DF" w:rsidRDefault="004B59DF" w:rsidP="004371B3">
      <w:pPr>
        <w:ind w:firstLine="709"/>
        <w:jc w:val="both"/>
        <w:rPr>
          <w:rFonts w:eastAsia="Calibri"/>
          <w:sz w:val="28"/>
          <w:lang w:eastAsia="en-US"/>
        </w:rPr>
      </w:pPr>
    </w:p>
    <w:p w:rsidR="003C0B92" w:rsidRDefault="003C0B92"/>
    <w:sectPr w:rsidR="003C0B92" w:rsidSect="00765C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8FD"/>
    <w:multiLevelType w:val="hybridMultilevel"/>
    <w:tmpl w:val="93CEE4AA"/>
    <w:lvl w:ilvl="0" w:tplc="98F6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E663A0"/>
    <w:multiLevelType w:val="multilevel"/>
    <w:tmpl w:val="9EA80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D0775"/>
    <w:multiLevelType w:val="hybridMultilevel"/>
    <w:tmpl w:val="BC440B44"/>
    <w:lvl w:ilvl="0" w:tplc="2702E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61662A"/>
    <w:multiLevelType w:val="multilevel"/>
    <w:tmpl w:val="6F522B8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AAD"/>
    <w:rsid w:val="00007214"/>
    <w:rsid w:val="000221B9"/>
    <w:rsid w:val="00022656"/>
    <w:rsid w:val="00066159"/>
    <w:rsid w:val="00067B16"/>
    <w:rsid w:val="00073FF3"/>
    <w:rsid w:val="000867BD"/>
    <w:rsid w:val="000874E7"/>
    <w:rsid w:val="00096D0C"/>
    <w:rsid w:val="000A4417"/>
    <w:rsid w:val="000B5D5A"/>
    <w:rsid w:val="000C684A"/>
    <w:rsid w:val="000D00D3"/>
    <w:rsid w:val="000E5311"/>
    <w:rsid w:val="00117B79"/>
    <w:rsid w:val="00154475"/>
    <w:rsid w:val="0015655E"/>
    <w:rsid w:val="00172F01"/>
    <w:rsid w:val="001A1014"/>
    <w:rsid w:val="001A55E3"/>
    <w:rsid w:val="001C72ED"/>
    <w:rsid w:val="001F5838"/>
    <w:rsid w:val="002031A3"/>
    <w:rsid w:val="00203704"/>
    <w:rsid w:val="00226773"/>
    <w:rsid w:val="002438BE"/>
    <w:rsid w:val="00251D3B"/>
    <w:rsid w:val="00253A46"/>
    <w:rsid w:val="00264F1B"/>
    <w:rsid w:val="00270F45"/>
    <w:rsid w:val="00287B76"/>
    <w:rsid w:val="00293E70"/>
    <w:rsid w:val="002B6356"/>
    <w:rsid w:val="002C1181"/>
    <w:rsid w:val="002D03E4"/>
    <w:rsid w:val="002E1BD0"/>
    <w:rsid w:val="002F233B"/>
    <w:rsid w:val="003004E5"/>
    <w:rsid w:val="00324EFA"/>
    <w:rsid w:val="00354347"/>
    <w:rsid w:val="00357F17"/>
    <w:rsid w:val="003815B6"/>
    <w:rsid w:val="00392CC3"/>
    <w:rsid w:val="003A2EF1"/>
    <w:rsid w:val="003B5103"/>
    <w:rsid w:val="003C0B92"/>
    <w:rsid w:val="003E1AAD"/>
    <w:rsid w:val="003E2EFC"/>
    <w:rsid w:val="004371B3"/>
    <w:rsid w:val="0046739F"/>
    <w:rsid w:val="0048049F"/>
    <w:rsid w:val="004A001E"/>
    <w:rsid w:val="004B37B8"/>
    <w:rsid w:val="004B59DF"/>
    <w:rsid w:val="004C1316"/>
    <w:rsid w:val="004D11F3"/>
    <w:rsid w:val="004D4088"/>
    <w:rsid w:val="004E0DAC"/>
    <w:rsid w:val="004E14D6"/>
    <w:rsid w:val="004E4DBD"/>
    <w:rsid w:val="004E6754"/>
    <w:rsid w:val="00534671"/>
    <w:rsid w:val="00556351"/>
    <w:rsid w:val="00570733"/>
    <w:rsid w:val="005B07EC"/>
    <w:rsid w:val="005B0DDC"/>
    <w:rsid w:val="005C11FC"/>
    <w:rsid w:val="005C1E09"/>
    <w:rsid w:val="005C6E15"/>
    <w:rsid w:val="00603D9F"/>
    <w:rsid w:val="00626816"/>
    <w:rsid w:val="0063350E"/>
    <w:rsid w:val="00635C67"/>
    <w:rsid w:val="00635FEF"/>
    <w:rsid w:val="00646D2E"/>
    <w:rsid w:val="00666244"/>
    <w:rsid w:val="0069334E"/>
    <w:rsid w:val="006941F0"/>
    <w:rsid w:val="00696724"/>
    <w:rsid w:val="006A05E0"/>
    <w:rsid w:val="006A663F"/>
    <w:rsid w:val="006B4B54"/>
    <w:rsid w:val="006B4C62"/>
    <w:rsid w:val="006B7062"/>
    <w:rsid w:val="006C07C4"/>
    <w:rsid w:val="007425D1"/>
    <w:rsid w:val="00746276"/>
    <w:rsid w:val="0075790E"/>
    <w:rsid w:val="00764113"/>
    <w:rsid w:val="00765C32"/>
    <w:rsid w:val="00780BA9"/>
    <w:rsid w:val="0078502E"/>
    <w:rsid w:val="007B5C62"/>
    <w:rsid w:val="007E748C"/>
    <w:rsid w:val="007F0627"/>
    <w:rsid w:val="00805B72"/>
    <w:rsid w:val="00817943"/>
    <w:rsid w:val="0083256B"/>
    <w:rsid w:val="008467D3"/>
    <w:rsid w:val="0088796E"/>
    <w:rsid w:val="008942FD"/>
    <w:rsid w:val="008A0BC0"/>
    <w:rsid w:val="008A0FD0"/>
    <w:rsid w:val="008A23DA"/>
    <w:rsid w:val="008B5FBE"/>
    <w:rsid w:val="008C0307"/>
    <w:rsid w:val="008C62D1"/>
    <w:rsid w:val="00914243"/>
    <w:rsid w:val="00953AB9"/>
    <w:rsid w:val="00957F8C"/>
    <w:rsid w:val="00976E5C"/>
    <w:rsid w:val="00977708"/>
    <w:rsid w:val="0099328F"/>
    <w:rsid w:val="009A4FF8"/>
    <w:rsid w:val="009A6B15"/>
    <w:rsid w:val="009E2602"/>
    <w:rsid w:val="00A012A5"/>
    <w:rsid w:val="00A17643"/>
    <w:rsid w:val="00A56DDC"/>
    <w:rsid w:val="00A672C5"/>
    <w:rsid w:val="00A70D84"/>
    <w:rsid w:val="00A72F01"/>
    <w:rsid w:val="00A81C78"/>
    <w:rsid w:val="00A86A73"/>
    <w:rsid w:val="00AB2210"/>
    <w:rsid w:val="00AB4B37"/>
    <w:rsid w:val="00AB6C94"/>
    <w:rsid w:val="00AC54C6"/>
    <w:rsid w:val="00AD7235"/>
    <w:rsid w:val="00B00670"/>
    <w:rsid w:val="00B06B8D"/>
    <w:rsid w:val="00B57417"/>
    <w:rsid w:val="00B97035"/>
    <w:rsid w:val="00BD28EE"/>
    <w:rsid w:val="00BD63F6"/>
    <w:rsid w:val="00BE1D4F"/>
    <w:rsid w:val="00BF4366"/>
    <w:rsid w:val="00C00CF7"/>
    <w:rsid w:val="00C15D45"/>
    <w:rsid w:val="00C53B35"/>
    <w:rsid w:val="00C93859"/>
    <w:rsid w:val="00C94F4C"/>
    <w:rsid w:val="00CD0047"/>
    <w:rsid w:val="00D27F87"/>
    <w:rsid w:val="00D37DCD"/>
    <w:rsid w:val="00D731DC"/>
    <w:rsid w:val="00D86179"/>
    <w:rsid w:val="00D938CE"/>
    <w:rsid w:val="00DD25CF"/>
    <w:rsid w:val="00DD668F"/>
    <w:rsid w:val="00E05291"/>
    <w:rsid w:val="00E226B6"/>
    <w:rsid w:val="00E37B0B"/>
    <w:rsid w:val="00E560E1"/>
    <w:rsid w:val="00E7068D"/>
    <w:rsid w:val="00EB7ED4"/>
    <w:rsid w:val="00EC61F0"/>
    <w:rsid w:val="00ED35AD"/>
    <w:rsid w:val="00EE21B6"/>
    <w:rsid w:val="00EE719F"/>
    <w:rsid w:val="00F03751"/>
    <w:rsid w:val="00F04817"/>
    <w:rsid w:val="00F06DBB"/>
    <w:rsid w:val="00F30AC9"/>
    <w:rsid w:val="00F47938"/>
    <w:rsid w:val="00F51104"/>
    <w:rsid w:val="00F562C2"/>
    <w:rsid w:val="00F6203C"/>
    <w:rsid w:val="00F64ADA"/>
    <w:rsid w:val="00FD10FF"/>
    <w:rsid w:val="00FE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2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F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2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C1181"/>
    <w:rPr>
      <w:color w:val="0000FF" w:themeColor="hyperlink"/>
      <w:u w:val="single"/>
    </w:rPr>
  </w:style>
  <w:style w:type="paragraph" w:customStyle="1" w:styleId="Default">
    <w:name w:val="Default"/>
    <w:rsid w:val="00AB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37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DCD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98CD-1126-407A-AF51-EDBBEBF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Галицкая</cp:lastModifiedBy>
  <cp:revision>45</cp:revision>
  <cp:lastPrinted>2019-06-03T13:48:00Z</cp:lastPrinted>
  <dcterms:created xsi:type="dcterms:W3CDTF">2016-08-03T07:29:00Z</dcterms:created>
  <dcterms:modified xsi:type="dcterms:W3CDTF">2021-03-16T05:02:00Z</dcterms:modified>
</cp:coreProperties>
</file>