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B9" w:rsidRDefault="00D844B9">
      <w:pPr>
        <w:spacing w:line="45" w:lineRule="exact"/>
        <w:ind w:left="650"/>
        <w:rPr>
          <w:rFonts w:ascii="Microsoft Sans Serif" w:hAnsi="Microsoft Sans Serif"/>
          <w:sz w:val="12"/>
        </w:rPr>
      </w:pPr>
    </w:p>
    <w:p w:rsidR="00D844B9" w:rsidRDefault="00677085">
      <w:pPr>
        <w:pStyle w:val="a3"/>
        <w:spacing w:before="85"/>
        <w:ind w:left="270"/>
        <w:jc w:val="left"/>
      </w:pPr>
      <w:r>
        <w:br w:type="column"/>
      </w:r>
      <w:r>
        <w:lastRenderedPageBreak/>
        <w:t>УТВЕРЖДАЮ</w:t>
      </w:r>
    </w:p>
    <w:p w:rsidR="00B371C3" w:rsidRDefault="00B371C3" w:rsidP="00B371C3">
      <w:pPr>
        <w:pStyle w:val="a3"/>
        <w:spacing w:before="2"/>
        <w:ind w:right="1637"/>
        <w:jc w:val="left"/>
      </w:pPr>
      <w:r>
        <w:t xml:space="preserve">директор МБОУ СОШ №28 </w:t>
      </w:r>
      <w:r w:rsidR="00677085">
        <w:t xml:space="preserve">имени </w:t>
      </w:r>
      <w:proofErr w:type="spellStart"/>
      <w:r>
        <w:t>С.А.Тунникова</w:t>
      </w:r>
      <w:proofErr w:type="spellEnd"/>
    </w:p>
    <w:p w:rsidR="00D844B9" w:rsidRDefault="00677085" w:rsidP="00B371C3">
      <w:pPr>
        <w:pStyle w:val="a3"/>
        <w:spacing w:before="2"/>
        <w:ind w:right="1637"/>
        <w:jc w:val="left"/>
      </w:pPr>
      <w:r>
        <w:rPr>
          <w:spacing w:val="1"/>
        </w:rPr>
        <w:t xml:space="preserve"> </w:t>
      </w:r>
      <w:r>
        <w:t>пос.</w:t>
      </w:r>
      <w:r>
        <w:rPr>
          <w:spacing w:val="-2"/>
        </w:rPr>
        <w:t xml:space="preserve"> </w:t>
      </w:r>
      <w:r>
        <w:t>Мостовского</w:t>
      </w:r>
    </w:p>
    <w:p w:rsidR="00D844B9" w:rsidRDefault="00D844B9">
      <w:pPr>
        <w:sectPr w:rsidR="00D844B9">
          <w:type w:val="continuous"/>
          <w:pgSz w:w="11900" w:h="16850"/>
          <w:pgMar w:top="1040" w:right="740" w:bottom="280" w:left="1600" w:header="720" w:footer="720" w:gutter="0"/>
          <w:cols w:num="2" w:space="720" w:equalWidth="0">
            <w:col w:w="4329" w:space="40"/>
            <w:col w:w="5191"/>
          </w:cols>
        </w:sectPr>
      </w:pPr>
    </w:p>
    <w:p w:rsidR="00D844B9" w:rsidRPr="00B371C3" w:rsidRDefault="00B371C3" w:rsidP="00B371C3">
      <w:pPr>
        <w:tabs>
          <w:tab w:val="left" w:pos="4653"/>
          <w:tab w:val="left" w:pos="6500"/>
        </w:tabs>
        <w:spacing w:line="289" w:lineRule="exact"/>
        <w:ind w:left="650"/>
        <w:rPr>
          <w:sz w:val="28"/>
        </w:rPr>
      </w:pPr>
      <w:r>
        <w:rPr>
          <w:rFonts w:ascii="Microsoft Sans Serif" w:hAnsi="Microsoft Sans Serif"/>
          <w:position w:val="1"/>
          <w:sz w:val="12"/>
        </w:rPr>
        <w:lastRenderedPageBreak/>
        <w:t xml:space="preserve"> </w:t>
      </w:r>
      <w:r w:rsidR="00677085">
        <w:rPr>
          <w:rFonts w:ascii="Microsoft Sans Serif" w:hAnsi="Microsoft Sans Serif"/>
          <w:position w:val="1"/>
          <w:sz w:val="12"/>
        </w:rPr>
        <w:tab/>
      </w:r>
      <w:r w:rsidR="00677085">
        <w:rPr>
          <w:w w:val="101"/>
          <w:position w:val="1"/>
          <w:sz w:val="12"/>
          <w:u w:val="single"/>
        </w:rPr>
        <w:t xml:space="preserve"> </w:t>
      </w:r>
      <w:r w:rsidR="00677085">
        <w:rPr>
          <w:position w:val="1"/>
          <w:sz w:val="12"/>
          <w:u w:val="single"/>
        </w:rPr>
        <w:tab/>
      </w:r>
      <w:r w:rsidR="00677085">
        <w:rPr>
          <w:position w:val="1"/>
          <w:sz w:val="12"/>
        </w:rPr>
        <w:t xml:space="preserve"> </w:t>
      </w:r>
      <w:r w:rsidR="00677085">
        <w:rPr>
          <w:spacing w:val="-14"/>
          <w:position w:val="1"/>
          <w:sz w:val="12"/>
        </w:rPr>
        <w:t xml:space="preserve"> </w:t>
      </w:r>
      <w:r>
        <w:rPr>
          <w:sz w:val="28"/>
        </w:rPr>
        <w:t>Е.В.</w:t>
      </w:r>
      <w:r w:rsidR="00677085"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Богинина</w:t>
      </w:r>
      <w:proofErr w:type="spellEnd"/>
    </w:p>
    <w:p w:rsidR="00D844B9" w:rsidRDefault="00D844B9">
      <w:pPr>
        <w:spacing w:line="33" w:lineRule="exact"/>
        <w:rPr>
          <w:rFonts w:ascii="Microsoft Sans Serif" w:hAnsi="Microsoft Sans Serif"/>
          <w:sz w:val="12"/>
        </w:rPr>
        <w:sectPr w:rsidR="00D844B9">
          <w:type w:val="continuous"/>
          <w:pgSz w:w="11900" w:h="16850"/>
          <w:pgMar w:top="1040" w:right="740" w:bottom="280" w:left="1600" w:header="720" w:footer="720" w:gutter="0"/>
          <w:cols w:space="720"/>
        </w:sectPr>
      </w:pPr>
    </w:p>
    <w:p w:rsidR="00D844B9" w:rsidRDefault="00B371C3">
      <w:pPr>
        <w:spacing w:line="137" w:lineRule="exact"/>
        <w:ind w:left="650"/>
        <w:rPr>
          <w:rFonts w:ascii="Arial MT"/>
          <w:sz w:val="12"/>
        </w:rPr>
      </w:pPr>
      <w:r>
        <w:rPr>
          <w:rFonts w:ascii="Microsoft Sans Serif" w:hAnsi="Microsoft Sans Serif"/>
          <w:sz w:val="12"/>
        </w:rPr>
        <w:lastRenderedPageBreak/>
        <w:t xml:space="preserve">  </w:t>
      </w:r>
    </w:p>
    <w:p w:rsidR="00D844B9" w:rsidRDefault="00677085">
      <w:pPr>
        <w:pStyle w:val="a3"/>
        <w:tabs>
          <w:tab w:val="left" w:pos="3093"/>
          <w:tab w:val="left" w:pos="5120"/>
          <w:tab w:val="left" w:pos="5745"/>
        </w:tabs>
        <w:spacing w:line="311" w:lineRule="exact"/>
        <w:ind w:left="2388"/>
        <w:jc w:val="left"/>
      </w:pPr>
      <w:r>
        <w:br w:type="column"/>
      </w: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844B9" w:rsidRDefault="00D844B9">
      <w:pPr>
        <w:pStyle w:val="a3"/>
        <w:ind w:left="0"/>
        <w:jc w:val="left"/>
        <w:rPr>
          <w:sz w:val="30"/>
        </w:rPr>
      </w:pPr>
    </w:p>
    <w:p w:rsidR="00D844B9" w:rsidRDefault="00D844B9">
      <w:pPr>
        <w:pStyle w:val="a3"/>
        <w:ind w:left="0"/>
        <w:jc w:val="left"/>
        <w:rPr>
          <w:sz w:val="30"/>
        </w:rPr>
      </w:pPr>
    </w:p>
    <w:p w:rsidR="00D844B9" w:rsidRDefault="00D844B9">
      <w:pPr>
        <w:pStyle w:val="a3"/>
        <w:ind w:left="0"/>
        <w:jc w:val="left"/>
        <w:rPr>
          <w:sz w:val="24"/>
        </w:rPr>
      </w:pPr>
    </w:p>
    <w:p w:rsidR="00D844B9" w:rsidRDefault="00677085">
      <w:pPr>
        <w:pStyle w:val="a3"/>
        <w:spacing w:before="1"/>
        <w:ind w:left="302" w:right="2502"/>
        <w:jc w:val="center"/>
      </w:pPr>
      <w:r>
        <w:t>ПОЛОЖЕНИЕ</w:t>
      </w:r>
    </w:p>
    <w:p w:rsidR="00D844B9" w:rsidRDefault="00677085">
      <w:pPr>
        <w:pStyle w:val="a3"/>
        <w:ind w:left="302" w:right="2502"/>
        <w:jc w:val="center"/>
      </w:pPr>
      <w:r>
        <w:t>об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фонде</w:t>
      </w:r>
      <w:r>
        <w:rPr>
          <w:spacing w:val="-2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школы</w:t>
      </w:r>
    </w:p>
    <w:p w:rsidR="00D844B9" w:rsidRDefault="00D844B9">
      <w:pPr>
        <w:jc w:val="center"/>
        <w:sectPr w:rsidR="00D844B9">
          <w:type w:val="continuous"/>
          <w:pgSz w:w="11900" w:h="16850"/>
          <w:pgMar w:top="1040" w:right="740" w:bottom="280" w:left="1600" w:header="720" w:footer="720" w:gutter="0"/>
          <w:cols w:num="2" w:space="720" w:equalWidth="0">
            <w:col w:w="2153" w:space="40"/>
            <w:col w:w="7367"/>
          </w:cols>
        </w:sectPr>
      </w:pPr>
    </w:p>
    <w:p w:rsidR="00D844B9" w:rsidRDefault="00D844B9">
      <w:pPr>
        <w:pStyle w:val="a3"/>
        <w:spacing w:before="7"/>
        <w:ind w:left="0"/>
        <w:jc w:val="left"/>
        <w:rPr>
          <w:sz w:val="20"/>
        </w:rPr>
      </w:pPr>
    </w:p>
    <w:p w:rsidR="00D844B9" w:rsidRDefault="00677085">
      <w:pPr>
        <w:pStyle w:val="1"/>
        <w:numPr>
          <w:ilvl w:val="0"/>
          <w:numId w:val="3"/>
        </w:numPr>
        <w:tabs>
          <w:tab w:val="left" w:pos="1091"/>
        </w:tabs>
        <w:spacing w:before="89" w:line="321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844B9" w:rsidRDefault="00677085">
      <w:pPr>
        <w:pStyle w:val="a4"/>
        <w:numPr>
          <w:ilvl w:val="1"/>
          <w:numId w:val="2"/>
        </w:numPr>
        <w:tabs>
          <w:tab w:val="left" w:pos="637"/>
        </w:tabs>
        <w:ind w:right="101" w:firstLine="0"/>
        <w:jc w:val="both"/>
        <w:rPr>
          <w:sz w:val="28"/>
        </w:rPr>
      </w:pPr>
      <w:proofErr w:type="gramStart"/>
      <w:r>
        <w:rPr>
          <w:sz w:val="28"/>
        </w:rPr>
        <w:t>Настоящее Положение разработано на основании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Федерации», Федерального закона РФ </w:t>
      </w:r>
      <w:r>
        <w:rPr>
          <w:color w:val="21272E"/>
          <w:sz w:val="28"/>
        </w:rPr>
        <w:t xml:space="preserve">от 29 декабря 1994 г. № 78-ФЗ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библиотечном деле», Федерального закона РФ от 25 июля 2002 № 114-ФЗ «О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29.12.2010 № 436-ФЗ «О защите детей от информации, причиняющей вред 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 и развитию», Устава</w:t>
      </w:r>
      <w:proofErr w:type="gramEnd"/>
      <w:r>
        <w:rPr>
          <w:sz w:val="28"/>
        </w:rPr>
        <w:t xml:space="preserve"> школы, Положения о библиотеке,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РФ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08.10.2012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№1077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библиотечного фонда».</w:t>
      </w:r>
    </w:p>
    <w:p w:rsidR="00D844B9" w:rsidRDefault="00677085">
      <w:pPr>
        <w:pStyle w:val="a4"/>
        <w:numPr>
          <w:ilvl w:val="1"/>
          <w:numId w:val="2"/>
        </w:numPr>
        <w:tabs>
          <w:tab w:val="left" w:pos="1554"/>
        </w:tabs>
        <w:ind w:right="102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учебников,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пособий,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 xml:space="preserve">МБОУ СОШ № </w:t>
      </w:r>
      <w:r w:rsidR="00B371C3">
        <w:rPr>
          <w:sz w:val="28"/>
        </w:rPr>
        <w:t>28</w:t>
      </w:r>
      <w:r>
        <w:rPr>
          <w:sz w:val="28"/>
        </w:rPr>
        <w:t xml:space="preserve"> имени </w:t>
      </w:r>
      <w:proofErr w:type="spellStart"/>
      <w:r w:rsidR="00B371C3">
        <w:rPr>
          <w:sz w:val="28"/>
        </w:rPr>
        <w:t>С.А.Тунникова</w:t>
      </w:r>
      <w:proofErr w:type="spellEnd"/>
      <w:r>
        <w:rPr>
          <w:sz w:val="28"/>
        </w:rPr>
        <w:t xml:space="preserve"> пос. Мостовского (далее - школы),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осваивающие программы начального общего, основного общего,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стандартов.</w:t>
      </w:r>
    </w:p>
    <w:p w:rsidR="00D844B9" w:rsidRDefault="00677085">
      <w:pPr>
        <w:pStyle w:val="a4"/>
        <w:numPr>
          <w:ilvl w:val="1"/>
          <w:numId w:val="2"/>
        </w:numPr>
        <w:tabs>
          <w:tab w:val="left" w:pos="1407"/>
        </w:tabs>
        <w:ind w:right="102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правильное, рациональное использование школьных учебников,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 учебнику.</w:t>
      </w:r>
    </w:p>
    <w:p w:rsidR="00D844B9" w:rsidRDefault="00677085">
      <w:pPr>
        <w:pStyle w:val="1"/>
        <w:numPr>
          <w:ilvl w:val="0"/>
          <w:numId w:val="3"/>
        </w:numPr>
        <w:tabs>
          <w:tab w:val="left" w:pos="1023"/>
        </w:tabs>
        <w:spacing w:before="3"/>
        <w:ind w:left="1022" w:hanging="213"/>
        <w:jc w:val="both"/>
      </w:pPr>
      <w:r>
        <w:t>Формирование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библиотеки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359"/>
        </w:tabs>
        <w:ind w:right="105" w:firstLine="707"/>
        <w:jc w:val="both"/>
        <w:rPr>
          <w:sz w:val="28"/>
        </w:rPr>
      </w:pPr>
      <w:r>
        <w:rPr>
          <w:sz w:val="28"/>
        </w:rPr>
        <w:t>Учебный фонд является составной частью библиотечного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библиотеки. В учебный фонд включаются учебники и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234"/>
        </w:tabs>
        <w:spacing w:line="322" w:lineRule="exact"/>
        <w:ind w:left="1233" w:hanging="424"/>
        <w:jc w:val="both"/>
        <w:rPr>
          <w:sz w:val="28"/>
        </w:rPr>
      </w:pPr>
      <w:r>
        <w:rPr>
          <w:sz w:val="28"/>
        </w:rPr>
        <w:t>Комплектование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осуществляется: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395"/>
        </w:tabs>
        <w:ind w:right="109" w:firstLine="0"/>
        <w:rPr>
          <w:sz w:val="28"/>
        </w:rPr>
      </w:pP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30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образовательных</w:t>
      </w:r>
    </w:p>
    <w:p w:rsidR="00D844B9" w:rsidRDefault="00D844B9">
      <w:pPr>
        <w:jc w:val="both"/>
        <w:rPr>
          <w:sz w:val="28"/>
        </w:rPr>
        <w:sectPr w:rsidR="00D844B9">
          <w:type w:val="continuous"/>
          <w:pgSz w:w="11900" w:h="16850"/>
          <w:pgMar w:top="1040" w:right="740" w:bottom="280" w:left="1600" w:header="720" w:footer="720" w:gutter="0"/>
          <w:cols w:space="720"/>
        </w:sectPr>
      </w:pPr>
    </w:p>
    <w:p w:rsidR="00D844B9" w:rsidRDefault="00677085">
      <w:pPr>
        <w:pStyle w:val="a3"/>
        <w:spacing w:before="65" w:line="242" w:lineRule="auto"/>
        <w:ind w:right="109"/>
      </w:pPr>
      <w:r>
        <w:lastRenderedPageBreak/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283"/>
        </w:tabs>
        <w:ind w:right="108" w:firstLine="0"/>
        <w:rPr>
          <w:sz w:val="28"/>
        </w:rPr>
      </w:pPr>
      <w:r>
        <w:rPr>
          <w:sz w:val="28"/>
        </w:rPr>
        <w:t>список учебников ежегодно согласовывается на заседании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285"/>
        </w:tabs>
        <w:ind w:right="107" w:firstLine="0"/>
        <w:rPr>
          <w:sz w:val="28"/>
        </w:rPr>
      </w:pPr>
      <w:r>
        <w:rPr>
          <w:sz w:val="28"/>
        </w:rPr>
        <w:t>путем выбора учебников и учебных пособий, выпущенных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 которые допускаются к использованию при реализации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333"/>
        </w:tabs>
        <w:ind w:right="108" w:firstLine="707"/>
        <w:jc w:val="both"/>
        <w:rPr>
          <w:sz w:val="28"/>
        </w:rPr>
      </w:pPr>
      <w:r>
        <w:rPr>
          <w:sz w:val="28"/>
        </w:rPr>
        <w:t>Фонд учебной литературы комплектуется на средства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и местного бюджета, а также иных источников, не 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396"/>
        </w:tabs>
        <w:ind w:right="114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528"/>
        </w:tabs>
        <w:ind w:right="100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391"/>
        </w:tabs>
        <w:ind w:right="113" w:firstLine="707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этапы: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273"/>
        </w:tabs>
        <w:ind w:right="110" w:firstLine="0"/>
        <w:rPr>
          <w:sz w:val="28"/>
        </w:rPr>
      </w:pPr>
      <w:r>
        <w:rPr>
          <w:sz w:val="28"/>
        </w:rPr>
        <w:t>работа педагогического коллектива с действующим Федеральным перечнем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(допущенных)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учреждениях;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340"/>
        </w:tabs>
        <w:ind w:right="112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году;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266"/>
        </w:tabs>
        <w:ind w:right="110" w:firstLine="0"/>
        <w:jc w:val="left"/>
        <w:rPr>
          <w:sz w:val="28"/>
        </w:rPr>
      </w:pPr>
      <w:r>
        <w:rPr>
          <w:sz w:val="28"/>
        </w:rPr>
        <w:t xml:space="preserve">диагностика уровня обеспеченности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учебной литературой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3"/>
          <w:sz w:val="28"/>
        </w:rPr>
        <w:t xml:space="preserve"> </w:t>
      </w:r>
      <w:r>
        <w:rPr>
          <w:sz w:val="28"/>
        </w:rPr>
        <w:t>год,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фонда;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395"/>
        </w:tabs>
        <w:ind w:right="112" w:firstLine="0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57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6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списком учебников;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256"/>
        </w:tabs>
        <w:ind w:right="108" w:firstLine="0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 закупки;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319"/>
        </w:tabs>
        <w:spacing w:line="242" w:lineRule="auto"/>
        <w:ind w:right="113" w:firstLine="0"/>
        <w:jc w:val="left"/>
        <w:rPr>
          <w:sz w:val="28"/>
        </w:rPr>
      </w:pPr>
      <w:r>
        <w:rPr>
          <w:sz w:val="28"/>
        </w:rPr>
        <w:t>прием,</w:t>
      </w:r>
      <w:r>
        <w:rPr>
          <w:spacing w:val="47"/>
          <w:sz w:val="28"/>
        </w:rPr>
        <w:t xml:space="preserve"> </w:t>
      </w:r>
      <w:r>
        <w:rPr>
          <w:sz w:val="28"/>
        </w:rPr>
        <w:t>учет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47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48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фонда.</w:t>
      </w:r>
    </w:p>
    <w:p w:rsidR="00D844B9" w:rsidRDefault="00677085">
      <w:pPr>
        <w:pStyle w:val="1"/>
        <w:numPr>
          <w:ilvl w:val="0"/>
          <w:numId w:val="3"/>
        </w:numPr>
        <w:tabs>
          <w:tab w:val="left" w:pos="1091"/>
        </w:tabs>
        <w:jc w:val="both"/>
      </w:pPr>
      <w:r>
        <w:t>Порядок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библиотеки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321"/>
        </w:tabs>
        <w:ind w:right="107" w:firstLine="707"/>
        <w:jc w:val="both"/>
        <w:rPr>
          <w:sz w:val="28"/>
        </w:rPr>
      </w:pPr>
      <w:r>
        <w:rPr>
          <w:sz w:val="28"/>
        </w:rPr>
        <w:t>Библиотечный фонд школьных учебников учитывается и 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 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библиотеки.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326"/>
        </w:tabs>
        <w:ind w:right="112" w:firstLine="707"/>
        <w:jc w:val="both"/>
        <w:rPr>
          <w:sz w:val="28"/>
        </w:rPr>
      </w:pPr>
      <w:r>
        <w:rPr>
          <w:sz w:val="28"/>
        </w:rPr>
        <w:t>К библиотечному фонду учебной литературы относятся 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-2"/>
          <w:sz w:val="28"/>
        </w:rPr>
        <w:t xml:space="preserve"> </w:t>
      </w:r>
      <w:r>
        <w:rPr>
          <w:sz w:val="28"/>
        </w:rPr>
        <w:t>хрестоматии.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504"/>
        </w:tabs>
        <w:ind w:right="104" w:firstLine="707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поступление, выбытие, общую величину фонда учебников, и служит основой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контроля </w:t>
      </w:r>
      <w:r w:rsidR="00B371C3"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наличием 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учебников.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239"/>
        </w:tabs>
        <w:ind w:right="105" w:firstLine="566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29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Методических</w:t>
      </w:r>
    </w:p>
    <w:p w:rsidR="00D844B9" w:rsidRDefault="00D844B9">
      <w:pPr>
        <w:jc w:val="both"/>
        <w:rPr>
          <w:sz w:val="28"/>
        </w:rPr>
        <w:sectPr w:rsidR="00D844B9">
          <w:pgSz w:w="11900" w:h="16850"/>
          <w:pgMar w:top="1060" w:right="740" w:bottom="280" w:left="1600" w:header="720" w:footer="720" w:gutter="0"/>
          <w:cols w:space="720"/>
        </w:sectPr>
      </w:pPr>
    </w:p>
    <w:p w:rsidR="00D844B9" w:rsidRDefault="00677085">
      <w:pPr>
        <w:pStyle w:val="a3"/>
        <w:spacing w:before="65" w:line="242" w:lineRule="auto"/>
        <w:ind w:right="104"/>
      </w:pPr>
      <w:r>
        <w:lastRenderedPageBreak/>
        <w:t>рекомендаций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фондов библиотек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218"/>
        </w:tabs>
        <w:ind w:right="106" w:firstLine="566"/>
        <w:jc w:val="both"/>
        <w:rPr>
          <w:sz w:val="28"/>
        </w:rPr>
      </w:pPr>
      <w:r>
        <w:rPr>
          <w:sz w:val="28"/>
        </w:rPr>
        <w:t>Процесс учета библиотечного фонда учебников включает: 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штемпелевание,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</w:t>
      </w:r>
      <w:r w:rsidR="00B371C3">
        <w:rPr>
          <w:sz w:val="28"/>
        </w:rPr>
        <w:t>лектронный каталог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классам,</w:t>
      </w:r>
      <w:r>
        <w:rPr>
          <w:spacing w:val="-13"/>
          <w:sz w:val="28"/>
        </w:rPr>
        <w:t xml:space="preserve"> </w:t>
      </w:r>
      <w:r>
        <w:rPr>
          <w:sz w:val="28"/>
        </w:rPr>
        <w:t>выбытие,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проверку.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266"/>
        </w:tabs>
        <w:ind w:right="106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учёту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 w:rsidR="00B371C3">
        <w:rPr>
          <w:sz w:val="28"/>
        </w:rPr>
        <w:t xml:space="preserve">педагогом – </w:t>
      </w:r>
      <w:r>
        <w:rPr>
          <w:sz w:val="28"/>
        </w:rPr>
        <w:t>библиотекар</w:t>
      </w:r>
      <w:r w:rsidR="00B371C3">
        <w:rPr>
          <w:sz w:val="28"/>
        </w:rPr>
        <w:t>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бухгалтерией.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68"/>
        </w:tabs>
        <w:ind w:right="103" w:firstLine="566"/>
        <w:jc w:val="both"/>
        <w:rPr>
          <w:sz w:val="28"/>
        </w:rPr>
      </w:pPr>
      <w:r>
        <w:rPr>
          <w:sz w:val="28"/>
        </w:rPr>
        <w:t>Учёту подлежат все виды учебников и учебных пособий. 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 картотеках.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 заводится отдельная учетная карточка. На карточке 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 номер, библиографическое описание учебника,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 поступивших учебников с указанием цены. При неоднократном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 учебника, не имеющем отличий, кроме года издания и цены, все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 заносятся на единую карточку. Если же в учебнике 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изменения, то 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 заводится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новая</w:t>
      </w:r>
      <w:r>
        <w:rPr>
          <w:spacing w:val="4"/>
          <w:sz w:val="28"/>
        </w:rPr>
        <w:t xml:space="preserve"> </w:t>
      </w:r>
      <w:r>
        <w:rPr>
          <w:sz w:val="28"/>
        </w:rPr>
        <w:t>карточка.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237"/>
        </w:tabs>
        <w:ind w:right="108" w:firstLine="566"/>
        <w:jc w:val="both"/>
        <w:rPr>
          <w:sz w:val="28"/>
        </w:rPr>
      </w:pPr>
      <w:r>
        <w:rPr>
          <w:sz w:val="28"/>
        </w:rPr>
        <w:t>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1"/>
          <w:sz w:val="28"/>
        </w:rPr>
        <w:t xml:space="preserve"> </w:t>
      </w: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списания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(«Ветхие»,</w:t>
      </w:r>
      <w:r>
        <w:rPr>
          <w:spacing w:val="-11"/>
          <w:sz w:val="28"/>
        </w:rPr>
        <w:t xml:space="preserve"> </w:t>
      </w:r>
      <w:r>
        <w:rPr>
          <w:sz w:val="28"/>
        </w:rPr>
        <w:t>«Устаревшие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содержанию»)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акт, который подписывается комиссией и утверждается директором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 в</w:t>
      </w:r>
      <w:r>
        <w:rPr>
          <w:spacing w:val="-2"/>
          <w:sz w:val="28"/>
        </w:rPr>
        <w:t xml:space="preserve"> </w:t>
      </w:r>
      <w:r>
        <w:rPr>
          <w:sz w:val="28"/>
        </w:rPr>
        <w:t>акте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232"/>
        </w:tabs>
        <w:ind w:right="105" w:firstLine="566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списания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выдаваться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экзаменам,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учебников.</w:t>
      </w:r>
    </w:p>
    <w:p w:rsidR="00D844B9" w:rsidRDefault="00677085">
      <w:pPr>
        <w:pStyle w:val="1"/>
        <w:numPr>
          <w:ilvl w:val="0"/>
          <w:numId w:val="3"/>
        </w:numPr>
        <w:tabs>
          <w:tab w:val="left" w:pos="949"/>
        </w:tabs>
        <w:spacing w:before="2"/>
        <w:ind w:left="948"/>
        <w:jc w:val="both"/>
      </w:pPr>
      <w:r>
        <w:t>Порядок</w:t>
      </w:r>
      <w:r>
        <w:rPr>
          <w:spacing w:val="-2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учебников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443"/>
        </w:tabs>
        <w:ind w:right="109" w:firstLine="56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 о библиотеке, Правилами пользования библиотекой и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400"/>
        </w:tabs>
        <w:ind w:right="107" w:firstLine="56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 w:hanging="164"/>
        <w:jc w:val="left"/>
        <w:rPr>
          <w:sz w:val="28"/>
        </w:rPr>
      </w:pPr>
      <w:r>
        <w:rPr>
          <w:sz w:val="28"/>
        </w:rPr>
        <w:t>обучающиеся,</w:t>
      </w:r>
      <w:r>
        <w:rPr>
          <w:spacing w:val="-4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 w:hanging="164"/>
        <w:jc w:val="left"/>
        <w:rPr>
          <w:sz w:val="28"/>
        </w:rPr>
      </w:pPr>
      <w:r>
        <w:rPr>
          <w:sz w:val="28"/>
        </w:rPr>
        <w:t>обучающиеся,</w:t>
      </w:r>
      <w:r>
        <w:rPr>
          <w:spacing w:val="-4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 w:hanging="164"/>
        <w:jc w:val="left"/>
        <w:rPr>
          <w:sz w:val="28"/>
        </w:rPr>
      </w:pPr>
      <w:r>
        <w:rPr>
          <w:sz w:val="28"/>
        </w:rPr>
        <w:t>обучающиеся,</w:t>
      </w:r>
      <w:r>
        <w:rPr>
          <w:spacing w:val="-3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49"/>
        </w:tabs>
        <w:ind w:right="104" w:firstLine="566"/>
        <w:jc w:val="both"/>
        <w:rPr>
          <w:sz w:val="28"/>
        </w:rPr>
      </w:pPr>
      <w:r>
        <w:rPr>
          <w:spacing w:val="-1"/>
          <w:sz w:val="28"/>
        </w:rPr>
        <w:t>Школа</w:t>
      </w:r>
      <w:r>
        <w:rPr>
          <w:spacing w:val="-15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учебниками,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и учебно-методическими пособиями в соответствии с федеральным перечнем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учебников,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(допущенных)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общего,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пределах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образовательных стандартов. Библиотечный фонд ежегодно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пополняется необходимыми учебниками, учебными и учебно-методическими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пособиями.</w:t>
      </w:r>
    </w:p>
    <w:p w:rsidR="00D844B9" w:rsidRDefault="00D844B9">
      <w:pPr>
        <w:jc w:val="both"/>
        <w:rPr>
          <w:sz w:val="28"/>
        </w:rPr>
        <w:sectPr w:rsidR="00D844B9">
          <w:pgSz w:w="11900" w:h="16850"/>
          <w:pgMar w:top="1060" w:right="740" w:bottom="280" w:left="1600" w:header="720" w:footer="720" w:gutter="0"/>
          <w:cols w:space="720"/>
        </w:sectPr>
      </w:pPr>
    </w:p>
    <w:p w:rsidR="00D844B9" w:rsidRDefault="00677085">
      <w:pPr>
        <w:pStyle w:val="a4"/>
        <w:numPr>
          <w:ilvl w:val="1"/>
          <w:numId w:val="3"/>
        </w:numPr>
        <w:tabs>
          <w:tab w:val="left" w:pos="1271"/>
        </w:tabs>
        <w:spacing w:before="65"/>
        <w:ind w:right="105" w:firstLine="566"/>
        <w:jc w:val="both"/>
        <w:rPr>
          <w:sz w:val="28"/>
        </w:rPr>
      </w:pPr>
      <w:r>
        <w:rPr>
          <w:sz w:val="28"/>
        </w:rPr>
        <w:lastRenderedPageBreak/>
        <w:t>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(рабочие программы, поурочное планирование, методические пособия и т.п.)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44"/>
        </w:tabs>
        <w:spacing w:before="1"/>
        <w:ind w:right="106" w:firstLine="566"/>
        <w:jc w:val="both"/>
        <w:rPr>
          <w:sz w:val="28"/>
        </w:rPr>
      </w:pPr>
      <w:r>
        <w:rPr>
          <w:spacing w:val="-1"/>
          <w:sz w:val="28"/>
        </w:rPr>
        <w:t>Учебники,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 школы в личное пользование по одному комплекту сроком 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год 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рассчитаны.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235"/>
        </w:tabs>
        <w:spacing w:before="1"/>
        <w:ind w:right="103" w:firstLine="566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выдаются учителям начальных классов. Обучающиеся 5-11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 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46"/>
        </w:tabs>
        <w:ind w:right="106" w:firstLine="566"/>
        <w:jc w:val="both"/>
        <w:rPr>
          <w:sz w:val="28"/>
        </w:rPr>
      </w:pPr>
      <w:r>
        <w:rPr>
          <w:spacing w:val="-1"/>
          <w:sz w:val="28"/>
        </w:rPr>
        <w:t>Учебники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могут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выданы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новые,</w:t>
      </w:r>
      <w:r>
        <w:rPr>
          <w:spacing w:val="-15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ранее.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возвращаются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97"/>
        </w:tabs>
        <w:ind w:right="108" w:firstLine="566"/>
        <w:jc w:val="both"/>
        <w:rPr>
          <w:sz w:val="28"/>
        </w:rPr>
      </w:pPr>
      <w:r>
        <w:rPr>
          <w:sz w:val="28"/>
        </w:rPr>
        <w:t>Обучающиеся выпускных классов перед получением документа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листу).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51"/>
        </w:tabs>
        <w:spacing w:before="1"/>
        <w:ind w:right="105" w:firstLine="566"/>
        <w:jc w:val="both"/>
        <w:rPr>
          <w:sz w:val="28"/>
        </w:rPr>
      </w:pPr>
      <w:r>
        <w:rPr>
          <w:sz w:val="28"/>
        </w:rPr>
        <w:t>Возврат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2"/>
          <w:sz w:val="28"/>
        </w:rPr>
        <w:t xml:space="preserve"> </w:t>
      </w:r>
      <w:r>
        <w:rPr>
          <w:sz w:val="28"/>
        </w:rPr>
        <w:t>сдачи литературы.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391"/>
        </w:tabs>
        <w:ind w:right="102" w:firstLine="566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 соответствующем единым требованиям по их использованию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сохранности.</w:t>
      </w:r>
    </w:p>
    <w:p w:rsidR="00D844B9" w:rsidRDefault="00677085">
      <w:pPr>
        <w:pStyle w:val="1"/>
        <w:numPr>
          <w:ilvl w:val="0"/>
          <w:numId w:val="3"/>
        </w:numPr>
        <w:tabs>
          <w:tab w:val="left" w:pos="1146"/>
        </w:tabs>
        <w:spacing w:before="3" w:line="242" w:lineRule="auto"/>
        <w:ind w:left="102" w:right="111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учебников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58"/>
        </w:tabs>
        <w:ind w:right="106" w:firstLine="566"/>
        <w:jc w:val="both"/>
        <w:rPr>
          <w:sz w:val="28"/>
        </w:rPr>
      </w:pPr>
      <w:r>
        <w:rPr>
          <w:sz w:val="28"/>
        </w:rPr>
        <w:t>Сохранность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хранения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порчи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хищений.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58"/>
        </w:tabs>
        <w:ind w:right="111" w:firstLine="566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фонда.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263"/>
        </w:tabs>
        <w:ind w:right="102" w:firstLine="566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 на директора школы и заведующего библиотекой (библиотекаря),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учителей.</w:t>
      </w:r>
    </w:p>
    <w:p w:rsidR="00D844B9" w:rsidRDefault="00B371C3">
      <w:pPr>
        <w:pStyle w:val="a4"/>
        <w:numPr>
          <w:ilvl w:val="1"/>
          <w:numId w:val="3"/>
        </w:numPr>
        <w:tabs>
          <w:tab w:val="left" w:pos="1230"/>
        </w:tabs>
        <w:ind w:right="104" w:firstLine="566"/>
        <w:jc w:val="both"/>
        <w:rPr>
          <w:sz w:val="28"/>
        </w:rPr>
      </w:pPr>
      <w:r>
        <w:rPr>
          <w:sz w:val="28"/>
        </w:rPr>
        <w:t>Педагог -</w:t>
      </w:r>
      <w:r w:rsidR="00677085">
        <w:rPr>
          <w:spacing w:val="1"/>
          <w:sz w:val="28"/>
        </w:rPr>
        <w:t xml:space="preserve"> </w:t>
      </w:r>
      <w:r>
        <w:rPr>
          <w:sz w:val="28"/>
        </w:rPr>
        <w:t xml:space="preserve"> </w:t>
      </w:r>
      <w:r w:rsidR="00677085">
        <w:rPr>
          <w:sz w:val="28"/>
        </w:rPr>
        <w:t>библиотекарь</w:t>
      </w:r>
      <w:r>
        <w:rPr>
          <w:sz w:val="28"/>
        </w:rPr>
        <w:t xml:space="preserve"> </w:t>
      </w:r>
      <w:bookmarkStart w:id="0" w:name="_GoBack"/>
      <w:bookmarkEnd w:id="0"/>
      <w:r w:rsidR="00677085">
        <w:rPr>
          <w:spacing w:val="1"/>
          <w:sz w:val="28"/>
        </w:rPr>
        <w:t xml:space="preserve"> </w:t>
      </w:r>
      <w:r w:rsidR="00677085">
        <w:rPr>
          <w:sz w:val="28"/>
        </w:rPr>
        <w:t>является материальным</w:t>
      </w:r>
      <w:r w:rsidR="00677085">
        <w:rPr>
          <w:spacing w:val="1"/>
          <w:sz w:val="28"/>
        </w:rPr>
        <w:t xml:space="preserve"> </w:t>
      </w:r>
      <w:r w:rsidR="00677085">
        <w:rPr>
          <w:sz w:val="28"/>
        </w:rPr>
        <w:t>лицом</w:t>
      </w:r>
      <w:r w:rsidR="00677085">
        <w:rPr>
          <w:spacing w:val="-1"/>
          <w:sz w:val="28"/>
        </w:rPr>
        <w:t xml:space="preserve"> </w:t>
      </w:r>
      <w:r w:rsidR="00677085">
        <w:rPr>
          <w:sz w:val="28"/>
        </w:rPr>
        <w:t>и</w:t>
      </w:r>
      <w:r w:rsidR="00677085">
        <w:rPr>
          <w:spacing w:val="-3"/>
          <w:sz w:val="28"/>
        </w:rPr>
        <w:t xml:space="preserve"> </w:t>
      </w:r>
      <w:r w:rsidR="00677085">
        <w:rPr>
          <w:sz w:val="28"/>
        </w:rPr>
        <w:t>отвечает</w:t>
      </w:r>
      <w:r w:rsidR="00677085">
        <w:rPr>
          <w:spacing w:val="-1"/>
          <w:sz w:val="28"/>
        </w:rPr>
        <w:t xml:space="preserve"> </w:t>
      </w:r>
      <w:r w:rsidR="00677085">
        <w:rPr>
          <w:sz w:val="28"/>
        </w:rPr>
        <w:t>за сохранность</w:t>
      </w:r>
      <w:r w:rsidR="00677085">
        <w:rPr>
          <w:spacing w:val="-5"/>
          <w:sz w:val="28"/>
        </w:rPr>
        <w:t xml:space="preserve"> </w:t>
      </w:r>
      <w:r w:rsidR="00677085">
        <w:rPr>
          <w:sz w:val="28"/>
        </w:rPr>
        <w:t>библиотечного</w:t>
      </w:r>
      <w:r w:rsidR="00677085">
        <w:rPr>
          <w:spacing w:val="1"/>
          <w:sz w:val="28"/>
        </w:rPr>
        <w:t xml:space="preserve"> </w:t>
      </w:r>
      <w:r w:rsidR="00677085">
        <w:rPr>
          <w:sz w:val="28"/>
        </w:rPr>
        <w:t>фонда.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75"/>
        </w:tabs>
        <w:ind w:right="110" w:firstLine="566"/>
        <w:jc w:val="both"/>
        <w:rPr>
          <w:sz w:val="28"/>
        </w:rPr>
      </w:pPr>
      <w:r>
        <w:rPr>
          <w:sz w:val="28"/>
        </w:rPr>
        <w:t>Ответственность за состояние и сохранность выданных учебников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учебного года несут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 пользующиеся этим фондом. Они</w:t>
      </w:r>
      <w:r>
        <w:rPr>
          <w:spacing w:val="-67"/>
          <w:sz w:val="28"/>
        </w:rPr>
        <w:t xml:space="preserve"> </w:t>
      </w:r>
      <w:r>
        <w:rPr>
          <w:sz w:val="28"/>
        </w:rPr>
        <w:t>же,</w:t>
      </w:r>
      <w:r>
        <w:rPr>
          <w:spacing w:val="-1"/>
          <w:sz w:val="28"/>
        </w:rPr>
        <w:t xml:space="preserve"> </w:t>
      </w:r>
      <w:r>
        <w:rPr>
          <w:sz w:val="28"/>
        </w:rPr>
        <w:t>при необходимости, осуществляют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307"/>
        </w:tabs>
        <w:ind w:right="10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сохранностью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рейды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 о результатах рейда доводятся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руководителей,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до заместителя директора по учебной работе. По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составляется акт.</w:t>
      </w:r>
    </w:p>
    <w:p w:rsidR="00D844B9" w:rsidRDefault="00677085">
      <w:pPr>
        <w:pStyle w:val="1"/>
        <w:numPr>
          <w:ilvl w:val="0"/>
          <w:numId w:val="3"/>
        </w:numPr>
        <w:tabs>
          <w:tab w:val="left" w:pos="949"/>
        </w:tabs>
        <w:spacing w:line="240" w:lineRule="auto"/>
        <w:ind w:left="948"/>
        <w:jc w:val="both"/>
      </w:pP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учебниками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</w:p>
    <w:p w:rsidR="00D844B9" w:rsidRDefault="00D844B9">
      <w:pPr>
        <w:jc w:val="both"/>
        <w:sectPr w:rsidR="00D844B9">
          <w:pgSz w:w="11900" w:h="16850"/>
          <w:pgMar w:top="1060" w:right="740" w:bottom="280" w:left="1600" w:header="720" w:footer="720" w:gutter="0"/>
          <w:cols w:space="720"/>
        </w:sectPr>
      </w:pPr>
    </w:p>
    <w:p w:rsidR="00D844B9" w:rsidRDefault="00677085">
      <w:pPr>
        <w:pStyle w:val="a4"/>
        <w:numPr>
          <w:ilvl w:val="1"/>
          <w:numId w:val="3"/>
        </w:numPr>
        <w:tabs>
          <w:tab w:val="left" w:pos="1215"/>
        </w:tabs>
        <w:spacing w:before="65"/>
        <w:ind w:right="106" w:firstLine="566"/>
        <w:jc w:val="both"/>
        <w:rPr>
          <w:sz w:val="28"/>
        </w:rPr>
      </w:pPr>
      <w:r>
        <w:rPr>
          <w:sz w:val="28"/>
        </w:rPr>
        <w:lastRenderedPageBreak/>
        <w:t>Обучающиеся имеют право получать учебники,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программами школы, во временное пользование из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 бесплатно.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82"/>
        </w:tabs>
        <w:spacing w:before="1"/>
        <w:ind w:right="105" w:firstLine="566"/>
        <w:jc w:val="both"/>
        <w:rPr>
          <w:sz w:val="28"/>
        </w:rPr>
      </w:pPr>
      <w:r>
        <w:rPr>
          <w:sz w:val="28"/>
        </w:rPr>
        <w:t>Учебники выдаются обучающимся сроком на один год, 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рассчитаны,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46"/>
        </w:tabs>
        <w:ind w:right="105" w:firstLine="566"/>
        <w:jc w:val="both"/>
        <w:rPr>
          <w:sz w:val="28"/>
        </w:rPr>
      </w:pPr>
      <w:r>
        <w:rPr>
          <w:spacing w:val="-1"/>
          <w:sz w:val="28"/>
        </w:rPr>
        <w:t>Учебники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могут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выданы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новые,</w:t>
      </w:r>
      <w:r>
        <w:rPr>
          <w:spacing w:val="-15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ранее.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нехватки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обменно-резервный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99"/>
        </w:tabs>
        <w:spacing w:before="1"/>
        <w:ind w:right="109" w:firstLine="566"/>
        <w:jc w:val="both"/>
        <w:rPr>
          <w:sz w:val="28"/>
        </w:rPr>
      </w:pPr>
      <w:r>
        <w:rPr>
          <w:sz w:val="28"/>
        </w:rPr>
        <w:t>Обучающиеся должны подписать каждый учебник, полученный из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 библиотеки (учебный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год,</w:t>
      </w:r>
      <w:r>
        <w:rPr>
          <w:spacing w:val="-5"/>
          <w:sz w:val="28"/>
        </w:rPr>
        <w:t xml:space="preserve"> </w:t>
      </w:r>
      <w:r>
        <w:rPr>
          <w:sz w:val="28"/>
        </w:rPr>
        <w:t>фамилия, имя,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класс).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082"/>
        </w:tabs>
        <w:spacing w:line="322" w:lineRule="exact"/>
        <w:ind w:left="1081" w:hanging="493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съёмную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обложку.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58"/>
        </w:tabs>
        <w:spacing w:line="242" w:lineRule="auto"/>
        <w:ind w:right="112" w:firstLine="556"/>
        <w:jc w:val="both"/>
        <w:rPr>
          <w:sz w:val="28"/>
        </w:rPr>
      </w:pPr>
      <w:r>
        <w:rPr>
          <w:sz w:val="28"/>
        </w:rPr>
        <w:t>В учебниках нельзя писать, рисовать, загибать и вырывать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 т.д.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78"/>
        </w:tabs>
        <w:ind w:right="103" w:firstLine="556"/>
        <w:jc w:val="both"/>
        <w:rPr>
          <w:sz w:val="28"/>
        </w:rPr>
      </w:pPr>
      <w:r>
        <w:rPr>
          <w:sz w:val="28"/>
        </w:rPr>
        <w:t>Обучающиеся обязаны возвращать школьные учебники в опрятном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077"/>
        </w:tabs>
        <w:ind w:right="112" w:firstLine="487"/>
        <w:rPr>
          <w:sz w:val="28"/>
        </w:rPr>
      </w:pPr>
      <w:r>
        <w:rPr>
          <w:sz w:val="28"/>
        </w:rPr>
        <w:t>Учебники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возвращаться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18"/>
        </w:tabs>
        <w:ind w:right="112" w:firstLine="487"/>
        <w:rPr>
          <w:sz w:val="28"/>
        </w:rPr>
      </w:pPr>
      <w:r>
        <w:rPr>
          <w:sz w:val="28"/>
        </w:rPr>
        <w:t>Выпускники</w:t>
      </w:r>
      <w:r>
        <w:rPr>
          <w:spacing w:val="32"/>
          <w:sz w:val="28"/>
        </w:rPr>
        <w:t xml:space="preserve"> </w:t>
      </w:r>
      <w:r>
        <w:rPr>
          <w:sz w:val="28"/>
        </w:rPr>
        <w:t>(9,11</w:t>
      </w:r>
      <w:r>
        <w:rPr>
          <w:spacing w:val="34"/>
          <w:sz w:val="28"/>
        </w:rPr>
        <w:t xml:space="preserve"> </w:t>
      </w:r>
      <w:r>
        <w:rPr>
          <w:sz w:val="28"/>
        </w:rPr>
        <w:t>классов)</w:t>
      </w:r>
      <w:r>
        <w:rPr>
          <w:spacing w:val="29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33"/>
          <w:sz w:val="28"/>
        </w:rPr>
        <w:t xml:space="preserve"> </w:t>
      </w:r>
      <w:r>
        <w:rPr>
          <w:sz w:val="28"/>
        </w:rPr>
        <w:t>рассчитаться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истечении 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(до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аттестата).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221"/>
        </w:tabs>
        <w:ind w:right="107" w:firstLine="487"/>
        <w:rPr>
          <w:sz w:val="28"/>
        </w:rPr>
      </w:pPr>
      <w:r>
        <w:rPr>
          <w:sz w:val="28"/>
        </w:rPr>
        <w:t>Обучающиеся,</w:t>
      </w:r>
      <w:r>
        <w:rPr>
          <w:spacing w:val="-7"/>
          <w:sz w:val="28"/>
        </w:rPr>
        <w:t xml:space="preserve"> </w:t>
      </w:r>
      <w:r>
        <w:rPr>
          <w:sz w:val="28"/>
        </w:rPr>
        <w:t>выбывающие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5"/>
          <w:sz w:val="28"/>
        </w:rPr>
        <w:t xml:space="preserve"> </w:t>
      </w:r>
      <w:r>
        <w:rPr>
          <w:sz w:val="28"/>
        </w:rPr>
        <w:t>сдать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 документов.</w:t>
      </w:r>
    </w:p>
    <w:p w:rsidR="00D844B9" w:rsidRDefault="00677085">
      <w:pPr>
        <w:pStyle w:val="1"/>
        <w:numPr>
          <w:ilvl w:val="0"/>
          <w:numId w:val="3"/>
        </w:numPr>
        <w:tabs>
          <w:tab w:val="left" w:pos="1071"/>
          <w:tab w:val="left" w:pos="1072"/>
          <w:tab w:val="left" w:pos="2853"/>
          <w:tab w:val="left" w:pos="3285"/>
          <w:tab w:val="left" w:pos="5526"/>
          <w:tab w:val="left" w:pos="5957"/>
          <w:tab w:val="left" w:pos="7860"/>
        </w:tabs>
        <w:spacing w:line="240" w:lineRule="auto"/>
        <w:ind w:left="102" w:right="107" w:firstLine="487"/>
        <w:jc w:val="left"/>
      </w:pPr>
      <w:r>
        <w:t>Требования</w:t>
      </w:r>
      <w:r>
        <w:tab/>
        <w:t>к</w:t>
      </w:r>
      <w:r>
        <w:tab/>
        <w:t>использованию</w:t>
      </w:r>
      <w:r>
        <w:tab/>
        <w:t>и</w:t>
      </w:r>
      <w:r>
        <w:tab/>
        <w:t>обеспечению</w:t>
      </w:r>
      <w:r>
        <w:tab/>
        <w:t>сохранности</w:t>
      </w:r>
      <w:r>
        <w:rPr>
          <w:spacing w:val="-67"/>
        </w:rPr>
        <w:t xml:space="preserve"> </w:t>
      </w:r>
      <w:r>
        <w:t>учебников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067"/>
        </w:tabs>
        <w:ind w:right="104" w:firstLine="487"/>
        <w:jc w:val="both"/>
        <w:rPr>
          <w:sz w:val="28"/>
        </w:rPr>
      </w:pPr>
      <w:r>
        <w:rPr>
          <w:spacing w:val="-1"/>
          <w:sz w:val="28"/>
        </w:rPr>
        <w:t>Обучающиеся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обязаны</w:t>
      </w:r>
      <w:r>
        <w:rPr>
          <w:spacing w:val="-17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загрязнения и порчи, приводящих к потере информации, ухудшающих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удобочитаемость,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пятна,</w:t>
      </w:r>
      <w:r>
        <w:rPr>
          <w:spacing w:val="1"/>
          <w:sz w:val="28"/>
        </w:rPr>
        <w:t xml:space="preserve"> </w:t>
      </w:r>
      <w:r>
        <w:rPr>
          <w:sz w:val="28"/>
        </w:rPr>
        <w:t>царапины,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страниц,</w:t>
      </w:r>
      <w:r>
        <w:rPr>
          <w:spacing w:val="1"/>
          <w:sz w:val="28"/>
        </w:rPr>
        <w:t xml:space="preserve"> </w:t>
      </w:r>
      <w:r>
        <w:rPr>
          <w:sz w:val="28"/>
        </w:rPr>
        <w:t>склеивание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потрепанность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 или переплета).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275"/>
        </w:tabs>
        <w:ind w:right="109" w:firstLine="55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состоянии:</w:t>
      </w:r>
      <w:r>
        <w:rPr>
          <w:spacing w:val="-4"/>
          <w:sz w:val="28"/>
        </w:rPr>
        <w:t xml:space="preserve"> </w:t>
      </w:r>
      <w:r>
        <w:rPr>
          <w:sz w:val="28"/>
        </w:rPr>
        <w:t>чистым,</w:t>
      </w:r>
      <w:r>
        <w:rPr>
          <w:spacing w:val="-8"/>
          <w:sz w:val="28"/>
        </w:rPr>
        <w:t xml:space="preserve"> </w:t>
      </w:r>
      <w:r>
        <w:rPr>
          <w:sz w:val="28"/>
        </w:rPr>
        <w:t>целым,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потертостей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корешка,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переплета,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переплета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75"/>
        </w:tabs>
        <w:ind w:right="107" w:firstLine="556"/>
        <w:jc w:val="both"/>
        <w:rPr>
          <w:sz w:val="28"/>
        </w:rPr>
      </w:pPr>
      <w:r>
        <w:rPr>
          <w:sz w:val="28"/>
        </w:rPr>
        <w:t>При использовании учебника 2 и более лет, он должен быть сдан 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состоянии: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чистым,</w:t>
      </w:r>
      <w:r>
        <w:rPr>
          <w:spacing w:val="1"/>
          <w:sz w:val="28"/>
        </w:rPr>
        <w:t xml:space="preserve"> </w:t>
      </w:r>
      <w:r>
        <w:rPr>
          <w:sz w:val="28"/>
        </w:rPr>
        <w:t>целым,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потрепаны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корешок</w:t>
      </w:r>
      <w:r>
        <w:rPr>
          <w:spacing w:val="-3"/>
          <w:sz w:val="28"/>
        </w:rPr>
        <w:t xml:space="preserve"> </w:t>
      </w:r>
      <w:r>
        <w:rPr>
          <w:sz w:val="28"/>
        </w:rPr>
        <w:t>(но</w:t>
      </w:r>
      <w:r>
        <w:rPr>
          <w:spacing w:val="-3"/>
          <w:sz w:val="28"/>
        </w:rPr>
        <w:t xml:space="preserve"> </w:t>
      </w:r>
      <w:r>
        <w:rPr>
          <w:sz w:val="28"/>
        </w:rPr>
        <w:t>не порван).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44"/>
        </w:tabs>
        <w:ind w:right="108" w:firstLine="55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8"/>
          <w:sz w:val="28"/>
        </w:rPr>
        <w:t xml:space="preserve"> </w:t>
      </w:r>
      <w:r>
        <w:rPr>
          <w:sz w:val="28"/>
        </w:rPr>
        <w:t>склеены</w:t>
      </w:r>
      <w:r>
        <w:rPr>
          <w:spacing w:val="-9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лентой.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заклейка 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учебнике,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D844B9" w:rsidRDefault="00677085">
      <w:pPr>
        <w:pStyle w:val="1"/>
        <w:numPr>
          <w:ilvl w:val="0"/>
          <w:numId w:val="3"/>
        </w:numPr>
        <w:tabs>
          <w:tab w:val="left" w:pos="940"/>
        </w:tabs>
        <w:spacing w:before="1"/>
        <w:ind w:left="939" w:hanging="282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51"/>
        </w:tabs>
        <w:spacing w:line="319" w:lineRule="exact"/>
        <w:ind w:left="1150" w:hanging="493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школы: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412"/>
        </w:tabs>
        <w:ind w:right="114" w:firstLine="0"/>
        <w:rPr>
          <w:sz w:val="28"/>
        </w:rPr>
      </w:pP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151"/>
        </w:tabs>
        <w:spacing w:line="321" w:lineRule="exact"/>
        <w:ind w:left="1150" w:hanging="493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УР/УВР:</w:t>
      </w:r>
    </w:p>
    <w:p w:rsidR="00D844B9" w:rsidRDefault="00677085">
      <w:pPr>
        <w:pStyle w:val="a3"/>
      </w:pPr>
      <w:r>
        <w:t>-организуют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учителей-предметников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списков</w:t>
      </w:r>
      <w:r>
        <w:rPr>
          <w:spacing w:val="-5"/>
        </w:rPr>
        <w:t xml:space="preserve"> </w:t>
      </w:r>
      <w:r>
        <w:t>учебников,</w:t>
      </w:r>
    </w:p>
    <w:p w:rsidR="00D844B9" w:rsidRDefault="00D844B9">
      <w:pPr>
        <w:sectPr w:rsidR="00D844B9">
          <w:pgSz w:w="11900" w:h="16850"/>
          <w:pgMar w:top="1060" w:right="740" w:bottom="280" w:left="1600" w:header="720" w:footer="720" w:gutter="0"/>
          <w:cols w:space="720"/>
        </w:sectPr>
      </w:pPr>
    </w:p>
    <w:p w:rsidR="00D844B9" w:rsidRDefault="00677085">
      <w:pPr>
        <w:pStyle w:val="a3"/>
        <w:spacing w:before="65"/>
        <w:ind w:right="111"/>
      </w:pPr>
      <w:r>
        <w:lastRenderedPageBreak/>
        <w:t>планируемых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учреждениях;</w:t>
      </w:r>
    </w:p>
    <w:p w:rsidR="00D844B9" w:rsidRDefault="00677085">
      <w:pPr>
        <w:pStyle w:val="a3"/>
        <w:spacing w:before="1"/>
        <w:ind w:right="107"/>
      </w:pPr>
      <w:r>
        <w:t>-координирует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(библиотекаря) по созданию, своевременному обновлению и использованию</w:t>
      </w:r>
      <w:r>
        <w:rPr>
          <w:spacing w:val="1"/>
        </w:rPr>
        <w:t xml:space="preserve"> </w:t>
      </w:r>
      <w:r>
        <w:t>учебных фондов.</w:t>
      </w:r>
    </w:p>
    <w:p w:rsidR="00D844B9" w:rsidRDefault="00677085">
      <w:pPr>
        <w:pStyle w:val="a4"/>
        <w:numPr>
          <w:ilvl w:val="1"/>
          <w:numId w:val="3"/>
        </w:numPr>
        <w:tabs>
          <w:tab w:val="left" w:pos="1302"/>
        </w:tabs>
        <w:spacing w:line="321" w:lineRule="exact"/>
        <w:ind w:left="1302" w:hanging="492"/>
        <w:jc w:val="both"/>
        <w:rPr>
          <w:sz w:val="28"/>
        </w:rPr>
      </w:pPr>
      <w:r>
        <w:rPr>
          <w:sz w:val="28"/>
        </w:rPr>
        <w:t>Сотрудники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библиотеки: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371"/>
        </w:tabs>
        <w:spacing w:before="2"/>
        <w:ind w:right="105" w:firstLine="0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(библиотекарь)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заказ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квоте.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302"/>
        </w:tabs>
        <w:spacing w:line="242" w:lineRule="auto"/>
        <w:ind w:right="105" w:firstLine="0"/>
        <w:rPr>
          <w:sz w:val="28"/>
        </w:rPr>
      </w:pPr>
      <w:r>
        <w:rPr>
          <w:sz w:val="28"/>
        </w:rPr>
        <w:t>заведующий библиотекой (библиотекарь) осуществляет заказ учебников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пособий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 списком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учебников;</w:t>
      </w:r>
    </w:p>
    <w:p w:rsidR="00D844B9" w:rsidRDefault="00677085">
      <w:pPr>
        <w:pStyle w:val="a4"/>
        <w:numPr>
          <w:ilvl w:val="0"/>
          <w:numId w:val="1"/>
        </w:numPr>
        <w:tabs>
          <w:tab w:val="left" w:pos="278"/>
        </w:tabs>
        <w:ind w:right="107" w:firstLine="0"/>
        <w:rPr>
          <w:sz w:val="28"/>
        </w:rPr>
      </w:pPr>
      <w:r>
        <w:rPr>
          <w:sz w:val="28"/>
        </w:rPr>
        <w:t>заведующий библиотекой (библиотекарь) ведет непосредственную работу с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ветхих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5"/>
          <w:sz w:val="28"/>
        </w:rPr>
        <w:t xml:space="preserve"> </w:t>
      </w:r>
      <w:r>
        <w:rPr>
          <w:sz w:val="28"/>
        </w:rPr>
        <w:t>и производит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 учебников.</w:t>
      </w:r>
    </w:p>
    <w:p w:rsidR="00D844B9" w:rsidRDefault="00677085">
      <w:pPr>
        <w:pStyle w:val="a3"/>
        <w:ind w:right="105"/>
      </w:pPr>
      <w:r>
        <w:t>-заведующий</w:t>
      </w:r>
      <w:r>
        <w:rPr>
          <w:spacing w:val="-13"/>
        </w:rPr>
        <w:t xml:space="preserve"> </w:t>
      </w:r>
      <w:r>
        <w:t>библиотекой</w:t>
      </w:r>
      <w:r>
        <w:rPr>
          <w:spacing w:val="-12"/>
        </w:rPr>
        <w:t xml:space="preserve"> </w:t>
      </w:r>
      <w:r>
        <w:t>(библиотекарь)</w:t>
      </w:r>
      <w:r>
        <w:rPr>
          <w:spacing w:val="-11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графики</w:t>
      </w:r>
      <w:r>
        <w:rPr>
          <w:spacing w:val="-13"/>
        </w:rPr>
        <w:t xml:space="preserve"> </w:t>
      </w:r>
      <w:r>
        <w:t>выдачи</w:t>
      </w:r>
      <w:r>
        <w:rPr>
          <w:spacing w:val="-12"/>
        </w:rPr>
        <w:t xml:space="preserve"> </w:t>
      </w:r>
      <w:r>
        <w:t>(сдачи)</w:t>
      </w:r>
      <w:r>
        <w:rPr>
          <w:spacing w:val="-6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 библиотеку</w:t>
      </w:r>
      <w:r>
        <w:rPr>
          <w:spacing w:val="-3"/>
        </w:rPr>
        <w:t xml:space="preserve"> </w:t>
      </w:r>
      <w:r>
        <w:t>школы;</w:t>
      </w:r>
    </w:p>
    <w:p w:rsidR="00D844B9" w:rsidRDefault="00677085">
      <w:pPr>
        <w:pStyle w:val="a3"/>
        <w:ind w:right="103"/>
      </w:pPr>
      <w:r>
        <w:t>-сотрудники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(сдачи)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руководителей;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(сдачи)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 стенде школы, на сайте школы в разделе «Библиотека»;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сдачу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классов;</w:t>
      </w:r>
      <w:r>
        <w:rPr>
          <w:spacing w:val="-11"/>
        </w:rPr>
        <w:t xml:space="preserve"> </w:t>
      </w:r>
      <w:r>
        <w:t>проводят</w:t>
      </w:r>
      <w:r>
        <w:rPr>
          <w:spacing w:val="-13"/>
        </w:rPr>
        <w:t xml:space="preserve"> </w:t>
      </w:r>
      <w:r>
        <w:t>беседы-инструктажи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пользования</w:t>
      </w:r>
      <w:r>
        <w:rPr>
          <w:spacing w:val="-68"/>
        </w:rPr>
        <w:t xml:space="preserve"> </w:t>
      </w:r>
      <w:r>
        <w:t>учебниками.</w:t>
      </w:r>
    </w:p>
    <w:p w:rsidR="00D844B9" w:rsidRDefault="00677085">
      <w:pPr>
        <w:pStyle w:val="a3"/>
        <w:spacing w:line="322" w:lineRule="exact"/>
        <w:ind w:left="810"/>
      </w:pPr>
      <w:r>
        <w:t>8</w:t>
      </w:r>
      <w:r>
        <w:rPr>
          <w:spacing w:val="-1"/>
        </w:rPr>
        <w:t xml:space="preserve"> </w:t>
      </w:r>
      <w:r>
        <w:t>.4.</w:t>
      </w:r>
      <w:r>
        <w:rPr>
          <w:spacing w:val="-3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</w:t>
      </w:r>
      <w:r>
        <w:rPr>
          <w:spacing w:val="65"/>
        </w:rPr>
        <w:t xml:space="preserve"> </w:t>
      </w:r>
      <w:r>
        <w:t>1-11</w:t>
      </w:r>
      <w:r>
        <w:rPr>
          <w:spacing w:val="-1"/>
        </w:rPr>
        <w:t xml:space="preserve"> </w:t>
      </w:r>
      <w:r>
        <w:t>классов:</w:t>
      </w:r>
    </w:p>
    <w:p w:rsidR="00D844B9" w:rsidRDefault="00677085">
      <w:pPr>
        <w:pStyle w:val="a3"/>
        <w:ind w:right="105"/>
      </w:pPr>
      <w:r>
        <w:t>-классным</w:t>
      </w:r>
      <w:r>
        <w:rPr>
          <w:spacing w:val="-15"/>
        </w:rPr>
        <w:t xml:space="preserve"> </w:t>
      </w:r>
      <w:r>
        <w:t>руководителям</w:t>
      </w:r>
      <w:r>
        <w:rPr>
          <w:spacing w:val="48"/>
        </w:rPr>
        <w:t xml:space="preserve"> </w:t>
      </w:r>
      <w:r>
        <w:t>1-4</w:t>
      </w:r>
      <w:r>
        <w:rPr>
          <w:spacing w:val="-13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выдаются</w:t>
      </w:r>
      <w:r>
        <w:rPr>
          <w:spacing w:val="-11"/>
        </w:rPr>
        <w:t xml:space="preserve"> </w:t>
      </w:r>
      <w:r>
        <w:t>учебники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пособия</w:t>
      </w:r>
      <w:r>
        <w:rPr>
          <w:spacing w:val="-67"/>
        </w:rPr>
        <w:t xml:space="preserve"> </w:t>
      </w:r>
      <w:r>
        <w:t>комплектом на класс в соответствии с графиком, утвержденным заведующим</w:t>
      </w:r>
      <w:r>
        <w:rPr>
          <w:spacing w:val="-67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(библиотекарем);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раздает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заполняет</w:t>
      </w:r>
      <w:r>
        <w:rPr>
          <w:spacing w:val="-5"/>
        </w:rPr>
        <w:t xml:space="preserve"> </w:t>
      </w:r>
      <w:r>
        <w:t>раздаточную ведомость;</w:t>
      </w:r>
    </w:p>
    <w:p w:rsidR="00D844B9" w:rsidRDefault="00677085">
      <w:pPr>
        <w:pStyle w:val="a3"/>
        <w:ind w:right="107"/>
      </w:pPr>
      <w:r>
        <w:t>-классные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получение (сдачу) учебников, учебных пособий своего класса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графиком,</w:t>
      </w:r>
      <w:r>
        <w:rPr>
          <w:spacing w:val="-3"/>
        </w:rPr>
        <w:t xml:space="preserve"> </w:t>
      </w:r>
      <w:r>
        <w:t>утвержденным заведующим</w:t>
      </w:r>
      <w:r>
        <w:rPr>
          <w:spacing w:val="-2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(библиотекарем);</w:t>
      </w:r>
    </w:p>
    <w:p w:rsidR="00D844B9" w:rsidRDefault="00677085">
      <w:pPr>
        <w:pStyle w:val="a3"/>
        <w:jc w:val="left"/>
      </w:pPr>
      <w:r>
        <w:t>-контролируют</w:t>
      </w:r>
      <w:r>
        <w:rPr>
          <w:spacing w:val="58"/>
        </w:rPr>
        <w:t xml:space="preserve"> </w:t>
      </w:r>
      <w:r>
        <w:t>выбытие</w:t>
      </w:r>
      <w:r>
        <w:rPr>
          <w:spacing w:val="58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течение</w:t>
      </w:r>
      <w:r>
        <w:rPr>
          <w:spacing w:val="59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(комплект</w:t>
      </w:r>
      <w:r>
        <w:rPr>
          <w:spacing w:val="-67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сдаче в</w:t>
      </w:r>
      <w:r>
        <w:rPr>
          <w:spacing w:val="-4"/>
        </w:rPr>
        <w:t xml:space="preserve"> </w:t>
      </w:r>
      <w:r>
        <w:t>библиотеку);</w:t>
      </w:r>
    </w:p>
    <w:p w:rsidR="00D844B9" w:rsidRDefault="00677085">
      <w:pPr>
        <w:pStyle w:val="a3"/>
        <w:tabs>
          <w:tab w:val="left" w:pos="2207"/>
          <w:tab w:val="left" w:pos="4256"/>
          <w:tab w:val="left" w:pos="6129"/>
          <w:tab w:val="left" w:pos="7879"/>
          <w:tab w:val="left" w:pos="8373"/>
        </w:tabs>
        <w:ind w:right="112"/>
        <w:jc w:val="left"/>
      </w:pPr>
      <w:r>
        <w:t>-своевременно</w:t>
      </w:r>
      <w:r>
        <w:tab/>
        <w:t>информируют</w:t>
      </w:r>
      <w:r>
        <w:tab/>
        <w:t>сотрудников</w:t>
      </w:r>
      <w:r>
        <w:tab/>
        <w:t>библиотеки</w:t>
      </w:r>
      <w:r>
        <w:tab/>
        <w:t>о</w:t>
      </w:r>
      <w:r>
        <w:tab/>
      </w:r>
      <w:r>
        <w:rPr>
          <w:spacing w:val="-1"/>
        </w:rPr>
        <w:t>выбытии</w:t>
      </w:r>
      <w:r>
        <w:rPr>
          <w:spacing w:val="-67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из школы;</w:t>
      </w:r>
    </w:p>
    <w:p w:rsidR="00D844B9" w:rsidRDefault="00677085">
      <w:pPr>
        <w:pStyle w:val="a3"/>
        <w:jc w:val="left"/>
      </w:pPr>
      <w:r>
        <w:t>-ведут</w:t>
      </w:r>
      <w:r>
        <w:rPr>
          <w:spacing w:val="13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обучающимися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родителями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воспитанию</w:t>
      </w:r>
      <w:r>
        <w:rPr>
          <w:spacing w:val="10"/>
        </w:rPr>
        <w:t xml:space="preserve"> </w:t>
      </w:r>
      <w:r>
        <w:t>бережного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учебной книге;</w:t>
      </w:r>
    </w:p>
    <w:p w:rsidR="00D844B9" w:rsidRDefault="00677085">
      <w:pPr>
        <w:pStyle w:val="a3"/>
        <w:jc w:val="left"/>
      </w:pPr>
      <w:r>
        <w:t>-следят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учебники,</w:t>
      </w:r>
      <w:r>
        <w:rPr>
          <w:spacing w:val="-5"/>
        </w:rPr>
        <w:t xml:space="preserve"> </w:t>
      </w:r>
      <w:r>
        <w:t>подлежащие</w:t>
      </w:r>
      <w:r>
        <w:rPr>
          <w:spacing w:val="-67"/>
        </w:rPr>
        <w:t xml:space="preserve"> </w:t>
      </w:r>
      <w:r>
        <w:t>ремонту,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своевременно отремонтированы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библиотеку;</w:t>
      </w:r>
    </w:p>
    <w:p w:rsidR="00D844B9" w:rsidRDefault="00677085">
      <w:pPr>
        <w:pStyle w:val="a3"/>
        <w:jc w:val="left"/>
      </w:pPr>
      <w:r>
        <w:rPr>
          <w:spacing w:val="-1"/>
        </w:rPr>
        <w:t>-осуществляют</w:t>
      </w:r>
      <w:r>
        <w:rPr>
          <w:spacing w:val="-19"/>
        </w:rPr>
        <w:t xml:space="preserve"> </w:t>
      </w:r>
      <w:r>
        <w:rPr>
          <w:spacing w:val="-1"/>
        </w:rPr>
        <w:t>контроль,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выполнением</w:t>
      </w:r>
      <w:r>
        <w:rPr>
          <w:spacing w:val="-1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2"/>
        </w:rPr>
        <w:t xml:space="preserve"> </w:t>
      </w:r>
      <w:r>
        <w:t>единых</w:t>
      </w:r>
      <w:r>
        <w:rPr>
          <w:spacing w:val="-16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года;</w:t>
      </w:r>
    </w:p>
    <w:p w:rsidR="00D844B9" w:rsidRDefault="00D844B9">
      <w:pPr>
        <w:sectPr w:rsidR="00D844B9">
          <w:pgSz w:w="11900" w:h="16850"/>
          <w:pgMar w:top="1060" w:right="740" w:bottom="280" w:left="1600" w:header="720" w:footer="720" w:gutter="0"/>
          <w:cols w:space="720"/>
        </w:sectPr>
      </w:pPr>
    </w:p>
    <w:p w:rsidR="00D844B9" w:rsidRDefault="00677085">
      <w:pPr>
        <w:pStyle w:val="a3"/>
        <w:spacing w:before="65" w:line="242" w:lineRule="auto"/>
        <w:ind w:right="113"/>
      </w:pPr>
      <w:r>
        <w:lastRenderedPageBreak/>
        <w:t>-присутствуют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(сдаче)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своего</w:t>
      </w:r>
      <w:r>
        <w:rPr>
          <w:spacing w:val="1"/>
        </w:rPr>
        <w:t xml:space="preserve"> </w:t>
      </w:r>
      <w:r>
        <w:t>класса (5-11</w:t>
      </w:r>
      <w:r>
        <w:rPr>
          <w:spacing w:val="1"/>
        </w:rPr>
        <w:t xml:space="preserve"> </w:t>
      </w:r>
      <w:r>
        <w:t>классы).</w:t>
      </w:r>
    </w:p>
    <w:p w:rsidR="00D844B9" w:rsidRDefault="00677085">
      <w:pPr>
        <w:pStyle w:val="a3"/>
        <w:spacing w:line="317" w:lineRule="exact"/>
        <w:ind w:left="810"/>
      </w:pPr>
      <w:r>
        <w:t>8.5.</w:t>
      </w:r>
      <w:r>
        <w:rPr>
          <w:spacing w:val="-1"/>
        </w:rPr>
        <w:t xml:space="preserve"> </w:t>
      </w:r>
      <w:r>
        <w:t>Обучающиеся:</w:t>
      </w:r>
    </w:p>
    <w:p w:rsidR="00D844B9" w:rsidRDefault="00677085">
      <w:pPr>
        <w:pStyle w:val="a3"/>
        <w:ind w:right="106"/>
      </w:pPr>
      <w:r>
        <w:t>-обязаны соблюдать правила пользования учебниками из фонда библиотеки</w:t>
      </w:r>
      <w:r>
        <w:rPr>
          <w:spacing w:val="1"/>
        </w:rPr>
        <w:t xml:space="preserve"> </w:t>
      </w:r>
      <w:r>
        <w:t>школы;</w:t>
      </w:r>
    </w:p>
    <w:p w:rsidR="00D844B9" w:rsidRDefault="00677085">
      <w:pPr>
        <w:pStyle w:val="a3"/>
        <w:ind w:right="109"/>
      </w:pPr>
      <w:r>
        <w:t>-бережно</w:t>
      </w:r>
      <w:r>
        <w:rPr>
          <w:spacing w:val="-12"/>
        </w:rPr>
        <w:t xml:space="preserve"> </w:t>
      </w:r>
      <w:r>
        <w:t>относиться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учебникам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пособиям,</w:t>
      </w:r>
      <w:r>
        <w:rPr>
          <w:spacing w:val="-11"/>
        </w:rPr>
        <w:t xml:space="preserve"> </w:t>
      </w:r>
      <w:r>
        <w:t>полученным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фонда</w:t>
      </w:r>
      <w:r>
        <w:rPr>
          <w:spacing w:val="-67"/>
        </w:rPr>
        <w:t xml:space="preserve"> </w:t>
      </w:r>
      <w:r>
        <w:t>библиотеки (не делать в них записей, пометок, подчеркиваний, не вырывать,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загибать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отведенном для них месте, недоступном для маленьких детей и 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отдаленном от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огня и</w:t>
      </w:r>
      <w:r>
        <w:rPr>
          <w:spacing w:val="4"/>
        </w:rPr>
        <w:t xml:space="preserve"> </w:t>
      </w:r>
      <w:r>
        <w:t>влажности;</w:t>
      </w:r>
    </w:p>
    <w:p w:rsidR="00D844B9" w:rsidRDefault="00677085">
      <w:pPr>
        <w:pStyle w:val="a3"/>
        <w:ind w:right="110"/>
      </w:pPr>
      <w:r>
        <w:t>-в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съемную,</w:t>
      </w:r>
      <w:r>
        <w:rPr>
          <w:spacing w:val="1"/>
        </w:rPr>
        <w:t xml:space="preserve"> </w:t>
      </w:r>
      <w:r>
        <w:t>прочную</w:t>
      </w:r>
      <w:r>
        <w:rPr>
          <w:spacing w:val="1"/>
        </w:rPr>
        <w:t xml:space="preserve"> </w:t>
      </w:r>
      <w:r>
        <w:t>обложку, защищающую учебник от повреждений и загрязнений, запрещается</w:t>
      </w:r>
      <w:r>
        <w:rPr>
          <w:spacing w:val="-67"/>
        </w:rPr>
        <w:t xml:space="preserve"> </w:t>
      </w:r>
      <w:r>
        <w:t>оклеивать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ламинированной</w:t>
      </w:r>
      <w:r>
        <w:rPr>
          <w:spacing w:val="1"/>
        </w:rPr>
        <w:t xml:space="preserve"> </w:t>
      </w:r>
      <w:r>
        <w:t>пленкой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повреждения</w:t>
      </w:r>
      <w:r>
        <w:rPr>
          <w:spacing w:val="-67"/>
        </w:rPr>
        <w:t xml:space="preserve"> </w:t>
      </w:r>
      <w:r>
        <w:t>обложки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форзаца.</w:t>
      </w:r>
    </w:p>
    <w:sectPr w:rsidR="00D844B9">
      <w:pgSz w:w="1190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3228"/>
    <w:multiLevelType w:val="multilevel"/>
    <w:tmpl w:val="80BC1B54"/>
    <w:lvl w:ilvl="0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60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9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9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9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9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9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9" w:hanging="549"/>
      </w:pPr>
      <w:rPr>
        <w:rFonts w:hint="default"/>
        <w:lang w:val="ru-RU" w:eastAsia="en-US" w:bidi="ar-SA"/>
      </w:rPr>
    </w:lvl>
  </w:abstractNum>
  <w:abstractNum w:abstractNumId="1">
    <w:nsid w:val="72393A85"/>
    <w:multiLevelType w:val="multilevel"/>
    <w:tmpl w:val="CC5C8048"/>
    <w:lvl w:ilvl="0">
      <w:start w:val="1"/>
      <w:numFmt w:val="decimal"/>
      <w:lvlText w:val="%1"/>
      <w:lvlJc w:val="left"/>
      <w:pPr>
        <w:ind w:left="1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7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1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535"/>
      </w:pPr>
      <w:rPr>
        <w:rFonts w:hint="default"/>
        <w:lang w:val="ru-RU" w:eastAsia="en-US" w:bidi="ar-SA"/>
      </w:rPr>
    </w:lvl>
  </w:abstractNum>
  <w:abstractNum w:abstractNumId="2">
    <w:nsid w:val="7DBC60A7"/>
    <w:multiLevelType w:val="hybridMultilevel"/>
    <w:tmpl w:val="5A4465A8"/>
    <w:lvl w:ilvl="0" w:tplc="47B0AAD8">
      <w:numFmt w:val="bullet"/>
      <w:lvlText w:val="-"/>
      <w:lvlJc w:val="left"/>
      <w:pPr>
        <w:ind w:left="1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A66F6">
      <w:numFmt w:val="bullet"/>
      <w:lvlText w:val="•"/>
      <w:lvlJc w:val="left"/>
      <w:pPr>
        <w:ind w:left="1020" w:hanging="293"/>
      </w:pPr>
      <w:rPr>
        <w:rFonts w:hint="default"/>
        <w:lang w:val="ru-RU" w:eastAsia="en-US" w:bidi="ar-SA"/>
      </w:rPr>
    </w:lvl>
    <w:lvl w:ilvl="2" w:tplc="7A1CF422">
      <w:numFmt w:val="bullet"/>
      <w:lvlText w:val="•"/>
      <w:lvlJc w:val="left"/>
      <w:pPr>
        <w:ind w:left="1968" w:hanging="293"/>
      </w:pPr>
      <w:rPr>
        <w:rFonts w:hint="default"/>
        <w:lang w:val="ru-RU" w:eastAsia="en-US" w:bidi="ar-SA"/>
      </w:rPr>
    </w:lvl>
    <w:lvl w:ilvl="3" w:tplc="859E7DD6">
      <w:numFmt w:val="bullet"/>
      <w:lvlText w:val="•"/>
      <w:lvlJc w:val="left"/>
      <w:pPr>
        <w:ind w:left="2917" w:hanging="293"/>
      </w:pPr>
      <w:rPr>
        <w:rFonts w:hint="default"/>
        <w:lang w:val="ru-RU" w:eastAsia="en-US" w:bidi="ar-SA"/>
      </w:rPr>
    </w:lvl>
    <w:lvl w:ilvl="4" w:tplc="F516DC0C">
      <w:numFmt w:val="bullet"/>
      <w:lvlText w:val="•"/>
      <w:lvlJc w:val="left"/>
      <w:pPr>
        <w:ind w:left="3866" w:hanging="293"/>
      </w:pPr>
      <w:rPr>
        <w:rFonts w:hint="default"/>
        <w:lang w:val="ru-RU" w:eastAsia="en-US" w:bidi="ar-SA"/>
      </w:rPr>
    </w:lvl>
    <w:lvl w:ilvl="5" w:tplc="6E648C5A">
      <w:numFmt w:val="bullet"/>
      <w:lvlText w:val="•"/>
      <w:lvlJc w:val="left"/>
      <w:pPr>
        <w:ind w:left="4815" w:hanging="293"/>
      </w:pPr>
      <w:rPr>
        <w:rFonts w:hint="default"/>
        <w:lang w:val="ru-RU" w:eastAsia="en-US" w:bidi="ar-SA"/>
      </w:rPr>
    </w:lvl>
    <w:lvl w:ilvl="6" w:tplc="FD6A6C92">
      <w:numFmt w:val="bullet"/>
      <w:lvlText w:val="•"/>
      <w:lvlJc w:val="left"/>
      <w:pPr>
        <w:ind w:left="5764" w:hanging="293"/>
      </w:pPr>
      <w:rPr>
        <w:rFonts w:hint="default"/>
        <w:lang w:val="ru-RU" w:eastAsia="en-US" w:bidi="ar-SA"/>
      </w:rPr>
    </w:lvl>
    <w:lvl w:ilvl="7" w:tplc="B044C374">
      <w:numFmt w:val="bullet"/>
      <w:lvlText w:val="•"/>
      <w:lvlJc w:val="left"/>
      <w:pPr>
        <w:ind w:left="6712" w:hanging="293"/>
      </w:pPr>
      <w:rPr>
        <w:rFonts w:hint="default"/>
        <w:lang w:val="ru-RU" w:eastAsia="en-US" w:bidi="ar-SA"/>
      </w:rPr>
    </w:lvl>
    <w:lvl w:ilvl="8" w:tplc="D3505298">
      <w:numFmt w:val="bullet"/>
      <w:lvlText w:val="•"/>
      <w:lvlJc w:val="left"/>
      <w:pPr>
        <w:ind w:left="7661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44B9"/>
    <w:rsid w:val="00677085"/>
    <w:rsid w:val="00B371C3"/>
    <w:rsid w:val="00C2658B"/>
    <w:rsid w:val="00D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New1</cp:lastModifiedBy>
  <cp:revision>4</cp:revision>
  <dcterms:created xsi:type="dcterms:W3CDTF">2023-10-02T06:52:00Z</dcterms:created>
  <dcterms:modified xsi:type="dcterms:W3CDTF">2023-10-13T11:53:00Z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