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0" w:rsidRDefault="007511B4" w:rsidP="007511B4">
      <w:pPr>
        <w:spacing w:before="69" w:line="216" w:lineRule="auto"/>
        <w:ind w:left="727" w:hanging="1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t xml:space="preserve"> </w:t>
      </w:r>
    </w:p>
    <w:p w:rsidR="00B163B0" w:rsidRDefault="007511B4">
      <w:pPr>
        <w:spacing w:line="97" w:lineRule="exact"/>
        <w:ind w:left="727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t xml:space="preserve"> </w:t>
      </w:r>
    </w:p>
    <w:p w:rsidR="00B163B0" w:rsidRDefault="007511B4">
      <w:pPr>
        <w:pStyle w:val="a3"/>
        <w:spacing w:before="110" w:line="322" w:lineRule="exact"/>
        <w:ind w:left="237"/>
      </w:pPr>
      <w:r>
        <w:br w:type="column"/>
      </w:r>
      <w:r>
        <w:lastRenderedPageBreak/>
        <w:t>УТВЕРЖДАЮ</w:t>
      </w:r>
    </w:p>
    <w:p w:rsidR="007511B4" w:rsidRDefault="007511B4" w:rsidP="007511B4">
      <w:pPr>
        <w:pStyle w:val="a3"/>
        <w:spacing w:before="0"/>
        <w:ind w:left="0" w:right="1411"/>
      </w:pPr>
      <w:r>
        <w:t xml:space="preserve">директор МБОУ СОШ № 28 </w:t>
      </w:r>
      <w:r>
        <w:t xml:space="preserve">имени </w:t>
      </w:r>
      <w:proofErr w:type="spellStart"/>
      <w:r>
        <w:t>С.А.Тунниковпа</w:t>
      </w:r>
      <w:proofErr w:type="spellEnd"/>
    </w:p>
    <w:p w:rsidR="00B163B0" w:rsidRDefault="007511B4" w:rsidP="007511B4">
      <w:pPr>
        <w:pStyle w:val="a3"/>
        <w:spacing w:before="0"/>
        <w:ind w:left="0" w:right="1411"/>
      </w:pPr>
      <w:r>
        <w:rPr>
          <w:spacing w:val="1"/>
        </w:rPr>
        <w:t xml:space="preserve"> </w:t>
      </w:r>
      <w:r>
        <w:t>пос.</w:t>
      </w:r>
      <w:r>
        <w:rPr>
          <w:spacing w:val="-2"/>
        </w:rPr>
        <w:t xml:space="preserve"> </w:t>
      </w:r>
      <w:r>
        <w:t>Мостовского</w:t>
      </w:r>
    </w:p>
    <w:p w:rsidR="00B163B0" w:rsidRDefault="00B163B0">
      <w:pPr>
        <w:sectPr w:rsidR="00B163B0">
          <w:type w:val="continuous"/>
          <w:pgSz w:w="12240" w:h="15840"/>
          <w:pgMar w:top="1340" w:right="740" w:bottom="280" w:left="1600" w:header="720" w:footer="720" w:gutter="0"/>
          <w:cols w:num="2" w:space="720" w:equalWidth="0">
            <w:col w:w="4928" w:space="40"/>
            <w:col w:w="4932"/>
          </w:cols>
        </w:sectPr>
      </w:pPr>
    </w:p>
    <w:p w:rsidR="00B163B0" w:rsidRDefault="007511B4">
      <w:pPr>
        <w:tabs>
          <w:tab w:val="left" w:pos="5212"/>
          <w:tab w:val="left" w:pos="7062"/>
        </w:tabs>
        <w:spacing w:line="279" w:lineRule="exact"/>
        <w:ind w:left="727"/>
        <w:rPr>
          <w:sz w:val="28"/>
        </w:rPr>
      </w:pPr>
      <w:r>
        <w:rPr>
          <w:rFonts w:ascii="Microsoft Sans Serif" w:hAnsi="Microsoft Sans Serif"/>
          <w:sz w:val="13"/>
        </w:rPr>
        <w:lastRenderedPageBreak/>
        <w:tab/>
      </w:r>
      <w:r>
        <w:rPr>
          <w:w w:val="102"/>
          <w:sz w:val="13"/>
          <w:u w:val="single"/>
        </w:rPr>
        <w:t xml:space="preserve"> </w:t>
      </w:r>
      <w:r>
        <w:rPr>
          <w:sz w:val="13"/>
          <w:u w:val="single"/>
        </w:rPr>
        <w:tab/>
      </w:r>
      <w:r>
        <w:rPr>
          <w:spacing w:val="10"/>
          <w:sz w:val="13"/>
        </w:rPr>
        <w:t xml:space="preserve"> </w:t>
      </w:r>
      <w:proofErr w:type="spellStart"/>
      <w:r>
        <w:rPr>
          <w:position w:val="-3"/>
          <w:sz w:val="28"/>
        </w:rPr>
        <w:t>Е.В.Богинина</w:t>
      </w:r>
      <w:proofErr w:type="spellEnd"/>
    </w:p>
    <w:p w:rsidR="00B163B0" w:rsidRDefault="00B163B0" w:rsidP="007511B4">
      <w:pPr>
        <w:spacing w:line="42" w:lineRule="exact"/>
        <w:ind w:left="727"/>
        <w:rPr>
          <w:rFonts w:ascii="Microsoft Sans Serif" w:hAnsi="Microsoft Sans Serif"/>
          <w:sz w:val="13"/>
        </w:rPr>
        <w:sectPr w:rsidR="00B163B0">
          <w:type w:val="continuous"/>
          <w:pgSz w:w="12240" w:h="15840"/>
          <w:pgMar w:top="1340" w:right="740" w:bottom="280" w:left="1600" w:header="720" w:footer="720" w:gutter="0"/>
          <w:cols w:space="720"/>
        </w:sectPr>
      </w:pPr>
    </w:p>
    <w:p w:rsidR="00B163B0" w:rsidRPr="007511B4" w:rsidRDefault="00B163B0" w:rsidP="007511B4">
      <w:pPr>
        <w:spacing w:before="70" w:line="147" w:lineRule="exact"/>
        <w:rPr>
          <w:rFonts w:ascii="Microsoft Sans Serif" w:hAnsi="Microsoft Sans Serif"/>
          <w:sz w:val="13"/>
        </w:rPr>
      </w:pPr>
    </w:p>
    <w:p w:rsidR="00B163B0" w:rsidRDefault="007511B4">
      <w:pPr>
        <w:pStyle w:val="a3"/>
        <w:tabs>
          <w:tab w:val="left" w:pos="1430"/>
          <w:tab w:val="left" w:pos="3457"/>
          <w:tab w:val="left" w:pos="4082"/>
        </w:tabs>
        <w:spacing w:before="0" w:line="311" w:lineRule="exact"/>
        <w:ind w:left="727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163B0" w:rsidRDefault="00B163B0">
      <w:pPr>
        <w:spacing w:line="311" w:lineRule="exact"/>
        <w:sectPr w:rsidR="00B163B0">
          <w:type w:val="continuous"/>
          <w:pgSz w:w="12240" w:h="15840"/>
          <w:pgMar w:top="1340" w:right="740" w:bottom="280" w:left="1600" w:header="720" w:footer="720" w:gutter="0"/>
          <w:cols w:num="2" w:space="720" w:equalWidth="0">
            <w:col w:w="2413" w:space="2064"/>
            <w:col w:w="5423"/>
          </w:cols>
        </w:sectPr>
      </w:pPr>
    </w:p>
    <w:p w:rsidR="00B163B0" w:rsidRDefault="00B163B0">
      <w:pPr>
        <w:pStyle w:val="a3"/>
        <w:spacing w:before="9"/>
        <w:ind w:left="0"/>
        <w:rPr>
          <w:sz w:val="15"/>
        </w:rPr>
      </w:pPr>
    </w:p>
    <w:p w:rsidR="00B163B0" w:rsidRDefault="007511B4" w:rsidP="007511B4">
      <w:pPr>
        <w:pStyle w:val="1"/>
        <w:spacing w:before="89" w:line="252" w:lineRule="auto"/>
        <w:ind w:left="754" w:firstLine="1428"/>
        <w:jc w:val="center"/>
      </w:pPr>
      <w:r>
        <w:t>Правила пользования школьной библиотекой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</w:p>
    <w:p w:rsidR="00B163B0" w:rsidRDefault="007511B4" w:rsidP="007511B4">
      <w:pPr>
        <w:spacing w:line="320" w:lineRule="exact"/>
        <w:ind w:left="2278"/>
        <w:jc w:val="center"/>
        <w:rPr>
          <w:b/>
          <w:sz w:val="28"/>
        </w:rPr>
      </w:pPr>
      <w:r>
        <w:rPr>
          <w:b/>
          <w:sz w:val="28"/>
        </w:rPr>
        <w:t>средней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№28</w:t>
      </w:r>
    </w:p>
    <w:p w:rsidR="00B163B0" w:rsidRDefault="007511B4" w:rsidP="007511B4">
      <w:pPr>
        <w:pStyle w:val="1"/>
        <w:spacing w:before="17" w:line="252" w:lineRule="auto"/>
        <w:ind w:left="1806" w:right="852" w:hanging="946"/>
        <w:jc w:val="center"/>
      </w:pPr>
      <w:r>
        <w:t xml:space="preserve">имени Сергея Александровича </w:t>
      </w:r>
      <w:proofErr w:type="spellStart"/>
      <w:r>
        <w:t>Тунникова</w:t>
      </w:r>
      <w:proofErr w:type="spellEnd"/>
      <w:r>
        <w:t xml:space="preserve"> поселка Мостовского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-3"/>
        </w:rPr>
        <w:t xml:space="preserve"> </w:t>
      </w:r>
      <w:r>
        <w:t>Мостовский</w:t>
      </w:r>
      <w:r>
        <w:rPr>
          <w:spacing w:val="-2"/>
        </w:rPr>
        <w:t xml:space="preserve"> </w:t>
      </w:r>
      <w:r>
        <w:t>район</w:t>
      </w:r>
    </w:p>
    <w:p w:rsidR="00B163B0" w:rsidRDefault="00B163B0">
      <w:pPr>
        <w:pStyle w:val="a3"/>
        <w:spacing w:before="6"/>
        <w:ind w:left="0"/>
        <w:rPr>
          <w:b/>
          <w:sz w:val="29"/>
        </w:rPr>
      </w:pPr>
    </w:p>
    <w:p w:rsidR="00B163B0" w:rsidRDefault="007511B4">
      <w:pPr>
        <w:pStyle w:val="a4"/>
        <w:numPr>
          <w:ilvl w:val="0"/>
          <w:numId w:val="1"/>
        </w:numPr>
        <w:tabs>
          <w:tab w:val="left" w:pos="743"/>
        </w:tabs>
        <w:spacing w:before="0"/>
        <w:ind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1079"/>
        </w:tabs>
        <w:spacing w:before="11" w:line="252" w:lineRule="auto"/>
        <w:ind w:right="105" w:firstLine="35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85"/>
        </w:tabs>
        <w:spacing w:before="0" w:line="252" w:lineRule="auto"/>
        <w:ind w:right="110" w:firstLine="359"/>
        <w:jc w:val="both"/>
        <w:rPr>
          <w:sz w:val="28"/>
        </w:rPr>
      </w:pPr>
      <w:r>
        <w:rPr>
          <w:sz w:val="28"/>
        </w:rPr>
        <w:t>К услугам читателей предоставляется: фонд 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научно-популярной,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литературы:</w:t>
      </w:r>
    </w:p>
    <w:p w:rsidR="00B163B0" w:rsidRDefault="007511B4">
      <w:pPr>
        <w:pStyle w:val="a3"/>
        <w:spacing w:before="0"/>
        <w:ind w:left="461"/>
      </w:pPr>
      <w:r>
        <w:t>книги,</w:t>
      </w:r>
      <w:r>
        <w:rPr>
          <w:spacing w:val="-5"/>
        </w:rPr>
        <w:t xml:space="preserve"> </w:t>
      </w:r>
      <w:r>
        <w:t>газеты,</w:t>
      </w:r>
      <w:r>
        <w:rPr>
          <w:spacing w:val="-4"/>
        </w:rPr>
        <w:t xml:space="preserve"> </w:t>
      </w:r>
      <w:r>
        <w:t>журналы;</w:t>
      </w:r>
      <w:r>
        <w:rPr>
          <w:spacing w:val="-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(аудио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материалы;</w:t>
      </w:r>
    </w:p>
    <w:p w:rsidR="00B163B0" w:rsidRDefault="007511B4">
      <w:pPr>
        <w:pStyle w:val="a3"/>
        <w:tabs>
          <w:tab w:val="left" w:pos="4410"/>
          <w:tab w:val="left" w:pos="5638"/>
          <w:tab w:val="left" w:pos="6974"/>
          <w:tab w:val="left" w:pos="8454"/>
        </w:tabs>
        <w:spacing w:before="16" w:line="252" w:lineRule="auto"/>
        <w:ind w:right="103" w:firstLine="359"/>
      </w:pPr>
      <w:r>
        <w:t>справочно-библиографический</w:t>
      </w:r>
      <w:r>
        <w:tab/>
        <w:t>аппарат:</w:t>
      </w:r>
      <w:r>
        <w:tab/>
        <w:t>каталоги,</w:t>
      </w:r>
      <w:r>
        <w:tab/>
        <w:t>картотеки,</w:t>
      </w:r>
      <w:r>
        <w:tab/>
        <w:t>справочн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библиографический</w:t>
      </w:r>
      <w:r>
        <w:rPr>
          <w:spacing w:val="-3"/>
        </w:rPr>
        <w:t xml:space="preserve"> </w:t>
      </w:r>
      <w:r>
        <w:t>фонд,</w:t>
      </w:r>
      <w:r>
        <w:rPr>
          <w:spacing w:val="-2"/>
        </w:rPr>
        <w:t xml:space="preserve"> </w:t>
      </w:r>
      <w:r>
        <w:t>рекомендательные</w:t>
      </w:r>
      <w:r>
        <w:rPr>
          <w:spacing w:val="-1"/>
        </w:rPr>
        <w:t xml:space="preserve"> </w:t>
      </w:r>
      <w:r>
        <w:t>списки литературы;</w:t>
      </w:r>
    </w:p>
    <w:p w:rsidR="00B163B0" w:rsidRDefault="007511B4">
      <w:pPr>
        <w:pStyle w:val="a3"/>
        <w:ind w:left="461"/>
      </w:pPr>
      <w:r>
        <w:t>индивидуальные,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читателями.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55"/>
        </w:tabs>
        <w:spacing w:before="17" w:line="249" w:lineRule="auto"/>
        <w:ind w:left="461" w:right="2812" w:firstLine="0"/>
        <w:rPr>
          <w:sz w:val="28"/>
        </w:rPr>
      </w:pPr>
      <w:r>
        <w:rPr>
          <w:sz w:val="28"/>
        </w:rPr>
        <w:t>Библиотека обслуживает читателей на абонементе;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читальном уголке;</w:t>
      </w:r>
    </w:p>
    <w:p w:rsidR="00B163B0" w:rsidRDefault="007511B4">
      <w:pPr>
        <w:pStyle w:val="a3"/>
        <w:spacing w:before="4"/>
        <w:ind w:left="461"/>
      </w:pPr>
      <w:r>
        <w:t>по</w:t>
      </w:r>
      <w:r>
        <w:rPr>
          <w:spacing w:val="-2"/>
        </w:rPr>
        <w:t xml:space="preserve"> </w:t>
      </w:r>
      <w:r>
        <w:t>межбиблиотечному</w:t>
      </w:r>
      <w:r>
        <w:rPr>
          <w:spacing w:val="-7"/>
        </w:rPr>
        <w:t xml:space="preserve"> </w:t>
      </w:r>
      <w:r>
        <w:t>абонементу.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63"/>
        </w:tabs>
        <w:spacing w:before="17" w:line="252" w:lineRule="auto"/>
        <w:ind w:right="107" w:firstLine="359"/>
        <w:rPr>
          <w:sz w:val="28"/>
        </w:rPr>
      </w:pPr>
      <w:r>
        <w:rPr>
          <w:sz w:val="28"/>
        </w:rPr>
        <w:t>Режим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8"/>
          <w:sz w:val="28"/>
        </w:rPr>
        <w:t xml:space="preserve"> </w:t>
      </w:r>
      <w:r>
        <w:rPr>
          <w:sz w:val="28"/>
        </w:rPr>
        <w:t>понедельник-четверг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8-00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17-00,</w:t>
      </w:r>
      <w:r>
        <w:rPr>
          <w:spacing w:val="3"/>
          <w:sz w:val="28"/>
        </w:rPr>
        <w:t xml:space="preserve"> </w:t>
      </w:r>
      <w:r>
        <w:rPr>
          <w:sz w:val="28"/>
        </w:rPr>
        <w:t>пятница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8-00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16-00,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2"/>
          <w:sz w:val="28"/>
        </w:rPr>
        <w:t xml:space="preserve"> </w:t>
      </w:r>
      <w:r>
        <w:rPr>
          <w:sz w:val="28"/>
        </w:rPr>
        <w:t>с12-00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13-00,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– суббота,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воскресенье.</w:t>
      </w:r>
    </w:p>
    <w:p w:rsidR="00B163B0" w:rsidRDefault="007511B4">
      <w:pPr>
        <w:pStyle w:val="1"/>
        <w:numPr>
          <w:ilvl w:val="0"/>
          <w:numId w:val="1"/>
        </w:numPr>
        <w:tabs>
          <w:tab w:val="left" w:pos="743"/>
        </w:tabs>
        <w:spacing w:before="5"/>
        <w:ind w:hanging="282"/>
      </w:pP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читателей.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55"/>
        </w:tabs>
        <w:spacing w:before="12"/>
        <w:ind w:left="954" w:hanging="494"/>
        <w:rPr>
          <w:sz w:val="28"/>
        </w:rPr>
      </w:pPr>
      <w:r>
        <w:rPr>
          <w:sz w:val="28"/>
        </w:rPr>
        <w:t>Читатель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B163B0" w:rsidRDefault="007511B4">
      <w:pPr>
        <w:pStyle w:val="a4"/>
        <w:numPr>
          <w:ilvl w:val="2"/>
          <w:numId w:val="1"/>
        </w:numPr>
        <w:tabs>
          <w:tab w:val="left" w:pos="1660"/>
          <w:tab w:val="left" w:pos="1662"/>
          <w:tab w:val="left" w:pos="3849"/>
          <w:tab w:val="left" w:pos="5992"/>
          <w:tab w:val="left" w:pos="8151"/>
        </w:tabs>
        <w:spacing w:before="16" w:line="252" w:lineRule="auto"/>
        <w:ind w:right="103" w:firstLine="359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следующими</w:t>
      </w:r>
      <w:r>
        <w:rPr>
          <w:sz w:val="28"/>
        </w:rPr>
        <w:tab/>
        <w:t>бесплатными</w:t>
      </w:r>
      <w:r>
        <w:rPr>
          <w:sz w:val="28"/>
        </w:rPr>
        <w:tab/>
        <w:t>библиотечн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услугами:</w:t>
      </w:r>
    </w:p>
    <w:p w:rsidR="00B163B0" w:rsidRDefault="007511B4">
      <w:pPr>
        <w:pStyle w:val="a3"/>
        <w:spacing w:before="0" w:line="321" w:lineRule="exact"/>
        <w:ind w:left="461"/>
      </w:pPr>
      <w:r>
        <w:t>иметь</w:t>
      </w:r>
      <w:r>
        <w:rPr>
          <w:spacing w:val="-4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библиотечным</w:t>
      </w:r>
      <w:r>
        <w:rPr>
          <w:spacing w:val="-3"/>
        </w:rPr>
        <w:t xml:space="preserve"> </w:t>
      </w:r>
      <w:r>
        <w:t>фондам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информации;</w:t>
      </w:r>
    </w:p>
    <w:p w:rsidR="00B163B0" w:rsidRDefault="007511B4">
      <w:pPr>
        <w:pStyle w:val="a3"/>
        <w:spacing w:before="17" w:line="252" w:lineRule="auto"/>
        <w:ind w:right="104" w:firstLine="359"/>
      </w:pPr>
      <w:r>
        <w:t>получать во временное пользование из фонда библиотеки книги сроком на 15</w:t>
      </w:r>
      <w:r>
        <w:rPr>
          <w:spacing w:val="-67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издания,</w:t>
      </w:r>
      <w:r>
        <w:rPr>
          <w:spacing w:val="-12"/>
        </w:rPr>
        <w:t xml:space="preserve"> </w:t>
      </w:r>
      <w:r>
        <w:t>издания</w:t>
      </w:r>
      <w:r>
        <w:rPr>
          <w:spacing w:val="-8"/>
        </w:rPr>
        <w:t xml:space="preserve"> </w:t>
      </w:r>
      <w:r>
        <w:t>повышенного</w:t>
      </w:r>
      <w:r>
        <w:rPr>
          <w:spacing w:val="-8"/>
        </w:rPr>
        <w:t xml:space="preserve"> </w:t>
      </w:r>
      <w:r>
        <w:t>спроса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дня;</w:t>
      </w:r>
    </w:p>
    <w:p w:rsidR="00B163B0" w:rsidRDefault="007511B4">
      <w:pPr>
        <w:pStyle w:val="a3"/>
        <w:tabs>
          <w:tab w:val="left" w:pos="1773"/>
          <w:tab w:val="left" w:pos="3654"/>
          <w:tab w:val="left" w:pos="4032"/>
          <w:tab w:val="left" w:pos="5952"/>
          <w:tab w:val="left" w:pos="7133"/>
          <w:tab w:val="left" w:pos="7491"/>
          <w:tab w:val="left" w:pos="8541"/>
          <w:tab w:val="left" w:pos="8920"/>
        </w:tabs>
        <w:spacing w:before="0" w:line="252" w:lineRule="auto"/>
        <w:ind w:right="111" w:firstLine="359"/>
      </w:pPr>
      <w:r>
        <w:t>получать</w:t>
      </w:r>
      <w:r>
        <w:tab/>
        <w:t>консультации</w:t>
      </w:r>
      <w:r>
        <w:tab/>
        <w:t>и</w:t>
      </w:r>
      <w:r>
        <w:tab/>
        <w:t>практическую</w:t>
      </w:r>
      <w:r>
        <w:tab/>
        <w:t>помощь</w:t>
      </w:r>
      <w:r>
        <w:tab/>
        <w:t>в</w:t>
      </w:r>
      <w:r>
        <w:tab/>
        <w:t>поиске</w:t>
      </w:r>
      <w:r>
        <w:tab/>
        <w:t>и</w:t>
      </w:r>
      <w:r>
        <w:tab/>
      </w:r>
      <w:r>
        <w:rPr>
          <w:spacing w:val="-1"/>
        </w:rPr>
        <w:t>выборе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печати;</w:t>
      </w:r>
    </w:p>
    <w:p w:rsidR="00B163B0" w:rsidRDefault="007511B4">
      <w:pPr>
        <w:pStyle w:val="a3"/>
        <w:ind w:left="461"/>
      </w:pPr>
      <w:r>
        <w:t>получать учебники и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года;</w:t>
      </w:r>
    </w:p>
    <w:p w:rsidR="00B163B0" w:rsidRDefault="00B163B0">
      <w:pPr>
        <w:sectPr w:rsidR="00B163B0">
          <w:type w:val="continuous"/>
          <w:pgSz w:w="12240" w:h="15840"/>
          <w:pgMar w:top="1340" w:right="740" w:bottom="280" w:left="1600" w:header="720" w:footer="720" w:gutter="0"/>
          <w:cols w:space="720"/>
        </w:sectPr>
      </w:pPr>
    </w:p>
    <w:p w:rsidR="00B163B0" w:rsidRDefault="007511B4">
      <w:pPr>
        <w:pStyle w:val="a3"/>
        <w:spacing w:before="63" w:line="252" w:lineRule="auto"/>
        <w:ind w:firstLine="359"/>
      </w:pPr>
      <w:r>
        <w:lastRenderedPageBreak/>
        <w:t>продлевать</w:t>
      </w:r>
      <w:r>
        <w:rPr>
          <w:spacing w:val="-8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порядке,</w:t>
      </w:r>
      <w:r>
        <w:rPr>
          <w:spacing w:val="-17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отсутствует</w:t>
      </w:r>
      <w:r>
        <w:rPr>
          <w:spacing w:val="-15"/>
        </w:rPr>
        <w:t xml:space="preserve"> </w:t>
      </w:r>
      <w:r>
        <w:t>спрос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пользователей;</w:t>
      </w:r>
    </w:p>
    <w:p w:rsidR="00B163B0" w:rsidRDefault="007511B4">
      <w:pPr>
        <w:pStyle w:val="a3"/>
        <w:tabs>
          <w:tab w:val="left" w:pos="6730"/>
          <w:tab w:val="left" w:pos="7620"/>
        </w:tabs>
        <w:spacing w:line="252" w:lineRule="auto"/>
        <w:ind w:left="461" w:right="108"/>
      </w:pPr>
      <w:r>
        <w:t>использовать справочно-библиографический аппарат: каталоги и картотеки;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18"/>
        </w:rPr>
        <w:t xml:space="preserve"> </w:t>
      </w:r>
      <w:proofErr w:type="spellStart"/>
      <w:r>
        <w:t>справочно</w:t>
      </w:r>
      <w:proofErr w:type="spellEnd"/>
      <w:r>
        <w:t xml:space="preserve"> </w:t>
      </w:r>
      <w:r>
        <w:t xml:space="preserve">- </w:t>
      </w:r>
      <w:proofErr w:type="gramStart"/>
      <w:r>
        <w:t>библиографическим</w:t>
      </w:r>
      <w:proofErr w:type="gramEnd"/>
      <w:r>
        <w:tab/>
        <w:t>и</w:t>
      </w:r>
      <w:r>
        <w:tab/>
      </w:r>
      <w:r>
        <w:rPr>
          <w:spacing w:val="-1"/>
        </w:rPr>
        <w:t>информационным</w:t>
      </w:r>
    </w:p>
    <w:p w:rsidR="00B163B0" w:rsidRDefault="007511B4">
      <w:pPr>
        <w:pStyle w:val="a3"/>
      </w:pPr>
      <w:r>
        <w:t>обслуживанием;</w:t>
      </w:r>
    </w:p>
    <w:p w:rsidR="00B163B0" w:rsidRDefault="007511B4">
      <w:pPr>
        <w:pStyle w:val="a3"/>
        <w:spacing w:before="16"/>
        <w:ind w:left="461"/>
        <w:jc w:val="both"/>
      </w:pPr>
      <w:r>
        <w:t>получать</w:t>
      </w:r>
      <w:r>
        <w:rPr>
          <w:spacing w:val="-6"/>
        </w:rPr>
        <w:t xml:space="preserve"> </w:t>
      </w:r>
      <w:r>
        <w:t>библиотечно-библиографические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знания.</w:t>
      </w:r>
    </w:p>
    <w:p w:rsidR="00B163B0" w:rsidRDefault="007511B4">
      <w:pPr>
        <w:pStyle w:val="a4"/>
        <w:numPr>
          <w:ilvl w:val="2"/>
          <w:numId w:val="1"/>
        </w:numPr>
        <w:tabs>
          <w:tab w:val="left" w:pos="1163"/>
        </w:tabs>
        <w:spacing w:before="17"/>
        <w:ind w:left="1162" w:hanging="702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библиотекой.</w:t>
      </w:r>
    </w:p>
    <w:p w:rsidR="00B163B0" w:rsidRDefault="007511B4">
      <w:pPr>
        <w:pStyle w:val="a4"/>
        <w:numPr>
          <w:ilvl w:val="2"/>
          <w:numId w:val="1"/>
        </w:numPr>
        <w:tabs>
          <w:tab w:val="left" w:pos="1309"/>
        </w:tabs>
        <w:spacing w:before="16" w:line="249" w:lineRule="auto"/>
        <w:ind w:right="111" w:firstLine="359"/>
        <w:jc w:val="both"/>
        <w:rPr>
          <w:sz w:val="28"/>
        </w:rPr>
      </w:pPr>
      <w:r>
        <w:rPr>
          <w:sz w:val="28"/>
        </w:rPr>
        <w:t>Избирать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библиотеке.</w:t>
      </w:r>
    </w:p>
    <w:p w:rsidR="00B163B0" w:rsidRDefault="007511B4">
      <w:pPr>
        <w:pStyle w:val="a4"/>
        <w:numPr>
          <w:ilvl w:val="2"/>
          <w:numId w:val="1"/>
        </w:numPr>
        <w:tabs>
          <w:tab w:val="left" w:pos="1256"/>
        </w:tabs>
        <w:spacing w:before="5" w:line="252" w:lineRule="auto"/>
        <w:ind w:right="104" w:firstLine="359"/>
        <w:jc w:val="both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ущемляющих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55"/>
        </w:tabs>
        <w:ind w:left="954" w:hanging="494"/>
        <w:jc w:val="both"/>
        <w:rPr>
          <w:sz w:val="28"/>
        </w:rPr>
      </w:pPr>
      <w:r>
        <w:rPr>
          <w:sz w:val="28"/>
        </w:rPr>
        <w:t>Читатели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B163B0" w:rsidRDefault="007511B4">
      <w:pPr>
        <w:pStyle w:val="a3"/>
        <w:spacing w:before="17"/>
        <w:ind w:left="461"/>
        <w:jc w:val="both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библиотекой;</w:t>
      </w:r>
    </w:p>
    <w:p w:rsidR="00B163B0" w:rsidRDefault="007511B4">
      <w:pPr>
        <w:pStyle w:val="a3"/>
        <w:spacing w:before="16" w:line="249" w:lineRule="auto"/>
        <w:ind w:right="115" w:firstLine="359"/>
        <w:jc w:val="both"/>
      </w:pPr>
      <w:r>
        <w:t>бережно относиться к книгам, журналам и учебникам, полученным из фонда</w:t>
      </w:r>
      <w:r>
        <w:rPr>
          <w:spacing w:val="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(не делать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пометок,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вырывать</w:t>
      </w:r>
      <w:r>
        <w:rPr>
          <w:spacing w:val="-2"/>
        </w:rPr>
        <w:t xml:space="preserve"> </w:t>
      </w:r>
      <w:r>
        <w:t>страниц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B163B0" w:rsidRDefault="007511B4">
      <w:pPr>
        <w:pStyle w:val="a3"/>
        <w:spacing w:before="5"/>
        <w:ind w:left="461"/>
        <w:jc w:val="both"/>
      </w:pPr>
      <w:r>
        <w:t>возвращать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библиотеку</w:t>
      </w:r>
      <w:r>
        <w:rPr>
          <w:spacing w:val="-7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сроки;</w:t>
      </w:r>
    </w:p>
    <w:p w:rsidR="00B163B0" w:rsidRDefault="007511B4">
      <w:pPr>
        <w:pStyle w:val="a3"/>
        <w:spacing w:before="16" w:line="252" w:lineRule="auto"/>
        <w:ind w:right="114" w:firstLine="359"/>
        <w:jc w:val="both"/>
      </w:pPr>
      <w:r>
        <w:t>не</w:t>
      </w:r>
      <w:r>
        <w:rPr>
          <w:spacing w:val="1"/>
        </w:rPr>
        <w:t xml:space="preserve"> </w:t>
      </w:r>
      <w:r>
        <w:t>выносить книги и</w:t>
      </w:r>
      <w:r>
        <w:rPr>
          <w:spacing w:val="1"/>
        </w:rPr>
        <w:t xml:space="preserve"> </w:t>
      </w:r>
      <w:r>
        <w:t>документы из библиотеки, если 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формуляр;</w:t>
      </w:r>
    </w:p>
    <w:p w:rsidR="00B163B0" w:rsidRDefault="007511B4">
      <w:pPr>
        <w:pStyle w:val="a3"/>
        <w:spacing w:line="252" w:lineRule="auto"/>
        <w:ind w:right="113" w:firstLine="359"/>
        <w:jc w:val="both"/>
      </w:pPr>
      <w:r>
        <w:t>пользоваться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единственными</w:t>
      </w:r>
      <w:r>
        <w:rPr>
          <w:spacing w:val="1"/>
        </w:rPr>
        <w:t xml:space="preserve"> </w:t>
      </w:r>
      <w:r>
        <w:t>экземплярами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читальном</w:t>
      </w:r>
      <w:r>
        <w:rPr>
          <w:spacing w:val="-1"/>
        </w:rPr>
        <w:t xml:space="preserve"> </w:t>
      </w:r>
      <w:r>
        <w:t>зале;</w:t>
      </w:r>
    </w:p>
    <w:p w:rsidR="00B163B0" w:rsidRDefault="007511B4">
      <w:pPr>
        <w:pStyle w:val="a3"/>
        <w:spacing w:line="252" w:lineRule="auto"/>
        <w:ind w:right="110" w:firstLine="359"/>
        <w:jc w:val="both"/>
      </w:pPr>
      <w:r>
        <w:t>при получении книг и другой литературы из библиотечного фонда читатель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сообщить об этом библиотекарю, который сделает на них соответствующую</w:t>
      </w:r>
      <w:r>
        <w:rPr>
          <w:spacing w:val="1"/>
        </w:rPr>
        <w:t xml:space="preserve"> </w:t>
      </w:r>
      <w:r>
        <w:t>пометку;</w:t>
      </w:r>
    </w:p>
    <w:p w:rsidR="00B163B0" w:rsidRDefault="007511B4">
      <w:pPr>
        <w:pStyle w:val="a3"/>
        <w:spacing w:before="0" w:line="252" w:lineRule="auto"/>
        <w:ind w:right="109" w:firstLine="359"/>
        <w:jc w:val="both"/>
      </w:pPr>
      <w:r>
        <w:t>расписываться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читательском</w:t>
      </w:r>
      <w:r>
        <w:rPr>
          <w:spacing w:val="1"/>
        </w:rPr>
        <w:t xml:space="preserve"> </w:t>
      </w:r>
      <w:r>
        <w:t>формуляре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(исключение:</w:t>
      </w:r>
      <w:r>
        <w:rPr>
          <w:spacing w:val="-14"/>
        </w:rPr>
        <w:t xml:space="preserve"> </w:t>
      </w:r>
      <w:proofErr w:type="gramStart"/>
      <w:r>
        <w:t>обучаю</w:t>
      </w:r>
      <w:bookmarkStart w:id="0" w:name="_GoBack"/>
      <w:bookmarkEnd w:id="0"/>
      <w:r>
        <w:t>щиеся</w:t>
      </w:r>
      <w:proofErr w:type="gramEnd"/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3-х</w:t>
      </w:r>
      <w:r>
        <w:rPr>
          <w:spacing w:val="-11"/>
        </w:rPr>
        <w:t xml:space="preserve"> </w:t>
      </w:r>
      <w:r>
        <w:t>классов);</w:t>
      </w:r>
    </w:p>
    <w:p w:rsidR="00B163B0" w:rsidRDefault="007511B4">
      <w:pPr>
        <w:pStyle w:val="a3"/>
        <w:spacing w:before="0" w:line="252" w:lineRule="auto"/>
        <w:ind w:left="461" w:right="267"/>
      </w:pPr>
      <w:r>
        <w:t>не</w:t>
      </w:r>
      <w:r>
        <w:rPr>
          <w:spacing w:val="-3"/>
        </w:rPr>
        <w:t xml:space="preserve"> </w:t>
      </w:r>
      <w:r>
        <w:t>нарушать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расстановки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фонде</w:t>
      </w:r>
      <w:r>
        <w:rPr>
          <w:spacing w:val="-5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досту</w:t>
      </w:r>
      <w:r>
        <w:t>па;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вынимать</w:t>
      </w:r>
      <w:r>
        <w:rPr>
          <w:spacing w:val="-1"/>
        </w:rPr>
        <w:t xml:space="preserve"> </w:t>
      </w:r>
      <w:r>
        <w:t>карточек из каталогов</w:t>
      </w:r>
      <w:r>
        <w:rPr>
          <w:spacing w:val="-3"/>
        </w:rPr>
        <w:t xml:space="preserve"> </w:t>
      </w:r>
      <w:r>
        <w:t>и картотек;</w:t>
      </w:r>
    </w:p>
    <w:p w:rsidR="00B163B0" w:rsidRDefault="007511B4">
      <w:pPr>
        <w:pStyle w:val="a3"/>
        <w:spacing w:before="0" w:line="249" w:lineRule="auto"/>
        <w:ind w:left="461"/>
      </w:pPr>
      <w:r>
        <w:t>в конце учебного года сдать всю художественную литературу в библиотеку;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выбытии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вернуть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библиотеку</w:t>
      </w:r>
      <w:r>
        <w:rPr>
          <w:spacing w:val="8"/>
        </w:rPr>
        <w:t xml:space="preserve"> </w:t>
      </w:r>
      <w:r>
        <w:t>художественную</w:t>
      </w:r>
      <w:r>
        <w:rPr>
          <w:spacing w:val="10"/>
        </w:rPr>
        <w:t xml:space="preserve"> </w:t>
      </w:r>
      <w:r>
        <w:t>литературу</w:t>
      </w:r>
      <w:r>
        <w:rPr>
          <w:spacing w:val="8"/>
        </w:rPr>
        <w:t xml:space="preserve"> </w:t>
      </w:r>
      <w:r>
        <w:t>и</w:t>
      </w:r>
    </w:p>
    <w:p w:rsidR="00B163B0" w:rsidRDefault="007511B4">
      <w:pPr>
        <w:pStyle w:val="a3"/>
        <w:spacing w:before="5"/>
      </w:pPr>
      <w:r>
        <w:t>учебники;</w:t>
      </w:r>
    </w:p>
    <w:p w:rsidR="00B163B0" w:rsidRDefault="007511B4">
      <w:pPr>
        <w:pStyle w:val="a3"/>
        <w:spacing w:before="17"/>
        <w:ind w:left="461"/>
        <w:jc w:val="both"/>
      </w:pPr>
      <w:r>
        <w:t>соблюдать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тишину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1175"/>
        </w:tabs>
        <w:spacing w:before="16" w:line="252" w:lineRule="auto"/>
        <w:ind w:right="106" w:firstLine="359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возвращения литературы, взятой в библиотеке; выбывающие сотрудники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библиотеке свой обходной лист.</w:t>
      </w:r>
    </w:p>
    <w:p w:rsidR="00B163B0" w:rsidRDefault="007511B4">
      <w:pPr>
        <w:pStyle w:val="1"/>
        <w:numPr>
          <w:ilvl w:val="0"/>
          <w:numId w:val="1"/>
        </w:numPr>
        <w:tabs>
          <w:tab w:val="left" w:pos="743"/>
        </w:tabs>
        <w:spacing w:before="6"/>
        <w:ind w:hanging="282"/>
        <w:jc w:val="both"/>
      </w:pPr>
      <w:r>
        <w:t>Обязанности</w:t>
      </w:r>
      <w:r>
        <w:rPr>
          <w:spacing w:val="-5"/>
        </w:rPr>
        <w:t xml:space="preserve"> </w:t>
      </w:r>
      <w:r>
        <w:t>библиотеки.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55"/>
        </w:tabs>
        <w:spacing w:before="9"/>
        <w:ind w:left="954" w:hanging="494"/>
        <w:jc w:val="both"/>
        <w:rPr>
          <w:sz w:val="28"/>
        </w:rPr>
      </w:pPr>
      <w:r>
        <w:rPr>
          <w:sz w:val="28"/>
        </w:rPr>
        <w:t>Библиотека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обязана:</w:t>
      </w:r>
    </w:p>
    <w:p w:rsidR="00B163B0" w:rsidRDefault="007511B4">
      <w:pPr>
        <w:pStyle w:val="a3"/>
        <w:spacing w:before="17" w:line="252" w:lineRule="auto"/>
        <w:ind w:right="112" w:firstLine="359"/>
        <w:jc w:val="both"/>
      </w:pPr>
      <w:r>
        <w:t>обеспечить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</w:t>
      </w:r>
      <w:r>
        <w:t>сплатную</w:t>
      </w:r>
      <w:r>
        <w:rPr>
          <w:spacing w:val="1"/>
        </w:rPr>
        <w:t xml:space="preserve"> </w:t>
      </w:r>
      <w:r>
        <w:t>выдачу</w:t>
      </w:r>
      <w:r>
        <w:rPr>
          <w:spacing w:val="-5"/>
        </w:rPr>
        <w:t xml:space="preserve"> </w:t>
      </w:r>
      <w:r>
        <w:t>литературы во</w:t>
      </w:r>
      <w:r>
        <w:rPr>
          <w:spacing w:val="1"/>
        </w:rPr>
        <w:t xml:space="preserve"> </w:t>
      </w:r>
      <w:r>
        <w:t>временное пользование;</w:t>
      </w:r>
    </w:p>
    <w:p w:rsidR="00B163B0" w:rsidRDefault="00B163B0">
      <w:pPr>
        <w:spacing w:line="252" w:lineRule="auto"/>
        <w:jc w:val="both"/>
        <w:sectPr w:rsidR="00B163B0">
          <w:pgSz w:w="12240" w:h="15840"/>
          <w:pgMar w:top="1060" w:right="740" w:bottom="280" w:left="1600" w:header="720" w:footer="720" w:gutter="0"/>
          <w:cols w:space="720"/>
        </w:sectPr>
      </w:pPr>
    </w:p>
    <w:p w:rsidR="00B163B0" w:rsidRDefault="007511B4">
      <w:pPr>
        <w:pStyle w:val="a3"/>
        <w:spacing w:before="63" w:line="252" w:lineRule="auto"/>
        <w:ind w:right="110" w:firstLine="359"/>
        <w:jc w:val="both"/>
      </w:pPr>
      <w:r>
        <w:lastRenderedPageBreak/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2"/>
        </w:rPr>
        <w:t xml:space="preserve"> </w:t>
      </w:r>
      <w:r>
        <w:t>материалов»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ч.1</w:t>
      </w:r>
      <w:r>
        <w:rPr>
          <w:spacing w:val="3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3"/>
        </w:rPr>
        <w:t xml:space="preserve"> </w:t>
      </w:r>
      <w:proofErr w:type="gramStart"/>
      <w:r>
        <w:t>от</w:t>
      </w:r>
      <w:proofErr w:type="gramEnd"/>
    </w:p>
    <w:p w:rsidR="00B163B0" w:rsidRDefault="007511B4">
      <w:pPr>
        <w:pStyle w:val="a3"/>
        <w:spacing w:line="252" w:lineRule="auto"/>
        <w:ind w:right="106"/>
        <w:jc w:val="both"/>
      </w:pPr>
      <w:r>
        <w:t>29.12. 2012 г. № 273-ФЗ «Об образовании в Российской Федерации», ст. 23, 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67"/>
        </w:rPr>
        <w:t xml:space="preserve"> </w:t>
      </w:r>
      <w:r>
        <w:t>экстремистской</w:t>
      </w:r>
      <w:r>
        <w:rPr>
          <w:spacing w:val="24"/>
        </w:rPr>
        <w:t xml:space="preserve"> </w:t>
      </w:r>
      <w:r>
        <w:t>деятельности»,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приказа</w:t>
      </w:r>
      <w:r>
        <w:rPr>
          <w:spacing w:val="2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301</w:t>
      </w:r>
      <w:r>
        <w:rPr>
          <w:spacing w:val="3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24.02.2016</w:t>
      </w:r>
      <w:r>
        <w:rPr>
          <w:spacing w:val="24"/>
        </w:rPr>
        <w:t xml:space="preserve"> </w:t>
      </w:r>
      <w:r>
        <w:t>г.</w:t>
      </w:r>
    </w:p>
    <w:p w:rsidR="00B163B0" w:rsidRDefault="007511B4">
      <w:pPr>
        <w:pStyle w:val="a3"/>
        <w:spacing w:line="252" w:lineRule="auto"/>
        <w:ind w:right="111"/>
        <w:jc w:val="both"/>
      </w:pPr>
      <w:r>
        <w:t>«О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включёнными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экстремистских материалов»;</w:t>
      </w:r>
    </w:p>
    <w:p w:rsidR="00B163B0" w:rsidRDefault="007511B4">
      <w:pPr>
        <w:pStyle w:val="a3"/>
        <w:spacing w:line="249" w:lineRule="auto"/>
        <w:ind w:right="107" w:firstLine="359"/>
      </w:pPr>
      <w:r>
        <w:t>обеспечить оперативное и качественное обслуживание читателей с учётом их</w:t>
      </w:r>
      <w:r>
        <w:rPr>
          <w:spacing w:val="-67"/>
        </w:rPr>
        <w:t xml:space="preserve"> </w:t>
      </w:r>
      <w:r>
        <w:t>запросов;</w:t>
      </w:r>
    </w:p>
    <w:p w:rsidR="00B163B0" w:rsidRDefault="007511B4">
      <w:pPr>
        <w:pStyle w:val="a3"/>
        <w:tabs>
          <w:tab w:val="left" w:pos="2490"/>
          <w:tab w:val="left" w:pos="4735"/>
          <w:tab w:val="left" w:pos="6299"/>
          <w:tab w:val="left" w:pos="7093"/>
          <w:tab w:val="left" w:pos="7982"/>
          <w:tab w:val="left" w:pos="9102"/>
        </w:tabs>
        <w:spacing w:before="4" w:line="252" w:lineRule="auto"/>
        <w:ind w:right="110" w:firstLine="359"/>
      </w:pPr>
      <w:r>
        <w:t>своевременно</w:t>
      </w:r>
      <w:r>
        <w:tab/>
        <w:t>информировать</w:t>
      </w:r>
      <w:r>
        <w:tab/>
        <w:t>читателей</w:t>
      </w:r>
      <w:r>
        <w:tab/>
        <w:t>обо</w:t>
      </w:r>
      <w:r>
        <w:tab/>
        <w:t>всех</w:t>
      </w:r>
      <w:r>
        <w:tab/>
        <w:t>новых</w:t>
      </w:r>
      <w:r>
        <w:tab/>
      </w:r>
      <w:r>
        <w:rPr>
          <w:spacing w:val="-2"/>
        </w:rPr>
        <w:t>видах</w:t>
      </w:r>
      <w:r>
        <w:rPr>
          <w:spacing w:val="-67"/>
        </w:rPr>
        <w:t xml:space="preserve"> </w:t>
      </w:r>
      <w:r>
        <w:t>предоставляемых услуг;</w:t>
      </w:r>
    </w:p>
    <w:p w:rsidR="00B163B0" w:rsidRDefault="007511B4">
      <w:pPr>
        <w:pStyle w:val="a3"/>
        <w:spacing w:before="2"/>
        <w:ind w:left="461"/>
      </w:pPr>
      <w:r>
        <w:t>обеспечить</w:t>
      </w:r>
      <w:r>
        <w:rPr>
          <w:spacing w:val="-4"/>
        </w:rPr>
        <w:t xml:space="preserve"> </w:t>
      </w:r>
      <w:r>
        <w:t>читателей</w:t>
      </w:r>
      <w:r>
        <w:rPr>
          <w:spacing w:val="-2"/>
        </w:rPr>
        <w:t xml:space="preserve"> </w:t>
      </w:r>
      <w:r>
        <w:t>литературой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время;</w:t>
      </w:r>
    </w:p>
    <w:p w:rsidR="00B163B0" w:rsidRDefault="007511B4">
      <w:pPr>
        <w:pStyle w:val="a3"/>
        <w:tabs>
          <w:tab w:val="left" w:pos="2050"/>
          <w:tab w:val="left" w:pos="3769"/>
          <w:tab w:val="left" w:pos="4157"/>
          <w:tab w:val="left" w:pos="6056"/>
          <w:tab w:val="left" w:pos="8056"/>
        </w:tabs>
        <w:spacing w:before="16" w:line="252" w:lineRule="auto"/>
        <w:ind w:left="461" w:right="104"/>
      </w:pPr>
      <w:r>
        <w:t>проводить в начале учебного года ежегодную перерегистрацию читателей;</w:t>
      </w:r>
      <w:r>
        <w:rPr>
          <w:spacing w:val="1"/>
        </w:rPr>
        <w:t xml:space="preserve"> </w:t>
      </w:r>
      <w:r>
        <w:t>обеспечить</w:t>
      </w:r>
      <w:r>
        <w:tab/>
        <w:t>сохранность</w:t>
      </w:r>
      <w:r>
        <w:tab/>
        <w:t>и</w:t>
      </w:r>
      <w:r>
        <w:tab/>
        <w:t>рациональное</w:t>
      </w:r>
      <w:r>
        <w:tab/>
        <w:t>использование</w:t>
      </w:r>
      <w:r>
        <w:tab/>
        <w:t>библиотечных</w:t>
      </w:r>
    </w:p>
    <w:p w:rsidR="00B163B0" w:rsidRDefault="007511B4">
      <w:pPr>
        <w:pStyle w:val="a3"/>
      </w:pPr>
      <w:r>
        <w:t>фондов;</w:t>
      </w:r>
    </w:p>
    <w:p w:rsidR="00B163B0" w:rsidRDefault="007511B4">
      <w:pPr>
        <w:pStyle w:val="a3"/>
        <w:spacing w:before="14" w:line="252" w:lineRule="auto"/>
        <w:ind w:left="461"/>
      </w:pPr>
      <w:r>
        <w:t>проводить</w:t>
      </w:r>
      <w:r>
        <w:rPr>
          <w:spacing w:val="-4"/>
        </w:rPr>
        <w:t xml:space="preserve"> </w:t>
      </w:r>
      <w:r>
        <w:t>мелкий</w:t>
      </w:r>
      <w:r>
        <w:rPr>
          <w:spacing w:val="-3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привлекая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актив</w:t>
      </w:r>
      <w:r>
        <w:rPr>
          <w:spacing w:val="-5"/>
        </w:rPr>
        <w:t xml:space="preserve"> </w:t>
      </w:r>
      <w:r>
        <w:t>библиотеки;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формир</w:t>
      </w:r>
      <w:r>
        <w:t>ованию</w:t>
      </w:r>
      <w:r>
        <w:rPr>
          <w:spacing w:val="-6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книгой;</w:t>
      </w:r>
    </w:p>
    <w:p w:rsidR="00B163B0" w:rsidRDefault="007511B4">
      <w:pPr>
        <w:pStyle w:val="a3"/>
        <w:spacing w:line="252" w:lineRule="auto"/>
        <w:ind w:left="461" w:right="2922"/>
      </w:pPr>
      <w:r>
        <w:t>создавать комфортные условия для работы читателей;</w:t>
      </w:r>
      <w:r>
        <w:rPr>
          <w:spacing w:val="-67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удобный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библиотеки;</w:t>
      </w:r>
    </w:p>
    <w:p w:rsidR="00B163B0" w:rsidRDefault="007511B4">
      <w:pPr>
        <w:pStyle w:val="a3"/>
        <w:spacing w:before="0" w:line="252" w:lineRule="auto"/>
        <w:ind w:right="110" w:firstLine="359"/>
        <w:jc w:val="both"/>
      </w:pPr>
      <w:r>
        <w:t>отчитываться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библиотеке.</w:t>
      </w:r>
    </w:p>
    <w:p w:rsidR="00B163B0" w:rsidRDefault="007511B4">
      <w:pPr>
        <w:pStyle w:val="1"/>
        <w:numPr>
          <w:ilvl w:val="0"/>
          <w:numId w:val="1"/>
        </w:numPr>
        <w:tabs>
          <w:tab w:val="left" w:pos="743"/>
        </w:tabs>
        <w:spacing w:before="6"/>
        <w:ind w:hanging="282"/>
        <w:jc w:val="both"/>
      </w:pPr>
      <w:r>
        <w:t>Порядок</w:t>
      </w:r>
      <w:r>
        <w:rPr>
          <w:spacing w:val="-6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библиотекой.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61"/>
        </w:tabs>
        <w:spacing w:before="9" w:line="252" w:lineRule="auto"/>
        <w:ind w:right="111" w:firstLine="359"/>
        <w:jc w:val="both"/>
        <w:rPr>
          <w:sz w:val="28"/>
        </w:rPr>
      </w:pPr>
      <w:r>
        <w:rPr>
          <w:sz w:val="28"/>
        </w:rPr>
        <w:t>Запись читателей проводится на абонементе. Учащиеся записываются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 сотрудники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паспорту.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55"/>
        </w:tabs>
        <w:ind w:left="954" w:hanging="494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формуляр.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1026"/>
        </w:tabs>
        <w:spacing w:before="16" w:line="252" w:lineRule="auto"/>
        <w:ind w:right="112" w:firstLine="35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подтвердить обязательства их выполнения своей подписью в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формуляре.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88"/>
        </w:tabs>
        <w:spacing w:line="252" w:lineRule="auto"/>
        <w:ind w:right="108" w:firstLine="359"/>
        <w:jc w:val="both"/>
        <w:rPr>
          <w:sz w:val="28"/>
        </w:rPr>
      </w:pPr>
      <w:r>
        <w:rPr>
          <w:sz w:val="28"/>
        </w:rPr>
        <w:t>Читательский формуляр является документом, удостоверяющим факт и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её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возвращение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библиотеку.</w:t>
      </w:r>
    </w:p>
    <w:p w:rsidR="00B163B0" w:rsidRDefault="007511B4">
      <w:pPr>
        <w:pStyle w:val="1"/>
        <w:numPr>
          <w:ilvl w:val="0"/>
          <w:numId w:val="1"/>
        </w:numPr>
        <w:tabs>
          <w:tab w:val="left" w:pos="813"/>
        </w:tabs>
        <w:spacing w:before="3"/>
        <w:ind w:left="812" w:hanging="352"/>
        <w:jc w:val="both"/>
      </w:pPr>
      <w:r>
        <w:t>Порядок</w:t>
      </w:r>
      <w:r>
        <w:rPr>
          <w:spacing w:val="-5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абонементом.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71"/>
        </w:tabs>
        <w:spacing w:before="12" w:line="252" w:lineRule="auto"/>
        <w:ind w:right="111" w:firstLine="359"/>
        <w:jc w:val="both"/>
        <w:rPr>
          <w:sz w:val="28"/>
        </w:rPr>
      </w:pPr>
      <w:r>
        <w:rPr>
          <w:sz w:val="28"/>
        </w:rPr>
        <w:t>Читатель имеет право взять на абонементе во временное пользование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5-ти книг сроком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15 дней.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1026"/>
        </w:tabs>
        <w:spacing w:line="252" w:lineRule="auto"/>
        <w:ind w:right="108" w:firstLine="35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читателей.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95"/>
        </w:tabs>
        <w:spacing w:line="252" w:lineRule="auto"/>
        <w:ind w:right="102" w:firstLine="359"/>
        <w:jc w:val="both"/>
        <w:rPr>
          <w:sz w:val="28"/>
        </w:rPr>
      </w:pPr>
      <w:r>
        <w:rPr>
          <w:sz w:val="28"/>
        </w:rPr>
        <w:t>Читатель расписывается в читательском формуляре, при сдаче книги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муляре</w:t>
      </w:r>
      <w:r>
        <w:rPr>
          <w:spacing w:val="1"/>
          <w:sz w:val="28"/>
        </w:rPr>
        <w:t xml:space="preserve"> </w:t>
      </w:r>
      <w:r>
        <w:rPr>
          <w:sz w:val="28"/>
        </w:rPr>
        <w:t>вычеркивается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библиотекаря.</w:t>
      </w:r>
    </w:p>
    <w:p w:rsidR="00B163B0" w:rsidRDefault="007511B4">
      <w:pPr>
        <w:pStyle w:val="1"/>
        <w:numPr>
          <w:ilvl w:val="0"/>
          <w:numId w:val="1"/>
        </w:numPr>
        <w:tabs>
          <w:tab w:val="left" w:pos="743"/>
        </w:tabs>
        <w:spacing w:before="3"/>
        <w:ind w:hanging="282"/>
        <w:jc w:val="both"/>
      </w:pPr>
      <w:r>
        <w:t>Порядок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читальным</w:t>
      </w:r>
      <w:r>
        <w:rPr>
          <w:spacing w:val="-3"/>
        </w:rPr>
        <w:t xml:space="preserve"> </w:t>
      </w:r>
      <w:r>
        <w:t>уголком.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955"/>
        </w:tabs>
        <w:spacing w:before="12"/>
        <w:ind w:left="954" w:hanging="494"/>
        <w:jc w:val="both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читального уголка</w:t>
      </w:r>
      <w:r>
        <w:rPr>
          <w:spacing w:val="-2"/>
          <w:sz w:val="28"/>
        </w:rPr>
        <w:t xml:space="preserve"> </w:t>
      </w:r>
      <w:r>
        <w:rPr>
          <w:sz w:val="28"/>
        </w:rPr>
        <w:t>домой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выдаётся.</w:t>
      </w:r>
    </w:p>
    <w:p w:rsidR="00B163B0" w:rsidRDefault="00B163B0">
      <w:pPr>
        <w:jc w:val="both"/>
        <w:rPr>
          <w:sz w:val="28"/>
        </w:rPr>
        <w:sectPr w:rsidR="00B163B0">
          <w:pgSz w:w="12240" w:h="15840"/>
          <w:pgMar w:top="1060" w:right="740" w:bottom="280" w:left="1600" w:header="720" w:footer="720" w:gutter="0"/>
          <w:cols w:space="720"/>
        </w:sectPr>
      </w:pPr>
    </w:p>
    <w:p w:rsidR="00B163B0" w:rsidRDefault="007511B4">
      <w:pPr>
        <w:pStyle w:val="a4"/>
        <w:numPr>
          <w:ilvl w:val="1"/>
          <w:numId w:val="1"/>
        </w:numPr>
        <w:tabs>
          <w:tab w:val="left" w:pos="1189"/>
        </w:tabs>
        <w:spacing w:before="63" w:line="252" w:lineRule="auto"/>
        <w:ind w:right="103" w:firstLine="359"/>
        <w:jc w:val="both"/>
        <w:rPr>
          <w:sz w:val="28"/>
        </w:rPr>
      </w:pPr>
      <w:r>
        <w:rPr>
          <w:sz w:val="28"/>
        </w:rPr>
        <w:lastRenderedPageBreak/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редкие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 экземпляре документы выдаются только для работы в читальном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уголке.</w:t>
      </w:r>
    </w:p>
    <w:p w:rsidR="00B163B0" w:rsidRDefault="007511B4">
      <w:pPr>
        <w:pStyle w:val="a4"/>
        <w:numPr>
          <w:ilvl w:val="1"/>
          <w:numId w:val="1"/>
        </w:numPr>
        <w:tabs>
          <w:tab w:val="left" w:pos="1086"/>
        </w:tabs>
        <w:spacing w:line="252" w:lineRule="auto"/>
        <w:ind w:right="103" w:firstLine="359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ограничивается.</w:t>
      </w:r>
    </w:p>
    <w:p w:rsidR="00B163B0" w:rsidRDefault="00B163B0">
      <w:pPr>
        <w:pStyle w:val="a3"/>
        <w:spacing w:before="0"/>
        <w:ind w:left="0"/>
        <w:rPr>
          <w:sz w:val="30"/>
        </w:rPr>
      </w:pPr>
    </w:p>
    <w:p w:rsidR="00B163B0" w:rsidRDefault="00B163B0">
      <w:pPr>
        <w:pStyle w:val="a3"/>
        <w:spacing w:before="0"/>
        <w:ind w:left="0"/>
        <w:rPr>
          <w:sz w:val="30"/>
        </w:rPr>
      </w:pPr>
    </w:p>
    <w:p w:rsidR="00B163B0" w:rsidRDefault="00B163B0">
      <w:pPr>
        <w:pStyle w:val="a3"/>
        <w:spacing w:before="2"/>
        <w:ind w:left="0"/>
      </w:pPr>
    </w:p>
    <w:p w:rsidR="00B163B0" w:rsidRDefault="007511B4">
      <w:pPr>
        <w:pStyle w:val="a3"/>
        <w:tabs>
          <w:tab w:val="left" w:pos="8150"/>
        </w:tabs>
        <w:spacing w:before="0"/>
        <w:ind w:left="536"/>
      </w:pPr>
      <w:r>
        <w:t xml:space="preserve">Педагог – библиотекарь                           </w:t>
      </w:r>
      <w:proofErr w:type="spellStart"/>
      <w:r>
        <w:t>Г.В.Асташева</w:t>
      </w:r>
      <w:proofErr w:type="spellEnd"/>
      <w:r>
        <w:tab/>
        <w:t xml:space="preserve"> </w:t>
      </w:r>
    </w:p>
    <w:sectPr w:rsidR="00B163B0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92634"/>
    <w:multiLevelType w:val="multilevel"/>
    <w:tmpl w:val="47063170"/>
    <w:lvl w:ilvl="0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2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77" w:hanging="1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5" w:hanging="1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2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0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7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5" w:hanging="1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63B0"/>
    <w:rsid w:val="007511B4"/>
    <w:rsid w:val="00B1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2" w:firstLine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2" w:firstLine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New1</cp:lastModifiedBy>
  <cp:revision>3</cp:revision>
  <dcterms:created xsi:type="dcterms:W3CDTF">2023-10-02T11:57:00Z</dcterms:created>
  <dcterms:modified xsi:type="dcterms:W3CDTF">2023-10-13T11:59:00Z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