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0B" w:rsidRDefault="000A140B" w:rsidP="00D7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40B" w:rsidRDefault="000A140B" w:rsidP="00D7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40B" w:rsidRDefault="000A140B" w:rsidP="00D7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1D" w:rsidRDefault="00192A1D" w:rsidP="00D7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778" w:rsidRDefault="00B82778" w:rsidP="008A7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778" w:rsidRDefault="00B82778" w:rsidP="008D1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</w:t>
      </w:r>
    </w:p>
    <w:p w:rsidR="00B82778" w:rsidRDefault="00B82778" w:rsidP="008D1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4C28D7" w:rsidRDefault="004C28D7" w:rsidP="005444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3369" w:rsidRDefault="00B72E0C" w:rsidP="008A7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Павловский район</w:t>
      </w:r>
      <w:r w:rsidR="00AB123D">
        <w:rPr>
          <w:rFonts w:ascii="Times New Roman" w:hAnsi="Times New Roman" w:cs="Times New Roman"/>
          <w:sz w:val="28"/>
          <w:szCs w:val="28"/>
        </w:rPr>
        <w:t xml:space="preserve"> (далее Устав)</w:t>
      </w:r>
      <w:r w:rsidR="009D09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принятым решением Совета муниципального образования Павловский район от 23 мая 2018 года № 53/338, к вопросам местного </w:t>
      </w:r>
      <w:r w:rsidR="00AB123D">
        <w:rPr>
          <w:rFonts w:ascii="Times New Roman" w:hAnsi="Times New Roman" w:cs="Times New Roman"/>
          <w:sz w:val="28"/>
          <w:szCs w:val="28"/>
        </w:rPr>
        <w:t>значения муниципального</w:t>
      </w:r>
      <w:r w:rsidRPr="00B72E0C">
        <w:rPr>
          <w:rFonts w:ascii="Times New Roman" w:hAnsi="Times New Roman" w:cs="Times New Roman"/>
          <w:sz w:val="28"/>
          <w:szCs w:val="28"/>
        </w:rPr>
        <w:t xml:space="preserve"> образования Павловский район отнес</w:t>
      </w:r>
      <w:r>
        <w:rPr>
          <w:rFonts w:ascii="Times New Roman" w:hAnsi="Times New Roman" w:cs="Times New Roman"/>
          <w:sz w:val="28"/>
          <w:szCs w:val="28"/>
        </w:rPr>
        <w:t xml:space="preserve">ено - </w:t>
      </w:r>
      <w:r w:rsidR="00AB123D" w:rsidRPr="00AB123D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использования и охраны особо охраняемых природных территорий местного значения</w:t>
      </w:r>
      <w:r w:rsidR="00AB123D">
        <w:rPr>
          <w:rFonts w:ascii="Times New Roman" w:hAnsi="Times New Roman" w:cs="Times New Roman"/>
          <w:sz w:val="28"/>
          <w:szCs w:val="28"/>
        </w:rPr>
        <w:t>.</w:t>
      </w:r>
    </w:p>
    <w:p w:rsidR="00AB123D" w:rsidRDefault="00AB123D" w:rsidP="00756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Павловский район </w:t>
      </w:r>
      <w:r w:rsidR="008455BD">
        <w:rPr>
          <w:rFonts w:ascii="Times New Roman" w:hAnsi="Times New Roman" w:cs="Times New Roman"/>
          <w:sz w:val="28"/>
          <w:szCs w:val="28"/>
        </w:rPr>
        <w:t xml:space="preserve">(далее Администрация) </w:t>
      </w:r>
      <w:r>
        <w:rPr>
          <w:rFonts w:ascii="Times New Roman" w:hAnsi="Times New Roman" w:cs="Times New Roman"/>
          <w:sz w:val="28"/>
          <w:szCs w:val="28"/>
        </w:rPr>
        <w:t xml:space="preserve">от 10 мая 2018 года № 632 «Об утверждении Перечня видов муниципального контроля и органов местного самоуправления, уполномоченных на их осуществление в администрации муниципального образования Павловский </w:t>
      </w:r>
      <w:r w:rsidR="00756389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273BE2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273BE2" w:rsidRPr="00756389">
        <w:rPr>
          <w:rFonts w:ascii="Times New Roman" w:hAnsi="Times New Roman" w:cs="Times New Roman"/>
          <w:sz w:val="28"/>
          <w:szCs w:val="28"/>
        </w:rPr>
        <w:t xml:space="preserve"> </w:t>
      </w:r>
      <w:r w:rsidR="008D1E6E">
        <w:rPr>
          <w:rFonts w:ascii="Times New Roman" w:hAnsi="Times New Roman" w:cs="Times New Roman"/>
          <w:sz w:val="28"/>
          <w:szCs w:val="28"/>
        </w:rPr>
        <w:t>уполномочено на осуществление</w:t>
      </w:r>
      <w:r w:rsidR="00273BE2">
        <w:rPr>
          <w:rFonts w:ascii="Times New Roman" w:hAnsi="Times New Roman" w:cs="Times New Roman"/>
          <w:sz w:val="28"/>
          <w:szCs w:val="28"/>
        </w:rPr>
        <w:t xml:space="preserve"> </w:t>
      </w:r>
      <w:r w:rsidR="00F01714" w:rsidRPr="0075638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F01714">
        <w:rPr>
          <w:rFonts w:ascii="Times New Roman" w:hAnsi="Times New Roman" w:cs="Times New Roman"/>
          <w:sz w:val="28"/>
          <w:szCs w:val="28"/>
        </w:rPr>
        <w:t xml:space="preserve"> в области использования и охра</w:t>
      </w:r>
      <w:r w:rsidR="00F01714" w:rsidRPr="00756389">
        <w:rPr>
          <w:rFonts w:ascii="Times New Roman" w:hAnsi="Times New Roman" w:cs="Times New Roman"/>
          <w:sz w:val="28"/>
          <w:szCs w:val="28"/>
        </w:rPr>
        <w:t>ны особо охраняемых природных территорий местного значения</w:t>
      </w:r>
      <w:r w:rsidR="00756389">
        <w:rPr>
          <w:rFonts w:ascii="Times New Roman" w:hAnsi="Times New Roman" w:cs="Times New Roman"/>
          <w:sz w:val="28"/>
          <w:szCs w:val="28"/>
        </w:rPr>
        <w:t>.</w:t>
      </w:r>
    </w:p>
    <w:p w:rsidR="00614A15" w:rsidRDefault="002E3369" w:rsidP="00756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369">
        <w:rPr>
          <w:rFonts w:ascii="Times New Roman" w:hAnsi="Times New Roman" w:cs="Times New Roman"/>
          <w:sz w:val="28"/>
          <w:szCs w:val="28"/>
        </w:rPr>
        <w:t>В соответствии с частью 4 статьи 98 Федерального закона</w:t>
      </w:r>
      <w:r w:rsidR="00756389">
        <w:rPr>
          <w:rFonts w:ascii="Times New Roman" w:hAnsi="Times New Roman" w:cs="Times New Roman"/>
          <w:sz w:val="28"/>
          <w:szCs w:val="28"/>
        </w:rPr>
        <w:t xml:space="preserve"> </w:t>
      </w:r>
      <w:r w:rsidR="00756389" w:rsidRPr="00756389">
        <w:rPr>
          <w:rFonts w:ascii="Times New Roman" w:hAnsi="Times New Roman" w:cs="Times New Roman"/>
          <w:sz w:val="28"/>
          <w:szCs w:val="28"/>
        </w:rPr>
        <w:t>от 31 июля 2020 года № 248-ФЗ «О государственном контроле (надзоре) и муниципальном контроле</w:t>
      </w:r>
      <w:r w:rsidR="00756389">
        <w:rPr>
          <w:rFonts w:ascii="Times New Roman" w:hAnsi="Times New Roman" w:cs="Times New Roman"/>
          <w:sz w:val="28"/>
          <w:szCs w:val="28"/>
        </w:rPr>
        <w:t xml:space="preserve"> в Российской Федерации» </w:t>
      </w:r>
      <w:r w:rsidRPr="002E3369">
        <w:rPr>
          <w:rFonts w:ascii="Times New Roman" w:hAnsi="Times New Roman" w:cs="Times New Roman"/>
          <w:sz w:val="28"/>
          <w:szCs w:val="28"/>
        </w:rPr>
        <w:t>положения о видах муниципального контроля подлежат утверждению до 1 января 2022 года.</w:t>
      </w:r>
    </w:p>
    <w:p w:rsidR="00CC1647" w:rsidRDefault="00571F91" w:rsidP="00756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91180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1802">
        <w:rPr>
          <w:rFonts w:ascii="Times New Roman" w:hAnsi="Times New Roman" w:cs="Times New Roman"/>
          <w:sz w:val="28"/>
          <w:szCs w:val="28"/>
        </w:rPr>
        <w:t xml:space="preserve"> Совета Павловского сельского поселения Павловского района от 23 марта 2017 года № 35/292 «О придании статуса особо охраняемой природной территории местного значения – природная рекреационная зона «Сквер Павловский»</w:t>
      </w:r>
      <w:r>
        <w:rPr>
          <w:rFonts w:ascii="Times New Roman" w:hAnsi="Times New Roman" w:cs="Times New Roman"/>
          <w:sz w:val="28"/>
          <w:szCs w:val="28"/>
        </w:rPr>
        <w:t xml:space="preserve"> (далее ООПТ) земельному</w:t>
      </w:r>
      <w:r w:rsidR="00911802">
        <w:rPr>
          <w:rFonts w:ascii="Times New Roman" w:hAnsi="Times New Roman" w:cs="Times New Roman"/>
          <w:sz w:val="28"/>
          <w:szCs w:val="28"/>
        </w:rPr>
        <w:t xml:space="preserve"> участку с кадастровым номером 23:24:0000000:104 присвоен статус – природная рекреационная зона «Сквер Павловский». </w:t>
      </w:r>
      <w:r>
        <w:rPr>
          <w:rFonts w:ascii="Times New Roman" w:hAnsi="Times New Roman" w:cs="Times New Roman"/>
          <w:sz w:val="28"/>
          <w:szCs w:val="28"/>
        </w:rPr>
        <w:t xml:space="preserve"> Пунктом 2 данного Решения утверждено Положение об особо охраняемой природной территории местного значения</w:t>
      </w:r>
      <w:r w:rsidR="006D50E1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647" w:rsidRDefault="00CC1647" w:rsidP="00756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выше</w:t>
      </w:r>
      <w:r w:rsidR="00571F91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71F91">
        <w:rPr>
          <w:rFonts w:ascii="Times New Roman" w:hAnsi="Times New Roman" w:cs="Times New Roman"/>
          <w:sz w:val="28"/>
          <w:szCs w:val="28"/>
        </w:rPr>
        <w:t xml:space="preserve"> </w:t>
      </w:r>
      <w:r w:rsidR="006D50E1">
        <w:rPr>
          <w:rFonts w:ascii="Times New Roman" w:hAnsi="Times New Roman" w:cs="Times New Roman"/>
          <w:sz w:val="28"/>
          <w:szCs w:val="28"/>
        </w:rPr>
        <w:t>П</w:t>
      </w:r>
      <w:r w:rsidR="00571F91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71F91">
        <w:rPr>
          <w:rFonts w:ascii="Times New Roman" w:hAnsi="Times New Roman" w:cs="Times New Roman"/>
          <w:sz w:val="28"/>
          <w:szCs w:val="28"/>
        </w:rPr>
        <w:t xml:space="preserve"> – ООПТ включена в реестр муниципальной собственности П</w:t>
      </w:r>
      <w:r>
        <w:rPr>
          <w:rFonts w:ascii="Times New Roman" w:hAnsi="Times New Roman" w:cs="Times New Roman"/>
          <w:sz w:val="28"/>
          <w:szCs w:val="28"/>
        </w:rPr>
        <w:t>авловского сельского поселения.</w:t>
      </w:r>
    </w:p>
    <w:p w:rsidR="00CC1647" w:rsidRDefault="00CC1647" w:rsidP="00756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5.1 пункта 5</w:t>
      </w:r>
      <w:r w:rsidR="006D50E1">
        <w:rPr>
          <w:rFonts w:ascii="Times New Roman" w:hAnsi="Times New Roman" w:cs="Times New Roman"/>
          <w:sz w:val="28"/>
          <w:szCs w:val="28"/>
        </w:rPr>
        <w:t xml:space="preserve"> Положения «Охрана природных комплексов и объектов осуществляется Павловским сельским поселением».</w:t>
      </w:r>
    </w:p>
    <w:p w:rsidR="004C28D7" w:rsidRDefault="004C28D7" w:rsidP="005D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2778" w:rsidRDefault="00B82778" w:rsidP="005D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778" w:rsidRPr="00B82778" w:rsidRDefault="00B82778" w:rsidP="00B8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78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82778" w:rsidRPr="00B82778" w:rsidRDefault="00B82778" w:rsidP="00B8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78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B82778" w:rsidRPr="00B82778" w:rsidRDefault="00B82778" w:rsidP="00B8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78"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И.Б. Бондаренко</w:t>
      </w:r>
    </w:p>
    <w:p w:rsidR="00B82778" w:rsidRPr="00B82778" w:rsidRDefault="00B82778" w:rsidP="00B8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857" w:rsidRPr="00EB6672" w:rsidRDefault="004F2857" w:rsidP="00B8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4F2857" w:rsidRPr="00EB6672" w:rsidSect="00EB6672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66" w:rsidRDefault="002D6866" w:rsidP="00416BD3">
      <w:pPr>
        <w:spacing w:after="0" w:line="240" w:lineRule="auto"/>
      </w:pPr>
      <w:r>
        <w:separator/>
      </w:r>
    </w:p>
  </w:endnote>
  <w:endnote w:type="continuationSeparator" w:id="0">
    <w:p w:rsidR="002D6866" w:rsidRDefault="002D6866" w:rsidP="0041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66" w:rsidRDefault="002D6866" w:rsidP="00416BD3">
      <w:pPr>
        <w:spacing w:after="0" w:line="240" w:lineRule="auto"/>
      </w:pPr>
      <w:r>
        <w:separator/>
      </w:r>
    </w:p>
  </w:footnote>
  <w:footnote w:type="continuationSeparator" w:id="0">
    <w:p w:rsidR="002D6866" w:rsidRDefault="002D6866" w:rsidP="0041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095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6BD3" w:rsidRPr="00416BD3" w:rsidRDefault="00416BD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6B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6B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6B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1E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6B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6BD3" w:rsidRDefault="00416B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95315"/>
    <w:multiLevelType w:val="hybridMultilevel"/>
    <w:tmpl w:val="2A3A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626C3"/>
    <w:multiLevelType w:val="hybridMultilevel"/>
    <w:tmpl w:val="16028978"/>
    <w:lvl w:ilvl="0" w:tplc="A1385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F48A9"/>
    <w:multiLevelType w:val="hybridMultilevel"/>
    <w:tmpl w:val="76309032"/>
    <w:lvl w:ilvl="0" w:tplc="472AA6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4F87"/>
    <w:multiLevelType w:val="hybridMultilevel"/>
    <w:tmpl w:val="DBC6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168B"/>
    <w:multiLevelType w:val="hybridMultilevel"/>
    <w:tmpl w:val="275090E0"/>
    <w:lvl w:ilvl="0" w:tplc="38987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48"/>
    <w:rsid w:val="00007A13"/>
    <w:rsid w:val="000213BF"/>
    <w:rsid w:val="00045D52"/>
    <w:rsid w:val="000812E2"/>
    <w:rsid w:val="000A140B"/>
    <w:rsid w:val="000D2626"/>
    <w:rsid w:val="000F08CA"/>
    <w:rsid w:val="001030FA"/>
    <w:rsid w:val="00124C69"/>
    <w:rsid w:val="00136B58"/>
    <w:rsid w:val="00162862"/>
    <w:rsid w:val="00173BBF"/>
    <w:rsid w:val="00175BC3"/>
    <w:rsid w:val="00192A1D"/>
    <w:rsid w:val="001A16E1"/>
    <w:rsid w:val="001B26EA"/>
    <w:rsid w:val="001B5CB5"/>
    <w:rsid w:val="001B728F"/>
    <w:rsid w:val="001C0297"/>
    <w:rsid w:val="001E0F28"/>
    <w:rsid w:val="001E33B7"/>
    <w:rsid w:val="00247EA4"/>
    <w:rsid w:val="00273BE2"/>
    <w:rsid w:val="00274DE9"/>
    <w:rsid w:val="00291073"/>
    <w:rsid w:val="0029743D"/>
    <w:rsid w:val="002D6866"/>
    <w:rsid w:val="002E19B4"/>
    <w:rsid w:val="002E3369"/>
    <w:rsid w:val="002F0961"/>
    <w:rsid w:val="00313AE2"/>
    <w:rsid w:val="003169D6"/>
    <w:rsid w:val="00346B41"/>
    <w:rsid w:val="00366513"/>
    <w:rsid w:val="0036733B"/>
    <w:rsid w:val="00382192"/>
    <w:rsid w:val="00387673"/>
    <w:rsid w:val="003A0FA4"/>
    <w:rsid w:val="003A39DB"/>
    <w:rsid w:val="003B2CC4"/>
    <w:rsid w:val="004168FB"/>
    <w:rsid w:val="00416BD3"/>
    <w:rsid w:val="0043765B"/>
    <w:rsid w:val="00440E10"/>
    <w:rsid w:val="00453358"/>
    <w:rsid w:val="004648B7"/>
    <w:rsid w:val="0047023D"/>
    <w:rsid w:val="00475D7A"/>
    <w:rsid w:val="004763CD"/>
    <w:rsid w:val="004771BC"/>
    <w:rsid w:val="00480940"/>
    <w:rsid w:val="004C28D7"/>
    <w:rsid w:val="004D3FA5"/>
    <w:rsid w:val="004E0332"/>
    <w:rsid w:val="004E558C"/>
    <w:rsid w:val="004F2857"/>
    <w:rsid w:val="00502791"/>
    <w:rsid w:val="00544442"/>
    <w:rsid w:val="0056167A"/>
    <w:rsid w:val="00571F91"/>
    <w:rsid w:val="00577125"/>
    <w:rsid w:val="00591A4F"/>
    <w:rsid w:val="005A261A"/>
    <w:rsid w:val="005A3348"/>
    <w:rsid w:val="005B2FE2"/>
    <w:rsid w:val="005D3B6F"/>
    <w:rsid w:val="005D6D40"/>
    <w:rsid w:val="005E2694"/>
    <w:rsid w:val="005F0B49"/>
    <w:rsid w:val="00603D90"/>
    <w:rsid w:val="00614A15"/>
    <w:rsid w:val="0061550A"/>
    <w:rsid w:val="006444E1"/>
    <w:rsid w:val="00644505"/>
    <w:rsid w:val="006A018B"/>
    <w:rsid w:val="006D50E1"/>
    <w:rsid w:val="006E5EF7"/>
    <w:rsid w:val="00721C66"/>
    <w:rsid w:val="00756389"/>
    <w:rsid w:val="007833DE"/>
    <w:rsid w:val="00786B68"/>
    <w:rsid w:val="007A7325"/>
    <w:rsid w:val="007B68E6"/>
    <w:rsid w:val="007D365E"/>
    <w:rsid w:val="007D7116"/>
    <w:rsid w:val="007F51EA"/>
    <w:rsid w:val="007F6423"/>
    <w:rsid w:val="008177C5"/>
    <w:rsid w:val="008208BF"/>
    <w:rsid w:val="008455BD"/>
    <w:rsid w:val="00850356"/>
    <w:rsid w:val="008633F0"/>
    <w:rsid w:val="00867473"/>
    <w:rsid w:val="00872349"/>
    <w:rsid w:val="00875EA5"/>
    <w:rsid w:val="00895B5C"/>
    <w:rsid w:val="008A4E03"/>
    <w:rsid w:val="008A78D5"/>
    <w:rsid w:val="008B660A"/>
    <w:rsid w:val="008D1E6E"/>
    <w:rsid w:val="008D4799"/>
    <w:rsid w:val="008D68AD"/>
    <w:rsid w:val="008E418B"/>
    <w:rsid w:val="008F3C26"/>
    <w:rsid w:val="00905664"/>
    <w:rsid w:val="00911802"/>
    <w:rsid w:val="009128DA"/>
    <w:rsid w:val="00923549"/>
    <w:rsid w:val="00936ED0"/>
    <w:rsid w:val="009568F2"/>
    <w:rsid w:val="009A5C43"/>
    <w:rsid w:val="009B1251"/>
    <w:rsid w:val="009D0930"/>
    <w:rsid w:val="009D3406"/>
    <w:rsid w:val="009F2162"/>
    <w:rsid w:val="009F7273"/>
    <w:rsid w:val="00A3047D"/>
    <w:rsid w:val="00A34AE9"/>
    <w:rsid w:val="00A35113"/>
    <w:rsid w:val="00A44692"/>
    <w:rsid w:val="00A46A41"/>
    <w:rsid w:val="00A56C34"/>
    <w:rsid w:val="00A6282C"/>
    <w:rsid w:val="00AB123D"/>
    <w:rsid w:val="00AB612A"/>
    <w:rsid w:val="00AC004D"/>
    <w:rsid w:val="00AC1B14"/>
    <w:rsid w:val="00AF18A4"/>
    <w:rsid w:val="00B31C4B"/>
    <w:rsid w:val="00B414F1"/>
    <w:rsid w:val="00B70841"/>
    <w:rsid w:val="00B72E0C"/>
    <w:rsid w:val="00B77F07"/>
    <w:rsid w:val="00B81DFC"/>
    <w:rsid w:val="00B82778"/>
    <w:rsid w:val="00B908ED"/>
    <w:rsid w:val="00B9754F"/>
    <w:rsid w:val="00BB3F4F"/>
    <w:rsid w:val="00BC3A4B"/>
    <w:rsid w:val="00BE20A8"/>
    <w:rsid w:val="00C27974"/>
    <w:rsid w:val="00C526C6"/>
    <w:rsid w:val="00C555A2"/>
    <w:rsid w:val="00C6536C"/>
    <w:rsid w:val="00C666FA"/>
    <w:rsid w:val="00CB6EC6"/>
    <w:rsid w:val="00CB7E32"/>
    <w:rsid w:val="00CC1647"/>
    <w:rsid w:val="00CD4250"/>
    <w:rsid w:val="00CF7E2C"/>
    <w:rsid w:val="00D01594"/>
    <w:rsid w:val="00D05F2B"/>
    <w:rsid w:val="00D4131D"/>
    <w:rsid w:val="00D74C16"/>
    <w:rsid w:val="00DC780E"/>
    <w:rsid w:val="00DF22BA"/>
    <w:rsid w:val="00DF79A9"/>
    <w:rsid w:val="00E11A17"/>
    <w:rsid w:val="00E20B53"/>
    <w:rsid w:val="00E4703F"/>
    <w:rsid w:val="00E513B5"/>
    <w:rsid w:val="00E903EE"/>
    <w:rsid w:val="00E94C1F"/>
    <w:rsid w:val="00EB6672"/>
    <w:rsid w:val="00EB7433"/>
    <w:rsid w:val="00EC5AB5"/>
    <w:rsid w:val="00ED19BE"/>
    <w:rsid w:val="00EE3A06"/>
    <w:rsid w:val="00F01714"/>
    <w:rsid w:val="00F22A2A"/>
    <w:rsid w:val="00F26FC1"/>
    <w:rsid w:val="00F31DEB"/>
    <w:rsid w:val="00F36254"/>
    <w:rsid w:val="00F42703"/>
    <w:rsid w:val="00F56069"/>
    <w:rsid w:val="00F733F6"/>
    <w:rsid w:val="00F84857"/>
    <w:rsid w:val="00FB56BC"/>
    <w:rsid w:val="00FB713C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22F55-568C-4438-BCCE-7CAE8C00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335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2A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B70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C78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53358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Стандартный"/>
    <w:basedOn w:val="a"/>
    <w:uiPriority w:val="99"/>
    <w:rsid w:val="00FB71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2">
    <w:name w:val="Основной текст (2) + Не полужирный"/>
    <w:rsid w:val="003B2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7F6423"/>
    <w:rPr>
      <w:color w:val="0563C1" w:themeColor="hyperlink"/>
      <w:u w:val="single"/>
    </w:rPr>
  </w:style>
  <w:style w:type="paragraph" w:customStyle="1" w:styleId="ConsPlusNormal">
    <w:name w:val="ConsPlusNormal"/>
    <w:rsid w:val="00867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1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6BD3"/>
  </w:style>
  <w:style w:type="paragraph" w:styleId="ab">
    <w:name w:val="footer"/>
    <w:basedOn w:val="a"/>
    <w:link w:val="ac"/>
    <w:uiPriority w:val="99"/>
    <w:unhideWhenUsed/>
    <w:rsid w:val="0041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6BD3"/>
  </w:style>
  <w:style w:type="character" w:styleId="ad">
    <w:name w:val="FollowedHyperlink"/>
    <w:basedOn w:val="a0"/>
    <w:uiPriority w:val="99"/>
    <w:semiHidden/>
    <w:unhideWhenUsed/>
    <w:rsid w:val="00895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</cp:lastModifiedBy>
  <cp:revision>21</cp:revision>
  <cp:lastPrinted>2021-10-08T12:05:00Z</cp:lastPrinted>
  <dcterms:created xsi:type="dcterms:W3CDTF">2021-04-29T12:23:00Z</dcterms:created>
  <dcterms:modified xsi:type="dcterms:W3CDTF">2022-06-28T11:58:00Z</dcterms:modified>
</cp:coreProperties>
</file>