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FA2" w:rsidRPr="00D62D3E" w:rsidRDefault="00886FA2" w:rsidP="00886FA2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62D3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Банк данных об органах и учреждениях системы профилактики безнадзорности и правонарушений несовершеннолетних муниципального образования Павловский район</w:t>
      </w:r>
    </w:p>
    <w:p w:rsidR="008F0E16" w:rsidRPr="00886FA2" w:rsidRDefault="008F0E16" w:rsidP="00886FA2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284"/>
        <w:gridCol w:w="2431"/>
        <w:gridCol w:w="108"/>
        <w:gridCol w:w="12"/>
        <w:gridCol w:w="3628"/>
      </w:tblGrid>
      <w:tr w:rsidR="008F0E16" w:rsidRPr="008F0E16" w:rsidTr="00387064">
        <w:trPr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органа,</w:t>
            </w:r>
          </w:p>
          <w:p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учреждения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(Ф.И.О.)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(почтовый) адрес, телефон (в том числе помощника, секретаря, специалистов), адрес электронной почты</w:t>
            </w:r>
          </w:p>
        </w:tc>
      </w:tr>
      <w:tr w:rsidR="008F0E16" w:rsidRPr="008F0E16" w:rsidTr="00387064">
        <w:trPr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1. Комиссия по делам несовершеннолетних и защите их прав</w:t>
            </w:r>
          </w:p>
        </w:tc>
      </w:tr>
      <w:tr w:rsidR="008F0E16" w:rsidRPr="008F0E16" w:rsidTr="00387064">
        <w:trPr>
          <w:trHeight w:val="261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546A34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Комиссия по делам несовершеннолетних и защите их прав при администрации муниципального образования Павловский район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Default="008F0E16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Председатель ко</w:t>
            </w:r>
            <w:r w:rsidR="00290C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миссии </w:t>
            </w:r>
            <w:r w:rsidR="004405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Киселева Елена Владимировна</w:t>
            </w:r>
          </w:p>
          <w:p w:rsidR="001F29CA" w:rsidRDefault="001F29CA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председателя комиссии Павленко Ирина Юрьевна</w:t>
            </w:r>
          </w:p>
          <w:p w:rsidR="004405B8" w:rsidRDefault="004405B8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председателя комиссии</w:t>
            </w:r>
          </w:p>
          <w:p w:rsidR="004405B8" w:rsidRPr="008F0E16" w:rsidRDefault="004405B8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Чекина Татьяна Владимировна</w:t>
            </w:r>
          </w:p>
          <w:p w:rsidR="008F0E16" w:rsidRPr="008F0E16" w:rsidRDefault="008F0E16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секретарь</w:t>
            </w:r>
          </w:p>
          <w:p w:rsidR="008F0E16" w:rsidRPr="008F0E16" w:rsidRDefault="001F29CA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Поликевич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1F29CA" w:rsidP="00A4397B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</w:t>
            </w:r>
            <w:r w:rsidR="008F0E16"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8F0E16" w:rsidRPr="008F0E16" w:rsidRDefault="001F29CA" w:rsidP="00A4397B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Пушкина, 260</w:t>
            </w:r>
          </w:p>
          <w:p w:rsidR="008F0E16" w:rsidRPr="008F0E16" w:rsidRDefault="008F0E16" w:rsidP="00A4397B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0E16" w:rsidRPr="008F0E16" w:rsidRDefault="00951329" w:rsidP="00A4397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 8(861-91) 3-22-20</w:t>
            </w:r>
          </w:p>
          <w:p w:rsidR="008F0E16" w:rsidRPr="00387E3D" w:rsidRDefault="00951329" w:rsidP="00A4397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pavl</w:t>
            </w:r>
            <w:proofErr w:type="spellEnd"/>
            <w:r w:rsidRPr="0038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kdn</w:t>
            </w:r>
            <w:proofErr w:type="spellEnd"/>
            <w:r w:rsidRPr="0038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</w:t>
            </w:r>
            <w:r w:rsidR="0038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ail</w:t>
            </w:r>
            <w:r w:rsidR="00387E3D" w:rsidRPr="0038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 w:rsidR="0038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8F0E16" w:rsidRPr="008F0E16" w:rsidTr="00387064">
        <w:trPr>
          <w:trHeight w:val="281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2. Органы управления социальной защитой населения</w:t>
            </w:r>
          </w:p>
        </w:tc>
      </w:tr>
      <w:tr w:rsidR="008F0E16" w:rsidRPr="008F0E16" w:rsidTr="00387064">
        <w:trPr>
          <w:trHeight w:val="1554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4754C7" w:rsidRDefault="00B62A0B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ГКУ КК </w:t>
            </w:r>
            <w:r w:rsidR="004754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социальной защиты населения в Павловском районе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3A5C22" w:rsidRDefault="00C00922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Руководитель </w:t>
            </w:r>
          </w:p>
          <w:p w:rsidR="008F0E16" w:rsidRPr="008F0E16" w:rsidRDefault="004405B8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Горобец Анастасия Владимировна</w:t>
            </w:r>
          </w:p>
          <w:p w:rsidR="008F0E16" w:rsidRDefault="003A5C22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Заместитель руководителя </w:t>
            </w:r>
          </w:p>
          <w:p w:rsidR="003A5C22" w:rsidRDefault="004405B8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Чиж Екатерина Николаевна</w:t>
            </w:r>
          </w:p>
          <w:p w:rsidR="007646D3" w:rsidRDefault="00B07623" w:rsidP="00B07623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 по вопросам мер социальной поддержки и социального обслуживания отдельных категорий граждан</w:t>
            </w:r>
          </w:p>
          <w:p w:rsidR="007646D3" w:rsidRDefault="007646D3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Гудкова Виктория Владимировна</w:t>
            </w:r>
          </w:p>
          <w:p w:rsidR="007646D3" w:rsidRDefault="007646D3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646D3" w:rsidRDefault="007646D3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646D3" w:rsidRPr="008F0E16" w:rsidRDefault="007646D3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Default="00607F3E" w:rsidP="00C94B0F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</w:t>
            </w:r>
          </w:p>
          <w:p w:rsidR="00607F3E" w:rsidRPr="008F0E16" w:rsidRDefault="00607F3E" w:rsidP="00C94B0F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Ленина, 24</w:t>
            </w:r>
          </w:p>
          <w:p w:rsidR="008F0E16" w:rsidRPr="008F0E16" w:rsidRDefault="008F0E16" w:rsidP="00C94B0F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0E16" w:rsidRPr="008F0E16" w:rsidRDefault="002A553D" w:rsidP="00C94B0F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 8(861-91)5-28-60</w:t>
            </w:r>
          </w:p>
          <w:p w:rsidR="007646D3" w:rsidRDefault="001860AC" w:rsidP="00C94B0F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6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uszn_pavlov@mtsr.krasnodar.ru</w:t>
            </w:r>
          </w:p>
          <w:p w:rsidR="007646D3" w:rsidRPr="007646D3" w:rsidRDefault="007646D3" w:rsidP="00764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646D3" w:rsidRPr="007646D3" w:rsidRDefault="007646D3" w:rsidP="00764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646D3" w:rsidRPr="007646D3" w:rsidRDefault="007646D3" w:rsidP="00764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646D3" w:rsidRDefault="007646D3" w:rsidP="00764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646D3" w:rsidRPr="008F0E16" w:rsidRDefault="007646D3" w:rsidP="007646D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8(861-91)5-17-38</w:t>
            </w:r>
          </w:p>
          <w:p w:rsidR="008F0E16" w:rsidRPr="007646D3" w:rsidRDefault="008F0E16" w:rsidP="00764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E16" w:rsidRPr="008F0E16" w:rsidTr="00387064">
        <w:trPr>
          <w:trHeight w:val="1361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7646D3" w:rsidRDefault="00F822B4" w:rsidP="008F0E16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ГБУ СО КК </w:t>
            </w:r>
            <w:r w:rsidR="007646D3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Павловский комплексный центр социального обслуживания населения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Default="009C7020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Специалист по социальной работе</w:t>
            </w:r>
          </w:p>
          <w:p w:rsidR="009C7020" w:rsidRDefault="009C7020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Волкодав</w:t>
            </w:r>
          </w:p>
          <w:p w:rsidR="009C7020" w:rsidRPr="008F0E16" w:rsidRDefault="009C7020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Ирина Александровна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9242F1" w:rsidRDefault="009242F1" w:rsidP="00C94B0F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Павловская,</w:t>
            </w:r>
          </w:p>
          <w:p w:rsidR="009242F1" w:rsidRDefault="009C7020" w:rsidP="00C94B0F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Гладкова, 11</w:t>
            </w:r>
          </w:p>
          <w:p w:rsidR="009242F1" w:rsidRPr="008F0E16" w:rsidRDefault="008F0E16" w:rsidP="00C94B0F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</w:t>
            </w:r>
            <w:r w:rsidR="00924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8(861-91)5-</w:t>
            </w:r>
            <w:r w:rsidR="00AA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42-55</w:t>
            </w:r>
          </w:p>
          <w:p w:rsidR="008F0E16" w:rsidRPr="008F0E16" w:rsidRDefault="008F0E16" w:rsidP="009242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E16" w:rsidRPr="008F0E16" w:rsidTr="00387064">
        <w:trPr>
          <w:trHeight w:val="468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3. Органы управления образованием</w:t>
            </w:r>
          </w:p>
        </w:tc>
      </w:tr>
      <w:tr w:rsidR="008F0E16" w:rsidRPr="008F0E16" w:rsidTr="00387064">
        <w:trPr>
          <w:trHeight w:val="468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F62AB0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образованием администрации муниципального образования Павловский район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F62AB0" w:rsidRDefault="00F62AB0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Начальник управления образованием </w:t>
            </w:r>
          </w:p>
          <w:p w:rsidR="008F0E16" w:rsidRDefault="00F62AB0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Чекина Татьяна Владимировна</w:t>
            </w:r>
          </w:p>
          <w:p w:rsidR="00BA2201" w:rsidRDefault="00BA2201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 начальника</w:t>
            </w:r>
          </w:p>
          <w:p w:rsidR="00BA2201" w:rsidRPr="008F0E16" w:rsidRDefault="00BA2201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Попко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Надежда Алексеевна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BA2201" w:rsidRPr="008F0E16" w:rsidRDefault="00BA2201" w:rsidP="0044583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</w:t>
            </w: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BA2201" w:rsidRPr="008F0E16" w:rsidRDefault="00BA2201" w:rsidP="0044583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Пушкина, 260</w:t>
            </w:r>
          </w:p>
          <w:p w:rsidR="0062681F" w:rsidRDefault="008F0E16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</w:t>
            </w:r>
            <w:r w:rsidR="00BA22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 5-21-84</w:t>
            </w:r>
          </w:p>
          <w:p w:rsidR="008F0E16" w:rsidRDefault="00C92B5F" w:rsidP="004458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2B5F">
              <w:rPr>
                <w:rFonts w:ascii="Times New Roman" w:eastAsia="Times New Roman" w:hAnsi="Times New Roman" w:cs="Times New Roman"/>
                <w:sz w:val="26"/>
                <w:szCs w:val="26"/>
              </w:rPr>
              <w:t>uo@pavl.kubannet.ru</w:t>
            </w:r>
          </w:p>
          <w:p w:rsidR="0062681F" w:rsidRPr="0062681F" w:rsidRDefault="0062681F" w:rsidP="006268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 5-46-63</w:t>
            </w:r>
          </w:p>
        </w:tc>
      </w:tr>
      <w:tr w:rsidR="008F0E16" w:rsidRPr="008F0E16" w:rsidTr="00387064">
        <w:trPr>
          <w:trHeight w:val="468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8F0E16" w:rsidP="008F0E16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4. </w:t>
            </w:r>
            <w:r w:rsidR="00D7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Отдел по вопросам семьи и детства (выполняющий функции органа</w:t>
            </w: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 опеки и попечительства</w:t>
            </w:r>
            <w:r w:rsidR="00D7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)</w:t>
            </w:r>
          </w:p>
        </w:tc>
      </w:tr>
      <w:tr w:rsidR="008F0E16" w:rsidRPr="008F0E16" w:rsidTr="00387064">
        <w:trPr>
          <w:trHeight w:val="1588"/>
          <w:jc w:val="center"/>
        </w:trPr>
        <w:tc>
          <w:tcPr>
            <w:tcW w:w="2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Default="000179C4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по вопроса</w:t>
            </w:r>
            <w:r w:rsidR="00546A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семьи и детства</w:t>
            </w:r>
          </w:p>
          <w:p w:rsidR="00546A34" w:rsidRPr="008F0E16" w:rsidRDefault="00546A34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администрации муниципального образования Павловский район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Default="00325F4F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</w:t>
            </w:r>
          </w:p>
          <w:p w:rsidR="00325F4F" w:rsidRDefault="004405B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Курдияшко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Екатерина Александровна,</w:t>
            </w:r>
          </w:p>
          <w:p w:rsidR="00AD375C" w:rsidRDefault="00AD375C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специалист</w:t>
            </w:r>
          </w:p>
          <w:p w:rsidR="00AD375C" w:rsidRPr="008F0E16" w:rsidRDefault="004405B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Семак Галина Алексеевна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325F4F" w:rsidRPr="008F0E16" w:rsidRDefault="00325F4F" w:rsidP="0044583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</w:t>
            </w: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325F4F" w:rsidRPr="008F0E16" w:rsidRDefault="00325F4F" w:rsidP="0044583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Пушкина, 260</w:t>
            </w:r>
          </w:p>
          <w:p w:rsidR="00325F4F" w:rsidRDefault="00325F4F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 5-12-64</w:t>
            </w:r>
            <w:r w:rsidR="00FA4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FA4FCA" w:rsidRDefault="00FA4FCA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 5-20-63</w:t>
            </w:r>
          </w:p>
          <w:p w:rsidR="00325F4F" w:rsidRDefault="00FA4FCA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4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pavl.detstvo@bk.ru</w:t>
            </w:r>
          </w:p>
          <w:p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E16" w:rsidRPr="008F0E16" w:rsidTr="00387064">
        <w:trPr>
          <w:trHeight w:val="317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8F0E16" w:rsidP="00D932E4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5. Органы по делам молодежи </w:t>
            </w:r>
          </w:p>
        </w:tc>
      </w:tr>
      <w:tr w:rsidR="008F0E16" w:rsidRPr="008F0E16" w:rsidTr="00387064">
        <w:trPr>
          <w:trHeight w:val="560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D932E4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по делам молодежи администрации муниципального образования Павловский район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Default="00D932E4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</w:t>
            </w:r>
          </w:p>
          <w:p w:rsidR="00D932E4" w:rsidRPr="008F0E16" w:rsidRDefault="00FD581A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Сайко Иван Иванович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FD581A" w:rsidRDefault="00FD581A" w:rsidP="0044583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</w:t>
            </w: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FD581A" w:rsidRPr="008F0E16" w:rsidRDefault="00FD581A" w:rsidP="0044583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Горького, 302</w:t>
            </w:r>
          </w:p>
          <w:p w:rsidR="008F0E16" w:rsidRPr="008F0E16" w:rsidRDefault="00E431DE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 8(861-91) 3-29-20</w:t>
            </w:r>
          </w:p>
          <w:p w:rsidR="008F0E16" w:rsidRPr="008F0E16" w:rsidRDefault="00E431DE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3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2004-2012-291@bk.ru</w:t>
            </w:r>
          </w:p>
        </w:tc>
      </w:tr>
      <w:tr w:rsidR="008F0E16" w:rsidRPr="008F0E16" w:rsidTr="00387064">
        <w:trPr>
          <w:trHeight w:val="448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6. Органы управления здравоохранением</w:t>
            </w:r>
          </w:p>
        </w:tc>
      </w:tr>
      <w:tr w:rsidR="008F0E16" w:rsidRPr="008F0E16" w:rsidTr="00387064">
        <w:trPr>
          <w:trHeight w:val="410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Default="00C7181D" w:rsidP="00C7181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 w:rsidR="008F0E16"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бюджетное учреждение здравоохранения </w:t>
            </w:r>
          </w:p>
          <w:p w:rsidR="00C7181D" w:rsidRPr="008F0E16" w:rsidRDefault="00C7181D" w:rsidP="00C7181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Павловская центральная районная больница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C7181D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Главный врач </w:t>
            </w:r>
          </w:p>
          <w:p w:rsidR="00C7181D" w:rsidRDefault="00C7181D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Борисов Игорь Николаевич</w:t>
            </w:r>
          </w:p>
          <w:p w:rsidR="00666158" w:rsidRDefault="0066615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66158" w:rsidRDefault="0066615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главного врача по детству и родовспоможению</w:t>
            </w:r>
          </w:p>
          <w:p w:rsidR="00666158" w:rsidRDefault="004405B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Трофимец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Елена Николаевна</w:t>
            </w:r>
          </w:p>
          <w:p w:rsidR="00666158" w:rsidRDefault="0066615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A3019" w:rsidRDefault="008F0E16" w:rsidP="004A301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Врач психиатр – нарколог </w:t>
            </w:r>
          </w:p>
          <w:p w:rsidR="004A3019" w:rsidRPr="008F0E16" w:rsidRDefault="004A3019" w:rsidP="004A301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Чепрасов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Геннадий Николаевич</w:t>
            </w:r>
          </w:p>
          <w:p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1B41EF" w:rsidRDefault="00AD12E9" w:rsidP="0044583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ст. Павловская</w:t>
            </w: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AD12E9" w:rsidRDefault="00AD12E9" w:rsidP="0044583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r w:rsidR="001B41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Первомайская, 14</w:t>
            </w:r>
          </w:p>
          <w:p w:rsidR="008F0E16" w:rsidRDefault="008F0E16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</w:t>
            </w:r>
            <w:r w:rsidR="001B41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 5-11-35</w:t>
            </w:r>
            <w:r w:rsidR="008B1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8B1911" w:rsidRDefault="008B1911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секретарь  8(861-91) </w:t>
            </w:r>
            <w:r w:rsidR="00DA74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5-33-52</w:t>
            </w:r>
          </w:p>
          <w:p w:rsidR="00055079" w:rsidRDefault="00F65DDA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65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crbpav@miackuban.ru</w:t>
            </w:r>
          </w:p>
          <w:p w:rsidR="00055079" w:rsidRDefault="00055079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5079" w:rsidRDefault="00055079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5079" w:rsidRDefault="00055079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 5-51-30,</w:t>
            </w:r>
          </w:p>
          <w:p w:rsidR="00055079" w:rsidRDefault="00055079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50F40" w:rsidRDefault="00550F40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50F40" w:rsidRDefault="00550F40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50F40" w:rsidRDefault="00550F40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 5-33-07,</w:t>
            </w:r>
          </w:p>
          <w:p w:rsidR="00550F40" w:rsidRDefault="00550F40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5079" w:rsidRPr="008F0E16" w:rsidRDefault="00055079" w:rsidP="001B41EF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E16" w:rsidRPr="008F0E16" w:rsidTr="00387064">
        <w:trPr>
          <w:trHeight w:val="337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lastRenderedPageBreak/>
              <w:t>7. Органы службы занятости</w:t>
            </w:r>
          </w:p>
        </w:tc>
      </w:tr>
      <w:tr w:rsidR="008F0E16" w:rsidRPr="008F0E16" w:rsidTr="00387064">
        <w:trPr>
          <w:trHeight w:val="766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4C4C7B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Государственное казенное учреждение </w:t>
            </w:r>
            <w:r w:rsidR="00A341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Краснодарского края </w:t>
            </w:r>
            <w:r w:rsidR="00A6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Центр занятости населения </w:t>
            </w:r>
            <w:r w:rsidR="00A6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Павловского района»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Default="00A63969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</w:t>
            </w:r>
          </w:p>
          <w:p w:rsidR="00A63969" w:rsidRPr="008F0E16" w:rsidRDefault="00A63969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Филатова Ирина Алексеевна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A63969" w:rsidRDefault="00A63969" w:rsidP="00DC72E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Павловская, ул. Гладкова,24</w:t>
            </w:r>
          </w:p>
          <w:p w:rsidR="00DC72EE" w:rsidRDefault="00DC72EE" w:rsidP="00DC72E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8(861-91) 5-29-51, </w:t>
            </w:r>
          </w:p>
          <w:p w:rsidR="00DC72EE" w:rsidRDefault="00DC72EE" w:rsidP="00DC72E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5-34-63</w:t>
            </w:r>
          </w:p>
          <w:p w:rsidR="00DC72EE" w:rsidRDefault="00DC72EE" w:rsidP="00DC72E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0E16" w:rsidRPr="008F0E16" w:rsidRDefault="00F41ADE" w:rsidP="00DC72E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1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pavlovskaya@czn.krasnodar.ru</w:t>
            </w:r>
          </w:p>
        </w:tc>
      </w:tr>
      <w:tr w:rsidR="008F0E16" w:rsidRPr="008F0E16" w:rsidTr="00387064">
        <w:trPr>
          <w:trHeight w:val="468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8. Органы внутренних дел</w:t>
            </w:r>
          </w:p>
        </w:tc>
      </w:tr>
      <w:tr w:rsidR="008F0E16" w:rsidRPr="008F0E16" w:rsidTr="00387064">
        <w:trPr>
          <w:trHeight w:val="2259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5E70C9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Отдел</w:t>
            </w:r>
            <w:r w:rsidR="001C5E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МВД России по Павловскому району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Default="001C5EC0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</w:t>
            </w:r>
          </w:p>
          <w:p w:rsidR="005F3439" w:rsidRDefault="005F3439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подполковник </w:t>
            </w:r>
            <w:r w:rsidR="008C0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полиции</w:t>
            </w:r>
          </w:p>
          <w:p w:rsidR="001C5EC0" w:rsidRDefault="002838D7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Зайцев Максим Александрович</w:t>
            </w:r>
            <w:r w:rsidR="004D65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CC29F8" w:rsidRDefault="00CC29F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D6580" w:rsidRDefault="00AE134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Начальник отдела </w:t>
            </w:r>
            <w:r w:rsidR="000904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участковых уполномоченных</w:t>
            </w:r>
            <w:r w:rsidR="005E7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полиции и по делам несовершеннолетних</w:t>
            </w:r>
          </w:p>
          <w:p w:rsidR="008C0A60" w:rsidRDefault="001B3F63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подполковник полиции</w:t>
            </w:r>
          </w:p>
          <w:p w:rsidR="005E70C9" w:rsidRDefault="000B652B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Лизунов Сергей Владимирович</w:t>
            </w:r>
          </w:p>
          <w:p w:rsidR="00610525" w:rsidRDefault="004405B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начальника ОУУП и ПДН-начальник ОПДН</w:t>
            </w:r>
          </w:p>
          <w:p w:rsidR="004405B8" w:rsidRPr="008F0E16" w:rsidRDefault="004405B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Бойко Светлана Анатольевна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4D6580" w:rsidRDefault="002838D7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Павловская,</w:t>
            </w:r>
          </w:p>
          <w:p w:rsidR="004770D3" w:rsidRDefault="002838D7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r w:rsidR="004770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Горького, 287</w:t>
            </w:r>
          </w:p>
          <w:p w:rsidR="00E01E47" w:rsidRDefault="00E01E47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секретарь</w:t>
            </w:r>
            <w:r w:rsidR="0018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CC2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F0E16"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</w:t>
            </w:r>
          </w:p>
          <w:p w:rsidR="00CC29F8" w:rsidRDefault="00E01E47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5-37-61</w:t>
            </w:r>
          </w:p>
          <w:p w:rsidR="00610525" w:rsidRDefault="00CC29F8" w:rsidP="004458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8(861-91) </w:t>
            </w:r>
            <w:r w:rsidR="007A04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5-22-07</w:t>
            </w:r>
          </w:p>
          <w:p w:rsidR="00610525" w:rsidRPr="00610525" w:rsidRDefault="00610525" w:rsidP="004458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10525" w:rsidRPr="00610525" w:rsidRDefault="00610525" w:rsidP="004458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F0E16" w:rsidRDefault="008F0E16" w:rsidP="004458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10525" w:rsidRPr="00610525" w:rsidRDefault="00610525" w:rsidP="004458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 5-37-45</w:t>
            </w:r>
          </w:p>
        </w:tc>
      </w:tr>
      <w:tr w:rsidR="008F0E16" w:rsidRPr="008F0E16" w:rsidTr="00387064">
        <w:trPr>
          <w:trHeight w:val="429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9. Другие органы, учреждения, общественные объединения, осуществляющие меры по профилактике безнадзорности и правонарушений несовершеннолетних</w:t>
            </w:r>
          </w:p>
        </w:tc>
      </w:tr>
      <w:tr w:rsidR="008F0E16" w:rsidRPr="008F0E16" w:rsidTr="00387064">
        <w:trPr>
          <w:trHeight w:val="429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9.1. Органы и учреждения культуры, досуга, спорта и туризма </w:t>
            </w:r>
          </w:p>
        </w:tc>
      </w:tr>
      <w:tr w:rsidR="008F0E16" w:rsidRPr="008F0E16" w:rsidTr="00387064">
        <w:trPr>
          <w:trHeight w:val="429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915A94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культуры администрации муниципального образования Павловский район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Default="00915A94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</w:t>
            </w:r>
            <w:r w:rsidR="00291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управления</w:t>
            </w:r>
          </w:p>
          <w:p w:rsidR="00915A94" w:rsidRDefault="00915A94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Латышева Светлана Григорьевна</w:t>
            </w:r>
          </w:p>
          <w:p w:rsidR="00940A5B" w:rsidRDefault="00940A5B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начальника</w:t>
            </w:r>
          </w:p>
          <w:p w:rsidR="00940A5B" w:rsidRPr="008F0E16" w:rsidRDefault="00940A5B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Мацынина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Юлия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Вячеславовна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7B2BA9" w:rsidRDefault="007B2BA9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ст. Павловская,</w:t>
            </w:r>
          </w:p>
          <w:p w:rsidR="007B2BA9" w:rsidRDefault="007B2BA9" w:rsidP="00291F14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Горького, 302</w:t>
            </w:r>
          </w:p>
          <w:p w:rsidR="008F0E16" w:rsidRDefault="007B2BA9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</w:t>
            </w:r>
            <w:r w:rsidR="005A3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8(861-91) </w:t>
            </w:r>
            <w:r w:rsidR="00940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5-13-04</w:t>
            </w:r>
          </w:p>
          <w:p w:rsidR="0083170A" w:rsidRDefault="0083170A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3170A" w:rsidRPr="008F0E16" w:rsidRDefault="0083170A" w:rsidP="0083170A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 8(861-91) 5-13-04</w:t>
            </w:r>
          </w:p>
          <w:p w:rsidR="0083170A" w:rsidRPr="008F0E16" w:rsidRDefault="00953C33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53C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kultpav@mail.ru</w:t>
            </w:r>
          </w:p>
          <w:p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E16" w:rsidRPr="008F0E16" w:rsidTr="00387064">
        <w:trPr>
          <w:trHeight w:val="429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5A663E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по вопросам физической культуры и спорта</w:t>
            </w:r>
            <w:r w:rsidR="005A18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Default="007738A9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Начальник отдела </w:t>
            </w:r>
          </w:p>
          <w:p w:rsidR="007738A9" w:rsidRPr="008F0E16" w:rsidRDefault="00D260FB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</w:t>
            </w:r>
            <w:r w:rsidR="007738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аславец</w:t>
            </w:r>
            <w:proofErr w:type="spellEnd"/>
            <w:r w:rsidR="007738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Сергей Юрьевич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B914A6" w:rsidRDefault="007738A9" w:rsidP="00CF016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Павловская,</w:t>
            </w:r>
          </w:p>
          <w:p w:rsidR="008F0E16" w:rsidRDefault="007738A9" w:rsidP="00CF016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Горького</w:t>
            </w:r>
            <w:r w:rsidR="00B914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117D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304</w:t>
            </w:r>
          </w:p>
          <w:p w:rsidR="00117D87" w:rsidRDefault="00117D87" w:rsidP="00CF016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8(861-91) </w:t>
            </w:r>
            <w:r w:rsidR="005E5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5-37-44</w:t>
            </w:r>
          </w:p>
          <w:p w:rsidR="00033940" w:rsidRDefault="00033940" w:rsidP="00CF016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9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fkisport@yandex.ru</w:t>
            </w:r>
          </w:p>
          <w:p w:rsidR="00117D87" w:rsidRPr="008F0E16" w:rsidRDefault="00117D87" w:rsidP="008F0E16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E16" w:rsidRPr="008F0E16" w:rsidTr="00387064">
        <w:trPr>
          <w:trHeight w:val="429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8F0E16" w:rsidP="00DF782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9.2. Уголовно-исполнительные инспекции</w:t>
            </w:r>
          </w:p>
        </w:tc>
      </w:tr>
      <w:tr w:rsidR="00387064" w:rsidRPr="008F0E16" w:rsidTr="00387064">
        <w:trPr>
          <w:trHeight w:val="616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387064" w:rsidRDefault="00387064" w:rsidP="008049EB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Уголовно-исполнительная инспекция» Павловский межмуниципальный филиал УФСИН России по Краснодарскому краю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4405B8" w:rsidRDefault="00387064" w:rsidP="008049E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Начальник </w:t>
            </w:r>
          </w:p>
          <w:p w:rsidR="00387064" w:rsidRDefault="004405B8" w:rsidP="008049E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майор</w:t>
            </w:r>
            <w:r w:rsidR="00387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внутренней службы</w:t>
            </w:r>
          </w:p>
          <w:p w:rsidR="00387064" w:rsidRDefault="004405B8" w:rsidP="008049E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Карпухин Алексей Николаевич</w:t>
            </w:r>
            <w:bookmarkStart w:id="0" w:name="_GoBack"/>
            <w:bookmarkEnd w:id="0"/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387064" w:rsidRDefault="00387064" w:rsidP="008049E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ст. Павловская, </w:t>
            </w:r>
          </w:p>
          <w:p w:rsidR="00387064" w:rsidRDefault="00387064" w:rsidP="008049E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Гладкова, 16, кв. 8</w:t>
            </w:r>
          </w:p>
          <w:p w:rsidR="00387064" w:rsidRDefault="00387064" w:rsidP="008049E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 8(861-91) 5-17-73</w:t>
            </w:r>
          </w:p>
        </w:tc>
      </w:tr>
      <w:tr w:rsidR="008F0E16" w:rsidRPr="008F0E16" w:rsidTr="00387064">
        <w:trPr>
          <w:trHeight w:val="485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9.3. Территориальные органы Федеральных органов исполнительной власти (следственные орган</w:t>
            </w:r>
            <w:r w:rsidR="0080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ы, противопожарная служба, </w:t>
            </w: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и др.)</w:t>
            </w:r>
          </w:p>
        </w:tc>
      </w:tr>
      <w:tr w:rsidR="008F0E16" w:rsidRPr="008F0E16" w:rsidTr="00387064">
        <w:trPr>
          <w:trHeight w:val="972"/>
          <w:jc w:val="center"/>
        </w:trPr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Pr="008F0E16" w:rsidRDefault="00AA681C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Отделение</w:t>
            </w:r>
            <w:r w:rsidR="008049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надзорной деятельности и профилактической работы Павловского района управления надзорной деятельности и профилактической работы Главного управления МЧС России по Краснодарскому краю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8F0E16" w:rsidRDefault="00E05745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отделения</w:t>
            </w:r>
          </w:p>
          <w:p w:rsidR="004216A0" w:rsidRDefault="004216A0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подполковник внутренней службы</w:t>
            </w:r>
          </w:p>
          <w:p w:rsidR="00E05745" w:rsidRPr="008F0E16" w:rsidRDefault="00E05745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Борисов Максим Михайлович</w:t>
            </w: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E05745" w:rsidRDefault="00E05745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ст. Павловская, </w:t>
            </w:r>
          </w:p>
          <w:p w:rsidR="008F0E16" w:rsidRDefault="00E05745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Проезжая, 4</w:t>
            </w:r>
          </w:p>
          <w:p w:rsidR="00E05745" w:rsidRDefault="00E05745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 . 8(861-91) 3-36-37</w:t>
            </w:r>
          </w:p>
          <w:p w:rsidR="00164B14" w:rsidRPr="008F0E16" w:rsidRDefault="00164B14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4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ogpn_38@mail.ru</w:t>
            </w:r>
          </w:p>
        </w:tc>
      </w:tr>
      <w:tr w:rsidR="00167C03" w:rsidRPr="008F0E16" w:rsidTr="00387064">
        <w:trPr>
          <w:trHeight w:val="972"/>
          <w:jc w:val="center"/>
        </w:trPr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167C03" w:rsidRDefault="007C23A0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Павловский межрайонный следственный отдел следственного управления Следственного комитета РФ по Краснодарскому краю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0E51A5" w:rsidRDefault="004216A0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отдела</w:t>
            </w:r>
          </w:p>
          <w:p w:rsidR="00A04B2E" w:rsidRDefault="00A04B2E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подполковник юстиции</w:t>
            </w:r>
          </w:p>
          <w:p w:rsidR="00167C03" w:rsidRDefault="000E51A5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Кабанов Дмитрий Витальевич</w:t>
            </w:r>
            <w:r w:rsidR="004216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:rsidR="00167C03" w:rsidRDefault="000E51A5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Павловская,</w:t>
            </w:r>
          </w:p>
          <w:p w:rsidR="000E51A5" w:rsidRDefault="000E51A5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Крупской,239</w:t>
            </w:r>
          </w:p>
          <w:p w:rsidR="005C3DFE" w:rsidRDefault="005C3DFE" w:rsidP="005C3DF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 . 8(861-91) 5-41-30</w:t>
            </w:r>
          </w:p>
          <w:p w:rsidR="00DA7E0D" w:rsidRDefault="00DA7E0D" w:rsidP="005C3DF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7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pavlovsk_mso@mail.ru</w:t>
            </w:r>
          </w:p>
          <w:p w:rsidR="005C3DFE" w:rsidRDefault="005C3DFE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F0E16" w:rsidRDefault="008F0E16"/>
    <w:sectPr w:rsidR="008F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A2"/>
    <w:rsid w:val="000179C4"/>
    <w:rsid w:val="00032CE3"/>
    <w:rsid w:val="00033940"/>
    <w:rsid w:val="00055079"/>
    <w:rsid w:val="000904C1"/>
    <w:rsid w:val="000B652B"/>
    <w:rsid w:val="000E51A5"/>
    <w:rsid w:val="00117D87"/>
    <w:rsid w:val="00164B14"/>
    <w:rsid w:val="00167C03"/>
    <w:rsid w:val="001824CB"/>
    <w:rsid w:val="001860AC"/>
    <w:rsid w:val="001B3F63"/>
    <w:rsid w:val="001B41EF"/>
    <w:rsid w:val="001C5EC0"/>
    <w:rsid w:val="001F29CA"/>
    <w:rsid w:val="002838D7"/>
    <w:rsid w:val="00290C3E"/>
    <w:rsid w:val="00291F14"/>
    <w:rsid w:val="002A553D"/>
    <w:rsid w:val="00325F4F"/>
    <w:rsid w:val="0036737F"/>
    <w:rsid w:val="00387064"/>
    <w:rsid w:val="00387E3D"/>
    <w:rsid w:val="003A5C22"/>
    <w:rsid w:val="003D1860"/>
    <w:rsid w:val="004216A0"/>
    <w:rsid w:val="004405B8"/>
    <w:rsid w:val="00445833"/>
    <w:rsid w:val="004754C7"/>
    <w:rsid w:val="004770D3"/>
    <w:rsid w:val="0049704C"/>
    <w:rsid w:val="004A24DD"/>
    <w:rsid w:val="004A3019"/>
    <w:rsid w:val="004C4C7B"/>
    <w:rsid w:val="004D6580"/>
    <w:rsid w:val="00546A34"/>
    <w:rsid w:val="00550F40"/>
    <w:rsid w:val="00566A78"/>
    <w:rsid w:val="005A1854"/>
    <w:rsid w:val="005A3E5B"/>
    <w:rsid w:val="005A663E"/>
    <w:rsid w:val="005C3DFE"/>
    <w:rsid w:val="005E5DC4"/>
    <w:rsid w:val="005E70C9"/>
    <w:rsid w:val="005F3439"/>
    <w:rsid w:val="00607F3E"/>
    <w:rsid w:val="00610525"/>
    <w:rsid w:val="0062681F"/>
    <w:rsid w:val="00666158"/>
    <w:rsid w:val="007646D3"/>
    <w:rsid w:val="007738A9"/>
    <w:rsid w:val="007A04FA"/>
    <w:rsid w:val="007B2BA9"/>
    <w:rsid w:val="007C23A0"/>
    <w:rsid w:val="008049EB"/>
    <w:rsid w:val="00806A74"/>
    <w:rsid w:val="0083170A"/>
    <w:rsid w:val="00886FA2"/>
    <w:rsid w:val="008B1911"/>
    <w:rsid w:val="008B2FAB"/>
    <w:rsid w:val="008C0A60"/>
    <w:rsid w:val="008F0E16"/>
    <w:rsid w:val="00915A94"/>
    <w:rsid w:val="009242F1"/>
    <w:rsid w:val="00926ACF"/>
    <w:rsid w:val="00940A5B"/>
    <w:rsid w:val="00951329"/>
    <w:rsid w:val="00953C33"/>
    <w:rsid w:val="009A2288"/>
    <w:rsid w:val="009C7020"/>
    <w:rsid w:val="00A04B2E"/>
    <w:rsid w:val="00A05F89"/>
    <w:rsid w:val="00A34162"/>
    <w:rsid w:val="00A4397B"/>
    <w:rsid w:val="00A63969"/>
    <w:rsid w:val="00AA265A"/>
    <w:rsid w:val="00AA681C"/>
    <w:rsid w:val="00AD12E9"/>
    <w:rsid w:val="00AD375C"/>
    <w:rsid w:val="00AE1348"/>
    <w:rsid w:val="00B07623"/>
    <w:rsid w:val="00B62A0B"/>
    <w:rsid w:val="00B633C7"/>
    <w:rsid w:val="00B70FA0"/>
    <w:rsid w:val="00B914A6"/>
    <w:rsid w:val="00BA2201"/>
    <w:rsid w:val="00C00922"/>
    <w:rsid w:val="00C11A04"/>
    <w:rsid w:val="00C40FBC"/>
    <w:rsid w:val="00C7181D"/>
    <w:rsid w:val="00C92B5F"/>
    <w:rsid w:val="00C94B0F"/>
    <w:rsid w:val="00CC29F8"/>
    <w:rsid w:val="00CF016E"/>
    <w:rsid w:val="00D260FB"/>
    <w:rsid w:val="00D62D3E"/>
    <w:rsid w:val="00D75DE9"/>
    <w:rsid w:val="00D932E4"/>
    <w:rsid w:val="00DA74A8"/>
    <w:rsid w:val="00DA7E0D"/>
    <w:rsid w:val="00DC72EE"/>
    <w:rsid w:val="00DF7823"/>
    <w:rsid w:val="00E01E47"/>
    <w:rsid w:val="00E05745"/>
    <w:rsid w:val="00E431DE"/>
    <w:rsid w:val="00E67F84"/>
    <w:rsid w:val="00E7601F"/>
    <w:rsid w:val="00ED3C3A"/>
    <w:rsid w:val="00F41ADE"/>
    <w:rsid w:val="00F62AB0"/>
    <w:rsid w:val="00F65DDA"/>
    <w:rsid w:val="00F822B4"/>
    <w:rsid w:val="00FA1801"/>
    <w:rsid w:val="00FA4FCA"/>
    <w:rsid w:val="00F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B7D9"/>
  <w15:docId w15:val="{AEBA0FF9-7DFF-421E-A0C7-D400FDB9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F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886FA2"/>
    <w:pPr>
      <w:spacing w:after="0" w:line="240" w:lineRule="auto"/>
    </w:pPr>
  </w:style>
  <w:style w:type="paragraph" w:customStyle="1" w:styleId="p3">
    <w:name w:val="p3"/>
    <w:basedOn w:val="a"/>
    <w:rsid w:val="008F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8F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F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F0E16"/>
  </w:style>
  <w:style w:type="paragraph" w:customStyle="1" w:styleId="p4">
    <w:name w:val="p4"/>
    <w:basedOn w:val="a"/>
    <w:rsid w:val="008F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F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F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8F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F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</dc:creator>
  <cp:keywords/>
  <dc:description/>
  <cp:lastModifiedBy>nach-NSL</cp:lastModifiedBy>
  <cp:revision>2</cp:revision>
  <dcterms:created xsi:type="dcterms:W3CDTF">2022-09-05T09:18:00Z</dcterms:created>
  <dcterms:modified xsi:type="dcterms:W3CDTF">2022-09-05T09:18:00Z</dcterms:modified>
</cp:coreProperties>
</file>