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4B" w:rsidRDefault="002E484B" w:rsidP="002E484B">
      <w:pPr>
        <w:spacing w:after="0" w:line="360" w:lineRule="auto"/>
        <w:jc w:val="center"/>
        <w:outlineLvl w:val="0"/>
        <w:rPr>
          <w:rFonts w:ascii="Times New Roman" w:hAnsi="Times New Roman" w:cs="Times New Roman"/>
          <w:color w:val="000000"/>
          <w:sz w:val="27"/>
          <w:szCs w:val="27"/>
        </w:rPr>
      </w:pPr>
      <w:r w:rsidRPr="002E484B">
        <w:rPr>
          <w:rFonts w:ascii="Times New Roman" w:hAnsi="Times New Roman" w:cs="Times New Roman"/>
          <w:color w:val="000000"/>
          <w:sz w:val="27"/>
          <w:szCs w:val="27"/>
        </w:rPr>
        <w:t xml:space="preserve">Муниципальное Бюджетное дошкольное образовательное учреждение Детский сад №9 «Березка» </w:t>
      </w:r>
      <w:proofErr w:type="spellStart"/>
      <w:r w:rsidRPr="002E484B">
        <w:rPr>
          <w:rFonts w:ascii="Times New Roman" w:hAnsi="Times New Roman" w:cs="Times New Roman"/>
          <w:color w:val="000000"/>
          <w:sz w:val="27"/>
          <w:szCs w:val="27"/>
        </w:rPr>
        <w:t>пгт</w:t>
      </w:r>
      <w:proofErr w:type="spellEnd"/>
      <w:r w:rsidRPr="002E484B">
        <w:rPr>
          <w:rFonts w:ascii="Times New Roman" w:hAnsi="Times New Roman" w:cs="Times New Roman"/>
          <w:color w:val="000000"/>
          <w:sz w:val="27"/>
          <w:szCs w:val="27"/>
        </w:rPr>
        <w:t xml:space="preserve"> Ноглики</w:t>
      </w:r>
    </w:p>
    <w:p w:rsidR="00F8068F" w:rsidRPr="00FB6D24" w:rsidRDefault="00F8068F" w:rsidP="002E484B">
      <w:pPr>
        <w:spacing w:after="0" w:line="360" w:lineRule="auto"/>
        <w:jc w:val="center"/>
        <w:outlineLvl w:val="0"/>
        <w:rPr>
          <w:rFonts w:ascii="Times New Roman" w:eastAsia="Times New Roman" w:hAnsi="Times New Roman" w:cs="Times New Roman"/>
          <w:b/>
          <w:bCs/>
          <w:color w:val="336699"/>
          <w:kern w:val="36"/>
          <w:sz w:val="24"/>
          <w:szCs w:val="24"/>
          <w:lang w:eastAsia="ru-RU"/>
        </w:rPr>
      </w:pPr>
      <w:r w:rsidRPr="002E484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BDF4D56" wp14:editId="00A6C093">
                <wp:simplePos x="0" y="0"/>
                <wp:positionH relativeFrom="column">
                  <wp:posOffset>0</wp:posOffset>
                </wp:positionH>
                <wp:positionV relativeFrom="paragraph">
                  <wp:posOffset>643255</wp:posOffset>
                </wp:positionV>
                <wp:extent cx="1828800" cy="1828800"/>
                <wp:effectExtent l="0" t="0" r="0" b="190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484B" w:rsidRPr="00AB11FF" w:rsidRDefault="002E484B" w:rsidP="002E484B">
                            <w:pPr>
                              <w:spacing w:after="0" w:line="240" w:lineRule="auto"/>
                              <w:ind w:firstLine="709"/>
                              <w:jc w:val="center"/>
                              <w:outlineLvl w:val="0"/>
                              <w:rPr>
                                <w:rFonts w:ascii="Times New Roman" w:eastAsia="Times New Roman" w:hAnsi="Times New Roman" w:cs="Times New Roman"/>
                                <w:b/>
                                <w:bCs/>
                                <w:caps/>
                                <w:color w:val="B2A1C7" w:themeColor="accent4" w:themeTint="99"/>
                                <w:kern w:val="36"/>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B11FF">
                              <w:rPr>
                                <w:rFonts w:ascii="Times New Roman" w:eastAsia="Times New Roman" w:hAnsi="Times New Roman" w:cs="Times New Roman"/>
                                <w:b/>
                                <w:bCs/>
                                <w:caps/>
                                <w:color w:val="B2A1C7" w:themeColor="accent4" w:themeTint="99"/>
                                <w:kern w:val="36"/>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Конспект </w:t>
                            </w:r>
                            <w:r w:rsidR="00F8068F" w:rsidRPr="00AB11FF">
                              <w:rPr>
                                <w:rFonts w:ascii="Times New Roman" w:eastAsia="Times New Roman" w:hAnsi="Times New Roman" w:cs="Times New Roman"/>
                                <w:b/>
                                <w:bCs/>
                                <w:caps/>
                                <w:color w:val="B2A1C7" w:themeColor="accent4" w:themeTint="99"/>
                                <w:kern w:val="36"/>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консультации для родителей </w:t>
                            </w:r>
                            <w:r w:rsidRPr="00AB11FF">
                              <w:rPr>
                                <w:rFonts w:ascii="Times New Roman" w:eastAsia="Times New Roman" w:hAnsi="Times New Roman" w:cs="Times New Roman"/>
                                <w:b/>
                                <w:bCs/>
                                <w:caps/>
                                <w:color w:val="B2A1C7" w:themeColor="accent4" w:themeTint="99"/>
                                <w:kern w:val="36"/>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средней группы «Ягодка»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50.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" filled="f" stroked="f">
                <v:textbox style="mso-fit-shape-to-text:t">
                  <w:txbxContent>
                    <w:p w:rsidR="002E484B" w:rsidRPr="00AB11FF" w:rsidRDefault="002E484B" w:rsidP="002E484B">
                      <w:pPr>
                        <w:spacing w:after="0" w:line="240" w:lineRule="auto"/>
                        <w:ind w:firstLine="709"/>
                        <w:jc w:val="center"/>
                        <w:outlineLvl w:val="0"/>
                        <w:rPr>
                          <w:rFonts w:ascii="Times New Roman" w:eastAsia="Times New Roman" w:hAnsi="Times New Roman" w:cs="Times New Roman"/>
                          <w:b/>
                          <w:bCs/>
                          <w:caps/>
                          <w:color w:val="B2A1C7" w:themeColor="accent4" w:themeTint="99"/>
                          <w:kern w:val="36"/>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B11FF">
                        <w:rPr>
                          <w:rFonts w:ascii="Times New Roman" w:eastAsia="Times New Roman" w:hAnsi="Times New Roman" w:cs="Times New Roman"/>
                          <w:b/>
                          <w:bCs/>
                          <w:caps/>
                          <w:color w:val="B2A1C7" w:themeColor="accent4" w:themeTint="99"/>
                          <w:kern w:val="36"/>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Конспект </w:t>
                      </w:r>
                      <w:r w:rsidR="00F8068F" w:rsidRPr="00AB11FF">
                        <w:rPr>
                          <w:rFonts w:ascii="Times New Roman" w:eastAsia="Times New Roman" w:hAnsi="Times New Roman" w:cs="Times New Roman"/>
                          <w:b/>
                          <w:bCs/>
                          <w:caps/>
                          <w:color w:val="B2A1C7" w:themeColor="accent4" w:themeTint="99"/>
                          <w:kern w:val="36"/>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консультации для родителей </w:t>
                      </w:r>
                      <w:r w:rsidRPr="00AB11FF">
                        <w:rPr>
                          <w:rFonts w:ascii="Times New Roman" w:eastAsia="Times New Roman" w:hAnsi="Times New Roman" w:cs="Times New Roman"/>
                          <w:b/>
                          <w:bCs/>
                          <w:caps/>
                          <w:color w:val="B2A1C7" w:themeColor="accent4" w:themeTint="99"/>
                          <w:kern w:val="36"/>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средней группы «Ягодка»</w:t>
                      </w:r>
                    </w:p>
                  </w:txbxContent>
                </v:textbox>
                <w10:wrap type="square"/>
              </v:shape>
            </w:pict>
          </mc:Fallback>
        </mc:AlternateContent>
      </w:r>
    </w:p>
    <w:p w:rsidR="00FB6D24" w:rsidRDefault="00FB6D24" w:rsidP="002E484B">
      <w:pPr>
        <w:spacing w:after="0" w:line="360" w:lineRule="auto"/>
        <w:jc w:val="both"/>
        <w:rPr>
          <w:rFonts w:ascii="Times New Roman" w:eastAsia="Times New Roman" w:hAnsi="Times New Roman" w:cs="Times New Roman"/>
          <w:b/>
          <w:bCs/>
          <w:color w:val="CC0066"/>
          <w:sz w:val="24"/>
          <w:szCs w:val="24"/>
          <w:lang w:eastAsia="ru-RU"/>
        </w:rPr>
      </w:pPr>
    </w:p>
    <w:p w:rsidR="002E484B" w:rsidRDefault="002E484B" w:rsidP="00FB6D24">
      <w:pPr>
        <w:spacing w:after="0" w:line="360" w:lineRule="auto"/>
        <w:ind w:firstLine="709"/>
        <w:jc w:val="both"/>
        <w:rPr>
          <w:rFonts w:ascii="Times New Roman" w:eastAsia="Times New Roman" w:hAnsi="Times New Roman" w:cs="Times New Roman"/>
          <w:b/>
          <w:bCs/>
          <w:color w:val="CC0066"/>
          <w:sz w:val="24"/>
          <w:szCs w:val="24"/>
          <w:lang w:eastAsia="ru-RU"/>
        </w:rPr>
      </w:pPr>
    </w:p>
    <w:p w:rsidR="002E484B" w:rsidRDefault="003F0A61" w:rsidP="003F0A61">
      <w:pPr>
        <w:spacing w:after="0" w:line="360" w:lineRule="auto"/>
        <w:jc w:val="center"/>
        <w:rPr>
          <w:rFonts w:ascii="Times New Roman" w:eastAsia="Times New Roman" w:hAnsi="Times New Roman" w:cs="Times New Roman"/>
          <w:b/>
          <w:bCs/>
          <w:color w:val="CC0066"/>
          <w:sz w:val="24"/>
          <w:szCs w:val="24"/>
          <w:lang w:eastAsia="ru-RU"/>
        </w:rPr>
      </w:pPr>
      <w:r>
        <w:rPr>
          <w:noProof/>
          <w:lang w:eastAsia="ru-RU"/>
        </w:rPr>
        <w:drawing>
          <wp:inline distT="0" distB="0" distL="0" distR="0">
            <wp:extent cx="4724400" cy="3519846"/>
            <wp:effectExtent l="0" t="0" r="0" b="4445"/>
            <wp:docPr id="6" name="Рисунок 6" descr="https://www.2do2go.ru/uploads/6deff797872a37fa5f9ab5c7f7b493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do2go.ru/uploads/6deff797872a37fa5f9ab5c7f7b493c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5786" cy="3520878"/>
                    </a:xfrm>
                    <a:prstGeom prst="rect">
                      <a:avLst/>
                    </a:prstGeom>
                    <a:noFill/>
                    <a:ln>
                      <a:noFill/>
                    </a:ln>
                  </pic:spPr>
                </pic:pic>
              </a:graphicData>
            </a:graphic>
          </wp:inline>
        </w:drawing>
      </w:r>
    </w:p>
    <w:p w:rsidR="002E484B" w:rsidRDefault="00F8068F" w:rsidP="002E484B">
      <w:pPr>
        <w:spacing w:after="0" w:line="360" w:lineRule="auto"/>
        <w:ind w:firstLine="709"/>
        <w:jc w:val="both"/>
        <w:rPr>
          <w:rFonts w:ascii="Times New Roman" w:eastAsia="Times New Roman" w:hAnsi="Times New Roman" w:cs="Times New Roman"/>
          <w:b/>
          <w:bCs/>
          <w:color w:val="CC0066"/>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0F6BBB15" wp14:editId="32F4C050">
                <wp:simplePos x="0" y="0"/>
                <wp:positionH relativeFrom="column">
                  <wp:posOffset>-97155</wp:posOffset>
                </wp:positionH>
                <wp:positionV relativeFrom="paragraph">
                  <wp:posOffset>304165</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484B" w:rsidRPr="00AB11FF" w:rsidRDefault="00AB11FF" w:rsidP="00AB11FF">
                            <w:pPr>
                              <w:spacing w:after="0" w:line="360" w:lineRule="auto"/>
                              <w:jc w:val="center"/>
                              <w:rPr>
                                <w:rFonts w:ascii="Times New Roman" w:eastAsia="Times New Roman" w:hAnsi="Times New Roman" w:cs="Times New Roman"/>
                                <w:b/>
                                <w:bCs/>
                                <w:caps/>
                                <w:color w:val="B2A1C7" w:themeColor="accent4" w:themeTint="99"/>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B11FF">
                              <w:rPr>
                                <w:rFonts w:ascii="Times New Roman" w:eastAsia="Times New Roman" w:hAnsi="Times New Roman" w:cs="Times New Roman"/>
                                <w:b/>
                                <w:bCs/>
                                <w:caps/>
                                <w:color w:val="B2A1C7" w:themeColor="accent4" w:themeTint="99"/>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Тема: </w:t>
                            </w:r>
                            <w:r w:rsidR="003F0A61" w:rsidRPr="003F0A61">
                              <w:rPr>
                                <w:rFonts w:ascii="Times New Roman" w:eastAsia="Times New Roman" w:hAnsi="Times New Roman" w:cs="Times New Roman"/>
                                <w:b/>
                                <w:bCs/>
                                <w:caps/>
                                <w:color w:val="B2A1C7" w:themeColor="accent4" w:themeTint="99"/>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«Дисциплина на улице – залог безопасности»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 o:spid="_x0000_s1027" type="#_x0000_t202" style="position:absolute;left:0;text-align:left;margin-left:-7.65pt;margin-top:2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" filled="f" stroked="f">
                <v:textbox style="mso-fit-shape-to-text:t">
                  <w:txbxContent>
                    <w:p w:rsidR="002E484B" w:rsidRPr="00AB11FF" w:rsidRDefault="00AB11FF" w:rsidP="00AB11FF">
                      <w:pPr>
                        <w:spacing w:after="0" w:line="360" w:lineRule="auto"/>
                        <w:jc w:val="center"/>
                        <w:rPr>
                          <w:rFonts w:ascii="Times New Roman" w:eastAsia="Times New Roman" w:hAnsi="Times New Roman" w:cs="Times New Roman"/>
                          <w:b/>
                          <w:bCs/>
                          <w:caps/>
                          <w:color w:val="B2A1C7" w:themeColor="accent4" w:themeTint="99"/>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AB11FF">
                        <w:rPr>
                          <w:rFonts w:ascii="Times New Roman" w:eastAsia="Times New Roman" w:hAnsi="Times New Roman" w:cs="Times New Roman"/>
                          <w:b/>
                          <w:bCs/>
                          <w:caps/>
                          <w:color w:val="B2A1C7" w:themeColor="accent4" w:themeTint="99"/>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Тема: </w:t>
                      </w:r>
                      <w:r w:rsidR="003F0A61" w:rsidRPr="003F0A61">
                        <w:rPr>
                          <w:rFonts w:ascii="Times New Roman" w:eastAsia="Times New Roman" w:hAnsi="Times New Roman" w:cs="Times New Roman"/>
                          <w:b/>
                          <w:bCs/>
                          <w:caps/>
                          <w:color w:val="B2A1C7" w:themeColor="accent4" w:themeTint="99"/>
                          <w:sz w:val="40"/>
                          <w:szCs w:val="4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«Дисциплина на улице – залог безопасности»</w:t>
                      </w:r>
                    </w:p>
                  </w:txbxContent>
                </v:textbox>
                <w10:wrap type="square"/>
              </v:shape>
            </w:pict>
          </mc:Fallback>
        </mc:AlternateContent>
      </w:r>
    </w:p>
    <w:p w:rsidR="007B3520" w:rsidRDefault="007B3520" w:rsidP="002E484B">
      <w:pPr>
        <w:spacing w:after="0" w:line="360" w:lineRule="auto"/>
        <w:ind w:firstLine="709"/>
        <w:jc w:val="both"/>
        <w:rPr>
          <w:rFonts w:ascii="Times New Roman" w:eastAsia="Times New Roman" w:hAnsi="Times New Roman" w:cs="Times New Roman"/>
          <w:b/>
          <w:bCs/>
          <w:color w:val="CC0066"/>
          <w:sz w:val="24"/>
          <w:szCs w:val="24"/>
          <w:lang w:eastAsia="ru-RU"/>
        </w:rPr>
      </w:pPr>
    </w:p>
    <w:p w:rsidR="007B3520" w:rsidRPr="007B3520" w:rsidRDefault="007B3520" w:rsidP="007B3520">
      <w:pPr>
        <w:spacing w:after="0" w:line="240" w:lineRule="auto"/>
        <w:ind w:firstLine="709"/>
        <w:jc w:val="right"/>
        <w:rPr>
          <w:rFonts w:ascii="Times New Roman" w:eastAsia="Times New Roman" w:hAnsi="Times New Roman" w:cs="Times New Roman"/>
          <w:b/>
          <w:bCs/>
          <w:sz w:val="28"/>
          <w:szCs w:val="28"/>
          <w:lang w:eastAsia="ru-RU"/>
        </w:rPr>
      </w:pPr>
      <w:r w:rsidRPr="007B3520">
        <w:rPr>
          <w:rFonts w:ascii="Times New Roman" w:eastAsia="Times New Roman" w:hAnsi="Times New Roman" w:cs="Times New Roman"/>
          <w:b/>
          <w:bCs/>
          <w:sz w:val="28"/>
          <w:szCs w:val="28"/>
          <w:lang w:eastAsia="ru-RU"/>
        </w:rPr>
        <w:t xml:space="preserve">Подготовила: </w:t>
      </w:r>
      <w:r w:rsidRPr="007B3520">
        <w:rPr>
          <w:rFonts w:ascii="Times New Roman" w:eastAsia="Times New Roman" w:hAnsi="Times New Roman" w:cs="Times New Roman"/>
          <w:b/>
          <w:bCs/>
          <w:i/>
          <w:sz w:val="28"/>
          <w:szCs w:val="28"/>
          <w:lang w:eastAsia="ru-RU"/>
        </w:rPr>
        <w:t>Непомнящая Людмила Семеновна</w:t>
      </w:r>
    </w:p>
    <w:p w:rsidR="007B3520" w:rsidRDefault="007B3520" w:rsidP="007B3520">
      <w:pPr>
        <w:spacing w:after="0" w:line="240" w:lineRule="auto"/>
        <w:ind w:firstLine="709"/>
        <w:jc w:val="both"/>
        <w:rPr>
          <w:rFonts w:ascii="Times New Roman" w:eastAsia="Times New Roman" w:hAnsi="Times New Roman" w:cs="Times New Roman"/>
          <w:b/>
          <w:bCs/>
          <w:sz w:val="28"/>
          <w:szCs w:val="28"/>
          <w:lang w:eastAsia="ru-RU"/>
        </w:rPr>
      </w:pPr>
    </w:p>
    <w:p w:rsidR="007B3520" w:rsidRDefault="007B3520" w:rsidP="007B3520">
      <w:pPr>
        <w:spacing w:after="0" w:line="240" w:lineRule="auto"/>
        <w:ind w:firstLine="709"/>
        <w:jc w:val="both"/>
        <w:rPr>
          <w:rFonts w:ascii="Times New Roman" w:eastAsia="Times New Roman" w:hAnsi="Times New Roman" w:cs="Times New Roman"/>
          <w:b/>
          <w:bCs/>
          <w:sz w:val="28"/>
          <w:szCs w:val="28"/>
          <w:lang w:eastAsia="ru-RU"/>
        </w:rPr>
      </w:pPr>
    </w:p>
    <w:p w:rsidR="007B3520" w:rsidRDefault="007B3520" w:rsidP="007B3520">
      <w:pPr>
        <w:spacing w:after="0" w:line="240" w:lineRule="auto"/>
        <w:ind w:firstLine="709"/>
        <w:jc w:val="both"/>
        <w:rPr>
          <w:rFonts w:ascii="Times New Roman" w:eastAsia="Times New Roman" w:hAnsi="Times New Roman" w:cs="Times New Roman"/>
          <w:b/>
          <w:bCs/>
          <w:sz w:val="28"/>
          <w:szCs w:val="28"/>
          <w:lang w:eastAsia="ru-RU"/>
        </w:rPr>
      </w:pPr>
    </w:p>
    <w:p w:rsidR="007B3520" w:rsidRDefault="007B3520" w:rsidP="007B3520">
      <w:pPr>
        <w:spacing w:after="0" w:line="240" w:lineRule="auto"/>
        <w:ind w:firstLine="709"/>
        <w:jc w:val="both"/>
        <w:rPr>
          <w:rFonts w:ascii="Times New Roman" w:eastAsia="Times New Roman" w:hAnsi="Times New Roman" w:cs="Times New Roman"/>
          <w:b/>
          <w:bCs/>
          <w:sz w:val="28"/>
          <w:szCs w:val="28"/>
          <w:lang w:eastAsia="ru-RU"/>
        </w:rPr>
      </w:pPr>
    </w:p>
    <w:p w:rsidR="007B3520" w:rsidRPr="007B3520" w:rsidRDefault="007B3520" w:rsidP="007B3520">
      <w:pPr>
        <w:spacing w:after="0" w:line="240" w:lineRule="auto"/>
        <w:ind w:firstLine="709"/>
        <w:jc w:val="center"/>
        <w:rPr>
          <w:rFonts w:ascii="Times New Roman" w:eastAsia="Times New Roman" w:hAnsi="Times New Roman" w:cs="Times New Roman"/>
          <w:b/>
          <w:bCs/>
          <w:sz w:val="28"/>
          <w:szCs w:val="28"/>
          <w:lang w:eastAsia="ru-RU"/>
        </w:rPr>
      </w:pPr>
      <w:proofErr w:type="spellStart"/>
      <w:r w:rsidRPr="007B3520">
        <w:rPr>
          <w:rFonts w:ascii="Times New Roman" w:eastAsia="Times New Roman" w:hAnsi="Times New Roman" w:cs="Times New Roman"/>
          <w:b/>
          <w:bCs/>
          <w:sz w:val="28"/>
          <w:szCs w:val="28"/>
          <w:lang w:eastAsia="ru-RU"/>
        </w:rPr>
        <w:t>п.г.т</w:t>
      </w:r>
      <w:proofErr w:type="spellEnd"/>
      <w:r w:rsidRPr="007B3520">
        <w:rPr>
          <w:rFonts w:ascii="Times New Roman" w:eastAsia="Times New Roman" w:hAnsi="Times New Roman" w:cs="Times New Roman"/>
          <w:b/>
          <w:bCs/>
          <w:sz w:val="28"/>
          <w:szCs w:val="28"/>
          <w:lang w:eastAsia="ru-RU"/>
        </w:rPr>
        <w:t>. Ноглики</w:t>
      </w:r>
    </w:p>
    <w:p w:rsidR="00FB6D24" w:rsidRDefault="002E484B" w:rsidP="007B3520">
      <w:pPr>
        <w:spacing w:after="0" w:line="360" w:lineRule="auto"/>
        <w:ind w:firstLine="709"/>
        <w:jc w:val="center"/>
        <w:rPr>
          <w:rFonts w:ascii="Times New Roman" w:eastAsia="Times New Roman" w:hAnsi="Times New Roman" w:cs="Times New Roman"/>
          <w:b/>
          <w:bCs/>
          <w:sz w:val="28"/>
          <w:szCs w:val="28"/>
          <w:lang w:eastAsia="ru-RU"/>
        </w:rPr>
      </w:pPr>
      <w:r w:rsidRPr="007B3520">
        <w:rPr>
          <w:rFonts w:ascii="Times New Roman" w:eastAsia="Times New Roman" w:hAnsi="Times New Roman" w:cs="Times New Roman"/>
          <w:b/>
          <w:bCs/>
          <w:sz w:val="28"/>
          <w:szCs w:val="28"/>
          <w:lang w:eastAsia="ru-RU"/>
        </w:rPr>
        <w:t>201</w:t>
      </w:r>
      <w:r w:rsidR="007B3520">
        <w:rPr>
          <w:rFonts w:ascii="Times New Roman" w:eastAsia="Times New Roman" w:hAnsi="Times New Roman" w:cs="Times New Roman"/>
          <w:b/>
          <w:bCs/>
          <w:sz w:val="28"/>
          <w:szCs w:val="28"/>
          <w:lang w:eastAsia="ru-RU"/>
        </w:rPr>
        <w:t>9</w:t>
      </w:r>
      <w:r w:rsidRPr="007B3520">
        <w:rPr>
          <w:rFonts w:ascii="Times New Roman" w:eastAsia="Times New Roman" w:hAnsi="Times New Roman" w:cs="Times New Roman"/>
          <w:b/>
          <w:bCs/>
          <w:sz w:val="28"/>
          <w:szCs w:val="28"/>
          <w:lang w:eastAsia="ru-RU"/>
        </w:rPr>
        <w:t>-20</w:t>
      </w:r>
      <w:r w:rsidR="007B3520">
        <w:rPr>
          <w:rFonts w:ascii="Times New Roman" w:eastAsia="Times New Roman" w:hAnsi="Times New Roman" w:cs="Times New Roman"/>
          <w:b/>
          <w:bCs/>
          <w:sz w:val="28"/>
          <w:szCs w:val="28"/>
          <w:lang w:eastAsia="ru-RU"/>
        </w:rPr>
        <w:t>20</w:t>
      </w:r>
      <w:r w:rsidRPr="007B3520">
        <w:rPr>
          <w:rFonts w:ascii="Times New Roman" w:eastAsia="Times New Roman" w:hAnsi="Times New Roman" w:cs="Times New Roman"/>
          <w:b/>
          <w:bCs/>
          <w:sz w:val="28"/>
          <w:szCs w:val="28"/>
          <w:lang w:eastAsia="ru-RU"/>
        </w:rPr>
        <w:t xml:space="preserve"> гг.</w:t>
      </w:r>
    </w:p>
    <w:p w:rsidR="00F8068F" w:rsidRPr="003F0A61" w:rsidRDefault="00F8068F" w:rsidP="00F8068F">
      <w:pPr>
        <w:shd w:val="clear" w:color="auto" w:fill="FFFFFF"/>
        <w:spacing w:after="0" w:line="360" w:lineRule="auto"/>
        <w:ind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
          <w:bCs/>
          <w:sz w:val="24"/>
          <w:szCs w:val="24"/>
          <w:lang w:eastAsia="ru-RU"/>
        </w:rPr>
        <w:lastRenderedPageBreak/>
        <w:t xml:space="preserve">Цель: </w:t>
      </w:r>
      <w:r w:rsidR="003F0A61" w:rsidRPr="003F0A61">
        <w:rPr>
          <w:rFonts w:ascii="Times New Roman" w:eastAsia="Times New Roman" w:hAnsi="Times New Roman" w:cs="Times New Roman"/>
          <w:bCs/>
          <w:sz w:val="24"/>
          <w:szCs w:val="24"/>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AB11FF" w:rsidRPr="003F0A61" w:rsidRDefault="00AB11FF" w:rsidP="003F0A61">
      <w:pPr>
        <w:shd w:val="clear" w:color="auto" w:fill="FFFFFF"/>
        <w:spacing w:after="0" w:line="360" w:lineRule="auto"/>
        <w:ind w:firstLine="708"/>
        <w:jc w:val="both"/>
        <w:rPr>
          <w:rFonts w:ascii="Times New Roman" w:eastAsia="Times New Roman" w:hAnsi="Times New Roman" w:cs="Times New Roman"/>
          <w:b/>
          <w:bCs/>
          <w:sz w:val="24"/>
          <w:szCs w:val="24"/>
          <w:lang w:eastAsia="ru-RU"/>
        </w:rPr>
      </w:pPr>
      <w:bookmarkStart w:id="0" w:name="_GoBack"/>
      <w:bookmarkEnd w:id="0"/>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Первостепенная задача всех родителей – обеспечить благополучие своих детей. Еще задолго до появления малыша на свет родители практически наизусть </w:t>
      </w:r>
      <w:proofErr w:type="gramStart"/>
      <w:r w:rsidRPr="003F0A61">
        <w:rPr>
          <w:rFonts w:ascii="Times New Roman" w:eastAsia="Times New Roman" w:hAnsi="Times New Roman" w:cs="Times New Roman"/>
          <w:bCs/>
          <w:sz w:val="24"/>
          <w:szCs w:val="24"/>
          <w:lang w:eastAsia="ru-RU"/>
        </w:rPr>
        <w:t>зубрят</w:t>
      </w:r>
      <w:proofErr w:type="gramEnd"/>
      <w:r w:rsidRPr="003F0A61">
        <w:rPr>
          <w:rFonts w:ascii="Times New Roman" w:eastAsia="Times New Roman" w:hAnsi="Times New Roman" w:cs="Times New Roman"/>
          <w:bCs/>
          <w:sz w:val="24"/>
          <w:szCs w:val="24"/>
          <w:lang w:eastAsia="ru-RU"/>
        </w:rPr>
        <w:t xml:space="preserve">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w:t>
      </w:r>
      <w:proofErr w:type="gramStart"/>
      <w:r w:rsidRPr="003F0A61">
        <w:rPr>
          <w:rFonts w:ascii="Times New Roman" w:eastAsia="Times New Roman" w:hAnsi="Times New Roman" w:cs="Times New Roman"/>
          <w:bCs/>
          <w:sz w:val="24"/>
          <w:szCs w:val="24"/>
          <w:lang w:eastAsia="ru-RU"/>
        </w:rPr>
        <w:t>находящиеся</w:t>
      </w:r>
      <w:proofErr w:type="gramEnd"/>
      <w:r w:rsidRPr="003F0A61">
        <w:rPr>
          <w:rFonts w:ascii="Times New Roman" w:eastAsia="Times New Roman" w:hAnsi="Times New Roman" w:cs="Times New Roman"/>
          <w:bCs/>
          <w:sz w:val="24"/>
          <w:szCs w:val="24"/>
          <w:lang w:eastAsia="ru-RU"/>
        </w:rPr>
        <w:t xml:space="preserve"> через дорогу.</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3F0A61" w:rsidRPr="003F0A61" w:rsidRDefault="003F0A61" w:rsidP="003F0A61">
      <w:pPr>
        <w:pStyle w:val="a4"/>
        <w:spacing w:line="360" w:lineRule="auto"/>
        <w:ind w:left="0" w:firstLine="708"/>
        <w:jc w:val="center"/>
        <w:rPr>
          <w:rFonts w:ascii="Times New Roman" w:eastAsia="Times New Roman" w:hAnsi="Times New Roman" w:cs="Times New Roman"/>
          <w:b/>
          <w:bCs/>
          <w:sz w:val="24"/>
          <w:szCs w:val="24"/>
          <w:lang w:eastAsia="ru-RU"/>
        </w:rPr>
      </w:pPr>
      <w:r w:rsidRPr="003F0A61">
        <w:rPr>
          <w:rFonts w:ascii="Times New Roman" w:eastAsia="Times New Roman" w:hAnsi="Times New Roman" w:cs="Times New Roman"/>
          <w:b/>
          <w:bCs/>
          <w:sz w:val="24"/>
          <w:szCs w:val="24"/>
          <w:lang w:eastAsia="ru-RU"/>
        </w:rPr>
        <w:t>Лучше рано, чем поздно</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w:t>
      </w:r>
      <w:proofErr w:type="gramStart"/>
      <w:r w:rsidRPr="003F0A61">
        <w:rPr>
          <w:rFonts w:ascii="Times New Roman" w:eastAsia="Times New Roman" w:hAnsi="Times New Roman" w:cs="Times New Roman"/>
          <w:bCs/>
          <w:sz w:val="24"/>
          <w:szCs w:val="24"/>
          <w:lang w:eastAsia="ru-RU"/>
        </w:rPr>
        <w:t xml:space="preserve"> .</w:t>
      </w:r>
      <w:proofErr w:type="gramEnd"/>
      <w:r w:rsidRPr="003F0A61">
        <w:rPr>
          <w:rFonts w:ascii="Times New Roman" w:eastAsia="Times New Roman" w:hAnsi="Times New Roman" w:cs="Times New Roman"/>
          <w:bCs/>
          <w:sz w:val="24"/>
          <w:szCs w:val="24"/>
          <w:lang w:eastAsia="ru-RU"/>
        </w:rPr>
        <w:t xml:space="preserve"> </w:t>
      </w:r>
      <w:r w:rsidRPr="003F0A61">
        <w:rPr>
          <w:rFonts w:ascii="Times New Roman" w:eastAsia="Times New Roman" w:hAnsi="Times New Roman" w:cs="Times New Roman"/>
          <w:bCs/>
          <w:sz w:val="24"/>
          <w:szCs w:val="24"/>
          <w:lang w:eastAsia="ru-RU"/>
        </w:rPr>
        <w:lastRenderedPageBreak/>
        <w:t xml:space="preserve">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w:t>
      </w:r>
      <w:proofErr w:type="gramStart"/>
      <w:r w:rsidRPr="003F0A61">
        <w:rPr>
          <w:rFonts w:ascii="Times New Roman" w:eastAsia="Times New Roman" w:hAnsi="Times New Roman" w:cs="Times New Roman"/>
          <w:bCs/>
          <w:sz w:val="24"/>
          <w:szCs w:val="24"/>
          <w:lang w:eastAsia="ru-RU"/>
        </w:rPr>
        <w:t>уровне</w:t>
      </w:r>
      <w:proofErr w:type="gramEnd"/>
      <w:r w:rsidRPr="003F0A61">
        <w:rPr>
          <w:rFonts w:ascii="Times New Roman" w:eastAsia="Times New Roman" w:hAnsi="Times New Roman" w:cs="Times New Roman"/>
          <w:bCs/>
          <w:sz w:val="24"/>
          <w:szCs w:val="24"/>
          <w:lang w:eastAsia="ru-RU"/>
        </w:rPr>
        <w:t>.</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3F0A61" w:rsidRPr="003F0A61" w:rsidRDefault="003F0A61" w:rsidP="003F0A61">
      <w:pPr>
        <w:pStyle w:val="a4"/>
        <w:spacing w:line="360" w:lineRule="auto"/>
        <w:ind w:left="0" w:firstLine="708"/>
        <w:jc w:val="center"/>
        <w:rPr>
          <w:rFonts w:ascii="Times New Roman" w:eastAsia="Times New Roman" w:hAnsi="Times New Roman" w:cs="Times New Roman"/>
          <w:b/>
          <w:bCs/>
          <w:sz w:val="24"/>
          <w:szCs w:val="24"/>
          <w:lang w:eastAsia="ru-RU"/>
        </w:rPr>
      </w:pPr>
      <w:r w:rsidRPr="003F0A61">
        <w:rPr>
          <w:rFonts w:ascii="Times New Roman" w:eastAsia="Times New Roman" w:hAnsi="Times New Roman" w:cs="Times New Roman"/>
          <w:b/>
          <w:bCs/>
          <w:sz w:val="24"/>
          <w:szCs w:val="24"/>
          <w:lang w:eastAsia="ru-RU"/>
        </w:rPr>
        <w:t>Топ – топ, топает малыш</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Как уже говорилось, прежде всего, обучение должно происходить на личном примере. </w:t>
      </w:r>
      <w:proofErr w:type="gramStart"/>
      <w:r w:rsidRPr="003F0A61">
        <w:rPr>
          <w:rFonts w:ascii="Times New Roman" w:eastAsia="Times New Roman" w:hAnsi="Times New Roman" w:cs="Times New Roman"/>
          <w:bCs/>
          <w:sz w:val="24"/>
          <w:szCs w:val="24"/>
          <w:lang w:eastAsia="ru-RU"/>
        </w:rPr>
        <w:t>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roofErr w:type="gramEnd"/>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w:t>
      </w:r>
      <w:r w:rsidRPr="003F0A61">
        <w:rPr>
          <w:rFonts w:ascii="Times New Roman" w:eastAsia="Times New Roman" w:hAnsi="Times New Roman" w:cs="Times New Roman"/>
          <w:bCs/>
          <w:sz w:val="24"/>
          <w:szCs w:val="24"/>
          <w:lang w:eastAsia="ru-RU"/>
        </w:rPr>
        <w:lastRenderedPageBreak/>
        <w:t>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3F0A61" w:rsidRPr="003F0A61" w:rsidRDefault="003F0A61" w:rsidP="003F0A61">
      <w:pPr>
        <w:pStyle w:val="a4"/>
        <w:spacing w:line="360" w:lineRule="auto"/>
        <w:ind w:left="0" w:firstLine="708"/>
        <w:jc w:val="center"/>
        <w:rPr>
          <w:rFonts w:ascii="Times New Roman" w:eastAsia="Times New Roman" w:hAnsi="Times New Roman" w:cs="Times New Roman"/>
          <w:b/>
          <w:bCs/>
          <w:sz w:val="24"/>
          <w:szCs w:val="24"/>
          <w:lang w:eastAsia="ru-RU"/>
        </w:rPr>
      </w:pPr>
      <w:r w:rsidRPr="003F0A61">
        <w:rPr>
          <w:rFonts w:ascii="Times New Roman" w:eastAsia="Times New Roman" w:hAnsi="Times New Roman" w:cs="Times New Roman"/>
          <w:b/>
          <w:bCs/>
          <w:sz w:val="24"/>
          <w:szCs w:val="24"/>
          <w:lang w:eastAsia="ru-RU"/>
        </w:rPr>
        <w:t>Дети видят дорогу по-другому!</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3F0A61" w:rsidRPr="003F0A61" w:rsidRDefault="003F0A61" w:rsidP="003F0A61">
      <w:pPr>
        <w:pStyle w:val="a4"/>
        <w:numPr>
          <w:ilvl w:val="0"/>
          <w:numId w:val="7"/>
        </w:numPr>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
          <w:bCs/>
          <w:sz w:val="24"/>
          <w:szCs w:val="24"/>
          <w:u w:val="single"/>
          <w:lang w:eastAsia="ru-RU"/>
        </w:rPr>
        <w:t>Детский глазомер.</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Детки, достигшие примерно трехлетнего возраста, уже вполне способны отличить стоящий на месте автомобиль </w:t>
      </w:r>
      <w:proofErr w:type="gramStart"/>
      <w:r w:rsidRPr="003F0A61">
        <w:rPr>
          <w:rFonts w:ascii="Times New Roman" w:eastAsia="Times New Roman" w:hAnsi="Times New Roman" w:cs="Times New Roman"/>
          <w:bCs/>
          <w:sz w:val="24"/>
          <w:szCs w:val="24"/>
          <w:lang w:eastAsia="ru-RU"/>
        </w:rPr>
        <w:t>от</w:t>
      </w:r>
      <w:proofErr w:type="gramEnd"/>
      <w:r w:rsidRPr="003F0A61">
        <w:rPr>
          <w:rFonts w:ascii="Times New Roman" w:eastAsia="Times New Roman" w:hAnsi="Times New Roman" w:cs="Times New Roman"/>
          <w:bCs/>
          <w:sz w:val="24"/>
          <w:szCs w:val="24"/>
          <w:lang w:eastAsia="ru-RU"/>
        </w:rPr>
        <w:t xml:space="preserve">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w:t>
      </w:r>
      <w:proofErr w:type="gramStart"/>
      <w:r w:rsidRPr="003F0A61">
        <w:rPr>
          <w:rFonts w:ascii="Times New Roman" w:eastAsia="Times New Roman" w:hAnsi="Times New Roman" w:cs="Times New Roman"/>
          <w:bCs/>
          <w:sz w:val="24"/>
          <w:szCs w:val="24"/>
          <w:lang w:eastAsia="ru-RU"/>
        </w:rPr>
        <w:t>от</w:t>
      </w:r>
      <w:proofErr w:type="gramEnd"/>
      <w:r w:rsidRPr="003F0A61">
        <w:rPr>
          <w:rFonts w:ascii="Times New Roman" w:eastAsia="Times New Roman" w:hAnsi="Times New Roman" w:cs="Times New Roman"/>
          <w:bCs/>
          <w:sz w:val="24"/>
          <w:szCs w:val="24"/>
          <w:lang w:eastAsia="ru-RU"/>
        </w:rPr>
        <w:t xml:space="preserve"> игрушечного, который можно остановить немедленно.</w:t>
      </w:r>
    </w:p>
    <w:p w:rsidR="003F0A61" w:rsidRPr="003F0A61" w:rsidRDefault="003F0A61" w:rsidP="003F0A61">
      <w:pPr>
        <w:pStyle w:val="a4"/>
        <w:numPr>
          <w:ilvl w:val="0"/>
          <w:numId w:val="8"/>
        </w:numPr>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
          <w:bCs/>
          <w:sz w:val="24"/>
          <w:szCs w:val="24"/>
          <w:u w:val="single"/>
          <w:lang w:eastAsia="ru-RU"/>
        </w:rPr>
        <w:t>Избирательное детское внимание</w:t>
      </w:r>
      <w:r w:rsidRPr="003F0A61">
        <w:rPr>
          <w:rFonts w:ascii="Times New Roman" w:eastAsia="Times New Roman" w:hAnsi="Times New Roman" w:cs="Times New Roman"/>
          <w:bCs/>
          <w:sz w:val="24"/>
          <w:szCs w:val="24"/>
          <w:u w:val="single"/>
          <w:lang w:eastAsia="ru-RU"/>
        </w:rPr>
        <w:t>.</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w:t>
      </w:r>
      <w:r w:rsidRPr="003F0A61">
        <w:rPr>
          <w:rFonts w:ascii="Times New Roman" w:eastAsia="Times New Roman" w:hAnsi="Times New Roman" w:cs="Times New Roman"/>
          <w:bCs/>
          <w:sz w:val="24"/>
          <w:szCs w:val="24"/>
          <w:lang w:eastAsia="ru-RU"/>
        </w:rPr>
        <w:lastRenderedPageBreak/>
        <w:t xml:space="preserve">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spellStart"/>
      <w:r w:rsidRPr="003F0A61">
        <w:rPr>
          <w:rFonts w:ascii="Times New Roman" w:eastAsia="Times New Roman" w:hAnsi="Times New Roman" w:cs="Times New Roman"/>
          <w:bCs/>
          <w:sz w:val="24"/>
          <w:szCs w:val="24"/>
          <w:lang w:eastAsia="ru-RU"/>
        </w:rPr>
        <w:t>напросто</w:t>
      </w:r>
      <w:proofErr w:type="spellEnd"/>
      <w:r w:rsidRPr="003F0A61">
        <w:rPr>
          <w:rFonts w:ascii="Times New Roman" w:eastAsia="Times New Roman" w:hAnsi="Times New Roman" w:cs="Times New Roman"/>
          <w:bCs/>
          <w:sz w:val="24"/>
          <w:szCs w:val="24"/>
          <w:lang w:eastAsia="ru-RU"/>
        </w:rPr>
        <w:t xml:space="preserve"> не заметит, и, к несчастью, может приключиться беда.</w:t>
      </w:r>
    </w:p>
    <w:p w:rsidR="003F0A61" w:rsidRPr="003F0A61" w:rsidRDefault="003F0A61" w:rsidP="003F0A61">
      <w:pPr>
        <w:pStyle w:val="a4"/>
        <w:numPr>
          <w:ilvl w:val="0"/>
          <w:numId w:val="9"/>
        </w:numPr>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
          <w:bCs/>
          <w:sz w:val="24"/>
          <w:szCs w:val="24"/>
          <w:u w:val="single"/>
          <w:lang w:eastAsia="ru-RU"/>
        </w:rPr>
        <w:t>Неадекватная оценка опасности.</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w:t>
      </w:r>
      <w:proofErr w:type="gramStart"/>
      <w:r w:rsidRPr="003F0A61">
        <w:rPr>
          <w:rFonts w:ascii="Times New Roman" w:eastAsia="Times New Roman" w:hAnsi="Times New Roman" w:cs="Times New Roman"/>
          <w:bCs/>
          <w:sz w:val="24"/>
          <w:szCs w:val="24"/>
          <w:lang w:eastAsia="ru-RU"/>
        </w:rPr>
        <w:t>намного большую</w:t>
      </w:r>
      <w:proofErr w:type="gramEnd"/>
      <w:r w:rsidRPr="003F0A61">
        <w:rPr>
          <w:rFonts w:ascii="Times New Roman" w:eastAsia="Times New Roman" w:hAnsi="Times New Roman" w:cs="Times New Roman"/>
          <w:bCs/>
          <w:sz w:val="24"/>
          <w:szCs w:val="24"/>
          <w:lang w:eastAsia="ru-RU"/>
        </w:rPr>
        <w:t xml:space="preserve">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3F0A61" w:rsidRPr="003F0A61" w:rsidRDefault="003F0A61" w:rsidP="003F0A61">
      <w:pPr>
        <w:pStyle w:val="a4"/>
        <w:numPr>
          <w:ilvl w:val="0"/>
          <w:numId w:val="10"/>
        </w:numPr>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
          <w:bCs/>
          <w:sz w:val="24"/>
          <w:szCs w:val="24"/>
          <w:u w:val="single"/>
          <w:lang w:eastAsia="ru-RU"/>
        </w:rPr>
        <w:t>Низкий рост крохи</w:t>
      </w:r>
      <w:r w:rsidRPr="003F0A61">
        <w:rPr>
          <w:rFonts w:ascii="Times New Roman" w:eastAsia="Times New Roman" w:hAnsi="Times New Roman" w:cs="Times New Roman"/>
          <w:bCs/>
          <w:sz w:val="24"/>
          <w:szCs w:val="24"/>
          <w:u w:val="single"/>
          <w:lang w:eastAsia="ru-RU"/>
        </w:rPr>
        <w:t>.</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3F0A61" w:rsidRPr="003F0A61" w:rsidRDefault="003F0A61" w:rsidP="003F0A61">
      <w:pPr>
        <w:pStyle w:val="a4"/>
        <w:spacing w:line="360" w:lineRule="auto"/>
        <w:ind w:left="0" w:firstLine="708"/>
        <w:jc w:val="center"/>
        <w:rPr>
          <w:rFonts w:ascii="Times New Roman" w:eastAsia="Times New Roman" w:hAnsi="Times New Roman" w:cs="Times New Roman"/>
          <w:b/>
          <w:bCs/>
          <w:sz w:val="24"/>
          <w:szCs w:val="24"/>
          <w:lang w:eastAsia="ru-RU"/>
        </w:rPr>
      </w:pPr>
      <w:r w:rsidRPr="003F0A61">
        <w:rPr>
          <w:rFonts w:ascii="Times New Roman" w:eastAsia="Times New Roman" w:hAnsi="Times New Roman" w:cs="Times New Roman"/>
          <w:b/>
          <w:bCs/>
          <w:sz w:val="24"/>
          <w:szCs w:val="24"/>
          <w:lang w:eastAsia="ru-RU"/>
        </w:rPr>
        <w:t>Учимся? Играем!</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воспитатели советуем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w:t>
      </w:r>
      <w:r w:rsidRPr="003F0A61">
        <w:rPr>
          <w:rFonts w:ascii="Times New Roman" w:eastAsia="Times New Roman" w:hAnsi="Times New Roman" w:cs="Times New Roman"/>
          <w:bCs/>
          <w:sz w:val="24"/>
          <w:szCs w:val="24"/>
          <w:lang w:eastAsia="ru-RU"/>
        </w:rPr>
        <w:lastRenderedPageBreak/>
        <w:t>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Cs/>
          <w:sz w:val="24"/>
          <w:szCs w:val="24"/>
          <w:lang w:eastAsia="ru-RU"/>
        </w:rPr>
        <w:t xml:space="preserve">Полученную теоретическую информацию ребенок должен закрепить практическими занятиями. Причем для этого </w:t>
      </w:r>
      <w:proofErr w:type="gramStart"/>
      <w:r w:rsidRPr="003F0A61">
        <w:rPr>
          <w:rFonts w:ascii="Times New Roman" w:eastAsia="Times New Roman" w:hAnsi="Times New Roman" w:cs="Times New Roman"/>
          <w:bCs/>
          <w:sz w:val="24"/>
          <w:szCs w:val="24"/>
          <w:lang w:eastAsia="ru-RU"/>
        </w:rPr>
        <w:t>родителям</w:t>
      </w:r>
      <w:proofErr w:type="gramEnd"/>
      <w:r w:rsidRPr="003F0A61">
        <w:rPr>
          <w:rFonts w:ascii="Times New Roman" w:eastAsia="Times New Roman" w:hAnsi="Times New Roman" w:cs="Times New Roman"/>
          <w:bCs/>
          <w:sz w:val="24"/>
          <w:szCs w:val="24"/>
          <w:lang w:eastAsia="ru-RU"/>
        </w:rPr>
        <w:t xml:space="preserve"> не нужно покупать </w:t>
      </w:r>
      <w:proofErr w:type="gramStart"/>
      <w:r w:rsidRPr="003F0A61">
        <w:rPr>
          <w:rFonts w:ascii="Times New Roman" w:eastAsia="Times New Roman" w:hAnsi="Times New Roman" w:cs="Times New Roman"/>
          <w:bCs/>
          <w:sz w:val="24"/>
          <w:szCs w:val="24"/>
          <w:lang w:eastAsia="ru-RU"/>
        </w:rPr>
        <w:t>какие</w:t>
      </w:r>
      <w:proofErr w:type="gramEnd"/>
      <w:r w:rsidRPr="003F0A61">
        <w:rPr>
          <w:rFonts w:ascii="Times New Roman" w:eastAsia="Times New Roman" w:hAnsi="Times New Roman" w:cs="Times New Roman"/>
          <w:bCs/>
          <w:sz w:val="24"/>
          <w:szCs w:val="24"/>
          <w:lang w:eastAsia="ru-RU"/>
        </w:rPr>
        <w:t xml:space="preserve">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3F0A61" w:rsidRPr="003F0A61" w:rsidRDefault="003F0A61" w:rsidP="003F0A61">
      <w:pPr>
        <w:pStyle w:val="a4"/>
        <w:spacing w:line="360" w:lineRule="auto"/>
        <w:ind w:left="0" w:firstLine="708"/>
        <w:jc w:val="both"/>
        <w:rPr>
          <w:rFonts w:ascii="Times New Roman" w:eastAsia="Times New Roman" w:hAnsi="Times New Roman" w:cs="Times New Roman"/>
          <w:bCs/>
          <w:sz w:val="24"/>
          <w:szCs w:val="24"/>
          <w:lang w:eastAsia="ru-RU"/>
        </w:rPr>
      </w:pPr>
      <w:r w:rsidRPr="003F0A61">
        <w:rPr>
          <w:rFonts w:ascii="Times New Roman" w:eastAsia="Times New Roman" w:hAnsi="Times New Roman" w:cs="Times New Roman"/>
          <w:b/>
          <w:bCs/>
          <w:i/>
          <w:iCs/>
          <w:sz w:val="24"/>
          <w:szCs w:val="24"/>
          <w:lang w:eastAsia="ru-RU"/>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3F0A61">
        <w:rPr>
          <w:rFonts w:ascii="Times New Roman" w:eastAsia="Times New Roman" w:hAnsi="Times New Roman" w:cs="Times New Roman"/>
          <w:bCs/>
          <w:sz w:val="24"/>
          <w:szCs w:val="24"/>
          <w:lang w:eastAsia="ru-RU"/>
        </w:rPr>
        <w:t>.</w:t>
      </w:r>
    </w:p>
    <w:p w:rsidR="00F8068F" w:rsidRPr="00AB11FF" w:rsidRDefault="00F8068F" w:rsidP="003F0A61">
      <w:pPr>
        <w:pStyle w:val="a4"/>
        <w:spacing w:after="0" w:line="360" w:lineRule="auto"/>
        <w:ind w:left="0" w:firstLine="709"/>
        <w:jc w:val="both"/>
        <w:rPr>
          <w:rFonts w:ascii="Times New Roman" w:eastAsia="Times New Roman" w:hAnsi="Times New Roman" w:cs="Times New Roman"/>
          <w:bCs/>
          <w:sz w:val="24"/>
          <w:szCs w:val="24"/>
          <w:lang w:eastAsia="ru-RU"/>
        </w:rPr>
      </w:pPr>
    </w:p>
    <w:sectPr w:rsidR="00F8068F" w:rsidRPr="00AB11FF" w:rsidSect="00AB11FF">
      <w:pgSz w:w="11906" w:h="16838"/>
      <w:pgMar w:top="1134" w:right="850" w:bottom="1134" w:left="1701" w:header="708" w:footer="708" w:gutter="0"/>
      <w:pgBorders w:offsetFrom="page">
        <w:top w:val="thinThickThinLargeGap" w:sz="24" w:space="24" w:color="5F497A" w:themeColor="accent4" w:themeShade="BF"/>
        <w:left w:val="thinThickThinLargeGap" w:sz="24" w:space="24" w:color="5F497A" w:themeColor="accent4" w:themeShade="BF"/>
        <w:bottom w:val="thinThickThinLargeGap" w:sz="24" w:space="24" w:color="5F497A" w:themeColor="accent4" w:themeShade="BF"/>
        <w:right w:val="thinThickThinLarge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2B5"/>
    <w:multiLevelType w:val="multilevel"/>
    <w:tmpl w:val="AF00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9096A"/>
    <w:multiLevelType w:val="hybridMultilevel"/>
    <w:tmpl w:val="B05E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8555F"/>
    <w:multiLevelType w:val="hybridMultilevel"/>
    <w:tmpl w:val="E6C81A24"/>
    <w:lvl w:ilvl="0" w:tplc="2070C3DA">
      <w:start w:val="1"/>
      <w:numFmt w:val="decimal"/>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691784F"/>
    <w:multiLevelType w:val="multilevel"/>
    <w:tmpl w:val="708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27244"/>
    <w:multiLevelType w:val="multilevel"/>
    <w:tmpl w:val="F7C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F61DE"/>
    <w:multiLevelType w:val="hybridMultilevel"/>
    <w:tmpl w:val="A26A6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9C7AE0"/>
    <w:multiLevelType w:val="hybridMultilevel"/>
    <w:tmpl w:val="907C7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30040F"/>
    <w:multiLevelType w:val="hybridMultilevel"/>
    <w:tmpl w:val="2A4ABFF8"/>
    <w:lvl w:ilvl="0" w:tplc="4BE891FE">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6F043C"/>
    <w:multiLevelType w:val="hybridMultilevel"/>
    <w:tmpl w:val="1E90F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B7F1847"/>
    <w:multiLevelType w:val="multilevel"/>
    <w:tmpl w:val="3128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3"/>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1B"/>
    <w:rsid w:val="002E484B"/>
    <w:rsid w:val="003F0A61"/>
    <w:rsid w:val="006A7485"/>
    <w:rsid w:val="007B3520"/>
    <w:rsid w:val="00AB11FF"/>
    <w:rsid w:val="00CD521B"/>
    <w:rsid w:val="00DA49D0"/>
    <w:rsid w:val="00F72EA7"/>
    <w:rsid w:val="00F8068F"/>
    <w:rsid w:val="00FB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D2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B6D24"/>
    <w:rPr>
      <w:b/>
      <w:bCs/>
    </w:rPr>
  </w:style>
  <w:style w:type="paragraph" w:styleId="a4">
    <w:name w:val="List Paragraph"/>
    <w:basedOn w:val="a"/>
    <w:uiPriority w:val="34"/>
    <w:qFormat/>
    <w:rsid w:val="00FB6D24"/>
    <w:pPr>
      <w:ind w:left="720"/>
      <w:contextualSpacing/>
    </w:pPr>
  </w:style>
  <w:style w:type="paragraph" w:styleId="a5">
    <w:name w:val="Balloon Text"/>
    <w:basedOn w:val="a"/>
    <w:link w:val="a6"/>
    <w:uiPriority w:val="99"/>
    <w:semiHidden/>
    <w:unhideWhenUsed/>
    <w:rsid w:val="002E4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84B"/>
    <w:rPr>
      <w:rFonts w:ascii="Tahoma" w:hAnsi="Tahoma" w:cs="Tahoma"/>
      <w:sz w:val="16"/>
      <w:szCs w:val="16"/>
    </w:rPr>
  </w:style>
  <w:style w:type="paragraph" w:customStyle="1" w:styleId="c2">
    <w:name w:val="c2"/>
    <w:basedOn w:val="a"/>
    <w:rsid w:val="00F80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068F"/>
  </w:style>
  <w:style w:type="paragraph" w:customStyle="1" w:styleId="c11">
    <w:name w:val="c11"/>
    <w:basedOn w:val="a"/>
    <w:rsid w:val="00F80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D2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B6D24"/>
    <w:rPr>
      <w:b/>
      <w:bCs/>
    </w:rPr>
  </w:style>
  <w:style w:type="paragraph" w:styleId="a4">
    <w:name w:val="List Paragraph"/>
    <w:basedOn w:val="a"/>
    <w:uiPriority w:val="34"/>
    <w:qFormat/>
    <w:rsid w:val="00FB6D24"/>
    <w:pPr>
      <w:ind w:left="720"/>
      <w:contextualSpacing/>
    </w:pPr>
  </w:style>
  <w:style w:type="paragraph" w:styleId="a5">
    <w:name w:val="Balloon Text"/>
    <w:basedOn w:val="a"/>
    <w:link w:val="a6"/>
    <w:uiPriority w:val="99"/>
    <w:semiHidden/>
    <w:unhideWhenUsed/>
    <w:rsid w:val="002E4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84B"/>
    <w:rPr>
      <w:rFonts w:ascii="Tahoma" w:hAnsi="Tahoma" w:cs="Tahoma"/>
      <w:sz w:val="16"/>
      <w:szCs w:val="16"/>
    </w:rPr>
  </w:style>
  <w:style w:type="paragraph" w:customStyle="1" w:styleId="c2">
    <w:name w:val="c2"/>
    <w:basedOn w:val="a"/>
    <w:rsid w:val="00F80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068F"/>
  </w:style>
  <w:style w:type="paragraph" w:customStyle="1" w:styleId="c11">
    <w:name w:val="c11"/>
    <w:basedOn w:val="a"/>
    <w:rsid w:val="00F80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6827">
      <w:bodyDiv w:val="1"/>
      <w:marLeft w:val="0"/>
      <w:marRight w:val="0"/>
      <w:marTop w:val="0"/>
      <w:marBottom w:val="0"/>
      <w:divBdr>
        <w:top w:val="none" w:sz="0" w:space="0" w:color="auto"/>
        <w:left w:val="none" w:sz="0" w:space="0" w:color="auto"/>
        <w:bottom w:val="none" w:sz="0" w:space="0" w:color="auto"/>
        <w:right w:val="none" w:sz="0" w:space="0" w:color="auto"/>
      </w:divBdr>
    </w:div>
    <w:div w:id="353533697">
      <w:bodyDiv w:val="1"/>
      <w:marLeft w:val="0"/>
      <w:marRight w:val="0"/>
      <w:marTop w:val="0"/>
      <w:marBottom w:val="0"/>
      <w:divBdr>
        <w:top w:val="none" w:sz="0" w:space="0" w:color="auto"/>
        <w:left w:val="none" w:sz="0" w:space="0" w:color="auto"/>
        <w:bottom w:val="none" w:sz="0" w:space="0" w:color="auto"/>
        <w:right w:val="none" w:sz="0" w:space="0" w:color="auto"/>
      </w:divBdr>
    </w:div>
    <w:div w:id="784497013">
      <w:bodyDiv w:val="1"/>
      <w:marLeft w:val="0"/>
      <w:marRight w:val="0"/>
      <w:marTop w:val="0"/>
      <w:marBottom w:val="0"/>
      <w:divBdr>
        <w:top w:val="none" w:sz="0" w:space="0" w:color="auto"/>
        <w:left w:val="none" w:sz="0" w:space="0" w:color="auto"/>
        <w:bottom w:val="none" w:sz="0" w:space="0" w:color="auto"/>
        <w:right w:val="none" w:sz="0" w:space="0" w:color="auto"/>
      </w:divBdr>
      <w:divsChild>
        <w:div w:id="364066611">
          <w:marLeft w:val="0"/>
          <w:marRight w:val="0"/>
          <w:marTop w:val="15"/>
          <w:marBottom w:val="225"/>
          <w:divBdr>
            <w:top w:val="none" w:sz="0" w:space="0" w:color="auto"/>
            <w:left w:val="none" w:sz="0" w:space="0" w:color="auto"/>
            <w:bottom w:val="none" w:sz="0" w:space="0" w:color="auto"/>
            <w:right w:val="none" w:sz="0" w:space="0" w:color="auto"/>
          </w:divBdr>
          <w:divsChild>
            <w:div w:id="421145251">
              <w:marLeft w:val="0"/>
              <w:marRight w:val="0"/>
              <w:marTop w:val="150"/>
              <w:marBottom w:val="150"/>
              <w:divBdr>
                <w:top w:val="none" w:sz="0" w:space="0" w:color="auto"/>
                <w:left w:val="none" w:sz="0" w:space="0" w:color="auto"/>
                <w:bottom w:val="none" w:sz="0" w:space="0" w:color="auto"/>
                <w:right w:val="none" w:sz="0" w:space="0" w:color="auto"/>
              </w:divBdr>
            </w:div>
            <w:div w:id="1316297136">
              <w:marLeft w:val="0"/>
              <w:marRight w:val="0"/>
              <w:marTop w:val="150"/>
              <w:marBottom w:val="30"/>
              <w:divBdr>
                <w:top w:val="none" w:sz="0" w:space="0" w:color="auto"/>
                <w:left w:val="none" w:sz="0" w:space="0" w:color="auto"/>
                <w:bottom w:val="none" w:sz="0" w:space="0" w:color="auto"/>
                <w:right w:val="none" w:sz="0" w:space="0" w:color="auto"/>
              </w:divBdr>
            </w:div>
            <w:div w:id="1964724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boxik-ooo@bk.ru</dc:creator>
  <cp:keywords/>
  <dc:description/>
  <cp:lastModifiedBy>boxik-ooo@bk.ru</cp:lastModifiedBy>
  <cp:revision>8</cp:revision>
  <dcterms:created xsi:type="dcterms:W3CDTF">2019-08-20T07:21:00Z</dcterms:created>
  <dcterms:modified xsi:type="dcterms:W3CDTF">2020-03-24T03:58:00Z</dcterms:modified>
</cp:coreProperties>
</file>