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9D" w:rsidRDefault="007B699D" w:rsidP="0079194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699D">
        <w:rPr>
          <w:rFonts w:ascii="Times New Roman" w:hAnsi="Times New Roman" w:cs="Times New Roman"/>
          <w:sz w:val="32"/>
          <w:szCs w:val="32"/>
        </w:rPr>
        <w:t>Консультация на тему: «</w:t>
      </w:r>
      <w:proofErr w:type="spellStart"/>
      <w:r w:rsidRPr="007B699D">
        <w:rPr>
          <w:rFonts w:ascii="Times New Roman" w:hAnsi="Times New Roman" w:cs="Times New Roman"/>
          <w:b/>
          <w:i/>
          <w:sz w:val="32"/>
          <w:szCs w:val="32"/>
        </w:rPr>
        <w:t>Неговорящие</w:t>
      </w:r>
      <w:proofErr w:type="spellEnd"/>
      <w:r w:rsidRPr="007B699D">
        <w:rPr>
          <w:rFonts w:ascii="Times New Roman" w:hAnsi="Times New Roman" w:cs="Times New Roman"/>
          <w:b/>
          <w:i/>
          <w:sz w:val="32"/>
          <w:szCs w:val="32"/>
        </w:rPr>
        <w:t xml:space="preserve"> дети</w:t>
      </w:r>
      <w:r w:rsidRPr="007B699D">
        <w:rPr>
          <w:rFonts w:ascii="Times New Roman" w:hAnsi="Times New Roman" w:cs="Times New Roman"/>
          <w:sz w:val="32"/>
          <w:szCs w:val="32"/>
        </w:rPr>
        <w:t xml:space="preserve">» Подготовила </w:t>
      </w:r>
      <w:r w:rsidR="0016341C" w:rsidRPr="007B699D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28088" cy="1431234"/>
            <wp:effectExtent l="19050" t="0" r="662" b="0"/>
            <wp:wrapSquare wrapText="bothSides"/>
            <wp:docPr id="1" name="Рисунок 1" descr="http://im3-tub-ru.yandex.net/i?id=a5d2b5fbd4802378bcdebd51dc52227c-3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a5d2b5fbd4802378bcdebd51dc52227c-37-14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088" cy="143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699D">
        <w:rPr>
          <w:rFonts w:ascii="Times New Roman" w:hAnsi="Times New Roman" w:cs="Times New Roman"/>
          <w:sz w:val="32"/>
          <w:szCs w:val="32"/>
        </w:rPr>
        <w:t xml:space="preserve">учитель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7B699D">
        <w:rPr>
          <w:rFonts w:ascii="Times New Roman" w:hAnsi="Times New Roman" w:cs="Times New Roman"/>
          <w:sz w:val="32"/>
          <w:szCs w:val="32"/>
        </w:rPr>
        <w:t xml:space="preserve"> логопед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1941" w:rsidRPr="007B699D" w:rsidRDefault="007B699D" w:rsidP="00791941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B69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699D">
        <w:rPr>
          <w:rFonts w:ascii="Times New Roman" w:hAnsi="Times New Roman" w:cs="Times New Roman"/>
          <w:sz w:val="32"/>
          <w:szCs w:val="32"/>
        </w:rPr>
        <w:t>Креховецкая</w:t>
      </w:r>
      <w:proofErr w:type="spellEnd"/>
      <w:r w:rsidRPr="007B699D">
        <w:rPr>
          <w:rFonts w:ascii="Times New Roman" w:hAnsi="Times New Roman" w:cs="Times New Roman"/>
          <w:sz w:val="32"/>
          <w:szCs w:val="32"/>
        </w:rPr>
        <w:t xml:space="preserve"> И.М.</w:t>
      </w:r>
    </w:p>
    <w:p w:rsidR="00B050C4" w:rsidRPr="00791941" w:rsidRDefault="00B050C4" w:rsidP="004A79D5">
      <w:pPr>
        <w:spacing w:line="360" w:lineRule="auto"/>
      </w:pPr>
      <w:r w:rsidRPr="004A79D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A79D5">
        <w:rPr>
          <w:rFonts w:ascii="Times New Roman" w:hAnsi="Times New Roman" w:cs="Times New Roman"/>
          <w:sz w:val="28"/>
          <w:szCs w:val="28"/>
        </w:rPr>
        <w:t>неговорящего</w:t>
      </w:r>
      <w:proofErr w:type="spellEnd"/>
      <w:r w:rsidRPr="004A79D5">
        <w:rPr>
          <w:rFonts w:ascii="Times New Roman" w:hAnsi="Times New Roman" w:cs="Times New Roman"/>
          <w:sz w:val="28"/>
          <w:szCs w:val="28"/>
        </w:rPr>
        <w:t xml:space="preserve"> ребенка есть серьё</w:t>
      </w:r>
      <w:r w:rsidR="00944782" w:rsidRPr="004A79D5">
        <w:rPr>
          <w:rFonts w:ascii="Times New Roman" w:hAnsi="Times New Roman" w:cs="Times New Roman"/>
          <w:sz w:val="28"/>
          <w:szCs w:val="28"/>
        </w:rPr>
        <w:t>зная задержка речевого развития.</w:t>
      </w:r>
      <w:r w:rsidRPr="004A79D5">
        <w:rPr>
          <w:rFonts w:ascii="Times New Roman" w:hAnsi="Times New Roman" w:cs="Times New Roman"/>
          <w:sz w:val="28"/>
          <w:szCs w:val="28"/>
        </w:rPr>
        <w:t xml:space="preserve"> </w:t>
      </w:r>
      <w:r w:rsidR="00944782" w:rsidRPr="004A79D5">
        <w:rPr>
          <w:rFonts w:ascii="Times New Roman" w:hAnsi="Times New Roman" w:cs="Times New Roman"/>
          <w:sz w:val="28"/>
          <w:szCs w:val="28"/>
        </w:rPr>
        <w:t>Вам нужно выяснить причину этой задержки,  ч</w:t>
      </w:r>
      <w:r w:rsidRPr="004A79D5">
        <w:rPr>
          <w:rFonts w:ascii="Times New Roman" w:hAnsi="Times New Roman" w:cs="Times New Roman"/>
          <w:sz w:val="28"/>
          <w:szCs w:val="28"/>
        </w:rPr>
        <w:t>тобы определить</w:t>
      </w:r>
      <w:r w:rsidR="00944782" w:rsidRPr="004A79D5">
        <w:rPr>
          <w:rFonts w:ascii="Times New Roman" w:hAnsi="Times New Roman" w:cs="Times New Roman"/>
          <w:sz w:val="28"/>
          <w:szCs w:val="28"/>
        </w:rPr>
        <w:t xml:space="preserve"> профиль специалиста, в </w:t>
      </w:r>
      <w:r w:rsidRPr="004A79D5">
        <w:rPr>
          <w:rFonts w:ascii="Times New Roman" w:hAnsi="Times New Roman" w:cs="Times New Roman"/>
          <w:sz w:val="28"/>
          <w:szCs w:val="28"/>
        </w:rPr>
        <w:t xml:space="preserve"> </w:t>
      </w:r>
      <w:r w:rsidR="00944782" w:rsidRPr="004A79D5">
        <w:rPr>
          <w:rFonts w:ascii="Times New Roman" w:hAnsi="Times New Roman" w:cs="Times New Roman"/>
          <w:sz w:val="28"/>
          <w:szCs w:val="28"/>
        </w:rPr>
        <w:t>помощи</w:t>
      </w:r>
      <w:r w:rsidRPr="004A79D5">
        <w:rPr>
          <w:rFonts w:ascii="Times New Roman" w:hAnsi="Times New Roman" w:cs="Times New Roman"/>
          <w:sz w:val="28"/>
          <w:szCs w:val="28"/>
        </w:rPr>
        <w:t xml:space="preserve"> </w:t>
      </w:r>
      <w:r w:rsidR="00944782" w:rsidRPr="004A79D5">
        <w:rPr>
          <w:rFonts w:ascii="Times New Roman" w:hAnsi="Times New Roman" w:cs="Times New Roman"/>
          <w:sz w:val="28"/>
          <w:szCs w:val="28"/>
        </w:rPr>
        <w:t xml:space="preserve"> которого нуждается ваш ребенок. Самостоятельная работа с такими детьми невозможна.</w:t>
      </w:r>
    </w:p>
    <w:p w:rsidR="00944782" w:rsidRPr="004E3B6C" w:rsidRDefault="00944782" w:rsidP="004A79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3B6C">
        <w:rPr>
          <w:rFonts w:ascii="Times New Roman" w:hAnsi="Times New Roman" w:cs="Times New Roman"/>
          <w:b/>
          <w:sz w:val="28"/>
          <w:szCs w:val="28"/>
        </w:rPr>
        <w:t>Необходимо выяснить два момента:</w:t>
      </w:r>
      <w:r w:rsidR="0040268C" w:rsidRPr="0040268C">
        <w:t xml:space="preserve"> </w:t>
      </w:r>
    </w:p>
    <w:p w:rsidR="00944782" w:rsidRPr="004A79D5" w:rsidRDefault="00944782" w:rsidP="004A7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t>1. Насколько хорошо понимает ребенок речь окружающих.</w:t>
      </w:r>
    </w:p>
    <w:p w:rsidR="00944782" w:rsidRPr="004A79D5" w:rsidRDefault="00944782" w:rsidP="004A7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t>2.</w:t>
      </w:r>
      <w:r w:rsidR="004E3B6C">
        <w:rPr>
          <w:rFonts w:ascii="Times New Roman" w:hAnsi="Times New Roman" w:cs="Times New Roman"/>
          <w:sz w:val="28"/>
          <w:szCs w:val="28"/>
        </w:rPr>
        <w:t xml:space="preserve"> </w:t>
      </w:r>
      <w:r w:rsidRPr="004A79D5">
        <w:rPr>
          <w:rFonts w:ascii="Times New Roman" w:hAnsi="Times New Roman" w:cs="Times New Roman"/>
          <w:sz w:val="28"/>
          <w:szCs w:val="28"/>
        </w:rPr>
        <w:t>Нарушена ли подвижность его речевых органов.</w:t>
      </w:r>
    </w:p>
    <w:p w:rsidR="00944782" w:rsidRPr="004E3B6C" w:rsidRDefault="00834F18" w:rsidP="004E3B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6C">
        <w:rPr>
          <w:rFonts w:ascii="Times New Roman" w:hAnsi="Times New Roman" w:cs="Times New Roman"/>
          <w:b/>
          <w:sz w:val="28"/>
          <w:szCs w:val="28"/>
        </w:rPr>
        <w:t>Понимание речи.</w:t>
      </w:r>
    </w:p>
    <w:p w:rsidR="00834F18" w:rsidRPr="004A79D5" w:rsidRDefault="00834F18" w:rsidP="004A7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t xml:space="preserve">У ребенка могут быть определенные мозговые нарушения, в результате которых он не понимает обращенную к нему речь, он её </w:t>
      </w:r>
      <w:proofErr w:type="gramStart"/>
      <w:r w:rsidRPr="004A79D5">
        <w:rPr>
          <w:rFonts w:ascii="Times New Roman" w:hAnsi="Times New Roman" w:cs="Times New Roman"/>
          <w:sz w:val="28"/>
          <w:szCs w:val="28"/>
        </w:rPr>
        <w:t>как бы не слышит</w:t>
      </w:r>
      <w:proofErr w:type="gramEnd"/>
      <w:r w:rsidRPr="004A79D5">
        <w:rPr>
          <w:rFonts w:ascii="Times New Roman" w:hAnsi="Times New Roman" w:cs="Times New Roman"/>
          <w:sz w:val="28"/>
          <w:szCs w:val="28"/>
        </w:rPr>
        <w:t xml:space="preserve">. Очевидно, что в этом случае он не может и научиться говорить. Поэтому, в первую очередь, вам нужно выяснить, понимает ли ваш ребенок речь окружающих. При хорошо развитом интеллекте он может, исходя из ситуации, наблюдая за жестами обращающихся к нему людей, </w:t>
      </w:r>
      <w:r w:rsidR="004E3B6C" w:rsidRPr="004A79D5">
        <w:rPr>
          <w:rFonts w:ascii="Times New Roman" w:hAnsi="Times New Roman" w:cs="Times New Roman"/>
          <w:sz w:val="28"/>
          <w:szCs w:val="28"/>
        </w:rPr>
        <w:t>догадываться,</w:t>
      </w:r>
      <w:r w:rsidRPr="004A79D5">
        <w:rPr>
          <w:rFonts w:ascii="Times New Roman" w:hAnsi="Times New Roman" w:cs="Times New Roman"/>
          <w:sz w:val="28"/>
          <w:szCs w:val="28"/>
        </w:rPr>
        <w:t xml:space="preserve"> о чём в данный момент идёт речь. Поэтому для проверки понимания речи ребенка пользуйтесь только словами. </w:t>
      </w:r>
    </w:p>
    <w:p w:rsidR="00834F18" w:rsidRPr="004E3B6C" w:rsidRDefault="00834F18" w:rsidP="004A79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3B6C">
        <w:rPr>
          <w:rFonts w:ascii="Times New Roman" w:hAnsi="Times New Roman" w:cs="Times New Roman"/>
          <w:b/>
          <w:sz w:val="28"/>
          <w:szCs w:val="28"/>
        </w:rPr>
        <w:t>Вам нужно выяснить:</w:t>
      </w:r>
    </w:p>
    <w:p w:rsidR="00834F18" w:rsidRPr="004A79D5" w:rsidRDefault="00834F18" w:rsidP="004A7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t>1. Понимание значения слов – существительных, прилагательных, глаголов.</w:t>
      </w:r>
    </w:p>
    <w:p w:rsidR="007F3829" w:rsidRPr="004A79D5" w:rsidRDefault="007F3829" w:rsidP="004A7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t>- названия окружающих его предметов;</w:t>
      </w:r>
    </w:p>
    <w:p w:rsidR="007F3829" w:rsidRPr="004A79D5" w:rsidRDefault="007F3829" w:rsidP="004A7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t xml:space="preserve">- значение прилагательных обозначающих цвет и </w:t>
      </w:r>
      <w:r w:rsidR="004E3B6C" w:rsidRPr="004A79D5">
        <w:rPr>
          <w:rFonts w:ascii="Times New Roman" w:hAnsi="Times New Roman" w:cs="Times New Roman"/>
          <w:sz w:val="28"/>
          <w:szCs w:val="28"/>
        </w:rPr>
        <w:t>величину</w:t>
      </w:r>
      <w:r w:rsidRPr="004A79D5">
        <w:rPr>
          <w:rFonts w:ascii="Times New Roman" w:hAnsi="Times New Roman" w:cs="Times New Roman"/>
          <w:sz w:val="28"/>
          <w:szCs w:val="28"/>
        </w:rPr>
        <w:t>;</w:t>
      </w:r>
    </w:p>
    <w:p w:rsidR="007F3829" w:rsidRPr="004A79D5" w:rsidRDefault="007F3829" w:rsidP="004A7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t>- значение глаголов, обозначающие простые действия или положение предметов в пространстве.</w:t>
      </w:r>
    </w:p>
    <w:p w:rsidR="007F3829" w:rsidRPr="004A79D5" w:rsidRDefault="007F3829" w:rsidP="004A7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t>2. Понимание значения простых предлогов: В, НА, ПОД, ЗА, ОКОЛО.</w:t>
      </w:r>
    </w:p>
    <w:p w:rsidR="007F3829" w:rsidRPr="004A79D5" w:rsidRDefault="007F3829" w:rsidP="004A7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lastRenderedPageBreak/>
        <w:t>3. Различение единственного и множественного числа существительных.</w:t>
      </w:r>
    </w:p>
    <w:p w:rsidR="007F3829" w:rsidRPr="004E3B6C" w:rsidRDefault="007F3829" w:rsidP="004A79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t xml:space="preserve">Если ребенок плохо понимает речь, </w:t>
      </w:r>
      <w:r w:rsidRPr="004E3B6C">
        <w:rPr>
          <w:rFonts w:ascii="Times New Roman" w:hAnsi="Times New Roman" w:cs="Times New Roman"/>
          <w:b/>
          <w:sz w:val="28"/>
          <w:szCs w:val="28"/>
        </w:rPr>
        <w:t xml:space="preserve">необходимо проверить состояние его физического слуха. </w:t>
      </w:r>
    </w:p>
    <w:p w:rsidR="004E4D93" w:rsidRPr="004A79D5" w:rsidRDefault="004E4D93" w:rsidP="004A7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t>Самостоятельно или с</w:t>
      </w:r>
      <w:r w:rsidR="007F3829" w:rsidRPr="004A79D5">
        <w:rPr>
          <w:rFonts w:ascii="Times New Roman" w:hAnsi="Times New Roman" w:cs="Times New Roman"/>
          <w:sz w:val="28"/>
          <w:szCs w:val="28"/>
        </w:rPr>
        <w:t xml:space="preserve"> помощью специалиста</w:t>
      </w:r>
      <w:r w:rsidRPr="004A79D5">
        <w:rPr>
          <w:rFonts w:ascii="Times New Roman" w:hAnsi="Times New Roman" w:cs="Times New Roman"/>
          <w:sz w:val="28"/>
          <w:szCs w:val="28"/>
        </w:rPr>
        <w:t xml:space="preserve"> (аудиометрическое исследование)</w:t>
      </w:r>
      <w:r w:rsidR="007F3829" w:rsidRPr="004A79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D93" w:rsidRPr="004A79D5" w:rsidRDefault="004E3B6C" w:rsidP="004A7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</w:t>
      </w:r>
      <w:r w:rsidR="004E4D93" w:rsidRPr="004A79D5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рка</w:t>
      </w:r>
      <w:r w:rsidR="004E4D93" w:rsidRPr="004A79D5">
        <w:rPr>
          <w:rFonts w:ascii="Times New Roman" w:hAnsi="Times New Roman" w:cs="Times New Roman"/>
          <w:sz w:val="28"/>
          <w:szCs w:val="28"/>
        </w:rPr>
        <w:t xml:space="preserve"> слуха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E4D93" w:rsidRPr="004A79D5">
        <w:rPr>
          <w:rFonts w:ascii="Times New Roman" w:hAnsi="Times New Roman" w:cs="Times New Roman"/>
          <w:sz w:val="28"/>
          <w:szCs w:val="28"/>
        </w:rPr>
        <w:t xml:space="preserve"> у ребенка за спиной на различном от него расстоянии воспроизводят разнообразны</w:t>
      </w:r>
      <w:r>
        <w:rPr>
          <w:rFonts w:ascii="Times New Roman" w:hAnsi="Times New Roman" w:cs="Times New Roman"/>
          <w:sz w:val="28"/>
          <w:szCs w:val="28"/>
        </w:rPr>
        <w:t>е звуки -</w:t>
      </w:r>
      <w:r w:rsidR="004E4D93" w:rsidRPr="004A79D5">
        <w:rPr>
          <w:rFonts w:ascii="Times New Roman" w:hAnsi="Times New Roman" w:cs="Times New Roman"/>
          <w:sz w:val="28"/>
          <w:szCs w:val="28"/>
        </w:rPr>
        <w:t xml:space="preserve">  звуки различных звучащих игрушек, шуршание бумаги, хлопки и т.д.</w:t>
      </w:r>
    </w:p>
    <w:p w:rsidR="007F3829" w:rsidRPr="004E3B6C" w:rsidRDefault="004E4D93" w:rsidP="004A79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3B6C">
        <w:rPr>
          <w:rFonts w:ascii="Times New Roman" w:hAnsi="Times New Roman" w:cs="Times New Roman"/>
          <w:b/>
          <w:sz w:val="28"/>
          <w:szCs w:val="28"/>
        </w:rPr>
        <w:t>Результаты и рекомендации</w:t>
      </w:r>
    </w:p>
    <w:p w:rsidR="004E4D93" w:rsidRPr="004A79D5" w:rsidRDefault="001D5302" w:rsidP="004A79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t>1. У ребёнка может быть снижение физического слуха, тогда вам нужно обратиться как можно скорее к специалисту – сурдопедагогу.</w:t>
      </w:r>
    </w:p>
    <w:p w:rsidR="00944782" w:rsidRPr="004A79D5" w:rsidRDefault="001D5302" w:rsidP="004A79D5">
      <w:pPr>
        <w:tabs>
          <w:tab w:val="left" w:pos="22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t xml:space="preserve">2. Если ребёнок с нормальным слухом не выполняет заданий, у него, скорее всего, есть речевой дефект, который называется </w:t>
      </w:r>
      <w:r w:rsidRPr="009E52B0">
        <w:rPr>
          <w:rFonts w:ascii="Times New Roman" w:hAnsi="Times New Roman" w:cs="Times New Roman"/>
          <w:b/>
          <w:sz w:val="28"/>
          <w:szCs w:val="28"/>
        </w:rPr>
        <w:t>сенсорной алалией</w:t>
      </w:r>
      <w:r w:rsidRPr="004A79D5">
        <w:rPr>
          <w:rFonts w:ascii="Times New Roman" w:hAnsi="Times New Roman" w:cs="Times New Roman"/>
          <w:sz w:val="28"/>
          <w:szCs w:val="28"/>
        </w:rPr>
        <w:t xml:space="preserve">. При этом нарушении речь у детей самостоятельно не развивается вообще или развивается крайне медленно. Вам нужно срочно обратиться к логопеду, имеющему опыт работы именно с таким заболеванием. </w:t>
      </w:r>
    </w:p>
    <w:p w:rsidR="001D5302" w:rsidRPr="009E52B0" w:rsidRDefault="001D5302" w:rsidP="004A79D5">
      <w:pPr>
        <w:tabs>
          <w:tab w:val="left" w:pos="22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t xml:space="preserve">3. Если ребёнок справляется с заданием, </w:t>
      </w:r>
      <w:r w:rsidRPr="009E52B0">
        <w:rPr>
          <w:rFonts w:ascii="Times New Roman" w:hAnsi="Times New Roman" w:cs="Times New Roman"/>
          <w:b/>
          <w:sz w:val="28"/>
          <w:szCs w:val="28"/>
        </w:rPr>
        <w:t>нужно проверить подвижность его речевых органов.</w:t>
      </w:r>
    </w:p>
    <w:p w:rsidR="001D5302" w:rsidRPr="009E52B0" w:rsidRDefault="001D5302" w:rsidP="009E52B0">
      <w:pPr>
        <w:tabs>
          <w:tab w:val="left" w:pos="221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2B0">
        <w:rPr>
          <w:rFonts w:ascii="Times New Roman" w:hAnsi="Times New Roman" w:cs="Times New Roman"/>
          <w:b/>
          <w:sz w:val="28"/>
          <w:szCs w:val="28"/>
        </w:rPr>
        <w:t>Подвижность речевых органов.</w:t>
      </w:r>
    </w:p>
    <w:p w:rsidR="001D5302" w:rsidRPr="004A79D5" w:rsidRDefault="001D5302" w:rsidP="004A79D5">
      <w:pPr>
        <w:tabs>
          <w:tab w:val="left" w:pos="22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t>Бывает, что ребёнок не может в полном объёме совершить необходимые для речи движения. В результате у него не формируется полноценное произношение звуков, а в тяжёлых случаях вообще не появляется никакой речи.</w:t>
      </w:r>
    </w:p>
    <w:p w:rsidR="001D5302" w:rsidRPr="004A79D5" w:rsidRDefault="001D5302" w:rsidP="004A79D5">
      <w:pPr>
        <w:tabs>
          <w:tab w:val="left" w:pos="22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A79D5">
        <w:rPr>
          <w:rFonts w:ascii="Times New Roman" w:hAnsi="Times New Roman" w:cs="Times New Roman"/>
          <w:sz w:val="28"/>
          <w:szCs w:val="28"/>
        </w:rPr>
        <w:t>неговорящих</w:t>
      </w:r>
      <w:proofErr w:type="spellEnd"/>
      <w:r w:rsidRPr="004A79D5">
        <w:rPr>
          <w:rFonts w:ascii="Times New Roman" w:hAnsi="Times New Roman" w:cs="Times New Roman"/>
          <w:sz w:val="28"/>
          <w:szCs w:val="28"/>
        </w:rPr>
        <w:t xml:space="preserve"> детей встречаются два вида</w:t>
      </w:r>
      <w:r w:rsidR="004C52F0" w:rsidRPr="004A79D5">
        <w:rPr>
          <w:rFonts w:ascii="Times New Roman" w:hAnsi="Times New Roman" w:cs="Times New Roman"/>
          <w:sz w:val="28"/>
          <w:szCs w:val="28"/>
        </w:rPr>
        <w:t xml:space="preserve"> ярко выраженных двигательных затруднений:</w:t>
      </w:r>
    </w:p>
    <w:p w:rsidR="004C52F0" w:rsidRPr="004A79D5" w:rsidRDefault="004C52F0" w:rsidP="004A79D5">
      <w:pPr>
        <w:tabs>
          <w:tab w:val="left" w:pos="22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t xml:space="preserve">1. У ребенка могут быть </w:t>
      </w:r>
      <w:r w:rsidRPr="009E52B0">
        <w:rPr>
          <w:rFonts w:ascii="Times New Roman" w:hAnsi="Times New Roman" w:cs="Times New Roman"/>
          <w:b/>
          <w:sz w:val="28"/>
          <w:szCs w:val="28"/>
        </w:rPr>
        <w:t>параличи или парезы</w:t>
      </w:r>
      <w:r w:rsidRPr="004A79D5">
        <w:rPr>
          <w:rFonts w:ascii="Times New Roman" w:hAnsi="Times New Roman" w:cs="Times New Roman"/>
          <w:sz w:val="28"/>
          <w:szCs w:val="28"/>
        </w:rPr>
        <w:t xml:space="preserve"> (частичные параличи) мышц речевых органов. Это заболевание называется </w:t>
      </w:r>
      <w:r w:rsidRPr="009E52B0">
        <w:rPr>
          <w:rFonts w:ascii="Times New Roman" w:hAnsi="Times New Roman" w:cs="Times New Roman"/>
          <w:b/>
          <w:sz w:val="28"/>
          <w:szCs w:val="28"/>
        </w:rPr>
        <w:t>дизартрией</w:t>
      </w:r>
      <w:r w:rsidRPr="004A79D5"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 w:rsidRPr="004A79D5">
        <w:rPr>
          <w:rFonts w:ascii="Times New Roman" w:hAnsi="Times New Roman" w:cs="Times New Roman"/>
          <w:sz w:val="28"/>
          <w:szCs w:val="28"/>
        </w:rPr>
        <w:t>анартрией</w:t>
      </w:r>
      <w:proofErr w:type="spellEnd"/>
      <w:r w:rsidRPr="004A79D5">
        <w:rPr>
          <w:rFonts w:ascii="Times New Roman" w:hAnsi="Times New Roman" w:cs="Times New Roman"/>
          <w:sz w:val="28"/>
          <w:szCs w:val="28"/>
        </w:rPr>
        <w:t>).</w:t>
      </w:r>
    </w:p>
    <w:p w:rsidR="004C52F0" w:rsidRPr="004A79D5" w:rsidRDefault="004C52F0" w:rsidP="004A79D5">
      <w:pPr>
        <w:tabs>
          <w:tab w:val="left" w:pos="22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lastRenderedPageBreak/>
        <w:t xml:space="preserve">2. Мышцы ребёнка могут быть вполне здоровы. Но по причине того или иного мозгового нарушения он не может, образно говоря, «научиться» совершать речевыми органами необходимые движения. Это заболевание называется </w:t>
      </w:r>
      <w:r w:rsidRPr="009E52B0">
        <w:rPr>
          <w:rFonts w:ascii="Times New Roman" w:hAnsi="Times New Roman" w:cs="Times New Roman"/>
          <w:b/>
          <w:sz w:val="28"/>
          <w:szCs w:val="28"/>
        </w:rPr>
        <w:t>моторной алалией.</w:t>
      </w:r>
    </w:p>
    <w:p w:rsidR="00BB267E" w:rsidRPr="009E52B0" w:rsidRDefault="00BB267E" w:rsidP="00A277A7">
      <w:pPr>
        <w:tabs>
          <w:tab w:val="left" w:pos="221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2B0">
        <w:rPr>
          <w:rFonts w:ascii="Times New Roman" w:hAnsi="Times New Roman" w:cs="Times New Roman"/>
          <w:b/>
          <w:sz w:val="28"/>
          <w:szCs w:val="28"/>
        </w:rPr>
        <w:t>Результаты и рекомендации.</w:t>
      </w:r>
    </w:p>
    <w:p w:rsidR="002E4EC2" w:rsidRPr="004A79D5" w:rsidRDefault="002E4EC2" w:rsidP="004A79D5">
      <w:pPr>
        <w:tabs>
          <w:tab w:val="left" w:pos="22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t xml:space="preserve">1. </w:t>
      </w:r>
      <w:r w:rsidR="00661860" w:rsidRPr="004A79D5">
        <w:rPr>
          <w:rFonts w:ascii="Times New Roman" w:hAnsi="Times New Roman" w:cs="Times New Roman"/>
          <w:sz w:val="28"/>
          <w:szCs w:val="28"/>
        </w:rPr>
        <w:t xml:space="preserve">Если ваш ребенок не в состоянии точно  выполнить упражнения или вовсе совершать некоторые артикуляционные движения. </w:t>
      </w:r>
    </w:p>
    <w:p w:rsidR="002E4EC2" w:rsidRPr="004A79D5" w:rsidRDefault="002E4EC2" w:rsidP="004A79D5">
      <w:pPr>
        <w:tabs>
          <w:tab w:val="left" w:pos="22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t xml:space="preserve">2. </w:t>
      </w:r>
      <w:r w:rsidR="00661860" w:rsidRPr="004A79D5">
        <w:rPr>
          <w:rFonts w:ascii="Times New Roman" w:hAnsi="Times New Roman" w:cs="Times New Roman"/>
          <w:sz w:val="28"/>
          <w:szCs w:val="28"/>
        </w:rPr>
        <w:t>Если вы заметили чрезмерное</w:t>
      </w:r>
      <w:r w:rsidR="00BB267E" w:rsidRPr="004A79D5">
        <w:rPr>
          <w:rFonts w:ascii="Times New Roman" w:hAnsi="Times New Roman" w:cs="Times New Roman"/>
          <w:sz w:val="28"/>
          <w:szCs w:val="28"/>
        </w:rPr>
        <w:t xml:space="preserve"> напряжение мышц,</w:t>
      </w:r>
      <w:r w:rsidR="00661860" w:rsidRPr="004A79D5">
        <w:rPr>
          <w:rFonts w:ascii="Times New Roman" w:hAnsi="Times New Roman" w:cs="Times New Roman"/>
          <w:sz w:val="28"/>
          <w:szCs w:val="28"/>
        </w:rPr>
        <w:t xml:space="preserve"> сильные подёргивания в них</w:t>
      </w:r>
      <w:r w:rsidRPr="004A79D5">
        <w:rPr>
          <w:rFonts w:ascii="Times New Roman" w:hAnsi="Times New Roman" w:cs="Times New Roman"/>
          <w:sz w:val="28"/>
          <w:szCs w:val="28"/>
        </w:rPr>
        <w:t>, дрожание;</w:t>
      </w:r>
      <w:r w:rsidR="00BB267E" w:rsidRPr="004A79D5">
        <w:rPr>
          <w:rFonts w:ascii="Times New Roman" w:hAnsi="Times New Roman" w:cs="Times New Roman"/>
          <w:sz w:val="28"/>
          <w:szCs w:val="28"/>
        </w:rPr>
        <w:t xml:space="preserve"> либо излишнее расслабление, </w:t>
      </w:r>
      <w:r w:rsidRPr="004A79D5">
        <w:rPr>
          <w:rFonts w:ascii="Times New Roman" w:hAnsi="Times New Roman" w:cs="Times New Roman"/>
          <w:sz w:val="28"/>
          <w:szCs w:val="28"/>
        </w:rPr>
        <w:t>повыше</w:t>
      </w:r>
      <w:r w:rsidR="00BB267E" w:rsidRPr="004A79D5">
        <w:rPr>
          <w:rFonts w:ascii="Times New Roman" w:hAnsi="Times New Roman" w:cs="Times New Roman"/>
          <w:sz w:val="28"/>
          <w:szCs w:val="28"/>
        </w:rPr>
        <w:t>н</w:t>
      </w:r>
      <w:r w:rsidR="009E52B0">
        <w:rPr>
          <w:rFonts w:ascii="Times New Roman" w:hAnsi="Times New Roman" w:cs="Times New Roman"/>
          <w:sz w:val="28"/>
          <w:szCs w:val="28"/>
        </w:rPr>
        <w:t>н</w:t>
      </w:r>
      <w:r w:rsidR="00BB267E" w:rsidRPr="004A79D5">
        <w:rPr>
          <w:rFonts w:ascii="Times New Roman" w:hAnsi="Times New Roman" w:cs="Times New Roman"/>
          <w:sz w:val="28"/>
          <w:szCs w:val="28"/>
        </w:rPr>
        <w:t xml:space="preserve">ое слюнотечение. </w:t>
      </w:r>
    </w:p>
    <w:p w:rsidR="002E4EC2" w:rsidRPr="004A79D5" w:rsidRDefault="00BB267E" w:rsidP="004A79D5">
      <w:pPr>
        <w:tabs>
          <w:tab w:val="left" w:pos="22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t>Вам нужно срочно обратиться к логопеду, показать ребенка детскому психоневрологу. При этих заболеваниях самопроизвольного улучшения речи</w:t>
      </w:r>
      <w:r w:rsidR="002E4EC2" w:rsidRPr="004A79D5">
        <w:rPr>
          <w:rFonts w:ascii="Times New Roman" w:hAnsi="Times New Roman" w:cs="Times New Roman"/>
          <w:sz w:val="28"/>
          <w:szCs w:val="28"/>
        </w:rPr>
        <w:t xml:space="preserve"> у ребёнка</w:t>
      </w:r>
      <w:r w:rsidRPr="004A79D5">
        <w:rPr>
          <w:rFonts w:ascii="Times New Roman" w:hAnsi="Times New Roman" w:cs="Times New Roman"/>
          <w:sz w:val="28"/>
          <w:szCs w:val="28"/>
        </w:rPr>
        <w:t xml:space="preserve"> быть </w:t>
      </w:r>
      <w:r w:rsidR="002E4EC2" w:rsidRPr="004A79D5">
        <w:rPr>
          <w:rFonts w:ascii="Times New Roman" w:hAnsi="Times New Roman" w:cs="Times New Roman"/>
          <w:sz w:val="28"/>
          <w:szCs w:val="28"/>
        </w:rPr>
        <w:t xml:space="preserve">не может, а между тем отставание в речевом развитии будет сказываться на его умственном и психическом развитии в целом. Ребёнка так же </w:t>
      </w:r>
      <w:r w:rsidR="00077D34" w:rsidRPr="004A79D5">
        <w:rPr>
          <w:rFonts w:ascii="Times New Roman" w:hAnsi="Times New Roman" w:cs="Times New Roman"/>
          <w:sz w:val="28"/>
          <w:szCs w:val="28"/>
        </w:rPr>
        <w:t xml:space="preserve">можно определить в коррекционную группу. </w:t>
      </w:r>
    </w:p>
    <w:p w:rsidR="00077D34" w:rsidRPr="004A79D5" w:rsidRDefault="00077D34" w:rsidP="004A79D5">
      <w:pPr>
        <w:tabs>
          <w:tab w:val="left" w:pos="22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t>3. Если вы не обнаружили у ребенка особенных проблем при выполнении им двигательных заданий. После нескольких попыток большинство упражнений ему удаются. Серьёзных нарушений понимания речи вы у него также не обнаружили. Обследовать такого ребенка более подробно вы сами не сможете.</w:t>
      </w:r>
    </w:p>
    <w:p w:rsidR="00077D34" w:rsidRDefault="00077D34" w:rsidP="004A79D5">
      <w:pPr>
        <w:tabs>
          <w:tab w:val="left" w:pos="22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9D5">
        <w:rPr>
          <w:rFonts w:ascii="Times New Roman" w:hAnsi="Times New Roman" w:cs="Times New Roman"/>
          <w:sz w:val="28"/>
          <w:szCs w:val="28"/>
        </w:rPr>
        <w:t>По поводу уточнения диагноза и назначения лечения вам необходимо обратиться к дефектологу и детскому психологу, а также к детскому психоневрологу.</w:t>
      </w:r>
      <w:r w:rsidR="001E305E" w:rsidRPr="004A79D5">
        <w:rPr>
          <w:rFonts w:ascii="Times New Roman" w:hAnsi="Times New Roman" w:cs="Times New Roman"/>
          <w:sz w:val="28"/>
          <w:szCs w:val="28"/>
        </w:rPr>
        <w:t xml:space="preserve"> У ребенка может</w:t>
      </w:r>
      <w:r w:rsidR="00A7421D" w:rsidRPr="004A79D5">
        <w:rPr>
          <w:rFonts w:ascii="Times New Roman" w:hAnsi="Times New Roman" w:cs="Times New Roman"/>
          <w:sz w:val="28"/>
          <w:szCs w:val="28"/>
        </w:rPr>
        <w:t xml:space="preserve"> быть какое – то заболевание, связанное с нарушением интеллекта, возможны и другие психические недостатки, сопровождающиеся недоразвитием речи.</w:t>
      </w:r>
      <w:r w:rsidRPr="004A7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4AA" w:rsidRDefault="003B14AA" w:rsidP="00364E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4AA" w:rsidRDefault="003B14AA" w:rsidP="00364E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4AA" w:rsidRDefault="003B14AA" w:rsidP="00364E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4AA" w:rsidRDefault="003B14AA" w:rsidP="00364E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E3F" w:rsidRDefault="00821DF1" w:rsidP="00364E3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392430</wp:posOffset>
            </wp:positionV>
            <wp:extent cx="823595" cy="1168400"/>
            <wp:effectExtent l="19050" t="0" r="0" b="0"/>
            <wp:wrapSquare wrapText="bothSides"/>
            <wp:docPr id="2" name="Рисунок 4" descr="Заказать книгу почтой: Самоучитель по логопедии м.а. полякова М. полякова самоучитель по логопед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казать книгу почтой: Самоучитель по логопедии м.а. полякова М. полякова самоучитель по логопед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E3F" w:rsidRPr="003B14AA">
        <w:rPr>
          <w:rFonts w:ascii="Times New Roman" w:hAnsi="Times New Roman" w:cs="Times New Roman"/>
          <w:b/>
          <w:sz w:val="28"/>
          <w:szCs w:val="28"/>
        </w:rPr>
        <w:t>Рекомендуемая и используемая литература:</w:t>
      </w:r>
    </w:p>
    <w:p w:rsidR="00821DF1" w:rsidRDefault="00821DF1" w:rsidP="00821D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E3F">
        <w:rPr>
          <w:rFonts w:ascii="Times New Roman" w:hAnsi="Times New Roman" w:cs="Times New Roman"/>
          <w:sz w:val="28"/>
          <w:szCs w:val="28"/>
        </w:rPr>
        <w:t xml:space="preserve">1. М. А. Полякова. «Самоучитель по логопедии» Универсальное руководство. </w:t>
      </w:r>
    </w:p>
    <w:p w:rsidR="00821DF1" w:rsidRDefault="00821DF1" w:rsidP="003B14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E3F" w:rsidRDefault="00A25237" w:rsidP="003B14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389255</wp:posOffset>
            </wp:positionV>
            <wp:extent cx="887730" cy="1296035"/>
            <wp:effectExtent l="19050" t="0" r="7620" b="0"/>
            <wp:wrapSquare wrapText="bothSides"/>
            <wp:docPr id="7" name="Рисунок 7" descr="Писатель Марина Анатольевна Полякова - лучшие книги, фото и биография автора Марина Анатольевна Полякова в интернет магазине O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исатель Марина Анатольевна Полякова - лучшие книги, фото и биография автора Марина Анатольевна Полякова в интернет магазине OZ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237" w:rsidRDefault="00A25237" w:rsidP="00A2523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E3F">
        <w:rPr>
          <w:rFonts w:ascii="Times New Roman" w:hAnsi="Times New Roman" w:cs="Times New Roman"/>
          <w:sz w:val="28"/>
          <w:szCs w:val="28"/>
        </w:rPr>
        <w:t xml:space="preserve">2. </w:t>
      </w:r>
      <w:r w:rsidRPr="00364E3F">
        <w:rPr>
          <w:b/>
          <w:sz w:val="28"/>
          <w:szCs w:val="28"/>
        </w:rPr>
        <w:t xml:space="preserve"> </w:t>
      </w:r>
      <w:r w:rsidRPr="00364E3F">
        <w:rPr>
          <w:rFonts w:ascii="Times New Roman" w:hAnsi="Times New Roman" w:cs="Times New Roman"/>
          <w:sz w:val="28"/>
          <w:szCs w:val="28"/>
        </w:rPr>
        <w:t xml:space="preserve">М. А. Полякова: Как правильно учить ребенка говорить. Стимулирование </w:t>
      </w:r>
    </w:p>
    <w:p w:rsidR="00A25237" w:rsidRPr="00364E3F" w:rsidRDefault="00A25237" w:rsidP="00A2523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E3F">
        <w:rPr>
          <w:rFonts w:ascii="Times New Roman" w:hAnsi="Times New Roman" w:cs="Times New Roman"/>
          <w:sz w:val="28"/>
          <w:szCs w:val="28"/>
        </w:rPr>
        <w:t xml:space="preserve">развития речи детей. Предупреждение и коррекция речевых нарушений. Постановка речи у </w:t>
      </w:r>
      <w:proofErr w:type="spellStart"/>
      <w:r w:rsidRPr="00364E3F">
        <w:rPr>
          <w:rFonts w:ascii="Times New Roman" w:hAnsi="Times New Roman" w:cs="Times New Roman"/>
          <w:sz w:val="28"/>
          <w:szCs w:val="28"/>
        </w:rPr>
        <w:t>неговорящих</w:t>
      </w:r>
      <w:proofErr w:type="spellEnd"/>
      <w:r w:rsidRPr="00364E3F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237" w:rsidRDefault="003B14AA" w:rsidP="00A2523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-1018540</wp:posOffset>
            </wp:positionH>
            <wp:positionV relativeFrom="paragraph">
              <wp:posOffset>246380</wp:posOffset>
            </wp:positionV>
            <wp:extent cx="941070" cy="1319530"/>
            <wp:effectExtent l="19050" t="0" r="0" b="0"/>
            <wp:wrapSquare wrapText="bothSides"/>
            <wp:docPr id="24" name="Рисунок 10" descr="Формирование речевой деятельности у неговорящих детей с использованием инновационных технологий :: Коррекционная работа в ДОУ 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рмирование речевой деятельности у неговорящих детей с использованием инновационных технологий :: Коррекционная работа в ДОУ ::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237" w:rsidRDefault="00A25237" w:rsidP="00A25237">
      <w:pPr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3. </w:t>
      </w:r>
      <w:r w:rsidRPr="0085550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М.И. </w:t>
      </w:r>
      <w:proofErr w:type="spellStart"/>
      <w:r w:rsidRPr="0085550D">
        <w:rPr>
          <w:rFonts w:ascii="Times New Roman" w:hAnsi="Times New Roman" w:cs="Times New Roman"/>
          <w:kern w:val="36"/>
          <w:sz w:val="28"/>
          <w:szCs w:val="28"/>
          <w:lang w:eastAsia="ru-RU"/>
        </w:rPr>
        <w:t>Лынская</w:t>
      </w:r>
      <w:proofErr w:type="spellEnd"/>
      <w:r w:rsidRPr="0085550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Формирование речевой деятельности у </w:t>
      </w:r>
      <w:proofErr w:type="spellStart"/>
      <w:r w:rsidRPr="0085550D">
        <w:rPr>
          <w:rFonts w:ascii="Times New Roman" w:hAnsi="Times New Roman" w:cs="Times New Roman"/>
          <w:kern w:val="36"/>
          <w:sz w:val="28"/>
          <w:szCs w:val="28"/>
          <w:lang w:eastAsia="ru-RU"/>
        </w:rPr>
        <w:t>неговорящих</w:t>
      </w:r>
      <w:proofErr w:type="spellEnd"/>
      <w:r w:rsidRPr="0085550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детей с использованием инновационных технологий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A25237" w:rsidRDefault="00A25237" w:rsidP="00A2523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5237" w:rsidRDefault="00A25237" w:rsidP="00A2523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5237" w:rsidRDefault="003B14AA" w:rsidP="00A2523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302895</wp:posOffset>
            </wp:positionV>
            <wp:extent cx="985520" cy="1280160"/>
            <wp:effectExtent l="19050" t="0" r="5080" b="0"/>
            <wp:wrapSquare wrapText="bothSides"/>
            <wp:docPr id="15" name="Рисунок 13" descr="Ваш малыш не говорит. Вы в растерянности. Сможете ли Вы спра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аш малыш не говорит. Вы в растерянности. Сможете ли Вы спра…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4AA" w:rsidRDefault="003B14AA" w:rsidP="00A25237">
      <w:pPr>
        <w:pStyle w:val="aa"/>
        <w:spacing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25237" w:rsidRPr="00A25237" w:rsidRDefault="00A25237" w:rsidP="00A2523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4.</w:t>
      </w:r>
      <w:r w:rsidRPr="00364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Дедюхина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Г.В., Кириллова</w:t>
      </w:r>
      <w:r w:rsidRPr="00855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В. «Учимся говорить. 55 способов общения с </w:t>
      </w:r>
      <w:proofErr w:type="spellStart"/>
      <w:r w:rsidRPr="00855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неговорящим</w:t>
      </w:r>
      <w:proofErr w:type="spellEnd"/>
      <w:r w:rsidRPr="00855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ребенком». </w:t>
      </w:r>
    </w:p>
    <w:p w:rsidR="00A25237" w:rsidRDefault="00A25237" w:rsidP="00A25237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4AA" w:rsidRDefault="003B14AA" w:rsidP="003B14AA">
      <w:pPr>
        <w:tabs>
          <w:tab w:val="left" w:pos="22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-1200150</wp:posOffset>
            </wp:positionH>
            <wp:positionV relativeFrom="paragraph">
              <wp:posOffset>168910</wp:posOffset>
            </wp:positionV>
            <wp:extent cx="1340485" cy="993775"/>
            <wp:effectExtent l="19050" t="0" r="0" b="0"/>
            <wp:wrapSquare wrapText="bothSides"/>
            <wp:docPr id="17" name="Рисунок 16" descr="О. Новиковская. Альбом по развитию речи. Для самых маленьких - Развитие речи и Логопедия - Учебные пособия - Скачать бесплатно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. Новиковская. Альбом по развитию речи. Для самых маленьких - Развитие речи и Логопедия - Учебные пособия - Скачать бесплатно -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4AA" w:rsidRDefault="003B14AA" w:rsidP="003B14AA">
      <w:pPr>
        <w:tabs>
          <w:tab w:val="left" w:pos="2213"/>
        </w:tabs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-1321435</wp:posOffset>
            </wp:positionH>
            <wp:positionV relativeFrom="paragraph">
              <wp:posOffset>947420</wp:posOffset>
            </wp:positionV>
            <wp:extent cx="902970" cy="1160780"/>
            <wp:effectExtent l="19050" t="0" r="0" b="0"/>
            <wp:wrapSquare wrapText="bothSides"/>
            <wp:docPr id="21" name="Рисунок 19" descr="Учебник Как правильно учить ребенка говорить Марина Полякова - гелеос, кэпитал трейд компани Купить школьный учебник в книжном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Учебник Как правильно учить ребенка говорить Марина Полякова - гелеос, кэпитал трейд компани Купить школьный учебник в книжном 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2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О. </w:t>
      </w:r>
      <w:proofErr w:type="gramStart"/>
      <w:r w:rsidRPr="00002D4B">
        <w:rPr>
          <w:rFonts w:ascii="Times New Roman" w:hAnsi="Times New Roman" w:cs="Times New Roman"/>
          <w:sz w:val="28"/>
          <w:szCs w:val="28"/>
          <w:shd w:val="clear" w:color="auto" w:fill="FFFFFF"/>
        </w:rPr>
        <w:t>Новиковская</w:t>
      </w:r>
      <w:proofErr w:type="gramEnd"/>
      <w:r w:rsidRPr="00002D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«</w:t>
      </w:r>
      <w:r w:rsidRPr="00002D4B">
        <w:rPr>
          <w:rFonts w:ascii="Times New Roman" w:hAnsi="Times New Roman" w:cs="Times New Roman"/>
          <w:sz w:val="28"/>
          <w:szCs w:val="28"/>
          <w:shd w:val="clear" w:color="auto" w:fill="FFFFFF"/>
        </w:rPr>
        <w:t>Альбом по развитию речи»</w:t>
      </w:r>
      <w:r w:rsidRPr="00002D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:rsidR="003B14AA" w:rsidRDefault="003B14AA" w:rsidP="003B14AA">
      <w:pPr>
        <w:tabs>
          <w:tab w:val="left" w:pos="2213"/>
        </w:tabs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14AA" w:rsidRDefault="003B14AA" w:rsidP="003B14AA">
      <w:pPr>
        <w:rPr>
          <w:rFonts w:ascii="Times New Roman" w:hAnsi="Times New Roman" w:cs="Times New Roman"/>
          <w:sz w:val="28"/>
          <w:szCs w:val="28"/>
        </w:rPr>
      </w:pPr>
    </w:p>
    <w:p w:rsidR="003B14AA" w:rsidRPr="00002D4B" w:rsidRDefault="003B14AA" w:rsidP="003B14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4B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002D4B" w:rsidRPr="00002D4B">
        <w:rPr>
          <w:rFonts w:ascii="Times New Roman" w:hAnsi="Times New Roman" w:cs="Times New Roman"/>
          <w:sz w:val="28"/>
          <w:szCs w:val="28"/>
        </w:rPr>
        <w:t>Поляко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hyperlink r:id="rId14" w:tgtFrame="_blank" w:history="1">
        <w:r w:rsidRPr="00002D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Учебник Как правильно учить ребенка говорить </w:t>
        </w:r>
      </w:hyperlink>
      <w:r w:rsidRPr="0000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речи у </w:t>
      </w:r>
      <w:proofErr w:type="spellStart"/>
      <w:r w:rsidRPr="00002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неговорящих</w:t>
      </w:r>
      <w:proofErr w:type="spellEnd"/>
      <w:r w:rsidRPr="00002D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2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0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Учусь говорить</w:t>
      </w:r>
    </w:p>
    <w:p w:rsidR="003B14AA" w:rsidRDefault="003B14AA" w:rsidP="003B14AA">
      <w:pPr>
        <w:tabs>
          <w:tab w:val="left" w:pos="2213"/>
        </w:tabs>
        <w:spacing w:line="36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3B14AA" w:rsidRDefault="003B14AA" w:rsidP="003B14AA">
      <w:pPr>
        <w:tabs>
          <w:tab w:val="left" w:pos="22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5237" w:rsidRDefault="00821DF1" w:rsidP="003B14AA">
      <w:pPr>
        <w:tabs>
          <w:tab w:val="left" w:pos="22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-60960</wp:posOffset>
            </wp:positionV>
            <wp:extent cx="892810" cy="1375410"/>
            <wp:effectExtent l="19050" t="0" r="2540" b="0"/>
            <wp:wrapSquare wrapText="bothSides"/>
            <wp:docPr id="27" name="Рисунок 25" descr="Книга &quot;Ребенок плохо говорит. Почему. Что делать. Коррекционно-педогагическая работа с неговорящими детьми&quot; - Резниченко, Дави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нига &quot;Ребенок плохо говорит. Почему. Что делать. Коррекционно-педогагическая работа с неговорящими детьми&quot; - Резниченко, Давидо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237" w:rsidRPr="00002D4B">
        <w:rPr>
          <w:rFonts w:ascii="Times New Roman" w:hAnsi="Times New Roman" w:cs="Times New Roman"/>
          <w:sz w:val="28"/>
          <w:szCs w:val="28"/>
        </w:rPr>
        <w:t xml:space="preserve">7. Давидович, Резниченко: Ребенок плохо говорит? Почему? Что делать? </w:t>
      </w:r>
      <w:proofErr w:type="spellStart"/>
      <w:r w:rsidR="00A25237" w:rsidRPr="00002D4B">
        <w:rPr>
          <w:rFonts w:ascii="Times New Roman" w:hAnsi="Times New Roman" w:cs="Times New Roman"/>
          <w:sz w:val="28"/>
          <w:szCs w:val="28"/>
        </w:rPr>
        <w:t>Коррекционно-педогагическая</w:t>
      </w:r>
      <w:proofErr w:type="spellEnd"/>
      <w:r w:rsidR="00A25237" w:rsidRPr="00002D4B">
        <w:rPr>
          <w:rFonts w:ascii="Times New Roman" w:hAnsi="Times New Roman" w:cs="Times New Roman"/>
          <w:sz w:val="28"/>
          <w:szCs w:val="28"/>
        </w:rPr>
        <w:t xml:space="preserve"> работа с </w:t>
      </w:r>
      <w:proofErr w:type="spellStart"/>
      <w:r w:rsidR="00A25237" w:rsidRPr="00002D4B">
        <w:rPr>
          <w:rFonts w:ascii="Times New Roman" w:hAnsi="Times New Roman" w:cs="Times New Roman"/>
          <w:sz w:val="28"/>
          <w:szCs w:val="28"/>
        </w:rPr>
        <w:t>неговорящими</w:t>
      </w:r>
      <w:proofErr w:type="spellEnd"/>
      <w:r w:rsidR="00A25237" w:rsidRPr="00002D4B">
        <w:rPr>
          <w:rFonts w:ascii="Times New Roman" w:hAnsi="Times New Roman" w:cs="Times New Roman"/>
          <w:sz w:val="28"/>
          <w:szCs w:val="28"/>
        </w:rPr>
        <w:t xml:space="preserve"> детьми</w:t>
      </w:r>
    </w:p>
    <w:p w:rsidR="003B14AA" w:rsidRDefault="003B14AA" w:rsidP="00A25237">
      <w:pPr>
        <w:rPr>
          <w:rFonts w:ascii="Times New Roman" w:hAnsi="Times New Roman" w:cs="Times New Roman"/>
          <w:sz w:val="28"/>
          <w:szCs w:val="28"/>
        </w:rPr>
      </w:pPr>
    </w:p>
    <w:p w:rsidR="003B14AA" w:rsidRPr="00002D4B" w:rsidRDefault="003B14AA" w:rsidP="00A25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165735</wp:posOffset>
            </wp:positionV>
            <wp:extent cx="946150" cy="1311910"/>
            <wp:effectExtent l="19050" t="0" r="6350" b="0"/>
            <wp:wrapSquare wrapText="bothSides"/>
            <wp:docPr id="43" name="Рисунок 28" descr="Компелкт &quot;ПОНИМАЛКА&quot; 3 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омпелкт &quot;ПОНИМАЛКА&quot; 3 в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4AA" w:rsidRDefault="003B14AA" w:rsidP="003B14A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2D4B">
        <w:rPr>
          <w:rFonts w:ascii="Times New Roman" w:hAnsi="Times New Roman" w:cs="Times New Roman"/>
          <w:sz w:val="28"/>
          <w:szCs w:val="28"/>
        </w:rPr>
        <w:t xml:space="preserve">8. </w:t>
      </w:r>
      <w:r w:rsidRPr="00002D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Комплект обучения языку жестов "</w:t>
      </w:r>
      <w:proofErr w:type="spellStart"/>
      <w:r w:rsidRPr="00002D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Понималка</w:t>
      </w:r>
      <w:proofErr w:type="spellEnd"/>
      <w:r w:rsidRPr="00002D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 3 в 1 на DVD развивает у ребенка интеллект, речь, слух, память, мелкую и крупную моторику.</w:t>
      </w:r>
    </w:p>
    <w:p w:rsidR="003B14AA" w:rsidRDefault="003B14AA" w:rsidP="003B14AA">
      <w:pPr>
        <w:rPr>
          <w:rFonts w:ascii="Times New Roman" w:hAnsi="Times New Roman" w:cs="Times New Roman"/>
          <w:sz w:val="28"/>
          <w:szCs w:val="28"/>
        </w:rPr>
      </w:pPr>
    </w:p>
    <w:p w:rsidR="003B14AA" w:rsidRDefault="003B14AA" w:rsidP="003B14AA">
      <w:pPr>
        <w:rPr>
          <w:rFonts w:ascii="Times New Roman" w:hAnsi="Times New Roman" w:cs="Times New Roman"/>
          <w:sz w:val="28"/>
          <w:szCs w:val="28"/>
        </w:rPr>
      </w:pPr>
    </w:p>
    <w:p w:rsidR="003B14AA" w:rsidRPr="00002D4B" w:rsidRDefault="003B14AA" w:rsidP="003B14A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02D4B">
        <w:rPr>
          <w:rFonts w:ascii="Times New Roman" w:hAnsi="Times New Roman" w:cs="Times New Roman"/>
          <w:sz w:val="28"/>
          <w:szCs w:val="28"/>
        </w:rPr>
        <w:t>Громова О.Е. Издательство: Карапуз Серия: Погремушка</w:t>
      </w:r>
      <w:r w:rsidRPr="00002D4B">
        <w:rPr>
          <w:lang w:eastAsia="ru-RU"/>
        </w:rPr>
        <w:t> 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70418" cy="1359673"/>
            <wp:effectExtent l="19050" t="0" r="1132" b="0"/>
            <wp:wrapSquare wrapText="bothSides"/>
            <wp:docPr id="50" name="Рисунок 34" descr="Вот я какой. Речь. Первые глаголы &quot; Baby-bes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Вот я какой. Речь. Первые глаголы &quot; Baby-best.r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18" cy="135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 w:type="textWrapping" w:clear="all"/>
      </w:r>
    </w:p>
    <w:p w:rsidR="003B14AA" w:rsidRPr="0085550D" w:rsidRDefault="003B14AA" w:rsidP="003B14AA">
      <w:pPr>
        <w:pStyle w:val="aa"/>
        <w:rPr>
          <w:kern w:val="36"/>
          <w:lang w:eastAsia="ru-RU"/>
        </w:rPr>
      </w:pPr>
      <w:r w:rsidRPr="00002D4B">
        <w:rPr>
          <w:rFonts w:ascii="Times New Roman" w:hAnsi="Times New Roman" w:cs="Times New Roman"/>
          <w:sz w:val="28"/>
          <w:szCs w:val="28"/>
        </w:rPr>
        <w:t> </w:t>
      </w:r>
    </w:p>
    <w:p w:rsidR="003B14AA" w:rsidRDefault="003B14AA" w:rsidP="003B14A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B14AA" w:rsidRPr="00002D4B" w:rsidRDefault="003B14AA" w:rsidP="003B14A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B14AA" w:rsidRPr="0085550D" w:rsidRDefault="003B14AA" w:rsidP="003B14AA">
      <w:pPr>
        <w:pStyle w:val="aa"/>
        <w:rPr>
          <w:kern w:val="36"/>
          <w:lang w:eastAsia="ru-RU"/>
        </w:rPr>
      </w:pPr>
    </w:p>
    <w:p w:rsidR="003B14AA" w:rsidRPr="00002D4B" w:rsidRDefault="003B14AA" w:rsidP="003B14A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25237" w:rsidRPr="00002D4B" w:rsidRDefault="00A25237" w:rsidP="00A252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E04454" w:rsidRDefault="001304FC" w:rsidP="004A79D5">
      <w:pPr>
        <w:tabs>
          <w:tab w:val="left" w:pos="22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5550D" w:rsidRPr="0085550D" w:rsidRDefault="0085550D" w:rsidP="004A79D5">
      <w:pPr>
        <w:tabs>
          <w:tab w:val="left" w:pos="2213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4454" w:rsidRDefault="001304FC" w:rsidP="004A79D5">
      <w:pPr>
        <w:tabs>
          <w:tab w:val="left" w:pos="2213"/>
        </w:tabs>
        <w:spacing w:line="360" w:lineRule="au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1304FC" w:rsidRDefault="001304FC" w:rsidP="001304FC"/>
    <w:p w:rsidR="0085550D" w:rsidRPr="001304FC" w:rsidRDefault="0085550D" w:rsidP="001304FC">
      <w:pPr>
        <w:shd w:val="clear" w:color="auto" w:fill="FFFFFF"/>
        <w:spacing w:after="0" w:line="225" w:lineRule="atLeast"/>
        <w:rPr>
          <w:rFonts w:ascii="Arial" w:eastAsia="Times New Roman" w:hAnsi="Arial" w:cs="Arial"/>
          <w:sz w:val="16"/>
          <w:szCs w:val="16"/>
          <w:lang w:eastAsia="ru-RU"/>
        </w:rPr>
      </w:pPr>
    </w:p>
    <w:p w:rsidR="001304FC" w:rsidRDefault="001304FC" w:rsidP="004A79D5">
      <w:pPr>
        <w:tabs>
          <w:tab w:val="left" w:pos="22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0E12" w:rsidRDefault="002B0E12" w:rsidP="004A79D5">
      <w:pPr>
        <w:tabs>
          <w:tab w:val="left" w:pos="221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0E12" w:rsidRPr="002B0E12" w:rsidRDefault="002B0E12" w:rsidP="002B0E12">
      <w:pPr>
        <w:pStyle w:val="1"/>
        <w:shd w:val="clear" w:color="auto" w:fill="FFFFFF"/>
        <w:spacing w:before="0" w:beforeAutospacing="0" w:after="0" w:afterAutospacing="0" w:line="338" w:lineRule="atLeast"/>
        <w:ind w:right="125"/>
        <w:rPr>
          <w:b w:val="0"/>
          <w:bCs w:val="0"/>
          <w:sz w:val="28"/>
          <w:szCs w:val="28"/>
        </w:rPr>
      </w:pPr>
      <w:r w:rsidRPr="002B0E12">
        <w:rPr>
          <w:b w:val="0"/>
          <w:bCs w:val="0"/>
          <w:sz w:val="28"/>
          <w:szCs w:val="28"/>
        </w:rPr>
        <w:lastRenderedPageBreak/>
        <w:br/>
      </w:r>
    </w:p>
    <w:p w:rsidR="00FA31FA" w:rsidRPr="003B14AA" w:rsidRDefault="00FA31FA" w:rsidP="003B1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31FA" w:rsidRPr="003B14AA" w:rsidSect="003B14A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941" w:rsidRDefault="00791941" w:rsidP="00791941">
      <w:pPr>
        <w:spacing w:after="0" w:line="240" w:lineRule="auto"/>
      </w:pPr>
      <w:r>
        <w:separator/>
      </w:r>
    </w:p>
  </w:endnote>
  <w:endnote w:type="continuationSeparator" w:id="0">
    <w:p w:rsidR="00791941" w:rsidRDefault="00791941" w:rsidP="0079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941" w:rsidRDefault="00791941" w:rsidP="00791941">
      <w:pPr>
        <w:spacing w:after="0" w:line="240" w:lineRule="auto"/>
      </w:pPr>
      <w:r>
        <w:separator/>
      </w:r>
    </w:p>
  </w:footnote>
  <w:footnote w:type="continuationSeparator" w:id="0">
    <w:p w:rsidR="00791941" w:rsidRDefault="00791941" w:rsidP="00791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0C4"/>
    <w:rsid w:val="00002D4B"/>
    <w:rsid w:val="00005C01"/>
    <w:rsid w:val="0000726B"/>
    <w:rsid w:val="000136BE"/>
    <w:rsid w:val="00015BF9"/>
    <w:rsid w:val="000223BE"/>
    <w:rsid w:val="000368B9"/>
    <w:rsid w:val="0005104B"/>
    <w:rsid w:val="000664C1"/>
    <w:rsid w:val="00077C0C"/>
    <w:rsid w:val="00077D34"/>
    <w:rsid w:val="00083B59"/>
    <w:rsid w:val="0009530A"/>
    <w:rsid w:val="000A2800"/>
    <w:rsid w:val="000D7BEB"/>
    <w:rsid w:val="0012358C"/>
    <w:rsid w:val="001304FC"/>
    <w:rsid w:val="00134168"/>
    <w:rsid w:val="00155AD0"/>
    <w:rsid w:val="0016319C"/>
    <w:rsid w:val="0016341C"/>
    <w:rsid w:val="00173ACC"/>
    <w:rsid w:val="0018031A"/>
    <w:rsid w:val="0018355E"/>
    <w:rsid w:val="00192C83"/>
    <w:rsid w:val="0019789B"/>
    <w:rsid w:val="001C6123"/>
    <w:rsid w:val="001D22B4"/>
    <w:rsid w:val="001D5302"/>
    <w:rsid w:val="001E305E"/>
    <w:rsid w:val="002009F5"/>
    <w:rsid w:val="00224C55"/>
    <w:rsid w:val="0024142E"/>
    <w:rsid w:val="00251026"/>
    <w:rsid w:val="0026567A"/>
    <w:rsid w:val="002904E6"/>
    <w:rsid w:val="002B0E12"/>
    <w:rsid w:val="002B499D"/>
    <w:rsid w:val="002D7D8A"/>
    <w:rsid w:val="002E4EC2"/>
    <w:rsid w:val="003175F7"/>
    <w:rsid w:val="0034764A"/>
    <w:rsid w:val="00363037"/>
    <w:rsid w:val="00364E3F"/>
    <w:rsid w:val="00380B0F"/>
    <w:rsid w:val="00380CB3"/>
    <w:rsid w:val="0038535F"/>
    <w:rsid w:val="003A0D14"/>
    <w:rsid w:val="003B14AA"/>
    <w:rsid w:val="003C2C46"/>
    <w:rsid w:val="003C48E5"/>
    <w:rsid w:val="003D0C28"/>
    <w:rsid w:val="003D3F42"/>
    <w:rsid w:val="003E406A"/>
    <w:rsid w:val="003F63F3"/>
    <w:rsid w:val="0040268C"/>
    <w:rsid w:val="004252A5"/>
    <w:rsid w:val="00431800"/>
    <w:rsid w:val="004722F3"/>
    <w:rsid w:val="00473CC8"/>
    <w:rsid w:val="004A79D5"/>
    <w:rsid w:val="004B558B"/>
    <w:rsid w:val="004B5D54"/>
    <w:rsid w:val="004C52F0"/>
    <w:rsid w:val="004E32F9"/>
    <w:rsid w:val="004E3B6C"/>
    <w:rsid w:val="004E4D93"/>
    <w:rsid w:val="004F1AAD"/>
    <w:rsid w:val="005041A9"/>
    <w:rsid w:val="0053688F"/>
    <w:rsid w:val="005530C3"/>
    <w:rsid w:val="005531E1"/>
    <w:rsid w:val="00561705"/>
    <w:rsid w:val="00565E63"/>
    <w:rsid w:val="00574368"/>
    <w:rsid w:val="00583B13"/>
    <w:rsid w:val="0059720E"/>
    <w:rsid w:val="005A2606"/>
    <w:rsid w:val="005B059B"/>
    <w:rsid w:val="005C6840"/>
    <w:rsid w:val="005D4C7E"/>
    <w:rsid w:val="005D71BC"/>
    <w:rsid w:val="005E1977"/>
    <w:rsid w:val="006017FF"/>
    <w:rsid w:val="00611637"/>
    <w:rsid w:val="00625FF2"/>
    <w:rsid w:val="00661860"/>
    <w:rsid w:val="006678CF"/>
    <w:rsid w:val="00691E8E"/>
    <w:rsid w:val="006A22A5"/>
    <w:rsid w:val="006A493E"/>
    <w:rsid w:val="006B5EEF"/>
    <w:rsid w:val="006B68D9"/>
    <w:rsid w:val="006D2659"/>
    <w:rsid w:val="006E14BF"/>
    <w:rsid w:val="006F6A09"/>
    <w:rsid w:val="0073405F"/>
    <w:rsid w:val="007507A9"/>
    <w:rsid w:val="00750844"/>
    <w:rsid w:val="007516CC"/>
    <w:rsid w:val="007568B0"/>
    <w:rsid w:val="00761CA2"/>
    <w:rsid w:val="007754BB"/>
    <w:rsid w:val="00776E96"/>
    <w:rsid w:val="00780DD6"/>
    <w:rsid w:val="00783E35"/>
    <w:rsid w:val="00791941"/>
    <w:rsid w:val="007A5AF4"/>
    <w:rsid w:val="007B372E"/>
    <w:rsid w:val="007B699D"/>
    <w:rsid w:val="007D19E2"/>
    <w:rsid w:val="007D4C29"/>
    <w:rsid w:val="007E0DD1"/>
    <w:rsid w:val="007E1C54"/>
    <w:rsid w:val="007F0ACF"/>
    <w:rsid w:val="007F1F96"/>
    <w:rsid w:val="007F3829"/>
    <w:rsid w:val="007F5E3D"/>
    <w:rsid w:val="00802652"/>
    <w:rsid w:val="00812684"/>
    <w:rsid w:val="00821DF1"/>
    <w:rsid w:val="00823A64"/>
    <w:rsid w:val="008241B2"/>
    <w:rsid w:val="00834F18"/>
    <w:rsid w:val="0085550D"/>
    <w:rsid w:val="0086446F"/>
    <w:rsid w:val="008730DB"/>
    <w:rsid w:val="008819BE"/>
    <w:rsid w:val="008B09F5"/>
    <w:rsid w:val="008B2C9B"/>
    <w:rsid w:val="008C4054"/>
    <w:rsid w:val="008C635B"/>
    <w:rsid w:val="008E0C10"/>
    <w:rsid w:val="008E4D7E"/>
    <w:rsid w:val="00907252"/>
    <w:rsid w:val="00913CE7"/>
    <w:rsid w:val="00944782"/>
    <w:rsid w:val="00954077"/>
    <w:rsid w:val="00955AD6"/>
    <w:rsid w:val="009612F9"/>
    <w:rsid w:val="009622A4"/>
    <w:rsid w:val="009722E3"/>
    <w:rsid w:val="00981E26"/>
    <w:rsid w:val="00985979"/>
    <w:rsid w:val="00991EA8"/>
    <w:rsid w:val="00997810"/>
    <w:rsid w:val="009B5A3C"/>
    <w:rsid w:val="009C168B"/>
    <w:rsid w:val="009C3860"/>
    <w:rsid w:val="009D1717"/>
    <w:rsid w:val="009E52B0"/>
    <w:rsid w:val="00A25237"/>
    <w:rsid w:val="00A2658F"/>
    <w:rsid w:val="00A277A7"/>
    <w:rsid w:val="00A4020F"/>
    <w:rsid w:val="00A42F70"/>
    <w:rsid w:val="00A64461"/>
    <w:rsid w:val="00A7421D"/>
    <w:rsid w:val="00A824E9"/>
    <w:rsid w:val="00AA0196"/>
    <w:rsid w:val="00AB0E15"/>
    <w:rsid w:val="00AC1824"/>
    <w:rsid w:val="00AC57B8"/>
    <w:rsid w:val="00AC5F03"/>
    <w:rsid w:val="00AE1837"/>
    <w:rsid w:val="00AE52D5"/>
    <w:rsid w:val="00AF072D"/>
    <w:rsid w:val="00AF32A8"/>
    <w:rsid w:val="00AF658B"/>
    <w:rsid w:val="00B050C4"/>
    <w:rsid w:val="00B16904"/>
    <w:rsid w:val="00B32E5E"/>
    <w:rsid w:val="00B332EE"/>
    <w:rsid w:val="00B3790C"/>
    <w:rsid w:val="00B522B7"/>
    <w:rsid w:val="00B56349"/>
    <w:rsid w:val="00B962B8"/>
    <w:rsid w:val="00BB045B"/>
    <w:rsid w:val="00BB267E"/>
    <w:rsid w:val="00BB5176"/>
    <w:rsid w:val="00BC046D"/>
    <w:rsid w:val="00BD666D"/>
    <w:rsid w:val="00BE68D6"/>
    <w:rsid w:val="00BF3EB1"/>
    <w:rsid w:val="00BF7470"/>
    <w:rsid w:val="00C13383"/>
    <w:rsid w:val="00C15BC1"/>
    <w:rsid w:val="00C3287B"/>
    <w:rsid w:val="00C56F83"/>
    <w:rsid w:val="00C6356B"/>
    <w:rsid w:val="00CC1A81"/>
    <w:rsid w:val="00CC731D"/>
    <w:rsid w:val="00CF58C0"/>
    <w:rsid w:val="00D20B73"/>
    <w:rsid w:val="00D22229"/>
    <w:rsid w:val="00D27BD1"/>
    <w:rsid w:val="00D652B5"/>
    <w:rsid w:val="00D72921"/>
    <w:rsid w:val="00D76353"/>
    <w:rsid w:val="00D77E4C"/>
    <w:rsid w:val="00D839B3"/>
    <w:rsid w:val="00DB6BED"/>
    <w:rsid w:val="00DC71A5"/>
    <w:rsid w:val="00DD3E0E"/>
    <w:rsid w:val="00DD49DF"/>
    <w:rsid w:val="00DE0724"/>
    <w:rsid w:val="00E04454"/>
    <w:rsid w:val="00E06B8B"/>
    <w:rsid w:val="00E1271A"/>
    <w:rsid w:val="00E144DF"/>
    <w:rsid w:val="00E32996"/>
    <w:rsid w:val="00E87A4C"/>
    <w:rsid w:val="00EE1614"/>
    <w:rsid w:val="00EE3E2C"/>
    <w:rsid w:val="00F21976"/>
    <w:rsid w:val="00F248C5"/>
    <w:rsid w:val="00F27DF5"/>
    <w:rsid w:val="00F4017D"/>
    <w:rsid w:val="00F4065E"/>
    <w:rsid w:val="00F44D24"/>
    <w:rsid w:val="00F55F2A"/>
    <w:rsid w:val="00F5609C"/>
    <w:rsid w:val="00F608CC"/>
    <w:rsid w:val="00F6473C"/>
    <w:rsid w:val="00F648FD"/>
    <w:rsid w:val="00F9610C"/>
    <w:rsid w:val="00FA31FA"/>
    <w:rsid w:val="00FC5896"/>
    <w:rsid w:val="00FC7142"/>
    <w:rsid w:val="00FE0B98"/>
    <w:rsid w:val="00FE44A0"/>
    <w:rsid w:val="00FE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BE"/>
  </w:style>
  <w:style w:type="paragraph" w:styleId="1">
    <w:name w:val="heading 1"/>
    <w:basedOn w:val="a"/>
    <w:link w:val="10"/>
    <w:uiPriority w:val="9"/>
    <w:qFormat/>
    <w:rsid w:val="00855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1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4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1941"/>
  </w:style>
  <w:style w:type="paragraph" w:styleId="a7">
    <w:name w:val="footer"/>
    <w:basedOn w:val="a"/>
    <w:link w:val="a8"/>
    <w:uiPriority w:val="99"/>
    <w:semiHidden/>
    <w:unhideWhenUsed/>
    <w:rsid w:val="0079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1941"/>
  </w:style>
  <w:style w:type="character" w:customStyle="1" w:styleId="apple-converted-space">
    <w:name w:val="apple-converted-space"/>
    <w:basedOn w:val="a0"/>
    <w:rsid w:val="001304FC"/>
  </w:style>
  <w:style w:type="character" w:styleId="a9">
    <w:name w:val="Hyperlink"/>
    <w:basedOn w:val="a0"/>
    <w:uiPriority w:val="99"/>
    <w:semiHidden/>
    <w:unhideWhenUsed/>
    <w:rsid w:val="001304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5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85550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504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8C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ozon.ru/context/detail/id/62618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29845-64D1-4CBB-A744-C4685796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2014-11-18T19:02:00Z</dcterms:created>
  <dcterms:modified xsi:type="dcterms:W3CDTF">2014-11-20T19:47:00Z</dcterms:modified>
</cp:coreProperties>
</file>