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C6" w:rsidRPr="00C3619D" w:rsidRDefault="00167974" w:rsidP="00C3619D">
      <w:pPr>
        <w:tabs>
          <w:tab w:val="center" w:pos="5475"/>
        </w:tabs>
        <w:rPr>
          <w:sz w:val="20"/>
        </w:rPr>
        <w:sectPr w:rsidR="008877C6" w:rsidRPr="00C3619D">
          <w:type w:val="continuous"/>
          <w:pgSz w:w="11910" w:h="16840"/>
          <w:pgMar w:top="1480" w:right="140" w:bottom="280" w:left="8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>
            <wp:extent cx="6711950" cy="9575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_0003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19D">
        <w:rPr>
          <w:sz w:val="20"/>
        </w:rPr>
        <w:tab/>
      </w:r>
    </w:p>
    <w:p w:rsidR="00C3619D" w:rsidRDefault="00C3619D" w:rsidP="00584BEA">
      <w:pPr>
        <w:pStyle w:val="1"/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64564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619D" w:rsidRDefault="00C3619D">
          <w:pPr>
            <w:pStyle w:val="ab"/>
          </w:pPr>
          <w:r>
            <w:t>Оглавление</w:t>
          </w:r>
        </w:p>
        <w:p w:rsidR="00C3619D" w:rsidRDefault="00C3619D">
          <w:pPr>
            <w:pStyle w:val="10"/>
            <w:tabs>
              <w:tab w:val="right" w:leader="dot" w:pos="1094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546895" w:history="1">
            <w:r w:rsidRPr="0018202B">
              <w:rPr>
                <w:rStyle w:val="ac"/>
                <w:noProof/>
              </w:rPr>
              <w:t>Раздел</w:t>
            </w:r>
            <w:r w:rsidRPr="0018202B">
              <w:rPr>
                <w:rStyle w:val="ac"/>
                <w:noProof/>
                <w:spacing w:val="57"/>
              </w:rPr>
              <w:t xml:space="preserve"> </w:t>
            </w:r>
            <w:r w:rsidRPr="0018202B">
              <w:rPr>
                <w:rStyle w:val="ac"/>
                <w:noProof/>
              </w:rPr>
              <w:t>I.</w:t>
            </w:r>
            <w:r w:rsidRPr="0018202B">
              <w:rPr>
                <w:rStyle w:val="ac"/>
                <w:noProof/>
                <w:spacing w:val="57"/>
              </w:rPr>
              <w:t xml:space="preserve"> </w:t>
            </w:r>
            <w:r w:rsidRPr="0018202B">
              <w:rPr>
                <w:rStyle w:val="ac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_Toc99546895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right" w:leader="dot" w:pos="10940"/>
            </w:tabs>
            <w:rPr>
              <w:noProof/>
            </w:rPr>
          </w:pPr>
          <w:hyperlink w:anchor="_Toc99546896" w:history="1">
            <w:r w:rsidR="00C3619D" w:rsidRPr="0018202B">
              <w:rPr>
                <w:rStyle w:val="ac"/>
                <w:noProof/>
              </w:rPr>
              <w:t>2.</w:t>
            </w:r>
            <w:r w:rsidR="00C3619D" w:rsidRPr="0018202B">
              <w:rPr>
                <w:rStyle w:val="ac"/>
                <w:noProof/>
                <w:spacing w:val="55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Анализ</w:t>
            </w:r>
            <w:r w:rsidR="00C3619D" w:rsidRPr="0018202B">
              <w:rPr>
                <w:rStyle w:val="ac"/>
                <w:noProof/>
                <w:spacing w:val="-4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текущего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состояния,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описание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ключевых</w:t>
            </w:r>
            <w:r w:rsidR="00C3619D" w:rsidRPr="0018202B">
              <w:rPr>
                <w:rStyle w:val="ac"/>
                <w:noProof/>
                <w:spacing w:val="-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рисков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развития</w:t>
            </w:r>
            <w:r w:rsidR="00C3619D" w:rsidRPr="0018202B">
              <w:rPr>
                <w:rStyle w:val="ac"/>
                <w:noProof/>
                <w:spacing w:val="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МОУ «ВСОШ»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_Toc99546896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4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right" w:leader="dot" w:pos="10940"/>
            </w:tabs>
            <w:rPr>
              <w:noProof/>
            </w:rPr>
          </w:pPr>
          <w:hyperlink w:anchor="_Toc99546897" w:history="1">
            <w:r w:rsidR="00C3619D" w:rsidRPr="0018202B">
              <w:rPr>
                <w:rStyle w:val="ac"/>
                <w:noProof/>
              </w:rPr>
              <w:t>Распределение</w:t>
            </w:r>
            <w:r w:rsidR="00C3619D" w:rsidRPr="0018202B">
              <w:rPr>
                <w:rStyle w:val="ac"/>
                <w:noProof/>
                <w:spacing w:val="-4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выпускников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_Toc99546897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9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99546898" w:history="1">
            <w:r w:rsidR="00C3619D" w:rsidRPr="0018202B">
              <w:rPr>
                <w:rStyle w:val="ac"/>
                <w:noProof/>
              </w:rPr>
              <w:t>2.2.</w:t>
            </w:r>
            <w:r w:rsidR="00C3619D">
              <w:rPr>
                <w:noProof/>
              </w:rPr>
              <w:tab/>
            </w:r>
            <w:r w:rsidR="00C3619D" w:rsidRPr="0018202B">
              <w:rPr>
                <w:rStyle w:val="ac"/>
                <w:noProof/>
              </w:rPr>
              <w:t>Риски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деятельности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МОУ ВСОШ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(в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соответствии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с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«рисковым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профилем»), которые планируется устранить в процессе осуществления преобразований</w:t>
            </w:r>
            <w:r w:rsidR="00C3619D" w:rsidRPr="0018202B">
              <w:rPr>
                <w:rStyle w:val="ac"/>
                <w:noProof/>
                <w:spacing w:val="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в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рамках проекта.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_Toc99546898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11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right" w:leader="dot" w:pos="10940"/>
            </w:tabs>
            <w:rPr>
              <w:noProof/>
            </w:rPr>
          </w:pPr>
          <w:hyperlink w:anchor="_Toc99546899" w:history="1">
            <w:r w:rsidR="00C3619D" w:rsidRPr="0018202B">
              <w:rPr>
                <w:rStyle w:val="ac"/>
                <w:noProof/>
              </w:rPr>
              <w:t>Задачи развития: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_Toc99546899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12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right" w:leader="dot" w:pos="10940"/>
            </w:tabs>
            <w:rPr>
              <w:noProof/>
            </w:rPr>
          </w:pPr>
          <w:hyperlink w:anchor="_Toc99546900" w:history="1">
            <w:r w:rsidR="00C3619D" w:rsidRPr="0018202B">
              <w:rPr>
                <w:rStyle w:val="ac"/>
                <w:noProof/>
              </w:rPr>
              <w:t>1.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Высокая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доля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обучающихся</w:t>
            </w:r>
            <w:r w:rsidR="00C3619D" w:rsidRPr="0018202B">
              <w:rPr>
                <w:rStyle w:val="ac"/>
                <w:noProof/>
                <w:spacing w:val="-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с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рисками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учебной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неуспешности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_Toc99546900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12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right" w:leader="dot" w:pos="10940"/>
            </w:tabs>
            <w:rPr>
              <w:noProof/>
            </w:rPr>
          </w:pPr>
          <w:hyperlink w:anchor="_Toc99546901" w:history="1">
            <w:r w:rsidR="00C3619D" w:rsidRPr="0018202B">
              <w:rPr>
                <w:rStyle w:val="ac"/>
                <w:noProof/>
              </w:rPr>
              <w:t>Задачи: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_Toc99546901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12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right" w:leader="dot" w:pos="10940"/>
            </w:tabs>
            <w:rPr>
              <w:noProof/>
            </w:rPr>
          </w:pPr>
          <w:hyperlink w:anchor="_Toc99546902" w:history="1">
            <w:r w:rsidR="00C3619D" w:rsidRPr="0018202B">
              <w:rPr>
                <w:rStyle w:val="ac"/>
                <w:noProof/>
              </w:rPr>
              <w:t>Планируемые</w:t>
            </w:r>
            <w:r w:rsidR="00C3619D" w:rsidRPr="0018202B">
              <w:rPr>
                <w:rStyle w:val="ac"/>
                <w:noProof/>
                <w:spacing w:val="-4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изменения: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_Toc99546902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12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left" w:pos="440"/>
              <w:tab w:val="right" w:leader="dot" w:pos="10940"/>
            </w:tabs>
            <w:rPr>
              <w:noProof/>
            </w:rPr>
          </w:pPr>
          <w:hyperlink w:anchor="_Toc99546903" w:history="1">
            <w:r w:rsidR="00C3619D" w:rsidRPr="0018202B">
              <w:rPr>
                <w:rStyle w:val="ac"/>
                <w:noProof/>
                <w:spacing w:val="-1"/>
              </w:rPr>
              <w:t>1.</w:t>
            </w:r>
            <w:r w:rsidR="00C3619D">
              <w:rPr>
                <w:noProof/>
              </w:rPr>
              <w:tab/>
            </w:r>
            <w:r w:rsidR="00C3619D" w:rsidRPr="0018202B">
              <w:rPr>
                <w:rStyle w:val="ac"/>
                <w:noProof/>
              </w:rPr>
              <w:t>Меры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и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мероприятия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по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достижению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целей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развития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_Toc99546903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13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left" w:pos="440"/>
              <w:tab w:val="right" w:leader="dot" w:pos="10940"/>
            </w:tabs>
            <w:rPr>
              <w:noProof/>
            </w:rPr>
          </w:pPr>
          <w:hyperlink w:anchor="_Toc99546904" w:history="1">
            <w:r w:rsidR="00C3619D" w:rsidRPr="0018202B">
              <w:rPr>
                <w:rStyle w:val="ac"/>
                <w:noProof/>
                <w:spacing w:val="-1"/>
              </w:rPr>
              <w:t>1.</w:t>
            </w:r>
            <w:r w:rsidR="00C3619D">
              <w:rPr>
                <w:noProof/>
              </w:rPr>
              <w:tab/>
            </w:r>
            <w:r w:rsidR="00C3619D" w:rsidRPr="0018202B">
              <w:rPr>
                <w:rStyle w:val="ac"/>
                <w:noProof/>
              </w:rPr>
              <w:t>Высокая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доля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обучающихся</w:t>
            </w:r>
            <w:r w:rsidR="00C3619D" w:rsidRPr="0018202B">
              <w:rPr>
                <w:rStyle w:val="ac"/>
                <w:noProof/>
                <w:spacing w:val="-1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с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рисками</w:t>
            </w:r>
            <w:r w:rsidR="00C3619D" w:rsidRPr="0018202B">
              <w:rPr>
                <w:rStyle w:val="ac"/>
                <w:noProof/>
                <w:spacing w:val="-2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учебной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неуспешности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_Toc99546904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13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B50DBE">
          <w:pPr>
            <w:pStyle w:val="10"/>
            <w:tabs>
              <w:tab w:val="left" w:pos="440"/>
              <w:tab w:val="right" w:leader="dot" w:pos="10940"/>
            </w:tabs>
            <w:rPr>
              <w:noProof/>
            </w:rPr>
          </w:pPr>
          <w:hyperlink w:anchor="_Toc99546905" w:history="1">
            <w:r w:rsidR="00C3619D" w:rsidRPr="0018202B">
              <w:rPr>
                <w:rStyle w:val="ac"/>
                <w:noProof/>
                <w:spacing w:val="-1"/>
              </w:rPr>
              <w:t>2.</w:t>
            </w:r>
            <w:r w:rsidR="00C3619D">
              <w:rPr>
                <w:noProof/>
              </w:rPr>
              <w:tab/>
            </w:r>
            <w:r w:rsidR="00C3619D" w:rsidRPr="0018202B">
              <w:rPr>
                <w:rStyle w:val="ac"/>
                <w:noProof/>
              </w:rPr>
              <w:t>Низкий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уровень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оснащения</w:t>
            </w:r>
            <w:r w:rsidR="00C3619D" w:rsidRPr="0018202B">
              <w:rPr>
                <w:rStyle w:val="ac"/>
                <w:noProof/>
                <w:spacing w:val="-3"/>
              </w:rPr>
              <w:t xml:space="preserve"> </w:t>
            </w:r>
            <w:r w:rsidR="00C3619D" w:rsidRPr="0018202B">
              <w:rPr>
                <w:rStyle w:val="ac"/>
                <w:noProof/>
              </w:rPr>
              <w:t>школы</w:t>
            </w:r>
            <w:r w:rsidR="00C3619D">
              <w:rPr>
                <w:noProof/>
                <w:webHidden/>
              </w:rPr>
              <w:tab/>
            </w:r>
            <w:r w:rsidR="00C3619D">
              <w:rPr>
                <w:noProof/>
                <w:webHidden/>
              </w:rPr>
              <w:fldChar w:fldCharType="begin"/>
            </w:r>
            <w:r w:rsidR="00C3619D">
              <w:rPr>
                <w:noProof/>
                <w:webHidden/>
              </w:rPr>
              <w:instrText xml:space="preserve"> PAGEREF _Toc99546905 \h </w:instrText>
            </w:r>
            <w:r w:rsidR="00C3619D">
              <w:rPr>
                <w:noProof/>
                <w:webHidden/>
              </w:rPr>
            </w:r>
            <w:r w:rsidR="00C3619D">
              <w:rPr>
                <w:noProof/>
                <w:webHidden/>
              </w:rPr>
              <w:fldChar w:fldCharType="separate"/>
            </w:r>
            <w:r w:rsidR="00167974">
              <w:rPr>
                <w:noProof/>
                <w:webHidden/>
              </w:rPr>
              <w:t>15</w:t>
            </w:r>
            <w:r w:rsidR="00C3619D">
              <w:rPr>
                <w:noProof/>
                <w:webHidden/>
              </w:rPr>
              <w:fldChar w:fldCharType="end"/>
            </w:r>
          </w:hyperlink>
        </w:p>
        <w:p w:rsidR="00C3619D" w:rsidRDefault="00C3619D">
          <w:r>
            <w:rPr>
              <w:b/>
              <w:bCs/>
            </w:rPr>
            <w:fldChar w:fldCharType="end"/>
          </w:r>
        </w:p>
      </w:sdtContent>
    </w:sdt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  <w:bookmarkStart w:id="0" w:name="_GoBack"/>
      <w:bookmarkEnd w:id="0"/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C3619D" w:rsidRDefault="00C3619D" w:rsidP="00584BEA">
      <w:pPr>
        <w:pStyle w:val="1"/>
        <w:jc w:val="center"/>
      </w:pPr>
    </w:p>
    <w:p w:rsidR="008877C6" w:rsidRDefault="00584BEA" w:rsidP="00584BEA">
      <w:pPr>
        <w:pStyle w:val="1"/>
        <w:jc w:val="center"/>
      </w:pPr>
      <w:bookmarkStart w:id="1" w:name="_Toc99546895"/>
      <w:r>
        <w:t>Раздел</w:t>
      </w:r>
      <w:r>
        <w:rPr>
          <w:spacing w:val="57"/>
        </w:rPr>
        <w:t xml:space="preserve"> </w:t>
      </w:r>
      <w:r>
        <w:t>I.</w:t>
      </w:r>
      <w:r>
        <w:rPr>
          <w:spacing w:val="57"/>
        </w:rPr>
        <w:t xml:space="preserve"> </w:t>
      </w:r>
      <w:r>
        <w:t>Введение</w:t>
      </w:r>
      <w:bookmarkEnd w:id="1"/>
    </w:p>
    <w:p w:rsidR="00584BEA" w:rsidRDefault="00584BEA" w:rsidP="00584BEA">
      <w:pPr>
        <w:pStyle w:val="a3"/>
        <w:ind w:right="715" w:firstLine="708"/>
      </w:pPr>
      <w:r>
        <w:t>Образование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общемировую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систем.</w:t>
      </w:r>
    </w:p>
    <w:p w:rsidR="008877C6" w:rsidRDefault="00584BEA" w:rsidP="00584BEA">
      <w:pPr>
        <w:pStyle w:val="a3"/>
        <w:ind w:right="715" w:firstLine="708"/>
      </w:pPr>
      <w:r>
        <w:t>Поэтому Концепция Программы развития школы является стратегическим документом,</w:t>
      </w:r>
      <w:r>
        <w:rPr>
          <w:spacing w:val="-5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-57"/>
        </w:rPr>
        <w:t xml:space="preserve"> </w:t>
      </w:r>
      <w:r>
        <w:t>современной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политики</w:t>
      </w:r>
      <w:r>
        <w:rPr>
          <w:spacing w:val="9"/>
        </w:rPr>
        <w:t xml:space="preserve"> </w:t>
      </w:r>
      <w:r>
        <w:t>национального</w:t>
      </w:r>
      <w:r>
        <w:rPr>
          <w:spacing w:val="34"/>
        </w:rPr>
        <w:t xml:space="preserve"> </w:t>
      </w:r>
      <w:r>
        <w:t>проекта «Образование»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МОУ «Высоковская СОШ» Зырянского района.</w:t>
      </w:r>
    </w:p>
    <w:p w:rsidR="008877C6" w:rsidRDefault="00584BEA">
      <w:pPr>
        <w:pStyle w:val="a3"/>
        <w:ind w:right="704" w:firstLine="708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самостоятельности, активности, мобильности, оперативности знаний 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proofErr w:type="spellStart"/>
      <w:r>
        <w:t>компетентностно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образования.</w:t>
      </w:r>
    </w:p>
    <w:p w:rsidR="008877C6" w:rsidRDefault="00584BEA">
      <w:pPr>
        <w:pStyle w:val="a3"/>
        <w:spacing w:before="1"/>
        <w:ind w:right="712" w:firstLine="708"/>
      </w:pPr>
      <w:r>
        <w:t>Необходимость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неизбежным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перевести количественные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качественные.</w:t>
      </w:r>
    </w:p>
    <w:p w:rsidR="008877C6" w:rsidRDefault="00584BEA">
      <w:pPr>
        <w:pStyle w:val="a3"/>
        <w:ind w:right="704" w:firstLine="708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приоритетных,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 проблем, требующих изменения, совершенствование жизнедеятельности МОУ</w:t>
      </w:r>
      <w:r>
        <w:rPr>
          <w:spacing w:val="1"/>
        </w:rPr>
        <w:t xml:space="preserve"> </w:t>
      </w:r>
      <w:r>
        <w:t>«Высоковская СОШ»</w:t>
      </w:r>
      <w:r w:rsidR="000B28A8">
        <w:t>;</w:t>
      </w:r>
      <w:r>
        <w:t xml:space="preserve"> является руководством к действию для педагоги</w:t>
      </w:r>
      <w:r w:rsidR="000B28A8">
        <w:t xml:space="preserve">ческого коллектива школы на 2022 </w:t>
      </w:r>
      <w:r>
        <w:t>-</w:t>
      </w:r>
      <w:r>
        <w:rPr>
          <w:spacing w:val="1"/>
        </w:rPr>
        <w:t xml:space="preserve"> </w:t>
      </w:r>
      <w:r>
        <w:t>202</w:t>
      </w:r>
      <w:r w:rsidR="000B28A8">
        <w:t>5</w:t>
      </w:r>
      <w:r>
        <w:t xml:space="preserve"> годы; определяет стратегические и тактические цели, а также задачи развития школы на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период времени.</w:t>
      </w:r>
    </w:p>
    <w:p w:rsidR="008877C6" w:rsidRDefault="00584BEA">
      <w:pPr>
        <w:pStyle w:val="a3"/>
        <w:ind w:right="710" w:firstLine="708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 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запросам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российского общества.</w:t>
      </w:r>
    </w:p>
    <w:p w:rsidR="008877C6" w:rsidRPr="00720312" w:rsidRDefault="00584BEA" w:rsidP="00113CBD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Нормативная</w:t>
      </w:r>
      <w:r w:rsidRPr="00720312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база,</w:t>
      </w:r>
      <w:r w:rsidRPr="00720312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r w:rsidRPr="00720312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основании</w:t>
      </w:r>
      <w:r w:rsidRPr="00720312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которой</w:t>
      </w:r>
      <w:r w:rsidRPr="00720312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осуществляется</w:t>
      </w:r>
      <w:r w:rsidRPr="00720312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деятельность</w:t>
      </w:r>
      <w:r w:rsidRPr="00720312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720312" w:rsidRPr="00720312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720312">
        <w:rPr>
          <w:rFonts w:ascii="Times New Roman" w:hAnsi="Times New Roman" w:cs="Times New Roman"/>
          <w:b/>
          <w:color w:val="auto"/>
          <w:sz w:val="24"/>
          <w:szCs w:val="24"/>
        </w:rPr>
        <w:t>ОУ</w:t>
      </w:r>
      <w:r w:rsidR="00720312" w:rsidRPr="007203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«Высоковская СОШ»</w:t>
      </w:r>
    </w:p>
    <w:p w:rsidR="008877C6" w:rsidRDefault="00584BEA">
      <w:pPr>
        <w:pStyle w:val="a3"/>
        <w:ind w:right="715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720312">
        <w:t>МОУ «Высоковская 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8877C6" w:rsidRDefault="00584BEA">
      <w:pPr>
        <w:pStyle w:val="a3"/>
        <w:ind w:left="1165"/>
        <w:jc w:val="left"/>
      </w:pPr>
      <w:r>
        <w:t>-Федеральный</w:t>
      </w:r>
      <w:r>
        <w:rPr>
          <w:spacing w:val="22"/>
        </w:rPr>
        <w:t xml:space="preserve"> </w:t>
      </w:r>
      <w:r>
        <w:t>закон</w:t>
      </w:r>
      <w:r>
        <w:rPr>
          <w:spacing w:val="26"/>
        </w:rPr>
        <w:t xml:space="preserve"> </w:t>
      </w:r>
      <w:r>
        <w:t>«Об</w:t>
      </w:r>
      <w:r>
        <w:rPr>
          <w:spacing w:val="21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29.12.2012</w:t>
      </w:r>
      <w:r>
        <w:rPr>
          <w:spacing w:val="22"/>
        </w:rPr>
        <w:t xml:space="preserve"> </w:t>
      </w:r>
      <w:r>
        <w:t>N</w:t>
      </w:r>
      <w:r>
        <w:rPr>
          <w:spacing w:val="22"/>
        </w:rPr>
        <w:t xml:space="preserve"> </w:t>
      </w:r>
      <w:r>
        <w:t>273-</w:t>
      </w:r>
    </w:p>
    <w:p w:rsidR="008877C6" w:rsidRDefault="00584BEA">
      <w:pPr>
        <w:pStyle w:val="a3"/>
        <w:jc w:val="left"/>
      </w:pPr>
      <w:r>
        <w:t>ФЗ</w:t>
      </w:r>
      <w:r w:rsidR="00720312">
        <w:t>;</w:t>
      </w:r>
    </w:p>
    <w:p w:rsidR="008877C6" w:rsidRDefault="00584BEA">
      <w:pPr>
        <w:pStyle w:val="a3"/>
        <w:ind w:left="1165"/>
        <w:jc w:val="left"/>
      </w:pPr>
      <w:r>
        <w:t>-Конституция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 w:rsidR="00720312">
        <w:t>Федерации;</w:t>
      </w:r>
    </w:p>
    <w:p w:rsidR="008877C6" w:rsidRDefault="00584BEA" w:rsidP="00720312">
      <w:pPr>
        <w:pStyle w:val="a3"/>
        <w:ind w:left="426" w:right="744"/>
        <w:jc w:val="left"/>
      </w:pPr>
      <w:r>
        <w:t>-Постановление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73"/>
        </w:rPr>
        <w:t xml:space="preserve"> </w:t>
      </w:r>
      <w:r>
        <w:t>РФ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26</w:t>
      </w:r>
      <w:r>
        <w:rPr>
          <w:spacing w:val="74"/>
        </w:rPr>
        <w:t xml:space="preserve"> </w:t>
      </w:r>
      <w:r>
        <w:t>декабря</w:t>
      </w:r>
      <w:r>
        <w:rPr>
          <w:spacing w:val="74"/>
        </w:rPr>
        <w:t xml:space="preserve"> </w:t>
      </w:r>
      <w:r>
        <w:t>2017</w:t>
      </w:r>
      <w:r>
        <w:rPr>
          <w:spacing w:val="74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t>1642</w:t>
      </w:r>
      <w:r>
        <w:rPr>
          <w:spacing w:val="85"/>
        </w:rPr>
        <w:t xml:space="preserve"> </w:t>
      </w:r>
      <w:r>
        <w:t>«Об</w:t>
      </w:r>
      <w:r>
        <w:rPr>
          <w:spacing w:val="76"/>
        </w:rPr>
        <w:t xml:space="preserve"> </w:t>
      </w:r>
      <w:r>
        <w:t>утверждении</w:t>
      </w:r>
      <w:r w:rsidR="00720312">
        <w:t xml:space="preserve"> государственной </w:t>
      </w:r>
      <w:r>
        <w:t>программы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 w:rsidR="00720312">
        <w:t xml:space="preserve">(срок </w:t>
      </w:r>
      <w:r>
        <w:t>реализации 2018-2025)»</w:t>
      </w:r>
      <w:r w:rsidR="00720312">
        <w:t>;</w:t>
      </w:r>
    </w:p>
    <w:p w:rsidR="008877C6" w:rsidRDefault="00584BEA">
      <w:pPr>
        <w:pStyle w:val="a3"/>
        <w:ind w:right="709" w:firstLine="708"/>
      </w:pPr>
      <w:r>
        <w:t>-Указ Президента Российской Федерации от 7 мая 2018 г. № 204 в части решения 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 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4"/>
        </w:rPr>
        <w:t xml:space="preserve"> </w:t>
      </w:r>
      <w:r>
        <w:t>«Образование»</w:t>
      </w:r>
      <w:r w:rsidR="00720312">
        <w:t>;</w:t>
      </w:r>
    </w:p>
    <w:p w:rsidR="008877C6" w:rsidRDefault="00584BEA">
      <w:pPr>
        <w:pStyle w:val="a3"/>
        <w:ind w:right="714" w:firstLine="708"/>
      </w:pPr>
      <w:r>
        <w:t>-Национальный проект «Образование», утвержден президиумом Совета при президенте</w:t>
      </w:r>
      <w:r>
        <w:rPr>
          <w:spacing w:val="-57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(протокол от 03.09.2018 №10)</w:t>
      </w:r>
      <w:r w:rsidR="00720312">
        <w:t>;</w:t>
      </w:r>
    </w:p>
    <w:p w:rsidR="008877C6" w:rsidRDefault="00584BEA">
      <w:pPr>
        <w:pStyle w:val="a3"/>
        <w:spacing w:before="1"/>
        <w:ind w:right="712" w:firstLine="708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 xml:space="preserve">от </w:t>
      </w:r>
      <w:r w:rsidR="004862FA">
        <w:t>31.05.2021 №286;</w:t>
      </w:r>
    </w:p>
    <w:p w:rsidR="008877C6" w:rsidRDefault="00584BEA">
      <w:pPr>
        <w:pStyle w:val="a3"/>
        <w:ind w:right="707" w:firstLine="708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 w:rsidR="004862FA">
        <w:t xml:space="preserve"> 31.05.2021 №287</w:t>
      </w:r>
      <w:r>
        <w:t>;</w:t>
      </w:r>
    </w:p>
    <w:p w:rsidR="008877C6" w:rsidRDefault="00584BEA">
      <w:pPr>
        <w:pStyle w:val="a4"/>
        <w:numPr>
          <w:ilvl w:val="0"/>
          <w:numId w:val="15"/>
        </w:numPr>
        <w:tabs>
          <w:tab w:val="left" w:pos="1514"/>
        </w:tabs>
        <w:ind w:right="713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№1599;</w:t>
      </w:r>
    </w:p>
    <w:p w:rsidR="008877C6" w:rsidRDefault="00584BEA">
      <w:pPr>
        <w:pStyle w:val="a3"/>
        <w:ind w:right="709" w:firstLine="708"/>
      </w:pPr>
      <w:r>
        <w:t>-ПРОФЕССИОНАЛЬНЫЙ</w:t>
      </w:r>
      <w:r>
        <w:rPr>
          <w:spacing w:val="1"/>
        </w:rPr>
        <w:t xml:space="preserve"> </w:t>
      </w:r>
      <w:r>
        <w:t>СТАНДАРТ.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 начальном общем, основном общем, среднем общем образовании) воспитатель,</w:t>
      </w:r>
      <w:r>
        <w:rPr>
          <w:spacing w:val="1"/>
        </w:rPr>
        <w:t xml:space="preserve"> </w:t>
      </w:r>
      <w:r w:rsidR="004862FA">
        <w:t xml:space="preserve">учитель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18.10.2013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544н)</w:t>
      </w:r>
    </w:p>
    <w:p w:rsidR="008877C6" w:rsidRDefault="00584BEA">
      <w:pPr>
        <w:pStyle w:val="a3"/>
        <w:ind w:right="710" w:firstLine="708"/>
      </w:pPr>
      <w:r>
        <w:t xml:space="preserve">-Приказ </w:t>
      </w:r>
      <w:proofErr w:type="spellStart"/>
      <w:r>
        <w:t>Минпросвещения</w:t>
      </w:r>
      <w:proofErr w:type="spellEnd"/>
      <w:r>
        <w:t xml:space="preserve"> России №254 от 20 мая 2020г.</w:t>
      </w:r>
      <w:r>
        <w:rPr>
          <w:spacing w:val="1"/>
        </w:rPr>
        <w:t xml:space="preserve"> </w:t>
      </w:r>
      <w:r>
        <w:t>«О федеральном 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8877C6" w:rsidRDefault="00584BEA">
      <w:pPr>
        <w:pStyle w:val="a4"/>
        <w:numPr>
          <w:ilvl w:val="0"/>
          <w:numId w:val="15"/>
        </w:numPr>
        <w:tabs>
          <w:tab w:val="left" w:pos="1324"/>
        </w:tabs>
        <w:ind w:left="1323" w:hanging="159"/>
        <w:rPr>
          <w:sz w:val="24"/>
        </w:rPr>
      </w:pPr>
      <w:r>
        <w:rPr>
          <w:sz w:val="24"/>
        </w:rPr>
        <w:t>Постановление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6"/>
          <w:sz w:val="24"/>
        </w:rPr>
        <w:t xml:space="preserve"> </w:t>
      </w:r>
      <w:r>
        <w:rPr>
          <w:sz w:val="24"/>
        </w:rPr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28.09.2020</w:t>
      </w:r>
      <w:r>
        <w:rPr>
          <w:spacing w:val="16"/>
          <w:sz w:val="24"/>
        </w:rPr>
        <w:t xml:space="preserve"> </w:t>
      </w:r>
      <w:r>
        <w:rPr>
          <w:sz w:val="24"/>
        </w:rPr>
        <w:t>N</w:t>
      </w:r>
      <w:r>
        <w:rPr>
          <w:spacing w:val="16"/>
          <w:sz w:val="24"/>
        </w:rPr>
        <w:t xml:space="preserve"> </w:t>
      </w:r>
      <w:r>
        <w:rPr>
          <w:sz w:val="24"/>
        </w:rPr>
        <w:t>28</w:t>
      </w:r>
    </w:p>
    <w:p w:rsidR="008877C6" w:rsidRDefault="00584BEA">
      <w:pPr>
        <w:pStyle w:val="a3"/>
        <w:ind w:right="70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8877C6" w:rsidRDefault="00584BEA">
      <w:pPr>
        <w:pStyle w:val="a3"/>
        <w:spacing w:before="1"/>
        <w:ind w:left="1165"/>
      </w:pPr>
      <w:r>
        <w:t>-Устав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др.</w:t>
      </w:r>
    </w:p>
    <w:p w:rsidR="008877C6" w:rsidRPr="00113CBD" w:rsidRDefault="00113CBD" w:rsidP="00113CBD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 </w:t>
      </w:r>
      <w:r w:rsidR="00584BEA" w:rsidRPr="00113CBD">
        <w:rPr>
          <w:rFonts w:ascii="Times New Roman" w:hAnsi="Times New Roman" w:cs="Times New Roman"/>
          <w:b/>
          <w:color w:val="auto"/>
          <w:sz w:val="24"/>
          <w:szCs w:val="24"/>
        </w:rPr>
        <w:t>Приоритетные</w:t>
      </w:r>
      <w:r w:rsidR="00584BEA" w:rsidRPr="00113CBD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="00584BEA" w:rsidRPr="00113CBD">
        <w:rPr>
          <w:rFonts w:ascii="Times New Roman" w:hAnsi="Times New Roman" w:cs="Times New Roman"/>
          <w:b/>
          <w:color w:val="auto"/>
          <w:sz w:val="24"/>
          <w:szCs w:val="24"/>
        </w:rPr>
        <w:t>цели</w:t>
      </w:r>
      <w:r w:rsidR="00584BEA" w:rsidRPr="00113CBD">
        <w:rPr>
          <w:rFonts w:ascii="Times New Roman" w:hAnsi="Times New Roman" w:cs="Times New Roman"/>
          <w:b/>
          <w:color w:val="auto"/>
          <w:spacing w:val="54"/>
          <w:sz w:val="24"/>
          <w:szCs w:val="24"/>
        </w:rPr>
        <w:t xml:space="preserve"> </w:t>
      </w:r>
      <w:r w:rsidRPr="00113CBD">
        <w:rPr>
          <w:rFonts w:ascii="Times New Roman" w:hAnsi="Times New Roman" w:cs="Times New Roman"/>
          <w:b/>
          <w:color w:val="auto"/>
          <w:sz w:val="24"/>
          <w:szCs w:val="24"/>
        </w:rPr>
        <w:t>МОУ «ВСОШ»</w:t>
      </w:r>
    </w:p>
    <w:p w:rsidR="008877C6" w:rsidRDefault="00584BEA">
      <w:pPr>
        <w:pStyle w:val="a3"/>
        <w:ind w:right="708" w:firstLine="708"/>
      </w:pPr>
      <w:r>
        <w:t>Приоритетные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 w:rsidR="00113CBD">
        <w:t>МОУ «Высоковская СОШ»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 w:rsidR="008877C6" w:rsidRDefault="00584BEA">
      <w:pPr>
        <w:pStyle w:val="a4"/>
        <w:numPr>
          <w:ilvl w:val="0"/>
          <w:numId w:val="14"/>
        </w:numPr>
        <w:tabs>
          <w:tab w:val="left" w:pos="1451"/>
        </w:tabs>
        <w:ind w:right="706" w:firstLine="70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стандартами.</w:t>
      </w:r>
    </w:p>
    <w:p w:rsidR="008877C6" w:rsidRDefault="00584BEA">
      <w:pPr>
        <w:pStyle w:val="a4"/>
        <w:numPr>
          <w:ilvl w:val="0"/>
          <w:numId w:val="14"/>
        </w:numPr>
        <w:tabs>
          <w:tab w:val="left" w:pos="1451"/>
        </w:tabs>
        <w:ind w:left="14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«Образование».</w:t>
      </w:r>
    </w:p>
    <w:p w:rsidR="008877C6" w:rsidRDefault="00584BEA">
      <w:pPr>
        <w:pStyle w:val="a4"/>
        <w:numPr>
          <w:ilvl w:val="0"/>
          <w:numId w:val="14"/>
        </w:numPr>
        <w:tabs>
          <w:tab w:val="left" w:pos="1451"/>
        </w:tabs>
        <w:ind w:right="712" w:firstLine="708"/>
        <w:jc w:val="both"/>
        <w:rPr>
          <w:sz w:val="24"/>
        </w:rPr>
      </w:pPr>
      <w:r>
        <w:rPr>
          <w:sz w:val="24"/>
        </w:rPr>
        <w:t>Внедрение новых методов обучения и воспитания,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8877C6" w:rsidRDefault="00584BEA">
      <w:pPr>
        <w:pStyle w:val="a4"/>
        <w:numPr>
          <w:ilvl w:val="0"/>
          <w:numId w:val="14"/>
        </w:numPr>
        <w:tabs>
          <w:tab w:val="left" w:pos="1451"/>
        </w:tabs>
        <w:ind w:right="703" w:firstLine="708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8877C6" w:rsidRDefault="00584BEA">
      <w:pPr>
        <w:pStyle w:val="a4"/>
        <w:numPr>
          <w:ilvl w:val="0"/>
          <w:numId w:val="14"/>
        </w:numPr>
        <w:tabs>
          <w:tab w:val="left" w:pos="1451"/>
        </w:tabs>
        <w:spacing w:before="1"/>
        <w:ind w:right="712" w:firstLine="708"/>
        <w:jc w:val="both"/>
        <w:rPr>
          <w:sz w:val="24"/>
        </w:rPr>
      </w:pPr>
      <w:r>
        <w:rPr>
          <w:sz w:val="24"/>
        </w:rPr>
        <w:t>Создание эффективной системы выявления, поддержки и развития способностей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всеобщности.</w:t>
      </w:r>
    </w:p>
    <w:p w:rsidR="00113CBD" w:rsidRDefault="00584BEA" w:rsidP="00113CBD">
      <w:pPr>
        <w:pStyle w:val="a4"/>
        <w:numPr>
          <w:ilvl w:val="0"/>
          <w:numId w:val="14"/>
        </w:numPr>
        <w:tabs>
          <w:tab w:val="left" w:pos="1451"/>
        </w:tabs>
        <w:ind w:right="711" w:firstLine="7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877C6" w:rsidRPr="00113CBD" w:rsidRDefault="00584BEA" w:rsidP="00113CBD">
      <w:pPr>
        <w:pStyle w:val="a4"/>
        <w:numPr>
          <w:ilvl w:val="0"/>
          <w:numId w:val="14"/>
        </w:numPr>
        <w:tabs>
          <w:tab w:val="left" w:pos="1451"/>
        </w:tabs>
        <w:ind w:right="711" w:firstLine="708"/>
        <w:jc w:val="both"/>
        <w:rPr>
          <w:sz w:val="24"/>
        </w:rPr>
      </w:pPr>
      <w:r w:rsidRPr="00113CBD">
        <w:rPr>
          <w:sz w:val="24"/>
        </w:rPr>
        <w:t>Обеспечение</w:t>
      </w:r>
      <w:r w:rsidRPr="00113CBD">
        <w:rPr>
          <w:spacing w:val="1"/>
          <w:sz w:val="24"/>
        </w:rPr>
        <w:t xml:space="preserve"> </w:t>
      </w:r>
      <w:r w:rsidRPr="00113CBD">
        <w:rPr>
          <w:sz w:val="24"/>
        </w:rPr>
        <w:t>развития</w:t>
      </w:r>
      <w:r w:rsidRPr="00113CBD">
        <w:rPr>
          <w:spacing w:val="1"/>
          <w:sz w:val="24"/>
        </w:rPr>
        <w:t xml:space="preserve"> </w:t>
      </w:r>
      <w:r w:rsidRPr="00113CBD">
        <w:rPr>
          <w:sz w:val="24"/>
        </w:rPr>
        <w:t>современной</w:t>
      </w:r>
      <w:r w:rsidRPr="00113CBD">
        <w:rPr>
          <w:spacing w:val="1"/>
          <w:sz w:val="24"/>
        </w:rPr>
        <w:t xml:space="preserve"> </w:t>
      </w:r>
      <w:r w:rsidRPr="00113CBD">
        <w:rPr>
          <w:sz w:val="24"/>
        </w:rPr>
        <w:t>инфраструктуры</w:t>
      </w:r>
      <w:r w:rsidRPr="00113CBD">
        <w:rPr>
          <w:spacing w:val="1"/>
          <w:sz w:val="24"/>
        </w:rPr>
        <w:t xml:space="preserve"> </w:t>
      </w:r>
      <w:r w:rsidRPr="00113CBD">
        <w:rPr>
          <w:sz w:val="24"/>
        </w:rPr>
        <w:t>школы.</w:t>
      </w:r>
      <w:r w:rsidRPr="00113CBD">
        <w:rPr>
          <w:spacing w:val="1"/>
          <w:sz w:val="24"/>
        </w:rPr>
        <w:t xml:space="preserve"> </w:t>
      </w:r>
      <w:r w:rsidRPr="00113CBD">
        <w:rPr>
          <w:sz w:val="24"/>
        </w:rPr>
        <w:t>Системное</w:t>
      </w:r>
      <w:r w:rsidRPr="00113CBD">
        <w:rPr>
          <w:spacing w:val="1"/>
          <w:sz w:val="24"/>
        </w:rPr>
        <w:t xml:space="preserve"> </w:t>
      </w:r>
      <w:r w:rsidRPr="00113CBD">
        <w:rPr>
          <w:sz w:val="24"/>
        </w:rPr>
        <w:t>обновление</w:t>
      </w:r>
      <w:r w:rsidRPr="00113CBD">
        <w:rPr>
          <w:spacing w:val="-2"/>
          <w:sz w:val="24"/>
        </w:rPr>
        <w:t xml:space="preserve"> </w:t>
      </w:r>
      <w:r w:rsidRPr="00113CBD">
        <w:rPr>
          <w:sz w:val="24"/>
        </w:rPr>
        <w:t>образовательной среды.</w:t>
      </w:r>
    </w:p>
    <w:p w:rsidR="008877C6" w:rsidRDefault="008877C6">
      <w:pPr>
        <w:pStyle w:val="a3"/>
        <w:ind w:left="0"/>
        <w:jc w:val="left"/>
      </w:pPr>
    </w:p>
    <w:p w:rsidR="008877C6" w:rsidRDefault="00113CBD">
      <w:pPr>
        <w:pStyle w:val="a3"/>
        <w:ind w:left="1165"/>
        <w:jc w:val="left"/>
      </w:pPr>
      <w:r>
        <w:t>МОУ «Высоковская СОШ»</w:t>
      </w:r>
      <w:r w:rsidR="00584BEA">
        <w:rPr>
          <w:spacing w:val="-2"/>
        </w:rPr>
        <w:t xml:space="preserve"> </w:t>
      </w:r>
      <w:r w:rsidR="00584BEA">
        <w:t>должно</w:t>
      </w:r>
      <w:r w:rsidR="00584BEA">
        <w:rPr>
          <w:spacing w:val="-1"/>
        </w:rPr>
        <w:t xml:space="preserve"> </w:t>
      </w:r>
      <w:r w:rsidR="00584BEA">
        <w:t>стать</w:t>
      </w:r>
      <w:r w:rsidR="00584BEA">
        <w:rPr>
          <w:spacing w:val="-1"/>
        </w:rPr>
        <w:t xml:space="preserve"> </w:t>
      </w:r>
      <w:r w:rsidR="00584BEA">
        <w:t>эффективной</w:t>
      </w:r>
      <w:r w:rsidR="00584BEA">
        <w:rPr>
          <w:spacing w:val="-4"/>
        </w:rPr>
        <w:t xml:space="preserve"> </w:t>
      </w:r>
      <w:r w:rsidR="00584BEA">
        <w:t>школой,</w:t>
      </w:r>
      <w:r w:rsidR="00584BEA">
        <w:rPr>
          <w:spacing w:val="-1"/>
        </w:rPr>
        <w:t xml:space="preserve"> </w:t>
      </w:r>
      <w:r w:rsidR="00584BEA">
        <w:t>в</w:t>
      </w:r>
      <w:r w:rsidR="00584BEA">
        <w:rPr>
          <w:spacing w:val="-3"/>
        </w:rPr>
        <w:t xml:space="preserve"> </w:t>
      </w:r>
      <w:r w:rsidR="00584BEA">
        <w:t>которой:</w:t>
      </w:r>
    </w:p>
    <w:p w:rsidR="008877C6" w:rsidRDefault="00584BEA">
      <w:pPr>
        <w:pStyle w:val="a3"/>
        <w:spacing w:before="2" w:line="293" w:lineRule="exact"/>
        <w:ind w:left="817"/>
        <w:jc w:val="left"/>
      </w:pPr>
      <w:r>
        <w:rPr>
          <w:rFonts w:ascii="Symbol" w:hAnsi="Symbol"/>
        </w:rPr>
        <w:t></w:t>
      </w:r>
      <w:r>
        <w:t>обучение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деятельности;</w:t>
      </w:r>
    </w:p>
    <w:p w:rsidR="008877C6" w:rsidRDefault="00584BEA">
      <w:pPr>
        <w:pStyle w:val="a3"/>
        <w:spacing w:line="293" w:lineRule="exact"/>
        <w:ind w:left="817"/>
        <w:jc w:val="left"/>
      </w:pPr>
      <w:r>
        <w:rPr>
          <w:rFonts w:ascii="Symbol" w:hAnsi="Symbol"/>
        </w:rPr>
        <w:t></w:t>
      </w:r>
      <w:r>
        <w:t>весь</w:t>
      </w:r>
      <w:r>
        <w:rPr>
          <w:spacing w:val="-3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</w:t>
      </w:r>
      <w:r>
        <w:rPr>
          <w:spacing w:val="-6"/>
        </w:rPr>
        <w:t xml:space="preserve"> </w:t>
      </w:r>
      <w:r>
        <w:t>целое;</w:t>
      </w:r>
    </w:p>
    <w:p w:rsidR="008877C6" w:rsidRDefault="00584BEA" w:rsidP="00113CBD">
      <w:pPr>
        <w:pStyle w:val="a3"/>
        <w:spacing w:before="1"/>
        <w:ind w:left="851"/>
        <w:jc w:val="left"/>
      </w:pPr>
      <w:r>
        <w:rPr>
          <w:rFonts w:ascii="Symbol" w:hAnsi="Symbol"/>
        </w:rPr>
        <w:t></w:t>
      </w:r>
      <w:r>
        <w:t xml:space="preserve">школьная культура (ценности, убеждение, поведение </w:t>
      </w:r>
      <w:r w:rsidR="00113CBD">
        <w:t xml:space="preserve">всех участников образовательного </w:t>
      </w:r>
      <w:r>
        <w:t>процесса)</w:t>
      </w:r>
      <w:r>
        <w:rPr>
          <w:spacing w:val="54"/>
        </w:rPr>
        <w:t xml:space="preserve"> </w:t>
      </w:r>
      <w:r>
        <w:t>являются позитивными: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ожидаются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поощряются;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</w:p>
    <w:p w:rsidR="008877C6" w:rsidRDefault="00584BEA" w:rsidP="00113CBD">
      <w:pPr>
        <w:pStyle w:val="a3"/>
        <w:ind w:left="993"/>
        <w:jc w:val="left"/>
      </w:pPr>
      <w:r>
        <w:t>относятся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доверием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уважением.</w:t>
      </w:r>
    </w:p>
    <w:p w:rsidR="008877C6" w:rsidRDefault="008877C6">
      <w:pPr>
        <w:pStyle w:val="a3"/>
        <w:ind w:left="0"/>
        <w:jc w:val="left"/>
      </w:pPr>
    </w:p>
    <w:p w:rsidR="008877C6" w:rsidRDefault="00113CBD">
      <w:pPr>
        <w:pStyle w:val="a3"/>
        <w:ind w:left="1165" w:right="5627"/>
        <w:jc w:val="left"/>
      </w:pPr>
      <w:r>
        <w:t>Принцип работы МОУ «ВСОШ»</w:t>
      </w:r>
      <w:r w:rsidR="00584BEA">
        <w:t xml:space="preserve"> – 3T:</w:t>
      </w:r>
      <w:r w:rsidR="00584BEA">
        <w:rPr>
          <w:spacing w:val="-57"/>
        </w:rPr>
        <w:t xml:space="preserve"> </w:t>
      </w:r>
      <w:r w:rsidR="00584BEA">
        <w:t>Традиции</w:t>
      </w:r>
    </w:p>
    <w:p w:rsidR="008877C6" w:rsidRDefault="00584BEA">
      <w:pPr>
        <w:pStyle w:val="a3"/>
        <w:spacing w:line="275" w:lineRule="exact"/>
        <w:ind w:left="1165"/>
        <w:jc w:val="left"/>
      </w:pPr>
      <w:r>
        <w:t>Таланты</w:t>
      </w:r>
    </w:p>
    <w:p w:rsidR="008877C6" w:rsidRDefault="00584BEA">
      <w:pPr>
        <w:pStyle w:val="a3"/>
        <w:spacing w:line="275" w:lineRule="exact"/>
        <w:ind w:left="1165"/>
        <w:jc w:val="left"/>
      </w:pPr>
      <w:r>
        <w:t>Технологии</w:t>
      </w: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B04487" w:rsidRDefault="00B04487">
      <w:pPr>
        <w:pStyle w:val="a3"/>
        <w:spacing w:line="275" w:lineRule="exact"/>
        <w:ind w:left="1165"/>
        <w:jc w:val="left"/>
      </w:pPr>
    </w:p>
    <w:p w:rsidR="008877C6" w:rsidRDefault="008877C6">
      <w:pPr>
        <w:pStyle w:val="a3"/>
        <w:ind w:left="0"/>
        <w:jc w:val="left"/>
      </w:pPr>
    </w:p>
    <w:p w:rsidR="008877C6" w:rsidRPr="00113CBD" w:rsidRDefault="00584BEA" w:rsidP="00113CBD">
      <w:pPr>
        <w:pStyle w:val="a5"/>
        <w:numPr>
          <w:ilvl w:val="1"/>
          <w:numId w:val="18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3C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Миссия</w:t>
      </w:r>
      <w:r w:rsidRPr="00113CBD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113CBD">
        <w:rPr>
          <w:rFonts w:ascii="Times New Roman" w:hAnsi="Times New Roman" w:cs="Times New Roman"/>
          <w:b/>
          <w:color w:val="auto"/>
          <w:sz w:val="24"/>
          <w:szCs w:val="24"/>
        </w:rPr>
        <w:t>школы</w:t>
      </w:r>
    </w:p>
    <w:p w:rsidR="008877C6" w:rsidRDefault="00584BEA">
      <w:pPr>
        <w:pStyle w:val="a3"/>
        <w:spacing w:before="64"/>
        <w:ind w:right="707" w:firstLine="708"/>
      </w:pP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становлению</w:t>
      </w:r>
      <w:r>
        <w:rPr>
          <w:spacing w:val="-57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легко адаптироваться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8877C6" w:rsidRPr="00113CBD" w:rsidRDefault="00584BEA" w:rsidP="00113CBD">
      <w:pPr>
        <w:pStyle w:val="1"/>
        <w:jc w:val="center"/>
        <w:rPr>
          <w:sz w:val="28"/>
          <w:szCs w:val="28"/>
        </w:rPr>
      </w:pPr>
      <w:bookmarkStart w:id="2" w:name="_Toc99546896"/>
      <w:r w:rsidRPr="00113CBD">
        <w:rPr>
          <w:sz w:val="28"/>
          <w:szCs w:val="28"/>
        </w:rPr>
        <w:t>2.</w:t>
      </w:r>
      <w:r w:rsidRPr="00113CBD">
        <w:rPr>
          <w:spacing w:val="55"/>
          <w:sz w:val="28"/>
          <w:szCs w:val="28"/>
        </w:rPr>
        <w:t xml:space="preserve"> </w:t>
      </w:r>
      <w:r w:rsidRPr="00113CBD">
        <w:rPr>
          <w:sz w:val="28"/>
          <w:szCs w:val="28"/>
        </w:rPr>
        <w:t>Анализ</w:t>
      </w:r>
      <w:r w:rsidRPr="00113CBD">
        <w:rPr>
          <w:spacing w:val="-4"/>
          <w:sz w:val="28"/>
          <w:szCs w:val="28"/>
        </w:rPr>
        <w:t xml:space="preserve"> </w:t>
      </w:r>
      <w:r w:rsidRPr="00113CBD">
        <w:rPr>
          <w:sz w:val="28"/>
          <w:szCs w:val="28"/>
        </w:rPr>
        <w:t>текущего</w:t>
      </w:r>
      <w:r w:rsidRPr="00113CBD">
        <w:rPr>
          <w:spacing w:val="-3"/>
          <w:sz w:val="28"/>
          <w:szCs w:val="28"/>
        </w:rPr>
        <w:t xml:space="preserve"> </w:t>
      </w:r>
      <w:r w:rsidRPr="00113CBD">
        <w:rPr>
          <w:sz w:val="28"/>
          <w:szCs w:val="28"/>
        </w:rPr>
        <w:t>состояния,</w:t>
      </w:r>
      <w:r w:rsidRPr="00113CBD">
        <w:rPr>
          <w:spacing w:val="-2"/>
          <w:sz w:val="28"/>
          <w:szCs w:val="28"/>
        </w:rPr>
        <w:t xml:space="preserve"> </w:t>
      </w:r>
      <w:r w:rsidRPr="00113CBD">
        <w:rPr>
          <w:sz w:val="28"/>
          <w:szCs w:val="28"/>
        </w:rPr>
        <w:t>описание</w:t>
      </w:r>
      <w:r w:rsidRPr="00113CBD">
        <w:rPr>
          <w:spacing w:val="-3"/>
          <w:sz w:val="28"/>
          <w:szCs w:val="28"/>
        </w:rPr>
        <w:t xml:space="preserve"> </w:t>
      </w:r>
      <w:r w:rsidRPr="00113CBD">
        <w:rPr>
          <w:sz w:val="28"/>
          <w:szCs w:val="28"/>
        </w:rPr>
        <w:t>ключевых</w:t>
      </w:r>
      <w:r w:rsidRPr="00113CBD">
        <w:rPr>
          <w:spacing w:val="-1"/>
          <w:sz w:val="28"/>
          <w:szCs w:val="28"/>
        </w:rPr>
        <w:t xml:space="preserve"> </w:t>
      </w:r>
      <w:r w:rsidRPr="00113CBD">
        <w:rPr>
          <w:sz w:val="28"/>
          <w:szCs w:val="28"/>
        </w:rPr>
        <w:t>рисков</w:t>
      </w:r>
      <w:r w:rsidRPr="00113CBD">
        <w:rPr>
          <w:spacing w:val="-2"/>
          <w:sz w:val="28"/>
          <w:szCs w:val="28"/>
        </w:rPr>
        <w:t xml:space="preserve"> </w:t>
      </w:r>
      <w:r w:rsidRPr="00113CBD">
        <w:rPr>
          <w:sz w:val="28"/>
          <w:szCs w:val="28"/>
        </w:rPr>
        <w:t>развития</w:t>
      </w:r>
      <w:r w:rsidRPr="00113CBD">
        <w:rPr>
          <w:spacing w:val="3"/>
          <w:sz w:val="28"/>
          <w:szCs w:val="28"/>
        </w:rPr>
        <w:t xml:space="preserve"> </w:t>
      </w:r>
      <w:r w:rsidR="00113CBD" w:rsidRPr="00113CBD">
        <w:rPr>
          <w:sz w:val="28"/>
          <w:szCs w:val="28"/>
        </w:rPr>
        <w:t>МОУ «ВСОШ»</w:t>
      </w:r>
      <w:bookmarkEnd w:id="2"/>
    </w:p>
    <w:p w:rsidR="008877C6" w:rsidRPr="00113CBD" w:rsidRDefault="00113CBD" w:rsidP="00113CBD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2.1.</w:t>
      </w:r>
      <w:r w:rsidR="00584BEA" w:rsidRPr="00113CBD">
        <w:rPr>
          <w:rFonts w:ascii="Times New Roman" w:hAnsi="Times New Roman" w:cs="Times New Roman"/>
          <w:b/>
          <w:color w:val="auto"/>
          <w:sz w:val="24"/>
          <w:szCs w:val="24"/>
        </w:rPr>
        <w:t>Школьная</w:t>
      </w:r>
      <w:r w:rsidR="00584BEA" w:rsidRPr="00113CB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584BEA" w:rsidRPr="00113CBD">
        <w:rPr>
          <w:rFonts w:ascii="Times New Roman" w:hAnsi="Times New Roman" w:cs="Times New Roman"/>
          <w:b/>
          <w:color w:val="auto"/>
          <w:sz w:val="24"/>
          <w:szCs w:val="24"/>
        </w:rPr>
        <w:t>система</w:t>
      </w:r>
      <w:r w:rsidR="00584BEA" w:rsidRPr="00113CB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584BEA" w:rsidRPr="00113CBD">
        <w:rPr>
          <w:rFonts w:ascii="Times New Roman" w:hAnsi="Times New Roman" w:cs="Times New Roman"/>
          <w:b/>
          <w:color w:val="auto"/>
          <w:sz w:val="24"/>
          <w:szCs w:val="24"/>
        </w:rPr>
        <w:t>образования</w:t>
      </w:r>
    </w:p>
    <w:p w:rsidR="008877C6" w:rsidRDefault="00113CBD">
      <w:pPr>
        <w:pStyle w:val="a3"/>
        <w:ind w:right="704" w:firstLine="708"/>
      </w:pPr>
      <w:r>
        <w:t xml:space="preserve">МОУ «ВСОШ» </w:t>
      </w:r>
      <w:r w:rsidR="00584BEA">
        <w:t>осуществляет свою деяте</w:t>
      </w:r>
      <w:r>
        <w:t xml:space="preserve">льность на основании лицензии </w:t>
      </w:r>
      <w:r w:rsidR="00584BEA">
        <w:t>на осуществление образовательной</w:t>
      </w:r>
      <w:r w:rsidR="00584BEA">
        <w:rPr>
          <w:spacing w:val="1"/>
        </w:rPr>
        <w:t xml:space="preserve"> </w:t>
      </w:r>
      <w:r w:rsidR="00584BEA">
        <w:t>деятельности,</w:t>
      </w:r>
      <w:r w:rsidR="00584BEA">
        <w:rPr>
          <w:spacing w:val="1"/>
        </w:rPr>
        <w:t xml:space="preserve"> </w:t>
      </w:r>
      <w:r w:rsidR="00584BEA">
        <w:t>выданной</w:t>
      </w:r>
      <w:r w:rsidR="00584BEA">
        <w:rPr>
          <w:spacing w:val="1"/>
        </w:rPr>
        <w:t xml:space="preserve"> </w:t>
      </w:r>
      <w:r w:rsidR="00584BEA">
        <w:t>Департаментом</w:t>
      </w:r>
      <w:r w:rsidR="00584BEA">
        <w:rPr>
          <w:spacing w:val="1"/>
        </w:rPr>
        <w:t xml:space="preserve"> </w:t>
      </w:r>
      <w:r w:rsidR="00584BEA">
        <w:t>по</w:t>
      </w:r>
      <w:r w:rsidR="00584BEA">
        <w:rPr>
          <w:spacing w:val="1"/>
        </w:rPr>
        <w:t xml:space="preserve"> </w:t>
      </w:r>
      <w:r w:rsidR="00584BEA">
        <w:t>лицензированию, государственной аккредитации, надзору и контролю в сфере образования</w:t>
      </w:r>
      <w:r w:rsidR="00584BEA">
        <w:rPr>
          <w:spacing w:val="1"/>
        </w:rPr>
        <w:t xml:space="preserve"> </w:t>
      </w:r>
      <w:r>
        <w:t xml:space="preserve">Томской </w:t>
      </w:r>
      <w:r w:rsidR="00584BEA">
        <w:t xml:space="preserve">области,     </w:t>
      </w:r>
      <w:r w:rsidR="00584BEA">
        <w:rPr>
          <w:spacing w:val="1"/>
        </w:rPr>
        <w:t xml:space="preserve"> </w:t>
      </w:r>
      <w:r w:rsidR="00584BEA">
        <w:t xml:space="preserve">свидетельства     </w:t>
      </w:r>
      <w:r w:rsidR="00584BEA">
        <w:rPr>
          <w:spacing w:val="1"/>
        </w:rPr>
        <w:t xml:space="preserve"> </w:t>
      </w:r>
      <w:r w:rsidR="00584BEA">
        <w:t xml:space="preserve">о      </w:t>
      </w:r>
      <w:r w:rsidR="00584BEA">
        <w:rPr>
          <w:spacing w:val="1"/>
        </w:rPr>
        <w:t xml:space="preserve"> </w:t>
      </w:r>
      <w:r w:rsidR="00584BEA">
        <w:t xml:space="preserve">государственной      </w:t>
      </w:r>
      <w:r w:rsidR="00584BEA">
        <w:rPr>
          <w:spacing w:val="1"/>
        </w:rPr>
        <w:t xml:space="preserve"> </w:t>
      </w:r>
      <w:r w:rsidR="00584BEA">
        <w:t>аккредитации,</w:t>
      </w:r>
      <w:r w:rsidR="00584BEA">
        <w:rPr>
          <w:spacing w:val="1"/>
        </w:rPr>
        <w:t xml:space="preserve"> </w:t>
      </w:r>
      <w:r w:rsidR="00584BEA">
        <w:t>выданного</w:t>
      </w:r>
      <w:r w:rsidR="00584BEA">
        <w:rPr>
          <w:spacing w:val="-2"/>
        </w:rPr>
        <w:t xml:space="preserve"> </w:t>
      </w:r>
      <w:r w:rsidR="00584BEA">
        <w:t>Департаментом образования</w:t>
      </w:r>
      <w:r w:rsidR="00584BEA">
        <w:rPr>
          <w:spacing w:val="-1"/>
        </w:rPr>
        <w:t xml:space="preserve"> </w:t>
      </w:r>
      <w:r w:rsidR="00584BEA">
        <w:t>и</w:t>
      </w:r>
      <w:r w:rsidR="00584BEA">
        <w:rPr>
          <w:spacing w:val="-3"/>
        </w:rPr>
        <w:t xml:space="preserve"> </w:t>
      </w:r>
      <w:r w:rsidR="00584BEA">
        <w:t>науки</w:t>
      </w:r>
      <w:r w:rsidR="00584BEA">
        <w:rPr>
          <w:spacing w:val="-1"/>
        </w:rPr>
        <w:t xml:space="preserve"> </w:t>
      </w:r>
      <w:r>
        <w:t>Томской</w:t>
      </w:r>
      <w:r w:rsidR="00584BEA">
        <w:rPr>
          <w:spacing w:val="-1"/>
        </w:rPr>
        <w:t xml:space="preserve"> </w:t>
      </w:r>
      <w:r>
        <w:t>области</w:t>
      </w:r>
      <w:r w:rsidR="00584BEA">
        <w:t>.</w:t>
      </w:r>
    </w:p>
    <w:p w:rsidR="008877C6" w:rsidRDefault="00113CBD">
      <w:pPr>
        <w:pStyle w:val="a3"/>
        <w:ind w:right="704" w:firstLine="708"/>
      </w:pPr>
      <w:r>
        <w:t>В МОУ «ВСОШ» обучается 90 учащихся, 12</w:t>
      </w:r>
      <w:r w:rsidR="00584BEA">
        <w:t xml:space="preserve"> класс – комплект</w:t>
      </w:r>
      <w:r>
        <w:t>ов</w:t>
      </w:r>
      <w:r w:rsidR="00584BEA">
        <w:t>.</w:t>
      </w:r>
      <w:r w:rsidR="00584BEA">
        <w:rPr>
          <w:spacing w:val="1"/>
        </w:rPr>
        <w:t xml:space="preserve"> </w:t>
      </w:r>
      <w:r w:rsidR="00584BEA">
        <w:t>В начальной школе</w:t>
      </w:r>
      <w:r w:rsidR="00584BEA">
        <w:rPr>
          <w:spacing w:val="1"/>
        </w:rPr>
        <w:t xml:space="preserve"> </w:t>
      </w:r>
      <w:r w:rsidR="00584BEA">
        <w:t>обучение</w:t>
      </w:r>
      <w:r w:rsidR="00584BEA">
        <w:rPr>
          <w:spacing w:val="-2"/>
        </w:rPr>
        <w:t xml:space="preserve"> </w:t>
      </w:r>
      <w:r w:rsidR="00584BEA">
        <w:t>ведется</w:t>
      </w:r>
      <w:r w:rsidR="00584BEA">
        <w:rPr>
          <w:spacing w:val="-1"/>
        </w:rPr>
        <w:t xml:space="preserve"> </w:t>
      </w:r>
      <w:r>
        <w:t xml:space="preserve">по </w:t>
      </w:r>
      <w:r w:rsidR="00584BEA">
        <w:t>«Школа</w:t>
      </w:r>
      <w:r w:rsidR="00584BEA">
        <w:rPr>
          <w:spacing w:val="-2"/>
        </w:rPr>
        <w:t xml:space="preserve"> </w:t>
      </w:r>
      <w:r w:rsidR="00584BEA">
        <w:t>России».</w:t>
      </w:r>
    </w:p>
    <w:p w:rsidR="008877C6" w:rsidRDefault="00584BEA">
      <w:pPr>
        <w:pStyle w:val="a3"/>
        <w:tabs>
          <w:tab w:val="left" w:pos="2690"/>
          <w:tab w:val="left" w:pos="4223"/>
          <w:tab w:val="left" w:pos="6024"/>
          <w:tab w:val="left" w:pos="6520"/>
          <w:tab w:val="left" w:pos="6633"/>
          <w:tab w:val="left" w:pos="7206"/>
          <w:tab w:val="left" w:pos="8066"/>
          <w:tab w:val="left" w:pos="9278"/>
          <w:tab w:val="left" w:pos="10110"/>
        </w:tabs>
        <w:ind w:right="705" w:firstLine="708"/>
        <w:jc w:val="left"/>
      </w:pPr>
      <w:r>
        <w:t>Содержание</w:t>
      </w:r>
      <w:r>
        <w:tab/>
        <w:t>образован</w:t>
      </w:r>
      <w:r w:rsidR="00113CBD">
        <w:t>ия</w:t>
      </w:r>
      <w:r w:rsidR="00113CBD">
        <w:tab/>
        <w:t>ориентировано</w:t>
      </w:r>
      <w:r w:rsidR="00113CBD">
        <w:tab/>
        <w:t>на</w:t>
      </w:r>
      <w:r w:rsidR="00113CBD">
        <w:tab/>
        <w:t xml:space="preserve">обеспечение </w:t>
      </w:r>
      <w:r>
        <w:t>самоопределения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личности учащихся,</w:t>
      </w:r>
      <w:r>
        <w:rPr>
          <w:spacing w:val="-2"/>
        </w:rPr>
        <w:t xml:space="preserve"> </w:t>
      </w:r>
      <w:r>
        <w:t>создание условий</w:t>
      </w:r>
      <w:r w:rsidR="00113CBD">
        <w:rPr>
          <w:spacing w:val="-1"/>
        </w:rPr>
        <w:t xml:space="preserve"> </w:t>
      </w:r>
      <w:r w:rsidR="00113CBD">
        <w:t xml:space="preserve">для ее </w:t>
      </w:r>
      <w:r>
        <w:t>самореализации.</w:t>
      </w:r>
      <w:r>
        <w:tab/>
      </w:r>
      <w:r>
        <w:rPr>
          <w:spacing w:val="-1"/>
        </w:rPr>
        <w:t>Согласно</w:t>
      </w:r>
      <w:r>
        <w:rPr>
          <w:spacing w:val="-57"/>
        </w:rPr>
        <w:t xml:space="preserve"> </w:t>
      </w:r>
      <w:r>
        <w:t>действующей</w:t>
      </w:r>
      <w:r>
        <w:rPr>
          <w:spacing w:val="51"/>
        </w:rPr>
        <w:t xml:space="preserve"> </w:t>
      </w:r>
      <w:r>
        <w:t>лицензии,</w:t>
      </w:r>
      <w:r>
        <w:rPr>
          <w:spacing w:val="50"/>
        </w:rPr>
        <w:t xml:space="preserve"> </w:t>
      </w:r>
      <w:r>
        <w:t>в</w:t>
      </w:r>
      <w:r w:rsidR="00113CBD">
        <w:rPr>
          <w:spacing w:val="50"/>
        </w:rPr>
        <w:t xml:space="preserve"> МОУ «ВСОШ» </w:t>
      </w:r>
      <w:r>
        <w:t>реализуются</w:t>
      </w:r>
      <w:r>
        <w:rPr>
          <w:spacing w:val="52"/>
        </w:rPr>
        <w:t xml:space="preserve"> </w:t>
      </w:r>
      <w:r>
        <w:t>образовательные</w:t>
      </w:r>
      <w:r>
        <w:rPr>
          <w:spacing w:val="4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 w:rsidR="00113CBD">
        <w:t xml:space="preserve">начального </w:t>
      </w:r>
      <w:r>
        <w:t>общего</w:t>
      </w:r>
      <w:r w:rsidR="00B04487">
        <w:t xml:space="preserve"> </w:t>
      </w:r>
      <w:r>
        <w:t>образования,</w:t>
      </w:r>
      <w:r w:rsidR="00113CBD">
        <w:t xml:space="preserve"> </w:t>
      </w:r>
      <w:r>
        <w:t>основного</w:t>
      </w:r>
      <w:r w:rsidR="00B04487">
        <w:t xml:space="preserve"> </w:t>
      </w:r>
      <w:r>
        <w:t>общего образования, среднего общего образования,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детей со</w:t>
      </w:r>
      <w:r>
        <w:rPr>
          <w:spacing w:val="1"/>
        </w:rPr>
        <w:t xml:space="preserve"> </w:t>
      </w:r>
      <w:r>
        <w:t>статусом ОВЗ.</w:t>
      </w:r>
    </w:p>
    <w:p w:rsidR="008877C6" w:rsidRDefault="00584BEA">
      <w:pPr>
        <w:pStyle w:val="a3"/>
        <w:tabs>
          <w:tab w:val="left" w:pos="2321"/>
          <w:tab w:val="left" w:pos="3182"/>
          <w:tab w:val="left" w:pos="5080"/>
          <w:tab w:val="left" w:pos="7573"/>
          <w:tab w:val="left" w:pos="9180"/>
        </w:tabs>
        <w:spacing w:before="1"/>
        <w:ind w:right="706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программами, разработанными на основе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tab/>
        <w:t>и</w:t>
      </w:r>
      <w:r>
        <w:tab/>
        <w:t>примерных</w:t>
      </w:r>
      <w:r>
        <w:tab/>
        <w:t>образовательных</w:t>
      </w:r>
      <w:r>
        <w:tab/>
        <w:t>учебных</w:t>
      </w:r>
      <w:r>
        <w:tab/>
      </w:r>
      <w:r>
        <w:rPr>
          <w:spacing w:val="-1"/>
        </w:rPr>
        <w:t>программ,</w:t>
      </w:r>
      <w:r>
        <w:rPr>
          <w:spacing w:val="-58"/>
        </w:rPr>
        <w:t xml:space="preserve"> </w:t>
      </w:r>
      <w:r>
        <w:t xml:space="preserve">курсов, дисциплин, в соответствии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учебным   </w:t>
      </w:r>
      <w:r>
        <w:rPr>
          <w:spacing w:val="1"/>
        </w:rPr>
        <w:t xml:space="preserve"> </w:t>
      </w:r>
      <w:r>
        <w:t xml:space="preserve">планом.   </w:t>
      </w:r>
      <w:r>
        <w:rPr>
          <w:spacing w:val="1"/>
        </w:rPr>
        <w:t xml:space="preserve"> </w:t>
      </w:r>
      <w:r>
        <w:t xml:space="preserve">Контроль   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программ показал, что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объёме,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выполнена.</w:t>
      </w:r>
    </w:p>
    <w:p w:rsidR="008877C6" w:rsidRDefault="00584BEA">
      <w:pPr>
        <w:pStyle w:val="a3"/>
        <w:ind w:right="703" w:firstLine="708"/>
      </w:pPr>
      <w:r>
        <w:t>Программа реализуется образовательным учреждением в постоянном взаимодействии и</w:t>
      </w:r>
      <w:r>
        <w:rPr>
          <w:spacing w:val="-57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 школы.</w:t>
      </w:r>
    </w:p>
    <w:p w:rsidR="008877C6" w:rsidRPr="00113CBD" w:rsidRDefault="00113CBD" w:rsidP="00113CBD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2.2. </w:t>
      </w:r>
      <w:r w:rsidR="00584BEA" w:rsidRPr="00113CBD">
        <w:rPr>
          <w:rFonts w:ascii="Times New Roman" w:hAnsi="Times New Roman" w:cs="Times New Roman"/>
          <w:b/>
          <w:color w:val="auto"/>
          <w:sz w:val="24"/>
          <w:szCs w:val="24"/>
        </w:rPr>
        <w:t>Кадровый</w:t>
      </w:r>
      <w:r w:rsidR="00584BEA" w:rsidRPr="00113CB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="00584BEA" w:rsidRPr="00113CBD">
        <w:rPr>
          <w:rFonts w:ascii="Times New Roman" w:hAnsi="Times New Roman" w:cs="Times New Roman"/>
          <w:b/>
          <w:color w:val="auto"/>
          <w:sz w:val="24"/>
          <w:szCs w:val="24"/>
        </w:rPr>
        <w:t>состав</w:t>
      </w:r>
    </w:p>
    <w:p w:rsidR="008877C6" w:rsidRDefault="00584BEA">
      <w:pPr>
        <w:pStyle w:val="a3"/>
        <w:ind w:right="705" w:firstLine="708"/>
      </w:pPr>
      <w:r>
        <w:t>Одной из задач кадровой политики школы является оценка возможностей кадрового</w:t>
      </w:r>
      <w:r>
        <w:rPr>
          <w:spacing w:val="1"/>
        </w:rPr>
        <w:t xml:space="preserve"> </w:t>
      </w:r>
      <w:r>
        <w:t>потенциала. В</w:t>
      </w:r>
      <w:r>
        <w:rPr>
          <w:spacing w:val="1"/>
        </w:rPr>
        <w:t xml:space="preserve"> </w:t>
      </w:r>
      <w:r w:rsidR="00113CBD">
        <w:t>школе работает 18</w:t>
      </w:r>
      <w:r>
        <w:t xml:space="preserve"> педагогов, из них </w:t>
      </w:r>
      <w:r w:rsidR="00113CBD">
        <w:t>17 учителей</w:t>
      </w:r>
      <w:r>
        <w:t>, педагог-</w:t>
      </w:r>
      <w:r>
        <w:rPr>
          <w:spacing w:val="1"/>
        </w:rPr>
        <w:t xml:space="preserve"> </w:t>
      </w:r>
      <w:r w:rsidR="00113CBD">
        <w:t>организатор.</w:t>
      </w:r>
    </w:p>
    <w:p w:rsidR="008877C6" w:rsidRDefault="00584BEA">
      <w:pPr>
        <w:pStyle w:val="a3"/>
        <w:ind w:left="1165"/>
      </w:pPr>
      <w:r>
        <w:t>95%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(профессиональное)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образование.</w:t>
      </w:r>
    </w:p>
    <w:p w:rsidR="008877C6" w:rsidRDefault="00584BEA">
      <w:pPr>
        <w:pStyle w:val="a3"/>
        <w:ind w:left="4125"/>
      </w:pPr>
      <w:r>
        <w:t>Стаж</w:t>
      </w:r>
      <w:r>
        <w:rPr>
          <w:spacing w:val="-2"/>
        </w:rPr>
        <w:t xml:space="preserve"> </w:t>
      </w:r>
      <w:r w:rsidR="0059297C">
        <w:t xml:space="preserve">работы учителей </w:t>
      </w:r>
      <w:r>
        <w:t>школы</w:t>
      </w:r>
    </w:p>
    <w:p w:rsidR="008877C6" w:rsidRDefault="008877C6">
      <w:pPr>
        <w:pStyle w:val="a3"/>
        <w:spacing w:before="8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801"/>
        <w:gridCol w:w="6281"/>
      </w:tblGrid>
      <w:tr w:rsidR="008877C6">
        <w:trPr>
          <w:trHeight w:val="275"/>
        </w:trPr>
        <w:tc>
          <w:tcPr>
            <w:tcW w:w="451" w:type="dxa"/>
          </w:tcPr>
          <w:p w:rsidR="008877C6" w:rsidRDefault="008877C6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line="256" w:lineRule="exact"/>
              <w:ind w:left="1069" w:right="349"/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81" w:type="dxa"/>
          </w:tcPr>
          <w:p w:rsidR="008877C6" w:rsidRDefault="00584BEA">
            <w:pPr>
              <w:pStyle w:val="TableParagraph"/>
              <w:spacing w:line="256" w:lineRule="exact"/>
              <w:ind w:left="2680" w:right="19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877C6">
        <w:trPr>
          <w:trHeight w:val="554"/>
        </w:trPr>
        <w:tc>
          <w:tcPr>
            <w:tcW w:w="451" w:type="dxa"/>
          </w:tcPr>
          <w:p w:rsidR="008877C6" w:rsidRDefault="008877C6">
            <w:pPr>
              <w:pStyle w:val="TableParagraph"/>
              <w:spacing w:before="8"/>
              <w:rPr>
                <w:sz w:val="23"/>
              </w:rPr>
            </w:pP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before="133"/>
              <w:ind w:left="1068" w:right="34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281" w:type="dxa"/>
          </w:tcPr>
          <w:p w:rsidR="008877C6" w:rsidRDefault="0059297C">
            <w:pPr>
              <w:pStyle w:val="TableParagraph"/>
              <w:spacing w:before="133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77C6">
        <w:trPr>
          <w:trHeight w:val="551"/>
        </w:trPr>
        <w:tc>
          <w:tcPr>
            <w:tcW w:w="451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before="131"/>
              <w:ind w:left="1065" w:right="349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281" w:type="dxa"/>
          </w:tcPr>
          <w:p w:rsidR="008877C6" w:rsidRDefault="0059297C">
            <w:pPr>
              <w:pStyle w:val="TableParagraph"/>
              <w:spacing w:before="131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77C6">
        <w:trPr>
          <w:trHeight w:val="551"/>
        </w:trPr>
        <w:tc>
          <w:tcPr>
            <w:tcW w:w="451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before="131"/>
              <w:ind w:left="1065" w:right="349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281" w:type="dxa"/>
          </w:tcPr>
          <w:p w:rsidR="008877C6" w:rsidRDefault="0059297C">
            <w:pPr>
              <w:pStyle w:val="TableParagraph"/>
              <w:spacing w:before="131"/>
              <w:ind w:left="2679" w:right="19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77C6">
        <w:trPr>
          <w:trHeight w:val="551"/>
        </w:trPr>
        <w:tc>
          <w:tcPr>
            <w:tcW w:w="451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before="131"/>
              <w:ind w:left="1065" w:right="349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281" w:type="dxa"/>
          </w:tcPr>
          <w:p w:rsidR="008877C6" w:rsidRDefault="0059297C">
            <w:pPr>
              <w:pStyle w:val="TableParagraph"/>
              <w:spacing w:before="131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77C6">
        <w:trPr>
          <w:trHeight w:val="551"/>
        </w:trPr>
        <w:tc>
          <w:tcPr>
            <w:tcW w:w="451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before="133"/>
              <w:ind w:left="1065" w:right="349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281" w:type="dxa"/>
          </w:tcPr>
          <w:p w:rsidR="008877C6" w:rsidRDefault="0059297C">
            <w:pPr>
              <w:pStyle w:val="TableParagraph"/>
              <w:spacing w:before="133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77C6">
        <w:trPr>
          <w:trHeight w:val="551"/>
        </w:trPr>
        <w:tc>
          <w:tcPr>
            <w:tcW w:w="451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before="133"/>
              <w:ind w:left="1063" w:right="349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лет</w:t>
            </w:r>
          </w:p>
        </w:tc>
        <w:tc>
          <w:tcPr>
            <w:tcW w:w="6281" w:type="dxa"/>
          </w:tcPr>
          <w:p w:rsidR="008877C6" w:rsidRDefault="0059297C">
            <w:pPr>
              <w:pStyle w:val="TableParagraph"/>
              <w:spacing w:before="133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77C6">
        <w:trPr>
          <w:trHeight w:val="554"/>
        </w:trPr>
        <w:tc>
          <w:tcPr>
            <w:tcW w:w="451" w:type="dxa"/>
          </w:tcPr>
          <w:p w:rsidR="008877C6" w:rsidRDefault="008877C6">
            <w:pPr>
              <w:pStyle w:val="TableParagraph"/>
              <w:spacing w:before="6"/>
              <w:rPr>
                <w:sz w:val="23"/>
              </w:rPr>
            </w:pPr>
          </w:p>
          <w:p w:rsidR="008877C6" w:rsidRDefault="00584B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8877C6" w:rsidRDefault="00584BEA">
            <w:pPr>
              <w:pStyle w:val="TableParagraph"/>
              <w:spacing w:before="133"/>
              <w:ind w:left="1063" w:right="349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6281" w:type="dxa"/>
          </w:tcPr>
          <w:p w:rsidR="008877C6" w:rsidRDefault="0059297C">
            <w:pPr>
              <w:pStyle w:val="TableParagraph"/>
              <w:spacing w:before="133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877C6" w:rsidRDefault="008877C6" w:rsidP="0059297C">
      <w:pPr>
        <w:spacing w:line="256" w:lineRule="exact"/>
        <w:rPr>
          <w:sz w:val="24"/>
        </w:rPr>
        <w:sectPr w:rsidR="008877C6">
          <w:footerReference w:type="default" r:id="rId9"/>
          <w:pgSz w:w="11910" w:h="16840"/>
          <w:pgMar w:top="680" w:right="140" w:bottom="1200" w:left="820" w:header="0" w:footer="920" w:gutter="0"/>
          <w:cols w:space="720"/>
        </w:sectPr>
      </w:pPr>
    </w:p>
    <w:p w:rsidR="008877C6" w:rsidRDefault="00584BEA" w:rsidP="0059297C">
      <w:pPr>
        <w:pStyle w:val="a3"/>
        <w:spacing w:before="4"/>
        <w:ind w:left="0" w:right="705"/>
      </w:pPr>
      <w:r>
        <w:lastRenderedPageBreak/>
        <w:t>Как видно из приведенных данных, средний возраст педагогического коллектива</w:t>
      </w:r>
      <w:r>
        <w:rPr>
          <w:spacing w:val="60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лет.</w:t>
      </w:r>
      <w:r>
        <w:rPr>
          <w:spacing w:val="27"/>
        </w:rPr>
        <w:t xml:space="preserve"> </w:t>
      </w:r>
      <w:r>
        <w:t>54%</w:t>
      </w:r>
      <w:r>
        <w:rPr>
          <w:spacing w:val="25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работников</w:t>
      </w:r>
      <w:r>
        <w:rPr>
          <w:spacing w:val="26"/>
        </w:rPr>
        <w:t xml:space="preserve"> </w:t>
      </w:r>
      <w:r>
        <w:t>коллектива</w:t>
      </w:r>
      <w:r>
        <w:rPr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педагоги</w:t>
      </w:r>
      <w:r>
        <w:rPr>
          <w:spacing w:val="27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стажем</w:t>
      </w:r>
      <w:r>
        <w:rPr>
          <w:spacing w:val="29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10-</w:t>
      </w:r>
      <w:r>
        <w:rPr>
          <w:spacing w:val="28"/>
        </w:rPr>
        <w:t xml:space="preserve"> </w:t>
      </w:r>
      <w:r>
        <w:t>40</w:t>
      </w:r>
      <w:r>
        <w:rPr>
          <w:spacing w:val="-57"/>
        </w:rPr>
        <w:t xml:space="preserve"> </w:t>
      </w:r>
      <w:r>
        <w:t>лет.</w:t>
      </w:r>
    </w:p>
    <w:p w:rsidR="008877C6" w:rsidRDefault="00584BEA" w:rsidP="0059297C">
      <w:pPr>
        <w:pStyle w:val="a3"/>
        <w:ind w:right="70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 w:rsidR="0059297C">
        <w:t>2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закреплены</w:t>
      </w:r>
      <w:r>
        <w:rPr>
          <w:spacing w:val="58"/>
        </w:rPr>
        <w:t xml:space="preserve"> </w:t>
      </w:r>
      <w:r>
        <w:t>наставники,</w:t>
      </w:r>
      <w:r>
        <w:rPr>
          <w:spacing w:val="2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работы.</w:t>
      </w:r>
    </w:p>
    <w:p w:rsidR="008877C6" w:rsidRDefault="00584BEA">
      <w:pPr>
        <w:pStyle w:val="a3"/>
        <w:ind w:right="705" w:firstLine="708"/>
      </w:pPr>
      <w:r>
        <w:t>Аттестация п</w:t>
      </w:r>
      <w:r w:rsidR="0059297C">
        <w:t>едагогических кадров в МОУ «ВСОШ»</w:t>
      </w:r>
      <w:r>
        <w:t xml:space="preserve"> проходит</w:t>
      </w:r>
      <w:r>
        <w:rPr>
          <w:spacing w:val="60"/>
        </w:rPr>
        <w:t xml:space="preserve"> </w:t>
      </w:r>
      <w:r>
        <w:t>в установленные сроки</w:t>
      </w:r>
      <w:r>
        <w:rPr>
          <w:spacing w:val="1"/>
        </w:rPr>
        <w:t xml:space="preserve"> </w:t>
      </w:r>
      <w:r>
        <w:t>и в соответствии с нормативными документами, регламентирующими и обеспечивающими</w:t>
      </w:r>
      <w:r>
        <w:rPr>
          <w:spacing w:val="1"/>
        </w:rPr>
        <w:t xml:space="preserve"> </w:t>
      </w:r>
      <w:r>
        <w:t>аттестацию руководящих и педагогических работников. В школе 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 для проведения аттестации: своевременно издаются</w:t>
      </w:r>
      <w:r>
        <w:rPr>
          <w:spacing w:val="1"/>
        </w:rPr>
        <w:t xml:space="preserve"> </w:t>
      </w:r>
      <w:r>
        <w:t>распорядительные документы,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аттестуемого,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 w:rsidR="0059297C">
        <w:t>2</w:t>
      </w:r>
      <w:r>
        <w:rPr>
          <w:spacing w:val="1"/>
        </w:rPr>
        <w:t xml:space="preserve"> </w:t>
      </w:r>
      <w:r w:rsidR="0059297C">
        <w:t>учителя</w:t>
      </w:r>
      <w:r>
        <w:rPr>
          <w:spacing w:val="1"/>
        </w:rPr>
        <w:t xml:space="preserve"> </w:t>
      </w:r>
      <w:r>
        <w:t>име</w:t>
      </w:r>
      <w:r w:rsidR="0059297C">
        <w:t>ю</w:t>
      </w:r>
      <w:r>
        <w:t>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 w:rsidR="0059297C">
        <w:rPr>
          <w:spacing w:val="1"/>
        </w:rP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59297C">
        <w:t>первую,6</w:t>
      </w:r>
      <w:r>
        <w:rPr>
          <w:spacing w:val="1"/>
        </w:rPr>
        <w:t xml:space="preserve"> </w:t>
      </w:r>
      <w:r>
        <w:t>аттестованы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</w:p>
    <w:p w:rsidR="008877C6" w:rsidRDefault="00584BEA">
      <w:pPr>
        <w:pStyle w:val="a3"/>
        <w:spacing w:before="1" w:after="6"/>
        <w:ind w:left="3784" w:right="2955" w:hanging="377"/>
      </w:pPr>
      <w:r>
        <w:t>Количественные показатели категорийности</w:t>
      </w:r>
      <w:r>
        <w:rPr>
          <w:spacing w:val="-57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методических объединений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14"/>
        <w:gridCol w:w="1582"/>
        <w:gridCol w:w="2029"/>
        <w:gridCol w:w="2321"/>
      </w:tblGrid>
      <w:tr w:rsidR="008877C6">
        <w:trPr>
          <w:trHeight w:val="865"/>
        </w:trPr>
        <w:tc>
          <w:tcPr>
            <w:tcW w:w="81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214" w:type="dxa"/>
          </w:tcPr>
          <w:p w:rsidR="008877C6" w:rsidRDefault="00584BEA">
            <w:pPr>
              <w:pStyle w:val="TableParagraph"/>
              <w:ind w:left="108" w:right="907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1582" w:type="dxa"/>
          </w:tcPr>
          <w:p w:rsidR="008877C6" w:rsidRDefault="00584BEA">
            <w:pPr>
              <w:pStyle w:val="TableParagraph"/>
              <w:ind w:left="108" w:right="87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029" w:type="dxa"/>
          </w:tcPr>
          <w:p w:rsidR="008877C6" w:rsidRDefault="00584BEA">
            <w:pPr>
              <w:pStyle w:val="TableParagraph"/>
              <w:spacing w:line="270" w:lineRule="exact"/>
              <w:ind w:left="796" w:right="109"/>
              <w:jc w:val="center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  <w:p w:rsidR="008877C6" w:rsidRDefault="00584BEA">
            <w:pPr>
              <w:pStyle w:val="TableParagraph"/>
              <w:ind w:left="89" w:right="1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</w:p>
          <w:p w:rsidR="008877C6" w:rsidRDefault="00584BEA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321" w:type="dxa"/>
          </w:tcPr>
          <w:p w:rsidR="008877C6" w:rsidRDefault="00584BEA">
            <w:pPr>
              <w:pStyle w:val="TableParagraph"/>
              <w:tabs>
                <w:tab w:val="left" w:pos="2010"/>
              </w:tabs>
              <w:ind w:left="108" w:right="96" w:firstLine="70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877C6">
        <w:trPr>
          <w:trHeight w:val="551"/>
        </w:trPr>
        <w:tc>
          <w:tcPr>
            <w:tcW w:w="81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4" w:type="dxa"/>
          </w:tcPr>
          <w:p w:rsidR="008877C6" w:rsidRDefault="00584BEA">
            <w:pPr>
              <w:pStyle w:val="TableParagraph"/>
              <w:tabs>
                <w:tab w:val="left" w:pos="2036"/>
              </w:tabs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начальной</w:t>
            </w:r>
          </w:p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82" w:type="dxa"/>
          </w:tcPr>
          <w:p w:rsidR="008877C6" w:rsidRDefault="00B04487">
            <w:pPr>
              <w:pStyle w:val="TableParagraph"/>
              <w:spacing w:before="1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8877C6" w:rsidRDefault="00B04487">
            <w:pPr>
              <w:pStyle w:val="TableParagraph"/>
              <w:spacing w:before="13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21" w:type="dxa"/>
          </w:tcPr>
          <w:p w:rsidR="008877C6" w:rsidRDefault="00584BEA">
            <w:pPr>
              <w:pStyle w:val="TableParagraph"/>
              <w:spacing w:before="131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877C6">
        <w:trPr>
          <w:trHeight w:val="551"/>
        </w:trPr>
        <w:tc>
          <w:tcPr>
            <w:tcW w:w="81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4" w:type="dxa"/>
          </w:tcPr>
          <w:p w:rsidR="008877C6" w:rsidRDefault="00584BEA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82" w:type="dxa"/>
          </w:tcPr>
          <w:p w:rsidR="008877C6" w:rsidRDefault="0059297C">
            <w:pPr>
              <w:pStyle w:val="TableParagraph"/>
              <w:spacing w:before="13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9" w:type="dxa"/>
          </w:tcPr>
          <w:p w:rsidR="008877C6" w:rsidRDefault="00584BEA">
            <w:pPr>
              <w:pStyle w:val="TableParagraph"/>
              <w:spacing w:before="13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21" w:type="dxa"/>
          </w:tcPr>
          <w:p w:rsidR="008877C6" w:rsidRDefault="00584BEA">
            <w:pPr>
              <w:pStyle w:val="TableParagraph"/>
              <w:spacing w:before="131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877C6">
        <w:trPr>
          <w:trHeight w:val="827"/>
        </w:trPr>
        <w:tc>
          <w:tcPr>
            <w:tcW w:w="81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4" w:type="dxa"/>
          </w:tcPr>
          <w:p w:rsidR="008877C6" w:rsidRDefault="00584BEA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:rsidR="008877C6" w:rsidRDefault="00584BEA">
            <w:pPr>
              <w:pStyle w:val="TableParagraph"/>
              <w:spacing w:line="270" w:lineRule="atLeast"/>
              <w:ind w:left="108" w:right="678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82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9297C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84BE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21" w:type="dxa"/>
          </w:tcPr>
          <w:p w:rsidR="008877C6" w:rsidRDefault="008877C6">
            <w:pPr>
              <w:pStyle w:val="TableParagraph"/>
              <w:spacing w:before="5"/>
              <w:rPr>
                <w:sz w:val="23"/>
              </w:rPr>
            </w:pPr>
          </w:p>
          <w:p w:rsidR="008877C6" w:rsidRDefault="00584BEA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877C6">
        <w:trPr>
          <w:trHeight w:val="828"/>
        </w:trPr>
        <w:tc>
          <w:tcPr>
            <w:tcW w:w="81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4" w:type="dxa"/>
          </w:tcPr>
          <w:p w:rsidR="008877C6" w:rsidRDefault="00584BEA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:rsidR="008877C6" w:rsidRDefault="00584BE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82" w:type="dxa"/>
          </w:tcPr>
          <w:p w:rsidR="008877C6" w:rsidRDefault="008877C6">
            <w:pPr>
              <w:pStyle w:val="TableParagraph"/>
              <w:spacing w:before="6"/>
              <w:rPr>
                <w:sz w:val="23"/>
              </w:rPr>
            </w:pPr>
          </w:p>
          <w:p w:rsidR="008877C6" w:rsidRDefault="0059297C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8877C6" w:rsidRDefault="008877C6">
            <w:pPr>
              <w:pStyle w:val="TableParagraph"/>
              <w:spacing w:before="6"/>
              <w:rPr>
                <w:sz w:val="23"/>
              </w:rPr>
            </w:pPr>
          </w:p>
          <w:p w:rsidR="008877C6" w:rsidRDefault="00584BE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21" w:type="dxa"/>
          </w:tcPr>
          <w:p w:rsidR="008877C6" w:rsidRDefault="008877C6">
            <w:pPr>
              <w:pStyle w:val="TableParagraph"/>
              <w:spacing w:before="6"/>
              <w:rPr>
                <w:sz w:val="23"/>
              </w:rPr>
            </w:pPr>
          </w:p>
          <w:p w:rsidR="008877C6" w:rsidRDefault="00584BEA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877C6">
        <w:trPr>
          <w:trHeight w:val="551"/>
        </w:trPr>
        <w:tc>
          <w:tcPr>
            <w:tcW w:w="81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4" w:type="dxa"/>
          </w:tcPr>
          <w:p w:rsidR="008877C6" w:rsidRDefault="00584BEA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582" w:type="dxa"/>
          </w:tcPr>
          <w:p w:rsidR="008877C6" w:rsidRDefault="0059297C">
            <w:pPr>
              <w:pStyle w:val="TableParagraph"/>
              <w:spacing w:before="133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8877C6" w:rsidRDefault="00584BEA">
            <w:pPr>
              <w:pStyle w:val="TableParagraph"/>
              <w:spacing w:before="133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1" w:type="dxa"/>
          </w:tcPr>
          <w:p w:rsidR="008877C6" w:rsidRDefault="00584BEA">
            <w:pPr>
              <w:pStyle w:val="TableParagraph"/>
              <w:spacing w:before="133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9297C" w:rsidRDefault="0059297C">
      <w:pPr>
        <w:rPr>
          <w:sz w:val="24"/>
        </w:rPr>
      </w:pPr>
    </w:p>
    <w:p w:rsidR="008877C6" w:rsidRDefault="00584BEA">
      <w:pPr>
        <w:pStyle w:val="a3"/>
        <w:ind w:right="708" w:firstLine="708"/>
      </w:pPr>
      <w:r>
        <w:t>Ежегодный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20"/>
        </w:rPr>
        <w:t xml:space="preserve"> </w:t>
      </w:r>
      <w:r>
        <w:t>имеют</w:t>
      </w:r>
      <w:r>
        <w:rPr>
          <w:spacing w:val="20"/>
        </w:rPr>
        <w:t xml:space="preserve"> </w:t>
      </w:r>
      <w:r w:rsidR="0059297C">
        <w:t>7</w:t>
      </w:r>
      <w:r>
        <w:rPr>
          <w:spacing w:val="19"/>
        </w:rPr>
        <w:t xml:space="preserve"> </w:t>
      </w:r>
      <w:r>
        <w:t>педагогов</w:t>
      </w:r>
      <w:r>
        <w:rPr>
          <w:spacing w:val="18"/>
        </w:rPr>
        <w:t xml:space="preserve"> </w:t>
      </w:r>
      <w:r>
        <w:t>(41%):</w:t>
      </w:r>
      <w:r>
        <w:rPr>
          <w:spacing w:val="21"/>
        </w:rPr>
        <w:t xml:space="preserve"> </w:t>
      </w:r>
      <w:r>
        <w:t>достаточный</w:t>
      </w:r>
      <w:r>
        <w:rPr>
          <w:spacing w:val="22"/>
        </w:rPr>
        <w:t xml:space="preserve"> </w:t>
      </w:r>
      <w:r>
        <w:t>уровень</w:t>
      </w:r>
      <w:r>
        <w:rPr>
          <w:spacing w:val="20"/>
        </w:rPr>
        <w:t xml:space="preserve"> </w:t>
      </w:r>
      <w:r w:rsidR="0059297C">
        <w:t>3</w:t>
      </w:r>
      <w:r>
        <w:rPr>
          <w:spacing w:val="19"/>
        </w:rPr>
        <w:t xml:space="preserve"> </w:t>
      </w:r>
      <w:r>
        <w:t>педагогов</w:t>
      </w:r>
      <w:r>
        <w:rPr>
          <w:spacing w:val="19"/>
        </w:rPr>
        <w:t xml:space="preserve"> </w:t>
      </w:r>
      <w:r>
        <w:t>(59%)</w:t>
      </w:r>
      <w:r>
        <w:rPr>
          <w:spacing w:val="21"/>
        </w:rPr>
        <w:t xml:space="preserve"> </w:t>
      </w:r>
      <w:r>
        <w:t>–</w:t>
      </w:r>
    </w:p>
    <w:p w:rsidR="008877C6" w:rsidRDefault="00584BEA">
      <w:pPr>
        <w:pStyle w:val="a3"/>
      </w:pPr>
      <w:r>
        <w:t>показатели</w:t>
      </w:r>
      <w:r>
        <w:rPr>
          <w:spacing w:val="-2"/>
        </w:rPr>
        <w:t xml:space="preserve"> </w:t>
      </w:r>
      <w:r w:rsidR="0059297C">
        <w:t>2021</w:t>
      </w:r>
      <w:r>
        <w:rPr>
          <w:spacing w:val="-2"/>
        </w:rPr>
        <w:t xml:space="preserve"> </w:t>
      </w:r>
      <w:r>
        <w:t>года</w:t>
      </w:r>
    </w:p>
    <w:p w:rsidR="008877C6" w:rsidRDefault="00584BEA">
      <w:pPr>
        <w:pStyle w:val="a3"/>
        <w:ind w:left="3085"/>
        <w:jc w:val="left"/>
      </w:pPr>
      <w:r>
        <w:t>Участие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конкурсах</w:t>
      </w:r>
    </w:p>
    <w:p w:rsidR="008877C6" w:rsidRDefault="00584BEA">
      <w:pPr>
        <w:pStyle w:val="a3"/>
        <w:spacing w:after="6"/>
        <w:ind w:right="716" w:firstLine="708"/>
      </w:pPr>
      <w:r>
        <w:t>Учителя школы принимают активное участие в конкурсах педагогического мастерства,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-1"/>
        </w:rPr>
        <w:t xml:space="preserve"> </w:t>
      </w:r>
      <w:r>
        <w:t>высокую квалификацию и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3332"/>
        <w:gridCol w:w="3332"/>
      </w:tblGrid>
      <w:tr w:rsidR="008877C6">
        <w:trPr>
          <w:trHeight w:val="551"/>
        </w:trPr>
        <w:tc>
          <w:tcPr>
            <w:tcW w:w="3335" w:type="dxa"/>
          </w:tcPr>
          <w:p w:rsidR="008877C6" w:rsidRDefault="00584BEA">
            <w:pPr>
              <w:pStyle w:val="TableParagraph"/>
              <w:spacing w:before="133"/>
              <w:ind w:left="8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332" w:type="dxa"/>
          </w:tcPr>
          <w:p w:rsidR="008877C6" w:rsidRDefault="00584BEA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877C6" w:rsidRDefault="00584BE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3332" w:type="dxa"/>
          </w:tcPr>
          <w:p w:rsidR="008877C6" w:rsidRDefault="00584BEA">
            <w:pPr>
              <w:pStyle w:val="TableParagraph"/>
              <w:spacing w:before="133"/>
              <w:ind w:left="815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/призёры</w:t>
            </w:r>
          </w:p>
        </w:tc>
      </w:tr>
      <w:tr w:rsidR="008877C6">
        <w:trPr>
          <w:trHeight w:val="278"/>
        </w:trPr>
        <w:tc>
          <w:tcPr>
            <w:tcW w:w="3335" w:type="dxa"/>
          </w:tcPr>
          <w:p w:rsidR="008877C6" w:rsidRDefault="00584BEA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332" w:type="dxa"/>
          </w:tcPr>
          <w:p w:rsidR="008877C6" w:rsidRDefault="0059297C">
            <w:pPr>
              <w:pStyle w:val="TableParagraph"/>
              <w:spacing w:line="258" w:lineRule="exact"/>
              <w:ind w:right="1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2" w:type="dxa"/>
          </w:tcPr>
          <w:p w:rsidR="008877C6" w:rsidRDefault="0059297C">
            <w:pPr>
              <w:pStyle w:val="TableParagraph"/>
              <w:spacing w:line="258" w:lineRule="exact"/>
              <w:ind w:left="1844" w:right="1131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8877C6">
        <w:trPr>
          <w:trHeight w:val="275"/>
        </w:trPr>
        <w:tc>
          <w:tcPr>
            <w:tcW w:w="3335" w:type="dxa"/>
          </w:tcPr>
          <w:p w:rsidR="008877C6" w:rsidRDefault="00584BEA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332" w:type="dxa"/>
          </w:tcPr>
          <w:p w:rsidR="008877C6" w:rsidRDefault="0059297C">
            <w:pPr>
              <w:pStyle w:val="TableParagraph"/>
              <w:spacing w:line="256" w:lineRule="exact"/>
              <w:ind w:right="1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2" w:type="dxa"/>
          </w:tcPr>
          <w:p w:rsidR="008877C6" w:rsidRDefault="0059297C">
            <w:pPr>
              <w:pStyle w:val="TableParagraph"/>
              <w:spacing w:line="256" w:lineRule="exact"/>
              <w:ind w:left="1844" w:right="1131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8877C6">
        <w:trPr>
          <w:trHeight w:val="275"/>
        </w:trPr>
        <w:tc>
          <w:tcPr>
            <w:tcW w:w="3335" w:type="dxa"/>
          </w:tcPr>
          <w:p w:rsidR="008877C6" w:rsidRDefault="00584BEA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332" w:type="dxa"/>
          </w:tcPr>
          <w:p w:rsidR="008877C6" w:rsidRDefault="0059297C">
            <w:pPr>
              <w:pStyle w:val="TableParagraph"/>
              <w:spacing w:line="256" w:lineRule="exact"/>
              <w:ind w:right="1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2" w:type="dxa"/>
          </w:tcPr>
          <w:p w:rsidR="008877C6" w:rsidRDefault="0059297C">
            <w:pPr>
              <w:pStyle w:val="TableParagraph"/>
              <w:spacing w:line="256" w:lineRule="exact"/>
              <w:ind w:left="1844" w:right="1131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:rsidR="008877C6" w:rsidRDefault="00584BEA">
      <w:pPr>
        <w:pStyle w:val="a3"/>
        <w:ind w:right="708" w:firstLine="708"/>
      </w:pPr>
      <w:r>
        <w:t>Вывод:</w:t>
      </w:r>
      <w:r>
        <w:rPr>
          <w:spacing w:val="1"/>
        </w:rPr>
        <w:t xml:space="preserve"> </w:t>
      </w:r>
      <w:r w:rsidR="0059297C">
        <w:t>МОУ ВСОШ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8877C6" w:rsidRDefault="00584BEA">
      <w:pPr>
        <w:pStyle w:val="a3"/>
        <w:ind w:right="704" w:firstLine="708"/>
      </w:pP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 показал: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59297C">
        <w:t>18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стаж работы</w:t>
      </w:r>
      <w:r>
        <w:rPr>
          <w:spacing w:val="1"/>
        </w:rPr>
        <w:t xml:space="preserve"> </w:t>
      </w:r>
      <w:r>
        <w:t>более 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 xml:space="preserve">у </w:t>
      </w:r>
      <w:r w:rsidR="0059297C">
        <w:t>8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(34%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организовать работу по обмену и передаче опыта молодым специалистам, продолжить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 профессионального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предметной, методической,</w:t>
      </w:r>
      <w:r>
        <w:rPr>
          <w:spacing w:val="5"/>
        </w:rPr>
        <w:t xml:space="preserve"> </w:t>
      </w:r>
      <w:proofErr w:type="spellStart"/>
      <w:r>
        <w:t>психолого</w:t>
      </w:r>
      <w:proofErr w:type="spellEnd"/>
    </w:p>
    <w:p w:rsidR="008877C6" w:rsidRDefault="00584BEA">
      <w:pPr>
        <w:pStyle w:val="a3"/>
        <w:ind w:right="717"/>
      </w:pPr>
      <w:r>
        <w:t>- педагогической и коммуникативной компетенциях, определить индивидуальную траекторию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учителя-предметника.</w:t>
      </w:r>
    </w:p>
    <w:p w:rsidR="008877C6" w:rsidRDefault="008877C6">
      <w:pPr>
        <w:pStyle w:val="a3"/>
        <w:ind w:left="0"/>
        <w:jc w:val="left"/>
        <w:rPr>
          <w:sz w:val="26"/>
        </w:rPr>
      </w:pPr>
    </w:p>
    <w:p w:rsidR="008877C6" w:rsidRDefault="008877C6">
      <w:pPr>
        <w:pStyle w:val="a3"/>
        <w:spacing w:before="6"/>
        <w:ind w:left="0"/>
        <w:jc w:val="left"/>
        <w:rPr>
          <w:sz w:val="21"/>
        </w:rPr>
      </w:pPr>
    </w:p>
    <w:p w:rsidR="008877C6" w:rsidRPr="0059297C" w:rsidRDefault="0059297C" w:rsidP="0059297C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2.3. </w:t>
      </w:r>
      <w:r w:rsidR="00584BEA" w:rsidRPr="0059297C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Образовательные</w:t>
      </w:r>
      <w:r w:rsidR="00584BEA" w:rsidRPr="0059297C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="00584BEA" w:rsidRPr="0059297C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</w:p>
    <w:p w:rsidR="008877C6" w:rsidRDefault="00584BEA">
      <w:pPr>
        <w:pStyle w:val="a3"/>
        <w:ind w:right="704" w:firstLine="708"/>
        <w:rPr>
          <w:i/>
        </w:rPr>
      </w:pPr>
      <w:r>
        <w:t>В соответствии с ФГОС основным объектом системы оценки результатов 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конкретизируются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планируемых   </w:t>
      </w:r>
      <w:r>
        <w:rPr>
          <w:spacing w:val="1"/>
        </w:rPr>
        <w:t xml:space="preserve"> </w:t>
      </w:r>
      <w:r>
        <w:t xml:space="preserve">результатах 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i/>
        </w:rPr>
        <w:t>.</w:t>
      </w:r>
    </w:p>
    <w:p w:rsidR="008877C6" w:rsidRDefault="00584BEA">
      <w:pPr>
        <w:pStyle w:val="a3"/>
        <w:spacing w:before="1"/>
        <w:ind w:right="708" w:firstLine="708"/>
      </w:pPr>
      <w:r>
        <w:t>Итоговая оценка результатов освоения Образовательной программы определяется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учащихся.</w:t>
      </w:r>
    </w:p>
    <w:p w:rsidR="008877C6" w:rsidRDefault="00584BEA">
      <w:pPr>
        <w:pStyle w:val="a3"/>
        <w:spacing w:after="6"/>
        <w:ind w:left="2903"/>
      </w:pPr>
      <w:r>
        <w:t>Успеваемость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 w:rsidR="0059297C">
        <w:t>2021-2022</w:t>
      </w:r>
      <w:r>
        <w:t xml:space="preserve"> учебного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430"/>
        <w:gridCol w:w="1746"/>
        <w:gridCol w:w="1748"/>
        <w:gridCol w:w="1458"/>
        <w:gridCol w:w="1124"/>
      </w:tblGrid>
      <w:tr w:rsidR="008877C6">
        <w:trPr>
          <w:trHeight w:val="630"/>
        </w:trPr>
        <w:tc>
          <w:tcPr>
            <w:tcW w:w="1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8877C6">
            <w:pPr>
              <w:pStyle w:val="TableParagraph"/>
              <w:rPr>
                <w:sz w:val="26"/>
              </w:rPr>
            </w:pPr>
          </w:p>
          <w:p w:rsidR="008877C6" w:rsidRDefault="008877C6">
            <w:pPr>
              <w:pStyle w:val="TableParagraph"/>
              <w:rPr>
                <w:sz w:val="26"/>
              </w:rPr>
            </w:pPr>
          </w:p>
          <w:p w:rsidR="008877C6" w:rsidRDefault="008877C6">
            <w:pPr>
              <w:pStyle w:val="TableParagraph"/>
              <w:spacing w:before="10"/>
              <w:rPr>
                <w:sz w:val="24"/>
              </w:rPr>
            </w:pPr>
          </w:p>
          <w:p w:rsidR="008877C6" w:rsidRDefault="00584BEA"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8877C6">
            <w:pPr>
              <w:pStyle w:val="TableParagraph"/>
              <w:rPr>
                <w:sz w:val="38"/>
              </w:rPr>
            </w:pPr>
          </w:p>
          <w:p w:rsidR="008877C6" w:rsidRDefault="00584BEA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34"/>
              <w:ind w:left="773" w:right="239" w:hanging="471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34"/>
              <w:ind w:left="600" w:right="571" w:hanging="2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171"/>
              <w:ind w:left="924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 w:rsidR="008877C6">
        <w:trPr>
          <w:trHeight w:val="525"/>
        </w:trPr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8877C6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8877C6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11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119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"5"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119"/>
              <w:ind w:left="409" w:right="311"/>
              <w:jc w:val="center"/>
              <w:rPr>
                <w:sz w:val="24"/>
              </w:rPr>
            </w:pPr>
            <w:r>
              <w:rPr>
                <w:sz w:val="24"/>
              </w:rPr>
              <w:t>общ 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119"/>
              <w:ind w:left="332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877C6">
        <w:trPr>
          <w:trHeight w:val="27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77C6">
        <w:trPr>
          <w:trHeight w:val="31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13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before="13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1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before="1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 w:rsidP="0059297C">
            <w:pPr>
              <w:pStyle w:val="TableParagraph"/>
              <w:spacing w:before="13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584BEA">
              <w:rPr>
                <w:sz w:val="24"/>
              </w:rPr>
              <w:t>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 w:rsidP="0059297C">
            <w:pPr>
              <w:pStyle w:val="TableParagraph"/>
              <w:spacing w:before="13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584BEA">
              <w:rPr>
                <w:sz w:val="24"/>
              </w:rPr>
              <w:t>,0</w:t>
            </w:r>
          </w:p>
        </w:tc>
      </w:tr>
      <w:tr w:rsidR="008877C6">
        <w:trPr>
          <w:trHeight w:val="299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6" w:line="273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before="6" w:line="273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before="6" w:line="273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before="6" w:line="273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before="6" w:line="273" w:lineRule="exact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before="6" w:line="273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8877C6">
        <w:trPr>
          <w:trHeight w:val="27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8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8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8" w:lineRule="exact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8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8877C6">
        <w:trPr>
          <w:trHeight w:val="27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line="256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line="256" w:lineRule="exact"/>
              <w:ind w:left="409" w:right="3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</w:tr>
      <w:tr w:rsidR="008877C6">
        <w:trPr>
          <w:trHeight w:val="27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line="256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 w:rsidP="00B04487">
            <w:pPr>
              <w:pStyle w:val="TableParagraph"/>
              <w:spacing w:line="256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</w:tr>
      <w:tr w:rsidR="008877C6">
        <w:trPr>
          <w:trHeight w:val="27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line="256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</w:tr>
      <w:tr w:rsidR="008877C6">
        <w:trPr>
          <w:trHeight w:val="27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6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6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</w:tr>
      <w:tr w:rsidR="008877C6">
        <w:trPr>
          <w:trHeight w:val="27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 w:rsidR="0059297C">
              <w:rPr>
                <w:sz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8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9297C">
            <w:pPr>
              <w:pStyle w:val="TableParagraph"/>
              <w:spacing w:line="258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line="258" w:lineRule="exact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584BEA">
            <w:pPr>
              <w:pStyle w:val="TableParagraph"/>
              <w:spacing w:line="258" w:lineRule="exact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</w:tr>
      <w:tr w:rsidR="008877C6">
        <w:trPr>
          <w:trHeight w:val="62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before="169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 w:rsidP="0059297C">
            <w:pPr>
              <w:pStyle w:val="TableParagraph"/>
              <w:spacing w:before="169"/>
              <w:ind w:right="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before="169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before="169"/>
              <w:ind w:left="406" w:right="3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C6" w:rsidRDefault="00B04487">
            <w:pPr>
              <w:pStyle w:val="TableParagraph"/>
              <w:spacing w:before="169"/>
              <w:ind w:left="332" w:right="13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</w:tbl>
    <w:p w:rsidR="008877C6" w:rsidRDefault="008877C6">
      <w:pPr>
        <w:jc w:val="center"/>
        <w:rPr>
          <w:sz w:val="24"/>
        </w:rPr>
        <w:sectPr w:rsidR="008877C6">
          <w:pgSz w:w="11910" w:h="16840"/>
          <w:pgMar w:top="620" w:right="140" w:bottom="1200" w:left="820" w:header="0" w:footer="920" w:gutter="0"/>
          <w:cols w:space="720"/>
        </w:sectPr>
      </w:pPr>
    </w:p>
    <w:p w:rsidR="008877C6" w:rsidRDefault="008877C6">
      <w:pPr>
        <w:pStyle w:val="a3"/>
        <w:spacing w:before="1"/>
        <w:ind w:left="0"/>
        <w:jc w:val="left"/>
        <w:rPr>
          <w:sz w:val="16"/>
        </w:rPr>
      </w:pPr>
    </w:p>
    <w:p w:rsidR="008877C6" w:rsidRDefault="00584BEA">
      <w:pPr>
        <w:pStyle w:val="a3"/>
        <w:spacing w:before="90"/>
        <w:ind w:right="709" w:firstLine="708"/>
      </w:pPr>
      <w:r>
        <w:t>Из таблицы видно, что на уровне начального общего образования качество обучения</w:t>
      </w:r>
      <w:r>
        <w:rPr>
          <w:spacing w:val="1"/>
        </w:rPr>
        <w:t xml:space="preserve"> </w:t>
      </w:r>
      <w:r>
        <w:t>имеет достаточный уровень (54,7%), но на уровне основного общего образования происходит</w:t>
      </w:r>
      <w:r>
        <w:rPr>
          <w:spacing w:val="1"/>
        </w:rPr>
        <w:t xml:space="preserve"> </w:t>
      </w:r>
      <w:r>
        <w:t>снижение. Особенно низкий процент качества у 7-9 классов (средний показатель 23,5 %).</w:t>
      </w:r>
      <w:r>
        <w:rPr>
          <w:spacing w:val="1"/>
        </w:rPr>
        <w:t xml:space="preserve"> </w:t>
      </w:r>
      <w:r>
        <w:t>Прогнозируя результат государственной итоговой аттестации за курс основной школы в 2021</w:t>
      </w:r>
      <w:r>
        <w:rPr>
          <w:spacing w:val="1"/>
        </w:rPr>
        <w:t xml:space="preserve"> </w:t>
      </w:r>
      <w:r>
        <w:t>году, можно сделать вывод, что возможен вариант непрохождения учащимися минимального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9-го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:rsidR="008877C6" w:rsidRDefault="00584BEA">
      <w:pPr>
        <w:pStyle w:val="a3"/>
        <w:spacing w:after="4"/>
        <w:ind w:right="707" w:firstLine="708"/>
      </w:pPr>
      <w:r>
        <w:t>Показатели качества знаний по учебным предметам у учащихся 10-11 классов имеют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недостаточно высокий процент</w:t>
      </w:r>
      <w:r>
        <w:rPr>
          <w:spacing w:val="3"/>
        </w:rPr>
        <w:t xml:space="preserve"> </w:t>
      </w:r>
      <w:r>
        <w:t>-31,5.</w:t>
      </w:r>
    </w:p>
    <w:p w:rsidR="008877C6" w:rsidRDefault="00584BEA">
      <w:pPr>
        <w:pStyle w:val="a3"/>
        <w:ind w:right="705" w:firstLine="708"/>
      </w:pPr>
      <w:r>
        <w:t>Анализ успеваемости по профильным предметам показал: процент качества 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и ниже по русскому языку, математике, информатике. Особенно тревожит</w:t>
      </w:r>
      <w:r>
        <w:rPr>
          <w:spacing w:val="1"/>
        </w:rPr>
        <w:t xml:space="preserve"> </w:t>
      </w:r>
      <w:r>
        <w:t>изучение профил</w:t>
      </w:r>
      <w:r w:rsidR="00764C2B">
        <w:t xml:space="preserve">ьного предмета – русского языка. </w:t>
      </w:r>
      <w:r>
        <w:t xml:space="preserve">Индивидуализация и дифференциация образования проводится на основе </w:t>
      </w:r>
      <w:r>
        <w:rPr>
          <w:i/>
        </w:rPr>
        <w:t>предметов</w:t>
      </w:r>
      <w:r>
        <w:rPr>
          <w:i/>
          <w:spacing w:val="1"/>
        </w:rPr>
        <w:t xml:space="preserve"> </w:t>
      </w:r>
      <w:r>
        <w:rPr>
          <w:i/>
        </w:rPr>
        <w:t xml:space="preserve">углубленного изучения: </w:t>
      </w:r>
      <w:r>
        <w:t xml:space="preserve">«Русский язык» (3 часа в неделю, учебники: В.В. </w:t>
      </w:r>
      <w:proofErr w:type="spellStart"/>
      <w:r>
        <w:t>Бабайцева</w:t>
      </w:r>
      <w:proofErr w:type="spellEnd"/>
      <w:r>
        <w:t xml:space="preserve"> «Русский</w:t>
      </w:r>
      <w:r>
        <w:rPr>
          <w:spacing w:val="1"/>
        </w:rPr>
        <w:t xml:space="preserve"> </w:t>
      </w:r>
      <w:r>
        <w:t>язык</w:t>
      </w:r>
      <w:r>
        <w:rPr>
          <w:spacing w:val="100"/>
        </w:rPr>
        <w:t xml:space="preserve"> </w:t>
      </w:r>
      <w:r>
        <w:t>10-11</w:t>
      </w:r>
      <w:r>
        <w:rPr>
          <w:spacing w:val="100"/>
        </w:rPr>
        <w:t xml:space="preserve"> </w:t>
      </w:r>
      <w:r>
        <w:t>классы»</w:t>
      </w:r>
      <w:r w:rsidR="00764C2B">
        <w:t>).</w:t>
      </w:r>
    </w:p>
    <w:p w:rsidR="008877C6" w:rsidRDefault="00584BEA" w:rsidP="00764C2B">
      <w:pPr>
        <w:pStyle w:val="a3"/>
        <w:ind w:right="602"/>
      </w:pPr>
      <w:r>
        <w:t>«Право.10-11</w:t>
      </w:r>
      <w:r>
        <w:rPr>
          <w:spacing w:val="34"/>
        </w:rPr>
        <w:t xml:space="preserve"> </w:t>
      </w:r>
      <w:r>
        <w:t>классы»</w:t>
      </w:r>
      <w:r w:rsidR="00764C2B">
        <w:rPr>
          <w:spacing w:val="33"/>
        </w:rPr>
        <w:t>,</w:t>
      </w:r>
      <w:r>
        <w:rPr>
          <w:spacing w:val="38"/>
        </w:rPr>
        <w:t xml:space="preserve"> </w:t>
      </w:r>
      <w:r>
        <w:t>«Алгебра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анализа»</w:t>
      </w:r>
      <w:r>
        <w:rPr>
          <w:spacing w:val="28"/>
        </w:rPr>
        <w:t xml:space="preserve"> </w:t>
      </w:r>
      <w:r>
        <w:t>(6</w:t>
      </w:r>
      <w:r>
        <w:rPr>
          <w:spacing w:val="33"/>
        </w:rPr>
        <w:t xml:space="preserve"> </w:t>
      </w:r>
      <w:r>
        <w:t>н/ч,</w:t>
      </w:r>
      <w:r w:rsidR="00764C2B">
        <w:t xml:space="preserve"> Ак</w:t>
      </w:r>
      <w:r>
        <w:t>имов Ш.А., Колягин Ю.М., Ткачева М.В.</w:t>
      </w:r>
      <w:r>
        <w:rPr>
          <w:spacing w:val="1"/>
        </w:rPr>
        <w:t xml:space="preserve"> </w:t>
      </w:r>
      <w:r>
        <w:t>Математика: алгебра и начала анализа, геометрия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 w:rsidR="00764C2B"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),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н/ч,</w:t>
      </w:r>
      <w:r>
        <w:rPr>
          <w:spacing w:val="1"/>
        </w:rPr>
        <w:t xml:space="preserve"> </w:t>
      </w:r>
      <w:r>
        <w:t>Мякишев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proofErr w:type="spellStart"/>
      <w:r>
        <w:t>Буховцев</w:t>
      </w:r>
      <w:proofErr w:type="spellEnd"/>
      <w:r>
        <w:rPr>
          <w:spacing w:val="1"/>
        </w:rPr>
        <w:t xml:space="preserve"> </w:t>
      </w:r>
      <w:r>
        <w:t>Б.Б.</w:t>
      </w:r>
      <w:r>
        <w:rPr>
          <w:spacing w:val="1"/>
        </w:rPr>
        <w:t xml:space="preserve"> </w:t>
      </w:r>
      <w:r>
        <w:t>Сотский</w:t>
      </w:r>
      <w:r w:rsidR="00764C2B">
        <w:t xml:space="preserve"> Н.Н. «Физика</w:t>
      </w:r>
      <w:r>
        <w:t>), «Биология» 3н/ч. (Бородин П.М.,</w:t>
      </w:r>
      <w:r>
        <w:rPr>
          <w:spacing w:val="1"/>
        </w:rPr>
        <w:t xml:space="preserve"> </w:t>
      </w:r>
      <w:r>
        <w:t>Высоцкая Л.В., Дымшиц Г.М. «Биология»,</w:t>
      </w:r>
      <w:r>
        <w:rPr>
          <w:spacing w:val="1"/>
        </w:rPr>
        <w:t xml:space="preserve"> </w:t>
      </w:r>
      <w:r>
        <w:t>10-11 класс (углубленный уровень), «Химия» (3</w:t>
      </w:r>
      <w:r>
        <w:rPr>
          <w:spacing w:val="1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Габриелян</w:t>
      </w:r>
      <w:r>
        <w:rPr>
          <w:spacing w:val="9"/>
        </w:rPr>
        <w:t xml:space="preserve"> </w:t>
      </w:r>
      <w:r>
        <w:t>О.С.,</w:t>
      </w:r>
      <w:r>
        <w:rPr>
          <w:spacing w:val="8"/>
        </w:rPr>
        <w:t xml:space="preserve"> </w:t>
      </w:r>
      <w:r>
        <w:t>Лысова</w:t>
      </w:r>
      <w:r>
        <w:rPr>
          <w:spacing w:val="7"/>
        </w:rPr>
        <w:t xml:space="preserve"> </w:t>
      </w:r>
      <w:r>
        <w:t>Г.Г.</w:t>
      </w:r>
      <w:r>
        <w:rPr>
          <w:spacing w:val="15"/>
        </w:rPr>
        <w:t xml:space="preserve"> </w:t>
      </w:r>
      <w:r>
        <w:t>«Химия»10</w:t>
      </w:r>
      <w:r>
        <w:rPr>
          <w:spacing w:val="8"/>
        </w:rPr>
        <w:t xml:space="preserve"> </w:t>
      </w:r>
      <w:r>
        <w:t>класс).</w:t>
      </w:r>
    </w:p>
    <w:p w:rsidR="008877C6" w:rsidRDefault="00584BEA">
      <w:pPr>
        <w:pStyle w:val="a3"/>
        <w:ind w:right="701"/>
      </w:pPr>
      <w:r>
        <w:t>«Информатика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proofErr w:type="spellStart"/>
      <w:r>
        <w:t>И.Г.Семакина</w:t>
      </w:r>
      <w:proofErr w:type="spellEnd"/>
      <w:r>
        <w:rPr>
          <w:spacing w:val="1"/>
        </w:rPr>
        <w:t xml:space="preserve"> </w:t>
      </w:r>
      <w:r>
        <w:t>«Информатика.10-11</w:t>
      </w:r>
      <w:r>
        <w:rPr>
          <w:spacing w:val="1"/>
        </w:rPr>
        <w:t xml:space="preserve"> </w:t>
      </w:r>
      <w:r>
        <w:t>классы»</w:t>
      </w:r>
      <w:r w:rsidR="00764C2B">
        <w:rPr>
          <w:spacing w:val="1"/>
        </w:rPr>
        <w:t>.</w:t>
      </w:r>
    </w:p>
    <w:p w:rsidR="008877C6" w:rsidRDefault="00584BEA">
      <w:pPr>
        <w:pStyle w:val="a3"/>
        <w:ind w:right="702" w:firstLine="708"/>
      </w:pPr>
      <w:r>
        <w:t>Набор профильных предметов обеспечивает углубленное изучение учебных предметов</w:t>
      </w:r>
      <w:r>
        <w:rPr>
          <w:spacing w:val="1"/>
        </w:rPr>
        <w:t xml:space="preserve"> </w:t>
      </w:r>
      <w:r>
        <w:t>и преемственность между общим и профессиональным образованием. Для расширения знаний</w:t>
      </w:r>
      <w:r>
        <w:rPr>
          <w:spacing w:val="-57"/>
        </w:rPr>
        <w:t xml:space="preserve"> </w:t>
      </w:r>
      <w:r>
        <w:t>и развития учебных навыков по предметам, которые</w:t>
      </w:r>
      <w:r>
        <w:rPr>
          <w:spacing w:val="1"/>
        </w:rPr>
        <w:t xml:space="preserve"> </w:t>
      </w:r>
      <w:r>
        <w:t>учащиеся планируют сдавать в ходе</w:t>
      </w:r>
      <w:r>
        <w:rPr>
          <w:spacing w:val="1"/>
        </w:rPr>
        <w:t xml:space="preserve"> </w:t>
      </w:r>
      <w:r>
        <w:t>государственной итоговой аттестации (на основании изучения запросов учеников),</w:t>
      </w:r>
      <w:r>
        <w:rPr>
          <w:spacing w:val="1"/>
        </w:rPr>
        <w:t xml:space="preserve"> </w:t>
      </w:r>
      <w:r>
        <w:t>в X - XI</w:t>
      </w:r>
      <w:r>
        <w:rPr>
          <w:spacing w:val="1"/>
        </w:rPr>
        <w:t xml:space="preserve"> </w:t>
      </w:r>
      <w:r>
        <w:t>классах направлены предметные курсы: «Русский язык в формате ЕГЭ»,</w:t>
      </w:r>
      <w:r>
        <w:rPr>
          <w:spacing w:val="1"/>
        </w:rPr>
        <w:t xml:space="preserve"> </w:t>
      </w:r>
      <w:r>
        <w:t>«Решение задач</w:t>
      </w:r>
      <w:r>
        <w:rPr>
          <w:spacing w:val="1"/>
        </w:rPr>
        <w:t xml:space="preserve"> </w:t>
      </w:r>
      <w:r>
        <w:t>повышенной сложности»,</w:t>
      </w:r>
      <w:r>
        <w:rPr>
          <w:spacing w:val="1"/>
        </w:rPr>
        <w:t xml:space="preserve"> </w:t>
      </w:r>
      <w:r>
        <w:t>«Как защитить свои права», «Как защитить свои права», «Работа 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ЕГЭ»,</w:t>
      </w:r>
      <w:r>
        <w:rPr>
          <w:spacing w:val="1"/>
        </w:rPr>
        <w:t xml:space="preserve"> </w:t>
      </w:r>
      <w:r>
        <w:t>«Практикум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 повышенной сложности»,</w:t>
      </w:r>
      <w:r>
        <w:rPr>
          <w:spacing w:val="1"/>
        </w:rPr>
        <w:t xml:space="preserve"> </w:t>
      </w:r>
      <w:r>
        <w:t>«Практикум по решению задач по физике»,</w:t>
      </w:r>
      <w:r>
        <w:rPr>
          <w:spacing w:val="60"/>
        </w:rPr>
        <w:t xml:space="preserve"> </w:t>
      </w:r>
      <w:r>
        <w:t>«Решение задач</w:t>
      </w:r>
      <w:r>
        <w:rPr>
          <w:spacing w:val="1"/>
        </w:rPr>
        <w:t xml:space="preserve"> </w:t>
      </w:r>
      <w:r>
        <w:t>по информатике в формате ЕГЭ»,</w:t>
      </w:r>
      <w:r>
        <w:rPr>
          <w:spacing w:val="1"/>
        </w:rPr>
        <w:t xml:space="preserve"> </w:t>
      </w:r>
      <w:r>
        <w:t>«Практикум по решению задач повышенной сложности»</w:t>
      </w:r>
      <w:r>
        <w:rPr>
          <w:spacing w:val="1"/>
        </w:rPr>
        <w:t xml:space="preserve"> </w:t>
      </w:r>
      <w:r>
        <w:t>(физика).</w:t>
      </w:r>
    </w:p>
    <w:p w:rsidR="008877C6" w:rsidRDefault="00584BEA" w:rsidP="00764C2B">
      <w:pPr>
        <w:pStyle w:val="a3"/>
        <w:ind w:right="704" w:firstLine="708"/>
      </w:pPr>
      <w:r>
        <w:t>Средний процент каче</w:t>
      </w:r>
      <w:r w:rsidR="00764C2B">
        <w:t>ства составляет 40%. В МОУ ВСОШ обучается 90</w:t>
      </w:r>
      <w:r>
        <w:t xml:space="preserve"> учащихся с</w:t>
      </w:r>
      <w:r>
        <w:rPr>
          <w:spacing w:val="-57"/>
        </w:rPr>
        <w:t xml:space="preserve"> </w:t>
      </w:r>
      <w:r>
        <w:t>ограниченными возможностями здоровья.</w:t>
      </w:r>
      <w:r>
        <w:rPr>
          <w:spacing w:val="61"/>
        </w:rPr>
        <w:t xml:space="preserve"> </w:t>
      </w:r>
      <w:r>
        <w:t>Все они имеют задержку психического 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нарушения),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процента</w:t>
      </w:r>
      <w:r>
        <w:rPr>
          <w:spacing w:val="26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школе.</w:t>
      </w:r>
      <w:r>
        <w:rPr>
          <w:spacing w:val="27"/>
        </w:rPr>
        <w:t xml:space="preserve"> </w:t>
      </w:r>
    </w:p>
    <w:p w:rsidR="008877C6" w:rsidRDefault="00584BEA">
      <w:pPr>
        <w:pStyle w:val="a3"/>
        <w:ind w:right="712" w:firstLine="708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проводилась в форме основного государственного экзамена и государственного выпускного</w:t>
      </w:r>
      <w:r>
        <w:rPr>
          <w:spacing w:val="1"/>
        </w:rPr>
        <w:t xml:space="preserve"> </w:t>
      </w:r>
      <w:r>
        <w:t>экзамена</w:t>
      </w:r>
    </w:p>
    <w:p w:rsidR="008877C6" w:rsidRDefault="00584BEA">
      <w:pPr>
        <w:pStyle w:val="a3"/>
        <w:ind w:left="2592" w:right="2143"/>
        <w:jc w:val="center"/>
      </w:pPr>
      <w:r>
        <w:t>Результаты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учащихся</w:t>
      </w:r>
    </w:p>
    <w:p w:rsidR="008877C6" w:rsidRDefault="008877C6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783"/>
        <w:gridCol w:w="3214"/>
      </w:tblGrid>
      <w:tr w:rsidR="00764C2B" w:rsidTr="00B04487">
        <w:trPr>
          <w:trHeight w:val="551"/>
        </w:trPr>
        <w:tc>
          <w:tcPr>
            <w:tcW w:w="1858" w:type="dxa"/>
          </w:tcPr>
          <w:p w:rsidR="00764C2B" w:rsidRDefault="00764C2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83" w:type="dxa"/>
          </w:tcPr>
          <w:p w:rsidR="00764C2B" w:rsidRDefault="00764C2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214" w:type="dxa"/>
          </w:tcPr>
          <w:p w:rsidR="00764C2B" w:rsidRDefault="00764C2B" w:rsidP="00B04487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B0448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64C2B" w:rsidTr="00B04487">
        <w:trPr>
          <w:trHeight w:val="275"/>
        </w:trPr>
        <w:tc>
          <w:tcPr>
            <w:tcW w:w="1858" w:type="dxa"/>
          </w:tcPr>
          <w:p w:rsidR="00764C2B" w:rsidRDefault="00764C2B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3" w:type="dxa"/>
          </w:tcPr>
          <w:p w:rsidR="00764C2B" w:rsidRDefault="00764C2B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14" w:type="dxa"/>
          </w:tcPr>
          <w:p w:rsidR="00764C2B" w:rsidRDefault="00764C2B">
            <w:pPr>
              <w:pStyle w:val="TableParagraph"/>
              <w:spacing w:line="256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64C2B" w:rsidTr="00B04487">
        <w:trPr>
          <w:trHeight w:val="275"/>
        </w:trPr>
        <w:tc>
          <w:tcPr>
            <w:tcW w:w="1858" w:type="dxa"/>
          </w:tcPr>
          <w:p w:rsidR="00764C2B" w:rsidRDefault="00764C2B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3" w:type="dxa"/>
          </w:tcPr>
          <w:p w:rsidR="00764C2B" w:rsidRDefault="00764C2B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14" w:type="dxa"/>
          </w:tcPr>
          <w:p w:rsidR="00764C2B" w:rsidRDefault="00764C2B">
            <w:pPr>
              <w:pStyle w:val="TableParagraph"/>
              <w:spacing w:line="256" w:lineRule="exact"/>
              <w:ind w:right="3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60</w:t>
            </w:r>
          </w:p>
        </w:tc>
      </w:tr>
    </w:tbl>
    <w:p w:rsidR="008877C6" w:rsidRDefault="008877C6">
      <w:pPr>
        <w:pStyle w:val="a3"/>
        <w:spacing w:before="5"/>
        <w:ind w:left="0"/>
        <w:jc w:val="left"/>
        <w:rPr>
          <w:sz w:val="23"/>
        </w:rPr>
      </w:pPr>
    </w:p>
    <w:p w:rsidR="008877C6" w:rsidRDefault="00584BEA">
      <w:pPr>
        <w:pStyle w:val="a3"/>
        <w:spacing w:before="1"/>
        <w:ind w:right="710" w:firstLine="708"/>
      </w:pPr>
      <w:r>
        <w:t>Показатели среднего балла в 9-х классах по основным учебным предметам (русский и</w:t>
      </w:r>
      <w:r>
        <w:rPr>
          <w:spacing w:val="1"/>
        </w:rPr>
        <w:t xml:space="preserve"> </w:t>
      </w:r>
      <w:r>
        <w:t>математика) и предметам по выбору имеют в основном стабильные результаты. Динамика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понижения среднего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колеблется от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0,1 до +0,4.</w:t>
      </w:r>
    </w:p>
    <w:p w:rsidR="008877C6" w:rsidRDefault="00584BEA">
      <w:pPr>
        <w:pStyle w:val="a3"/>
        <w:spacing w:after="6"/>
        <w:ind w:left="3798" w:right="2154" w:hanging="1194"/>
      </w:pPr>
      <w:r>
        <w:t>Результаты государственной итоговой аттестации учащихся</w:t>
      </w:r>
      <w:r>
        <w:rPr>
          <w:spacing w:val="-57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по предметам</w:t>
      </w:r>
      <w:r>
        <w:rPr>
          <w:spacing w:val="-2"/>
        </w:rPr>
        <w:t xml:space="preserve"> </w:t>
      </w:r>
      <w:r>
        <w:t>11 класс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37"/>
        <w:gridCol w:w="5044"/>
      </w:tblGrid>
      <w:tr w:rsidR="00764C2B" w:rsidTr="00B04487">
        <w:trPr>
          <w:trHeight w:val="551"/>
        </w:trPr>
        <w:tc>
          <w:tcPr>
            <w:tcW w:w="816" w:type="dxa"/>
          </w:tcPr>
          <w:p w:rsidR="00764C2B" w:rsidRDefault="00764C2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64C2B" w:rsidRDefault="00764C2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37" w:type="dxa"/>
          </w:tcPr>
          <w:p w:rsidR="00764C2B" w:rsidRDefault="00764C2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044" w:type="dxa"/>
          </w:tcPr>
          <w:p w:rsidR="00764C2B" w:rsidRDefault="00764C2B" w:rsidP="00B0448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64C2B" w:rsidTr="00B04487">
        <w:trPr>
          <w:trHeight w:val="275"/>
        </w:trPr>
        <w:tc>
          <w:tcPr>
            <w:tcW w:w="816" w:type="dxa"/>
          </w:tcPr>
          <w:p w:rsidR="00764C2B" w:rsidRDefault="00764C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7" w:type="dxa"/>
          </w:tcPr>
          <w:p w:rsidR="00764C2B" w:rsidRDefault="00764C2B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044" w:type="dxa"/>
          </w:tcPr>
          <w:p w:rsidR="00764C2B" w:rsidRDefault="00764C2B">
            <w:pPr>
              <w:pStyle w:val="TableParagraph"/>
              <w:spacing w:line="256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</w:tr>
      <w:tr w:rsidR="00764C2B" w:rsidTr="00B04487">
        <w:trPr>
          <w:trHeight w:val="552"/>
        </w:trPr>
        <w:tc>
          <w:tcPr>
            <w:tcW w:w="816" w:type="dxa"/>
          </w:tcPr>
          <w:p w:rsidR="00764C2B" w:rsidRDefault="00764C2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137" w:type="dxa"/>
          </w:tcPr>
          <w:p w:rsidR="00764C2B" w:rsidRDefault="00764C2B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64C2B" w:rsidRDefault="00764C2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5044" w:type="dxa"/>
          </w:tcPr>
          <w:p w:rsidR="00764C2B" w:rsidRDefault="00764C2B">
            <w:pPr>
              <w:pStyle w:val="TableParagraph"/>
              <w:spacing w:line="271" w:lineRule="exact"/>
              <w:ind w:left="1465"/>
              <w:rPr>
                <w:sz w:val="24"/>
              </w:rPr>
            </w:pPr>
          </w:p>
        </w:tc>
      </w:tr>
      <w:tr w:rsidR="00764C2B" w:rsidTr="00B04487">
        <w:trPr>
          <w:trHeight w:val="551"/>
        </w:trPr>
        <w:tc>
          <w:tcPr>
            <w:tcW w:w="816" w:type="dxa"/>
          </w:tcPr>
          <w:p w:rsidR="00764C2B" w:rsidRDefault="00764C2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7" w:type="dxa"/>
          </w:tcPr>
          <w:p w:rsidR="00764C2B" w:rsidRDefault="00764C2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64C2B" w:rsidRDefault="00764C2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(профильный)</w:t>
            </w:r>
          </w:p>
        </w:tc>
        <w:tc>
          <w:tcPr>
            <w:tcW w:w="5044" w:type="dxa"/>
          </w:tcPr>
          <w:p w:rsidR="00764C2B" w:rsidRDefault="00764C2B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8877C6" w:rsidRDefault="008877C6">
      <w:pPr>
        <w:pStyle w:val="a3"/>
        <w:spacing w:before="10"/>
        <w:ind w:left="0"/>
        <w:jc w:val="left"/>
        <w:rPr>
          <w:sz w:val="23"/>
        </w:rPr>
      </w:pPr>
    </w:p>
    <w:p w:rsidR="008877C6" w:rsidRDefault="00584BEA">
      <w:pPr>
        <w:pStyle w:val="1"/>
        <w:ind w:left="2592" w:right="2137"/>
        <w:jc w:val="center"/>
      </w:pPr>
      <w:bookmarkStart w:id="3" w:name="_Toc99546897"/>
      <w:r>
        <w:t>Распределение</w:t>
      </w:r>
      <w:r>
        <w:rPr>
          <w:spacing w:val="-4"/>
        </w:rPr>
        <w:t xml:space="preserve"> </w:t>
      </w:r>
      <w:r>
        <w:t>выпускников</w:t>
      </w:r>
      <w:bookmarkEnd w:id="3"/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632"/>
        <w:gridCol w:w="981"/>
        <w:gridCol w:w="842"/>
        <w:gridCol w:w="758"/>
        <w:gridCol w:w="762"/>
        <w:gridCol w:w="752"/>
        <w:gridCol w:w="829"/>
        <w:gridCol w:w="1126"/>
      </w:tblGrid>
      <w:tr w:rsidR="008877C6" w:rsidTr="00B04487">
        <w:trPr>
          <w:trHeight w:val="1135"/>
        </w:trPr>
        <w:tc>
          <w:tcPr>
            <w:tcW w:w="1457" w:type="dxa"/>
            <w:vMerge w:val="restart"/>
          </w:tcPr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8877C6" w:rsidRDefault="00584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1632" w:type="dxa"/>
            <w:vMerge w:val="restart"/>
          </w:tcPr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877C6" w:rsidRDefault="00584B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823" w:type="dxa"/>
            <w:gridSpan w:val="2"/>
          </w:tcPr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877C6" w:rsidRDefault="00584BEA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закончивших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</w:p>
        </w:tc>
        <w:tc>
          <w:tcPr>
            <w:tcW w:w="3101" w:type="dxa"/>
            <w:gridSpan w:val="4"/>
          </w:tcPr>
          <w:p w:rsidR="008877C6" w:rsidRDefault="00584B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8877C6" w:rsidRDefault="00584BEA">
            <w:pPr>
              <w:pStyle w:val="TableParagraph"/>
              <w:ind w:left="109" w:right="1346"/>
              <w:rPr>
                <w:sz w:val="24"/>
              </w:rPr>
            </w:pPr>
            <w:r>
              <w:rPr>
                <w:sz w:val="24"/>
              </w:rPr>
              <w:t>продолжающих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26" w:type="dxa"/>
          </w:tcPr>
          <w:p w:rsidR="008877C6" w:rsidRDefault="00584BE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Трудоустройств</w:t>
            </w:r>
          </w:p>
          <w:p w:rsidR="008877C6" w:rsidRDefault="00584B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8877C6" w:rsidTr="00B04487">
        <w:trPr>
          <w:trHeight w:val="551"/>
        </w:trPr>
        <w:tc>
          <w:tcPr>
            <w:tcW w:w="1457" w:type="dxa"/>
            <w:vMerge/>
            <w:tcBorders>
              <w:top w:val="nil"/>
            </w:tcBorders>
          </w:tcPr>
          <w:p w:rsidR="008877C6" w:rsidRDefault="008877C6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8877C6" w:rsidRDefault="008877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8877C6" w:rsidRDefault="00584BEA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42" w:type="dxa"/>
          </w:tcPr>
          <w:p w:rsidR="008877C6" w:rsidRDefault="00584BEA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58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</w:t>
            </w:r>
          </w:p>
        </w:tc>
        <w:tc>
          <w:tcPr>
            <w:tcW w:w="76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5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29" w:type="dxa"/>
          </w:tcPr>
          <w:p w:rsidR="008877C6" w:rsidRDefault="00584B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26" w:type="dxa"/>
          </w:tcPr>
          <w:p w:rsidR="008877C6" w:rsidRDefault="00584BEA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877C6" w:rsidTr="00B04487">
        <w:trPr>
          <w:trHeight w:val="551"/>
        </w:trPr>
        <w:tc>
          <w:tcPr>
            <w:tcW w:w="1457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3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8877C6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758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8877C6" w:rsidRDefault="008877C6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77C6" w:rsidTr="00B04487">
        <w:trPr>
          <w:trHeight w:val="551"/>
        </w:trPr>
        <w:tc>
          <w:tcPr>
            <w:tcW w:w="1457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63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8877C6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758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:rsidR="008877C6" w:rsidRDefault="008877C6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8877C6" w:rsidRDefault="008877C6"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77C6" w:rsidTr="00B04487">
        <w:trPr>
          <w:trHeight w:val="553"/>
        </w:trPr>
        <w:tc>
          <w:tcPr>
            <w:tcW w:w="1457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63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8877C6">
            <w:pPr>
              <w:pStyle w:val="TableParagraph"/>
              <w:spacing w:line="273" w:lineRule="exact"/>
              <w:ind w:left="135"/>
              <w:rPr>
                <w:sz w:val="24"/>
              </w:rPr>
            </w:pPr>
          </w:p>
        </w:tc>
        <w:tc>
          <w:tcPr>
            <w:tcW w:w="758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8877C6" w:rsidRDefault="008877C6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584BE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6" w:type="dxa"/>
          </w:tcPr>
          <w:p w:rsidR="008877C6" w:rsidRDefault="008877C6">
            <w:pPr>
              <w:pStyle w:val="TableParagraph"/>
              <w:spacing w:before="7"/>
              <w:rPr>
                <w:b/>
              </w:rPr>
            </w:pPr>
          </w:p>
          <w:p w:rsidR="008877C6" w:rsidRDefault="00764C2B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877C6" w:rsidRDefault="00584BEA">
      <w:pPr>
        <w:pStyle w:val="a3"/>
        <w:spacing w:line="258" w:lineRule="exact"/>
        <w:ind w:left="1165"/>
      </w:pPr>
      <w:r>
        <w:t>Олимпиадное</w:t>
      </w:r>
      <w:r>
        <w:rPr>
          <w:spacing w:val="13"/>
        </w:rPr>
        <w:t xml:space="preserve"> </w:t>
      </w:r>
      <w:r>
        <w:t>движение</w:t>
      </w:r>
      <w:r>
        <w:rPr>
          <w:spacing w:val="13"/>
        </w:rPr>
        <w:t xml:space="preserve"> </w:t>
      </w:r>
      <w:r>
        <w:t>школьников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неотъемлемая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важная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школьной</w:t>
      </w:r>
      <w:r>
        <w:rPr>
          <w:spacing w:val="15"/>
        </w:rPr>
        <w:t xml:space="preserve"> </w:t>
      </w:r>
      <w:r>
        <w:t>жизни.</w:t>
      </w:r>
    </w:p>
    <w:p w:rsidR="008877C6" w:rsidRDefault="00584BEA">
      <w:pPr>
        <w:pStyle w:val="a3"/>
        <w:ind w:right="709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6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школьников:</w:t>
      </w:r>
    </w:p>
    <w:p w:rsidR="008877C6" w:rsidRDefault="008877C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942"/>
        <w:gridCol w:w="2266"/>
        <w:gridCol w:w="1942"/>
        <w:gridCol w:w="1941"/>
      </w:tblGrid>
      <w:tr w:rsidR="008877C6">
        <w:trPr>
          <w:trHeight w:val="830"/>
        </w:trPr>
        <w:tc>
          <w:tcPr>
            <w:tcW w:w="1906" w:type="dxa"/>
          </w:tcPr>
          <w:p w:rsidR="008877C6" w:rsidRDefault="008877C6">
            <w:pPr>
              <w:pStyle w:val="TableParagraph"/>
              <w:spacing w:before="8"/>
              <w:rPr>
                <w:sz w:val="23"/>
              </w:rPr>
            </w:pPr>
          </w:p>
          <w:p w:rsidR="008877C6" w:rsidRDefault="00584BEA">
            <w:pPr>
              <w:pStyle w:val="TableParagraph"/>
              <w:ind w:left="796" w:right="679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66" w:type="dxa"/>
          </w:tcPr>
          <w:p w:rsidR="008877C6" w:rsidRDefault="00584BEA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</w:p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1941" w:type="dxa"/>
          </w:tcPr>
          <w:p w:rsidR="008877C6" w:rsidRDefault="00584BEA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8877C6" w:rsidRDefault="00584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</w:tr>
      <w:tr w:rsidR="008877C6">
        <w:trPr>
          <w:trHeight w:val="275"/>
        </w:trPr>
        <w:tc>
          <w:tcPr>
            <w:tcW w:w="1906" w:type="dxa"/>
          </w:tcPr>
          <w:p w:rsidR="008877C6" w:rsidRDefault="00584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6" w:type="dxa"/>
          </w:tcPr>
          <w:p w:rsidR="008877C6" w:rsidRDefault="00584BEA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</w:tcPr>
          <w:p w:rsidR="008877C6" w:rsidRDefault="00584BEA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77C6">
        <w:trPr>
          <w:trHeight w:val="275"/>
        </w:trPr>
        <w:tc>
          <w:tcPr>
            <w:tcW w:w="1906" w:type="dxa"/>
          </w:tcPr>
          <w:p w:rsidR="008877C6" w:rsidRDefault="00584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spacing w:line="256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</w:tcPr>
          <w:p w:rsidR="008877C6" w:rsidRDefault="00584BEA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</w:tcPr>
          <w:p w:rsidR="008877C6" w:rsidRDefault="00584BEA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77C6">
        <w:trPr>
          <w:trHeight w:val="275"/>
        </w:trPr>
        <w:tc>
          <w:tcPr>
            <w:tcW w:w="1906" w:type="dxa"/>
          </w:tcPr>
          <w:p w:rsidR="008877C6" w:rsidRDefault="00584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spacing w:line="256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 w:rsidR="008877C6" w:rsidRDefault="00584BEA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</w:tcPr>
          <w:p w:rsidR="008877C6" w:rsidRDefault="00584BEA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1" w:type="dxa"/>
          </w:tcPr>
          <w:p w:rsidR="008877C6" w:rsidRDefault="00584BEA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877C6" w:rsidRDefault="00584BEA">
      <w:pPr>
        <w:pStyle w:val="a3"/>
        <w:ind w:right="708" w:firstLine="708"/>
      </w:pPr>
      <w:r>
        <w:t>Вывод: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средний процент качества составляет 40%.</w:t>
      </w:r>
      <w:r>
        <w:rPr>
          <w:spacing w:val="1"/>
        </w:rPr>
        <w:t xml:space="preserve"> </w:t>
      </w:r>
      <w:r>
        <w:t>На количественные данные качества образования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следующие факторы: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:rsidR="008877C6" w:rsidRDefault="00584BEA">
      <w:pPr>
        <w:pStyle w:val="a4"/>
        <w:numPr>
          <w:ilvl w:val="2"/>
          <w:numId w:val="13"/>
        </w:numPr>
        <w:tabs>
          <w:tab w:val="left" w:pos="5397"/>
        </w:tabs>
        <w:spacing w:line="271" w:lineRule="exact"/>
        <w:ind w:left="5397"/>
        <w:jc w:val="both"/>
        <w:rPr>
          <w:sz w:val="24"/>
        </w:rPr>
      </w:pPr>
      <w:r>
        <w:rPr>
          <w:sz w:val="24"/>
        </w:rPr>
        <w:t>Контингент</w:t>
      </w:r>
    </w:p>
    <w:p w:rsidR="008877C6" w:rsidRDefault="00764C2B">
      <w:pPr>
        <w:pStyle w:val="a3"/>
        <w:ind w:right="704" w:firstLine="708"/>
      </w:pPr>
      <w:r>
        <w:t>В школе скомплектовано 12</w:t>
      </w:r>
      <w:r w:rsidR="00584BEA">
        <w:t xml:space="preserve"> класс</w:t>
      </w:r>
      <w:r>
        <w:t>ов</w:t>
      </w:r>
      <w:r w:rsidR="00584BEA">
        <w:t xml:space="preserve"> из </w:t>
      </w:r>
      <w:r>
        <w:t>90 учащихся</w:t>
      </w:r>
      <w:r w:rsidR="00584BEA">
        <w:t>. По данным</w:t>
      </w:r>
      <w:r w:rsidR="00584BEA">
        <w:rPr>
          <w:spacing w:val="-57"/>
        </w:rPr>
        <w:t xml:space="preserve"> </w:t>
      </w:r>
      <w:r w:rsidR="00584BEA">
        <w:t xml:space="preserve">социального паспорта в школе </w:t>
      </w:r>
      <w:r>
        <w:t>62 семьи: 58</w:t>
      </w:r>
      <w:r w:rsidR="00584BEA">
        <w:t xml:space="preserve"> многодетные семьи</w:t>
      </w:r>
      <w:r>
        <w:t>.</w:t>
      </w:r>
    </w:p>
    <w:p w:rsidR="008877C6" w:rsidRDefault="00584BEA">
      <w:pPr>
        <w:pStyle w:val="a3"/>
        <w:ind w:right="700" w:firstLine="708"/>
      </w:pPr>
      <w:r>
        <w:t>В</w:t>
      </w:r>
      <w:r>
        <w:rPr>
          <w:spacing w:val="1"/>
        </w:rPr>
        <w:t xml:space="preserve"> </w:t>
      </w:r>
      <w:r>
        <w:t>школе обучается</w:t>
      </w:r>
      <w:r>
        <w:rPr>
          <w:spacing w:val="1"/>
        </w:rPr>
        <w:t xml:space="preserve"> </w:t>
      </w:r>
      <w:r w:rsidR="00764C2B">
        <w:t>14</w:t>
      </w:r>
      <w:r>
        <w:t xml:space="preserve"> учащихся с ограниченными в</w:t>
      </w:r>
      <w:r w:rsidR="00764C2B">
        <w:t>озможностями здоровья, из них 2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60"/>
        </w:rPr>
        <w:t xml:space="preserve"> </w:t>
      </w:r>
      <w:r>
        <w:t>получают</w:t>
      </w:r>
      <w:r>
        <w:rPr>
          <w:spacing w:val="60"/>
        </w:rPr>
        <w:t xml:space="preserve"> </w:t>
      </w:r>
      <w:r w:rsidR="00764C2B">
        <w:t>1</w:t>
      </w:r>
      <w:r>
        <w:rPr>
          <w:spacing w:val="1"/>
        </w:rPr>
        <w:t xml:space="preserve"> </w:t>
      </w:r>
      <w:r>
        <w:t>человек. Учителями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 через индивидуальное поэтапное и планомерное расширение жизненного опыта и</w:t>
      </w:r>
      <w:r>
        <w:rPr>
          <w:spacing w:val="1"/>
        </w:rPr>
        <w:t xml:space="preserve"> </w:t>
      </w:r>
      <w:r>
        <w:t>повседневных социальных контактов, достижение ребенком самостоятельности в доступных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повседневных жизненных</w:t>
      </w:r>
      <w:r>
        <w:rPr>
          <w:spacing w:val="2"/>
        </w:rPr>
        <w:t xml:space="preserve"> </w:t>
      </w:r>
      <w:r>
        <w:t>задач.</w:t>
      </w:r>
    </w:p>
    <w:p w:rsidR="008877C6" w:rsidRDefault="00584BEA">
      <w:pPr>
        <w:pStyle w:val="a3"/>
        <w:spacing w:before="1"/>
        <w:ind w:left="3630"/>
      </w:pPr>
      <w:r>
        <w:t>2.1.4</w:t>
      </w:r>
      <w:r>
        <w:rPr>
          <w:spacing w:val="-3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8877C6" w:rsidRDefault="00584BEA">
      <w:pPr>
        <w:pStyle w:val="a3"/>
        <w:ind w:right="707" w:firstLine="708"/>
      </w:pPr>
      <w:r>
        <w:t xml:space="preserve">Согласно действующей лицензии в </w:t>
      </w:r>
      <w:r w:rsidR="00764C2B">
        <w:t>МОУ ВСОШ</w:t>
      </w:r>
      <w:r>
        <w:t xml:space="preserve"> реализуются образовательные</w:t>
      </w:r>
      <w:r>
        <w:rPr>
          <w:spacing w:val="1"/>
        </w:rPr>
        <w:t xml:space="preserve"> </w:t>
      </w:r>
      <w:r>
        <w:t>программы начального общего образования, основного общего образования,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соответствуют</w:t>
      </w:r>
      <w:r>
        <w:rPr>
          <w:spacing w:val="35"/>
        </w:rPr>
        <w:t xml:space="preserve"> </w:t>
      </w:r>
      <w:r>
        <w:t>типу</w:t>
      </w:r>
      <w:r>
        <w:rPr>
          <w:spacing w:val="2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виду</w:t>
      </w:r>
      <w:r>
        <w:rPr>
          <w:spacing w:val="30"/>
        </w:rPr>
        <w:t xml:space="preserve"> </w:t>
      </w:r>
      <w:r>
        <w:t>общеобразовательной</w:t>
      </w:r>
      <w:r>
        <w:rPr>
          <w:spacing w:val="35"/>
        </w:rPr>
        <w:t xml:space="preserve"> </w:t>
      </w:r>
      <w:r>
        <w:t>организации.</w:t>
      </w:r>
    </w:p>
    <w:p w:rsidR="008877C6" w:rsidRDefault="008877C6">
      <w:pPr>
        <w:sectPr w:rsidR="008877C6">
          <w:pgSz w:w="11910" w:h="16840"/>
          <w:pgMar w:top="620" w:right="140" w:bottom="1200" w:left="820" w:header="0" w:footer="920" w:gutter="0"/>
          <w:cols w:space="720"/>
        </w:sectPr>
      </w:pPr>
    </w:p>
    <w:p w:rsidR="008877C6" w:rsidRDefault="00584BEA">
      <w:pPr>
        <w:pStyle w:val="a3"/>
        <w:tabs>
          <w:tab w:val="left" w:pos="7497"/>
        </w:tabs>
        <w:spacing w:before="64"/>
        <w:ind w:right="706"/>
      </w:pPr>
      <w:r>
        <w:lastRenderedPageBreak/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обеспечивается</w:t>
      </w:r>
      <w:r>
        <w:tab/>
        <w:t>программно-методическое</w:t>
      </w:r>
      <w:r>
        <w:rPr>
          <w:spacing w:val="-57"/>
        </w:rPr>
        <w:t xml:space="preserve"> </w:t>
      </w:r>
      <w:r>
        <w:t>сопровождение образовательной деятельности. Учебно-методическое обеспечение ежегодно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Управляющим</w:t>
      </w:r>
      <w:r>
        <w:rPr>
          <w:spacing w:val="-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 w:rsidR="00764C2B">
        <w:t>МОУ ВСОШ</w:t>
      </w:r>
      <w:r>
        <w:t>.</w:t>
      </w:r>
    </w:p>
    <w:p w:rsidR="008877C6" w:rsidRDefault="00584BEA">
      <w:pPr>
        <w:pStyle w:val="a3"/>
        <w:ind w:right="703" w:firstLine="767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 («Школа России»),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для обучающихся</w:t>
      </w:r>
      <w:r>
        <w:rPr>
          <w:spacing w:val="-58"/>
        </w:rPr>
        <w:t xml:space="preserve"> </w:t>
      </w:r>
      <w:r>
        <w:t xml:space="preserve">с умственной  </w:t>
      </w:r>
      <w:r>
        <w:rPr>
          <w:spacing w:val="1"/>
        </w:rPr>
        <w:t xml:space="preserve"> </w:t>
      </w:r>
      <w:r>
        <w:t xml:space="preserve">отсталостью,  </w:t>
      </w:r>
      <w:r>
        <w:rPr>
          <w:spacing w:val="1"/>
        </w:rPr>
        <w:t xml:space="preserve"> </w:t>
      </w:r>
      <w:r>
        <w:t xml:space="preserve">по адаптированной  </w:t>
      </w:r>
      <w:r>
        <w:rPr>
          <w:spacing w:val="1"/>
        </w:rPr>
        <w:t xml:space="preserve"> </w:t>
      </w:r>
      <w:r>
        <w:t xml:space="preserve">основной  </w:t>
      </w:r>
      <w:r>
        <w:rPr>
          <w:spacing w:val="1"/>
        </w:rPr>
        <w:t xml:space="preserve"> </w:t>
      </w:r>
      <w:r>
        <w:t>образовательной    программе</w:t>
      </w:r>
      <w:r>
        <w:rPr>
          <w:spacing w:val="1"/>
        </w:rPr>
        <w:t xml:space="preserve"> </w:t>
      </w:r>
      <w:r>
        <w:t>для учащихся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учебникам, значащимся в Федеральном Перечне учебных изданий (приказ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№254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образования»).</w:t>
      </w:r>
    </w:p>
    <w:p w:rsidR="008877C6" w:rsidRDefault="00584BEA">
      <w:pPr>
        <w:pStyle w:val="a3"/>
        <w:ind w:right="706" w:firstLine="708"/>
      </w:pPr>
      <w:r>
        <w:t>На уровне среднего общего образования реализуется модель профильного обучения.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 учебников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результативности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сложившимися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наличием подготовленных педагогов. Учитываются следующие традиционно реализуемые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 линий; эффективное использование фондов учебников, создание информационно-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59"/>
        </w:rPr>
        <w:t xml:space="preserve"> </w:t>
      </w:r>
      <w:r>
        <w:t>ресурсам.</w:t>
      </w:r>
    </w:p>
    <w:p w:rsidR="008877C6" w:rsidRDefault="00584BEA">
      <w:pPr>
        <w:pStyle w:val="a3"/>
        <w:spacing w:before="1" w:line="247" w:lineRule="auto"/>
        <w:ind w:right="703" w:firstLine="720"/>
      </w:pPr>
      <w:r>
        <w:t>Вывод</w:t>
      </w:r>
      <w:r>
        <w:rPr>
          <w:i/>
        </w:rPr>
        <w:t xml:space="preserve">: </w:t>
      </w:r>
      <w:r>
        <w:t>реализация образовательных программ</w:t>
      </w:r>
      <w:r>
        <w:rPr>
          <w:spacing w:val="1"/>
        </w:rPr>
        <w:t xml:space="preserve"> </w:t>
      </w:r>
      <w:r>
        <w:t xml:space="preserve">в </w:t>
      </w:r>
      <w:r w:rsidR="00764C2B">
        <w:t>МОУ ВСОШ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 учебно-методическими пособиями по всем образовательным областям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согласно Федеральному перечню учебников.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 закупки новых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 методических комплектов по английскому языку,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утраты, ветхости,</w:t>
      </w:r>
      <w:r>
        <w:rPr>
          <w:spacing w:val="-57"/>
        </w:rPr>
        <w:t xml:space="preserve"> </w:t>
      </w:r>
      <w:r>
        <w:t>дефектности,</w:t>
      </w:r>
      <w:r>
        <w:rPr>
          <w:spacing w:val="1"/>
        </w:rPr>
        <w:t xml:space="preserve"> </w:t>
      </w:r>
      <w:r>
        <w:t>устарелости</w:t>
      </w:r>
      <w:r>
        <w:rPr>
          <w:spacing w:val="1"/>
        </w:rPr>
        <w:t xml:space="preserve"> </w:t>
      </w:r>
      <w:r>
        <w:t>по содержанию.</w:t>
      </w:r>
    </w:p>
    <w:p w:rsidR="008877C6" w:rsidRDefault="008877C6">
      <w:pPr>
        <w:pStyle w:val="a3"/>
        <w:spacing w:before="7"/>
        <w:ind w:left="0"/>
        <w:jc w:val="left"/>
        <w:rPr>
          <w:sz w:val="20"/>
        </w:rPr>
      </w:pPr>
    </w:p>
    <w:p w:rsidR="008877C6" w:rsidRDefault="00584BEA">
      <w:pPr>
        <w:pStyle w:val="a3"/>
        <w:spacing w:before="1"/>
        <w:ind w:right="705" w:firstLine="708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(УМК «</w:t>
      </w:r>
      <w:r w:rsidR="00764C2B">
        <w:t>Школа России</w:t>
      </w:r>
      <w:r>
        <w:t>»),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-57"/>
        </w:rPr>
        <w:t xml:space="preserve"> </w:t>
      </w:r>
      <w:r>
        <w:t>отсталостью,    по адаптированной    основной    образовательной    программе    для учащихся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комплектам,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6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877C6" w:rsidRDefault="00584BEA">
      <w:pPr>
        <w:pStyle w:val="a3"/>
        <w:ind w:right="712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 преподавание ведется по учебникам, значащимся в Федеральном Перечне</w:t>
      </w:r>
      <w:r>
        <w:rPr>
          <w:spacing w:val="1"/>
        </w:rPr>
        <w:t xml:space="preserve"> </w:t>
      </w:r>
      <w:r>
        <w:t xml:space="preserve">учебных изданий (приказ </w:t>
      </w:r>
      <w:proofErr w:type="spellStart"/>
      <w:r>
        <w:t>Минпросвещения</w:t>
      </w:r>
      <w:proofErr w:type="spellEnd"/>
      <w:r>
        <w:t xml:space="preserve"> России №254 от 20 мая 2020г.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федерального перечня учебников, допущенных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общего, среднего общего образования организациями, осуществляющими образовательную</w:t>
      </w:r>
      <w:r>
        <w:rPr>
          <w:spacing w:val="1"/>
        </w:rPr>
        <w:t xml:space="preserve"> </w:t>
      </w:r>
      <w:r>
        <w:t>деятельность»).</w:t>
      </w:r>
    </w:p>
    <w:p w:rsidR="008877C6" w:rsidRDefault="00584BEA">
      <w:pPr>
        <w:pStyle w:val="a3"/>
        <w:spacing w:before="1"/>
        <w:ind w:right="706" w:firstLine="708"/>
      </w:pPr>
      <w:r>
        <w:t>На уровне среднего общего образования реализуется модель профильного обучения.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 учебников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результативности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сложившимися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наличием подготовленных педагогов. Учитываются следующие традиционно реализуемые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8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2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приобретении</w:t>
      </w:r>
      <w:r>
        <w:rPr>
          <w:spacing w:val="21"/>
        </w:rPr>
        <w:t xml:space="preserve"> </w:t>
      </w:r>
      <w:r>
        <w:t>учебников</w:t>
      </w:r>
      <w:r>
        <w:rPr>
          <w:spacing w:val="17"/>
        </w:rPr>
        <w:t xml:space="preserve"> </w:t>
      </w:r>
      <w:r>
        <w:t>разных</w:t>
      </w:r>
    </w:p>
    <w:p w:rsidR="008877C6" w:rsidRDefault="008877C6">
      <w:pPr>
        <w:sectPr w:rsidR="008877C6">
          <w:pgSz w:w="11910" w:h="16840"/>
          <w:pgMar w:top="620" w:right="140" w:bottom="1200" w:left="820" w:header="0" w:footer="920" w:gutter="0"/>
          <w:cols w:space="720"/>
        </w:sectPr>
      </w:pPr>
    </w:p>
    <w:p w:rsidR="008877C6" w:rsidRDefault="00584BEA">
      <w:pPr>
        <w:pStyle w:val="a3"/>
        <w:spacing w:before="64"/>
        <w:ind w:right="707"/>
      </w:pPr>
      <w:r>
        <w:lastRenderedPageBreak/>
        <w:t>предметных линий; эффективное использование фондов учебников, создание информационно-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59"/>
        </w:rPr>
        <w:t xml:space="preserve"> </w:t>
      </w:r>
      <w:r>
        <w:t>ресурсам.</w:t>
      </w:r>
    </w:p>
    <w:p w:rsidR="008877C6" w:rsidRDefault="00584BEA">
      <w:pPr>
        <w:pStyle w:val="a3"/>
        <w:ind w:right="708" w:firstLine="708"/>
      </w:pPr>
      <w:r>
        <w:t>Анализ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 требуют</w:t>
      </w:r>
      <w:r>
        <w:rPr>
          <w:spacing w:val="2"/>
        </w:rPr>
        <w:t xml:space="preserve"> </w:t>
      </w:r>
      <w:r>
        <w:t>замены.</w:t>
      </w:r>
    </w:p>
    <w:p w:rsidR="008877C6" w:rsidRDefault="00584BEA">
      <w:pPr>
        <w:pStyle w:val="a3"/>
        <w:ind w:right="709" w:firstLine="708"/>
      </w:pPr>
      <w:r>
        <w:t>Вывод</w:t>
      </w:r>
      <w:r>
        <w:rPr>
          <w:i/>
        </w:rPr>
        <w:t xml:space="preserve">: </w:t>
      </w:r>
      <w:r>
        <w:t>реализация образовательных программ</w:t>
      </w:r>
      <w:r>
        <w:rPr>
          <w:spacing w:val="1"/>
        </w:rPr>
        <w:t xml:space="preserve"> </w:t>
      </w:r>
      <w:r>
        <w:t xml:space="preserve">в </w:t>
      </w:r>
      <w:r w:rsidR="00764C2B">
        <w:t>МОУ ВСОШ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 учебно-методическими пособиями по образовательным областям учебного плана,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2"/>
        </w:rPr>
        <w:t xml:space="preserve"> </w:t>
      </w:r>
      <w:r>
        <w:t>перечню</w:t>
      </w:r>
      <w:r>
        <w:rPr>
          <w:spacing w:val="3"/>
        </w:rPr>
        <w:t xml:space="preserve"> </w:t>
      </w:r>
      <w:r>
        <w:t>учебников.</w:t>
      </w:r>
      <w:r>
        <w:rPr>
          <w:spacing w:val="56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</w:t>
      </w:r>
    </w:p>
    <w:p w:rsidR="008877C6" w:rsidRDefault="00584BEA">
      <w:pPr>
        <w:pStyle w:val="a3"/>
        <w:ind w:right="706" w:firstLine="708"/>
      </w:pPr>
      <w:r>
        <w:t xml:space="preserve">-для 1-х классов закупить </w:t>
      </w:r>
      <w:proofErr w:type="spellStart"/>
      <w:r>
        <w:t>учебно</w:t>
      </w:r>
      <w:proofErr w:type="spellEnd"/>
      <w:r>
        <w:t xml:space="preserve"> – методический комплекс (УМК) «Школа России»,</w:t>
      </w:r>
      <w:r>
        <w:rPr>
          <w:spacing w:val="1"/>
        </w:rPr>
        <w:t xml:space="preserve"> </w:t>
      </w:r>
      <w:r>
        <w:t>который построен на единых для всех учебных предметов концептуальных основах и имеет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proofErr w:type="spellStart"/>
      <w:r>
        <w:t>программно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комплектов по английскому языку, УМК «Школа России», учебников, требующих замены по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изношенности;</w:t>
      </w:r>
    </w:p>
    <w:p w:rsidR="008877C6" w:rsidRDefault="00584BEA">
      <w:pPr>
        <w:pStyle w:val="a3"/>
        <w:ind w:right="708" w:firstLine="708"/>
      </w:pPr>
      <w:r>
        <w:t>-для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заказать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содержанию, физически</w:t>
      </w:r>
      <w:r>
        <w:rPr>
          <w:spacing w:val="-1"/>
        </w:rPr>
        <w:t xml:space="preserve"> </w:t>
      </w:r>
      <w:r>
        <w:t>изношенных</w:t>
      </w:r>
      <w:r>
        <w:rPr>
          <w:spacing w:val="-2"/>
        </w:rPr>
        <w:t xml:space="preserve"> </w:t>
      </w:r>
      <w:r>
        <w:t>и ветхих</w:t>
      </w:r>
      <w:r>
        <w:rPr>
          <w:spacing w:val="1"/>
        </w:rPr>
        <w:t xml:space="preserve"> </w:t>
      </w:r>
      <w:r>
        <w:t>изданий).</w:t>
      </w:r>
    </w:p>
    <w:p w:rsidR="008877C6" w:rsidRDefault="008877C6">
      <w:pPr>
        <w:pStyle w:val="a3"/>
        <w:spacing w:before="1"/>
        <w:ind w:left="0"/>
        <w:jc w:val="left"/>
      </w:pPr>
    </w:p>
    <w:p w:rsidR="008877C6" w:rsidRDefault="008877C6">
      <w:pPr>
        <w:pStyle w:val="a3"/>
        <w:ind w:left="0"/>
        <w:jc w:val="left"/>
        <w:rPr>
          <w:sz w:val="26"/>
        </w:rPr>
      </w:pPr>
    </w:p>
    <w:p w:rsidR="008877C6" w:rsidRDefault="008877C6">
      <w:pPr>
        <w:pStyle w:val="a3"/>
        <w:spacing w:before="5"/>
        <w:ind w:left="0"/>
        <w:jc w:val="left"/>
        <w:rPr>
          <w:sz w:val="22"/>
        </w:rPr>
      </w:pPr>
    </w:p>
    <w:p w:rsidR="008877C6" w:rsidRDefault="00584BEA">
      <w:pPr>
        <w:pStyle w:val="1"/>
        <w:numPr>
          <w:ilvl w:val="1"/>
          <w:numId w:val="13"/>
        </w:numPr>
        <w:tabs>
          <w:tab w:val="left" w:pos="1754"/>
        </w:tabs>
        <w:ind w:left="457" w:right="708" w:firstLine="708"/>
        <w:jc w:val="both"/>
      </w:pPr>
      <w:bookmarkStart w:id="4" w:name="_Toc99546898"/>
      <w:r>
        <w:t>Риски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764C2B">
        <w:t>МОУ ВСОШ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«рисковым</w:t>
      </w:r>
      <w:r>
        <w:rPr>
          <w:spacing w:val="1"/>
        </w:rPr>
        <w:t xml:space="preserve"> </w:t>
      </w:r>
      <w:r>
        <w:t>профилем»), которые планируется устранить в процессе осуществления 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проекта.</w:t>
      </w:r>
      <w:bookmarkEnd w:id="4"/>
    </w:p>
    <w:p w:rsidR="008877C6" w:rsidRDefault="008877C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480"/>
      </w:tblGrid>
      <w:tr w:rsidR="008877C6">
        <w:trPr>
          <w:trHeight w:val="551"/>
        </w:trPr>
        <w:tc>
          <w:tcPr>
            <w:tcW w:w="4268" w:type="dxa"/>
            <w:shd w:val="clear" w:color="auto" w:fill="30849B"/>
          </w:tcPr>
          <w:p w:rsidR="008877C6" w:rsidRDefault="00584BEA">
            <w:pPr>
              <w:pStyle w:val="TableParagraph"/>
              <w:tabs>
                <w:tab w:val="left" w:pos="2262"/>
                <w:tab w:val="left" w:pos="3319"/>
              </w:tabs>
              <w:spacing w:line="276" w:lineRule="exact"/>
              <w:ind w:left="107" w:right="96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z w:val="24"/>
              </w:rPr>
              <w:tab/>
              <w:t>риска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(только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ОО)</w:t>
            </w:r>
          </w:p>
        </w:tc>
        <w:tc>
          <w:tcPr>
            <w:tcW w:w="5480" w:type="dxa"/>
            <w:tcBorders>
              <w:bottom w:val="single" w:sz="2" w:space="0" w:color="000000"/>
            </w:tcBorders>
            <w:shd w:val="clear" w:color="auto" w:fill="30849B"/>
          </w:tcPr>
          <w:p w:rsidR="008877C6" w:rsidRDefault="00584BEA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</w:p>
        </w:tc>
      </w:tr>
      <w:tr w:rsidR="008877C6">
        <w:trPr>
          <w:trHeight w:val="4970"/>
        </w:trPr>
        <w:tc>
          <w:tcPr>
            <w:tcW w:w="4268" w:type="dxa"/>
            <w:tcBorders>
              <w:right w:val="single" w:sz="2" w:space="0" w:color="000000"/>
            </w:tcBorders>
          </w:tcPr>
          <w:p w:rsidR="008877C6" w:rsidRDefault="00B50DBE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84BEA">
              <w:rPr>
                <w:b/>
                <w:sz w:val="24"/>
              </w:rPr>
              <w:t>.</w:t>
            </w:r>
            <w:r w:rsidR="00584BEA">
              <w:rPr>
                <w:b/>
                <w:spacing w:val="3"/>
                <w:sz w:val="24"/>
              </w:rPr>
              <w:t xml:space="preserve"> </w:t>
            </w:r>
            <w:r w:rsidR="00E02B00">
              <w:rPr>
                <w:b/>
                <w:sz w:val="24"/>
              </w:rPr>
              <w:t>Дефицит педагогических кадров</w:t>
            </w: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</w:p>
          <w:p w:rsidR="00F77AE7" w:rsidRDefault="00F77AE7" w:rsidP="00E02B00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Pr="006E1F01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О</w:t>
            </w:r>
            <w:r w:rsidRPr="00F77AE7">
              <w:rPr>
                <w:b/>
              </w:rPr>
              <w:t>бучающихся</w:t>
            </w:r>
            <w:r w:rsidRPr="00F77AE7">
              <w:rPr>
                <w:b/>
                <w:spacing w:val="-1"/>
              </w:rPr>
              <w:t xml:space="preserve"> </w:t>
            </w:r>
            <w:r w:rsidRPr="00F77AE7">
              <w:rPr>
                <w:b/>
              </w:rPr>
              <w:t>с</w:t>
            </w:r>
            <w:r w:rsidRPr="00F77AE7">
              <w:rPr>
                <w:b/>
                <w:spacing w:val="-3"/>
              </w:rPr>
              <w:t xml:space="preserve"> </w:t>
            </w:r>
            <w:r w:rsidRPr="00F77AE7">
              <w:rPr>
                <w:b/>
              </w:rPr>
              <w:t>рисками</w:t>
            </w:r>
            <w:r w:rsidRPr="00F77AE7">
              <w:rPr>
                <w:b/>
                <w:spacing w:val="-2"/>
              </w:rPr>
              <w:t xml:space="preserve"> </w:t>
            </w:r>
            <w:r w:rsidRPr="00F77AE7">
              <w:rPr>
                <w:b/>
              </w:rPr>
              <w:t>учебной</w:t>
            </w:r>
            <w:r w:rsidRPr="00F77AE7">
              <w:rPr>
                <w:b/>
                <w:spacing w:val="-2"/>
              </w:rPr>
              <w:t xml:space="preserve"> </w:t>
            </w:r>
            <w:r w:rsidRPr="00F77AE7">
              <w:rPr>
                <w:b/>
              </w:rPr>
              <w:t>неуспешности</w:t>
            </w:r>
          </w:p>
        </w:tc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7C6" w:rsidRDefault="00584BEA">
            <w:pPr>
              <w:pStyle w:val="TableParagraph"/>
              <w:numPr>
                <w:ilvl w:val="0"/>
                <w:numId w:val="10"/>
              </w:numPr>
              <w:tabs>
                <w:tab w:val="left" w:pos="1000"/>
                <w:tab w:val="left" w:pos="2872"/>
                <w:tab w:val="left" w:pos="4232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8877C6" w:rsidRDefault="00584BEA" w:rsidP="00E02B00">
            <w:pPr>
              <w:pStyle w:val="TableParagraph"/>
              <w:numPr>
                <w:ilvl w:val="0"/>
                <w:numId w:val="10"/>
              </w:numPr>
              <w:tabs>
                <w:tab w:val="left" w:pos="1000"/>
              </w:tabs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общеобразовательными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 w:rsidR="00E02B00">
              <w:rPr>
                <w:sz w:val="24"/>
              </w:rPr>
              <w:t>региона.</w:t>
            </w:r>
          </w:p>
          <w:p w:rsidR="00B50DBE" w:rsidRDefault="00B50DBE" w:rsidP="00B50DBE">
            <w:pPr>
              <w:pStyle w:val="TableParagraph"/>
              <w:tabs>
                <w:tab w:val="left" w:pos="1000"/>
              </w:tabs>
              <w:ind w:left="818" w:right="100"/>
              <w:rPr>
                <w:sz w:val="24"/>
              </w:rPr>
            </w:pPr>
          </w:p>
          <w:p w:rsidR="00F77AE7" w:rsidRDefault="00F77AE7" w:rsidP="00B50DBE">
            <w:pPr>
              <w:pStyle w:val="TableParagraph"/>
              <w:tabs>
                <w:tab w:val="left" w:pos="1000"/>
              </w:tabs>
              <w:ind w:left="818" w:right="100"/>
              <w:rPr>
                <w:sz w:val="24"/>
              </w:rPr>
            </w:pPr>
          </w:p>
          <w:p w:rsidR="00F77AE7" w:rsidRDefault="00F77AE7" w:rsidP="00B50DBE">
            <w:pPr>
              <w:pStyle w:val="TableParagraph"/>
              <w:tabs>
                <w:tab w:val="left" w:pos="1000"/>
              </w:tabs>
              <w:ind w:left="818" w:right="100"/>
              <w:rPr>
                <w:sz w:val="24"/>
              </w:rPr>
            </w:pPr>
          </w:p>
          <w:p w:rsidR="00F77AE7" w:rsidRDefault="00F77AE7" w:rsidP="00B50DBE">
            <w:pPr>
              <w:pStyle w:val="TableParagraph"/>
              <w:tabs>
                <w:tab w:val="left" w:pos="1000"/>
              </w:tabs>
              <w:ind w:left="818" w:right="100"/>
              <w:rPr>
                <w:sz w:val="24"/>
              </w:rPr>
            </w:pPr>
          </w:p>
          <w:p w:rsidR="00F77AE7" w:rsidRDefault="00F77AE7" w:rsidP="00B50DBE">
            <w:pPr>
              <w:pStyle w:val="TableParagraph"/>
              <w:tabs>
                <w:tab w:val="left" w:pos="1000"/>
              </w:tabs>
              <w:ind w:left="818" w:right="100"/>
              <w:rPr>
                <w:sz w:val="24"/>
              </w:rPr>
            </w:pPr>
          </w:p>
          <w:p w:rsidR="00F77AE7" w:rsidRDefault="00F77AE7" w:rsidP="00F77AE7">
            <w:pPr>
              <w:pStyle w:val="a3"/>
              <w:ind w:left="0" w:right="705"/>
              <w:jc w:val="left"/>
            </w:pPr>
            <w:r>
              <w:t xml:space="preserve">1. </w:t>
            </w:r>
            <w:r>
              <w:t>Стабильность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рост</w:t>
            </w:r>
            <w:r>
              <w:rPr>
                <w:spacing w:val="29"/>
              </w:rPr>
              <w:t xml:space="preserve"> </w:t>
            </w:r>
            <w:r>
              <w:t>качеств</w:t>
            </w:r>
            <w:r>
              <w:t xml:space="preserve"> </w:t>
            </w:r>
            <w:r>
              <w:t>обучения:</w:t>
            </w:r>
            <w:r>
              <w:rPr>
                <w:spacing w:val="59"/>
              </w:rPr>
              <w:t xml:space="preserve"> </w:t>
            </w:r>
            <w:r>
              <w:t>снижение</w:t>
            </w:r>
            <w:r>
              <w:rPr>
                <w:spacing w:val="28"/>
              </w:rPr>
              <w:t xml:space="preserve"> </w:t>
            </w:r>
            <w:r>
              <w:t>количества</w:t>
            </w:r>
            <w:r>
              <w:rPr>
                <w:spacing w:val="30"/>
              </w:rPr>
              <w:t xml:space="preserve"> </w:t>
            </w:r>
            <w:r>
              <w:t>учащихся,</w:t>
            </w:r>
            <w:r>
              <w:rPr>
                <w:spacing w:val="28"/>
              </w:rPr>
              <w:t xml:space="preserve"> </w:t>
            </w:r>
            <w:r>
              <w:t>имеющих</w:t>
            </w:r>
            <w:r>
              <w:rPr>
                <w:spacing w:val="-57"/>
              </w:rPr>
              <w:t xml:space="preserve"> </w:t>
            </w:r>
            <w:r>
              <w:t>одну</w:t>
            </w:r>
            <w:r>
              <w:rPr>
                <w:spacing w:val="-9"/>
              </w:rPr>
              <w:t xml:space="preserve"> </w:t>
            </w:r>
            <w:r>
              <w:t>и две</w:t>
            </w:r>
            <w:r>
              <w:rPr>
                <w:spacing w:val="-2"/>
              </w:rPr>
              <w:t xml:space="preserve"> </w:t>
            </w:r>
            <w:r>
              <w:t xml:space="preserve">тройки по </w:t>
            </w:r>
            <w:proofErr w:type="gramStart"/>
            <w:r>
              <w:t>предметам,  личностный</w:t>
            </w:r>
            <w:proofErr w:type="gramEnd"/>
            <w:r>
              <w:rPr>
                <w:spacing w:val="-1"/>
              </w:rPr>
              <w:t xml:space="preserve"> </w:t>
            </w:r>
            <w:r>
              <w:t>рост</w:t>
            </w:r>
            <w:r>
              <w:rPr>
                <w:spacing w:val="6"/>
              </w:rPr>
              <w:t xml:space="preserve"> </w:t>
            </w:r>
            <w:r>
              <w:t>ученика.</w:t>
            </w:r>
          </w:p>
          <w:p w:rsidR="00F77AE7" w:rsidRDefault="00F77AE7" w:rsidP="00F77AE7">
            <w:pPr>
              <w:pStyle w:val="a3"/>
              <w:ind w:left="0"/>
              <w:jc w:val="left"/>
            </w:pPr>
            <w:r>
              <w:t xml:space="preserve">2. </w:t>
            </w:r>
            <w:r>
              <w:t>Стабильные</w:t>
            </w:r>
            <w:r>
              <w:rPr>
                <w:spacing w:val="-5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сдачи</w:t>
            </w:r>
            <w:r>
              <w:rPr>
                <w:spacing w:val="-2"/>
              </w:rPr>
              <w:t xml:space="preserve"> </w:t>
            </w:r>
            <w:r>
              <w:t>экзаменов</w:t>
            </w:r>
            <w:r>
              <w:rPr>
                <w:spacing w:val="55"/>
              </w:rPr>
              <w:t xml:space="preserve"> </w:t>
            </w:r>
            <w:r>
              <w:t>выпускниками</w:t>
            </w:r>
            <w:r>
              <w:rPr>
                <w:spacing w:val="-2"/>
              </w:rPr>
              <w:t xml:space="preserve"> </w:t>
            </w:r>
            <w:r>
              <w:t>9-х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11-х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  <w:p w:rsidR="00F77AE7" w:rsidRDefault="00F77AE7" w:rsidP="00F77AE7">
            <w:pPr>
              <w:pStyle w:val="a3"/>
              <w:ind w:left="0"/>
              <w:jc w:val="left"/>
            </w:pPr>
            <w:r>
              <w:t xml:space="preserve">3.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качественного</w:t>
            </w:r>
            <w:r>
              <w:rPr>
                <w:spacing w:val="-3"/>
              </w:rPr>
              <w:t xml:space="preserve"> </w:t>
            </w:r>
            <w:r>
              <w:t>мониторинга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F77AE7" w:rsidRDefault="00F77AE7" w:rsidP="00F77AE7">
            <w:pPr>
              <w:pStyle w:val="a3"/>
              <w:ind w:left="1165"/>
              <w:jc w:val="left"/>
            </w:pPr>
          </w:p>
        </w:tc>
      </w:tr>
    </w:tbl>
    <w:p w:rsidR="008877C6" w:rsidRDefault="008877C6">
      <w:pPr>
        <w:spacing w:line="270" w:lineRule="atLeast"/>
        <w:rPr>
          <w:sz w:val="24"/>
        </w:rPr>
        <w:sectPr w:rsidR="008877C6">
          <w:pgSz w:w="11910" w:h="16840"/>
          <w:pgMar w:top="620" w:right="140" w:bottom="1200" w:left="820" w:header="0" w:footer="920" w:gutter="0"/>
          <w:cols w:space="720"/>
        </w:sectPr>
      </w:pPr>
    </w:p>
    <w:p w:rsidR="008877C6" w:rsidRDefault="008877C6">
      <w:pPr>
        <w:pStyle w:val="a3"/>
        <w:spacing w:before="10"/>
        <w:ind w:left="0"/>
        <w:jc w:val="left"/>
        <w:rPr>
          <w:b/>
          <w:sz w:val="16"/>
        </w:rPr>
      </w:pPr>
    </w:p>
    <w:p w:rsidR="008877C6" w:rsidRDefault="00584BEA">
      <w:pPr>
        <w:spacing w:before="90"/>
        <w:ind w:left="230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 w:rsidR="00E02B00">
        <w:rPr>
          <w:b/>
          <w:sz w:val="24"/>
        </w:rPr>
        <w:t>МОУ ВСОШ</w:t>
      </w:r>
    </w:p>
    <w:p w:rsidR="008877C6" w:rsidRDefault="008877C6">
      <w:pPr>
        <w:pStyle w:val="a3"/>
        <w:spacing w:before="5"/>
        <w:ind w:left="0"/>
        <w:jc w:val="left"/>
        <w:rPr>
          <w:b/>
          <w:sz w:val="23"/>
        </w:rPr>
      </w:pPr>
    </w:p>
    <w:p w:rsidR="008877C6" w:rsidRDefault="00584BEA">
      <w:pPr>
        <w:pStyle w:val="a3"/>
        <w:ind w:right="712" w:firstLine="767"/>
      </w:pPr>
      <w:r>
        <w:rPr>
          <w:b/>
        </w:rPr>
        <w:t xml:space="preserve">Цель: </w:t>
      </w:r>
      <w:r>
        <w:t xml:space="preserve">Достижение  </w:t>
      </w:r>
      <w:r>
        <w:rPr>
          <w:spacing w:val="1"/>
        </w:rPr>
        <w:t xml:space="preserve"> </w:t>
      </w:r>
      <w:r>
        <w:t xml:space="preserve">образовательных   </w:t>
      </w:r>
      <w:r>
        <w:rPr>
          <w:spacing w:val="1"/>
        </w:rPr>
        <w:t xml:space="preserve"> </w:t>
      </w:r>
      <w:r>
        <w:t xml:space="preserve">результатов   </w:t>
      </w:r>
      <w:r>
        <w:rPr>
          <w:spacing w:val="1"/>
        </w:rPr>
        <w:t xml:space="preserve"> </w:t>
      </w:r>
      <w:r>
        <w:t xml:space="preserve">высокого   </w:t>
      </w:r>
      <w:r>
        <w:rPr>
          <w:spacing w:val="1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преодоление рисков и вызовов через</w:t>
      </w:r>
      <w:r>
        <w:rPr>
          <w:spacing w:val="1"/>
        </w:rPr>
        <w:t xml:space="preserve"> </w:t>
      </w:r>
      <w:r>
        <w:t>определение актуальных</w:t>
      </w:r>
      <w:r>
        <w:rPr>
          <w:spacing w:val="1"/>
        </w:rPr>
        <w:t xml:space="preserve"> </w:t>
      </w:r>
      <w:r>
        <w:t>форм риска и</w:t>
      </w:r>
      <w:r>
        <w:rPr>
          <w:spacing w:val="60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 конкретные</w:t>
      </w:r>
      <w:r>
        <w:rPr>
          <w:spacing w:val="-1"/>
        </w:rPr>
        <w:t xml:space="preserve"> </w:t>
      </w:r>
      <w:r>
        <w:t>меры по разрешению</w:t>
      </w:r>
      <w:r>
        <w:rPr>
          <w:spacing w:val="-1"/>
        </w:rPr>
        <w:t xml:space="preserve"> </w:t>
      </w:r>
      <w:r>
        <w:t>рисков.</w:t>
      </w:r>
    </w:p>
    <w:p w:rsidR="008877C6" w:rsidRDefault="008877C6">
      <w:pPr>
        <w:pStyle w:val="a3"/>
        <w:spacing w:before="5"/>
        <w:ind w:left="0"/>
        <w:jc w:val="left"/>
      </w:pPr>
    </w:p>
    <w:p w:rsidR="008877C6" w:rsidRDefault="00584BEA">
      <w:pPr>
        <w:pStyle w:val="1"/>
        <w:spacing w:line="274" w:lineRule="exact"/>
        <w:jc w:val="both"/>
      </w:pPr>
      <w:bookmarkStart w:id="5" w:name="_Toc99546899"/>
      <w:r>
        <w:t>Задачи развития:</w:t>
      </w:r>
      <w:bookmarkEnd w:id="5"/>
    </w:p>
    <w:p w:rsidR="008877C6" w:rsidRDefault="00584BEA">
      <w:pPr>
        <w:pStyle w:val="a4"/>
        <w:numPr>
          <w:ilvl w:val="0"/>
          <w:numId w:val="8"/>
        </w:numPr>
        <w:tabs>
          <w:tab w:val="left" w:pos="1347"/>
        </w:tabs>
        <w:ind w:right="714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8877C6" w:rsidRDefault="00584BEA">
      <w:pPr>
        <w:pStyle w:val="a4"/>
        <w:numPr>
          <w:ilvl w:val="0"/>
          <w:numId w:val="8"/>
        </w:numPr>
        <w:tabs>
          <w:tab w:val="left" w:pos="1347"/>
        </w:tabs>
        <w:ind w:left="1165" w:right="705" w:firstLine="0"/>
        <w:jc w:val="both"/>
        <w:rPr>
          <w:sz w:val="24"/>
        </w:rPr>
      </w:pPr>
      <w:r>
        <w:rPr>
          <w:sz w:val="24"/>
        </w:rPr>
        <w:t>Совершенствование внутришкольной системы контроля за качеством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3.Организация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</w:p>
    <w:p w:rsidR="008877C6" w:rsidRDefault="00584BEA">
      <w:pPr>
        <w:pStyle w:val="a3"/>
        <w:ind w:right="715"/>
      </w:pPr>
      <w:r>
        <w:t>процесса,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</w:p>
    <w:p w:rsidR="008877C6" w:rsidRDefault="00584BEA">
      <w:pPr>
        <w:pStyle w:val="a4"/>
        <w:numPr>
          <w:ilvl w:val="0"/>
          <w:numId w:val="7"/>
        </w:numPr>
        <w:tabs>
          <w:tab w:val="left" w:pos="1347"/>
        </w:tabs>
        <w:ind w:right="71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 ресурсу здоровья и индивидуальной адаптации учащихся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8877C6" w:rsidRDefault="00584BEA">
      <w:pPr>
        <w:pStyle w:val="a4"/>
        <w:numPr>
          <w:ilvl w:val="0"/>
          <w:numId w:val="7"/>
        </w:numPr>
        <w:tabs>
          <w:tab w:val="left" w:pos="1347"/>
        </w:tabs>
        <w:spacing w:line="274" w:lineRule="exact"/>
        <w:ind w:left="1346" w:hanging="18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8877C6" w:rsidRDefault="008877C6">
      <w:pPr>
        <w:pStyle w:val="a3"/>
        <w:ind w:left="0"/>
        <w:jc w:val="left"/>
      </w:pPr>
    </w:p>
    <w:p w:rsidR="008877C6" w:rsidRDefault="00584BEA">
      <w:pPr>
        <w:pStyle w:val="a3"/>
        <w:ind w:right="711" w:firstLine="708"/>
      </w:pPr>
      <w:r>
        <w:t>Учитывая</w:t>
      </w:r>
      <w:r>
        <w:rPr>
          <w:spacing w:val="1"/>
        </w:rPr>
        <w:t xml:space="preserve"> </w:t>
      </w:r>
      <w:r>
        <w:t>«рисковый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E02B00">
        <w:t>МОУ ВСОШ</w:t>
      </w:r>
      <w:r>
        <w:t>,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проблемы, требующие</w:t>
      </w:r>
      <w:r>
        <w:rPr>
          <w:spacing w:val="-2"/>
        </w:rPr>
        <w:t xml:space="preserve"> </w:t>
      </w:r>
      <w:r>
        <w:t>решения:</w:t>
      </w:r>
    </w:p>
    <w:p w:rsidR="008877C6" w:rsidRDefault="008877C6">
      <w:pPr>
        <w:pStyle w:val="a3"/>
        <w:spacing w:before="5"/>
        <w:ind w:left="0"/>
        <w:jc w:val="left"/>
      </w:pPr>
    </w:p>
    <w:p w:rsidR="008877C6" w:rsidRDefault="00584BEA">
      <w:pPr>
        <w:pStyle w:val="1"/>
      </w:pPr>
      <w:bookmarkStart w:id="6" w:name="_Toc99546900"/>
      <w:r>
        <w:t>1.</w:t>
      </w:r>
      <w:r>
        <w:rPr>
          <w:spacing w:val="-3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неуспешности</w:t>
      </w:r>
      <w:bookmarkEnd w:id="6"/>
    </w:p>
    <w:p w:rsidR="008877C6" w:rsidRDefault="008877C6">
      <w:pPr>
        <w:pStyle w:val="a3"/>
        <w:spacing w:before="7"/>
        <w:ind w:left="0"/>
        <w:jc w:val="left"/>
        <w:rPr>
          <w:b/>
          <w:sz w:val="23"/>
        </w:rPr>
      </w:pPr>
    </w:p>
    <w:p w:rsidR="008877C6" w:rsidRDefault="00584BEA">
      <w:pPr>
        <w:pStyle w:val="a3"/>
        <w:ind w:right="706" w:firstLine="7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6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 условий для эффективного обучения и повышения мотивации школьников к учебной</w:t>
      </w:r>
      <w:r>
        <w:rPr>
          <w:spacing w:val="-57"/>
        </w:rPr>
        <w:t xml:space="preserve"> </w:t>
      </w:r>
      <w:r>
        <w:t>деятельности</w:t>
      </w:r>
    </w:p>
    <w:p w:rsidR="008877C6" w:rsidRDefault="008877C6">
      <w:pPr>
        <w:pStyle w:val="a3"/>
        <w:spacing w:before="5"/>
        <w:ind w:left="0"/>
        <w:jc w:val="left"/>
      </w:pPr>
    </w:p>
    <w:p w:rsidR="008877C6" w:rsidRDefault="00584BEA">
      <w:pPr>
        <w:pStyle w:val="1"/>
      </w:pPr>
      <w:bookmarkStart w:id="7" w:name="_Toc99546901"/>
      <w:r>
        <w:t>Задачи:</w:t>
      </w:r>
      <w:bookmarkEnd w:id="7"/>
    </w:p>
    <w:p w:rsidR="008877C6" w:rsidRDefault="00584BEA">
      <w:pPr>
        <w:pStyle w:val="a4"/>
        <w:numPr>
          <w:ilvl w:val="0"/>
          <w:numId w:val="6"/>
        </w:numPr>
        <w:tabs>
          <w:tab w:val="left" w:pos="1408"/>
        </w:tabs>
        <w:spacing w:before="64"/>
        <w:ind w:right="710" w:firstLine="708"/>
        <w:jc w:val="both"/>
        <w:rPr>
          <w:sz w:val="24"/>
        </w:rPr>
      </w:pPr>
      <w:r>
        <w:rPr>
          <w:sz w:val="24"/>
        </w:rPr>
        <w:t>Провести диагностику уровня учебной мотивации у обучающихся с рисками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неуспешности.</w:t>
      </w:r>
    </w:p>
    <w:p w:rsidR="00E02B00" w:rsidRPr="00E02B00" w:rsidRDefault="00584BEA">
      <w:pPr>
        <w:pStyle w:val="a4"/>
        <w:numPr>
          <w:ilvl w:val="0"/>
          <w:numId w:val="6"/>
        </w:numPr>
        <w:tabs>
          <w:tab w:val="left" w:pos="1347"/>
          <w:tab w:val="left" w:pos="3391"/>
          <w:tab w:val="left" w:pos="5473"/>
          <w:tab w:val="left" w:pos="7317"/>
          <w:tab w:val="left" w:pos="8867"/>
        </w:tabs>
        <w:ind w:left="1177" w:right="705" w:hanging="1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позитивную</w:t>
      </w:r>
      <w:r>
        <w:rPr>
          <w:sz w:val="24"/>
        </w:rPr>
        <w:tab/>
        <w:t>динамику</w:t>
      </w:r>
      <w:r>
        <w:rPr>
          <w:sz w:val="24"/>
        </w:rPr>
        <w:tab/>
        <w:t>уровня</w:t>
      </w:r>
      <w:r>
        <w:rPr>
          <w:sz w:val="24"/>
        </w:rPr>
        <w:tab/>
        <w:t>обученности.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3.Уменьшить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1"/>
          <w:sz w:val="24"/>
        </w:rPr>
        <w:t xml:space="preserve"> </w:t>
      </w:r>
    </w:p>
    <w:p w:rsidR="008877C6" w:rsidRDefault="00584BEA">
      <w:pPr>
        <w:pStyle w:val="a4"/>
        <w:numPr>
          <w:ilvl w:val="0"/>
          <w:numId w:val="6"/>
        </w:numPr>
        <w:tabs>
          <w:tab w:val="left" w:pos="1347"/>
          <w:tab w:val="left" w:pos="3391"/>
          <w:tab w:val="left" w:pos="5473"/>
          <w:tab w:val="left" w:pos="7317"/>
          <w:tab w:val="left" w:pos="8867"/>
        </w:tabs>
        <w:ind w:left="1177" w:right="705" w:hanging="12"/>
        <w:jc w:val="both"/>
        <w:rPr>
          <w:sz w:val="24"/>
        </w:rPr>
      </w:pPr>
      <w:r>
        <w:rPr>
          <w:sz w:val="24"/>
        </w:rPr>
        <w:t>4.Повысить 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по 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ЕГЭ.</w:t>
      </w:r>
    </w:p>
    <w:p w:rsidR="008877C6" w:rsidRDefault="00584BEA">
      <w:pPr>
        <w:pStyle w:val="a4"/>
        <w:numPr>
          <w:ilvl w:val="0"/>
          <w:numId w:val="5"/>
        </w:numPr>
        <w:tabs>
          <w:tab w:val="left" w:pos="1347"/>
        </w:tabs>
        <w:ind w:right="713" w:firstLine="708"/>
        <w:jc w:val="both"/>
        <w:rPr>
          <w:sz w:val="24"/>
        </w:rPr>
      </w:pPr>
      <w:r>
        <w:rPr>
          <w:sz w:val="24"/>
        </w:rPr>
        <w:t>Использовать систему дистанционного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 на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результатами.</w:t>
      </w:r>
    </w:p>
    <w:p w:rsidR="008877C6" w:rsidRDefault="00584BEA">
      <w:pPr>
        <w:pStyle w:val="a4"/>
        <w:numPr>
          <w:ilvl w:val="0"/>
          <w:numId w:val="5"/>
        </w:numPr>
        <w:tabs>
          <w:tab w:val="left" w:pos="1347"/>
        </w:tabs>
        <w:ind w:right="709" w:firstLine="708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8877C6" w:rsidRDefault="00584BEA">
      <w:pPr>
        <w:pStyle w:val="a4"/>
        <w:numPr>
          <w:ilvl w:val="0"/>
          <w:numId w:val="5"/>
        </w:numPr>
        <w:tabs>
          <w:tab w:val="left" w:pos="1347"/>
        </w:tabs>
        <w:ind w:right="709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(5-8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(9 -11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8877C6" w:rsidRDefault="00584BEA">
      <w:pPr>
        <w:pStyle w:val="a4"/>
        <w:numPr>
          <w:ilvl w:val="0"/>
          <w:numId w:val="5"/>
        </w:numPr>
        <w:tabs>
          <w:tab w:val="left" w:pos="1347"/>
        </w:tabs>
        <w:ind w:left="1346" w:hanging="18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877C6" w:rsidRDefault="008877C6">
      <w:pPr>
        <w:pStyle w:val="a3"/>
        <w:spacing w:before="5"/>
        <w:ind w:left="0"/>
        <w:jc w:val="left"/>
      </w:pPr>
    </w:p>
    <w:p w:rsidR="008877C6" w:rsidRDefault="00584BEA">
      <w:pPr>
        <w:pStyle w:val="1"/>
        <w:spacing w:line="274" w:lineRule="exact"/>
      </w:pPr>
      <w:bookmarkStart w:id="8" w:name="_Toc99546902"/>
      <w:r>
        <w:t>Планируемые</w:t>
      </w:r>
      <w:r>
        <w:rPr>
          <w:spacing w:val="-4"/>
        </w:rPr>
        <w:t xml:space="preserve"> </w:t>
      </w:r>
      <w:r>
        <w:t>изменения:</w:t>
      </w:r>
      <w:bookmarkEnd w:id="8"/>
    </w:p>
    <w:p w:rsidR="008877C6" w:rsidRDefault="00584BEA">
      <w:pPr>
        <w:pStyle w:val="a3"/>
        <w:ind w:right="705" w:firstLine="767"/>
        <w:jc w:val="left"/>
      </w:pPr>
      <w:r>
        <w:t>-Стабильность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рост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обучения:</w:t>
      </w:r>
      <w:r>
        <w:rPr>
          <w:spacing w:val="59"/>
        </w:rPr>
        <w:t xml:space="preserve"> </w:t>
      </w:r>
      <w:r>
        <w:t>снижение</w:t>
      </w:r>
      <w:r>
        <w:rPr>
          <w:spacing w:val="28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учащихся,</w:t>
      </w:r>
      <w:r>
        <w:rPr>
          <w:spacing w:val="28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 две</w:t>
      </w:r>
      <w:r>
        <w:rPr>
          <w:spacing w:val="-2"/>
        </w:rPr>
        <w:t xml:space="preserve"> </w:t>
      </w:r>
      <w:r>
        <w:t xml:space="preserve">тройки по </w:t>
      </w:r>
      <w:proofErr w:type="gramStart"/>
      <w:r>
        <w:t>предметам,  личностный</w:t>
      </w:r>
      <w:proofErr w:type="gramEnd"/>
      <w:r>
        <w:rPr>
          <w:spacing w:val="-1"/>
        </w:rPr>
        <w:t xml:space="preserve"> </w:t>
      </w:r>
      <w:r>
        <w:t>рост</w:t>
      </w:r>
      <w:r>
        <w:rPr>
          <w:spacing w:val="6"/>
        </w:rPr>
        <w:t xml:space="preserve"> </w:t>
      </w:r>
      <w:r>
        <w:t>ученика.</w:t>
      </w:r>
    </w:p>
    <w:p w:rsidR="008877C6" w:rsidRDefault="00584BEA">
      <w:pPr>
        <w:pStyle w:val="a3"/>
        <w:ind w:left="1165"/>
        <w:jc w:val="left"/>
      </w:pPr>
      <w:r>
        <w:t>-Стабильные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экзаменов</w:t>
      </w:r>
      <w:r>
        <w:rPr>
          <w:spacing w:val="55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классов.</w:t>
      </w:r>
    </w:p>
    <w:p w:rsidR="008877C6" w:rsidRDefault="00584BEA">
      <w:pPr>
        <w:pStyle w:val="a3"/>
        <w:ind w:firstLine="708"/>
        <w:jc w:val="left"/>
      </w:pPr>
      <w:r>
        <w:t>-Устойчивая</w:t>
      </w:r>
      <w:r>
        <w:rPr>
          <w:spacing w:val="34"/>
        </w:rPr>
        <w:t xml:space="preserve"> </w:t>
      </w:r>
      <w:r>
        <w:t>положительная</w:t>
      </w:r>
      <w:r>
        <w:rPr>
          <w:spacing w:val="34"/>
        </w:rPr>
        <w:t xml:space="preserve"> </w:t>
      </w:r>
      <w:r>
        <w:t>мотивация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учению</w:t>
      </w:r>
      <w:r>
        <w:rPr>
          <w:spacing w:val="3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учащихся,</w:t>
      </w:r>
      <w:r>
        <w:rPr>
          <w:spacing w:val="41"/>
        </w:rPr>
        <w:t xml:space="preserve"> </w:t>
      </w:r>
      <w:r>
        <w:t>расширение</w:t>
      </w:r>
      <w:r>
        <w:rPr>
          <w:spacing w:val="33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интеллектуальных мероприятий</w:t>
      </w:r>
      <w:r>
        <w:rPr>
          <w:spacing w:val="-1"/>
        </w:rPr>
        <w:t xml:space="preserve"> </w:t>
      </w:r>
      <w:r>
        <w:t>(</w:t>
      </w:r>
      <w:proofErr w:type="spellStart"/>
      <w:r>
        <w:t>battle</w:t>
      </w:r>
      <w:proofErr w:type="spellEnd"/>
      <w:r>
        <w:t>,</w:t>
      </w:r>
      <w:r>
        <w:rPr>
          <w:spacing w:val="-1"/>
        </w:rPr>
        <w:t xml:space="preserve"> </w:t>
      </w:r>
      <w:r>
        <w:t>марафоны,</w:t>
      </w:r>
      <w:r>
        <w:rPr>
          <w:spacing w:val="-1"/>
        </w:rPr>
        <w:t xml:space="preserve"> </w:t>
      </w:r>
      <w:r>
        <w:t>квесты</w:t>
      </w:r>
      <w:r>
        <w:rPr>
          <w:spacing w:val="-2"/>
        </w:rPr>
        <w:t xml:space="preserve"> </w:t>
      </w:r>
      <w:r>
        <w:t>и т.п.).</w:t>
      </w:r>
    </w:p>
    <w:p w:rsidR="008877C6" w:rsidRDefault="00584BEA">
      <w:pPr>
        <w:pStyle w:val="a3"/>
        <w:ind w:left="1165"/>
        <w:jc w:val="left"/>
      </w:pPr>
      <w:r>
        <w:t>-Применение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8877C6" w:rsidRDefault="00584BEA">
      <w:pPr>
        <w:pStyle w:val="a3"/>
        <w:tabs>
          <w:tab w:val="left" w:pos="3503"/>
          <w:tab w:val="left" w:pos="4199"/>
          <w:tab w:val="left" w:pos="5314"/>
          <w:tab w:val="left" w:pos="6738"/>
          <w:tab w:val="left" w:pos="7925"/>
          <w:tab w:val="left" w:pos="9237"/>
        </w:tabs>
        <w:ind w:right="707" w:firstLine="708"/>
        <w:jc w:val="left"/>
      </w:pPr>
      <w:r>
        <w:t>-Профессиональный</w:t>
      </w:r>
      <w:r>
        <w:tab/>
        <w:t>рост</w:t>
      </w:r>
      <w:r>
        <w:tab/>
        <w:t>учителя:</w:t>
      </w:r>
      <w:r>
        <w:tab/>
        <w:t>повышение</w:t>
      </w:r>
      <w:r>
        <w:tab/>
        <w:t>процента</w:t>
      </w:r>
      <w:r>
        <w:tab/>
        <w:t>педагогов,</w:t>
      </w:r>
      <w:r>
        <w:tab/>
      </w:r>
      <w:r>
        <w:rPr>
          <w:spacing w:val="-1"/>
        </w:rPr>
        <w:t>имеющих</w:t>
      </w:r>
      <w:r>
        <w:rPr>
          <w:spacing w:val="-57"/>
        </w:rPr>
        <w:t xml:space="preserve"> </w:t>
      </w:r>
      <w:r>
        <w:t>категорийность.</w:t>
      </w:r>
    </w:p>
    <w:p w:rsidR="008877C6" w:rsidRDefault="00584BEA">
      <w:pPr>
        <w:pStyle w:val="a3"/>
        <w:ind w:left="1165"/>
        <w:jc w:val="left"/>
      </w:pPr>
      <w:r>
        <w:t>-Проведение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8877C6" w:rsidRDefault="00584BEA">
      <w:pPr>
        <w:pStyle w:val="a3"/>
        <w:ind w:left="1165"/>
        <w:jc w:val="left"/>
      </w:pPr>
      <w:r>
        <w:t>-Удовлетворение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ожиданий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8877C6" w:rsidRDefault="00584BEA">
      <w:pPr>
        <w:pStyle w:val="a3"/>
        <w:ind w:left="1165"/>
        <w:jc w:val="left"/>
      </w:pPr>
      <w:r>
        <w:lastRenderedPageBreak/>
        <w:t>-Развитее</w:t>
      </w:r>
      <w:r>
        <w:rPr>
          <w:spacing w:val="-5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 учащихся,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цифровой.</w:t>
      </w:r>
    </w:p>
    <w:p w:rsidR="008877C6" w:rsidRDefault="00584BEA">
      <w:pPr>
        <w:pStyle w:val="a3"/>
        <w:ind w:right="705" w:firstLine="708"/>
        <w:jc w:val="left"/>
      </w:pPr>
      <w:r>
        <w:t>-Обновление</w:t>
      </w:r>
      <w:r>
        <w:rPr>
          <w:spacing w:val="43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ФГОС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цифрового общества.</w:t>
      </w:r>
    </w:p>
    <w:p w:rsidR="008877C6" w:rsidRDefault="00584BEA">
      <w:pPr>
        <w:pStyle w:val="1"/>
        <w:numPr>
          <w:ilvl w:val="0"/>
          <w:numId w:val="2"/>
        </w:numPr>
        <w:tabs>
          <w:tab w:val="left" w:pos="1406"/>
        </w:tabs>
        <w:ind w:left="1405" w:hanging="241"/>
      </w:pPr>
      <w:bookmarkStart w:id="9" w:name="_Toc99546903"/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развития</w:t>
      </w:r>
      <w:bookmarkEnd w:id="9"/>
    </w:p>
    <w:p w:rsidR="008877C6" w:rsidRDefault="008877C6">
      <w:pPr>
        <w:pStyle w:val="a3"/>
        <w:spacing w:before="7"/>
        <w:ind w:left="0"/>
        <w:jc w:val="left"/>
        <w:rPr>
          <w:b/>
          <w:sz w:val="23"/>
        </w:rPr>
      </w:pPr>
    </w:p>
    <w:p w:rsidR="008877C6" w:rsidRDefault="00584BEA">
      <w:pPr>
        <w:pStyle w:val="a3"/>
        <w:ind w:right="702" w:firstLine="708"/>
      </w:pPr>
      <w:r>
        <w:t>Для реализации поставленных целей и задач по преодолению «рисковых профилей»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меры и мероприятия:</w:t>
      </w:r>
    </w:p>
    <w:p w:rsidR="008877C6" w:rsidRDefault="008877C6">
      <w:pPr>
        <w:pStyle w:val="a3"/>
        <w:spacing w:before="5"/>
        <w:ind w:left="0"/>
        <w:jc w:val="left"/>
      </w:pPr>
    </w:p>
    <w:p w:rsidR="008877C6" w:rsidRDefault="00584BEA">
      <w:pPr>
        <w:pStyle w:val="1"/>
        <w:numPr>
          <w:ilvl w:val="0"/>
          <w:numId w:val="1"/>
        </w:numPr>
        <w:tabs>
          <w:tab w:val="left" w:pos="1406"/>
        </w:tabs>
        <w:ind w:hanging="241"/>
        <w:jc w:val="left"/>
      </w:pPr>
      <w:bookmarkStart w:id="10" w:name="_Toc99546904"/>
      <w:r>
        <w:t>Высокая</w:t>
      </w:r>
      <w:r>
        <w:rPr>
          <w:spacing w:val="-3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неуспешности</w:t>
      </w:r>
      <w:bookmarkEnd w:id="10"/>
    </w:p>
    <w:p w:rsidR="008877C6" w:rsidRDefault="008877C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10"/>
        <w:gridCol w:w="1301"/>
        <w:gridCol w:w="1532"/>
        <w:gridCol w:w="1647"/>
      </w:tblGrid>
      <w:tr w:rsidR="008877C6">
        <w:trPr>
          <w:trHeight w:val="827"/>
        </w:trPr>
        <w:tc>
          <w:tcPr>
            <w:tcW w:w="536" w:type="dxa"/>
          </w:tcPr>
          <w:p w:rsidR="008877C6" w:rsidRDefault="00584BE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tabs>
                <w:tab w:val="left" w:pos="1894"/>
                <w:tab w:val="left" w:pos="2460"/>
                <w:tab w:val="left" w:pos="4338"/>
              </w:tabs>
              <w:ind w:left="107" w:right="100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1301" w:type="dxa"/>
          </w:tcPr>
          <w:p w:rsidR="008877C6" w:rsidRDefault="00584BEA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ind w:left="104" w:right="149" w:firstLine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тственные</w:t>
            </w:r>
            <w:proofErr w:type="spellEnd"/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tabs>
                <w:tab w:val="left" w:pos="1399"/>
              </w:tabs>
              <w:ind w:left="106" w:right="97" w:firstLine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Подтвержд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8877C6" w:rsidRDefault="00584BEA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8877C6">
        <w:trPr>
          <w:trHeight w:val="2207"/>
        </w:trPr>
        <w:tc>
          <w:tcPr>
            <w:tcW w:w="536" w:type="dxa"/>
          </w:tcPr>
          <w:p w:rsidR="008877C6" w:rsidRDefault="00584BE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tabs>
                <w:tab w:val="left" w:pos="3426"/>
              </w:tabs>
              <w:ind w:left="107"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мониторинга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школы:</w:t>
            </w:r>
          </w:p>
          <w:p w:rsidR="008877C6" w:rsidRDefault="00584BEA">
            <w:pPr>
              <w:pStyle w:val="TableParagraph"/>
              <w:spacing w:line="237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-качества образования по четвертям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8877C6" w:rsidRDefault="00584BEA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8877C6" w:rsidRDefault="00584BEA">
            <w:pPr>
              <w:pStyle w:val="TableParagraph"/>
              <w:spacing w:line="270" w:lineRule="atLeast"/>
              <w:ind w:left="107"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навыков</w:t>
            </w:r>
          </w:p>
        </w:tc>
        <w:tc>
          <w:tcPr>
            <w:tcW w:w="1301" w:type="dxa"/>
          </w:tcPr>
          <w:p w:rsidR="008877C6" w:rsidRDefault="00584BEA">
            <w:pPr>
              <w:pStyle w:val="TableParagraph"/>
              <w:ind w:left="104" w:right="144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ind w:left="10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  <w:p w:rsidR="008877C6" w:rsidRDefault="00584BE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tabs>
                <w:tab w:val="left" w:pos="739"/>
              </w:tabs>
              <w:ind w:left="106" w:right="98" w:firstLine="129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</w:tr>
      <w:tr w:rsidR="008877C6">
        <w:trPr>
          <w:trHeight w:val="4140"/>
        </w:trPr>
        <w:tc>
          <w:tcPr>
            <w:tcW w:w="536" w:type="dxa"/>
          </w:tcPr>
          <w:p w:rsidR="008877C6" w:rsidRDefault="00584BE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ind w:left="107" w:right="94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Разработка (обновление)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школы, обеспечивающих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разработка 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схемы-анализы урока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единого информационного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301" w:type="dxa"/>
          </w:tcPr>
          <w:p w:rsidR="008877C6" w:rsidRDefault="00584BEA">
            <w:pPr>
              <w:pStyle w:val="TableParagraph"/>
              <w:ind w:left="104" w:right="144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ind w:left="10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tabs>
                <w:tab w:val="left" w:pos="466"/>
                <w:tab w:val="left" w:pos="1428"/>
              </w:tabs>
              <w:ind w:left="106" w:right="97" w:firstLine="12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инклюзивног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7C6" w:rsidRDefault="00584BE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8877C6">
        <w:trPr>
          <w:trHeight w:val="554"/>
        </w:trPr>
        <w:tc>
          <w:tcPr>
            <w:tcW w:w="536" w:type="dxa"/>
          </w:tcPr>
          <w:p w:rsidR="008877C6" w:rsidRDefault="00584BE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spacing w:line="276" w:lineRule="exact"/>
              <w:ind w:left="107" w:right="93" w:firstLine="7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1" w:type="dxa"/>
          </w:tcPr>
          <w:p w:rsidR="008877C6" w:rsidRDefault="00584BEA">
            <w:pPr>
              <w:pStyle w:val="TableParagraph"/>
              <w:spacing w:line="276" w:lineRule="exact"/>
              <w:ind w:left="104" w:right="144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spacing w:line="276" w:lineRule="exact"/>
              <w:ind w:left="10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spacing w:line="276" w:lineRule="exact"/>
              <w:ind w:left="106" w:right="97" w:firstLine="129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8877C6">
        <w:trPr>
          <w:trHeight w:val="1379"/>
        </w:trPr>
        <w:tc>
          <w:tcPr>
            <w:tcW w:w="53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tabs>
                <w:tab w:val="left" w:pos="3386"/>
              </w:tabs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ученик-ученик,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ученик-учитель,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8877C6" w:rsidRDefault="00584B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1" w:type="dxa"/>
          </w:tcPr>
          <w:p w:rsidR="008877C6" w:rsidRDefault="00584BEA">
            <w:pPr>
              <w:pStyle w:val="TableParagraph"/>
              <w:ind w:left="104" w:right="144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ind w:left="106" w:right="161" w:firstLine="1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8877C6">
        <w:trPr>
          <w:trHeight w:val="551"/>
        </w:trPr>
        <w:tc>
          <w:tcPr>
            <w:tcW w:w="536" w:type="dxa"/>
          </w:tcPr>
          <w:p w:rsidR="008877C6" w:rsidRDefault="00584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tabs>
                <w:tab w:val="left" w:pos="2028"/>
              </w:tabs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образовательных</w:t>
            </w:r>
          </w:p>
          <w:p w:rsidR="008877C6" w:rsidRDefault="00584BEA">
            <w:pPr>
              <w:pStyle w:val="TableParagraph"/>
              <w:tabs>
                <w:tab w:val="left" w:pos="2108"/>
                <w:tab w:val="left" w:pos="2737"/>
              </w:tabs>
              <w:spacing w:line="26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онлайн-площадок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самообразования</w:t>
            </w:r>
          </w:p>
        </w:tc>
        <w:tc>
          <w:tcPr>
            <w:tcW w:w="1301" w:type="dxa"/>
          </w:tcPr>
          <w:p w:rsidR="008877C6" w:rsidRDefault="00584BEA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</w:t>
            </w:r>
            <w:proofErr w:type="spellEnd"/>
          </w:p>
          <w:p w:rsidR="008877C6" w:rsidRDefault="00584BE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877C6" w:rsidRDefault="00584BE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</w:t>
            </w:r>
            <w:proofErr w:type="spellEnd"/>
          </w:p>
          <w:p w:rsidR="008877C6" w:rsidRDefault="00584BEA">
            <w:pPr>
              <w:pStyle w:val="TableParagraph"/>
              <w:tabs>
                <w:tab w:val="left" w:pos="679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z w:val="24"/>
              </w:rPr>
              <w:tab/>
              <w:t>справка,</w:t>
            </w:r>
          </w:p>
        </w:tc>
      </w:tr>
    </w:tbl>
    <w:p w:rsidR="008877C6" w:rsidRDefault="008877C6">
      <w:pPr>
        <w:spacing w:line="261" w:lineRule="exact"/>
        <w:rPr>
          <w:sz w:val="24"/>
        </w:rPr>
        <w:sectPr w:rsidR="008877C6">
          <w:pgSz w:w="11910" w:h="16840"/>
          <w:pgMar w:top="620" w:right="140" w:bottom="1200" w:left="820" w:header="0" w:footer="9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10"/>
        <w:gridCol w:w="1301"/>
        <w:gridCol w:w="1532"/>
        <w:gridCol w:w="1647"/>
      </w:tblGrid>
      <w:tr w:rsidR="008877C6">
        <w:trPr>
          <w:trHeight w:val="1106"/>
        </w:trPr>
        <w:tc>
          <w:tcPr>
            <w:tcW w:w="536" w:type="dxa"/>
          </w:tcPr>
          <w:p w:rsidR="008877C6" w:rsidRDefault="008877C6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301" w:type="dxa"/>
          </w:tcPr>
          <w:p w:rsidR="008877C6" w:rsidRDefault="008877C6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</w:p>
          <w:p w:rsidR="008877C6" w:rsidRDefault="00584BEA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  <w:p w:rsidR="008877C6" w:rsidRDefault="00584BE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ind w:left="106" w:right="1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8877C6" w:rsidRDefault="00584BE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</w:tr>
      <w:tr w:rsidR="008877C6">
        <w:trPr>
          <w:trHeight w:val="1103"/>
        </w:trPr>
        <w:tc>
          <w:tcPr>
            <w:tcW w:w="536" w:type="dxa"/>
          </w:tcPr>
          <w:p w:rsidR="008877C6" w:rsidRDefault="00584BEA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0" w:type="dxa"/>
          </w:tcPr>
          <w:p w:rsidR="008877C6" w:rsidRDefault="00584BEA">
            <w:pPr>
              <w:pStyle w:val="TableParagraph"/>
              <w:ind w:left="107" w:right="100" w:firstLine="7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курсов;</w:t>
            </w:r>
          </w:p>
          <w:p w:rsidR="008877C6" w:rsidRDefault="00584BEA">
            <w:pPr>
              <w:pStyle w:val="TableParagraph"/>
              <w:spacing w:line="270" w:lineRule="atLeast"/>
              <w:ind w:left="107" w:right="100" w:firstLine="7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301" w:type="dxa"/>
          </w:tcPr>
          <w:p w:rsidR="008877C6" w:rsidRDefault="00584BEA">
            <w:pPr>
              <w:pStyle w:val="TableParagraph"/>
              <w:ind w:left="104" w:right="144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32" w:type="dxa"/>
          </w:tcPr>
          <w:p w:rsidR="008877C6" w:rsidRDefault="00584BEA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47" w:type="dxa"/>
          </w:tcPr>
          <w:p w:rsidR="008877C6" w:rsidRDefault="00584BEA">
            <w:pPr>
              <w:pStyle w:val="TableParagraph"/>
              <w:ind w:left="106" w:right="352" w:firstLine="12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8877C6" w:rsidRDefault="008877C6">
      <w:pPr>
        <w:pStyle w:val="a3"/>
        <w:spacing w:before="6"/>
        <w:ind w:left="0"/>
        <w:jc w:val="left"/>
        <w:rPr>
          <w:b/>
          <w:sz w:val="16"/>
        </w:rPr>
      </w:pPr>
    </w:p>
    <w:p w:rsidR="00705439" w:rsidRPr="00705439" w:rsidRDefault="00705439" w:rsidP="00705439">
      <w:pPr>
        <w:rPr>
          <w:sz w:val="28"/>
          <w:szCs w:val="28"/>
          <w:lang w:eastAsia="ru-RU"/>
        </w:rPr>
      </w:pPr>
      <w:bookmarkStart w:id="11" w:name="_Toc99546905"/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4722D3">
        <w:rPr>
          <w:b/>
          <w:bCs/>
          <w:color w:val="000000"/>
          <w:sz w:val="28"/>
          <w:szCs w:val="28"/>
          <w:lang w:eastAsia="ru-RU"/>
        </w:rPr>
        <w:t>2.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05439">
        <w:rPr>
          <w:b/>
          <w:bCs/>
          <w:color w:val="000000"/>
          <w:sz w:val="28"/>
          <w:szCs w:val="28"/>
          <w:lang w:eastAsia="ru-RU"/>
        </w:rPr>
        <w:t>Дефицит педагогических кадров</w:t>
      </w:r>
      <w:r w:rsidRPr="00705439">
        <w:rPr>
          <w:b/>
          <w:bCs/>
          <w:color w:val="000000"/>
          <w:sz w:val="28"/>
          <w:szCs w:val="28"/>
          <w:lang w:eastAsia="ru-RU"/>
        </w:rPr>
        <w:br/>
        <w:t>Цель:</w:t>
      </w:r>
      <w:r w:rsidRPr="00705439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05439">
        <w:rPr>
          <w:color w:val="000000"/>
          <w:sz w:val="28"/>
          <w:szCs w:val="28"/>
          <w:lang w:eastAsia="ru-RU"/>
        </w:rPr>
        <w:t>Снизить или полностью устранить дефицит педагогических кадров.</w:t>
      </w:r>
      <w:r w:rsidRPr="00705439">
        <w:rPr>
          <w:color w:val="000000"/>
          <w:sz w:val="28"/>
          <w:szCs w:val="28"/>
          <w:lang w:eastAsia="ru-RU"/>
        </w:rPr>
        <w:br/>
      </w:r>
      <w:r w:rsidRPr="00705439">
        <w:rPr>
          <w:b/>
          <w:bCs/>
          <w:color w:val="000000"/>
          <w:sz w:val="28"/>
          <w:szCs w:val="28"/>
          <w:lang w:eastAsia="ru-RU"/>
        </w:rPr>
        <w:t>Задачи:</w:t>
      </w:r>
      <w:r w:rsidRPr="00705439">
        <w:rPr>
          <w:b/>
          <w:bCs/>
          <w:color w:val="000000"/>
          <w:sz w:val="28"/>
          <w:szCs w:val="28"/>
          <w:lang w:eastAsia="ru-RU"/>
        </w:rPr>
        <w:br/>
      </w:r>
      <w:r w:rsidRPr="00705439">
        <w:rPr>
          <w:color w:val="000000"/>
          <w:sz w:val="28"/>
          <w:szCs w:val="28"/>
          <w:lang w:eastAsia="ru-RU"/>
        </w:rPr>
        <w:t>1. Провести мероприятия по привлечению молодых педагогов в школу.</w:t>
      </w:r>
      <w:r w:rsidRPr="00705439">
        <w:rPr>
          <w:color w:val="000000"/>
          <w:sz w:val="28"/>
          <w:szCs w:val="28"/>
          <w:lang w:eastAsia="ru-RU"/>
        </w:rPr>
        <w:br/>
        <w:t>2. Провести целенаправленную профориентационную работу.</w:t>
      </w:r>
      <w:r w:rsidRPr="00705439">
        <w:rPr>
          <w:color w:val="000000"/>
          <w:sz w:val="28"/>
          <w:szCs w:val="28"/>
          <w:lang w:eastAsia="ru-RU"/>
        </w:rPr>
        <w:br/>
        <w:t>3. Провести мероприятия по повышению престижа педагогических работников.</w:t>
      </w:r>
      <w:r w:rsidRPr="00705439">
        <w:rPr>
          <w:color w:val="000000"/>
          <w:sz w:val="28"/>
          <w:szCs w:val="28"/>
          <w:lang w:eastAsia="ru-RU"/>
        </w:rPr>
        <w:br/>
      </w:r>
      <w:r w:rsidRPr="00705439">
        <w:rPr>
          <w:b/>
          <w:bCs/>
          <w:color w:val="000000"/>
          <w:sz w:val="28"/>
          <w:szCs w:val="28"/>
          <w:lang w:eastAsia="ru-RU"/>
        </w:rPr>
        <w:t>Ожидаемые результаты и критерии результативности Программы</w:t>
      </w:r>
      <w:r w:rsidRPr="00705439">
        <w:rPr>
          <w:b/>
          <w:bCs/>
          <w:color w:val="000000"/>
          <w:sz w:val="28"/>
          <w:szCs w:val="28"/>
          <w:lang w:eastAsia="ru-RU"/>
        </w:rPr>
        <w:br/>
      </w:r>
      <w:r w:rsidRPr="00705439">
        <w:rPr>
          <w:color w:val="000000"/>
          <w:sz w:val="28"/>
          <w:szCs w:val="28"/>
          <w:lang w:eastAsia="ru-RU"/>
        </w:rPr>
        <w:t>Нагрузка педагогических работников не выше 1,5 ставки</w:t>
      </w:r>
    </w:p>
    <w:tbl>
      <w:tblPr>
        <w:tblW w:w="9639" w:type="dxa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123"/>
        <w:gridCol w:w="1705"/>
      </w:tblGrid>
      <w:tr w:rsidR="00705439" w:rsidRPr="00EA27EA" w:rsidTr="00B044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Сроки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87" w:rsidRDefault="00B04487" w:rsidP="00B04487">
            <w:pPr>
              <w:pStyle w:val="TableParagraph"/>
              <w:tabs>
                <w:tab w:val="left" w:pos="1399"/>
              </w:tabs>
              <w:ind w:left="106" w:right="97" w:firstLine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Подтвердение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705439" w:rsidRPr="00EA27EA" w:rsidRDefault="00B04487" w:rsidP="00B04487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705439" w:rsidRPr="00EA27EA" w:rsidTr="00B044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Встреча с выпускниками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ТГПУ, педагогического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Июнь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июль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2022 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Директор школы Комарова О.В.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Трудовой договор</w:t>
            </w:r>
          </w:p>
        </w:tc>
      </w:tr>
      <w:tr w:rsidR="00705439" w:rsidRPr="00EA27EA" w:rsidTr="00B044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Скриншоты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страниц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электронной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почты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Июнь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сентябрь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2022</w:t>
            </w:r>
          </w:p>
        </w:tc>
        <w:tc>
          <w:tcPr>
            <w:tcW w:w="2123" w:type="dxa"/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A27EA">
              <w:rPr>
                <w:color w:val="000000"/>
                <w:sz w:val="28"/>
                <w:szCs w:val="28"/>
                <w:lang w:eastAsia="ru-RU"/>
              </w:rPr>
              <w:t>Тимкова</w:t>
            </w:r>
            <w:proofErr w:type="spellEnd"/>
            <w:r w:rsidRPr="00EA27EA">
              <w:rPr>
                <w:color w:val="000000"/>
                <w:sz w:val="28"/>
                <w:szCs w:val="28"/>
                <w:lang w:eastAsia="ru-RU"/>
              </w:rPr>
              <w:t xml:space="preserve"> А.А</w:t>
            </w:r>
          </w:p>
        </w:tc>
        <w:tc>
          <w:tcPr>
            <w:tcW w:w="1705" w:type="dxa"/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</w:p>
        </w:tc>
      </w:tr>
      <w:tr w:rsidR="00705439" w:rsidRPr="00EA27EA" w:rsidTr="00B04487">
        <w:trPr>
          <w:trHeight w:val="54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Выявление учащихся 9-11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классов, склонных к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профессиональной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деятельности педагога путем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анкетирования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t xml:space="preserve"> Проведение индивидуальных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бесед с учащимися и их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</w:r>
            <w:r w:rsidRPr="00C15272">
              <w:rPr>
                <w:color w:val="000000"/>
                <w:sz w:val="28"/>
                <w:szCs w:val="28"/>
                <w:lang w:eastAsia="ru-RU"/>
              </w:rPr>
              <w:t>родителями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t xml:space="preserve"> по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t>вопросу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дальнейшего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трудоустройства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 2022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классные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руководители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 xml:space="preserve">9,10 </w:t>
            </w:r>
            <w:proofErr w:type="spellStart"/>
            <w:r w:rsidRPr="00EA27EA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Результаты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анкетирования</w:t>
            </w:r>
          </w:p>
        </w:tc>
      </w:tr>
      <w:tr w:rsidR="00705439" w:rsidRPr="00EA27EA" w:rsidTr="00B04487">
        <w:trPr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Июнь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август 2022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Протокол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заседания МС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lastRenderedPageBreak/>
              <w:t>Положение,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рабочие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программы,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05439" w:rsidRPr="00EA27EA" w:rsidTr="00B04487">
        <w:trPr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lastRenderedPageBreak/>
              <w:t>План работы с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уклоном на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педагогические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специальности,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пиар профессии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Сентябрь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декабрь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 xml:space="preserve">2022 г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Грибанова О.И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</w:p>
        </w:tc>
      </w:tr>
      <w:tr w:rsidR="00705439" w:rsidRPr="00EA27EA" w:rsidTr="00B04487">
        <w:trPr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Оформление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Май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декабрь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2022 г Оформление школы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Грибанова О.И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</w:p>
        </w:tc>
      </w:tr>
      <w:tr w:rsidR="00705439" w:rsidRPr="00EA27EA" w:rsidTr="00B04487">
        <w:trPr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дня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Октябрь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2022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Грибанова О.И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439" w:rsidRPr="00EA27EA" w:rsidRDefault="00705439" w:rsidP="00705439">
            <w:pPr>
              <w:rPr>
                <w:sz w:val="28"/>
                <w:szCs w:val="28"/>
                <w:lang w:eastAsia="ru-RU"/>
              </w:rPr>
            </w:pPr>
            <w:r w:rsidRPr="00EA27EA">
              <w:rPr>
                <w:color w:val="000000"/>
                <w:sz w:val="28"/>
                <w:szCs w:val="28"/>
                <w:lang w:eastAsia="ru-RU"/>
              </w:rPr>
              <w:t>Фотографии,</w:t>
            </w:r>
            <w:r w:rsidRPr="00EA27EA">
              <w:rPr>
                <w:color w:val="000000"/>
                <w:sz w:val="28"/>
                <w:szCs w:val="28"/>
                <w:lang w:eastAsia="ru-RU"/>
              </w:rPr>
              <w:br/>
              <w:t>(сценарий)</w:t>
            </w:r>
          </w:p>
        </w:tc>
      </w:tr>
      <w:bookmarkEnd w:id="11"/>
    </w:tbl>
    <w:p w:rsidR="008877C6" w:rsidRDefault="008877C6">
      <w:pPr>
        <w:pStyle w:val="a3"/>
        <w:ind w:left="0"/>
        <w:jc w:val="left"/>
        <w:rPr>
          <w:b/>
          <w:sz w:val="20"/>
        </w:rPr>
      </w:pPr>
    </w:p>
    <w:p w:rsidR="008877C6" w:rsidRDefault="008877C6">
      <w:pPr>
        <w:pStyle w:val="a3"/>
        <w:spacing w:before="10"/>
        <w:ind w:left="0"/>
        <w:jc w:val="left"/>
        <w:rPr>
          <w:b/>
          <w:sz w:val="20"/>
        </w:rPr>
      </w:pPr>
    </w:p>
    <w:p w:rsidR="008877C6" w:rsidRDefault="00584BEA">
      <w:pPr>
        <w:spacing w:before="90"/>
        <w:ind w:left="2927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8877C6" w:rsidRDefault="008877C6">
      <w:pPr>
        <w:pStyle w:val="a3"/>
        <w:spacing w:before="7"/>
        <w:ind w:left="0"/>
        <w:jc w:val="left"/>
        <w:rPr>
          <w:b/>
          <w:sz w:val="23"/>
        </w:rPr>
      </w:pPr>
    </w:p>
    <w:p w:rsidR="008877C6" w:rsidRDefault="00584BEA" w:rsidP="00705439">
      <w:pPr>
        <w:pStyle w:val="a3"/>
        <w:ind w:right="713" w:firstLine="708"/>
      </w:pPr>
      <w:r>
        <w:t>Директор школы</w:t>
      </w:r>
      <w:r>
        <w:rPr>
          <w:spacing w:val="1"/>
        </w:rPr>
        <w:t xml:space="preserve"> </w:t>
      </w:r>
      <w:r>
        <w:t>несёт ответственность за ход и конечные результаты 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 управления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проектов.</w:t>
      </w:r>
    </w:p>
    <w:p w:rsidR="008877C6" w:rsidRDefault="00584BEA" w:rsidP="00705439">
      <w:pPr>
        <w:pStyle w:val="a3"/>
        <w:spacing w:before="1"/>
        <w:ind w:right="712" w:firstLine="708"/>
      </w:pPr>
      <w:r>
        <w:t>Для разделения полномочий на основе Концепции развития школы разрабатываются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 заместители директора школы и ответственные специалисты, назначенные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школы.</w:t>
      </w:r>
    </w:p>
    <w:p w:rsidR="008877C6" w:rsidRDefault="00584BEA" w:rsidP="00705439">
      <w:pPr>
        <w:pStyle w:val="a3"/>
        <w:ind w:right="710" w:firstLine="708"/>
      </w:pPr>
      <w:r>
        <w:t>Директор школы определяет структуру управления программой, решает финансовые,</w:t>
      </w:r>
      <w:r>
        <w:rPr>
          <w:spacing w:val="1"/>
        </w:rPr>
        <w:t xml:space="preserve"> </w:t>
      </w:r>
      <w:r>
        <w:t>кадровые, хозяйственные, научные, и иные вопросы, обеспечивает контроль за всеми видами</w:t>
      </w:r>
      <w:r>
        <w:rPr>
          <w:spacing w:val="1"/>
        </w:rPr>
        <w:t xml:space="preserve"> </w:t>
      </w:r>
      <w:r>
        <w:t xml:space="preserve">деятельности </w:t>
      </w:r>
      <w:r w:rsidR="00E02B00">
        <w:t>МОУ ВСОШ</w:t>
      </w:r>
      <w:r>
        <w:t xml:space="preserve"> по выполнению программы, подведение итогов и 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программы, разрабатывает нормативную</w:t>
      </w:r>
      <w:r>
        <w:rPr>
          <w:spacing w:val="-1"/>
        </w:rPr>
        <w:t xml:space="preserve"> </w:t>
      </w:r>
      <w:r>
        <w:t>базу.</w:t>
      </w:r>
    </w:p>
    <w:p w:rsidR="008877C6" w:rsidRDefault="00584BEA">
      <w:pPr>
        <w:pStyle w:val="a3"/>
        <w:ind w:right="709" w:firstLine="708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программы.</w:t>
      </w:r>
    </w:p>
    <w:p w:rsidR="008877C6" w:rsidRDefault="00584BEA">
      <w:pPr>
        <w:pStyle w:val="a3"/>
        <w:ind w:right="709" w:firstLine="708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программы.</w:t>
      </w:r>
    </w:p>
    <w:p w:rsidR="008877C6" w:rsidRDefault="00584BEA">
      <w:pPr>
        <w:pStyle w:val="a3"/>
        <w:spacing w:before="1"/>
        <w:ind w:right="706" w:firstLine="708"/>
      </w:pPr>
      <w:r>
        <w:t>Заместитель директора по</w:t>
      </w:r>
      <w:r>
        <w:rPr>
          <w:spacing w:val="1"/>
        </w:rPr>
        <w:t xml:space="preserve"> </w:t>
      </w:r>
      <w:r>
        <w:t>ВР отвечает за психолого-педагогическое сопровождение</w:t>
      </w:r>
      <w:r>
        <w:rPr>
          <w:spacing w:val="1"/>
        </w:rPr>
        <w:t xml:space="preserve"> </w:t>
      </w:r>
      <w:r>
        <w:t>программы, проводит</w:t>
      </w:r>
      <w:r>
        <w:rPr>
          <w:spacing w:val="1"/>
        </w:rPr>
        <w:t xml:space="preserve"> </w:t>
      </w:r>
      <w:r>
        <w:t>сбор и</w:t>
      </w:r>
      <w:r>
        <w:rPr>
          <w:spacing w:val="1"/>
        </w:rPr>
        <w:t xml:space="preserve"> </w:t>
      </w:r>
      <w:r>
        <w:t>обработку данных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курирует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профилактики,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социальными партнерами.</w:t>
      </w:r>
    </w:p>
    <w:p w:rsidR="008877C6" w:rsidRDefault="00584BEA">
      <w:pPr>
        <w:pStyle w:val="a3"/>
        <w:ind w:right="707" w:firstLine="708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8877C6" w:rsidRDefault="00584BEA">
      <w:pPr>
        <w:pStyle w:val="a3"/>
        <w:ind w:right="708" w:firstLine="767"/>
      </w:pP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самоанализ деятельности по подотчетному каждому из них направлению развития школы, а</w:t>
      </w:r>
      <w:r>
        <w:rPr>
          <w:spacing w:val="1"/>
        </w:rPr>
        <w:t xml:space="preserve"> </w:t>
      </w:r>
      <w:r>
        <w:t>также отчитываются о ходе и результатах выполнения вспомогательных программ один раз в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педагогического совета.</w:t>
      </w:r>
    </w:p>
    <w:p w:rsidR="008877C6" w:rsidRDefault="008877C6">
      <w:pPr>
        <w:sectPr w:rsidR="008877C6">
          <w:pgSz w:w="11910" w:h="16840"/>
          <w:pgMar w:top="680" w:right="140" w:bottom="1200" w:left="820" w:header="0" w:footer="920" w:gutter="0"/>
          <w:cols w:space="720"/>
        </w:sectPr>
      </w:pPr>
    </w:p>
    <w:p w:rsidR="008877C6" w:rsidRDefault="00584BEA">
      <w:pPr>
        <w:pStyle w:val="a3"/>
        <w:spacing w:before="64"/>
        <w:ind w:right="705" w:firstLine="708"/>
      </w:pPr>
      <w:r>
        <w:lastRenderedPageBreak/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отчитывается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 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на школьном</w:t>
      </w:r>
      <w:r>
        <w:rPr>
          <w:spacing w:val="1"/>
        </w:rPr>
        <w:t xml:space="preserve"> </w:t>
      </w:r>
      <w:r>
        <w:t>сайте.</w:t>
      </w:r>
    </w:p>
    <w:sectPr w:rsidR="008877C6">
      <w:pgSz w:w="11910" w:h="16840"/>
      <w:pgMar w:top="620" w:right="140" w:bottom="1200" w:left="8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7F" w:rsidRDefault="00E17E7F">
      <w:r>
        <w:separator/>
      </w:r>
    </w:p>
  </w:endnote>
  <w:endnote w:type="continuationSeparator" w:id="0">
    <w:p w:rsidR="00E17E7F" w:rsidRDefault="00E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DBE" w:rsidRDefault="00B50DBE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DBE" w:rsidRDefault="00B50D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" filled="f" stroked="f">
              <v:textbox inset="0,0,0,0">
                <w:txbxContent>
                  <w:p w:rsidR="00B50DBE" w:rsidRDefault="00B50D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7F" w:rsidRDefault="00E17E7F">
      <w:r>
        <w:separator/>
      </w:r>
    </w:p>
  </w:footnote>
  <w:footnote w:type="continuationSeparator" w:id="0">
    <w:p w:rsidR="00E17E7F" w:rsidRDefault="00E1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8D7"/>
    <w:multiLevelType w:val="multilevel"/>
    <w:tmpl w:val="3D7E7A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367B63"/>
    <w:multiLevelType w:val="hybridMultilevel"/>
    <w:tmpl w:val="BA76EDEE"/>
    <w:lvl w:ilvl="0" w:tplc="457C363A">
      <w:start w:val="4"/>
      <w:numFmt w:val="decimal"/>
      <w:lvlText w:val="%1."/>
      <w:lvlJc w:val="left"/>
      <w:pPr>
        <w:ind w:left="4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14A330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094E6C2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1F2E6AD2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884E8FDE">
      <w:numFmt w:val="bullet"/>
      <w:lvlText w:val="•"/>
      <w:lvlJc w:val="left"/>
      <w:pPr>
        <w:ind w:left="4654" w:hanging="181"/>
      </w:pPr>
      <w:rPr>
        <w:rFonts w:hint="default"/>
        <w:lang w:val="ru-RU" w:eastAsia="en-US" w:bidi="ar-SA"/>
      </w:rPr>
    </w:lvl>
    <w:lvl w:ilvl="5" w:tplc="C540B928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A6D02232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7" w:tplc="52B20B4A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8" w:tplc="6840EE4E">
      <w:numFmt w:val="bullet"/>
      <w:lvlText w:val="•"/>
      <w:lvlJc w:val="left"/>
      <w:pPr>
        <w:ind w:left="884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B7E1223"/>
    <w:multiLevelType w:val="hybridMultilevel"/>
    <w:tmpl w:val="071E439E"/>
    <w:lvl w:ilvl="0" w:tplc="898E9EA2">
      <w:start w:val="1"/>
      <w:numFmt w:val="decimal"/>
      <w:lvlText w:val="%1."/>
      <w:lvlJc w:val="left"/>
      <w:pPr>
        <w:ind w:left="378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87040F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17A0CE54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3" w:tplc="E402BBF0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4" w:tplc="732AAE30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 w:tplc="FDC05420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E3E0B2F8">
      <w:numFmt w:val="bullet"/>
      <w:lvlText w:val="•"/>
      <w:lvlJc w:val="left"/>
      <w:pPr>
        <w:ind w:left="7127" w:hanging="240"/>
      </w:pPr>
      <w:rPr>
        <w:rFonts w:hint="default"/>
        <w:lang w:val="ru-RU" w:eastAsia="en-US" w:bidi="ar-SA"/>
      </w:rPr>
    </w:lvl>
    <w:lvl w:ilvl="7" w:tplc="7F02E2C6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55029D1E">
      <w:numFmt w:val="bullet"/>
      <w:lvlText w:val="•"/>
      <w:lvlJc w:val="left"/>
      <w:pPr>
        <w:ind w:left="90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C8C15B7"/>
    <w:multiLevelType w:val="multilevel"/>
    <w:tmpl w:val="D0E6C6EA"/>
    <w:lvl w:ilvl="0">
      <w:start w:val="1"/>
      <w:numFmt w:val="decimal"/>
      <w:lvlText w:val="%1"/>
      <w:lvlJc w:val="left"/>
      <w:pPr>
        <w:ind w:left="199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5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722F39"/>
    <w:multiLevelType w:val="hybridMultilevel"/>
    <w:tmpl w:val="D1F89544"/>
    <w:lvl w:ilvl="0" w:tplc="F936362A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04DF90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29227B0E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3" w:tplc="29B6B86A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4" w:tplc="3DD0DAA0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5" w:tplc="BAB4FFA8">
      <w:numFmt w:val="bullet"/>
      <w:lvlText w:val="•"/>
      <w:lvlJc w:val="left"/>
      <w:pPr>
        <w:ind w:left="2791" w:hanging="181"/>
      </w:pPr>
      <w:rPr>
        <w:rFonts w:hint="default"/>
        <w:lang w:val="ru-RU" w:eastAsia="en-US" w:bidi="ar-SA"/>
      </w:rPr>
    </w:lvl>
    <w:lvl w:ilvl="6" w:tplc="87F68D84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7" w:tplc="68EE041E">
      <w:numFmt w:val="bullet"/>
      <w:lvlText w:val="•"/>
      <w:lvlJc w:val="left"/>
      <w:pPr>
        <w:ind w:left="3859" w:hanging="181"/>
      </w:pPr>
      <w:rPr>
        <w:rFonts w:hint="default"/>
        <w:lang w:val="ru-RU" w:eastAsia="en-US" w:bidi="ar-SA"/>
      </w:rPr>
    </w:lvl>
    <w:lvl w:ilvl="8" w:tplc="498A9E4C">
      <w:numFmt w:val="bullet"/>
      <w:lvlText w:val="•"/>
      <w:lvlJc w:val="left"/>
      <w:pPr>
        <w:ind w:left="439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35F1DEA"/>
    <w:multiLevelType w:val="hybridMultilevel"/>
    <w:tmpl w:val="8BD29C16"/>
    <w:lvl w:ilvl="0" w:tplc="A54CC85C">
      <w:start w:val="5"/>
      <w:numFmt w:val="decimal"/>
      <w:lvlText w:val="%1."/>
      <w:lvlJc w:val="left"/>
      <w:pPr>
        <w:ind w:left="457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D040DC0">
      <w:numFmt w:val="bullet"/>
      <w:lvlText w:val="•"/>
      <w:lvlJc w:val="left"/>
      <w:pPr>
        <w:ind w:left="3920" w:hanging="181"/>
      </w:pPr>
      <w:rPr>
        <w:rFonts w:hint="default"/>
        <w:lang w:val="ru-RU" w:eastAsia="en-US" w:bidi="ar-SA"/>
      </w:rPr>
    </w:lvl>
    <w:lvl w:ilvl="2" w:tplc="01EAE932">
      <w:numFmt w:val="bullet"/>
      <w:lvlText w:val="•"/>
      <w:lvlJc w:val="left"/>
      <w:pPr>
        <w:ind w:left="4700" w:hanging="181"/>
      </w:pPr>
      <w:rPr>
        <w:rFonts w:hint="default"/>
        <w:lang w:val="ru-RU" w:eastAsia="en-US" w:bidi="ar-SA"/>
      </w:rPr>
    </w:lvl>
    <w:lvl w:ilvl="3" w:tplc="C02030C2">
      <w:numFmt w:val="bullet"/>
      <w:lvlText w:val="•"/>
      <w:lvlJc w:val="left"/>
      <w:pPr>
        <w:ind w:left="5481" w:hanging="181"/>
      </w:pPr>
      <w:rPr>
        <w:rFonts w:hint="default"/>
        <w:lang w:val="ru-RU" w:eastAsia="en-US" w:bidi="ar-SA"/>
      </w:rPr>
    </w:lvl>
    <w:lvl w:ilvl="4" w:tplc="01EE6CEA">
      <w:numFmt w:val="bullet"/>
      <w:lvlText w:val="•"/>
      <w:lvlJc w:val="left"/>
      <w:pPr>
        <w:ind w:left="6262" w:hanging="181"/>
      </w:pPr>
      <w:rPr>
        <w:rFonts w:hint="default"/>
        <w:lang w:val="ru-RU" w:eastAsia="en-US" w:bidi="ar-SA"/>
      </w:rPr>
    </w:lvl>
    <w:lvl w:ilvl="5" w:tplc="E708BC22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6" w:tplc="1DA6C388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C78E273A">
      <w:numFmt w:val="bullet"/>
      <w:lvlText w:val="•"/>
      <w:lvlJc w:val="left"/>
      <w:pPr>
        <w:ind w:left="8604" w:hanging="181"/>
      </w:pPr>
      <w:rPr>
        <w:rFonts w:hint="default"/>
        <w:lang w:val="ru-RU" w:eastAsia="en-US" w:bidi="ar-SA"/>
      </w:rPr>
    </w:lvl>
    <w:lvl w:ilvl="8" w:tplc="2C5E9EE0">
      <w:numFmt w:val="bullet"/>
      <w:lvlText w:val="•"/>
      <w:lvlJc w:val="left"/>
      <w:pPr>
        <w:ind w:left="938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71F7D90"/>
    <w:multiLevelType w:val="hybridMultilevel"/>
    <w:tmpl w:val="BDA27034"/>
    <w:lvl w:ilvl="0" w:tplc="1BBAFFB2">
      <w:numFmt w:val="bullet"/>
      <w:lvlText w:val="–"/>
      <w:lvlJc w:val="left"/>
      <w:pPr>
        <w:ind w:left="45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222A0">
      <w:numFmt w:val="bullet"/>
      <w:lvlText w:val=""/>
      <w:lvlJc w:val="left"/>
      <w:pPr>
        <w:ind w:left="1590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330B772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3FAC07CA">
      <w:numFmt w:val="bullet"/>
      <w:lvlText w:val="•"/>
      <w:lvlJc w:val="left"/>
      <w:pPr>
        <w:ind w:left="3676" w:hanging="425"/>
      </w:pPr>
      <w:rPr>
        <w:rFonts w:hint="default"/>
        <w:lang w:val="ru-RU" w:eastAsia="en-US" w:bidi="ar-SA"/>
      </w:rPr>
    </w:lvl>
    <w:lvl w:ilvl="4" w:tplc="3DF42AAC">
      <w:numFmt w:val="bullet"/>
      <w:lvlText w:val="•"/>
      <w:lvlJc w:val="left"/>
      <w:pPr>
        <w:ind w:left="4715" w:hanging="425"/>
      </w:pPr>
      <w:rPr>
        <w:rFonts w:hint="default"/>
        <w:lang w:val="ru-RU" w:eastAsia="en-US" w:bidi="ar-SA"/>
      </w:rPr>
    </w:lvl>
    <w:lvl w:ilvl="5" w:tplc="4F7E2500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 w:tplc="E30E174A">
      <w:numFmt w:val="bullet"/>
      <w:lvlText w:val="•"/>
      <w:lvlJc w:val="left"/>
      <w:pPr>
        <w:ind w:left="6792" w:hanging="425"/>
      </w:pPr>
      <w:rPr>
        <w:rFonts w:hint="default"/>
        <w:lang w:val="ru-RU" w:eastAsia="en-US" w:bidi="ar-SA"/>
      </w:rPr>
    </w:lvl>
    <w:lvl w:ilvl="7" w:tplc="CE5E60F8">
      <w:numFmt w:val="bullet"/>
      <w:lvlText w:val="•"/>
      <w:lvlJc w:val="left"/>
      <w:pPr>
        <w:ind w:left="7830" w:hanging="425"/>
      </w:pPr>
      <w:rPr>
        <w:rFonts w:hint="default"/>
        <w:lang w:val="ru-RU" w:eastAsia="en-US" w:bidi="ar-SA"/>
      </w:rPr>
    </w:lvl>
    <w:lvl w:ilvl="8" w:tplc="843C6E3C">
      <w:numFmt w:val="bullet"/>
      <w:lvlText w:val="•"/>
      <w:lvlJc w:val="left"/>
      <w:pPr>
        <w:ind w:left="886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87C64DC"/>
    <w:multiLevelType w:val="hybridMultilevel"/>
    <w:tmpl w:val="0E226D2A"/>
    <w:lvl w:ilvl="0" w:tplc="5E96FA8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CECFE0">
      <w:numFmt w:val="bullet"/>
      <w:lvlText w:val="•"/>
      <w:lvlJc w:val="left"/>
      <w:pPr>
        <w:ind w:left="655" w:hanging="181"/>
      </w:pPr>
      <w:rPr>
        <w:rFonts w:hint="default"/>
        <w:lang w:val="ru-RU" w:eastAsia="en-US" w:bidi="ar-SA"/>
      </w:rPr>
    </w:lvl>
    <w:lvl w:ilvl="2" w:tplc="3B742324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3" w:tplc="9328FB48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4" w:tplc="844491A4">
      <w:numFmt w:val="bullet"/>
      <w:lvlText w:val="•"/>
      <w:lvlJc w:val="left"/>
      <w:pPr>
        <w:ind w:left="2261" w:hanging="181"/>
      </w:pPr>
      <w:rPr>
        <w:rFonts w:hint="default"/>
        <w:lang w:val="ru-RU" w:eastAsia="en-US" w:bidi="ar-SA"/>
      </w:rPr>
    </w:lvl>
    <w:lvl w:ilvl="5" w:tplc="DC486466">
      <w:numFmt w:val="bullet"/>
      <w:lvlText w:val="•"/>
      <w:lvlJc w:val="left"/>
      <w:pPr>
        <w:ind w:left="2796" w:hanging="181"/>
      </w:pPr>
      <w:rPr>
        <w:rFonts w:hint="default"/>
        <w:lang w:val="ru-RU" w:eastAsia="en-US" w:bidi="ar-SA"/>
      </w:rPr>
    </w:lvl>
    <w:lvl w:ilvl="6" w:tplc="1D46569A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7" w:tplc="C240BCE2">
      <w:numFmt w:val="bullet"/>
      <w:lvlText w:val="•"/>
      <w:lvlJc w:val="left"/>
      <w:pPr>
        <w:ind w:left="3866" w:hanging="181"/>
      </w:pPr>
      <w:rPr>
        <w:rFonts w:hint="default"/>
        <w:lang w:val="ru-RU" w:eastAsia="en-US" w:bidi="ar-SA"/>
      </w:rPr>
    </w:lvl>
    <w:lvl w:ilvl="8" w:tplc="C43823F0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B7A35B6"/>
    <w:multiLevelType w:val="multilevel"/>
    <w:tmpl w:val="B26A1B64"/>
    <w:lvl w:ilvl="0">
      <w:start w:val="2"/>
      <w:numFmt w:val="decimal"/>
      <w:lvlText w:val="%1"/>
      <w:lvlJc w:val="left"/>
      <w:pPr>
        <w:ind w:left="425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5" w:hanging="36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5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1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37502468"/>
    <w:multiLevelType w:val="multilevel"/>
    <w:tmpl w:val="E6166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536" w:hanging="1800"/>
      </w:pPr>
      <w:rPr>
        <w:rFonts w:hint="default"/>
      </w:rPr>
    </w:lvl>
  </w:abstractNum>
  <w:abstractNum w:abstractNumId="10" w15:restartNumberingAfterBreak="0">
    <w:nsid w:val="39541A2D"/>
    <w:multiLevelType w:val="hybridMultilevel"/>
    <w:tmpl w:val="D82EEC52"/>
    <w:lvl w:ilvl="0" w:tplc="C1B60C44">
      <w:start w:val="1"/>
      <w:numFmt w:val="decimal"/>
      <w:lvlText w:val="%1."/>
      <w:lvlJc w:val="left"/>
      <w:pPr>
        <w:ind w:left="45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877B8">
      <w:numFmt w:val="bullet"/>
      <w:lvlText w:val="•"/>
      <w:lvlJc w:val="left"/>
      <w:pPr>
        <w:ind w:left="1508" w:hanging="243"/>
      </w:pPr>
      <w:rPr>
        <w:rFonts w:hint="default"/>
        <w:lang w:val="ru-RU" w:eastAsia="en-US" w:bidi="ar-SA"/>
      </w:rPr>
    </w:lvl>
    <w:lvl w:ilvl="2" w:tplc="54A22B26">
      <w:numFmt w:val="bullet"/>
      <w:lvlText w:val="•"/>
      <w:lvlJc w:val="left"/>
      <w:pPr>
        <w:ind w:left="2557" w:hanging="243"/>
      </w:pPr>
      <w:rPr>
        <w:rFonts w:hint="default"/>
        <w:lang w:val="ru-RU" w:eastAsia="en-US" w:bidi="ar-SA"/>
      </w:rPr>
    </w:lvl>
    <w:lvl w:ilvl="3" w:tplc="D07829D2">
      <w:numFmt w:val="bullet"/>
      <w:lvlText w:val="•"/>
      <w:lvlJc w:val="left"/>
      <w:pPr>
        <w:ind w:left="3605" w:hanging="243"/>
      </w:pPr>
      <w:rPr>
        <w:rFonts w:hint="default"/>
        <w:lang w:val="ru-RU" w:eastAsia="en-US" w:bidi="ar-SA"/>
      </w:rPr>
    </w:lvl>
    <w:lvl w:ilvl="4" w:tplc="B3E26D00">
      <w:numFmt w:val="bullet"/>
      <w:lvlText w:val="•"/>
      <w:lvlJc w:val="left"/>
      <w:pPr>
        <w:ind w:left="4654" w:hanging="243"/>
      </w:pPr>
      <w:rPr>
        <w:rFonts w:hint="default"/>
        <w:lang w:val="ru-RU" w:eastAsia="en-US" w:bidi="ar-SA"/>
      </w:rPr>
    </w:lvl>
    <w:lvl w:ilvl="5" w:tplc="2DB6ED44">
      <w:numFmt w:val="bullet"/>
      <w:lvlText w:val="•"/>
      <w:lvlJc w:val="left"/>
      <w:pPr>
        <w:ind w:left="5703" w:hanging="243"/>
      </w:pPr>
      <w:rPr>
        <w:rFonts w:hint="default"/>
        <w:lang w:val="ru-RU" w:eastAsia="en-US" w:bidi="ar-SA"/>
      </w:rPr>
    </w:lvl>
    <w:lvl w:ilvl="6" w:tplc="11123A92">
      <w:numFmt w:val="bullet"/>
      <w:lvlText w:val="•"/>
      <w:lvlJc w:val="left"/>
      <w:pPr>
        <w:ind w:left="6751" w:hanging="243"/>
      </w:pPr>
      <w:rPr>
        <w:rFonts w:hint="default"/>
        <w:lang w:val="ru-RU" w:eastAsia="en-US" w:bidi="ar-SA"/>
      </w:rPr>
    </w:lvl>
    <w:lvl w:ilvl="7" w:tplc="75DE2A50">
      <w:numFmt w:val="bullet"/>
      <w:lvlText w:val="•"/>
      <w:lvlJc w:val="left"/>
      <w:pPr>
        <w:ind w:left="7800" w:hanging="243"/>
      </w:pPr>
      <w:rPr>
        <w:rFonts w:hint="default"/>
        <w:lang w:val="ru-RU" w:eastAsia="en-US" w:bidi="ar-SA"/>
      </w:rPr>
    </w:lvl>
    <w:lvl w:ilvl="8" w:tplc="AA20FC70">
      <w:numFmt w:val="bullet"/>
      <w:lvlText w:val="•"/>
      <w:lvlJc w:val="left"/>
      <w:pPr>
        <w:ind w:left="8849" w:hanging="243"/>
      </w:pPr>
      <w:rPr>
        <w:rFonts w:hint="default"/>
        <w:lang w:val="ru-RU" w:eastAsia="en-US" w:bidi="ar-SA"/>
      </w:rPr>
    </w:lvl>
  </w:abstractNum>
  <w:abstractNum w:abstractNumId="11" w15:restartNumberingAfterBreak="0">
    <w:nsid w:val="3FF274AB"/>
    <w:multiLevelType w:val="hybridMultilevel"/>
    <w:tmpl w:val="26D639C0"/>
    <w:lvl w:ilvl="0" w:tplc="CD142588">
      <w:numFmt w:val="bullet"/>
      <w:lvlText w:val="-"/>
      <w:lvlJc w:val="left"/>
      <w:pPr>
        <w:ind w:left="13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04780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2" w:tplc="88802BA4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3" w:tplc="A226154C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4" w:tplc="5C7EC376">
      <w:numFmt w:val="bullet"/>
      <w:lvlText w:val="•"/>
      <w:lvlJc w:val="left"/>
      <w:pPr>
        <w:ind w:left="5158" w:hanging="140"/>
      </w:pPr>
      <w:rPr>
        <w:rFonts w:hint="default"/>
        <w:lang w:val="ru-RU" w:eastAsia="en-US" w:bidi="ar-SA"/>
      </w:rPr>
    </w:lvl>
    <w:lvl w:ilvl="5" w:tplc="FD74E230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08E21E28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7" w:tplc="6402FFFC">
      <w:numFmt w:val="bullet"/>
      <w:lvlText w:val="•"/>
      <w:lvlJc w:val="left"/>
      <w:pPr>
        <w:ind w:left="8052" w:hanging="140"/>
      </w:pPr>
      <w:rPr>
        <w:rFonts w:hint="default"/>
        <w:lang w:val="ru-RU" w:eastAsia="en-US" w:bidi="ar-SA"/>
      </w:rPr>
    </w:lvl>
    <w:lvl w:ilvl="8" w:tplc="10CA94E2">
      <w:numFmt w:val="bullet"/>
      <w:lvlText w:val="•"/>
      <w:lvlJc w:val="left"/>
      <w:pPr>
        <w:ind w:left="901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718241D"/>
    <w:multiLevelType w:val="hybridMultilevel"/>
    <w:tmpl w:val="6DEC5098"/>
    <w:lvl w:ilvl="0" w:tplc="5ECE9318">
      <w:numFmt w:val="bullet"/>
      <w:lvlText w:val="-"/>
      <w:lvlJc w:val="left"/>
      <w:pPr>
        <w:ind w:left="45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07FCC">
      <w:numFmt w:val="bullet"/>
      <w:lvlText w:val="•"/>
      <w:lvlJc w:val="left"/>
      <w:pPr>
        <w:ind w:left="1508" w:hanging="348"/>
      </w:pPr>
      <w:rPr>
        <w:rFonts w:hint="default"/>
        <w:lang w:val="ru-RU" w:eastAsia="en-US" w:bidi="ar-SA"/>
      </w:rPr>
    </w:lvl>
    <w:lvl w:ilvl="2" w:tplc="2A324F2E">
      <w:numFmt w:val="bullet"/>
      <w:lvlText w:val="•"/>
      <w:lvlJc w:val="left"/>
      <w:pPr>
        <w:ind w:left="2557" w:hanging="348"/>
      </w:pPr>
      <w:rPr>
        <w:rFonts w:hint="default"/>
        <w:lang w:val="ru-RU" w:eastAsia="en-US" w:bidi="ar-SA"/>
      </w:rPr>
    </w:lvl>
    <w:lvl w:ilvl="3" w:tplc="1B8E8AEC">
      <w:numFmt w:val="bullet"/>
      <w:lvlText w:val="•"/>
      <w:lvlJc w:val="left"/>
      <w:pPr>
        <w:ind w:left="3605" w:hanging="348"/>
      </w:pPr>
      <w:rPr>
        <w:rFonts w:hint="default"/>
        <w:lang w:val="ru-RU" w:eastAsia="en-US" w:bidi="ar-SA"/>
      </w:rPr>
    </w:lvl>
    <w:lvl w:ilvl="4" w:tplc="FF5AE9E0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E2AC84FA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F1364D44">
      <w:numFmt w:val="bullet"/>
      <w:lvlText w:val="•"/>
      <w:lvlJc w:val="left"/>
      <w:pPr>
        <w:ind w:left="6751" w:hanging="348"/>
      </w:pPr>
      <w:rPr>
        <w:rFonts w:hint="default"/>
        <w:lang w:val="ru-RU" w:eastAsia="en-US" w:bidi="ar-SA"/>
      </w:rPr>
    </w:lvl>
    <w:lvl w:ilvl="7" w:tplc="84CAD80C">
      <w:numFmt w:val="bullet"/>
      <w:lvlText w:val="•"/>
      <w:lvlJc w:val="left"/>
      <w:pPr>
        <w:ind w:left="7800" w:hanging="348"/>
      </w:pPr>
      <w:rPr>
        <w:rFonts w:hint="default"/>
        <w:lang w:val="ru-RU" w:eastAsia="en-US" w:bidi="ar-SA"/>
      </w:rPr>
    </w:lvl>
    <w:lvl w:ilvl="8" w:tplc="E5C41AE4">
      <w:numFmt w:val="bullet"/>
      <w:lvlText w:val="•"/>
      <w:lvlJc w:val="left"/>
      <w:pPr>
        <w:ind w:left="8849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9267839"/>
    <w:multiLevelType w:val="hybridMultilevel"/>
    <w:tmpl w:val="C4941D9A"/>
    <w:lvl w:ilvl="0" w:tplc="E40EA12E">
      <w:start w:val="1"/>
      <w:numFmt w:val="decimal"/>
      <w:lvlText w:val="%1."/>
      <w:lvlJc w:val="left"/>
      <w:pPr>
        <w:ind w:left="45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0C474">
      <w:numFmt w:val="bullet"/>
      <w:lvlText w:val="•"/>
      <w:lvlJc w:val="left"/>
      <w:pPr>
        <w:ind w:left="1508" w:hanging="286"/>
      </w:pPr>
      <w:rPr>
        <w:rFonts w:hint="default"/>
        <w:lang w:val="ru-RU" w:eastAsia="en-US" w:bidi="ar-SA"/>
      </w:rPr>
    </w:lvl>
    <w:lvl w:ilvl="2" w:tplc="0FEE6952">
      <w:numFmt w:val="bullet"/>
      <w:lvlText w:val="•"/>
      <w:lvlJc w:val="left"/>
      <w:pPr>
        <w:ind w:left="2557" w:hanging="286"/>
      </w:pPr>
      <w:rPr>
        <w:rFonts w:hint="default"/>
        <w:lang w:val="ru-RU" w:eastAsia="en-US" w:bidi="ar-SA"/>
      </w:rPr>
    </w:lvl>
    <w:lvl w:ilvl="3" w:tplc="F9444A7C">
      <w:numFmt w:val="bullet"/>
      <w:lvlText w:val="•"/>
      <w:lvlJc w:val="left"/>
      <w:pPr>
        <w:ind w:left="3605" w:hanging="286"/>
      </w:pPr>
      <w:rPr>
        <w:rFonts w:hint="default"/>
        <w:lang w:val="ru-RU" w:eastAsia="en-US" w:bidi="ar-SA"/>
      </w:rPr>
    </w:lvl>
    <w:lvl w:ilvl="4" w:tplc="0358C00C"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 w:tplc="44DC22F8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FF88A260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7" w:tplc="CE7AD69A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8" w:tplc="810ADFEA">
      <w:numFmt w:val="bullet"/>
      <w:lvlText w:val="•"/>
      <w:lvlJc w:val="left"/>
      <w:pPr>
        <w:ind w:left="8849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50CD0D2E"/>
    <w:multiLevelType w:val="multilevel"/>
    <w:tmpl w:val="8A401D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B0A3110"/>
    <w:multiLevelType w:val="hybridMultilevel"/>
    <w:tmpl w:val="D5327F7E"/>
    <w:lvl w:ilvl="0" w:tplc="78605708">
      <w:start w:val="1"/>
      <w:numFmt w:val="decimal"/>
      <w:lvlText w:val="%1."/>
      <w:lvlJc w:val="left"/>
      <w:pPr>
        <w:ind w:left="457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83030C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AFEC64AA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54141214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C6D453FE">
      <w:numFmt w:val="bullet"/>
      <w:lvlText w:val="•"/>
      <w:lvlJc w:val="left"/>
      <w:pPr>
        <w:ind w:left="4654" w:hanging="181"/>
      </w:pPr>
      <w:rPr>
        <w:rFonts w:hint="default"/>
        <w:lang w:val="ru-RU" w:eastAsia="en-US" w:bidi="ar-SA"/>
      </w:rPr>
    </w:lvl>
    <w:lvl w:ilvl="5" w:tplc="9DF09870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8C8EB052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7" w:tplc="B7CCA790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8" w:tplc="D8B66E84">
      <w:numFmt w:val="bullet"/>
      <w:lvlText w:val="•"/>
      <w:lvlJc w:val="left"/>
      <w:pPr>
        <w:ind w:left="8849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7A5F72BC"/>
    <w:multiLevelType w:val="hybridMultilevel"/>
    <w:tmpl w:val="BAA60B64"/>
    <w:lvl w:ilvl="0" w:tplc="61D82ACC">
      <w:start w:val="1"/>
      <w:numFmt w:val="decimal"/>
      <w:lvlText w:val="%1."/>
      <w:lvlJc w:val="left"/>
      <w:pPr>
        <w:ind w:left="457" w:hanging="18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1C729324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46B60CE0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4BEE4122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1408B488">
      <w:numFmt w:val="bullet"/>
      <w:lvlText w:val="•"/>
      <w:lvlJc w:val="left"/>
      <w:pPr>
        <w:ind w:left="4654" w:hanging="181"/>
      </w:pPr>
      <w:rPr>
        <w:rFonts w:hint="default"/>
        <w:lang w:val="ru-RU" w:eastAsia="en-US" w:bidi="ar-SA"/>
      </w:rPr>
    </w:lvl>
    <w:lvl w:ilvl="5" w:tplc="5B509490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EE9469DA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7" w:tplc="6414BBFA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8" w:tplc="05864AEE">
      <w:numFmt w:val="bullet"/>
      <w:lvlText w:val="•"/>
      <w:lvlJc w:val="left"/>
      <w:pPr>
        <w:ind w:left="884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BA403C0"/>
    <w:multiLevelType w:val="hybridMultilevel"/>
    <w:tmpl w:val="1632F5EA"/>
    <w:lvl w:ilvl="0" w:tplc="C88AD58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B86F7C">
      <w:numFmt w:val="bullet"/>
      <w:lvlText w:val="•"/>
      <w:lvlJc w:val="left"/>
      <w:pPr>
        <w:ind w:left="655" w:hanging="181"/>
      </w:pPr>
      <w:rPr>
        <w:rFonts w:hint="default"/>
        <w:lang w:val="ru-RU" w:eastAsia="en-US" w:bidi="ar-SA"/>
      </w:rPr>
    </w:lvl>
    <w:lvl w:ilvl="2" w:tplc="552A9B58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3" w:tplc="27E841BE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4" w:tplc="94981736">
      <w:numFmt w:val="bullet"/>
      <w:lvlText w:val="•"/>
      <w:lvlJc w:val="left"/>
      <w:pPr>
        <w:ind w:left="2261" w:hanging="181"/>
      </w:pPr>
      <w:rPr>
        <w:rFonts w:hint="default"/>
        <w:lang w:val="ru-RU" w:eastAsia="en-US" w:bidi="ar-SA"/>
      </w:rPr>
    </w:lvl>
    <w:lvl w:ilvl="5" w:tplc="CD026B5E">
      <w:numFmt w:val="bullet"/>
      <w:lvlText w:val="•"/>
      <w:lvlJc w:val="left"/>
      <w:pPr>
        <w:ind w:left="2796" w:hanging="181"/>
      </w:pPr>
      <w:rPr>
        <w:rFonts w:hint="default"/>
        <w:lang w:val="ru-RU" w:eastAsia="en-US" w:bidi="ar-SA"/>
      </w:rPr>
    </w:lvl>
    <w:lvl w:ilvl="6" w:tplc="63485C4E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7" w:tplc="A8D6BAEC">
      <w:numFmt w:val="bullet"/>
      <w:lvlText w:val="•"/>
      <w:lvlJc w:val="left"/>
      <w:pPr>
        <w:ind w:left="3866" w:hanging="181"/>
      </w:pPr>
      <w:rPr>
        <w:rFonts w:hint="default"/>
        <w:lang w:val="ru-RU" w:eastAsia="en-US" w:bidi="ar-SA"/>
      </w:rPr>
    </w:lvl>
    <w:lvl w:ilvl="8" w:tplc="62F60D0E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EF37280"/>
    <w:multiLevelType w:val="hybridMultilevel"/>
    <w:tmpl w:val="C770C982"/>
    <w:lvl w:ilvl="0" w:tplc="28C4677E">
      <w:start w:val="1"/>
      <w:numFmt w:val="decimal"/>
      <w:lvlText w:val="%1."/>
      <w:lvlJc w:val="left"/>
      <w:pPr>
        <w:ind w:left="457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7C48CB2">
      <w:numFmt w:val="bullet"/>
      <w:lvlText w:val="•"/>
      <w:lvlJc w:val="left"/>
      <w:pPr>
        <w:ind w:left="3880" w:hanging="181"/>
      </w:pPr>
      <w:rPr>
        <w:rFonts w:hint="default"/>
        <w:lang w:val="ru-RU" w:eastAsia="en-US" w:bidi="ar-SA"/>
      </w:rPr>
    </w:lvl>
    <w:lvl w:ilvl="2" w:tplc="F490C332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  <w:lvl w:ilvl="3" w:tplc="E1B67F96">
      <w:numFmt w:val="bullet"/>
      <w:lvlText w:val="•"/>
      <w:lvlJc w:val="left"/>
      <w:pPr>
        <w:ind w:left="5450" w:hanging="181"/>
      </w:pPr>
      <w:rPr>
        <w:rFonts w:hint="default"/>
        <w:lang w:val="ru-RU" w:eastAsia="en-US" w:bidi="ar-SA"/>
      </w:rPr>
    </w:lvl>
    <w:lvl w:ilvl="4" w:tplc="2B2EDE74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5" w:tplc="BD341A48">
      <w:numFmt w:val="bullet"/>
      <w:lvlText w:val="•"/>
      <w:lvlJc w:val="left"/>
      <w:pPr>
        <w:ind w:left="7020" w:hanging="181"/>
      </w:pPr>
      <w:rPr>
        <w:rFonts w:hint="default"/>
        <w:lang w:val="ru-RU" w:eastAsia="en-US" w:bidi="ar-SA"/>
      </w:rPr>
    </w:lvl>
    <w:lvl w:ilvl="6" w:tplc="A6FA4382">
      <w:numFmt w:val="bullet"/>
      <w:lvlText w:val="•"/>
      <w:lvlJc w:val="left"/>
      <w:pPr>
        <w:ind w:left="7805" w:hanging="181"/>
      </w:pPr>
      <w:rPr>
        <w:rFonts w:hint="default"/>
        <w:lang w:val="ru-RU" w:eastAsia="en-US" w:bidi="ar-SA"/>
      </w:rPr>
    </w:lvl>
    <w:lvl w:ilvl="7" w:tplc="48A8D37C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F9864F9C">
      <w:numFmt w:val="bullet"/>
      <w:lvlText w:val="•"/>
      <w:lvlJc w:val="left"/>
      <w:pPr>
        <w:ind w:left="9376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15"/>
  </w:num>
  <w:num w:numId="9">
    <w:abstractNumId w:val="7"/>
  </w:num>
  <w:num w:numId="10">
    <w:abstractNumId w:val="17"/>
  </w:num>
  <w:num w:numId="11">
    <w:abstractNumId w:val="4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3"/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C6"/>
    <w:rsid w:val="000B28A8"/>
    <w:rsid w:val="00113CBD"/>
    <w:rsid w:val="00167974"/>
    <w:rsid w:val="00183F28"/>
    <w:rsid w:val="00252AB7"/>
    <w:rsid w:val="004722D3"/>
    <w:rsid w:val="004862FA"/>
    <w:rsid w:val="00584BEA"/>
    <w:rsid w:val="0059297C"/>
    <w:rsid w:val="005F4E1F"/>
    <w:rsid w:val="00705439"/>
    <w:rsid w:val="00720312"/>
    <w:rsid w:val="00764C2B"/>
    <w:rsid w:val="00810290"/>
    <w:rsid w:val="008877C6"/>
    <w:rsid w:val="00B04487"/>
    <w:rsid w:val="00B41212"/>
    <w:rsid w:val="00B50DBE"/>
    <w:rsid w:val="00C3619D"/>
    <w:rsid w:val="00C96B16"/>
    <w:rsid w:val="00E02B00"/>
    <w:rsid w:val="00E17E7F"/>
    <w:rsid w:val="00F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DADD1"/>
  <w15:docId w15:val="{2DF4845A-ED96-448A-8007-E22FC33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next w:val="a"/>
    <w:link w:val="a6"/>
    <w:uiPriority w:val="11"/>
    <w:qFormat/>
    <w:rsid w:val="007203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20312"/>
    <w:rPr>
      <w:rFonts w:eastAsiaTheme="minorEastAsia"/>
      <w:color w:val="5A5A5A" w:themeColor="text1" w:themeTint="A5"/>
      <w:spacing w:val="15"/>
      <w:lang w:val="ru-RU"/>
    </w:rPr>
  </w:style>
  <w:style w:type="paragraph" w:styleId="a7">
    <w:name w:val="header"/>
    <w:basedOn w:val="a"/>
    <w:link w:val="a8"/>
    <w:uiPriority w:val="99"/>
    <w:unhideWhenUsed/>
    <w:rsid w:val="00C361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1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361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19D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C3619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C3619D"/>
    <w:pPr>
      <w:spacing w:after="100"/>
    </w:pPr>
  </w:style>
  <w:style w:type="character" w:styleId="ac">
    <w:name w:val="Hyperlink"/>
    <w:basedOn w:val="a0"/>
    <w:uiPriority w:val="99"/>
    <w:unhideWhenUsed/>
    <w:rsid w:val="00C3619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6797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79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572B-B146-4B35-8D94-737AF16F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2022-03-30T08:36:00Z</cp:lastPrinted>
  <dcterms:created xsi:type="dcterms:W3CDTF">2022-03-30T07:13:00Z</dcterms:created>
  <dcterms:modified xsi:type="dcterms:W3CDTF">2022-03-30T10:57:00Z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