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13" w:rsidRPr="00851213" w:rsidRDefault="00851213" w:rsidP="00851213">
      <w:pPr>
        <w:pBdr>
          <w:bottom w:val="single" w:sz="8" w:space="4" w:color="4F81BD"/>
        </w:pBdr>
        <w:spacing w:after="300" w:line="240" w:lineRule="auto"/>
        <w:contextualSpacing/>
        <w:jc w:val="center"/>
        <w:rPr>
          <w:rFonts w:ascii="Times New Roman" w:eastAsia="Times New Roman" w:hAnsi="Times New Roman" w:cs="Times New Roman"/>
          <w:color w:val="000000"/>
          <w:spacing w:val="5"/>
          <w:kern w:val="28"/>
          <w:sz w:val="24"/>
          <w:szCs w:val="24"/>
          <w:lang w:eastAsia="ru-RU"/>
        </w:rPr>
      </w:pPr>
      <w:r w:rsidRPr="00851213">
        <w:rPr>
          <w:rFonts w:ascii="Times New Roman" w:eastAsia="Times New Roman" w:hAnsi="Times New Roman" w:cs="Times New Roman"/>
          <w:color w:val="000000"/>
          <w:spacing w:val="5"/>
          <w:kern w:val="28"/>
          <w:sz w:val="24"/>
          <w:szCs w:val="24"/>
          <w:lang w:eastAsia="ru-RU"/>
        </w:rPr>
        <w:t xml:space="preserve">Работа со слабоуспевающими учащимися по немецкому языку на 2022 </w:t>
      </w:r>
      <w:proofErr w:type="spellStart"/>
      <w:r w:rsidRPr="00851213">
        <w:rPr>
          <w:rFonts w:ascii="Times New Roman" w:eastAsia="Times New Roman" w:hAnsi="Times New Roman" w:cs="Times New Roman"/>
          <w:color w:val="000000"/>
          <w:spacing w:val="5"/>
          <w:kern w:val="28"/>
          <w:sz w:val="24"/>
          <w:szCs w:val="24"/>
          <w:lang w:eastAsia="ru-RU"/>
        </w:rPr>
        <w:t>уч</w:t>
      </w:r>
      <w:proofErr w:type="gramStart"/>
      <w:r w:rsidRPr="00851213">
        <w:rPr>
          <w:rFonts w:ascii="Times New Roman" w:eastAsia="Times New Roman" w:hAnsi="Times New Roman" w:cs="Times New Roman"/>
          <w:color w:val="000000"/>
          <w:spacing w:val="5"/>
          <w:kern w:val="28"/>
          <w:sz w:val="24"/>
          <w:szCs w:val="24"/>
          <w:lang w:eastAsia="ru-RU"/>
        </w:rPr>
        <w:t>.г</w:t>
      </w:r>
      <w:proofErr w:type="gramEnd"/>
      <w:r w:rsidRPr="00851213">
        <w:rPr>
          <w:rFonts w:ascii="Times New Roman" w:eastAsia="Times New Roman" w:hAnsi="Times New Roman" w:cs="Times New Roman"/>
          <w:color w:val="000000"/>
          <w:spacing w:val="5"/>
          <w:kern w:val="28"/>
          <w:sz w:val="24"/>
          <w:szCs w:val="24"/>
          <w:lang w:eastAsia="ru-RU"/>
        </w:rPr>
        <w:t>од</w:t>
      </w:r>
      <w:proofErr w:type="spellEnd"/>
    </w:p>
    <w:p w:rsidR="00851213" w:rsidRPr="00851213" w:rsidRDefault="00851213" w:rsidP="00851213">
      <w:pPr>
        <w:spacing w:after="0" w:line="240" w:lineRule="auto"/>
        <w:jc w:val="center"/>
        <w:rPr>
          <w:rFonts w:ascii="Times New Roman" w:eastAsia="Times New Roman" w:hAnsi="Times New Roman" w:cs="Times New Roman"/>
          <w:sz w:val="24"/>
          <w:szCs w:val="24"/>
          <w:lang w:eastAsia="ru-RU"/>
        </w:rPr>
      </w:pP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851213" w:rsidRPr="00851213" w:rsidRDefault="00851213" w:rsidP="00851213">
      <w:pPr>
        <w:spacing w:after="0" w:line="240" w:lineRule="auto"/>
        <w:ind w:firstLine="708"/>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Ученик может отставать в обучении по разным зависящим и независящим от него  причинам:</w:t>
      </w:r>
    </w:p>
    <w:p w:rsidR="00851213" w:rsidRPr="00851213" w:rsidRDefault="00851213" w:rsidP="00851213">
      <w:pPr>
        <w:numPr>
          <w:ilvl w:val="0"/>
          <w:numId w:val="6"/>
        </w:numPr>
        <w:tabs>
          <w:tab w:val="num" w:pos="72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пропуски занятий по болезни; </w:t>
      </w:r>
    </w:p>
    <w:p w:rsidR="00851213" w:rsidRPr="00851213" w:rsidRDefault="00851213" w:rsidP="00851213">
      <w:pPr>
        <w:tabs>
          <w:tab w:val="num" w:pos="720"/>
        </w:tabs>
        <w:spacing w:after="0" w:line="240" w:lineRule="auto"/>
        <w:ind w:left="1080"/>
        <w:contextualSpacing/>
        <w:rPr>
          <w:rFonts w:ascii="Times New Roman" w:eastAsia="Times New Roman" w:hAnsi="Times New Roman" w:cs="Times New Roman"/>
          <w:sz w:val="24"/>
          <w:szCs w:val="24"/>
          <w:lang w:eastAsia="ru-RU"/>
        </w:rPr>
      </w:pPr>
    </w:p>
    <w:p w:rsidR="00851213" w:rsidRPr="00851213" w:rsidRDefault="00851213" w:rsidP="00851213">
      <w:pPr>
        <w:numPr>
          <w:ilvl w:val="0"/>
          <w:numId w:val="6"/>
        </w:numPr>
        <w:tabs>
          <w:tab w:val="num" w:pos="72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слабое общее физическое развитие, наличие хронических заболеваний;</w:t>
      </w:r>
    </w:p>
    <w:p w:rsidR="00851213" w:rsidRPr="00851213" w:rsidRDefault="00851213" w:rsidP="00851213">
      <w:pPr>
        <w:tabs>
          <w:tab w:val="num" w:pos="720"/>
        </w:tabs>
        <w:spacing w:after="0" w:line="240" w:lineRule="auto"/>
        <w:rPr>
          <w:rFonts w:ascii="Times New Roman" w:eastAsia="Times New Roman" w:hAnsi="Times New Roman" w:cs="Times New Roman"/>
          <w:sz w:val="24"/>
          <w:szCs w:val="24"/>
          <w:lang w:eastAsia="ru-RU"/>
        </w:rPr>
      </w:pPr>
    </w:p>
    <w:p w:rsidR="00851213" w:rsidRPr="00851213" w:rsidRDefault="00851213" w:rsidP="00851213">
      <w:pPr>
        <w:numPr>
          <w:ilvl w:val="0"/>
          <w:numId w:val="6"/>
        </w:numPr>
        <w:tabs>
          <w:tab w:val="num" w:pos="72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851213" w:rsidRPr="00851213" w:rsidRDefault="00851213" w:rsidP="00851213">
      <w:pPr>
        <w:tabs>
          <w:tab w:val="num" w:pos="720"/>
        </w:tabs>
        <w:spacing w:after="0" w:line="240" w:lineRule="auto"/>
        <w:ind w:left="1080"/>
        <w:contextualSpacing/>
        <w:rPr>
          <w:rFonts w:ascii="Times New Roman" w:eastAsia="Times New Roman" w:hAnsi="Times New Roman" w:cs="Times New Roman"/>
          <w:sz w:val="24"/>
          <w:szCs w:val="24"/>
          <w:lang w:eastAsia="ru-RU"/>
        </w:rPr>
      </w:pPr>
    </w:p>
    <w:p w:rsidR="00851213" w:rsidRPr="00851213" w:rsidRDefault="00851213" w:rsidP="00851213">
      <w:pPr>
        <w:numPr>
          <w:ilvl w:val="0"/>
          <w:numId w:val="6"/>
        </w:numPr>
        <w:tabs>
          <w:tab w:val="num" w:pos="72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педагогическая запущенность: отсутствие у ребенка наработанных </w:t>
      </w:r>
      <w:proofErr w:type="spellStart"/>
      <w:r w:rsidRPr="00851213">
        <w:rPr>
          <w:rFonts w:ascii="Times New Roman" w:eastAsia="Times New Roman" w:hAnsi="Times New Roman" w:cs="Times New Roman"/>
          <w:sz w:val="24"/>
          <w:szCs w:val="24"/>
          <w:lang w:eastAsia="ru-RU"/>
        </w:rPr>
        <w:t>общеучебных</w:t>
      </w:r>
      <w:proofErr w:type="spellEnd"/>
      <w:r w:rsidRPr="00851213">
        <w:rPr>
          <w:rFonts w:ascii="Times New Roman" w:eastAsia="Times New Roman" w:hAnsi="Times New Roman" w:cs="Times New Roman"/>
          <w:sz w:val="24"/>
          <w:szCs w:val="24"/>
          <w:lang w:eastAsia="ru-RU"/>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rsidR="00851213" w:rsidRPr="00851213" w:rsidRDefault="00851213" w:rsidP="00851213">
      <w:pPr>
        <w:tabs>
          <w:tab w:val="num" w:pos="720"/>
        </w:tabs>
        <w:spacing w:after="0" w:line="240" w:lineRule="auto"/>
        <w:rPr>
          <w:rFonts w:ascii="Times New Roman" w:eastAsia="Times New Roman" w:hAnsi="Times New Roman" w:cs="Times New Roman"/>
          <w:sz w:val="24"/>
          <w:szCs w:val="24"/>
          <w:lang w:eastAsia="ru-RU"/>
        </w:rPr>
      </w:pPr>
    </w:p>
    <w:p w:rsidR="00851213" w:rsidRPr="00851213" w:rsidRDefault="00851213" w:rsidP="00851213">
      <w:pPr>
        <w:numPr>
          <w:ilvl w:val="0"/>
          <w:numId w:val="6"/>
        </w:numPr>
        <w:tabs>
          <w:tab w:val="num" w:pos="72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неблагополучная семья;</w:t>
      </w:r>
    </w:p>
    <w:p w:rsidR="00851213" w:rsidRPr="00851213" w:rsidRDefault="00851213" w:rsidP="00851213">
      <w:pPr>
        <w:tabs>
          <w:tab w:val="num" w:pos="720"/>
        </w:tabs>
        <w:spacing w:after="0" w:line="240" w:lineRule="auto"/>
        <w:ind w:left="1080"/>
        <w:contextualSpacing/>
        <w:rPr>
          <w:rFonts w:ascii="Times New Roman" w:eastAsia="Times New Roman" w:hAnsi="Times New Roman" w:cs="Times New Roman"/>
          <w:sz w:val="24"/>
          <w:szCs w:val="24"/>
          <w:lang w:eastAsia="ru-RU"/>
        </w:rPr>
      </w:pPr>
    </w:p>
    <w:p w:rsidR="00851213" w:rsidRPr="00851213" w:rsidRDefault="00851213" w:rsidP="00851213">
      <w:pPr>
        <w:numPr>
          <w:ilvl w:val="0"/>
          <w:numId w:val="6"/>
        </w:numPr>
        <w:tabs>
          <w:tab w:val="num" w:pos="72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проблема «улицы»;</w:t>
      </w:r>
    </w:p>
    <w:p w:rsidR="00851213" w:rsidRPr="00851213" w:rsidRDefault="00851213" w:rsidP="00851213">
      <w:pPr>
        <w:tabs>
          <w:tab w:val="num" w:pos="720"/>
        </w:tabs>
        <w:spacing w:after="0" w:line="240" w:lineRule="auto"/>
        <w:rPr>
          <w:rFonts w:ascii="Times New Roman" w:eastAsia="Times New Roman" w:hAnsi="Times New Roman" w:cs="Times New Roman"/>
          <w:sz w:val="24"/>
          <w:szCs w:val="24"/>
          <w:lang w:eastAsia="ru-RU"/>
        </w:rPr>
      </w:pPr>
    </w:p>
    <w:p w:rsidR="00851213" w:rsidRPr="00851213" w:rsidRDefault="00851213" w:rsidP="00851213">
      <w:pPr>
        <w:numPr>
          <w:ilvl w:val="0"/>
          <w:numId w:val="6"/>
        </w:numPr>
        <w:tabs>
          <w:tab w:val="num" w:pos="72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прогулы;</w:t>
      </w:r>
    </w:p>
    <w:p w:rsidR="00851213" w:rsidRPr="00851213" w:rsidRDefault="00851213" w:rsidP="00851213">
      <w:pPr>
        <w:spacing w:after="0" w:line="240" w:lineRule="auto"/>
        <w:rPr>
          <w:rFonts w:ascii="Times New Roman" w:eastAsia="Times New Roman" w:hAnsi="Times New Roman" w:cs="Times New Roman"/>
          <w:sz w:val="24"/>
          <w:szCs w:val="24"/>
          <w:lang w:eastAsia="ru-RU"/>
        </w:rPr>
      </w:pPr>
    </w:p>
    <w:p w:rsidR="00851213" w:rsidRPr="00851213" w:rsidRDefault="00851213" w:rsidP="00851213">
      <w:pPr>
        <w:spacing w:after="0"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bCs/>
          <w:sz w:val="24"/>
          <w:szCs w:val="24"/>
          <w:lang w:eastAsia="ru-RU"/>
        </w:rPr>
        <w:t>Цели:</w:t>
      </w:r>
    </w:p>
    <w:p w:rsidR="00851213" w:rsidRPr="00851213" w:rsidRDefault="00851213" w:rsidP="00851213">
      <w:pPr>
        <w:spacing w:after="0"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bCs/>
          <w:sz w:val="24"/>
          <w:szCs w:val="24"/>
          <w:lang w:eastAsia="ru-RU"/>
        </w:rPr>
        <w:t>-ликвидация пробелов у учащихся</w:t>
      </w:r>
      <w:proofErr w:type="gramStart"/>
      <w:r w:rsidRPr="00851213">
        <w:rPr>
          <w:rFonts w:ascii="Times New Roman" w:eastAsia="Times New Roman" w:hAnsi="Times New Roman" w:cs="Times New Roman"/>
          <w:bCs/>
          <w:sz w:val="24"/>
          <w:szCs w:val="24"/>
          <w:lang w:eastAsia="ru-RU"/>
        </w:rPr>
        <w:t xml:space="preserve"> ;</w:t>
      </w:r>
      <w:proofErr w:type="gramEnd"/>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bCs/>
          <w:sz w:val="24"/>
          <w:szCs w:val="24"/>
          <w:lang w:eastAsia="ru-RU"/>
        </w:rPr>
        <w:t>-создание условий для  успешного индивидуального развития ученика.</w:t>
      </w: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w:t>
      </w: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Задачи:</w:t>
      </w: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создать благоприятную атмосферу на уроке;</w:t>
      </w: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 - своевременно оказывать помощь на дополнительных занятиях и организовать работу консультантов;</w:t>
      </w: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 - изменить формы и методы учебной работы на уроках иностранного языка, чтобы преодолеть пассивность обучающихся и превратить их в активный  субъект  деятельности. Использовать для этого обучающие игры;</w:t>
      </w: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 - освободить школьников от страха перед ошибками, создавая ситуацию свободного выбора и успеха;</w:t>
      </w:r>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 </w:t>
      </w:r>
      <w:proofErr w:type="gramStart"/>
      <w:r w:rsidRPr="00851213">
        <w:rPr>
          <w:rFonts w:ascii="Times New Roman" w:eastAsia="Times New Roman" w:hAnsi="Times New Roman" w:cs="Times New Roman"/>
          <w:sz w:val="24"/>
          <w:szCs w:val="24"/>
          <w:lang w:eastAsia="ru-RU"/>
        </w:rPr>
        <w:t>- 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851213" w:rsidRPr="00851213" w:rsidRDefault="00851213" w:rsidP="00851213">
      <w:pPr>
        <w:spacing w:after="0"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культивировать физическое развитие и здоровый образ жизни.</w:t>
      </w:r>
    </w:p>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51213" w:rsidRPr="00851213" w:rsidRDefault="00851213" w:rsidP="00851213">
      <w:pPr>
        <w:spacing w:after="0" w:line="240" w:lineRule="auto"/>
        <w:rPr>
          <w:rFonts w:ascii="Times New Roman" w:eastAsia="Calibri" w:hAnsi="Times New Roman" w:cs="Times New Roman"/>
          <w:bCs/>
          <w:sz w:val="24"/>
          <w:szCs w:val="24"/>
          <w:lang w:eastAsia="ru-RU"/>
        </w:rPr>
      </w:pPr>
      <w:r w:rsidRPr="00851213">
        <w:rPr>
          <w:rFonts w:ascii="Times New Roman" w:eastAsia="Calibri" w:hAnsi="Times New Roman" w:cs="Times New Roman"/>
          <w:sz w:val="24"/>
          <w:szCs w:val="24"/>
          <w:lang w:eastAsia="ru-RU"/>
        </w:rPr>
        <w:lastRenderedPageBreak/>
        <w:t>Список слабоуспевающих учащихся</w:t>
      </w:r>
    </w:p>
    <w:p w:rsidR="00851213" w:rsidRPr="00851213" w:rsidRDefault="00851213" w:rsidP="00851213">
      <w:pPr>
        <w:spacing w:after="0" w:line="240" w:lineRule="auto"/>
        <w:rPr>
          <w:rFonts w:ascii="Times New Roman" w:eastAsia="Calibri" w:hAnsi="Times New Roman" w:cs="Times New Roman"/>
          <w:bCs/>
          <w:sz w:val="24"/>
          <w:szCs w:val="24"/>
          <w:lang w:eastAsia="ru-RU"/>
        </w:rPr>
      </w:pPr>
      <w:r w:rsidRPr="00851213">
        <w:rPr>
          <w:rFonts w:ascii="Times New Roman" w:eastAsia="Calibri" w:hAnsi="Times New Roman" w:cs="Times New Roman"/>
          <w:bCs/>
          <w:sz w:val="24"/>
          <w:szCs w:val="24"/>
          <w:lang w:eastAsia="ru-RU"/>
        </w:rPr>
        <w:t>по немецкому  языку на 2022 учебный год</w:t>
      </w:r>
    </w:p>
    <w:p w:rsidR="00851213" w:rsidRPr="00851213" w:rsidRDefault="00851213" w:rsidP="00851213">
      <w:pPr>
        <w:spacing w:before="100" w:beforeAutospacing="1" w:after="100" w:afterAutospacing="1" w:line="240" w:lineRule="auto"/>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 xml:space="preserve">3 класс –  Гулько Е.А </w:t>
      </w:r>
    </w:p>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Причины слабой успеваемости</w:t>
      </w:r>
    </w:p>
    <w:tbl>
      <w:tblPr>
        <w:tblStyle w:val="1"/>
        <w:tblW w:w="0" w:type="auto"/>
        <w:tblLook w:val="04A0" w:firstRow="1" w:lastRow="0" w:firstColumn="1" w:lastColumn="0" w:noHBand="0" w:noVBand="1"/>
      </w:tblPr>
      <w:tblGrid>
        <w:gridCol w:w="1242"/>
        <w:gridCol w:w="3543"/>
        <w:gridCol w:w="2393"/>
        <w:gridCol w:w="2393"/>
      </w:tblGrid>
      <w:tr w:rsidR="00851213" w:rsidRPr="00851213" w:rsidTr="00D42036">
        <w:tc>
          <w:tcPr>
            <w:tcW w:w="1242" w:type="dxa"/>
          </w:tcPr>
          <w:p w:rsidR="00851213" w:rsidRPr="00851213" w:rsidRDefault="00851213" w:rsidP="00851213">
            <w:pPr>
              <w:spacing w:before="100" w:beforeAutospacing="1" w:after="100" w:afterAutospacing="1"/>
              <w:jc w:val="cente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 xml:space="preserve">Класс </w:t>
            </w:r>
          </w:p>
        </w:tc>
        <w:tc>
          <w:tcPr>
            <w:tcW w:w="3543" w:type="dxa"/>
          </w:tcPr>
          <w:p w:rsidR="00851213" w:rsidRPr="00851213" w:rsidRDefault="00851213" w:rsidP="00851213">
            <w:pPr>
              <w:spacing w:before="100" w:beforeAutospacing="1" w:after="100" w:afterAutospacing="1"/>
              <w:jc w:val="cente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Ф.И.О</w:t>
            </w:r>
          </w:p>
        </w:tc>
        <w:tc>
          <w:tcPr>
            <w:tcW w:w="2393" w:type="dxa"/>
          </w:tcPr>
          <w:p w:rsidR="00851213" w:rsidRPr="00851213" w:rsidRDefault="00851213" w:rsidP="00851213">
            <w:pPr>
              <w:spacing w:before="100" w:beforeAutospacing="1" w:after="100" w:afterAutospacing="1"/>
              <w:jc w:val="cente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Причины слабой успеваемости</w:t>
            </w:r>
          </w:p>
        </w:tc>
        <w:tc>
          <w:tcPr>
            <w:tcW w:w="2393" w:type="dxa"/>
          </w:tcPr>
          <w:p w:rsidR="00851213" w:rsidRPr="00851213" w:rsidRDefault="00851213" w:rsidP="00851213">
            <w:pPr>
              <w:spacing w:before="100" w:beforeAutospacing="1" w:after="100" w:afterAutospacing="1"/>
              <w:jc w:val="cente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Пути решения</w:t>
            </w:r>
          </w:p>
        </w:tc>
      </w:tr>
      <w:tr w:rsidR="00851213" w:rsidRPr="00851213" w:rsidTr="00D42036">
        <w:tc>
          <w:tcPr>
            <w:tcW w:w="1242" w:type="dxa"/>
          </w:tcPr>
          <w:p w:rsidR="00851213" w:rsidRPr="00851213" w:rsidRDefault="00851213" w:rsidP="00851213">
            <w:pPr>
              <w:spacing w:before="100" w:beforeAutospacing="1" w:after="100" w:afterAutospacing="1"/>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3</w:t>
            </w:r>
          </w:p>
        </w:tc>
        <w:tc>
          <w:tcPr>
            <w:tcW w:w="3543" w:type="dxa"/>
          </w:tcPr>
          <w:p w:rsidR="00851213" w:rsidRPr="00851213" w:rsidRDefault="00851213" w:rsidP="00851213">
            <w:pPr>
              <w:spacing w:before="100" w:beforeAutospacing="1" w:after="100" w:afterAutospacing="1"/>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Гулько Е.А.</w:t>
            </w:r>
          </w:p>
        </w:tc>
        <w:tc>
          <w:tcPr>
            <w:tcW w:w="2393" w:type="dxa"/>
          </w:tcPr>
          <w:p w:rsidR="00851213" w:rsidRPr="00851213" w:rsidRDefault="00851213" w:rsidP="00851213">
            <w:pP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-Систематическое невыполнение домашних заданий</w:t>
            </w:r>
          </w:p>
          <w:p w:rsidR="00851213" w:rsidRPr="00851213" w:rsidRDefault="00851213" w:rsidP="00851213">
            <w:pP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 xml:space="preserve">-Слабая мотивация к учебе; </w:t>
            </w:r>
          </w:p>
          <w:p w:rsidR="00851213" w:rsidRPr="00851213" w:rsidRDefault="00851213" w:rsidP="00851213">
            <w:pPr>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-недостаточный контроль родителей</w:t>
            </w:r>
          </w:p>
        </w:tc>
        <w:tc>
          <w:tcPr>
            <w:tcW w:w="2393" w:type="dxa"/>
          </w:tcPr>
          <w:p w:rsidR="00851213" w:rsidRPr="00851213" w:rsidRDefault="00851213" w:rsidP="00851213">
            <w:pPr>
              <w:spacing w:before="100" w:beforeAutospacing="1" w:after="100" w:afterAutospacing="1"/>
              <w:rPr>
                <w:rFonts w:ascii="Times New Roman" w:eastAsia="Times New Roman" w:hAnsi="Times New Roman" w:cs="Times New Roman"/>
                <w:bCs/>
                <w:sz w:val="24"/>
                <w:szCs w:val="24"/>
                <w:lang w:eastAsia="ru-RU"/>
              </w:rPr>
            </w:pPr>
            <w:r w:rsidRPr="00851213">
              <w:rPr>
                <w:rFonts w:ascii="Times New Roman" w:eastAsia="Times New Roman" w:hAnsi="Times New Roman" w:cs="Times New Roman"/>
                <w:bCs/>
                <w:sz w:val="24"/>
                <w:szCs w:val="24"/>
                <w:lang w:eastAsia="ru-RU"/>
              </w:rPr>
              <w:t>Индивидуальная работа, беседа с родителями</w:t>
            </w:r>
          </w:p>
        </w:tc>
      </w:tr>
    </w:tbl>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213">
        <w:rPr>
          <w:rFonts w:ascii="Times New Roman" w:eastAsia="Times New Roman" w:hAnsi="Times New Roman" w:cs="Times New Roman"/>
          <w:bCs/>
          <w:sz w:val="24"/>
          <w:szCs w:val="24"/>
          <w:lang w:eastAsia="ru-RU"/>
        </w:rPr>
        <w:t>План работы со слабоуспевающими  учащимися</w:t>
      </w:r>
    </w:p>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213">
        <w:rPr>
          <w:rFonts w:ascii="Times New Roman" w:eastAsia="Times New Roman" w:hAnsi="Times New Roman" w:cs="Times New Roman"/>
          <w:bCs/>
          <w:sz w:val="24"/>
          <w:szCs w:val="24"/>
          <w:lang w:eastAsia="ru-RU"/>
        </w:rPr>
        <w:t>на 2022 учебный год</w:t>
      </w:r>
      <w:r w:rsidRPr="00851213">
        <w:rPr>
          <w:rFonts w:ascii="Times New Roman" w:eastAsia="Times New Roman" w:hAnsi="Times New Roman" w:cs="Times New Roman"/>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7"/>
        <w:gridCol w:w="2254"/>
      </w:tblGrid>
      <w:tr w:rsidR="00851213" w:rsidRPr="00851213" w:rsidTr="00D42036">
        <w:trPr>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Мероприятия</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Срок</w:t>
            </w:r>
          </w:p>
        </w:tc>
      </w:tr>
      <w:tr w:rsidR="00851213" w:rsidRPr="00851213" w:rsidTr="00D42036">
        <w:trPr>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numPr>
                <w:ilvl w:val="0"/>
                <w:numId w:val="1"/>
              </w:numPr>
              <w:tabs>
                <w:tab w:val="num" w:pos="0"/>
              </w:tabs>
              <w:spacing w:after="0" w:line="240" w:lineRule="auto"/>
              <w:contextualSpacing/>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Проведение контрольного среза знаний учащихся класса по основным разделам учебного материала предыдущих лет обучения. </w:t>
            </w:r>
          </w:p>
          <w:p w:rsidR="00851213" w:rsidRPr="00851213" w:rsidRDefault="00851213" w:rsidP="00851213">
            <w:pPr>
              <w:tabs>
                <w:tab w:val="num" w:pos="0"/>
              </w:tabs>
              <w:spacing w:after="0" w:line="240" w:lineRule="auto"/>
              <w:ind w:left="360"/>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Цель:</w:t>
            </w:r>
          </w:p>
          <w:p w:rsidR="00851213" w:rsidRPr="00851213" w:rsidRDefault="00851213" w:rsidP="00851213">
            <w:pPr>
              <w:spacing w:after="0" w:line="240" w:lineRule="auto"/>
              <w:ind w:left="360"/>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а) Определение фактического уровня знаний детей.</w:t>
            </w:r>
          </w:p>
          <w:p w:rsidR="00851213" w:rsidRPr="00851213" w:rsidRDefault="00851213" w:rsidP="00851213">
            <w:pPr>
              <w:spacing w:after="0" w:line="240" w:lineRule="auto"/>
              <w:ind w:left="360"/>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б) Выявление в знаниях учеников пробелов, которые требуют быстрой ликвидации.</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Октябрь</w:t>
            </w:r>
          </w:p>
        </w:tc>
      </w:tr>
      <w:tr w:rsidR="00851213" w:rsidRPr="00851213" w:rsidTr="00D42036">
        <w:trPr>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2. Установление причин отставания  слабоуспевающих учащихся через беседы со школьными специалистами: классным руководителем,  врачом, встречи с отдельными родителями и, обязательно, в ходе беседы с самим ребенком.</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В течение учебного года</w:t>
            </w:r>
          </w:p>
        </w:tc>
      </w:tr>
      <w:tr w:rsidR="00851213" w:rsidRPr="00851213" w:rsidTr="00D42036">
        <w:trPr>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 3.Ликвидировать пробелы в знаниях, выявленные в ходе контрольных работ, после чего провести повторный контроль знаний.</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В течение учебного года.</w:t>
            </w:r>
          </w:p>
        </w:tc>
      </w:tr>
      <w:tr w:rsidR="00851213" w:rsidRPr="00851213" w:rsidTr="00D42036">
        <w:trPr>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В течение учебного года.</w:t>
            </w:r>
          </w:p>
        </w:tc>
      </w:tr>
      <w:tr w:rsidR="00851213" w:rsidRPr="00851213" w:rsidTr="00D42036">
        <w:trPr>
          <w:trHeight w:val="619"/>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5.Использовать на уроках различные виды опроса (устный, письменный, индивидуальный и др.) для объективности результата.</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Ноябрь</w:t>
            </w:r>
          </w:p>
        </w:tc>
      </w:tr>
      <w:tr w:rsidR="00851213" w:rsidRPr="00851213" w:rsidTr="00D42036">
        <w:trPr>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 6.Поставить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51213">
              <w:rPr>
                <w:rFonts w:ascii="Times New Roman" w:eastAsia="Times New Roman" w:hAnsi="Times New Roman" w:cs="Times New Roman"/>
                <w:sz w:val="24"/>
                <w:szCs w:val="24"/>
                <w:lang w:eastAsia="ru-RU"/>
              </w:rPr>
              <w:t>Окябрь</w:t>
            </w:r>
            <w:proofErr w:type="spellEnd"/>
          </w:p>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w:t>
            </w:r>
          </w:p>
        </w:tc>
      </w:tr>
      <w:tr w:rsidR="00851213" w:rsidRPr="00851213" w:rsidTr="00D42036">
        <w:trPr>
          <w:jc w:val="center"/>
        </w:trPr>
        <w:tc>
          <w:tcPr>
            <w:tcW w:w="7317"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9. Проводить дополнительные  (индивидуальные) занятия для </w:t>
            </w:r>
            <w:proofErr w:type="gramStart"/>
            <w:r w:rsidRPr="00851213">
              <w:rPr>
                <w:rFonts w:ascii="Times New Roman" w:eastAsia="Times New Roman" w:hAnsi="Times New Roman" w:cs="Times New Roman"/>
                <w:sz w:val="24"/>
                <w:szCs w:val="24"/>
                <w:lang w:eastAsia="ru-RU"/>
              </w:rPr>
              <w:t>слабоуспевающих</w:t>
            </w:r>
            <w:proofErr w:type="gramEnd"/>
            <w:r w:rsidRPr="00851213">
              <w:rPr>
                <w:rFonts w:ascii="Times New Roman" w:eastAsia="Times New Roman" w:hAnsi="Times New Roman" w:cs="Times New Roman"/>
                <w:sz w:val="24"/>
                <w:szCs w:val="24"/>
                <w:lang w:eastAsia="ru-RU"/>
              </w:rPr>
              <w:t>. Учить детей навыкам самостоятельной работы.</w:t>
            </w:r>
          </w:p>
        </w:tc>
        <w:tc>
          <w:tcPr>
            <w:tcW w:w="2254" w:type="dxa"/>
            <w:tcBorders>
              <w:top w:val="single" w:sz="4" w:space="0" w:color="auto"/>
              <w:left w:val="single" w:sz="4" w:space="0" w:color="auto"/>
              <w:bottom w:val="single" w:sz="4" w:space="0" w:color="auto"/>
              <w:right w:val="single" w:sz="4"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Ноябрь</w:t>
            </w:r>
          </w:p>
        </w:tc>
      </w:tr>
    </w:tbl>
    <w:p w:rsidR="00851213" w:rsidRPr="00851213" w:rsidRDefault="00851213" w:rsidP="00851213">
      <w:pPr>
        <w:spacing w:before="100" w:beforeAutospacing="1" w:after="100" w:afterAutospacing="1" w:line="240" w:lineRule="auto"/>
        <w:rPr>
          <w:rFonts w:ascii="Times New Roman" w:eastAsia="Times New Roman" w:hAnsi="Times New Roman" w:cs="Times New Roman"/>
          <w:bCs/>
          <w:iCs/>
          <w:sz w:val="24"/>
          <w:szCs w:val="24"/>
          <w:lang w:eastAsia="ru-RU"/>
        </w:rPr>
      </w:pPr>
    </w:p>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bCs/>
          <w:iCs/>
          <w:sz w:val="24"/>
          <w:szCs w:val="24"/>
          <w:lang w:eastAsia="ru-RU"/>
        </w:rPr>
      </w:pPr>
    </w:p>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213">
        <w:rPr>
          <w:rFonts w:ascii="Times New Roman" w:eastAsia="Times New Roman" w:hAnsi="Times New Roman" w:cs="Times New Roman"/>
          <w:bCs/>
          <w:iCs/>
          <w:sz w:val="24"/>
          <w:szCs w:val="24"/>
          <w:lang w:eastAsia="ru-RU"/>
        </w:rPr>
        <w:lastRenderedPageBreak/>
        <w:t>Оказание помощи неуспевающему ученику на уроке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6783"/>
      </w:tblGrid>
      <w:tr w:rsidR="00851213" w:rsidRPr="00851213" w:rsidTr="00D420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Этапы урока</w:t>
            </w:r>
          </w:p>
        </w:tc>
        <w:tc>
          <w:tcPr>
            <w:tcW w:w="8190"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Виды помощи в учении</w:t>
            </w:r>
          </w:p>
        </w:tc>
      </w:tr>
      <w:tr w:rsidR="00851213" w:rsidRPr="00851213" w:rsidTr="00D420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В процессе </w:t>
            </w:r>
            <w:proofErr w:type="gramStart"/>
            <w:r w:rsidRPr="00851213">
              <w:rPr>
                <w:rFonts w:ascii="Times New Roman" w:eastAsia="Times New Roman" w:hAnsi="Times New Roman" w:cs="Times New Roman"/>
                <w:sz w:val="24"/>
                <w:szCs w:val="24"/>
                <w:lang w:eastAsia="ru-RU"/>
              </w:rPr>
              <w:t>контроля за</w:t>
            </w:r>
            <w:proofErr w:type="gramEnd"/>
            <w:r w:rsidRPr="00851213">
              <w:rPr>
                <w:rFonts w:ascii="Times New Roman" w:eastAsia="Times New Roman" w:hAnsi="Times New Roman" w:cs="Times New Roman"/>
                <w:sz w:val="24"/>
                <w:szCs w:val="24"/>
                <w:lang w:eastAsia="ru-RU"/>
              </w:rPr>
              <w:t xml:space="preserve"> подготовленностью учащихся</w:t>
            </w:r>
          </w:p>
        </w:tc>
        <w:tc>
          <w:tcPr>
            <w:tcW w:w="8190"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Создание атмосферы особой доброжелательности при опросе.</w:t>
            </w:r>
          </w:p>
          <w:p w:rsidR="00851213" w:rsidRPr="00851213" w:rsidRDefault="00851213" w:rsidP="008512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Снижение темпа опроса, разрешение дольше готовиться у доски.</w:t>
            </w:r>
          </w:p>
          <w:p w:rsidR="00851213" w:rsidRPr="00851213" w:rsidRDefault="00851213" w:rsidP="008512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Предложение учащимся примерного плана ответа.</w:t>
            </w:r>
          </w:p>
          <w:p w:rsidR="00851213" w:rsidRPr="00851213" w:rsidRDefault="00851213" w:rsidP="008512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Разрешение пользоваться наглядными пособиями, помогающими излагать суть явления.</w:t>
            </w:r>
          </w:p>
          <w:p w:rsidR="00851213" w:rsidRPr="00851213" w:rsidRDefault="00851213" w:rsidP="008512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Стимулирование оценкой, подбадриванием, похвалой.</w:t>
            </w:r>
          </w:p>
        </w:tc>
      </w:tr>
      <w:tr w:rsidR="00851213" w:rsidRPr="00851213" w:rsidTr="00D420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При изложении нового материала</w:t>
            </w:r>
          </w:p>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w:t>
            </w:r>
          </w:p>
        </w:tc>
        <w:tc>
          <w:tcPr>
            <w:tcW w:w="8190"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Применение мер поддержания интереса к усвоению темы</w:t>
            </w:r>
          </w:p>
          <w:p w:rsidR="00851213" w:rsidRPr="00851213" w:rsidRDefault="00851213" w:rsidP="008512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Более частое обращение к </w:t>
            </w:r>
            <w:proofErr w:type="gramStart"/>
            <w:r w:rsidRPr="00851213">
              <w:rPr>
                <w:rFonts w:ascii="Times New Roman" w:eastAsia="Times New Roman" w:hAnsi="Times New Roman" w:cs="Times New Roman"/>
                <w:sz w:val="24"/>
                <w:szCs w:val="24"/>
                <w:lang w:eastAsia="ru-RU"/>
              </w:rPr>
              <w:t>слабоуспевающим</w:t>
            </w:r>
            <w:proofErr w:type="gramEnd"/>
            <w:r w:rsidRPr="00851213">
              <w:rPr>
                <w:rFonts w:ascii="Times New Roman" w:eastAsia="Times New Roman" w:hAnsi="Times New Roman" w:cs="Times New Roman"/>
                <w:sz w:val="24"/>
                <w:szCs w:val="24"/>
                <w:lang w:eastAsia="ru-RU"/>
              </w:rPr>
              <w:t xml:space="preserve"> с вопросами, выясняющими степень понимания ими учебного материала.</w:t>
            </w:r>
          </w:p>
          <w:p w:rsidR="00851213" w:rsidRPr="00851213" w:rsidRDefault="00851213" w:rsidP="008512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Привлечение их в качестве помощников при подготовке приборов, опытов и т.д.</w:t>
            </w:r>
          </w:p>
          <w:p w:rsidR="00851213" w:rsidRPr="00851213" w:rsidRDefault="00851213" w:rsidP="008512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851213" w:rsidRPr="00851213" w:rsidTr="00D420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При организации самостоятельной работы</w:t>
            </w:r>
          </w:p>
        </w:tc>
        <w:tc>
          <w:tcPr>
            <w:tcW w:w="8190"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Выбор для групп слабоуспевающих наиболее рациональной системы упражнений, а не механическое увеличение их числа.</w:t>
            </w:r>
          </w:p>
          <w:p w:rsidR="00851213" w:rsidRPr="00851213" w:rsidRDefault="00851213" w:rsidP="008512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Более подробное объяснение последовательности выполнения задания.</w:t>
            </w:r>
          </w:p>
          <w:p w:rsidR="00851213" w:rsidRPr="00851213" w:rsidRDefault="00851213" w:rsidP="008512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Предупреждение о возможных затруднениях, использование карточек-консультаций, карточек с направляющим планом действий.</w:t>
            </w:r>
          </w:p>
          <w:p w:rsidR="00851213" w:rsidRPr="00851213" w:rsidRDefault="00851213" w:rsidP="008512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Ссылка на аналогичное задание, выполненное ранее.</w:t>
            </w:r>
          </w:p>
          <w:p w:rsidR="00851213" w:rsidRPr="00851213" w:rsidRDefault="00851213" w:rsidP="008512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Напоминание приема и способа выполнения задания.</w:t>
            </w:r>
          </w:p>
          <w:p w:rsidR="00851213" w:rsidRPr="00851213" w:rsidRDefault="00851213" w:rsidP="008512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Инструктирование о рациональных путях выполнения заданий, требованиях к их оформлению.</w:t>
            </w:r>
          </w:p>
        </w:tc>
      </w:tr>
      <w:tr w:rsidR="00851213" w:rsidRPr="00851213" w:rsidTr="00D42036">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В ходе самостоятельной работы на уроке</w:t>
            </w:r>
          </w:p>
        </w:tc>
        <w:tc>
          <w:tcPr>
            <w:tcW w:w="8190" w:type="dxa"/>
            <w:tcBorders>
              <w:top w:val="outset" w:sz="6" w:space="0" w:color="auto"/>
              <w:left w:val="outset" w:sz="6" w:space="0" w:color="auto"/>
              <w:bottom w:val="outset" w:sz="6" w:space="0" w:color="auto"/>
              <w:right w:val="outset" w:sz="6" w:space="0" w:color="auto"/>
            </w:tcBorders>
            <w:hideMark/>
          </w:tcPr>
          <w:p w:rsidR="00851213" w:rsidRPr="00851213" w:rsidRDefault="00851213" w:rsidP="008512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Разбивка заданий на дозы, этапы, выделение в сложных заданиях ряда простых.</w:t>
            </w:r>
          </w:p>
          <w:p w:rsidR="00851213" w:rsidRPr="00851213" w:rsidRDefault="00851213" w:rsidP="008512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Указание на необходимость актуализировать то или иное правило.</w:t>
            </w:r>
          </w:p>
          <w:p w:rsidR="00851213" w:rsidRPr="00851213" w:rsidRDefault="00851213" w:rsidP="008512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Ссылка на правила и свойства, которые необходимы для решения задач, упражнений.</w:t>
            </w:r>
          </w:p>
          <w:p w:rsidR="00851213" w:rsidRPr="00851213" w:rsidRDefault="00851213" w:rsidP="008512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Стимулирование самостоятельных действий слабоуспевающих.</w:t>
            </w:r>
          </w:p>
          <w:p w:rsidR="00851213" w:rsidRPr="00851213" w:rsidRDefault="00851213" w:rsidP="008512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sz w:val="24"/>
                <w:szCs w:val="24"/>
                <w:lang w:eastAsia="ru-RU"/>
              </w:rPr>
              <w:t xml:space="preserve">Более тщательный </w:t>
            </w:r>
            <w:proofErr w:type="gramStart"/>
            <w:r w:rsidRPr="00851213">
              <w:rPr>
                <w:rFonts w:ascii="Times New Roman" w:eastAsia="Times New Roman" w:hAnsi="Times New Roman" w:cs="Times New Roman"/>
                <w:sz w:val="24"/>
                <w:szCs w:val="24"/>
                <w:lang w:eastAsia="ru-RU"/>
              </w:rPr>
              <w:t>контроль за</w:t>
            </w:r>
            <w:proofErr w:type="gramEnd"/>
            <w:r w:rsidRPr="00851213">
              <w:rPr>
                <w:rFonts w:ascii="Times New Roman" w:eastAsia="Times New Roman" w:hAnsi="Times New Roman" w:cs="Times New Roman"/>
                <w:sz w:val="24"/>
                <w:szCs w:val="24"/>
                <w:lang w:eastAsia="ru-RU"/>
              </w:rPr>
              <w:t xml:space="preserve"> их деятельностью, указание на ошибки, проверка, исправление.</w:t>
            </w:r>
          </w:p>
        </w:tc>
      </w:tr>
    </w:tbl>
    <w:p w:rsidR="00851213" w:rsidRPr="00851213" w:rsidRDefault="00851213" w:rsidP="00851213">
      <w:pPr>
        <w:spacing w:before="100" w:beforeAutospacing="1" w:after="100" w:afterAutospacing="1" w:line="240" w:lineRule="auto"/>
        <w:rPr>
          <w:rFonts w:ascii="Times New Roman" w:eastAsia="Times New Roman" w:hAnsi="Times New Roman" w:cs="Times New Roman"/>
          <w:sz w:val="24"/>
          <w:szCs w:val="24"/>
          <w:lang w:eastAsia="ru-RU"/>
        </w:rPr>
      </w:pPr>
      <w:r w:rsidRPr="00851213">
        <w:rPr>
          <w:rFonts w:ascii="Times New Roman" w:eastAsia="Times New Roman" w:hAnsi="Times New Roman" w:cs="Times New Roman"/>
          <w:bCs/>
          <w:i/>
          <w:iCs/>
          <w:color w:val="0000FF"/>
          <w:sz w:val="24"/>
          <w:szCs w:val="24"/>
          <w:u w:val="single"/>
          <w:lang w:eastAsia="ru-RU"/>
        </w:rPr>
        <w:t> </w:t>
      </w:r>
    </w:p>
    <w:p w:rsidR="00851213" w:rsidRPr="00851213" w:rsidRDefault="00851213" w:rsidP="00851213">
      <w:pPr>
        <w:spacing w:before="100" w:beforeAutospacing="1" w:after="100" w:afterAutospacing="1" w:line="240" w:lineRule="auto"/>
        <w:jc w:val="center"/>
        <w:rPr>
          <w:rFonts w:ascii="Times New Roman" w:eastAsia="Calibri" w:hAnsi="Times New Roman" w:cs="Times New Roman"/>
          <w:sz w:val="24"/>
          <w:szCs w:val="24"/>
        </w:rPr>
      </w:pPr>
    </w:p>
    <w:p w:rsidR="00851213" w:rsidRPr="00851213" w:rsidRDefault="00851213" w:rsidP="00851213">
      <w:pPr>
        <w:spacing w:before="100" w:beforeAutospacing="1" w:after="100" w:afterAutospacing="1" w:line="240" w:lineRule="auto"/>
        <w:jc w:val="center"/>
        <w:rPr>
          <w:rFonts w:ascii="Times New Roman" w:eastAsia="Calibri" w:hAnsi="Times New Roman" w:cs="Times New Roman"/>
          <w:sz w:val="24"/>
          <w:szCs w:val="24"/>
        </w:rPr>
      </w:pPr>
      <w:r w:rsidRPr="00851213">
        <w:rPr>
          <w:rFonts w:ascii="Times New Roman" w:eastAsia="Calibri" w:hAnsi="Times New Roman" w:cs="Times New Roman"/>
          <w:sz w:val="24"/>
          <w:szCs w:val="24"/>
        </w:rPr>
        <w:lastRenderedPageBreak/>
        <w:t>План индивидуальной работы со слабоуспевающими учащимися</w:t>
      </w:r>
    </w:p>
    <w:p w:rsidR="00851213" w:rsidRPr="00851213" w:rsidRDefault="00851213" w:rsidP="00851213">
      <w:pPr>
        <w:spacing w:before="100" w:beforeAutospacing="1" w:after="100" w:afterAutospacing="1" w:line="240" w:lineRule="auto"/>
        <w:jc w:val="center"/>
        <w:rPr>
          <w:rFonts w:ascii="Times New Roman" w:eastAsia="Calibri" w:hAnsi="Times New Roman" w:cs="Times New Roman"/>
          <w:sz w:val="24"/>
          <w:szCs w:val="24"/>
        </w:rPr>
      </w:pPr>
      <w:r w:rsidRPr="00851213">
        <w:rPr>
          <w:rFonts w:ascii="Times New Roman" w:eastAsia="Calibri" w:hAnsi="Times New Roman" w:cs="Times New Roman"/>
          <w:sz w:val="24"/>
          <w:szCs w:val="24"/>
        </w:rPr>
        <w:t>3 класс</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674"/>
        <w:gridCol w:w="4244"/>
        <w:gridCol w:w="2484"/>
        <w:gridCol w:w="2468"/>
      </w:tblGrid>
      <w:tr w:rsidR="00851213" w:rsidRPr="00851213" w:rsidTr="00D42036">
        <w:tc>
          <w:tcPr>
            <w:tcW w:w="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w:t>
            </w:r>
          </w:p>
        </w:tc>
        <w:tc>
          <w:tcPr>
            <w:tcW w:w="4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bCs/>
                <w:color w:val="000000"/>
                <w:sz w:val="24"/>
                <w:szCs w:val="24"/>
                <w:lang w:eastAsia="ru-RU"/>
              </w:rPr>
              <w:t>Вид работы</w:t>
            </w:r>
          </w:p>
        </w:tc>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bCs/>
                <w:color w:val="000000"/>
                <w:sz w:val="24"/>
                <w:szCs w:val="24"/>
                <w:lang w:eastAsia="ru-RU"/>
              </w:rPr>
              <w:t>Цель</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bCs/>
                <w:color w:val="000000"/>
                <w:sz w:val="24"/>
                <w:szCs w:val="24"/>
                <w:lang w:eastAsia="ru-RU"/>
              </w:rPr>
              <w:t>Сроки</w:t>
            </w:r>
          </w:p>
        </w:tc>
      </w:tr>
      <w:tr w:rsidR="00851213" w:rsidRPr="00851213" w:rsidTr="00D42036">
        <w:tc>
          <w:tcPr>
            <w:tcW w:w="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jc w:val="center"/>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1.</w:t>
            </w:r>
          </w:p>
        </w:tc>
        <w:tc>
          <w:tcPr>
            <w:tcW w:w="4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Повторение алфавита. Обучение навыкам чтения</w:t>
            </w:r>
          </w:p>
        </w:tc>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Научить читать</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Ноябрь-декабрь</w:t>
            </w:r>
          </w:p>
        </w:tc>
      </w:tr>
      <w:tr w:rsidR="00851213" w:rsidRPr="00851213" w:rsidTr="00D42036">
        <w:tc>
          <w:tcPr>
            <w:tcW w:w="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jc w:val="center"/>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2.</w:t>
            </w:r>
          </w:p>
        </w:tc>
        <w:tc>
          <w:tcPr>
            <w:tcW w:w="4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Повторение грамматических тем</w:t>
            </w:r>
          </w:p>
        </w:tc>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Устранение пробелов по темам</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Ноябрь</w:t>
            </w:r>
          </w:p>
        </w:tc>
      </w:tr>
      <w:tr w:rsidR="00851213" w:rsidRPr="00851213" w:rsidTr="00D42036">
        <w:tc>
          <w:tcPr>
            <w:tcW w:w="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jc w:val="center"/>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3.</w:t>
            </w:r>
          </w:p>
        </w:tc>
        <w:tc>
          <w:tcPr>
            <w:tcW w:w="4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Повторение спряжения глаголов</w:t>
            </w:r>
          </w:p>
        </w:tc>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Устранение пробелов по темам</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Ноябрь</w:t>
            </w:r>
          </w:p>
        </w:tc>
      </w:tr>
      <w:tr w:rsidR="00851213" w:rsidRPr="00851213" w:rsidTr="00D42036">
        <w:tc>
          <w:tcPr>
            <w:tcW w:w="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jc w:val="center"/>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4.</w:t>
            </w:r>
          </w:p>
        </w:tc>
        <w:tc>
          <w:tcPr>
            <w:tcW w:w="4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Обучение навыкам говорения. Речевые клише.</w:t>
            </w:r>
          </w:p>
        </w:tc>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Научить строить высказывания по образцу</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Декабрь</w:t>
            </w:r>
          </w:p>
        </w:tc>
      </w:tr>
      <w:tr w:rsidR="00851213" w:rsidRPr="00851213" w:rsidTr="00D42036">
        <w:tc>
          <w:tcPr>
            <w:tcW w:w="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jc w:val="center"/>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5.</w:t>
            </w:r>
          </w:p>
        </w:tc>
        <w:tc>
          <w:tcPr>
            <w:tcW w:w="42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Проведение контрольных срезов. Проведение тестирований</w:t>
            </w:r>
          </w:p>
        </w:tc>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Проверка усвоения знаний</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51213" w:rsidRPr="00851213" w:rsidRDefault="00851213" w:rsidP="00851213">
            <w:pPr>
              <w:spacing w:after="150" w:line="240" w:lineRule="auto"/>
              <w:rPr>
                <w:rFonts w:ascii="Times New Roman" w:eastAsia="Times New Roman" w:hAnsi="Times New Roman" w:cs="Times New Roman"/>
                <w:color w:val="000000"/>
                <w:sz w:val="24"/>
                <w:szCs w:val="24"/>
                <w:lang w:eastAsia="ru-RU"/>
              </w:rPr>
            </w:pPr>
            <w:r w:rsidRPr="00851213">
              <w:rPr>
                <w:rFonts w:ascii="Times New Roman" w:eastAsia="Times New Roman" w:hAnsi="Times New Roman" w:cs="Times New Roman"/>
                <w:color w:val="000000"/>
                <w:sz w:val="24"/>
                <w:szCs w:val="24"/>
                <w:lang w:eastAsia="ru-RU"/>
              </w:rPr>
              <w:t>Декабрь</w:t>
            </w:r>
          </w:p>
        </w:tc>
      </w:tr>
    </w:tbl>
    <w:p w:rsidR="00851213" w:rsidRPr="00851213" w:rsidRDefault="00851213" w:rsidP="0085121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60F8A" w:rsidRDefault="00660F8A"/>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Default="00870229"/>
    <w:p w:rsidR="00870229" w:rsidRPr="00870229" w:rsidRDefault="00870229" w:rsidP="00870229">
      <w:pPr>
        <w:shd w:val="clear" w:color="auto" w:fill="FFFFFF"/>
        <w:spacing w:after="0" w:line="240" w:lineRule="auto"/>
        <w:ind w:firstLine="114"/>
        <w:jc w:val="both"/>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lastRenderedPageBreak/>
        <w:t>Индивидуальный маршрут</w:t>
      </w:r>
    </w:p>
    <w:p w:rsidR="00870229" w:rsidRPr="00870229" w:rsidRDefault="00870229" w:rsidP="00870229">
      <w:pPr>
        <w:shd w:val="clear" w:color="auto" w:fill="FFFFFF"/>
        <w:spacing w:after="0" w:line="240" w:lineRule="auto"/>
        <w:ind w:firstLine="114"/>
        <w:jc w:val="both"/>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ученицы 2   класса   _____Будько Илона_____________________    по предмету «Русский язык».  На 2 четверть</w:t>
      </w:r>
    </w:p>
    <w:tbl>
      <w:tblPr>
        <w:tblW w:w="11199" w:type="dxa"/>
        <w:tblInd w:w="-1302" w:type="dxa"/>
        <w:shd w:val="clear" w:color="auto" w:fill="FFFFFF"/>
        <w:tblCellMar>
          <w:top w:w="15" w:type="dxa"/>
          <w:left w:w="15" w:type="dxa"/>
          <w:bottom w:w="15" w:type="dxa"/>
          <w:right w:w="15" w:type="dxa"/>
        </w:tblCellMar>
        <w:tblLook w:val="04A0" w:firstRow="1" w:lastRow="0" w:firstColumn="1" w:lastColumn="0" w:noHBand="0" w:noVBand="1"/>
      </w:tblPr>
      <w:tblGrid>
        <w:gridCol w:w="1036"/>
        <w:gridCol w:w="2850"/>
        <w:gridCol w:w="3104"/>
        <w:gridCol w:w="4209"/>
      </w:tblGrid>
      <w:tr w:rsidR="00870229" w:rsidRPr="00870229" w:rsidTr="00870229">
        <w:trPr>
          <w:trHeight w:val="442"/>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ind w:left="1" w:hanging="17"/>
              <w:jc w:val="center"/>
              <w:rPr>
                <w:rFonts w:ascii="Times New Roman" w:eastAsia="Times New Roman" w:hAnsi="Times New Roman" w:cs="Times New Roman"/>
                <w:color w:val="000000"/>
                <w:sz w:val="24"/>
                <w:szCs w:val="24"/>
                <w:lang w:eastAsia="ru-RU"/>
              </w:rPr>
            </w:pPr>
            <w:proofErr w:type="gramStart"/>
            <w:r w:rsidRPr="00870229">
              <w:rPr>
                <w:rFonts w:ascii="Times New Roman" w:eastAsia="Times New Roman" w:hAnsi="Times New Roman" w:cs="Times New Roman"/>
                <w:b/>
                <w:bCs/>
                <w:color w:val="000000"/>
                <w:sz w:val="24"/>
                <w:szCs w:val="24"/>
                <w:lang w:eastAsia="ru-RU"/>
              </w:rPr>
              <w:t>п</w:t>
            </w:r>
            <w:proofErr w:type="gramEnd"/>
            <w:r w:rsidRPr="00870229">
              <w:rPr>
                <w:rFonts w:ascii="Times New Roman" w:eastAsia="Times New Roman" w:hAnsi="Times New Roman" w:cs="Times New Roman"/>
                <w:b/>
                <w:bCs/>
                <w:color w:val="000000"/>
                <w:sz w:val="24"/>
                <w:szCs w:val="24"/>
                <w:lang w:eastAsia="ru-RU"/>
              </w:rPr>
              <w:t>/н</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Тема</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Формы работы</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 xml:space="preserve">Результаты </w:t>
            </w:r>
            <w:proofErr w:type="spellStart"/>
            <w:r w:rsidRPr="00870229">
              <w:rPr>
                <w:rFonts w:ascii="Times New Roman" w:eastAsia="Times New Roman" w:hAnsi="Times New Roman" w:cs="Times New Roman"/>
                <w:b/>
                <w:bCs/>
                <w:color w:val="000000"/>
                <w:sz w:val="24"/>
                <w:szCs w:val="24"/>
                <w:lang w:eastAsia="ru-RU"/>
              </w:rPr>
              <w:t>сформированности</w:t>
            </w:r>
            <w:proofErr w:type="spellEnd"/>
            <w:r w:rsidRPr="00870229">
              <w:rPr>
                <w:rFonts w:ascii="Times New Roman" w:eastAsia="Times New Roman" w:hAnsi="Times New Roman" w:cs="Times New Roman"/>
                <w:b/>
                <w:bCs/>
                <w:color w:val="000000"/>
                <w:sz w:val="24"/>
                <w:szCs w:val="24"/>
                <w:lang w:eastAsia="ru-RU"/>
              </w:rPr>
              <w:t xml:space="preserve"> учебных действий</w:t>
            </w:r>
          </w:p>
        </w:tc>
      </w:tr>
      <w:tr w:rsidR="00870229" w:rsidRPr="00870229" w:rsidTr="00870229">
        <w:trPr>
          <w:trHeight w:val="728"/>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1</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Что такое предложение?</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дополнительные занятия, дифференцированные дом задания.</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 - 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Определяет предложение, но не  определяет границы.</w:t>
            </w:r>
          </w:p>
        </w:tc>
      </w:tr>
      <w:tr w:rsidR="00870229" w:rsidRPr="00870229" w:rsidTr="00870229">
        <w:trPr>
          <w:trHeight w:val="872"/>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2</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 из слов составить предложение?</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Умеет   составлять из  слов предложения.</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Работаем над грамотностью.</w:t>
            </w:r>
          </w:p>
        </w:tc>
      </w:tr>
      <w:tr w:rsidR="00870229" w:rsidRPr="00870229" w:rsidTr="00870229">
        <w:trPr>
          <w:trHeight w:val="1470"/>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3</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 грамотно списывать?</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дополнительные занятия, дифференцированные дом задания.</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Определяет границы предложений, но пропускает буквы</w:t>
            </w:r>
          </w:p>
        </w:tc>
      </w:tr>
      <w:tr w:rsidR="00870229" w:rsidRPr="00870229" w:rsidTr="00870229">
        <w:trPr>
          <w:trHeight w:val="592"/>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4</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Каковы   главные члены предложения?</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Усвоил алгоритм нахождения  главных  членов, но не  подчёркивает сказуемое.</w:t>
            </w:r>
          </w:p>
        </w:tc>
      </w:tr>
      <w:tr w:rsidR="00870229" w:rsidRPr="00870229" w:rsidTr="00870229">
        <w:trPr>
          <w:trHeight w:val="358"/>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5</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Каковы   главные члены предложения?</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дополнительные занятия, дифференцированные дом задания.</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Может  делать только по образцу</w:t>
            </w:r>
          </w:p>
        </w:tc>
      </w:tr>
      <w:tr w:rsidR="00870229" w:rsidRPr="00870229" w:rsidTr="00870229">
        <w:trPr>
          <w:trHeight w:val="2"/>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6</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На какие вопросы отвечают главные члены предложения? Что такое подлежащее и сказуемое?</w:t>
            </w:r>
          </w:p>
        </w:t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Может  делать по образцу</w:t>
            </w:r>
          </w:p>
        </w:tc>
      </w:tr>
    </w:tbl>
    <w:p w:rsidR="00870229" w:rsidRPr="00870229" w:rsidRDefault="00870229" w:rsidP="00870229">
      <w:pPr>
        <w:spacing w:after="160" w:line="259" w:lineRule="auto"/>
        <w:rPr>
          <w:rFonts w:ascii="Calibri" w:eastAsia="Calibri" w:hAnsi="Calibri" w:cs="Times New Roman"/>
        </w:rPr>
      </w:pPr>
    </w:p>
    <w:p w:rsidR="00870229" w:rsidRPr="00870229" w:rsidRDefault="00870229" w:rsidP="00870229">
      <w:pPr>
        <w:spacing w:after="160" w:line="259" w:lineRule="auto"/>
        <w:rPr>
          <w:rFonts w:ascii="Calibri" w:eastAsia="Calibri" w:hAnsi="Calibri" w:cs="Times New Roman"/>
        </w:rPr>
      </w:pPr>
    </w:p>
    <w:p w:rsidR="00870229" w:rsidRPr="00870229" w:rsidRDefault="00870229" w:rsidP="00870229">
      <w:pPr>
        <w:shd w:val="clear" w:color="auto" w:fill="FFFFFF"/>
        <w:spacing w:after="0" w:line="240" w:lineRule="auto"/>
        <w:ind w:firstLine="114"/>
        <w:jc w:val="both"/>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Индивидуальный маршрут</w:t>
      </w:r>
    </w:p>
    <w:p w:rsidR="00870229" w:rsidRPr="00870229" w:rsidRDefault="00870229" w:rsidP="00870229">
      <w:pPr>
        <w:shd w:val="clear" w:color="auto" w:fill="FFFFFF"/>
        <w:spacing w:after="0" w:line="240" w:lineRule="auto"/>
        <w:ind w:firstLine="114"/>
        <w:jc w:val="both"/>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Ученика   2   класса   _____Морозова Сергея_______________    по предмету «Русский язык».  На 2 четверть</w:t>
      </w:r>
    </w:p>
    <w:tbl>
      <w:tblPr>
        <w:tblW w:w="11483" w:type="dxa"/>
        <w:tblInd w:w="-1444" w:type="dxa"/>
        <w:shd w:val="clear" w:color="auto" w:fill="FFFFFF"/>
        <w:tblCellMar>
          <w:top w:w="15" w:type="dxa"/>
          <w:left w:w="15" w:type="dxa"/>
          <w:bottom w:w="15" w:type="dxa"/>
          <w:right w:w="15" w:type="dxa"/>
        </w:tblCellMar>
        <w:tblLook w:val="04A0" w:firstRow="1" w:lastRow="0" w:firstColumn="1" w:lastColumn="0" w:noHBand="0" w:noVBand="1"/>
      </w:tblPr>
      <w:tblGrid>
        <w:gridCol w:w="602"/>
        <w:gridCol w:w="2850"/>
        <w:gridCol w:w="3771"/>
        <w:gridCol w:w="4260"/>
      </w:tblGrid>
      <w:tr w:rsidR="00870229" w:rsidRPr="00870229" w:rsidTr="00870229">
        <w:trPr>
          <w:trHeight w:val="442"/>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ind w:left="-42" w:firstLine="31"/>
              <w:jc w:val="center"/>
              <w:rPr>
                <w:rFonts w:ascii="Times New Roman" w:eastAsia="Times New Roman" w:hAnsi="Times New Roman" w:cs="Times New Roman"/>
                <w:color w:val="000000"/>
                <w:sz w:val="24"/>
                <w:szCs w:val="24"/>
                <w:lang w:eastAsia="ru-RU"/>
              </w:rPr>
            </w:pPr>
            <w:proofErr w:type="gramStart"/>
            <w:r w:rsidRPr="00870229">
              <w:rPr>
                <w:rFonts w:ascii="Times New Roman" w:eastAsia="Times New Roman" w:hAnsi="Times New Roman" w:cs="Times New Roman"/>
                <w:b/>
                <w:bCs/>
                <w:color w:val="000000"/>
                <w:sz w:val="24"/>
                <w:szCs w:val="24"/>
                <w:lang w:eastAsia="ru-RU"/>
              </w:rPr>
              <w:t>п</w:t>
            </w:r>
            <w:proofErr w:type="gramEnd"/>
            <w:r w:rsidRPr="00870229">
              <w:rPr>
                <w:rFonts w:ascii="Times New Roman" w:eastAsia="Times New Roman" w:hAnsi="Times New Roman" w:cs="Times New Roman"/>
                <w:b/>
                <w:bCs/>
                <w:color w:val="000000"/>
                <w:sz w:val="24"/>
                <w:szCs w:val="24"/>
                <w:lang w:eastAsia="ru-RU"/>
              </w:rPr>
              <w:t>/н</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Тема</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Формы работы</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b/>
                <w:bCs/>
                <w:color w:val="000000"/>
                <w:sz w:val="24"/>
                <w:szCs w:val="24"/>
                <w:lang w:eastAsia="ru-RU"/>
              </w:rPr>
              <w:t xml:space="preserve">Результаты </w:t>
            </w:r>
            <w:proofErr w:type="spellStart"/>
            <w:r w:rsidRPr="00870229">
              <w:rPr>
                <w:rFonts w:ascii="Times New Roman" w:eastAsia="Times New Roman" w:hAnsi="Times New Roman" w:cs="Times New Roman"/>
                <w:b/>
                <w:bCs/>
                <w:color w:val="000000"/>
                <w:sz w:val="24"/>
                <w:szCs w:val="24"/>
                <w:lang w:eastAsia="ru-RU"/>
              </w:rPr>
              <w:t>сформированности</w:t>
            </w:r>
            <w:proofErr w:type="spellEnd"/>
            <w:r w:rsidRPr="00870229">
              <w:rPr>
                <w:rFonts w:ascii="Times New Roman" w:eastAsia="Times New Roman" w:hAnsi="Times New Roman" w:cs="Times New Roman"/>
                <w:b/>
                <w:bCs/>
                <w:color w:val="000000"/>
                <w:sz w:val="24"/>
                <w:szCs w:val="24"/>
                <w:lang w:eastAsia="ru-RU"/>
              </w:rPr>
              <w:t xml:space="preserve"> учебных действий</w:t>
            </w:r>
          </w:p>
        </w:tc>
      </w:tr>
      <w:tr w:rsidR="00870229" w:rsidRPr="00870229" w:rsidTr="00870229">
        <w:trPr>
          <w:trHeight w:val="728"/>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1</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Что такое предложение?</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дополнительные занятия, дифференцированные дом задания.</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 - 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Определяет предложение, но не  определяет границы.</w:t>
            </w:r>
          </w:p>
        </w:tc>
      </w:tr>
      <w:tr w:rsidR="00870229" w:rsidRPr="00870229" w:rsidTr="00870229">
        <w:trPr>
          <w:trHeight w:val="872"/>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2</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 из слов составить предложение?</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Умеет   составлять из  слов предложения.</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Работаем над грамотностью.</w:t>
            </w:r>
          </w:p>
        </w:tc>
      </w:tr>
      <w:tr w:rsidR="00870229" w:rsidRPr="00870229" w:rsidTr="00870229">
        <w:trPr>
          <w:trHeight w:val="1470"/>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lastRenderedPageBreak/>
              <w:t>3</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 грамотно списывать?</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дополнительные занятия, дифференцированные дом задания.</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Определяет границы предложений, но пропускает буквы</w:t>
            </w:r>
          </w:p>
        </w:tc>
      </w:tr>
      <w:tr w:rsidR="00870229" w:rsidRPr="00870229" w:rsidTr="00870229">
        <w:trPr>
          <w:trHeight w:val="592"/>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4</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Каковы   главные члены предложения?</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Усвоил алгоритм нахождения  главных  членов, но не  подчёркивает сказуемое.</w:t>
            </w:r>
          </w:p>
        </w:tc>
      </w:tr>
      <w:tr w:rsidR="00870229" w:rsidRPr="00870229" w:rsidTr="00870229">
        <w:trPr>
          <w:trHeight w:val="358"/>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5</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Каковы   главные члены предложения?</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дополнительные занятия, дифференцированные дом задания.</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Может  делать только по образцу</w:t>
            </w:r>
          </w:p>
        </w:tc>
      </w:tr>
      <w:tr w:rsidR="00870229" w:rsidRPr="00870229" w:rsidTr="00870229">
        <w:trPr>
          <w:trHeight w:val="2"/>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jc w:val="center"/>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6</w:t>
            </w:r>
          </w:p>
        </w:tc>
        <w:tc>
          <w:tcPr>
            <w:tcW w:w="2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На какие вопросы отвечают главные члены предложения? Что такое подлежащее и сказуемое?</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Индивидуальная и дифференцированная работа на уроке,</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Относительно-положительная  динамика</w:t>
            </w:r>
          </w:p>
          <w:p w:rsidR="00870229" w:rsidRPr="00870229" w:rsidRDefault="00870229" w:rsidP="00870229">
            <w:pPr>
              <w:spacing w:after="0" w:line="240" w:lineRule="auto"/>
              <w:rPr>
                <w:rFonts w:ascii="Times New Roman" w:eastAsia="Times New Roman" w:hAnsi="Times New Roman" w:cs="Times New Roman"/>
                <w:color w:val="000000"/>
                <w:sz w:val="24"/>
                <w:szCs w:val="24"/>
                <w:lang w:eastAsia="ru-RU"/>
              </w:rPr>
            </w:pPr>
            <w:r w:rsidRPr="00870229">
              <w:rPr>
                <w:rFonts w:ascii="Times New Roman" w:eastAsia="Times New Roman" w:hAnsi="Times New Roman" w:cs="Times New Roman"/>
                <w:color w:val="000000"/>
                <w:sz w:val="24"/>
                <w:szCs w:val="24"/>
                <w:lang w:eastAsia="ru-RU"/>
              </w:rPr>
              <w:t>Может  делать по образцу</w:t>
            </w:r>
          </w:p>
        </w:tc>
      </w:tr>
    </w:tbl>
    <w:p w:rsidR="00870229" w:rsidRPr="00870229" w:rsidRDefault="00870229" w:rsidP="00870229">
      <w:pPr>
        <w:spacing w:after="160" w:line="259" w:lineRule="auto"/>
        <w:rPr>
          <w:rFonts w:ascii="Calibri" w:eastAsia="Calibri" w:hAnsi="Calibri" w:cs="Times New Roman"/>
        </w:rPr>
      </w:pPr>
    </w:p>
    <w:p w:rsidR="00870229" w:rsidRPr="00870229" w:rsidRDefault="00870229" w:rsidP="00870229">
      <w:pPr>
        <w:spacing w:after="0" w:line="240" w:lineRule="auto"/>
        <w:jc w:val="center"/>
        <w:rPr>
          <w:rFonts w:ascii="Times New Roman" w:eastAsia="Times New Roman" w:hAnsi="Times New Roman" w:cs="Times New Roman"/>
          <w:sz w:val="24"/>
          <w:szCs w:val="24"/>
          <w:lang w:eastAsia="ru-RU"/>
        </w:rPr>
      </w:pPr>
      <w:r w:rsidRPr="00870229">
        <w:rPr>
          <w:rFonts w:ascii="Times New Roman" w:eastAsia="Times New Roman" w:hAnsi="Times New Roman" w:cs="Times New Roman"/>
          <w:sz w:val="24"/>
          <w:szCs w:val="24"/>
          <w:lang w:eastAsia="ru-RU"/>
        </w:rPr>
        <w:t>ИНДИВИДУАЛЬНЫЙ ОБРАЗОВАТЕЛЬНЫЙ МАРШРУТ ДЛЯ ОБУЧАЮЩИХСЯ 8 КЛ ПО ГЕОМЕТРИИ</w:t>
      </w:r>
    </w:p>
    <w:p w:rsidR="00870229" w:rsidRPr="00870229" w:rsidRDefault="00870229" w:rsidP="00870229">
      <w:pPr>
        <w:tabs>
          <w:tab w:val="left" w:pos="1440"/>
        </w:tabs>
        <w:spacing w:after="0" w:line="240" w:lineRule="auto"/>
        <w:jc w:val="center"/>
        <w:rPr>
          <w:rFonts w:ascii="Times New Roman" w:eastAsia="Times New Roman" w:hAnsi="Times New Roman" w:cs="Times New Roman"/>
          <w:sz w:val="24"/>
          <w:szCs w:val="24"/>
          <w:lang w:eastAsia="ru-RU"/>
        </w:rPr>
      </w:pPr>
      <w:r w:rsidRPr="00870229">
        <w:rPr>
          <w:rFonts w:ascii="Times New Roman" w:eastAsia="Times New Roman" w:hAnsi="Times New Roman" w:cs="Times New Roman"/>
          <w:sz w:val="24"/>
          <w:szCs w:val="24"/>
          <w:lang w:eastAsia="ru-RU"/>
        </w:rPr>
        <w:t>НА  2022-2023 УЧЕБНЫЙ ГОД</w:t>
      </w:r>
    </w:p>
    <w:p w:rsidR="00870229" w:rsidRPr="00870229" w:rsidRDefault="00870229" w:rsidP="00870229">
      <w:pPr>
        <w:spacing w:after="0" w:line="240" w:lineRule="auto"/>
        <w:jc w:val="center"/>
        <w:rPr>
          <w:rFonts w:ascii="Times New Roman" w:eastAsia="Times New Roman" w:hAnsi="Times New Roman" w:cs="Times New Roman"/>
          <w:sz w:val="24"/>
          <w:szCs w:val="24"/>
          <w:lang w:eastAsia="ru-RU"/>
        </w:rPr>
      </w:pPr>
    </w:p>
    <w:p w:rsidR="00870229" w:rsidRPr="00870229" w:rsidRDefault="00870229" w:rsidP="00870229">
      <w:pPr>
        <w:tabs>
          <w:tab w:val="left" w:pos="1978"/>
        </w:tabs>
        <w:spacing w:after="0" w:line="240" w:lineRule="auto"/>
        <w:rPr>
          <w:rFonts w:ascii="Times New Roman" w:eastAsia="Times New Roman" w:hAnsi="Times New Roman" w:cs="Times New Roman"/>
          <w:sz w:val="24"/>
          <w:szCs w:val="24"/>
          <w:lang w:eastAsia="ru-RU"/>
        </w:rPr>
      </w:pPr>
      <w:bookmarkStart w:id="0" w:name="_GoBack"/>
      <w:bookmarkEnd w:id="0"/>
    </w:p>
    <w:tbl>
      <w:tblPr>
        <w:tblStyle w:val="2"/>
        <w:tblW w:w="0" w:type="auto"/>
        <w:tblLook w:val="01E0" w:firstRow="1" w:lastRow="1" w:firstColumn="1" w:lastColumn="1" w:noHBand="0" w:noVBand="0"/>
      </w:tblPr>
      <w:tblGrid>
        <w:gridCol w:w="1705"/>
        <w:gridCol w:w="2158"/>
        <w:gridCol w:w="1681"/>
        <w:gridCol w:w="2127"/>
        <w:gridCol w:w="1900"/>
      </w:tblGrid>
      <w:tr w:rsidR="00870229" w:rsidRPr="00870229" w:rsidTr="00D42036">
        <w:trPr>
          <w:trHeight w:val="946"/>
        </w:trPr>
        <w:tc>
          <w:tcPr>
            <w:tcW w:w="2464" w:type="dxa"/>
            <w:vMerge w:val="restart"/>
          </w:tcPr>
          <w:p w:rsidR="00870229" w:rsidRPr="00870229" w:rsidRDefault="00870229" w:rsidP="00870229">
            <w:pPr>
              <w:tabs>
                <w:tab w:val="left" w:pos="1978"/>
              </w:tabs>
              <w:jc w:val="center"/>
              <w:rPr>
                <w:b/>
                <w:sz w:val="24"/>
                <w:szCs w:val="24"/>
              </w:rPr>
            </w:pPr>
          </w:p>
          <w:p w:rsidR="00870229" w:rsidRPr="00870229" w:rsidRDefault="00870229" w:rsidP="00870229">
            <w:pPr>
              <w:tabs>
                <w:tab w:val="left" w:pos="1978"/>
              </w:tabs>
              <w:jc w:val="center"/>
              <w:rPr>
                <w:b/>
                <w:sz w:val="24"/>
                <w:szCs w:val="24"/>
              </w:rPr>
            </w:pPr>
          </w:p>
          <w:p w:rsidR="00870229" w:rsidRPr="00870229" w:rsidRDefault="00870229" w:rsidP="00870229">
            <w:pPr>
              <w:tabs>
                <w:tab w:val="left" w:pos="1978"/>
              </w:tabs>
              <w:jc w:val="center"/>
              <w:rPr>
                <w:b/>
                <w:sz w:val="24"/>
                <w:szCs w:val="24"/>
              </w:rPr>
            </w:pPr>
            <w:r w:rsidRPr="00870229">
              <w:rPr>
                <w:b/>
                <w:sz w:val="24"/>
                <w:szCs w:val="24"/>
              </w:rPr>
              <w:t>Ф.И.</w:t>
            </w:r>
          </w:p>
          <w:p w:rsidR="00870229" w:rsidRPr="00870229" w:rsidRDefault="00870229" w:rsidP="00870229">
            <w:pPr>
              <w:tabs>
                <w:tab w:val="left" w:pos="1978"/>
              </w:tabs>
              <w:jc w:val="center"/>
              <w:rPr>
                <w:b/>
                <w:sz w:val="24"/>
                <w:szCs w:val="24"/>
              </w:rPr>
            </w:pPr>
          </w:p>
        </w:tc>
        <w:tc>
          <w:tcPr>
            <w:tcW w:w="4934" w:type="dxa"/>
            <w:gridSpan w:val="2"/>
          </w:tcPr>
          <w:p w:rsidR="00870229" w:rsidRPr="00870229" w:rsidRDefault="00870229" w:rsidP="00870229">
            <w:pPr>
              <w:tabs>
                <w:tab w:val="left" w:pos="1978"/>
              </w:tabs>
              <w:rPr>
                <w:b/>
                <w:sz w:val="24"/>
                <w:szCs w:val="24"/>
              </w:rPr>
            </w:pPr>
            <w:r w:rsidRPr="00870229">
              <w:rPr>
                <w:b/>
                <w:sz w:val="24"/>
                <w:szCs w:val="24"/>
              </w:rPr>
              <w:t>Темы, вызвавшие наибольшие затруднения</w:t>
            </w:r>
          </w:p>
          <w:p w:rsidR="00870229" w:rsidRPr="00870229" w:rsidRDefault="00870229" w:rsidP="00870229">
            <w:pPr>
              <w:tabs>
                <w:tab w:val="left" w:pos="1978"/>
              </w:tabs>
              <w:rPr>
                <w:b/>
                <w:sz w:val="24"/>
                <w:szCs w:val="24"/>
              </w:rPr>
            </w:pPr>
            <w:r w:rsidRPr="00870229">
              <w:rPr>
                <w:b/>
                <w:sz w:val="24"/>
                <w:szCs w:val="24"/>
              </w:rPr>
              <w:t xml:space="preserve">у </w:t>
            </w:r>
            <w:proofErr w:type="spellStart"/>
            <w:r w:rsidRPr="00870229">
              <w:rPr>
                <w:b/>
                <w:sz w:val="24"/>
                <w:szCs w:val="24"/>
              </w:rPr>
              <w:t>обучающихс</w:t>
            </w:r>
            <w:proofErr w:type="spellEnd"/>
          </w:p>
        </w:tc>
        <w:tc>
          <w:tcPr>
            <w:tcW w:w="2458" w:type="dxa"/>
            <w:tcBorders>
              <w:bottom w:val="nil"/>
            </w:tcBorders>
          </w:tcPr>
          <w:p w:rsidR="00870229" w:rsidRPr="00870229" w:rsidRDefault="00870229" w:rsidP="00870229">
            <w:pPr>
              <w:tabs>
                <w:tab w:val="left" w:pos="1978"/>
              </w:tabs>
              <w:rPr>
                <w:b/>
                <w:sz w:val="24"/>
                <w:szCs w:val="24"/>
              </w:rPr>
            </w:pPr>
          </w:p>
          <w:p w:rsidR="00870229" w:rsidRPr="00870229" w:rsidRDefault="00870229" w:rsidP="00870229">
            <w:pPr>
              <w:tabs>
                <w:tab w:val="left" w:pos="1978"/>
              </w:tabs>
              <w:rPr>
                <w:sz w:val="24"/>
                <w:szCs w:val="24"/>
              </w:rPr>
            </w:pPr>
            <w:r w:rsidRPr="00870229">
              <w:rPr>
                <w:b/>
                <w:sz w:val="24"/>
                <w:szCs w:val="24"/>
              </w:rPr>
              <w:t>Формы организации учебной деятельности</w:t>
            </w:r>
            <w:r w:rsidRPr="00870229">
              <w:rPr>
                <w:sz w:val="24"/>
                <w:szCs w:val="24"/>
              </w:rPr>
              <w:t xml:space="preserve"> </w:t>
            </w:r>
          </w:p>
        </w:tc>
        <w:tc>
          <w:tcPr>
            <w:tcW w:w="2465" w:type="dxa"/>
            <w:vMerge w:val="restart"/>
          </w:tcPr>
          <w:p w:rsidR="00870229" w:rsidRPr="00870229" w:rsidRDefault="00870229" w:rsidP="00870229">
            <w:pPr>
              <w:tabs>
                <w:tab w:val="left" w:pos="1978"/>
              </w:tabs>
              <w:jc w:val="center"/>
              <w:rPr>
                <w:b/>
                <w:sz w:val="24"/>
                <w:szCs w:val="24"/>
              </w:rPr>
            </w:pPr>
            <w:r w:rsidRPr="00870229">
              <w:rPr>
                <w:b/>
                <w:sz w:val="24"/>
                <w:szCs w:val="24"/>
              </w:rPr>
              <w:t>Примечание</w:t>
            </w:r>
          </w:p>
        </w:tc>
      </w:tr>
      <w:tr w:rsidR="00870229" w:rsidRPr="00870229" w:rsidTr="00D42036">
        <w:tc>
          <w:tcPr>
            <w:tcW w:w="2464" w:type="dxa"/>
            <w:vMerge/>
          </w:tcPr>
          <w:p w:rsidR="00870229" w:rsidRPr="00870229" w:rsidRDefault="00870229" w:rsidP="00870229">
            <w:pPr>
              <w:tabs>
                <w:tab w:val="left" w:pos="1978"/>
              </w:tabs>
              <w:rPr>
                <w:sz w:val="24"/>
                <w:szCs w:val="24"/>
              </w:rPr>
            </w:pPr>
          </w:p>
        </w:tc>
        <w:tc>
          <w:tcPr>
            <w:tcW w:w="2464" w:type="dxa"/>
          </w:tcPr>
          <w:p w:rsidR="00870229" w:rsidRPr="00870229" w:rsidRDefault="00870229" w:rsidP="00870229">
            <w:pPr>
              <w:tabs>
                <w:tab w:val="left" w:pos="1978"/>
              </w:tabs>
              <w:rPr>
                <w:b/>
                <w:sz w:val="24"/>
                <w:szCs w:val="24"/>
              </w:rPr>
            </w:pPr>
            <w:r w:rsidRPr="00870229">
              <w:rPr>
                <w:b/>
                <w:sz w:val="24"/>
                <w:szCs w:val="24"/>
              </w:rPr>
              <w:t>прямоугольник, ромб, квадрат</w:t>
            </w:r>
          </w:p>
        </w:tc>
        <w:tc>
          <w:tcPr>
            <w:tcW w:w="2464" w:type="dxa"/>
          </w:tcPr>
          <w:p w:rsidR="00870229" w:rsidRPr="00870229" w:rsidRDefault="00870229" w:rsidP="00870229">
            <w:pPr>
              <w:tabs>
                <w:tab w:val="left" w:pos="1978"/>
              </w:tabs>
              <w:rPr>
                <w:b/>
                <w:sz w:val="24"/>
                <w:szCs w:val="24"/>
              </w:rPr>
            </w:pPr>
            <w:r w:rsidRPr="00870229">
              <w:rPr>
                <w:b/>
                <w:sz w:val="24"/>
                <w:szCs w:val="24"/>
              </w:rPr>
              <w:t>трапеция</w:t>
            </w:r>
          </w:p>
        </w:tc>
        <w:tc>
          <w:tcPr>
            <w:tcW w:w="2464" w:type="dxa"/>
            <w:tcBorders>
              <w:top w:val="nil"/>
            </w:tcBorders>
          </w:tcPr>
          <w:p w:rsidR="00870229" w:rsidRPr="00870229" w:rsidRDefault="00870229" w:rsidP="00870229">
            <w:pPr>
              <w:tabs>
                <w:tab w:val="left" w:pos="1978"/>
              </w:tabs>
              <w:rPr>
                <w:b/>
                <w:sz w:val="24"/>
                <w:szCs w:val="24"/>
              </w:rPr>
            </w:pPr>
          </w:p>
        </w:tc>
        <w:tc>
          <w:tcPr>
            <w:tcW w:w="2465" w:type="dxa"/>
            <w:vMerge/>
          </w:tcPr>
          <w:p w:rsidR="00870229" w:rsidRPr="00870229" w:rsidRDefault="00870229" w:rsidP="00870229">
            <w:pPr>
              <w:tabs>
                <w:tab w:val="left" w:pos="1978"/>
              </w:tabs>
              <w:rPr>
                <w:sz w:val="24"/>
                <w:szCs w:val="24"/>
              </w:rPr>
            </w:pPr>
          </w:p>
        </w:tc>
      </w:tr>
      <w:tr w:rsidR="00870229" w:rsidRPr="00870229" w:rsidTr="00D42036">
        <w:tc>
          <w:tcPr>
            <w:tcW w:w="2464" w:type="dxa"/>
          </w:tcPr>
          <w:p w:rsidR="00870229" w:rsidRPr="00870229" w:rsidRDefault="00870229" w:rsidP="00870229">
            <w:pPr>
              <w:tabs>
                <w:tab w:val="left" w:pos="1978"/>
              </w:tabs>
              <w:rPr>
                <w:sz w:val="24"/>
                <w:szCs w:val="24"/>
              </w:rPr>
            </w:pPr>
            <w:r w:rsidRPr="00870229">
              <w:rPr>
                <w:sz w:val="24"/>
                <w:szCs w:val="24"/>
              </w:rPr>
              <w:t>Золотарёв Максим</w:t>
            </w:r>
          </w:p>
        </w:tc>
        <w:tc>
          <w:tcPr>
            <w:tcW w:w="2464" w:type="dxa"/>
          </w:tcPr>
          <w:p w:rsidR="00870229" w:rsidRPr="00870229" w:rsidRDefault="00870229" w:rsidP="00870229">
            <w:pPr>
              <w:tabs>
                <w:tab w:val="left" w:pos="1978"/>
              </w:tabs>
              <w:jc w:val="center"/>
              <w:rPr>
                <w:sz w:val="24"/>
                <w:szCs w:val="24"/>
              </w:rPr>
            </w:pPr>
            <w:r w:rsidRPr="00870229">
              <w:rPr>
                <w:sz w:val="24"/>
                <w:szCs w:val="24"/>
              </w:rPr>
              <w:t>+</w:t>
            </w:r>
          </w:p>
        </w:tc>
        <w:tc>
          <w:tcPr>
            <w:tcW w:w="2464" w:type="dxa"/>
          </w:tcPr>
          <w:p w:rsidR="00870229" w:rsidRPr="00870229" w:rsidRDefault="00870229" w:rsidP="00870229">
            <w:pPr>
              <w:tabs>
                <w:tab w:val="left" w:pos="1978"/>
              </w:tabs>
              <w:jc w:val="center"/>
              <w:rPr>
                <w:sz w:val="24"/>
                <w:szCs w:val="24"/>
              </w:rPr>
            </w:pPr>
            <w:r w:rsidRPr="00870229">
              <w:rPr>
                <w:sz w:val="24"/>
                <w:szCs w:val="24"/>
              </w:rPr>
              <w:t>+</w:t>
            </w:r>
          </w:p>
        </w:tc>
        <w:tc>
          <w:tcPr>
            <w:tcW w:w="2464" w:type="dxa"/>
          </w:tcPr>
          <w:p w:rsidR="00870229" w:rsidRPr="00870229" w:rsidRDefault="00870229" w:rsidP="00870229">
            <w:pPr>
              <w:tabs>
                <w:tab w:val="left" w:pos="1978"/>
              </w:tabs>
              <w:jc w:val="center"/>
              <w:rPr>
                <w:sz w:val="24"/>
                <w:szCs w:val="24"/>
              </w:rPr>
            </w:pPr>
            <w:r w:rsidRPr="00870229">
              <w:rPr>
                <w:sz w:val="24"/>
                <w:szCs w:val="24"/>
              </w:rPr>
              <w:t>1) индивидуальная работа                               2) консультации                 3) самостоятельное изучение</w:t>
            </w:r>
          </w:p>
        </w:tc>
        <w:tc>
          <w:tcPr>
            <w:tcW w:w="2465" w:type="dxa"/>
          </w:tcPr>
          <w:p w:rsidR="00870229" w:rsidRPr="00870229" w:rsidRDefault="00870229" w:rsidP="00870229">
            <w:pPr>
              <w:tabs>
                <w:tab w:val="left" w:pos="1978"/>
              </w:tabs>
              <w:rPr>
                <w:sz w:val="24"/>
                <w:szCs w:val="24"/>
              </w:rPr>
            </w:pPr>
          </w:p>
        </w:tc>
      </w:tr>
      <w:tr w:rsidR="00870229" w:rsidRPr="00870229" w:rsidTr="00D42036">
        <w:tc>
          <w:tcPr>
            <w:tcW w:w="2464" w:type="dxa"/>
          </w:tcPr>
          <w:p w:rsidR="00870229" w:rsidRPr="00870229" w:rsidRDefault="00870229" w:rsidP="00870229">
            <w:pPr>
              <w:tabs>
                <w:tab w:val="left" w:pos="1978"/>
              </w:tabs>
              <w:rPr>
                <w:sz w:val="24"/>
                <w:szCs w:val="24"/>
              </w:rPr>
            </w:pPr>
            <w:proofErr w:type="spellStart"/>
            <w:r w:rsidRPr="00870229">
              <w:rPr>
                <w:sz w:val="24"/>
                <w:szCs w:val="24"/>
              </w:rPr>
              <w:t>Шеховцов</w:t>
            </w:r>
            <w:proofErr w:type="spellEnd"/>
            <w:r w:rsidRPr="00870229">
              <w:rPr>
                <w:sz w:val="24"/>
                <w:szCs w:val="24"/>
              </w:rPr>
              <w:t xml:space="preserve"> Сергей</w:t>
            </w:r>
          </w:p>
        </w:tc>
        <w:tc>
          <w:tcPr>
            <w:tcW w:w="2464" w:type="dxa"/>
          </w:tcPr>
          <w:p w:rsidR="00870229" w:rsidRPr="00870229" w:rsidRDefault="00870229" w:rsidP="00870229">
            <w:pPr>
              <w:tabs>
                <w:tab w:val="left" w:pos="1978"/>
              </w:tabs>
              <w:jc w:val="center"/>
              <w:rPr>
                <w:sz w:val="24"/>
                <w:szCs w:val="24"/>
              </w:rPr>
            </w:pPr>
            <w:r w:rsidRPr="00870229">
              <w:rPr>
                <w:sz w:val="24"/>
                <w:szCs w:val="24"/>
              </w:rPr>
              <w:t>+</w:t>
            </w:r>
          </w:p>
        </w:tc>
        <w:tc>
          <w:tcPr>
            <w:tcW w:w="2464" w:type="dxa"/>
          </w:tcPr>
          <w:p w:rsidR="00870229" w:rsidRPr="00870229" w:rsidRDefault="00870229" w:rsidP="00870229">
            <w:pPr>
              <w:tabs>
                <w:tab w:val="left" w:pos="1978"/>
              </w:tabs>
              <w:jc w:val="center"/>
              <w:rPr>
                <w:sz w:val="24"/>
                <w:szCs w:val="24"/>
              </w:rPr>
            </w:pPr>
            <w:r w:rsidRPr="00870229">
              <w:rPr>
                <w:sz w:val="24"/>
                <w:szCs w:val="24"/>
              </w:rPr>
              <w:t>+</w:t>
            </w:r>
          </w:p>
        </w:tc>
        <w:tc>
          <w:tcPr>
            <w:tcW w:w="2464" w:type="dxa"/>
          </w:tcPr>
          <w:p w:rsidR="00870229" w:rsidRPr="00870229" w:rsidRDefault="00870229" w:rsidP="00870229">
            <w:pPr>
              <w:tabs>
                <w:tab w:val="left" w:pos="1978"/>
              </w:tabs>
              <w:jc w:val="center"/>
              <w:rPr>
                <w:sz w:val="24"/>
                <w:szCs w:val="24"/>
              </w:rPr>
            </w:pPr>
            <w:r w:rsidRPr="00870229">
              <w:rPr>
                <w:sz w:val="24"/>
                <w:szCs w:val="24"/>
              </w:rPr>
              <w:t>1) индивидуальная работа                               2) консультации                 3) самостоятельное изучение</w:t>
            </w:r>
          </w:p>
        </w:tc>
        <w:tc>
          <w:tcPr>
            <w:tcW w:w="2465" w:type="dxa"/>
          </w:tcPr>
          <w:p w:rsidR="00870229" w:rsidRPr="00870229" w:rsidRDefault="00870229" w:rsidP="00870229">
            <w:pPr>
              <w:tabs>
                <w:tab w:val="left" w:pos="1978"/>
              </w:tabs>
              <w:rPr>
                <w:sz w:val="24"/>
                <w:szCs w:val="24"/>
              </w:rPr>
            </w:pPr>
          </w:p>
        </w:tc>
      </w:tr>
    </w:tbl>
    <w:p w:rsidR="00870229" w:rsidRPr="00870229" w:rsidRDefault="00870229" w:rsidP="00870229">
      <w:pPr>
        <w:tabs>
          <w:tab w:val="left" w:pos="1978"/>
        </w:tabs>
        <w:spacing w:after="0" w:line="240" w:lineRule="auto"/>
        <w:rPr>
          <w:rFonts w:ascii="Times New Roman" w:eastAsia="Times New Roman" w:hAnsi="Times New Roman" w:cs="Times New Roman"/>
          <w:sz w:val="24"/>
          <w:szCs w:val="24"/>
          <w:lang w:eastAsia="ru-RU"/>
        </w:rPr>
      </w:pPr>
    </w:p>
    <w:p w:rsidR="00870229" w:rsidRPr="00870229" w:rsidRDefault="00870229" w:rsidP="00870229">
      <w:pPr>
        <w:spacing w:after="0" w:line="240" w:lineRule="auto"/>
        <w:rPr>
          <w:rFonts w:ascii="Times New Roman" w:eastAsia="Times New Roman" w:hAnsi="Times New Roman" w:cs="Times New Roman"/>
          <w:sz w:val="24"/>
          <w:szCs w:val="24"/>
          <w:lang w:eastAsia="ru-RU"/>
        </w:rPr>
      </w:pPr>
    </w:p>
    <w:p w:rsidR="00870229" w:rsidRPr="00870229" w:rsidRDefault="00870229" w:rsidP="00870229">
      <w:pPr>
        <w:spacing w:after="0" w:line="240" w:lineRule="auto"/>
        <w:rPr>
          <w:rFonts w:ascii="Times New Roman" w:eastAsia="Times New Roman" w:hAnsi="Times New Roman" w:cs="Times New Roman"/>
          <w:sz w:val="24"/>
          <w:szCs w:val="24"/>
          <w:lang w:eastAsia="ru-RU"/>
        </w:rPr>
      </w:pPr>
    </w:p>
    <w:p w:rsidR="00870229" w:rsidRPr="00870229" w:rsidRDefault="00870229" w:rsidP="00870229">
      <w:pPr>
        <w:spacing w:after="0" w:line="240" w:lineRule="auto"/>
        <w:ind w:firstLine="708"/>
        <w:rPr>
          <w:rFonts w:ascii="Times New Roman" w:eastAsia="Times New Roman" w:hAnsi="Times New Roman" w:cs="Times New Roman"/>
          <w:sz w:val="24"/>
          <w:szCs w:val="24"/>
          <w:lang w:eastAsia="ru-RU"/>
        </w:rPr>
      </w:pPr>
      <w:r w:rsidRPr="00870229">
        <w:rPr>
          <w:rFonts w:ascii="Times New Roman" w:eastAsia="Times New Roman" w:hAnsi="Times New Roman" w:cs="Times New Roman"/>
          <w:sz w:val="24"/>
          <w:szCs w:val="24"/>
          <w:lang w:eastAsia="ru-RU"/>
        </w:rPr>
        <w:t>Учитель математики ____________________</w:t>
      </w:r>
      <w:proofErr w:type="gramStart"/>
      <w:r w:rsidRPr="00870229">
        <w:rPr>
          <w:rFonts w:ascii="Times New Roman" w:eastAsia="Times New Roman" w:hAnsi="Times New Roman" w:cs="Times New Roman"/>
          <w:sz w:val="24"/>
          <w:szCs w:val="24"/>
          <w:lang w:eastAsia="ru-RU"/>
        </w:rPr>
        <w:t xml:space="preserve">( </w:t>
      </w:r>
      <w:proofErr w:type="gramEnd"/>
      <w:r w:rsidRPr="00870229">
        <w:rPr>
          <w:rFonts w:ascii="Times New Roman" w:eastAsia="Times New Roman" w:hAnsi="Times New Roman" w:cs="Times New Roman"/>
          <w:sz w:val="24"/>
          <w:szCs w:val="24"/>
          <w:lang w:eastAsia="ru-RU"/>
        </w:rPr>
        <w:t>Гаврилова Т.А.)</w:t>
      </w:r>
    </w:p>
    <w:p w:rsidR="00870229" w:rsidRDefault="00870229"/>
    <w:sectPr w:rsidR="00870229" w:rsidSect="00C77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14E"/>
    <w:multiLevelType w:val="multilevel"/>
    <w:tmpl w:val="5B88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434A1"/>
    <w:multiLevelType w:val="multilevel"/>
    <w:tmpl w:val="955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A7560"/>
    <w:multiLevelType w:val="hybridMultilevel"/>
    <w:tmpl w:val="F2BC9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21B4C"/>
    <w:multiLevelType w:val="multilevel"/>
    <w:tmpl w:val="F1E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F60BF"/>
    <w:multiLevelType w:val="hybridMultilevel"/>
    <w:tmpl w:val="7A02011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4995290"/>
    <w:multiLevelType w:val="multilevel"/>
    <w:tmpl w:val="3E2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75"/>
    <w:rsid w:val="00660F8A"/>
    <w:rsid w:val="00851213"/>
    <w:rsid w:val="00870229"/>
    <w:rsid w:val="00C9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5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5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870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5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5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8702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2022-10-31T02:06:00Z</dcterms:created>
  <dcterms:modified xsi:type="dcterms:W3CDTF">2022-10-31T02:16:00Z</dcterms:modified>
</cp:coreProperties>
</file>