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90B" w:rsidRDefault="00C1290B" w:rsidP="00C1290B">
      <w:pPr>
        <w:widowControl w:val="0"/>
        <w:spacing w:after="0" w:line="240" w:lineRule="auto"/>
        <w:jc w:val="right"/>
        <w:rPr>
          <w:rFonts w:ascii="Times New Roman" w:eastAsia="DejaVu Sans" w:hAnsi="Times New Roman" w:cs="Times New Roman"/>
          <w:color w:val="auto"/>
          <w:kern w:val="2"/>
          <w:sz w:val="20"/>
          <w:szCs w:val="20"/>
          <w:lang w:eastAsia="zh-CN"/>
        </w:rPr>
      </w:pPr>
      <w:r>
        <w:rPr>
          <w:rFonts w:ascii="Times New Roman" w:eastAsia="DejaVu Sans" w:hAnsi="Times New Roman" w:cs="Times New Roman"/>
          <w:color w:val="auto"/>
          <w:kern w:val="2"/>
          <w:sz w:val="20"/>
          <w:szCs w:val="20"/>
          <w:lang w:eastAsia="zh-CN"/>
        </w:rPr>
        <w:t>Приложение № 2</w:t>
      </w:r>
    </w:p>
    <w:p w:rsidR="00C1290B" w:rsidRDefault="00C1290B" w:rsidP="00C1290B">
      <w:pPr>
        <w:widowControl w:val="0"/>
        <w:spacing w:after="0" w:line="240" w:lineRule="auto"/>
        <w:jc w:val="right"/>
        <w:rPr>
          <w:rFonts w:ascii="Times New Roman" w:eastAsia="DejaVu Sans" w:hAnsi="Times New Roman" w:cs="Times New Roman"/>
          <w:color w:val="auto"/>
          <w:kern w:val="2"/>
          <w:sz w:val="20"/>
          <w:szCs w:val="20"/>
          <w:lang w:eastAsia="zh-CN"/>
        </w:rPr>
      </w:pPr>
      <w:r>
        <w:rPr>
          <w:rFonts w:ascii="Times New Roman" w:eastAsia="DejaVu Sans" w:hAnsi="Times New Roman" w:cs="Times New Roman"/>
          <w:color w:val="auto"/>
          <w:kern w:val="2"/>
          <w:sz w:val="20"/>
          <w:szCs w:val="20"/>
          <w:lang w:eastAsia="zh-CN"/>
        </w:rPr>
        <w:t>Утверждено Приказом</w:t>
      </w:r>
    </w:p>
    <w:p w:rsidR="00C1290B" w:rsidRDefault="00C1290B" w:rsidP="00C1290B">
      <w:pPr>
        <w:widowControl w:val="0"/>
        <w:spacing w:after="0" w:line="240" w:lineRule="auto"/>
        <w:jc w:val="right"/>
        <w:rPr>
          <w:rFonts w:ascii="Times New Roman" w:eastAsia="DejaVu Sans" w:hAnsi="Times New Roman" w:cs="Times New Roman"/>
          <w:color w:val="auto"/>
          <w:kern w:val="2"/>
          <w:sz w:val="20"/>
          <w:szCs w:val="20"/>
          <w:lang w:eastAsia="zh-CN"/>
        </w:rPr>
      </w:pPr>
      <w:r>
        <w:rPr>
          <w:rFonts w:ascii="Times New Roman" w:eastAsia="DejaVu Sans" w:hAnsi="Times New Roman" w:cs="Times New Roman"/>
          <w:color w:val="auto"/>
          <w:kern w:val="2"/>
          <w:sz w:val="20"/>
          <w:szCs w:val="20"/>
          <w:lang w:eastAsia="zh-CN"/>
        </w:rPr>
        <w:t>МОУ «Высоковская СОШ»</w:t>
      </w:r>
    </w:p>
    <w:p w:rsidR="00C1290B" w:rsidRDefault="00C1290B" w:rsidP="00C1290B">
      <w:pPr>
        <w:widowControl w:val="0"/>
        <w:spacing w:after="0" w:line="240" w:lineRule="auto"/>
        <w:jc w:val="right"/>
        <w:rPr>
          <w:rFonts w:ascii="Times New Roman" w:eastAsia="DejaVu Sans" w:hAnsi="Times New Roman" w:cs="Times New Roman"/>
          <w:color w:val="auto"/>
          <w:kern w:val="2"/>
          <w:sz w:val="20"/>
          <w:szCs w:val="20"/>
          <w:lang w:eastAsia="zh-CN"/>
        </w:rPr>
      </w:pPr>
      <w:proofErr w:type="gramStart"/>
      <w:r>
        <w:rPr>
          <w:rFonts w:ascii="Times New Roman" w:eastAsia="DejaVu Sans" w:hAnsi="Times New Roman" w:cs="Times New Roman"/>
          <w:color w:val="auto"/>
          <w:kern w:val="2"/>
          <w:sz w:val="20"/>
          <w:szCs w:val="20"/>
          <w:lang w:eastAsia="zh-CN"/>
        </w:rPr>
        <w:t>от  15.04.2021</w:t>
      </w:r>
      <w:proofErr w:type="gramEnd"/>
      <w:r>
        <w:rPr>
          <w:rFonts w:ascii="Times New Roman" w:eastAsia="DejaVu Sans" w:hAnsi="Times New Roman" w:cs="Times New Roman"/>
          <w:color w:val="auto"/>
          <w:kern w:val="2"/>
          <w:sz w:val="20"/>
          <w:szCs w:val="20"/>
          <w:lang w:eastAsia="zh-CN"/>
        </w:rPr>
        <w:t xml:space="preserve"> № 93 «Об утверждении  положений</w:t>
      </w:r>
    </w:p>
    <w:p w:rsidR="00C1290B" w:rsidRDefault="00C1290B" w:rsidP="00C1290B">
      <w:pPr>
        <w:widowControl w:val="0"/>
        <w:spacing w:after="0" w:line="240" w:lineRule="auto"/>
        <w:jc w:val="right"/>
        <w:rPr>
          <w:rFonts w:ascii="Times New Roman" w:eastAsia="DejaVu Sans" w:hAnsi="Times New Roman" w:cs="Times New Roman"/>
          <w:color w:val="auto"/>
          <w:kern w:val="2"/>
          <w:sz w:val="20"/>
          <w:szCs w:val="20"/>
          <w:lang w:eastAsia="zh-CN"/>
        </w:rPr>
      </w:pPr>
      <w:r>
        <w:rPr>
          <w:rFonts w:ascii="Times New Roman" w:eastAsia="DejaVu Sans" w:hAnsi="Times New Roman" w:cs="Times New Roman"/>
          <w:color w:val="auto"/>
          <w:kern w:val="2"/>
          <w:sz w:val="20"/>
          <w:szCs w:val="20"/>
          <w:lang w:eastAsia="zh-CN"/>
        </w:rPr>
        <w:t>об организации питания в МОУ «Высоковская СОШ»</w:t>
      </w:r>
    </w:p>
    <w:p w:rsidR="00C1290B" w:rsidRDefault="00C1290B" w:rsidP="00C1290B">
      <w:pPr>
        <w:widowControl w:val="0"/>
        <w:spacing w:after="0" w:line="240" w:lineRule="auto"/>
        <w:jc w:val="right"/>
        <w:rPr>
          <w:rFonts w:ascii="Times New Roman" w:eastAsia="DejaVu Sans" w:hAnsi="Times New Roman" w:cs="Times New Roman"/>
          <w:color w:val="auto"/>
          <w:kern w:val="2"/>
          <w:sz w:val="20"/>
          <w:szCs w:val="20"/>
          <w:lang w:eastAsia="zh-CN"/>
        </w:rPr>
      </w:pPr>
    </w:p>
    <w:p w:rsidR="00C1290B" w:rsidRDefault="00C1290B" w:rsidP="00C1290B">
      <w:pPr>
        <w:widowControl w:val="0"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imes New Roman"/>
          <w:b/>
          <w:color w:val="auto"/>
          <w:kern w:val="3"/>
          <w:sz w:val="24"/>
          <w:szCs w:val="24"/>
          <w:lang w:bidi="en-US"/>
        </w:rPr>
        <w:t>Положение об организации питания в МОУ «Высоковская СОШ» ГДО «Родничок»</w:t>
      </w:r>
    </w:p>
    <w:p w:rsidR="00C1290B" w:rsidRDefault="00C1290B" w:rsidP="00C1290B">
      <w:pPr>
        <w:widowControl w:val="0"/>
        <w:autoSpaceDN w:val="0"/>
        <w:spacing w:after="0" w:line="312" w:lineRule="atLeast"/>
        <w:jc w:val="center"/>
        <w:textAlignment w:val="baseline"/>
        <w:rPr>
          <w:rFonts w:ascii="Times New Roman" w:eastAsia="Andale Sans UI" w:hAnsi="Times New Roman" w:cs="Times New Roman"/>
          <w:b/>
          <w:color w:val="auto"/>
          <w:kern w:val="3"/>
          <w:sz w:val="24"/>
          <w:szCs w:val="24"/>
          <w:lang w:bidi="en-US"/>
        </w:rPr>
      </w:pPr>
    </w:p>
    <w:p w:rsidR="00C1290B" w:rsidRDefault="00C1290B" w:rsidP="00C1290B">
      <w:pPr>
        <w:widowControl w:val="0"/>
        <w:autoSpaceDN w:val="0"/>
        <w:spacing w:after="0" w:line="240" w:lineRule="auto"/>
        <w:ind w:left="567" w:hanging="567"/>
        <w:jc w:val="center"/>
        <w:textAlignment w:val="baseline"/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bidi="en-US"/>
        </w:rPr>
        <w:t>1. ОБЩИЕ ПОЛОЖЕНИЯ.</w:t>
      </w:r>
    </w:p>
    <w:p w:rsidR="00C1290B" w:rsidRDefault="00C1290B" w:rsidP="00C1290B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bidi="en-US"/>
        </w:rPr>
        <w:tab/>
        <w:t>1.1. Положение об организации питания воспитанников в МОУ «Высоковская СОШ» ГДО «Родничок» (далее-ГДО) (далее – Положение ) устанавливает порядок  организации рационального питания воспитанников в ГДО, определяет основные  организационные принципы, правила и требования к организации питания  воспитанников,  регулирует отношения между администрацией ГДО и родителями (законными  представителями), а также устанавливает размеры и порядок предоставления бесплатного  питания отдельным категориям воспитанников.</w:t>
      </w:r>
    </w:p>
    <w:p w:rsidR="00C1290B" w:rsidRDefault="00C1290B" w:rsidP="00C1290B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bidi="en-US"/>
        </w:rPr>
        <w:tab/>
        <w:t xml:space="preserve">1.2. Положение разработано в целях организации полноценного </w:t>
      </w:r>
      <w:proofErr w:type="gramStart"/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bidi="en-US"/>
        </w:rPr>
        <w:t>питания  воспитанников</w:t>
      </w:r>
      <w:proofErr w:type="gramEnd"/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bidi="en-US"/>
        </w:rPr>
        <w:t xml:space="preserve">, социальной поддержки и укрепления здоровья детей, создания комфортной среды </w:t>
      </w:r>
      <w:proofErr w:type="spellStart"/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bidi="en-US"/>
        </w:rPr>
        <w:t>прибывания</w:t>
      </w:r>
      <w:proofErr w:type="spellEnd"/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bidi="en-US"/>
        </w:rPr>
        <w:t xml:space="preserve"> воспитанников ГДО.</w:t>
      </w:r>
    </w:p>
    <w:p w:rsidR="00C1290B" w:rsidRDefault="00C1290B" w:rsidP="00C1290B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bidi="en-US"/>
        </w:rPr>
        <w:tab/>
        <w:t>1.3. Положение разработано в соответствии с:</w:t>
      </w:r>
    </w:p>
    <w:p w:rsidR="00C1290B" w:rsidRDefault="00C1290B" w:rsidP="00C1290B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color w:val="auto"/>
          <w:kern w:val="3"/>
          <w:sz w:val="24"/>
          <w:szCs w:val="24"/>
          <w:shd w:val="clear" w:color="auto" w:fill="FFFFFF"/>
          <w:lang w:bidi="en-US"/>
        </w:rPr>
        <w:tab/>
        <w:t xml:space="preserve">1.3.1. Федеральным законом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bidi="en-US"/>
        </w:rPr>
        <w:t>от 29.12.2012 № 273-ФЗ "Об образовании в РФ";</w:t>
      </w:r>
    </w:p>
    <w:p w:rsidR="00C1290B" w:rsidRDefault="00C1290B" w:rsidP="00C1290B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iCs/>
          <w:color w:val="000000"/>
          <w:kern w:val="3"/>
          <w:sz w:val="24"/>
          <w:szCs w:val="24"/>
          <w:shd w:val="clear" w:color="auto" w:fill="FFFFFF"/>
          <w:lang w:eastAsia="hi-IN" w:bidi="en-US"/>
        </w:rPr>
        <w:tab/>
        <w:t xml:space="preserve">1.3.2. Постановлением Главного санитарного врача Российской Федерации от 27 октября 2020 г. № 32 «Об утверждении санитарно-эпидемиологических правил и норм СанПиН 2.3/2.4.3590-20 «Санитарно-эпидемиологические требования к организации общественного питания населения»» </w:t>
      </w:r>
      <w:r>
        <w:rPr>
          <w:rFonts w:ascii="Times New Roman" w:eastAsia="Courier New" w:hAnsi="Times New Roman" w:cs="Times New Roman"/>
          <w:iCs/>
          <w:color w:val="000000"/>
          <w:kern w:val="3"/>
          <w:sz w:val="24"/>
          <w:szCs w:val="24"/>
          <w:shd w:val="clear" w:color="auto" w:fill="FFFFFF"/>
          <w:lang w:eastAsia="hi-IN" w:bidi="en-US"/>
        </w:rPr>
        <w:t>(далее - СанПиН 2.3/2.4.3590-20);</w:t>
      </w:r>
    </w:p>
    <w:p w:rsidR="00C1290B" w:rsidRDefault="00C1290B" w:rsidP="00C1290B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iCs/>
          <w:color w:val="000000"/>
          <w:kern w:val="3"/>
          <w:sz w:val="24"/>
          <w:szCs w:val="24"/>
          <w:shd w:val="clear" w:color="auto" w:fill="FFFFFF"/>
          <w:lang w:eastAsia="hi-IN" w:bidi="en-US"/>
        </w:rPr>
        <w:tab/>
        <w:t xml:space="preserve">1.3.3. Постановлением Главного санитарного врача Российской Федерации от 27 сентября 2020 г.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 </w:t>
      </w:r>
      <w:r>
        <w:rPr>
          <w:rFonts w:ascii="Times New Roman" w:eastAsia="Courier New" w:hAnsi="Times New Roman" w:cs="Times New Roman"/>
          <w:iCs/>
          <w:color w:val="000000"/>
          <w:kern w:val="3"/>
          <w:sz w:val="24"/>
          <w:szCs w:val="24"/>
          <w:shd w:val="clear" w:color="auto" w:fill="FFFFFF"/>
          <w:lang w:eastAsia="hi-IN" w:bidi="en-US"/>
        </w:rPr>
        <w:t>(далее - СП 2.4.3648-20);</w:t>
      </w:r>
    </w:p>
    <w:p w:rsidR="00C1290B" w:rsidRDefault="00C1290B" w:rsidP="00C1290B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bidi="en-US"/>
        </w:rPr>
      </w:pPr>
      <w:r>
        <w:rPr>
          <w:rFonts w:ascii="Times New Roman" w:eastAsia="Courier New" w:hAnsi="Times New Roman" w:cs="Times New Roman"/>
          <w:iCs/>
          <w:color w:val="000000"/>
          <w:kern w:val="3"/>
          <w:sz w:val="24"/>
          <w:szCs w:val="24"/>
          <w:shd w:val="clear" w:color="auto" w:fill="FFFFFF"/>
          <w:lang w:eastAsia="hi-IN" w:bidi="en-US"/>
        </w:rPr>
        <w:tab/>
        <w:t>1.3.4. Методическими рекомендациями к организации общественного питания населения, утвержденные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2 марта 2021 года (далее — МР 2.3.6.0233-21);</w:t>
      </w:r>
    </w:p>
    <w:p w:rsidR="00C1290B" w:rsidRDefault="00C1290B" w:rsidP="00C1290B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bidi="en-US"/>
        </w:rPr>
      </w:pPr>
      <w:r>
        <w:rPr>
          <w:rFonts w:ascii="Times New Roman" w:eastAsia="Courier New" w:hAnsi="Times New Roman" w:cs="Times New Roman"/>
          <w:iCs/>
          <w:color w:val="000000"/>
          <w:kern w:val="3"/>
          <w:sz w:val="24"/>
          <w:szCs w:val="24"/>
          <w:shd w:val="clear" w:color="auto" w:fill="FFFFFF"/>
          <w:lang w:eastAsia="hi-IN" w:bidi="en-US"/>
        </w:rPr>
        <w:tab/>
        <w:t xml:space="preserve">1.3.5. Методическими рекомендациями к организации общественного питания населения, утвержденные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18 мая 2020 </w:t>
      </w:r>
      <w:proofErr w:type="gramStart"/>
      <w:r>
        <w:rPr>
          <w:rFonts w:ascii="Times New Roman" w:eastAsia="Courier New" w:hAnsi="Times New Roman" w:cs="Times New Roman"/>
          <w:iCs/>
          <w:color w:val="000000"/>
          <w:kern w:val="3"/>
          <w:sz w:val="24"/>
          <w:szCs w:val="24"/>
          <w:shd w:val="clear" w:color="auto" w:fill="FFFFFF"/>
          <w:lang w:eastAsia="hi-IN" w:bidi="en-US"/>
        </w:rPr>
        <w:t>г.(</w:t>
      </w:r>
      <w:proofErr w:type="gramEnd"/>
      <w:r>
        <w:rPr>
          <w:rFonts w:ascii="Times New Roman" w:eastAsia="Courier New" w:hAnsi="Times New Roman" w:cs="Times New Roman"/>
          <w:iCs/>
          <w:color w:val="000000"/>
          <w:kern w:val="3"/>
          <w:sz w:val="24"/>
          <w:szCs w:val="24"/>
          <w:shd w:val="clear" w:color="auto" w:fill="FFFFFF"/>
          <w:lang w:eastAsia="hi-IN" w:bidi="en-US"/>
        </w:rPr>
        <w:t>далее — МР 2.4.0179-20);</w:t>
      </w:r>
    </w:p>
    <w:p w:rsidR="00C1290B" w:rsidRDefault="00C1290B" w:rsidP="00C1290B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color w:val="auto"/>
          <w:kern w:val="3"/>
          <w:sz w:val="24"/>
          <w:szCs w:val="24"/>
          <w:lang w:bidi="en-US"/>
        </w:rPr>
        <w:tab/>
        <w:t xml:space="preserve">1.3.6.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bidi="en-US"/>
        </w:rPr>
        <w:t>Уставом школы.</w:t>
      </w:r>
    </w:p>
    <w:p w:rsidR="00C1290B" w:rsidRDefault="00C1290B" w:rsidP="00C1290B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bidi="en-US"/>
        </w:rPr>
        <w:tab/>
        <w:t>1.4. Действие настоящего Положения распространяется на всех участников образовательных отношений в ГДО.</w:t>
      </w:r>
    </w:p>
    <w:p w:rsidR="00C1290B" w:rsidRDefault="00C1290B" w:rsidP="00C1290B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bidi="en-US"/>
        </w:rPr>
        <w:tab/>
        <w:t xml:space="preserve">1.5. Настоящее Положение является локальным нормативным </w:t>
      </w:r>
      <w:proofErr w:type="gramStart"/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bidi="en-US"/>
        </w:rPr>
        <w:t>актом,  регламентирующим</w:t>
      </w:r>
      <w:proofErr w:type="gramEnd"/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bidi="en-US"/>
        </w:rPr>
        <w:t xml:space="preserve"> деятельность ГДО по вопросам питания, принимается на педагогическом совете и утверждается (либо вводится в действие) приказом руководителя ГДО.</w:t>
      </w:r>
    </w:p>
    <w:p w:rsidR="00C1290B" w:rsidRDefault="00C1290B" w:rsidP="00C1290B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bidi="en-US"/>
        </w:rPr>
        <w:tab/>
        <w:t xml:space="preserve">1.6. Положение принимается на неопределенный срок. Изменения и дополнения </w:t>
      </w:r>
      <w:proofErr w:type="gramStart"/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bidi="en-US"/>
        </w:rPr>
        <w:t>к  Положению</w:t>
      </w:r>
      <w:proofErr w:type="gramEnd"/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bidi="en-US"/>
        </w:rPr>
        <w:t xml:space="preserve"> принимаются в порядке, предусмотренном  п.1.5. настоящего Положения.</w:t>
      </w:r>
    </w:p>
    <w:p w:rsidR="00C1290B" w:rsidRDefault="00C1290B" w:rsidP="00C1290B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bidi="en-US"/>
        </w:rPr>
        <w:t>1.7.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C1290B" w:rsidRDefault="00C1290B" w:rsidP="00C1290B">
      <w:pPr>
        <w:widowControl w:val="0"/>
        <w:autoSpaceDN w:val="0"/>
        <w:spacing w:after="0" w:line="240" w:lineRule="auto"/>
        <w:ind w:left="567" w:hanging="567"/>
        <w:jc w:val="both"/>
        <w:textAlignment w:val="baseline"/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bidi="en-US"/>
        </w:rPr>
      </w:pPr>
    </w:p>
    <w:p w:rsidR="00C1290B" w:rsidRDefault="00C1290B" w:rsidP="00C1290B">
      <w:pPr>
        <w:widowControl w:val="0"/>
        <w:autoSpaceDN w:val="0"/>
        <w:spacing w:after="0" w:line="240" w:lineRule="auto"/>
        <w:ind w:left="567" w:hanging="567"/>
        <w:jc w:val="both"/>
        <w:textAlignment w:val="baseline"/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bidi="en-US"/>
        </w:rPr>
      </w:pPr>
    </w:p>
    <w:p w:rsidR="00C1290B" w:rsidRDefault="00C1290B" w:rsidP="00C1290B">
      <w:pPr>
        <w:widowControl w:val="0"/>
        <w:autoSpaceDN w:val="0"/>
        <w:spacing w:after="0" w:line="240" w:lineRule="auto"/>
        <w:ind w:left="567" w:hanging="567"/>
        <w:jc w:val="center"/>
        <w:textAlignment w:val="baseline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bidi="en-US"/>
        </w:rPr>
        <w:t>2. ОСНОВНЫЕ ЦЕЛИ И ЗАДАЧИ</w:t>
      </w:r>
      <w:r>
        <w:rPr>
          <w:rFonts w:ascii="Times New Roman" w:eastAsia="Times New Roman" w:hAnsi="Times New Roman" w:cs="Times New Roman"/>
          <w:color w:val="auto"/>
          <w:kern w:val="3"/>
          <w:sz w:val="24"/>
          <w:szCs w:val="24"/>
          <w:lang w:bidi="en-US"/>
        </w:rPr>
        <w:t>.</w:t>
      </w:r>
    </w:p>
    <w:p w:rsidR="00C1290B" w:rsidRDefault="00C1290B" w:rsidP="00C1290B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color w:val="auto"/>
          <w:kern w:val="3"/>
          <w:sz w:val="24"/>
          <w:szCs w:val="24"/>
          <w:lang w:bidi="en-US"/>
        </w:rPr>
        <w:tab/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bidi="en-US"/>
        </w:rPr>
        <w:t>2.1. Основными целями и задачами при организации питания воспитанниками ГДО являются:</w:t>
      </w:r>
    </w:p>
    <w:p w:rsidR="00C1290B" w:rsidRDefault="00C1290B" w:rsidP="00C1290B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color w:val="auto"/>
          <w:kern w:val="3"/>
          <w:sz w:val="24"/>
          <w:szCs w:val="24"/>
          <w:lang w:bidi="en-US"/>
        </w:rPr>
        <w:lastRenderedPageBreak/>
        <w:tab/>
        <w:t xml:space="preserve">2.1.1.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bidi="en-US"/>
        </w:rPr>
        <w:t xml:space="preserve">обеспечение </w:t>
      </w:r>
      <w:proofErr w:type="spellStart"/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bidi="en-US"/>
        </w:rPr>
        <w:t>воспитаников</w:t>
      </w:r>
      <w:proofErr w:type="spellEnd"/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bidi="en-US"/>
        </w:rPr>
        <w:t xml:space="preserve"> питанием, соответствующим </w:t>
      </w:r>
      <w:proofErr w:type="gramStart"/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bidi="en-US"/>
        </w:rPr>
        <w:t>возрастным  физиологическим</w:t>
      </w:r>
      <w:proofErr w:type="gramEnd"/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bidi="en-US"/>
        </w:rPr>
        <w:t xml:space="preserve"> потребностям и принципам рационального и сбалансированного питания;</w:t>
      </w:r>
    </w:p>
    <w:p w:rsidR="00C1290B" w:rsidRDefault="00C1290B" w:rsidP="00C1290B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color w:val="auto"/>
          <w:kern w:val="3"/>
          <w:sz w:val="24"/>
          <w:szCs w:val="24"/>
          <w:lang w:bidi="en-US"/>
        </w:rPr>
        <w:tab/>
        <w:t xml:space="preserve">2.1.2.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bidi="en-US"/>
        </w:rPr>
        <w:t>гарантированное качество и безопасность питания и пищевых продуктов, используемых для приготовления блюд;</w:t>
      </w:r>
    </w:p>
    <w:p w:rsidR="00C1290B" w:rsidRDefault="00C1290B" w:rsidP="00C1290B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color w:val="auto"/>
          <w:kern w:val="3"/>
          <w:sz w:val="24"/>
          <w:szCs w:val="24"/>
          <w:lang w:bidi="en-US"/>
        </w:rPr>
        <w:tab/>
        <w:t xml:space="preserve">2.1.3.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bidi="en-US"/>
        </w:rPr>
        <w:t xml:space="preserve">предупреждение (профилактика) среди воспитанников инфекционных </w:t>
      </w:r>
      <w:proofErr w:type="gramStart"/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bidi="en-US"/>
        </w:rPr>
        <w:t>и  неинфекционных</w:t>
      </w:r>
      <w:proofErr w:type="gramEnd"/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bidi="en-US"/>
        </w:rPr>
        <w:t xml:space="preserve"> заболеваний, связанных с фактором питания;</w:t>
      </w:r>
    </w:p>
    <w:p w:rsidR="00C1290B" w:rsidRDefault="00C1290B" w:rsidP="00C1290B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color w:val="auto"/>
          <w:kern w:val="3"/>
          <w:sz w:val="24"/>
          <w:szCs w:val="24"/>
          <w:lang w:bidi="en-US"/>
        </w:rPr>
        <w:tab/>
        <w:t xml:space="preserve">2.1.4.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bidi="en-US"/>
        </w:rPr>
        <w:t>пропаганда принципов полноценного и здорового питания;</w:t>
      </w:r>
    </w:p>
    <w:p w:rsidR="00C1290B" w:rsidRDefault="00C1290B" w:rsidP="00C1290B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color w:val="auto"/>
          <w:kern w:val="3"/>
          <w:sz w:val="24"/>
          <w:szCs w:val="24"/>
          <w:lang w:bidi="en-US"/>
        </w:rPr>
        <w:tab/>
        <w:t xml:space="preserve">2.1.5.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bidi="en-US"/>
        </w:rPr>
        <w:t xml:space="preserve">социальная поддержка воспитанников, являющихся детьми-инвалидами, детьми -сиротами и детьми, </w:t>
      </w:r>
      <w:proofErr w:type="spellStart"/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bidi="en-US"/>
        </w:rPr>
        <w:t>оставщимися</w:t>
      </w:r>
      <w:proofErr w:type="spellEnd"/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bidi="en-US"/>
        </w:rPr>
        <w:t xml:space="preserve"> без попечения родителей;</w:t>
      </w:r>
    </w:p>
    <w:p w:rsidR="00C1290B" w:rsidRDefault="00C1290B" w:rsidP="00C1290B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color w:val="auto"/>
          <w:kern w:val="3"/>
          <w:sz w:val="24"/>
          <w:szCs w:val="24"/>
          <w:lang w:bidi="en-US"/>
        </w:rPr>
        <w:tab/>
        <w:t xml:space="preserve">2.1.6.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bidi="en-US"/>
        </w:rPr>
        <w:t xml:space="preserve">использование бюджетных средств, выделяемых на организацию питания, </w:t>
      </w:r>
      <w:proofErr w:type="gramStart"/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bidi="en-US"/>
        </w:rPr>
        <w:t>в  соответствии</w:t>
      </w:r>
      <w:proofErr w:type="gramEnd"/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bidi="en-US"/>
        </w:rPr>
        <w:t xml:space="preserve"> с требованиями </w:t>
      </w:r>
      <w:proofErr w:type="spellStart"/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bidi="en-US"/>
        </w:rPr>
        <w:t>действующег</w:t>
      </w:r>
      <w:proofErr w:type="spellEnd"/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bidi="en-US"/>
        </w:rPr>
        <w:t xml:space="preserve">  законодательства.</w:t>
      </w:r>
    </w:p>
    <w:p w:rsidR="00C1290B" w:rsidRDefault="00C1290B" w:rsidP="00C1290B">
      <w:pPr>
        <w:widowControl w:val="0"/>
        <w:autoSpaceDN w:val="0"/>
        <w:spacing w:after="0" w:line="240" w:lineRule="auto"/>
        <w:ind w:left="567" w:hanging="567"/>
        <w:jc w:val="both"/>
        <w:textAlignment w:val="baseline"/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bidi="en-US"/>
        </w:rPr>
      </w:pPr>
    </w:p>
    <w:p w:rsidR="00C1290B" w:rsidRDefault="00C1290B" w:rsidP="00C1290B">
      <w:pPr>
        <w:widowControl w:val="0"/>
        <w:autoSpaceDN w:val="0"/>
        <w:spacing w:after="0" w:line="240" w:lineRule="auto"/>
        <w:ind w:left="567" w:hanging="567"/>
        <w:jc w:val="center"/>
        <w:textAlignment w:val="baseline"/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bidi="en-US"/>
        </w:rPr>
        <w:t>3. ОБЩИЕ ПРИНЦИПЫ ОРГАНИЗАЦИИ ПИТАНИЯ ВОСПИТАННИКОВ.</w:t>
      </w:r>
    </w:p>
    <w:p w:rsidR="00C1290B" w:rsidRDefault="00C1290B" w:rsidP="00C1290B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bidi="en-US"/>
        </w:rPr>
        <w:tab/>
        <w:t xml:space="preserve">3.1. </w:t>
      </w:r>
      <w:proofErr w:type="gramStart"/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bidi="en-US"/>
        </w:rPr>
        <w:t>Организация  питания</w:t>
      </w:r>
      <w:proofErr w:type="gramEnd"/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bidi="en-US"/>
        </w:rPr>
        <w:t xml:space="preserve">  воспитанников  является  отдельным  обязательным  направлением деятельности ГДО. Столовая (пищеблок) ГДО осуществляет изготовление и реализацию готовой продукции.</w:t>
      </w:r>
    </w:p>
    <w:p w:rsidR="00C1290B" w:rsidRDefault="00C1290B" w:rsidP="00C1290B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bidi="en-US"/>
        </w:rPr>
        <w:tab/>
        <w:t>3.2. Для организации питания обучающихся используются специальные помещения (</w:t>
      </w:r>
      <w:proofErr w:type="spellStart"/>
      <w:proofErr w:type="gramStart"/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bidi="en-US"/>
        </w:rPr>
        <w:t>столовая,пищеблок</w:t>
      </w:r>
      <w:proofErr w:type="spellEnd"/>
      <w:proofErr w:type="gramEnd"/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bidi="en-US"/>
        </w:rPr>
        <w:t>), соответствующие требованиям санитарно-гигиенических норм и правил по следующим направлениям:</w:t>
      </w:r>
    </w:p>
    <w:p w:rsidR="00C1290B" w:rsidRDefault="00C1290B" w:rsidP="00C1290B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color w:val="auto"/>
          <w:kern w:val="3"/>
          <w:sz w:val="24"/>
          <w:szCs w:val="24"/>
          <w:lang w:bidi="en-US"/>
        </w:rPr>
        <w:tab/>
        <w:t>3.2.</w:t>
      </w:r>
      <w:proofErr w:type="gramStart"/>
      <w:r>
        <w:rPr>
          <w:rFonts w:ascii="Times New Roman" w:eastAsia="Times New Roman" w:hAnsi="Times New Roman" w:cs="Times New Roman"/>
          <w:color w:val="auto"/>
          <w:kern w:val="3"/>
          <w:sz w:val="24"/>
          <w:szCs w:val="24"/>
          <w:lang w:bidi="en-US"/>
        </w:rPr>
        <w:t>1.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bidi="en-US"/>
        </w:rPr>
        <w:t>обеспеченность</w:t>
      </w:r>
      <w:proofErr w:type="gramEnd"/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bidi="en-US"/>
        </w:rPr>
        <w:t xml:space="preserve"> технологическим оборудованием, техническое состояние которого соответствует установленным требованиям;</w:t>
      </w:r>
    </w:p>
    <w:p w:rsidR="00C1290B" w:rsidRDefault="00C1290B" w:rsidP="00C1290B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color w:val="auto"/>
          <w:kern w:val="3"/>
          <w:sz w:val="24"/>
          <w:szCs w:val="24"/>
          <w:lang w:bidi="en-US"/>
        </w:rPr>
        <w:tab/>
        <w:t>3.2.</w:t>
      </w:r>
      <w:proofErr w:type="gramStart"/>
      <w:r>
        <w:rPr>
          <w:rFonts w:ascii="Times New Roman" w:eastAsia="Times New Roman" w:hAnsi="Times New Roman" w:cs="Times New Roman"/>
          <w:color w:val="auto"/>
          <w:kern w:val="3"/>
          <w:sz w:val="24"/>
          <w:szCs w:val="24"/>
          <w:lang w:bidi="en-US"/>
        </w:rPr>
        <w:t>2.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bidi="en-US"/>
        </w:rPr>
        <w:t>наличие</w:t>
      </w:r>
      <w:proofErr w:type="gramEnd"/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bidi="en-US"/>
        </w:rPr>
        <w:t xml:space="preserve"> столовой (пищеблока), подсобных помещений для хранения продуктов;</w:t>
      </w:r>
    </w:p>
    <w:p w:rsidR="00C1290B" w:rsidRDefault="00C1290B" w:rsidP="00C1290B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color w:val="auto"/>
          <w:kern w:val="3"/>
          <w:sz w:val="24"/>
          <w:szCs w:val="24"/>
          <w:lang w:bidi="en-US"/>
        </w:rPr>
        <w:tab/>
        <w:t xml:space="preserve">3.2.3.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bidi="en-US"/>
        </w:rPr>
        <w:t xml:space="preserve">обеспеченность кухонной и столовой посудой, столовыми приборами </w:t>
      </w:r>
      <w:proofErr w:type="gramStart"/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bidi="en-US"/>
        </w:rPr>
        <w:t>в  необходимом</w:t>
      </w:r>
      <w:proofErr w:type="gramEnd"/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bidi="en-US"/>
        </w:rPr>
        <w:t xml:space="preserve"> количестве и в соответствии с требованиями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shd w:val="clear" w:color="auto" w:fill="FFFFFF"/>
          <w:lang w:bidi="en-US"/>
        </w:rPr>
        <w:t xml:space="preserve">СанПиН </w:t>
      </w:r>
      <w:r>
        <w:rPr>
          <w:rFonts w:ascii="Times New Roman" w:eastAsia="Courier New" w:hAnsi="Times New Roman" w:cs="Times New Roman"/>
          <w:iCs/>
          <w:color w:val="000000"/>
          <w:kern w:val="3"/>
          <w:sz w:val="24"/>
          <w:szCs w:val="24"/>
          <w:shd w:val="clear" w:color="auto" w:fill="FFFFFF"/>
          <w:lang w:eastAsia="hi-IN" w:bidi="en-US"/>
        </w:rPr>
        <w:t>2.3/2.4.3590-20, МР 2.4.0179-20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shd w:val="clear" w:color="auto" w:fill="FFFFFF"/>
          <w:lang w:bidi="en-US"/>
        </w:rPr>
        <w:t>;</w:t>
      </w:r>
    </w:p>
    <w:p w:rsidR="00C1290B" w:rsidRDefault="00C1290B" w:rsidP="00C1290B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color w:val="auto"/>
          <w:kern w:val="3"/>
          <w:sz w:val="24"/>
          <w:szCs w:val="24"/>
          <w:lang w:bidi="en-US"/>
        </w:rPr>
        <w:tab/>
        <w:t xml:space="preserve">3.2.4.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bidi="en-US"/>
        </w:rPr>
        <w:t>наличие вытяжного оборудования, его работоспособность;</w:t>
      </w:r>
    </w:p>
    <w:p w:rsidR="00C1290B" w:rsidRDefault="00C1290B" w:rsidP="00C1290B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color w:val="auto"/>
          <w:kern w:val="3"/>
          <w:sz w:val="24"/>
          <w:szCs w:val="24"/>
          <w:lang w:bidi="en-US"/>
        </w:rPr>
        <w:tab/>
        <w:t>3.2.</w:t>
      </w:r>
      <w:proofErr w:type="gramStart"/>
      <w:r>
        <w:rPr>
          <w:rFonts w:ascii="Times New Roman" w:eastAsia="Times New Roman" w:hAnsi="Times New Roman" w:cs="Times New Roman"/>
          <w:color w:val="auto"/>
          <w:kern w:val="3"/>
          <w:sz w:val="24"/>
          <w:szCs w:val="24"/>
          <w:lang w:bidi="en-US"/>
        </w:rPr>
        <w:t>5.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bidi="en-US"/>
        </w:rPr>
        <w:t>соответствие</w:t>
      </w:r>
      <w:proofErr w:type="gramEnd"/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bidi="en-US"/>
        </w:rPr>
        <w:t xml:space="preserve"> иным требованиям действующих санитарных норм и правил в Российской Федерации.</w:t>
      </w:r>
    </w:p>
    <w:p w:rsidR="00C1290B" w:rsidRDefault="00C1290B" w:rsidP="00C1290B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bidi="en-US"/>
        </w:rPr>
        <w:tab/>
        <w:t>3.3. В столовой (пищеблоке) постоянно должны находиться:</w:t>
      </w:r>
    </w:p>
    <w:p w:rsidR="00C1290B" w:rsidRDefault="00C1290B" w:rsidP="00C1290B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color w:val="auto"/>
          <w:kern w:val="3"/>
          <w:sz w:val="24"/>
          <w:szCs w:val="24"/>
          <w:lang w:bidi="en-US"/>
        </w:rPr>
        <w:tab/>
        <w:t xml:space="preserve">3.3.1.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bidi="en-US"/>
        </w:rPr>
        <w:t>заявки на питание, журнал учета фактической посещаемости обучающихся;</w:t>
      </w:r>
    </w:p>
    <w:p w:rsidR="00C1290B" w:rsidRDefault="00C1290B" w:rsidP="00C1290B">
      <w:pPr>
        <w:widowControl w:val="0"/>
        <w:shd w:val="clear" w:color="auto" w:fill="FFFFFF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color w:val="auto"/>
          <w:kern w:val="3"/>
          <w:sz w:val="24"/>
          <w:szCs w:val="24"/>
          <w:lang w:bidi="en-US"/>
        </w:rPr>
        <w:tab/>
        <w:t xml:space="preserve">3.3.2. формы учетной документации пищеблока согласно приложений </w:t>
      </w:r>
      <w:proofErr w:type="gramStart"/>
      <w:r>
        <w:rPr>
          <w:rFonts w:ascii="Times New Roman" w:eastAsia="Times New Roman" w:hAnsi="Times New Roman" w:cs="Times New Roman"/>
          <w:color w:val="auto"/>
          <w:kern w:val="3"/>
          <w:sz w:val="24"/>
          <w:szCs w:val="24"/>
          <w:shd w:val="clear" w:color="auto" w:fill="FFFFFF"/>
          <w:lang w:bidi="en-US"/>
        </w:rPr>
        <w:t>к СанПиН</w:t>
      </w:r>
      <w:proofErr w:type="gramEnd"/>
      <w:r>
        <w:rPr>
          <w:rFonts w:ascii="Times New Roman" w:eastAsia="Times New Roman" w:hAnsi="Times New Roman" w:cs="Times New Roman"/>
          <w:color w:val="auto"/>
          <w:kern w:val="3"/>
          <w:sz w:val="24"/>
          <w:szCs w:val="24"/>
          <w:shd w:val="clear" w:color="auto" w:fill="FFFFFF"/>
          <w:lang w:bidi="en-US"/>
        </w:rPr>
        <w:t xml:space="preserve"> </w:t>
      </w:r>
      <w:r>
        <w:rPr>
          <w:rFonts w:ascii="Times New Roman" w:eastAsia="Courier New" w:hAnsi="Times New Roman" w:cs="Times New Roman"/>
          <w:iCs/>
          <w:color w:val="000000"/>
          <w:kern w:val="3"/>
          <w:sz w:val="24"/>
          <w:szCs w:val="24"/>
          <w:shd w:val="clear" w:color="auto" w:fill="FFFFFF"/>
          <w:lang w:eastAsia="hi-IN" w:bidi="en-US"/>
        </w:rPr>
        <w:t>2.3/2.4.3590-20</w:t>
      </w:r>
      <w:r>
        <w:rPr>
          <w:rFonts w:ascii="Times New Roman" w:eastAsia="Times New Roman" w:hAnsi="Times New Roman" w:cs="Times New Roman"/>
          <w:color w:val="auto"/>
          <w:kern w:val="3"/>
          <w:sz w:val="24"/>
          <w:szCs w:val="24"/>
          <w:shd w:val="clear" w:color="auto" w:fill="FFFFFF"/>
          <w:lang w:bidi="en-US"/>
        </w:rPr>
        <w:t>;</w:t>
      </w:r>
    </w:p>
    <w:p w:rsidR="00C1290B" w:rsidRDefault="00C1290B" w:rsidP="00C1290B">
      <w:pPr>
        <w:widowControl w:val="0"/>
        <w:shd w:val="clear" w:color="auto" w:fill="FFFFFF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color w:val="auto"/>
          <w:kern w:val="3"/>
          <w:sz w:val="24"/>
          <w:szCs w:val="24"/>
          <w:lang w:bidi="en-US"/>
        </w:rPr>
        <w:tab/>
        <w:t>3.3.</w:t>
      </w:r>
      <w:proofErr w:type="gramStart"/>
      <w:r>
        <w:rPr>
          <w:rFonts w:ascii="Times New Roman" w:eastAsia="Times New Roman" w:hAnsi="Times New Roman" w:cs="Times New Roman"/>
          <w:color w:val="auto"/>
          <w:kern w:val="3"/>
          <w:sz w:val="24"/>
          <w:szCs w:val="24"/>
          <w:lang w:bidi="en-US"/>
        </w:rPr>
        <w:t>3.инструкции</w:t>
      </w:r>
      <w:proofErr w:type="gramEnd"/>
      <w:r>
        <w:rPr>
          <w:rFonts w:ascii="Times New Roman" w:eastAsia="Times New Roman" w:hAnsi="Times New Roman" w:cs="Times New Roman"/>
          <w:color w:val="auto"/>
          <w:kern w:val="3"/>
          <w:sz w:val="24"/>
          <w:szCs w:val="24"/>
          <w:lang w:bidi="en-US"/>
        </w:rPr>
        <w:t xml:space="preserve"> по обработке пищевой продукции;</w:t>
      </w:r>
    </w:p>
    <w:p w:rsidR="00C1290B" w:rsidRDefault="00C1290B" w:rsidP="00C1290B">
      <w:pPr>
        <w:widowControl w:val="0"/>
        <w:shd w:val="clear" w:color="auto" w:fill="FFFFFF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color w:val="auto"/>
          <w:kern w:val="3"/>
          <w:sz w:val="24"/>
          <w:szCs w:val="24"/>
          <w:lang w:bidi="en-US"/>
        </w:rPr>
        <w:tab/>
        <w:t>3.3.4. инструкции по обработке технологического оборудования;</w:t>
      </w:r>
    </w:p>
    <w:p w:rsidR="00C1290B" w:rsidRDefault="00C1290B" w:rsidP="00C1290B">
      <w:pPr>
        <w:widowControl w:val="0"/>
        <w:shd w:val="clear" w:color="auto" w:fill="FFFFFF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color w:val="auto"/>
          <w:kern w:val="3"/>
          <w:sz w:val="24"/>
          <w:szCs w:val="24"/>
          <w:lang w:bidi="en-US"/>
        </w:rPr>
        <w:tab/>
        <w:t xml:space="preserve">3.3.5. копия приказа о </w:t>
      </w:r>
      <w:proofErr w:type="spellStart"/>
      <w:r>
        <w:rPr>
          <w:rFonts w:ascii="Times New Roman" w:eastAsia="Times New Roman" w:hAnsi="Times New Roman" w:cs="Times New Roman"/>
          <w:color w:val="auto"/>
          <w:kern w:val="3"/>
          <w:sz w:val="24"/>
          <w:szCs w:val="24"/>
          <w:lang w:bidi="en-US"/>
        </w:rPr>
        <w:t>бракеражной</w:t>
      </w:r>
      <w:proofErr w:type="spellEnd"/>
      <w:r>
        <w:rPr>
          <w:rFonts w:ascii="Times New Roman" w:eastAsia="Times New Roman" w:hAnsi="Times New Roman" w:cs="Times New Roman"/>
          <w:color w:val="auto"/>
          <w:kern w:val="3"/>
          <w:sz w:val="24"/>
          <w:szCs w:val="24"/>
          <w:lang w:bidi="en-US"/>
        </w:rPr>
        <w:t xml:space="preserve"> комиссии;</w:t>
      </w:r>
    </w:p>
    <w:p w:rsidR="00C1290B" w:rsidRDefault="00C1290B" w:rsidP="00C1290B">
      <w:pPr>
        <w:widowControl w:val="0"/>
        <w:shd w:val="clear" w:color="auto" w:fill="FFFFFF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color w:val="auto"/>
          <w:kern w:val="3"/>
          <w:sz w:val="24"/>
          <w:szCs w:val="24"/>
          <w:lang w:bidi="en-US"/>
        </w:rPr>
        <w:tab/>
        <w:t xml:space="preserve">3.3.6. акт </w:t>
      </w:r>
      <w:proofErr w:type="spellStart"/>
      <w:r>
        <w:rPr>
          <w:rFonts w:ascii="Times New Roman" w:eastAsia="Times New Roman" w:hAnsi="Times New Roman" w:cs="Times New Roman"/>
          <w:color w:val="auto"/>
          <w:kern w:val="3"/>
          <w:sz w:val="24"/>
          <w:szCs w:val="24"/>
          <w:lang w:bidi="en-US"/>
        </w:rPr>
        <w:t>обследовавния</w:t>
      </w:r>
      <w:proofErr w:type="spellEnd"/>
      <w:r>
        <w:rPr>
          <w:rFonts w:ascii="Times New Roman" w:eastAsia="Times New Roman" w:hAnsi="Times New Roman" w:cs="Times New Roman"/>
          <w:color w:val="auto"/>
          <w:kern w:val="3"/>
          <w:sz w:val="24"/>
          <w:szCs w:val="24"/>
          <w:lang w:bidi="en-US"/>
        </w:rPr>
        <w:t xml:space="preserve"> технологического оборудования на </w:t>
      </w:r>
      <w:proofErr w:type="spellStart"/>
      <w:r>
        <w:rPr>
          <w:rFonts w:ascii="Times New Roman" w:eastAsia="Times New Roman" w:hAnsi="Times New Roman" w:cs="Times New Roman"/>
          <w:color w:val="auto"/>
          <w:kern w:val="3"/>
          <w:sz w:val="24"/>
          <w:szCs w:val="24"/>
          <w:lang w:bidi="en-US"/>
        </w:rPr>
        <w:t>сооответствие</w:t>
      </w:r>
      <w:proofErr w:type="spellEnd"/>
      <w:r>
        <w:rPr>
          <w:rFonts w:ascii="Times New Roman" w:eastAsia="Times New Roman" w:hAnsi="Times New Roman" w:cs="Times New Roman"/>
          <w:color w:val="auto"/>
          <w:kern w:val="3"/>
          <w:sz w:val="24"/>
          <w:szCs w:val="24"/>
          <w:lang w:bidi="en-US"/>
        </w:rPr>
        <w:t xml:space="preserve"> паспортным характеристикам на начало учебного года;</w:t>
      </w:r>
    </w:p>
    <w:p w:rsidR="00C1290B" w:rsidRDefault="00C1290B" w:rsidP="00C1290B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color w:val="auto"/>
          <w:kern w:val="3"/>
          <w:sz w:val="24"/>
          <w:szCs w:val="24"/>
          <w:lang w:bidi="en-US"/>
        </w:rPr>
        <w:tab/>
        <w:t xml:space="preserve">3.3.7.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bidi="en-US"/>
        </w:rPr>
        <w:t>копии примерного двухнедельного меню для всех возрастных групп воспитанников, согласованных с территориальным отделом Роспотребнадзора и утвержденного руководителем ГДО;</w:t>
      </w:r>
    </w:p>
    <w:p w:rsidR="00C1290B" w:rsidRDefault="00C1290B" w:rsidP="00C1290B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color w:val="auto"/>
          <w:kern w:val="3"/>
          <w:sz w:val="24"/>
          <w:szCs w:val="24"/>
          <w:lang w:bidi="en-US"/>
        </w:rPr>
        <w:tab/>
        <w:t xml:space="preserve">3.3.8.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bidi="en-US"/>
        </w:rPr>
        <w:t>ежедневные меню, технологические карты на приготовляемые блюда (сборник рецептур);</w:t>
      </w:r>
    </w:p>
    <w:p w:rsidR="00C1290B" w:rsidRDefault="00C1290B" w:rsidP="00C1290B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color w:val="auto"/>
          <w:kern w:val="3"/>
          <w:sz w:val="24"/>
          <w:szCs w:val="24"/>
          <w:lang w:bidi="en-US"/>
        </w:rPr>
        <w:tab/>
        <w:t xml:space="preserve">3.3.9.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bidi="en-US"/>
        </w:rPr>
        <w:t xml:space="preserve">приходные документы на пищевую продукцию, документы, </w:t>
      </w:r>
      <w:proofErr w:type="gramStart"/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bidi="en-US"/>
        </w:rPr>
        <w:t>подтверждающие  качество</w:t>
      </w:r>
      <w:proofErr w:type="gramEnd"/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bidi="en-US"/>
        </w:rPr>
        <w:t xml:space="preserve"> поступающей пищевой продукции (накладные, сертификаты соответствия,  удостоверения качества, документы ветеринарно-санитарной экспертизы и др.);</w:t>
      </w:r>
    </w:p>
    <w:p w:rsidR="00C1290B" w:rsidRDefault="00C1290B" w:rsidP="00C1290B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color w:val="auto"/>
          <w:kern w:val="3"/>
          <w:sz w:val="24"/>
          <w:szCs w:val="24"/>
          <w:lang w:bidi="en-US"/>
        </w:rPr>
        <w:tab/>
        <w:t xml:space="preserve">3.3.10.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bidi="en-US"/>
        </w:rPr>
        <w:t>книга отзывов и предложений.</w:t>
      </w:r>
    </w:p>
    <w:p w:rsidR="00C1290B" w:rsidRDefault="00C1290B" w:rsidP="00C1290B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bidi="en-US"/>
        </w:rPr>
        <w:tab/>
        <w:t xml:space="preserve">3.4 Администрация </w:t>
      </w:r>
      <w:proofErr w:type="gramStart"/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bidi="en-US"/>
        </w:rPr>
        <w:t xml:space="preserve">ГДО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shd w:val="clear" w:color="auto" w:fill="FFFFFF"/>
          <w:lang w:bidi="en-US"/>
        </w:rPr>
        <w:t xml:space="preserve"> совместно</w:t>
      </w:r>
      <w:proofErr w:type="gramEnd"/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shd w:val="clear" w:color="auto" w:fill="FFFFFF"/>
          <w:lang w:bidi="en-US"/>
        </w:rPr>
        <w:t xml:space="preserve"> с  воспитателями осуществляет  организационную и разъяснительную работу с воспитанниками и родителями         (законными  представителями) с целью организации питания воспитанников.</w:t>
      </w:r>
    </w:p>
    <w:p w:rsidR="00C1290B" w:rsidRDefault="00C1290B" w:rsidP="00C1290B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bidi="en-US"/>
        </w:rPr>
        <w:tab/>
        <w:t xml:space="preserve">3.5. Администрация ГДО обеспечивает принятие организационно - </w:t>
      </w:r>
      <w:proofErr w:type="gramStart"/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bidi="en-US"/>
        </w:rPr>
        <w:t>управленческих  решений</w:t>
      </w:r>
      <w:proofErr w:type="gramEnd"/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bidi="en-US"/>
        </w:rPr>
        <w:t xml:space="preserve">, направленных на обеспечение питанием воспитанников, принципов и санитарно-гигиенических основ здорового питания, ведение консультационной и разъяснительной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bidi="en-US"/>
        </w:rPr>
        <w:lastRenderedPageBreak/>
        <w:t>работы с родителями (законными представителями) обучающихся.</w:t>
      </w:r>
    </w:p>
    <w:p w:rsidR="00C1290B" w:rsidRDefault="00C1290B" w:rsidP="00C1290B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bidi="en-US"/>
        </w:rPr>
        <w:tab/>
        <w:t xml:space="preserve">3.6. Режим питания в школе определяется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shd w:val="clear" w:color="auto" w:fill="FFFFFF"/>
          <w:lang w:bidi="en-US"/>
        </w:rPr>
        <w:t xml:space="preserve">СанПиН </w:t>
      </w:r>
      <w:r>
        <w:rPr>
          <w:rFonts w:ascii="Times New Roman" w:eastAsia="Courier New" w:hAnsi="Times New Roman" w:cs="Times New Roman"/>
          <w:iCs/>
          <w:color w:val="000000"/>
          <w:kern w:val="3"/>
          <w:sz w:val="24"/>
          <w:szCs w:val="24"/>
          <w:shd w:val="clear" w:color="auto" w:fill="FFFFFF"/>
          <w:lang w:eastAsia="hi-IN" w:bidi="en-US"/>
        </w:rPr>
        <w:t>2.3/2.4.3590-20, МР 2.4.0179-20.</w:t>
      </w:r>
    </w:p>
    <w:p w:rsidR="00C1290B" w:rsidRDefault="00C1290B" w:rsidP="00C1290B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bidi="en-US"/>
        </w:rPr>
        <w:tab/>
        <w:t xml:space="preserve">3.7. Питание в ГДО организуется на основе разрабатываемого рациона питания </w:t>
      </w:r>
      <w:proofErr w:type="gramStart"/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bidi="en-US"/>
        </w:rPr>
        <w:t>и  примерного</w:t>
      </w:r>
      <w:proofErr w:type="gramEnd"/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bidi="en-US"/>
        </w:rPr>
        <w:t xml:space="preserve"> двухнедельного меню, разработанного в соответствии с рекомендуемой формой составления примерного меню и пищевой ценности приготовляемых блюд, а также меню-раскладок, содержащих  количественные данные о рецептуре блюд.</w:t>
      </w:r>
    </w:p>
    <w:p w:rsidR="00C1290B" w:rsidRDefault="00C1290B" w:rsidP="00C1290B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bidi="en-US"/>
        </w:rPr>
        <w:tab/>
        <w:t>3.8. Примерное меню утверждается руководителем ГДО и согласовывается с территориальным отделом Роспотребнадзора.</w:t>
      </w:r>
    </w:p>
    <w:p w:rsidR="00C1290B" w:rsidRDefault="00C1290B" w:rsidP="00C1290B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bidi="en-US"/>
        </w:rPr>
        <w:tab/>
        <w:t xml:space="preserve">3.9. Размер платы, взимаемой с родителей (законных представителей) за присмотр и уход за детьми, осваивающими образовательные программы дошкольного образования в </w:t>
      </w:r>
      <w:proofErr w:type="spellStart"/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bidi="en-US"/>
        </w:rPr>
        <w:t>мкниципальных</w:t>
      </w:r>
      <w:proofErr w:type="spellEnd"/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bidi="en-US"/>
        </w:rPr>
        <w:t xml:space="preserve"> образовательных организациях муниципального образования «Зырянский район», осуществляющих образовательную деятельность, в зависимости от условий присмотра и ухода за детьми устанавливается постановлением Администрации Зырянского района.</w:t>
      </w:r>
    </w:p>
    <w:p w:rsidR="00C1290B" w:rsidRDefault="00C1290B" w:rsidP="00C1290B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bidi="en-US"/>
        </w:rPr>
        <w:tab/>
        <w:t xml:space="preserve">3.10. Обслуживание питанием воспитанников осуществляется </w:t>
      </w:r>
      <w:proofErr w:type="gramStart"/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bidi="en-US"/>
        </w:rPr>
        <w:t>штатными  сотрудниками</w:t>
      </w:r>
      <w:proofErr w:type="gramEnd"/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bidi="en-US"/>
        </w:rPr>
        <w:t xml:space="preserve"> ГДО, имеющими соответствующую профессиональную квалификацию,  прошедшими предварительный (при поступлении на работу) и периодический медицинские осмотры в установленном порядке, имеющими личную медицинскую книжку установленного образца.</w:t>
      </w:r>
    </w:p>
    <w:p w:rsidR="00C1290B" w:rsidRDefault="00C1290B" w:rsidP="00C1290B">
      <w:pPr>
        <w:suppressAutoHyphens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bidi="en-US"/>
        </w:rPr>
        <w:tab/>
        <w:t xml:space="preserve">3.11. Поставку пищевых продуктов и продовольственного сырья для организации питания в ГДО осуществляют предприятия (организации), специализирующиеся </w:t>
      </w:r>
      <w:proofErr w:type="gramStart"/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bidi="en-US"/>
        </w:rPr>
        <w:t>на  работе</w:t>
      </w:r>
      <w:proofErr w:type="gramEnd"/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bidi="en-US"/>
        </w:rPr>
        <w:t xml:space="preserve">  по поставкам продуктов питания в соответствие с </w:t>
      </w:r>
      <w:r>
        <w:rPr>
          <w:rFonts w:ascii="Times New Roman" w:eastAsia="Times New Roman" w:hAnsi="Times New Roman" w:cs="Times New Roman"/>
          <w:color w:val="auto"/>
          <w:kern w:val="3"/>
          <w:sz w:val="24"/>
          <w:szCs w:val="24"/>
          <w:lang w:eastAsia="ru-RU" w:bidi="en-US"/>
        </w:rPr>
        <w:t>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C1290B" w:rsidRDefault="00C1290B" w:rsidP="00C1290B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bidi="en-US"/>
        </w:rPr>
        <w:tab/>
        <w:t xml:space="preserve">3.12. На поставку питания заключаются контракты (договоры) непосредственно ГДО, являющимися муниципальными заказчиками. Поставщики должны иметь соответствующую материально - техническую базу, специализированные </w:t>
      </w:r>
      <w:proofErr w:type="gramStart"/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bidi="en-US"/>
        </w:rPr>
        <w:t>транспортные  средства</w:t>
      </w:r>
      <w:proofErr w:type="gramEnd"/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bidi="en-US"/>
        </w:rPr>
        <w:t xml:space="preserve">, квалифицированные кадры. Обеспечивать поставку </w:t>
      </w:r>
      <w:proofErr w:type="gramStart"/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bidi="en-US"/>
        </w:rPr>
        <w:t xml:space="preserve">продукции,   </w:t>
      </w:r>
      <w:proofErr w:type="gramEnd"/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bidi="en-US"/>
        </w:rPr>
        <w:t xml:space="preserve"> соответствующей по качеству требованиям государственных стандартов и иных нормативных документов.</w:t>
      </w:r>
    </w:p>
    <w:p w:rsidR="00C1290B" w:rsidRDefault="00C1290B" w:rsidP="00C1290B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bidi="en-US"/>
        </w:rPr>
        <w:tab/>
        <w:t xml:space="preserve">3.13. Гигиенические показатели пищевой ценности продовольственного сырья </w:t>
      </w:r>
      <w:proofErr w:type="gramStart"/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bidi="en-US"/>
        </w:rPr>
        <w:t>и  пищевых</w:t>
      </w:r>
      <w:proofErr w:type="gramEnd"/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bidi="en-US"/>
        </w:rPr>
        <w:t xml:space="preserve"> продуктов, используемых в питании, должны соответствовать 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shd w:val="clear" w:color="auto" w:fill="FFFFFF"/>
          <w:lang w:bidi="en-US"/>
        </w:rPr>
        <w:t xml:space="preserve">СанПиН </w:t>
      </w:r>
      <w:r>
        <w:rPr>
          <w:rFonts w:ascii="Times New Roman" w:eastAsia="Courier New" w:hAnsi="Times New Roman" w:cs="Times New Roman"/>
          <w:iCs/>
          <w:color w:val="000000"/>
          <w:kern w:val="3"/>
          <w:sz w:val="24"/>
          <w:szCs w:val="24"/>
          <w:shd w:val="clear" w:color="auto" w:fill="FFFFFF"/>
          <w:lang w:eastAsia="hi-IN" w:bidi="en-US"/>
        </w:rPr>
        <w:t>2.3/2.4.3590-20, МР 2.4.0179-20.</w:t>
      </w:r>
    </w:p>
    <w:p w:rsidR="00C1290B" w:rsidRDefault="00C1290B" w:rsidP="00C1290B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bidi="en-US"/>
        </w:rPr>
        <w:tab/>
        <w:t>3.14. Медико-биологическая и гигиеническая оценка рационов питания (</w:t>
      </w:r>
      <w:proofErr w:type="gramStart"/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bidi="en-US"/>
        </w:rPr>
        <w:t>примерных  меню</w:t>
      </w:r>
      <w:proofErr w:type="gramEnd"/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bidi="en-US"/>
        </w:rPr>
        <w:t>), разрабатываемых столовой ГДО, выдача санитарно-эпидемиологических  заключений о соответствии типовых рационов питания (примерных меню) санитарным правилам и возрастным нормам физиологической потребности детей в пищевых веществах и энергии, плановый контроль организации питания, контроль качества поступающего  сырья и готовой продукции, реализуемых в ГДО, осуществляется органами Роспотребнадзора.</w:t>
      </w:r>
    </w:p>
    <w:p w:rsidR="00C1290B" w:rsidRDefault="00C1290B" w:rsidP="00C1290B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bidi="en-US"/>
        </w:rPr>
        <w:tab/>
        <w:t>3.</w:t>
      </w:r>
      <w:proofErr w:type="gramStart"/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bidi="en-US"/>
        </w:rPr>
        <w:t>15.Руководитель</w:t>
      </w:r>
      <w:proofErr w:type="gramEnd"/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bidi="en-US"/>
        </w:rPr>
        <w:t xml:space="preserve"> ГДО является ответственным лицом за организацию и полноту охвата воспитанников питанием.</w:t>
      </w:r>
    </w:p>
    <w:p w:rsidR="00C1290B" w:rsidRDefault="00C1290B" w:rsidP="00C1290B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bidi="en-US"/>
        </w:rPr>
        <w:tab/>
        <w:t>3.16. Приказом руководителя ГДО из числа административных или педагогических работников назначается лицо, ответственное за организацию питания.</w:t>
      </w:r>
    </w:p>
    <w:p w:rsidR="00C1290B" w:rsidRDefault="00C1290B" w:rsidP="00C1290B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bidi="en-US"/>
        </w:rPr>
        <w:tab/>
        <w:t xml:space="preserve">3.17. Контроль и учет денежных средств, выделяемых на организацию </w:t>
      </w:r>
      <w:proofErr w:type="gramStart"/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bidi="en-US"/>
        </w:rPr>
        <w:t>питания,  осуществляет</w:t>
      </w:r>
      <w:proofErr w:type="gramEnd"/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bidi="en-US"/>
        </w:rPr>
        <w:t xml:space="preserve"> ответственный за оборот денежных средств, назначаемый приказом руководителем ГДО.</w:t>
      </w:r>
    </w:p>
    <w:p w:rsidR="00C1290B" w:rsidRDefault="00C1290B" w:rsidP="00C1290B">
      <w:pPr>
        <w:widowControl w:val="0"/>
        <w:shd w:val="clear" w:color="auto" w:fill="FFFFFF"/>
        <w:autoSpaceDN w:val="0"/>
        <w:spacing w:after="0" w:line="240" w:lineRule="auto"/>
        <w:ind w:left="567" w:hanging="567"/>
        <w:jc w:val="center"/>
        <w:textAlignment w:val="baseline"/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shd w:val="clear" w:color="auto" w:fill="FFFFFF"/>
          <w:lang w:bidi="en-US"/>
        </w:rPr>
      </w:pP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shd w:val="clear" w:color="auto" w:fill="FFFFFF"/>
          <w:lang w:bidi="en-US"/>
        </w:rPr>
        <w:t>4. ПОРЯДОК ОРГАНИЗАЦИИ ПИТАНИЯ ВОСПИТАННИКОВ.</w:t>
      </w:r>
    </w:p>
    <w:p w:rsidR="00C1290B" w:rsidRDefault="00C1290B" w:rsidP="00C1290B">
      <w:pPr>
        <w:widowControl w:val="0"/>
        <w:shd w:val="clear" w:color="auto" w:fill="FFFFFF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shd w:val="clear" w:color="auto" w:fill="FFFFFF"/>
          <w:lang w:bidi="en-US"/>
        </w:rPr>
      </w:pP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shd w:val="clear" w:color="auto" w:fill="FFFFFF"/>
          <w:lang w:bidi="en-US"/>
        </w:rPr>
        <w:tab/>
        <w:t>4.1. Питание обучающихся организуется на бесплатной и платной основе.</w:t>
      </w:r>
    </w:p>
    <w:p w:rsidR="00C1290B" w:rsidRDefault="00C1290B" w:rsidP="00C1290B">
      <w:pPr>
        <w:widowControl w:val="0"/>
        <w:shd w:val="clear" w:color="auto" w:fill="FFFFFF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shd w:val="clear" w:color="auto" w:fill="FFFFFF"/>
          <w:lang w:bidi="en-US"/>
        </w:rPr>
      </w:pP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shd w:val="clear" w:color="auto" w:fill="FFFFFF"/>
          <w:lang w:bidi="en-US"/>
        </w:rPr>
        <w:tab/>
        <w:t>4.2. Ежедневные меню рационов питания согласовываются руководителем ГДО.  Меню с указанием сведений об объемах блюд и наименований кулинарных изделий вывешиваются в группах.</w:t>
      </w:r>
    </w:p>
    <w:p w:rsidR="00C1290B" w:rsidRDefault="00C1290B" w:rsidP="00C1290B">
      <w:pPr>
        <w:widowControl w:val="0"/>
        <w:shd w:val="clear" w:color="auto" w:fill="FFFFFF"/>
        <w:autoSpaceDN w:val="0"/>
        <w:spacing w:after="60" w:line="240" w:lineRule="auto"/>
        <w:jc w:val="both"/>
        <w:textAlignment w:val="baseline"/>
        <w:rPr>
          <w:rFonts w:ascii="Times New Roman" w:eastAsia="Andale Sans UI" w:hAnsi="Times New Roman" w:cs="Tahoma"/>
          <w:color w:val="auto"/>
          <w:kern w:val="3"/>
          <w:sz w:val="24"/>
          <w:szCs w:val="24"/>
          <w:shd w:val="clear" w:color="auto" w:fill="FFFFFF"/>
          <w:lang w:bidi="en-US"/>
        </w:rPr>
      </w:pPr>
      <w:r>
        <w:rPr>
          <w:rFonts w:ascii="Times New Roman" w:eastAsia="Times New Roman" w:hAnsi="Times New Roman" w:cs="Times New Roman"/>
          <w:color w:val="auto"/>
          <w:kern w:val="3"/>
          <w:sz w:val="24"/>
          <w:szCs w:val="24"/>
          <w:shd w:val="clear" w:color="auto" w:fill="FFFFFF"/>
          <w:lang w:eastAsia="ru-RU" w:bidi="en-US"/>
        </w:rPr>
        <w:tab/>
        <w:t>4.3. Работа по организации питания воспитанников осуществляется под руководством воспитателя и заключается:</w:t>
      </w:r>
    </w:p>
    <w:p w:rsidR="00C1290B" w:rsidRDefault="00C1290B" w:rsidP="00C1290B">
      <w:pPr>
        <w:widowControl w:val="0"/>
        <w:shd w:val="clear" w:color="auto" w:fill="FFFFFF"/>
        <w:autoSpaceDN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  <w:sz w:val="24"/>
          <w:szCs w:val="24"/>
          <w:shd w:val="clear" w:color="auto" w:fill="FFFFFF"/>
          <w:lang w:eastAsia="ru-RU" w:bidi="en-US"/>
        </w:rPr>
      </w:pPr>
      <w:r>
        <w:rPr>
          <w:rFonts w:ascii="Times New Roman" w:eastAsia="Times New Roman" w:hAnsi="Times New Roman" w:cs="Times New Roman"/>
          <w:color w:val="auto"/>
          <w:kern w:val="3"/>
          <w:sz w:val="24"/>
          <w:szCs w:val="24"/>
          <w:shd w:val="clear" w:color="auto" w:fill="FFFFFF"/>
          <w:lang w:eastAsia="ru-RU" w:bidi="en-US"/>
        </w:rPr>
        <w:lastRenderedPageBreak/>
        <w:tab/>
        <w:t>4.3.1. в создании безопасных условий при подготовке и во время приема пищи;</w:t>
      </w:r>
    </w:p>
    <w:p w:rsidR="00C1290B" w:rsidRDefault="00C1290B" w:rsidP="00C1290B">
      <w:pPr>
        <w:widowControl w:val="0"/>
        <w:shd w:val="clear" w:color="auto" w:fill="FFFFFF"/>
        <w:autoSpaceDN w:val="0"/>
        <w:spacing w:after="60" w:line="240" w:lineRule="auto"/>
        <w:jc w:val="both"/>
        <w:textAlignment w:val="baseline"/>
        <w:rPr>
          <w:rFonts w:ascii="Times New Roman" w:eastAsia="Andale Sans UI" w:hAnsi="Times New Roman" w:cs="Tahoma"/>
          <w:color w:val="auto"/>
          <w:kern w:val="3"/>
          <w:sz w:val="24"/>
          <w:szCs w:val="24"/>
          <w:shd w:val="clear" w:color="auto" w:fill="FFFFFF"/>
          <w:lang w:bidi="en-US"/>
        </w:rPr>
      </w:pPr>
      <w:r>
        <w:rPr>
          <w:rFonts w:ascii="Times New Roman" w:eastAsia="Times New Roman" w:hAnsi="Times New Roman" w:cs="Times New Roman"/>
          <w:color w:val="auto"/>
          <w:kern w:val="3"/>
          <w:sz w:val="24"/>
          <w:szCs w:val="24"/>
          <w:shd w:val="clear" w:color="auto" w:fill="FFFFFF"/>
          <w:lang w:eastAsia="ru-RU" w:bidi="en-US"/>
        </w:rPr>
        <w:tab/>
        <w:t>4.3.2. в формировании культурно-гигиенических навыков во время приема пищи детьми.</w:t>
      </w:r>
    </w:p>
    <w:p w:rsidR="00C1290B" w:rsidRDefault="00C1290B" w:rsidP="00C1290B">
      <w:pPr>
        <w:widowControl w:val="0"/>
        <w:shd w:val="clear" w:color="auto" w:fill="FFFFFF"/>
        <w:autoSpaceDN w:val="0"/>
        <w:spacing w:after="60" w:line="240" w:lineRule="auto"/>
        <w:jc w:val="both"/>
        <w:textAlignment w:val="baseline"/>
        <w:rPr>
          <w:rFonts w:ascii="Times New Roman" w:eastAsia="Andale Sans UI" w:hAnsi="Times New Roman" w:cs="Tahoma"/>
          <w:color w:val="auto"/>
          <w:kern w:val="3"/>
          <w:sz w:val="24"/>
          <w:szCs w:val="24"/>
          <w:shd w:val="clear" w:color="auto" w:fill="FFFFFF"/>
          <w:lang w:bidi="en-US"/>
        </w:rPr>
      </w:pPr>
      <w:r>
        <w:rPr>
          <w:rFonts w:ascii="Times New Roman" w:eastAsia="Times New Roman" w:hAnsi="Times New Roman" w:cs="Times New Roman"/>
          <w:color w:val="auto"/>
          <w:kern w:val="3"/>
          <w:sz w:val="24"/>
          <w:szCs w:val="24"/>
          <w:shd w:val="clear" w:color="auto" w:fill="FFFFFF"/>
          <w:lang w:eastAsia="ru-RU" w:bidi="en-US"/>
        </w:rPr>
        <w:tab/>
        <w:t xml:space="preserve">4.4. Отпуск горячего питания воспитанникам организуется по группам в ГДО или столовых ОО (для групп дошкольного образования на базе </w:t>
      </w:r>
      <w:proofErr w:type="gramStart"/>
      <w:r>
        <w:rPr>
          <w:rFonts w:ascii="Times New Roman" w:eastAsia="Times New Roman" w:hAnsi="Times New Roman" w:cs="Times New Roman"/>
          <w:color w:val="auto"/>
          <w:kern w:val="3"/>
          <w:sz w:val="24"/>
          <w:szCs w:val="24"/>
          <w:shd w:val="clear" w:color="auto" w:fill="FFFFFF"/>
          <w:lang w:eastAsia="ru-RU" w:bidi="en-US"/>
        </w:rPr>
        <w:t>общеобразовательных  организаций</w:t>
      </w:r>
      <w:proofErr w:type="gramEnd"/>
      <w:r>
        <w:rPr>
          <w:rFonts w:ascii="Times New Roman" w:eastAsia="Times New Roman" w:hAnsi="Times New Roman" w:cs="Times New Roman"/>
          <w:color w:val="auto"/>
          <w:kern w:val="3"/>
          <w:sz w:val="24"/>
          <w:szCs w:val="24"/>
          <w:shd w:val="clear" w:color="auto" w:fill="FFFFFF"/>
          <w:lang w:eastAsia="ru-RU" w:bidi="en-US"/>
        </w:rPr>
        <w:t xml:space="preserve">) по графику, утвержденному руководителем ГДО. Выдача готовой пищи разрешается только после проведения контроля </w:t>
      </w:r>
      <w:proofErr w:type="spellStart"/>
      <w:r>
        <w:rPr>
          <w:rFonts w:ascii="Times New Roman" w:eastAsia="Times New Roman" w:hAnsi="Times New Roman" w:cs="Times New Roman"/>
          <w:color w:val="auto"/>
          <w:kern w:val="3"/>
          <w:sz w:val="24"/>
          <w:szCs w:val="24"/>
          <w:shd w:val="clear" w:color="auto" w:fill="FFFFFF"/>
          <w:lang w:eastAsia="ru-RU" w:bidi="en-US"/>
        </w:rPr>
        <w:t>бракеражной</w:t>
      </w:r>
      <w:proofErr w:type="spellEnd"/>
      <w:r>
        <w:rPr>
          <w:rFonts w:ascii="Times New Roman" w:eastAsia="Times New Roman" w:hAnsi="Times New Roman" w:cs="Times New Roman"/>
          <w:color w:val="auto"/>
          <w:kern w:val="3"/>
          <w:sz w:val="24"/>
          <w:szCs w:val="24"/>
          <w:shd w:val="clear" w:color="auto" w:fill="FFFFFF"/>
          <w:lang w:eastAsia="ru-RU" w:bidi="en-US"/>
        </w:rPr>
        <w:t xml:space="preserve"> комиссией в составе не менее 3-х человек.</w:t>
      </w:r>
    </w:p>
    <w:p w:rsidR="00C1290B" w:rsidRDefault="00C1290B" w:rsidP="00C1290B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bidi="en-US"/>
        </w:rPr>
        <w:tab/>
        <w:t>4.5. Масса порционных блюд должна соответствовать выходу блюда, указанному в меню.</w:t>
      </w:r>
    </w:p>
    <w:p w:rsidR="00C1290B" w:rsidRDefault="00C1290B" w:rsidP="00C1290B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bidi="en-US"/>
        </w:rPr>
        <w:tab/>
        <w:t>4.6. При нарушении технологии приготовления пищи, а также в случае неготовности, блюдо допускают к выдаче только после устранения выявленных кулинарных недостатков.</w:t>
      </w:r>
    </w:p>
    <w:p w:rsidR="00C1290B" w:rsidRDefault="00C1290B" w:rsidP="00C1290B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bidi="en-US"/>
        </w:rPr>
        <w:tab/>
        <w:t>4.7 Непосредственно после приготовления пищи отбирается суточная проба готовой продукции (все готовые блюда). Суточная проба отбирается в объеме:</w:t>
      </w:r>
    </w:p>
    <w:p w:rsidR="00C1290B" w:rsidRDefault="00C1290B" w:rsidP="00C1290B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bidi="en-US"/>
        </w:rPr>
        <w:tab/>
        <w:t>4.7.1. порционные блюда - в полном объеме;</w:t>
      </w:r>
    </w:p>
    <w:p w:rsidR="00C1290B" w:rsidRDefault="00C1290B" w:rsidP="00C1290B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bidi="en-US"/>
        </w:rPr>
        <w:tab/>
        <w:t>4.7.2. холодные закуски, первые блюда, гарниры и напитки (третьи блюда) - в количестве не менее 100 г;</w:t>
      </w:r>
    </w:p>
    <w:p w:rsidR="00C1290B" w:rsidRDefault="00C1290B" w:rsidP="00C1290B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bidi="en-US"/>
        </w:rPr>
        <w:tab/>
        <w:t>4.7.3. порционные вторые блюда, биточки, котлеты, колбаса и т.д. оставляют поштучно, целиком (в объеме одной порции).</w:t>
      </w:r>
    </w:p>
    <w:p w:rsidR="00C1290B" w:rsidRDefault="00C1290B" w:rsidP="00C1290B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bidi="en-US"/>
        </w:rPr>
        <w:tab/>
        <w:t>4.8 Пробы отбираются стерильными или прокипяченными ложками в стерильную или прокипяченную посуду (банки, контейнеры) с плотно закрывающимися крышками, все блюда помещаются в отдельную посуду и сохраняются в течение не менее 48 часов при температуре +2 - +6 °С. Посуда с пробами маркируется с указанием наименования приема пищи и датой отбора. Контроль правильности отбора и хранения суточной пробы осуществляется ответственным лицом.</w:t>
      </w:r>
    </w:p>
    <w:p w:rsidR="00C1290B" w:rsidRDefault="00C1290B" w:rsidP="00C1290B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bidi="en-US"/>
        </w:rPr>
        <w:tab/>
        <w:t>4.9 Меню-требование является основным документом для приготовления пищи на пищеблоке дошкольного образовательного учреждения.</w:t>
      </w:r>
    </w:p>
    <w:p w:rsidR="00C1290B" w:rsidRDefault="00C1290B" w:rsidP="00C1290B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bidi="en-US"/>
        </w:rPr>
        <w:tab/>
        <w:t>4.10. Вносить изменения в утвержденное меню-требование, без согласования с заведующим дошкольным образовательным учреждением запрещается.</w:t>
      </w:r>
    </w:p>
    <w:p w:rsidR="00C1290B" w:rsidRDefault="00C1290B" w:rsidP="00C1290B">
      <w:pPr>
        <w:widowControl w:val="0"/>
        <w:autoSpaceDN w:val="0"/>
        <w:spacing w:after="60" w:line="240" w:lineRule="auto"/>
        <w:jc w:val="both"/>
        <w:textAlignment w:val="baseline"/>
        <w:rPr>
          <w:rFonts w:ascii="Times New Roman" w:eastAsia="Andale Sans UI" w:hAnsi="Times New Roman" w:cs="Tahoma"/>
          <w:color w:val="auto"/>
          <w:kern w:val="3"/>
          <w:sz w:val="24"/>
          <w:szCs w:val="24"/>
          <w:shd w:val="clear" w:color="auto" w:fill="FFFFFF"/>
          <w:lang w:bidi="en-US"/>
        </w:rPr>
      </w:pPr>
      <w:r>
        <w:rPr>
          <w:rFonts w:ascii="Times New Roman" w:eastAsia="Times New Roman" w:hAnsi="Times New Roman" w:cs="Times New Roman"/>
          <w:color w:val="auto"/>
          <w:kern w:val="3"/>
          <w:sz w:val="24"/>
          <w:szCs w:val="24"/>
          <w:shd w:val="clear" w:color="auto" w:fill="FFFFFF"/>
          <w:lang w:eastAsia="ru-RU" w:bidi="en-US"/>
        </w:rPr>
        <w:tab/>
        <w:t>4.11. При необходимости внесения изменения в меню-требование (несвоевременный завоз продуктов, недоброкачественность продукта) в меню-требование вносятся изменения и заверяются подписью заведующего дошкольным образовательным учреждением. Исправления в меню-требовании не допускаются.</w:t>
      </w:r>
    </w:p>
    <w:p w:rsidR="00C1290B" w:rsidRDefault="00C1290B" w:rsidP="00C1290B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bidi="en-US"/>
        </w:rPr>
        <w:tab/>
        <w:t xml:space="preserve">4.12. Для обеспечения преемственности питания родителей (законных представителей) информируют об ассортименте питания ребенка, вывешивая меню на раздаче, </w:t>
      </w:r>
      <w:proofErr w:type="gramStart"/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bidi="en-US"/>
        </w:rPr>
        <w:t>в приемных групп</w:t>
      </w:r>
      <w:proofErr w:type="gramEnd"/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bidi="en-US"/>
        </w:rPr>
        <w:t>, с указанием полного наименования блюд. Выхода блюда и стоимость дня.</w:t>
      </w:r>
    </w:p>
    <w:p w:rsidR="00C1290B" w:rsidRDefault="00C1290B" w:rsidP="00C1290B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bidi="en-US"/>
        </w:rPr>
        <w:tab/>
        <w:t xml:space="preserve">4.13. В целях профилактики гиповитаминозов, непосредственно перед </w:t>
      </w:r>
      <w:proofErr w:type="gramStart"/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bidi="en-US"/>
        </w:rPr>
        <w:t xml:space="preserve">раздачей,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shd w:val="clear" w:color="auto" w:fill="FFFF00"/>
          <w:lang w:bidi="en-US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shd w:val="clear" w:color="auto" w:fill="FFFFFF"/>
          <w:lang w:bidi="en-US"/>
        </w:rPr>
        <w:t>медицинским</w:t>
      </w:r>
      <w:proofErr w:type="gramEnd"/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shd w:val="clear" w:color="auto" w:fill="FFFFFF"/>
          <w:lang w:bidi="en-US"/>
        </w:rPr>
        <w:t xml:space="preserve"> работником областного государственного бюджетного учреждения здравоохранения «Зырянская районная больница»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bidi="en-US"/>
        </w:rPr>
        <w:t xml:space="preserve">осуществляется С-витаминизация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val="en-US" w:bidi="en-US"/>
        </w:rPr>
        <w:t>III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bidi="en-US"/>
        </w:rPr>
        <w:t xml:space="preserve"> блюда.</w:t>
      </w:r>
    </w:p>
    <w:p w:rsidR="00C1290B" w:rsidRDefault="00C1290B" w:rsidP="00C1290B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ab/>
        <w:t>4.14. Для предотвращения возникновения и распространения инфекционных и массовых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bidi="en-US"/>
        </w:rPr>
        <w:t xml:space="preserve"> неинфекционных заболеваний (отравлений) не допускается:</w:t>
      </w:r>
    </w:p>
    <w:p w:rsidR="00C1290B" w:rsidRDefault="00C1290B" w:rsidP="00C1290B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bidi="en-US"/>
        </w:rPr>
        <w:tab/>
        <w:t>4.14.</w:t>
      </w:r>
      <w:proofErr w:type="gramStart"/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bidi="en-US"/>
        </w:rPr>
        <w:t>1.использование</w:t>
      </w:r>
      <w:proofErr w:type="gramEnd"/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bidi="en-US"/>
        </w:rPr>
        <w:t xml:space="preserve"> запрещенных пищевых продуктов;</w:t>
      </w:r>
    </w:p>
    <w:p w:rsidR="00C1290B" w:rsidRDefault="00C1290B" w:rsidP="00C1290B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bidi="en-US"/>
        </w:rPr>
        <w:tab/>
        <w:t>4.14.2. изготовление на пищеблоке ГДО творога и других кисломолочных продуктов, а также блинчиков с мясом или с творогом, макарон по-флотски, макарон с рубленным яйцом, зельцев, яичницы-глазуньи, холодных напитков и морсов из плодово-ягодного сырья (без термической обработки), форшмаков из сельди, студней, паштетов, заливных блюд (мясных и рыбных);</w:t>
      </w:r>
    </w:p>
    <w:p w:rsidR="00C1290B" w:rsidRDefault="00C1290B" w:rsidP="00C1290B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bidi="en-US"/>
        </w:rPr>
        <w:tab/>
        <w:t>4.14.3. окрошек и холодных супов;</w:t>
      </w:r>
    </w:p>
    <w:p w:rsidR="00C1290B" w:rsidRDefault="00C1290B" w:rsidP="00C1290B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bidi="en-US"/>
        </w:rPr>
        <w:tab/>
        <w:t xml:space="preserve">4.14.4. использование остатков пищи от предыдущего приема и пищи, приготовленной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bidi="en-US"/>
        </w:rPr>
        <w:lastRenderedPageBreak/>
        <w:t>накануне;</w:t>
      </w:r>
    </w:p>
    <w:p w:rsidR="00C1290B" w:rsidRDefault="00C1290B" w:rsidP="00C1290B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bidi="en-US"/>
        </w:rPr>
        <w:tab/>
        <w:t>4.14.5. пищевых продуктов с истекшими сроками годности и явными признаками недоброкачественности (порчи);</w:t>
      </w:r>
    </w:p>
    <w:p w:rsidR="00C1290B" w:rsidRDefault="00C1290B" w:rsidP="00C1290B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bidi="en-US"/>
        </w:rPr>
        <w:tab/>
        <w:t>4.14.6. овощей и фруктов с наличием плесени и признаками гнили.</w:t>
      </w:r>
    </w:p>
    <w:p w:rsidR="00C1290B" w:rsidRDefault="00C1290B" w:rsidP="00C1290B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bidi="en-US"/>
        </w:rPr>
        <w:tab/>
        <w:t>4.15. Проверку качества пищи, соблюдение рецептур и технологических режимов осуществляет медицинский работник дошкольного образовательного учреждения.</w:t>
      </w:r>
    </w:p>
    <w:p w:rsidR="00C1290B" w:rsidRDefault="00C1290B" w:rsidP="00C1290B">
      <w:pPr>
        <w:widowControl w:val="0"/>
        <w:autoSpaceDN w:val="0"/>
        <w:spacing w:after="60" w:line="240" w:lineRule="auto"/>
        <w:jc w:val="both"/>
        <w:textAlignment w:val="baseline"/>
        <w:rPr>
          <w:rFonts w:ascii="Times New Roman" w:eastAsia="Andale Sans UI" w:hAnsi="Times New Roman" w:cs="Tahoma"/>
          <w:color w:val="auto"/>
          <w:kern w:val="3"/>
          <w:sz w:val="24"/>
          <w:szCs w:val="24"/>
          <w:shd w:val="clear" w:color="auto" w:fill="FFFFFF"/>
          <w:lang w:bidi="en-US"/>
        </w:rPr>
      </w:pPr>
      <w:r>
        <w:rPr>
          <w:rFonts w:ascii="Times New Roman" w:eastAsia="Times New Roman" w:hAnsi="Times New Roman" w:cs="Times New Roman"/>
          <w:color w:val="auto"/>
          <w:kern w:val="3"/>
          <w:sz w:val="24"/>
          <w:szCs w:val="24"/>
          <w:shd w:val="clear" w:color="auto" w:fill="FFFFFF"/>
          <w:lang w:eastAsia="ru-RU" w:bidi="en-US"/>
        </w:rPr>
        <w:tab/>
        <w:t>4.16 Дошкольное образовательное учреждения обеспечивает охрану товарно-материальных ценностей.</w:t>
      </w:r>
    </w:p>
    <w:p w:rsidR="00C1290B" w:rsidRDefault="00C1290B" w:rsidP="00C1290B">
      <w:pPr>
        <w:widowControl w:val="0"/>
        <w:autoSpaceDN w:val="0"/>
        <w:spacing w:after="60" w:line="240" w:lineRule="auto"/>
        <w:ind w:left="540" w:hanging="540"/>
        <w:jc w:val="both"/>
        <w:textAlignment w:val="baseline"/>
        <w:rPr>
          <w:rFonts w:ascii="Times New Roman" w:eastAsia="Andale Sans UI" w:hAnsi="Times New Roman" w:cs="Tahoma"/>
          <w:color w:val="auto"/>
          <w:kern w:val="3"/>
          <w:sz w:val="24"/>
          <w:szCs w:val="24"/>
          <w:shd w:val="clear" w:color="auto" w:fill="FFFFFF"/>
          <w:lang w:bidi="en-US"/>
        </w:rPr>
      </w:pPr>
      <w:r>
        <w:rPr>
          <w:rFonts w:ascii="Times New Roman" w:eastAsia="Times New Roman" w:hAnsi="Times New Roman" w:cs="Times New Roman"/>
          <w:color w:val="auto"/>
          <w:kern w:val="3"/>
          <w:sz w:val="24"/>
          <w:szCs w:val="24"/>
          <w:shd w:val="clear" w:color="auto" w:fill="FFFFFF"/>
          <w:lang w:eastAsia="ru-RU" w:bidi="en-US"/>
        </w:rPr>
        <w:tab/>
        <w:t>4.17</w:t>
      </w:r>
      <w:r>
        <w:rPr>
          <w:rFonts w:ascii="Times New Roman" w:eastAsia="Times New Roman" w:hAnsi="Times New Roman" w:cs="Times New Roman"/>
          <w:color w:val="auto"/>
          <w:kern w:val="3"/>
          <w:sz w:val="24"/>
          <w:szCs w:val="24"/>
          <w:shd w:val="clear" w:color="auto" w:fill="FFFFFF"/>
          <w:lang w:val="en-US" w:eastAsia="ru-RU" w:bidi="en-US"/>
        </w:rPr>
        <w:t> </w:t>
      </w:r>
      <w:r>
        <w:rPr>
          <w:rFonts w:ascii="Times New Roman" w:eastAsia="Times New Roman" w:hAnsi="Times New Roman" w:cs="Times New Roman"/>
          <w:color w:val="auto"/>
          <w:kern w:val="3"/>
          <w:sz w:val="24"/>
          <w:szCs w:val="24"/>
          <w:shd w:val="clear" w:color="auto" w:fill="FFFFFF"/>
          <w:lang w:eastAsia="ru-RU" w:bidi="en-US"/>
        </w:rPr>
        <w:t>Привлекать детей к получению пищи с пищеблока категорически запрещается.</w:t>
      </w:r>
    </w:p>
    <w:p w:rsidR="00C1290B" w:rsidRDefault="00C1290B" w:rsidP="00C1290B">
      <w:pPr>
        <w:widowControl w:val="0"/>
        <w:autoSpaceDN w:val="0"/>
        <w:spacing w:after="60" w:line="240" w:lineRule="auto"/>
        <w:ind w:left="540" w:hanging="540"/>
        <w:jc w:val="both"/>
        <w:textAlignment w:val="baseline"/>
        <w:rPr>
          <w:rFonts w:ascii="Times New Roman" w:eastAsia="Andale Sans UI" w:hAnsi="Times New Roman" w:cs="Tahoma"/>
          <w:color w:val="auto"/>
          <w:kern w:val="3"/>
          <w:sz w:val="24"/>
          <w:szCs w:val="24"/>
          <w:shd w:val="clear" w:color="auto" w:fill="FFFFFF"/>
          <w:lang w:bidi="en-US"/>
        </w:rPr>
      </w:pPr>
      <w:r>
        <w:rPr>
          <w:rFonts w:ascii="Times New Roman" w:eastAsia="Times New Roman" w:hAnsi="Times New Roman" w:cs="Times New Roman"/>
          <w:color w:val="auto"/>
          <w:kern w:val="3"/>
          <w:sz w:val="24"/>
          <w:szCs w:val="24"/>
          <w:shd w:val="clear" w:color="auto" w:fill="FFFFFF"/>
          <w:lang w:eastAsia="ru-RU" w:bidi="en-US"/>
        </w:rPr>
        <w:tab/>
        <w:t>4.18.</w:t>
      </w:r>
      <w:r>
        <w:rPr>
          <w:rFonts w:ascii="Times New Roman" w:eastAsia="Times New Roman" w:hAnsi="Times New Roman" w:cs="Times New Roman"/>
          <w:color w:val="auto"/>
          <w:kern w:val="3"/>
          <w:sz w:val="24"/>
          <w:szCs w:val="24"/>
          <w:shd w:val="clear" w:color="auto" w:fill="FFFFFF"/>
          <w:lang w:val="en-US" w:eastAsia="ru-RU" w:bidi="en-US"/>
        </w:rPr>
        <w:t> </w:t>
      </w:r>
      <w:r>
        <w:rPr>
          <w:rFonts w:ascii="Times New Roman" w:eastAsia="Times New Roman" w:hAnsi="Times New Roman" w:cs="Times New Roman"/>
          <w:color w:val="auto"/>
          <w:kern w:val="3"/>
          <w:sz w:val="24"/>
          <w:szCs w:val="24"/>
          <w:shd w:val="clear" w:color="auto" w:fill="FFFFFF"/>
          <w:lang w:eastAsia="ru-RU" w:bidi="en-US"/>
        </w:rPr>
        <w:t>Перед раздачей пищи детям помощник воспитателя обязан:</w:t>
      </w:r>
    </w:p>
    <w:p w:rsidR="00C1290B" w:rsidRDefault="00C1290B" w:rsidP="00C1290B">
      <w:pPr>
        <w:widowControl w:val="0"/>
        <w:tabs>
          <w:tab w:val="left" w:pos="0"/>
        </w:tabs>
        <w:autoSpaceDN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  <w:sz w:val="24"/>
          <w:szCs w:val="24"/>
          <w:shd w:val="clear" w:color="auto" w:fill="FFFFFF"/>
          <w:lang w:eastAsia="ru-RU" w:bidi="en-US"/>
        </w:rPr>
      </w:pPr>
      <w:r>
        <w:rPr>
          <w:rFonts w:ascii="Times New Roman" w:eastAsia="Times New Roman" w:hAnsi="Times New Roman" w:cs="Times New Roman"/>
          <w:color w:val="auto"/>
          <w:kern w:val="3"/>
          <w:sz w:val="24"/>
          <w:szCs w:val="24"/>
          <w:shd w:val="clear" w:color="auto" w:fill="FFFFFF"/>
          <w:lang w:eastAsia="ru-RU" w:bidi="en-US"/>
        </w:rPr>
        <w:tab/>
        <w:t>4.18.1. промыть столы горячей водой с мылом;</w:t>
      </w:r>
    </w:p>
    <w:p w:rsidR="00C1290B" w:rsidRDefault="00C1290B" w:rsidP="00C1290B">
      <w:pPr>
        <w:widowControl w:val="0"/>
        <w:tabs>
          <w:tab w:val="left" w:pos="0"/>
        </w:tabs>
        <w:autoSpaceDN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  <w:sz w:val="24"/>
          <w:szCs w:val="24"/>
          <w:shd w:val="clear" w:color="auto" w:fill="FFFFFF"/>
          <w:lang w:eastAsia="ru-RU" w:bidi="en-US"/>
        </w:rPr>
      </w:pPr>
      <w:r>
        <w:rPr>
          <w:rFonts w:ascii="Times New Roman" w:eastAsia="Times New Roman" w:hAnsi="Times New Roman" w:cs="Times New Roman"/>
          <w:color w:val="auto"/>
          <w:kern w:val="3"/>
          <w:sz w:val="24"/>
          <w:szCs w:val="24"/>
          <w:shd w:val="clear" w:color="auto" w:fill="FFFFFF"/>
          <w:lang w:eastAsia="ru-RU" w:bidi="en-US"/>
        </w:rPr>
        <w:tab/>
        <w:t>4.18.2. тщательно вымыть руки;</w:t>
      </w:r>
    </w:p>
    <w:p w:rsidR="00C1290B" w:rsidRDefault="00C1290B" w:rsidP="00C1290B">
      <w:pPr>
        <w:widowControl w:val="0"/>
        <w:tabs>
          <w:tab w:val="left" w:pos="0"/>
        </w:tabs>
        <w:autoSpaceDN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  <w:sz w:val="24"/>
          <w:szCs w:val="24"/>
          <w:shd w:val="clear" w:color="auto" w:fill="FFFFFF"/>
          <w:lang w:eastAsia="ru-RU" w:bidi="en-US"/>
        </w:rPr>
      </w:pPr>
      <w:r>
        <w:rPr>
          <w:rFonts w:ascii="Times New Roman" w:eastAsia="Times New Roman" w:hAnsi="Times New Roman" w:cs="Times New Roman"/>
          <w:color w:val="auto"/>
          <w:kern w:val="3"/>
          <w:sz w:val="24"/>
          <w:szCs w:val="24"/>
          <w:shd w:val="clear" w:color="auto" w:fill="FFFFFF"/>
          <w:lang w:eastAsia="ru-RU" w:bidi="en-US"/>
        </w:rPr>
        <w:tab/>
        <w:t>4.18.3. надеть специальную одежду для получения и раздачи пищи;</w:t>
      </w:r>
    </w:p>
    <w:p w:rsidR="00C1290B" w:rsidRDefault="00C1290B" w:rsidP="00C1290B">
      <w:pPr>
        <w:widowControl w:val="0"/>
        <w:autoSpaceDN w:val="0"/>
        <w:spacing w:after="60" w:line="240" w:lineRule="auto"/>
        <w:ind w:left="540" w:hanging="540"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  <w:sz w:val="24"/>
          <w:szCs w:val="24"/>
          <w:shd w:val="clear" w:color="auto" w:fill="FFFFFF"/>
          <w:lang w:eastAsia="ru-RU" w:bidi="en-US"/>
        </w:rPr>
      </w:pPr>
      <w:r>
        <w:rPr>
          <w:rFonts w:ascii="Times New Roman" w:eastAsia="Times New Roman" w:hAnsi="Times New Roman" w:cs="Times New Roman"/>
          <w:color w:val="auto"/>
          <w:kern w:val="3"/>
          <w:sz w:val="24"/>
          <w:szCs w:val="24"/>
          <w:shd w:val="clear" w:color="auto" w:fill="FFFFFF"/>
          <w:lang w:eastAsia="ru-RU" w:bidi="en-US"/>
        </w:rPr>
        <w:tab/>
        <w:t>4.18.4. проветрить помещение;</w:t>
      </w:r>
    </w:p>
    <w:p w:rsidR="00C1290B" w:rsidRDefault="00C1290B" w:rsidP="00C1290B">
      <w:pPr>
        <w:widowControl w:val="0"/>
        <w:autoSpaceDN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  <w:sz w:val="24"/>
          <w:szCs w:val="24"/>
          <w:shd w:val="clear" w:color="auto" w:fill="FFFFFF"/>
          <w:lang w:eastAsia="ru-RU" w:bidi="en-US"/>
        </w:rPr>
      </w:pPr>
      <w:r>
        <w:rPr>
          <w:rFonts w:ascii="Times New Roman" w:eastAsia="Times New Roman" w:hAnsi="Times New Roman" w:cs="Times New Roman"/>
          <w:color w:val="auto"/>
          <w:kern w:val="3"/>
          <w:sz w:val="24"/>
          <w:szCs w:val="24"/>
          <w:shd w:val="clear" w:color="auto" w:fill="FFFFFF"/>
          <w:lang w:eastAsia="ru-RU" w:bidi="en-US"/>
        </w:rPr>
        <w:tab/>
        <w:t>4.18.5. сервировать столы в соответствии с приемом пищи.</w:t>
      </w:r>
    </w:p>
    <w:p w:rsidR="00C1290B" w:rsidRDefault="00C1290B" w:rsidP="00C1290B">
      <w:pPr>
        <w:widowControl w:val="0"/>
        <w:autoSpaceDN w:val="0"/>
        <w:spacing w:after="60" w:line="240" w:lineRule="auto"/>
        <w:jc w:val="both"/>
        <w:textAlignment w:val="baseline"/>
        <w:rPr>
          <w:rFonts w:ascii="Times New Roman" w:eastAsia="Andale Sans UI" w:hAnsi="Times New Roman" w:cs="Tahoma"/>
          <w:color w:val="auto"/>
          <w:kern w:val="3"/>
          <w:sz w:val="24"/>
          <w:szCs w:val="24"/>
          <w:shd w:val="clear" w:color="auto" w:fill="FFFFFF"/>
          <w:lang w:bidi="en-US"/>
        </w:rPr>
      </w:pPr>
      <w:r>
        <w:rPr>
          <w:rFonts w:ascii="Times New Roman" w:eastAsia="Times New Roman" w:hAnsi="Times New Roman" w:cs="Times New Roman"/>
          <w:color w:val="auto"/>
          <w:kern w:val="3"/>
          <w:sz w:val="24"/>
          <w:szCs w:val="24"/>
          <w:shd w:val="clear" w:color="auto" w:fill="FFFFFF"/>
          <w:lang w:eastAsia="ru-RU" w:bidi="en-US"/>
        </w:rPr>
        <w:tab/>
        <w:t xml:space="preserve">4.19.С целью формирования трудовых навыков и воспитания самостоятельности во время дежурства </w:t>
      </w:r>
      <w:proofErr w:type="gramStart"/>
      <w:r>
        <w:rPr>
          <w:rFonts w:ascii="Times New Roman" w:eastAsia="Times New Roman" w:hAnsi="Times New Roman" w:cs="Times New Roman"/>
          <w:color w:val="auto"/>
          <w:kern w:val="3"/>
          <w:sz w:val="24"/>
          <w:szCs w:val="24"/>
          <w:shd w:val="clear" w:color="auto" w:fill="FFFFFF"/>
          <w:lang w:eastAsia="ru-RU" w:bidi="en-US"/>
        </w:rPr>
        <w:t>по столовой воспитателю</w:t>
      </w:r>
      <w:proofErr w:type="gramEnd"/>
      <w:r>
        <w:rPr>
          <w:rFonts w:ascii="Times New Roman" w:eastAsia="Times New Roman" w:hAnsi="Times New Roman" w:cs="Times New Roman"/>
          <w:color w:val="auto"/>
          <w:kern w:val="3"/>
          <w:sz w:val="24"/>
          <w:szCs w:val="24"/>
          <w:shd w:val="clear" w:color="auto" w:fill="FFFFFF"/>
          <w:lang w:eastAsia="ru-RU" w:bidi="en-US"/>
        </w:rPr>
        <w:t xml:space="preserve"> необходимо сочетать работу дежурных и каждого ребенка (например: </w:t>
      </w:r>
      <w:proofErr w:type="spellStart"/>
      <w:r>
        <w:rPr>
          <w:rFonts w:ascii="Times New Roman" w:eastAsia="Times New Roman" w:hAnsi="Times New Roman" w:cs="Times New Roman"/>
          <w:color w:val="auto"/>
          <w:kern w:val="3"/>
          <w:sz w:val="24"/>
          <w:szCs w:val="24"/>
          <w:shd w:val="clear" w:color="auto" w:fill="FFFFFF"/>
          <w:lang w:eastAsia="ru-RU" w:bidi="en-US"/>
        </w:rPr>
        <w:t>салфетницы</w:t>
      </w:r>
      <w:proofErr w:type="spellEnd"/>
      <w:r>
        <w:rPr>
          <w:rFonts w:ascii="Times New Roman" w:eastAsia="Times New Roman" w:hAnsi="Times New Roman" w:cs="Times New Roman"/>
          <w:color w:val="auto"/>
          <w:kern w:val="3"/>
          <w:sz w:val="24"/>
          <w:szCs w:val="24"/>
          <w:shd w:val="clear" w:color="auto" w:fill="FFFFFF"/>
          <w:lang w:eastAsia="ru-RU" w:bidi="en-US"/>
        </w:rPr>
        <w:t xml:space="preserve"> собирают дежурные, а тарелки за собой убирают дети).</w:t>
      </w:r>
    </w:p>
    <w:p w:rsidR="00C1290B" w:rsidRDefault="00C1290B" w:rsidP="00C1290B">
      <w:pPr>
        <w:widowControl w:val="0"/>
        <w:autoSpaceDN w:val="0"/>
        <w:spacing w:after="60" w:line="240" w:lineRule="auto"/>
        <w:ind w:left="540" w:hanging="540"/>
        <w:jc w:val="both"/>
        <w:textAlignment w:val="baseline"/>
        <w:rPr>
          <w:rFonts w:ascii="Times New Roman" w:eastAsia="Andale Sans UI" w:hAnsi="Times New Roman" w:cs="Tahoma"/>
          <w:color w:val="auto"/>
          <w:kern w:val="3"/>
          <w:sz w:val="24"/>
          <w:szCs w:val="24"/>
          <w:shd w:val="clear" w:color="auto" w:fill="FFFFFF"/>
          <w:lang w:bidi="en-US"/>
        </w:rPr>
      </w:pPr>
      <w:r>
        <w:rPr>
          <w:rFonts w:ascii="Times New Roman" w:eastAsia="Times New Roman" w:hAnsi="Times New Roman" w:cs="Times New Roman"/>
          <w:color w:val="auto"/>
          <w:kern w:val="3"/>
          <w:sz w:val="24"/>
          <w:szCs w:val="24"/>
          <w:shd w:val="clear" w:color="auto" w:fill="FFFFFF"/>
          <w:lang w:eastAsia="ru-RU" w:bidi="en-US"/>
        </w:rPr>
        <w:tab/>
        <w:t>4.20.</w:t>
      </w:r>
      <w:r>
        <w:rPr>
          <w:rFonts w:ascii="Times New Roman" w:eastAsia="Times New Roman" w:hAnsi="Times New Roman" w:cs="Times New Roman"/>
          <w:color w:val="auto"/>
          <w:kern w:val="3"/>
          <w:sz w:val="24"/>
          <w:szCs w:val="24"/>
          <w:shd w:val="clear" w:color="auto" w:fill="FFFFFF"/>
          <w:lang w:val="en-US" w:eastAsia="ru-RU" w:bidi="en-US"/>
        </w:rPr>
        <w:t> </w:t>
      </w:r>
      <w:r>
        <w:rPr>
          <w:rFonts w:ascii="Times New Roman" w:eastAsia="Times New Roman" w:hAnsi="Times New Roman" w:cs="Times New Roman"/>
          <w:color w:val="auto"/>
          <w:kern w:val="3"/>
          <w:sz w:val="24"/>
          <w:szCs w:val="24"/>
          <w:shd w:val="clear" w:color="auto" w:fill="FFFFFF"/>
          <w:lang w:eastAsia="ru-RU" w:bidi="en-US"/>
        </w:rPr>
        <w:t>Во время раздачи пищи категорически запрещается нахождение детей в обеденной зоне.</w:t>
      </w:r>
    </w:p>
    <w:p w:rsidR="00C1290B" w:rsidRDefault="00C1290B" w:rsidP="00C1290B">
      <w:pPr>
        <w:widowControl w:val="0"/>
        <w:autoSpaceDN w:val="0"/>
        <w:spacing w:after="60" w:line="240" w:lineRule="auto"/>
        <w:ind w:left="540" w:hanging="540"/>
        <w:jc w:val="both"/>
        <w:textAlignment w:val="baseline"/>
        <w:rPr>
          <w:rFonts w:ascii="Times New Roman" w:eastAsia="Andale Sans UI" w:hAnsi="Times New Roman" w:cs="Tahoma"/>
          <w:color w:val="auto"/>
          <w:kern w:val="3"/>
          <w:sz w:val="24"/>
          <w:szCs w:val="24"/>
          <w:shd w:val="clear" w:color="auto" w:fill="FFFFFF"/>
          <w:lang w:bidi="en-US"/>
        </w:rPr>
      </w:pPr>
      <w:r>
        <w:rPr>
          <w:rFonts w:ascii="Times New Roman" w:eastAsia="Times New Roman" w:hAnsi="Times New Roman" w:cs="Times New Roman"/>
          <w:color w:val="auto"/>
          <w:kern w:val="3"/>
          <w:sz w:val="24"/>
          <w:szCs w:val="24"/>
          <w:shd w:val="clear" w:color="auto" w:fill="FFFFFF"/>
          <w:lang w:eastAsia="ru-RU" w:bidi="en-US"/>
        </w:rPr>
        <w:tab/>
        <w:t>4.21.</w:t>
      </w:r>
      <w:r>
        <w:rPr>
          <w:rFonts w:ascii="Times New Roman" w:eastAsia="Times New Roman" w:hAnsi="Times New Roman" w:cs="Times New Roman"/>
          <w:color w:val="auto"/>
          <w:kern w:val="3"/>
          <w:sz w:val="24"/>
          <w:szCs w:val="24"/>
          <w:shd w:val="clear" w:color="auto" w:fill="FFFFFF"/>
          <w:lang w:val="en-US" w:eastAsia="ru-RU" w:bidi="en-US"/>
        </w:rPr>
        <w:t> </w:t>
      </w:r>
      <w:r>
        <w:rPr>
          <w:rFonts w:ascii="Times New Roman" w:eastAsia="Times New Roman" w:hAnsi="Times New Roman" w:cs="Times New Roman"/>
          <w:color w:val="auto"/>
          <w:kern w:val="3"/>
          <w:sz w:val="24"/>
          <w:szCs w:val="24"/>
          <w:shd w:val="clear" w:color="auto" w:fill="FFFFFF"/>
          <w:lang w:eastAsia="ru-RU" w:bidi="en-US"/>
        </w:rPr>
        <w:t>Подача блюд и прием пищи в обед осуществляется в следующем порядке:</w:t>
      </w:r>
    </w:p>
    <w:p w:rsidR="00C1290B" w:rsidRDefault="00C1290B" w:rsidP="00C1290B">
      <w:pPr>
        <w:widowControl w:val="0"/>
        <w:autoSpaceDN w:val="0"/>
        <w:spacing w:after="60" w:line="240" w:lineRule="auto"/>
        <w:ind w:left="540" w:hanging="360"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  <w:sz w:val="24"/>
          <w:szCs w:val="24"/>
          <w:shd w:val="clear" w:color="auto" w:fill="FFFFFF"/>
          <w:lang w:eastAsia="ru-RU" w:bidi="en-US"/>
        </w:rPr>
      </w:pPr>
      <w:r>
        <w:rPr>
          <w:rFonts w:ascii="Times New Roman" w:eastAsia="Times New Roman" w:hAnsi="Times New Roman" w:cs="Times New Roman"/>
          <w:color w:val="auto"/>
          <w:kern w:val="3"/>
          <w:sz w:val="24"/>
          <w:szCs w:val="24"/>
          <w:shd w:val="clear" w:color="auto" w:fill="FFFFFF"/>
          <w:lang w:eastAsia="ru-RU" w:bidi="en-US"/>
        </w:rPr>
        <w:tab/>
        <w:t>4.21.1. во время сервировки столов на столы ставятся хлебные тарелки с хлебом;</w:t>
      </w:r>
    </w:p>
    <w:p w:rsidR="00C1290B" w:rsidRDefault="00C1290B" w:rsidP="00C1290B">
      <w:pPr>
        <w:widowControl w:val="0"/>
        <w:autoSpaceDN w:val="0"/>
        <w:spacing w:after="60" w:line="240" w:lineRule="auto"/>
        <w:ind w:left="540" w:hanging="360"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  <w:sz w:val="24"/>
          <w:szCs w:val="24"/>
          <w:shd w:val="clear" w:color="auto" w:fill="FFFFFF"/>
          <w:lang w:eastAsia="ru-RU" w:bidi="en-US"/>
        </w:rPr>
      </w:pPr>
      <w:r>
        <w:rPr>
          <w:rFonts w:ascii="Times New Roman" w:eastAsia="Times New Roman" w:hAnsi="Times New Roman" w:cs="Times New Roman"/>
          <w:color w:val="auto"/>
          <w:kern w:val="3"/>
          <w:sz w:val="24"/>
          <w:szCs w:val="24"/>
          <w:shd w:val="clear" w:color="auto" w:fill="FFFFFF"/>
          <w:lang w:eastAsia="ru-RU" w:bidi="en-US"/>
        </w:rPr>
        <w:tab/>
        <w:t xml:space="preserve">4.21.2. разливают </w:t>
      </w:r>
      <w:r>
        <w:rPr>
          <w:rFonts w:ascii="Times New Roman" w:eastAsia="Times New Roman" w:hAnsi="Times New Roman" w:cs="Times New Roman"/>
          <w:color w:val="auto"/>
          <w:kern w:val="3"/>
          <w:sz w:val="24"/>
          <w:szCs w:val="24"/>
          <w:shd w:val="clear" w:color="auto" w:fill="FFFFFF"/>
          <w:lang w:val="en-US" w:eastAsia="ru-RU" w:bidi="en-US"/>
        </w:rPr>
        <w:t>III</w:t>
      </w:r>
      <w:r>
        <w:rPr>
          <w:rFonts w:ascii="Times New Roman" w:eastAsia="Times New Roman" w:hAnsi="Times New Roman" w:cs="Times New Roman"/>
          <w:color w:val="auto"/>
          <w:kern w:val="3"/>
          <w:sz w:val="24"/>
          <w:szCs w:val="24"/>
          <w:shd w:val="clear" w:color="auto" w:fill="FFFFFF"/>
          <w:lang w:eastAsia="ru-RU" w:bidi="en-US"/>
        </w:rPr>
        <w:t xml:space="preserve"> блюдо;</w:t>
      </w:r>
    </w:p>
    <w:p w:rsidR="00C1290B" w:rsidRDefault="00C1290B" w:rsidP="00C1290B">
      <w:pPr>
        <w:widowControl w:val="0"/>
        <w:autoSpaceDN w:val="0"/>
        <w:spacing w:after="60" w:line="240" w:lineRule="auto"/>
        <w:ind w:left="540" w:hanging="360"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  <w:sz w:val="24"/>
          <w:szCs w:val="24"/>
          <w:shd w:val="clear" w:color="auto" w:fill="FFFFFF"/>
          <w:lang w:eastAsia="ru-RU" w:bidi="en-US"/>
        </w:rPr>
      </w:pPr>
      <w:r>
        <w:rPr>
          <w:rFonts w:ascii="Times New Roman" w:eastAsia="Times New Roman" w:hAnsi="Times New Roman" w:cs="Times New Roman"/>
          <w:color w:val="auto"/>
          <w:kern w:val="3"/>
          <w:sz w:val="24"/>
          <w:szCs w:val="24"/>
          <w:shd w:val="clear" w:color="auto" w:fill="FFFFFF"/>
          <w:lang w:eastAsia="ru-RU" w:bidi="en-US"/>
        </w:rPr>
        <w:tab/>
        <w:t>4.21.3. в салатницы, согласно меню, раскладывают салат (порционные овощи);</w:t>
      </w:r>
    </w:p>
    <w:p w:rsidR="00C1290B" w:rsidRDefault="00C1290B" w:rsidP="00C1290B">
      <w:pPr>
        <w:widowControl w:val="0"/>
        <w:autoSpaceDN w:val="0"/>
        <w:spacing w:after="60" w:line="240" w:lineRule="auto"/>
        <w:ind w:left="540" w:hanging="360"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  <w:sz w:val="24"/>
          <w:szCs w:val="24"/>
          <w:shd w:val="clear" w:color="auto" w:fill="FFFFFF"/>
          <w:lang w:eastAsia="ru-RU" w:bidi="en-US"/>
        </w:rPr>
      </w:pPr>
      <w:r>
        <w:rPr>
          <w:rFonts w:ascii="Times New Roman" w:eastAsia="Times New Roman" w:hAnsi="Times New Roman" w:cs="Times New Roman"/>
          <w:color w:val="auto"/>
          <w:kern w:val="3"/>
          <w:sz w:val="24"/>
          <w:szCs w:val="24"/>
          <w:shd w:val="clear" w:color="auto" w:fill="FFFFFF"/>
          <w:lang w:eastAsia="ru-RU" w:bidi="en-US"/>
        </w:rPr>
        <w:tab/>
        <w:t>4.21.4. подается первое блюдо;</w:t>
      </w:r>
    </w:p>
    <w:p w:rsidR="00C1290B" w:rsidRDefault="00C1290B" w:rsidP="00C1290B">
      <w:pPr>
        <w:widowControl w:val="0"/>
        <w:autoSpaceDN w:val="0"/>
        <w:spacing w:after="60" w:line="240" w:lineRule="auto"/>
        <w:ind w:left="540" w:hanging="360"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  <w:sz w:val="24"/>
          <w:szCs w:val="24"/>
          <w:shd w:val="clear" w:color="auto" w:fill="FFFFFF"/>
          <w:lang w:eastAsia="ru-RU" w:bidi="en-US"/>
        </w:rPr>
      </w:pPr>
      <w:r>
        <w:rPr>
          <w:rFonts w:ascii="Times New Roman" w:eastAsia="Times New Roman" w:hAnsi="Times New Roman" w:cs="Times New Roman"/>
          <w:color w:val="auto"/>
          <w:kern w:val="3"/>
          <w:sz w:val="24"/>
          <w:szCs w:val="24"/>
          <w:shd w:val="clear" w:color="auto" w:fill="FFFFFF"/>
          <w:lang w:eastAsia="ru-RU" w:bidi="en-US"/>
        </w:rPr>
        <w:tab/>
        <w:t>4.21.</w:t>
      </w:r>
      <w:proofErr w:type="gramStart"/>
      <w:r>
        <w:rPr>
          <w:rFonts w:ascii="Times New Roman" w:eastAsia="Times New Roman" w:hAnsi="Times New Roman" w:cs="Times New Roman"/>
          <w:color w:val="auto"/>
          <w:kern w:val="3"/>
          <w:sz w:val="24"/>
          <w:szCs w:val="24"/>
          <w:shd w:val="clear" w:color="auto" w:fill="FFFFFF"/>
          <w:lang w:eastAsia="ru-RU" w:bidi="en-US"/>
        </w:rPr>
        <w:t>5.дети</w:t>
      </w:r>
      <w:proofErr w:type="gramEnd"/>
      <w:r>
        <w:rPr>
          <w:rFonts w:ascii="Times New Roman" w:eastAsia="Times New Roman" w:hAnsi="Times New Roman" w:cs="Times New Roman"/>
          <w:color w:val="auto"/>
          <w:kern w:val="3"/>
          <w:sz w:val="24"/>
          <w:szCs w:val="24"/>
          <w:shd w:val="clear" w:color="auto" w:fill="FFFFFF"/>
          <w:lang w:eastAsia="ru-RU" w:bidi="en-US"/>
        </w:rPr>
        <w:t xml:space="preserve"> рассаживаются за столы и начинают прием пищи с салата (порционных овощей);</w:t>
      </w:r>
    </w:p>
    <w:p w:rsidR="00C1290B" w:rsidRDefault="00C1290B" w:rsidP="00C1290B">
      <w:pPr>
        <w:widowControl w:val="0"/>
        <w:autoSpaceDN w:val="0"/>
        <w:spacing w:after="60" w:line="240" w:lineRule="auto"/>
        <w:ind w:left="540" w:hanging="360"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  <w:sz w:val="24"/>
          <w:szCs w:val="24"/>
          <w:shd w:val="clear" w:color="auto" w:fill="FFFFFF"/>
          <w:lang w:eastAsia="ru-RU" w:bidi="en-US"/>
        </w:rPr>
      </w:pPr>
      <w:r>
        <w:rPr>
          <w:rFonts w:ascii="Times New Roman" w:eastAsia="Times New Roman" w:hAnsi="Times New Roman" w:cs="Times New Roman"/>
          <w:color w:val="auto"/>
          <w:kern w:val="3"/>
          <w:sz w:val="24"/>
          <w:szCs w:val="24"/>
          <w:shd w:val="clear" w:color="auto" w:fill="FFFFFF"/>
          <w:lang w:eastAsia="ru-RU" w:bidi="en-US"/>
        </w:rPr>
        <w:tab/>
        <w:t>4.21.6. по мере употребления детьми блюда, младший воспитатель убирает со столов салатники;</w:t>
      </w:r>
    </w:p>
    <w:p w:rsidR="00C1290B" w:rsidRDefault="00C1290B" w:rsidP="00C1290B">
      <w:pPr>
        <w:widowControl w:val="0"/>
        <w:autoSpaceDN w:val="0"/>
        <w:spacing w:after="60" w:line="240" w:lineRule="auto"/>
        <w:ind w:left="540" w:hanging="360"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  <w:sz w:val="24"/>
          <w:szCs w:val="24"/>
          <w:shd w:val="clear" w:color="auto" w:fill="FFFFFF"/>
          <w:lang w:eastAsia="ru-RU" w:bidi="en-US"/>
        </w:rPr>
      </w:pPr>
      <w:r>
        <w:rPr>
          <w:rFonts w:ascii="Times New Roman" w:eastAsia="Times New Roman" w:hAnsi="Times New Roman" w:cs="Times New Roman"/>
          <w:color w:val="auto"/>
          <w:kern w:val="3"/>
          <w:sz w:val="24"/>
          <w:szCs w:val="24"/>
          <w:shd w:val="clear" w:color="auto" w:fill="FFFFFF"/>
          <w:lang w:eastAsia="ru-RU" w:bidi="en-US"/>
        </w:rPr>
        <w:tab/>
        <w:t>4.21.7. дети приступают к приему первого блюда;</w:t>
      </w:r>
    </w:p>
    <w:p w:rsidR="00C1290B" w:rsidRDefault="00C1290B" w:rsidP="00C1290B">
      <w:pPr>
        <w:widowControl w:val="0"/>
        <w:autoSpaceDN w:val="0"/>
        <w:spacing w:after="60" w:line="240" w:lineRule="auto"/>
        <w:ind w:left="540" w:hanging="360"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  <w:sz w:val="24"/>
          <w:szCs w:val="24"/>
          <w:shd w:val="clear" w:color="auto" w:fill="FFFFFF"/>
          <w:lang w:eastAsia="ru-RU" w:bidi="en-US"/>
        </w:rPr>
      </w:pPr>
      <w:r>
        <w:rPr>
          <w:rFonts w:ascii="Times New Roman" w:eastAsia="Times New Roman" w:hAnsi="Times New Roman" w:cs="Times New Roman"/>
          <w:color w:val="auto"/>
          <w:kern w:val="3"/>
          <w:sz w:val="24"/>
          <w:szCs w:val="24"/>
          <w:shd w:val="clear" w:color="auto" w:fill="FFFFFF"/>
          <w:lang w:eastAsia="ru-RU" w:bidi="en-US"/>
        </w:rPr>
        <w:tab/>
        <w:t>4.21.8. по окончании, младший воспитатель убирает со столов тарелки из-под первого;</w:t>
      </w:r>
    </w:p>
    <w:p w:rsidR="00C1290B" w:rsidRDefault="00C1290B" w:rsidP="00C1290B">
      <w:pPr>
        <w:widowControl w:val="0"/>
        <w:autoSpaceDN w:val="0"/>
        <w:spacing w:after="60" w:line="240" w:lineRule="auto"/>
        <w:ind w:left="540" w:hanging="360"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  <w:sz w:val="24"/>
          <w:szCs w:val="24"/>
          <w:shd w:val="clear" w:color="auto" w:fill="FFFFFF"/>
          <w:lang w:eastAsia="ru-RU" w:bidi="en-US"/>
        </w:rPr>
      </w:pPr>
      <w:r>
        <w:rPr>
          <w:rFonts w:ascii="Times New Roman" w:eastAsia="Times New Roman" w:hAnsi="Times New Roman" w:cs="Times New Roman"/>
          <w:color w:val="auto"/>
          <w:kern w:val="3"/>
          <w:sz w:val="24"/>
          <w:szCs w:val="24"/>
          <w:shd w:val="clear" w:color="auto" w:fill="FFFFFF"/>
          <w:lang w:eastAsia="ru-RU" w:bidi="en-US"/>
        </w:rPr>
        <w:tab/>
        <w:t>4.21.</w:t>
      </w:r>
      <w:proofErr w:type="gramStart"/>
      <w:r>
        <w:rPr>
          <w:rFonts w:ascii="Times New Roman" w:eastAsia="Times New Roman" w:hAnsi="Times New Roman" w:cs="Times New Roman"/>
          <w:color w:val="auto"/>
          <w:kern w:val="3"/>
          <w:sz w:val="24"/>
          <w:szCs w:val="24"/>
          <w:shd w:val="clear" w:color="auto" w:fill="FFFFFF"/>
          <w:lang w:eastAsia="ru-RU" w:bidi="en-US"/>
        </w:rPr>
        <w:t>9.подается</w:t>
      </w:r>
      <w:proofErr w:type="gramEnd"/>
      <w:r>
        <w:rPr>
          <w:rFonts w:ascii="Times New Roman" w:eastAsia="Times New Roman" w:hAnsi="Times New Roman" w:cs="Times New Roman"/>
          <w:color w:val="auto"/>
          <w:kern w:val="3"/>
          <w:sz w:val="24"/>
          <w:szCs w:val="24"/>
          <w:shd w:val="clear" w:color="auto" w:fill="FFFFFF"/>
          <w:lang w:eastAsia="ru-RU" w:bidi="en-US"/>
        </w:rPr>
        <w:t xml:space="preserve"> второе блюдо;</w:t>
      </w:r>
    </w:p>
    <w:p w:rsidR="00C1290B" w:rsidRDefault="00C1290B" w:rsidP="00C1290B">
      <w:pPr>
        <w:widowControl w:val="0"/>
        <w:autoSpaceDN w:val="0"/>
        <w:spacing w:after="60" w:line="240" w:lineRule="auto"/>
        <w:ind w:left="540" w:hanging="360"/>
        <w:jc w:val="both"/>
        <w:textAlignment w:val="baseline"/>
        <w:rPr>
          <w:rFonts w:ascii="Times New Roman" w:eastAsia="Andale Sans UI" w:hAnsi="Times New Roman" w:cs="Tahoma"/>
          <w:color w:val="auto"/>
          <w:kern w:val="3"/>
          <w:sz w:val="24"/>
          <w:szCs w:val="24"/>
          <w:shd w:val="clear" w:color="auto" w:fill="FFFFFF"/>
          <w:lang w:bidi="en-US"/>
        </w:rPr>
      </w:pPr>
      <w:r>
        <w:rPr>
          <w:rFonts w:ascii="Times New Roman" w:eastAsia="Times New Roman" w:hAnsi="Times New Roman" w:cs="Times New Roman"/>
          <w:color w:val="auto"/>
          <w:kern w:val="3"/>
          <w:sz w:val="24"/>
          <w:szCs w:val="24"/>
          <w:shd w:val="clear" w:color="auto" w:fill="FFFFFF"/>
          <w:lang w:eastAsia="ru-RU" w:bidi="en-US"/>
        </w:rPr>
        <w:tab/>
        <w:t>4.21.10. прием пищи заканчивается приемом третьего блюда.</w:t>
      </w:r>
    </w:p>
    <w:p w:rsidR="00C1290B" w:rsidRDefault="00C1290B" w:rsidP="00C1290B">
      <w:pPr>
        <w:widowControl w:val="0"/>
        <w:autoSpaceDN w:val="0"/>
        <w:spacing w:after="60" w:line="240" w:lineRule="auto"/>
        <w:jc w:val="both"/>
        <w:textAlignment w:val="baseline"/>
        <w:rPr>
          <w:rFonts w:ascii="Times New Roman" w:eastAsia="Andale Sans UI" w:hAnsi="Times New Roman" w:cs="Tahoma"/>
          <w:color w:val="auto"/>
          <w:kern w:val="3"/>
          <w:sz w:val="24"/>
          <w:szCs w:val="24"/>
          <w:shd w:val="clear" w:color="auto" w:fill="FFFFFF"/>
          <w:lang w:bidi="en-US"/>
        </w:rPr>
      </w:pPr>
      <w:r>
        <w:rPr>
          <w:rFonts w:ascii="Times New Roman" w:eastAsia="Times New Roman" w:hAnsi="Times New Roman" w:cs="Times New Roman"/>
          <w:color w:val="auto"/>
          <w:kern w:val="3"/>
          <w:sz w:val="24"/>
          <w:szCs w:val="24"/>
          <w:shd w:val="clear" w:color="auto" w:fill="FFFFFF"/>
          <w:lang w:eastAsia="ru-RU" w:bidi="en-US"/>
        </w:rPr>
        <w:tab/>
        <w:t>4.22. В группах раннего возраста детей, у которых не сформирован навык самостоятельного приема пищи, докармливают.</w:t>
      </w:r>
    </w:p>
    <w:p w:rsidR="00C1290B" w:rsidRDefault="00C1290B" w:rsidP="00C1290B">
      <w:pPr>
        <w:widowControl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ahoma"/>
          <w:color w:val="auto"/>
          <w:kern w:val="3"/>
          <w:sz w:val="24"/>
          <w:szCs w:val="24"/>
          <w:shd w:val="clear" w:color="auto" w:fill="FFFF66"/>
          <w:lang w:bidi="en-US"/>
        </w:rPr>
      </w:pPr>
    </w:p>
    <w:p w:rsidR="00C1290B" w:rsidRDefault="00C1290B" w:rsidP="00C1290B">
      <w:pPr>
        <w:keepNext/>
        <w:keepLines/>
        <w:widowControl w:val="0"/>
        <w:tabs>
          <w:tab w:val="left" w:pos="3785"/>
        </w:tabs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>5. ПОРЯДОК УЧЕТА ПИТАНИЯ</w:t>
      </w:r>
    </w:p>
    <w:p w:rsidR="00C1290B" w:rsidRDefault="00C1290B" w:rsidP="00C1290B">
      <w:pPr>
        <w:widowControl w:val="0"/>
        <w:tabs>
          <w:tab w:val="left" w:pos="0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ab/>
        <w:t>5.1. К началу учебного года заведующим ГДО издается приказ о назначении ответственных за организацию питания, определяются их функциональные обязанности.</w:t>
      </w:r>
    </w:p>
    <w:p w:rsidR="00C1290B" w:rsidRDefault="00C1290B" w:rsidP="00C1290B">
      <w:pPr>
        <w:widowControl w:val="0"/>
        <w:tabs>
          <w:tab w:val="left" w:pos="0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ab/>
        <w:t>5.2. Ответственный за организацию питания осуществляют учет питающихся детей в Журнале учета посещаемости детей.</w:t>
      </w:r>
    </w:p>
    <w:p w:rsidR="00C1290B" w:rsidRDefault="00C1290B" w:rsidP="00C1290B">
      <w:pPr>
        <w:widowControl w:val="0"/>
        <w:tabs>
          <w:tab w:val="left" w:pos="0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ab/>
        <w:t>5.3. Ежедневно лицо, ответственное за организацию питания, составляет меню-требование на следующий день. Меню составляется на основании списков присутствующих детей, которые ежедневно с 8.00 ч. до 8.30 ч. подают педагоги.</w:t>
      </w:r>
    </w:p>
    <w:p w:rsidR="00C1290B" w:rsidRDefault="00C1290B" w:rsidP="00C1290B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ab/>
        <w:t>5.4. На следующий день в 8.30 воспитатели подают сведения о фактическом присутствии воспитанников в группах лицу, ответственному за питание, который рассчитывает выход блюд.</w:t>
      </w:r>
    </w:p>
    <w:p w:rsidR="00C1290B" w:rsidRDefault="00C1290B" w:rsidP="00C1290B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ab/>
        <w:t xml:space="preserve">5.5. С последующим приемом пищи (обед, полдник) дети, отсутствующие в ГДО, </w:t>
      </w: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lastRenderedPageBreak/>
        <w:t>снимаются с питания, а продукты, оставшиеся невостребованными, возвращаются на склад по требованию.</w:t>
      </w:r>
    </w:p>
    <w:p w:rsidR="00C1290B" w:rsidRDefault="00C1290B" w:rsidP="00C1290B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ab/>
        <w:t>5.6. В случае снижения численности детей, если закладка продуктов для приготовления завтрака произошла, порции отпускаются другим детям, как дополнительное питание, главным образом детям старшего дошкольного и младшего дошкольного возраста в виде увеличения нормы блюда. На следующий день не пришедшие дети снимаются с питания автоматически.</w:t>
      </w:r>
    </w:p>
    <w:p w:rsidR="00C1290B" w:rsidRDefault="00C1290B" w:rsidP="00C1290B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ab/>
        <w:t>5.7. Если на завтрак пришло больше детей, чем было заявлено, то для всех детей уменьшают выход блюд, составляется акт и вносятся изменения в меню на следующие виды приёма пищи в соответствии с количеством прибывших детей.</w:t>
      </w:r>
    </w:p>
    <w:p w:rsidR="00C1290B" w:rsidRDefault="00C1290B" w:rsidP="00C1290B">
      <w:pPr>
        <w:widowControl w:val="0"/>
        <w:tabs>
          <w:tab w:val="left" w:pos="0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ab/>
        <w:t>5.8. Учет продуктов ведется в книге учета материальных ценностей (журнале подсчета калорийности). Записи в книге производятся на основании первичных документов в количественном и суммовом выражении, по мере поступления и расходования продуктов.</w:t>
      </w:r>
    </w:p>
    <w:p w:rsidR="00C1290B" w:rsidRDefault="00C1290B" w:rsidP="00C1290B">
      <w:pPr>
        <w:widowControl w:val="0"/>
        <w:tabs>
          <w:tab w:val="left" w:pos="0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ab/>
        <w:t>5.9. Начисление оплаты за питание производится централизованной бухгалтерией на основании табелей посещаемости, которые заполняют педагоги. Число дней по табелям посещаемости должно строго соответствовать числу детей, состоящих на питании в меню-требовании. Бухгалтерия, сверяя данные, осуществляет контроль рационального расходования бюджетных средств.</w:t>
      </w:r>
    </w:p>
    <w:p w:rsidR="00C1290B" w:rsidRDefault="00C1290B" w:rsidP="00C1290B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ab/>
        <w:t>5.10. Финансовое обеспечение питания отнесено к компетенции руководителя ГДО.</w:t>
      </w:r>
    </w:p>
    <w:p w:rsidR="00C1290B" w:rsidRDefault="00C1290B" w:rsidP="00C1290B">
      <w:pPr>
        <w:widowControl w:val="0"/>
        <w:tabs>
          <w:tab w:val="left" w:pos="0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ab/>
        <w:t>5.11. Расходы по обеспечению питания воспитанников включаются в оплату родителям (законным представителям), размер которой устанавливается на основании постановления Администрации Зырянского района.</w:t>
      </w:r>
    </w:p>
    <w:p w:rsidR="00C1290B" w:rsidRDefault="00C1290B" w:rsidP="00C1290B">
      <w:pPr>
        <w:widowControl w:val="0"/>
        <w:tabs>
          <w:tab w:val="left" w:pos="0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ab/>
        <w:t>5.12. Возмещение расходов на питание воспитанников льготной категории обеспечивается бюджетом района.</w:t>
      </w:r>
    </w:p>
    <w:p w:rsidR="00C1290B" w:rsidRDefault="00C1290B" w:rsidP="00C1290B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ab/>
        <w:t>5.13. В течение месяца в стоимости дневного рациона питания допускаются небольшие отклонения от установленной суммы, но средняя стоимость дневного рациона за месяц выдерживается не ниже установленной.</w:t>
      </w:r>
    </w:p>
    <w:p w:rsidR="00C1290B" w:rsidRDefault="00C1290B" w:rsidP="00C1290B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</w:pPr>
    </w:p>
    <w:p w:rsidR="00C1290B" w:rsidRDefault="00C1290B" w:rsidP="00C1290B">
      <w:pPr>
        <w:widowControl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shd w:val="clear" w:color="auto" w:fill="FFFFFF"/>
          <w:lang w:bidi="en-US"/>
        </w:rPr>
        <w:t>6. ПИТАНИЕ ВОСПИТАННИКОВ ЛЬГОТНОЙ КАТЕГОРИИ.</w:t>
      </w:r>
    </w:p>
    <w:p w:rsidR="00C1290B" w:rsidRDefault="00C1290B" w:rsidP="00C1290B">
      <w:pPr>
        <w:widowControl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shd w:val="clear" w:color="auto" w:fill="FFFFFF"/>
          <w:lang w:bidi="en-US"/>
        </w:rPr>
        <w:tab/>
        <w:t>6.1. Контингент воспитанников на бесплатное питание в ГДО определяется на основании постановления Администрации Зырянского района от 18.02.2021 № 76а/2021 «Об утверждении порядка частичной, полной оплаты стоимости питания отдельных категорий обучающихся, за исключением обучающихся с ограниченными возможностями здоровья, в муниципальных образовательных организациях муниципального образования «Зырянский район».</w:t>
      </w:r>
    </w:p>
    <w:p w:rsidR="00C1290B" w:rsidRDefault="00C1290B" w:rsidP="00C1290B">
      <w:pPr>
        <w:widowControl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shd w:val="clear" w:color="auto" w:fill="FFFFFF"/>
          <w:lang w:bidi="en-US"/>
        </w:rPr>
      </w:pP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shd w:val="clear" w:color="auto" w:fill="FFFFFF"/>
          <w:lang w:bidi="en-US"/>
        </w:rPr>
        <w:tab/>
        <w:t>6.2. На основании Закона Томской области от 12.08.2013 № 149-ОЗ «Об образовании в Томской области» ежедневным бесплатным двухразовым питание должны обеспечиваться обучающиеся с ограниченными возможностями здоровья.</w:t>
      </w:r>
    </w:p>
    <w:p w:rsidR="00C1290B" w:rsidRDefault="00C1290B" w:rsidP="00C1290B">
      <w:pPr>
        <w:widowControl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shd w:val="clear" w:color="auto" w:fill="FFFFFF"/>
          <w:lang w:bidi="en-US"/>
        </w:rPr>
        <w:tab/>
        <w:t>П</w:t>
      </w:r>
      <w:r>
        <w:rPr>
          <w:rFonts w:ascii="Times New Roman" w:eastAsia="Times New Roman" w:hAnsi="Times New Roman" w:cs="Times New Roman"/>
          <w:color w:val="auto"/>
          <w:kern w:val="3"/>
          <w:sz w:val="24"/>
          <w:szCs w:val="24"/>
          <w:shd w:val="clear" w:color="auto" w:fill="FFFFFF"/>
          <w:lang w:bidi="en-US"/>
        </w:rPr>
        <w:t>остановлением Администрации Томской области от 12 февраля 2014 г. № 37а «Об утверждении нормативов расходов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питанием» определяются нормативы расходов в день на обеспечение бесплатным двухразовым питанием обучающихся с ограниченными возможностями здоровья в возрасте от года до семи лет, получающих дошкольное образование в муниципальных (частных) образовательных организациях, не проживающих в них.</w:t>
      </w:r>
    </w:p>
    <w:p w:rsidR="00C1290B" w:rsidRDefault="00C1290B" w:rsidP="00C1290B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color w:val="auto"/>
          <w:kern w:val="3"/>
          <w:sz w:val="24"/>
          <w:szCs w:val="24"/>
          <w:shd w:val="clear" w:color="auto" w:fill="FFFFFF"/>
          <w:lang w:bidi="en-US"/>
        </w:rPr>
        <w:tab/>
        <w:t xml:space="preserve">6.3. Ответственное лицо, назначенное приказом руководителя ГДО, ежемесячно до 5 </w:t>
      </w:r>
      <w:r>
        <w:rPr>
          <w:rFonts w:ascii="Times New Roman" w:eastAsia="Times New Roman" w:hAnsi="Times New Roman" w:cs="Times New Roman"/>
          <w:color w:val="auto"/>
          <w:kern w:val="3"/>
          <w:sz w:val="24"/>
          <w:szCs w:val="24"/>
          <w:shd w:val="clear" w:color="auto" w:fill="FFFFFF"/>
          <w:lang w:bidi="en-US"/>
        </w:rPr>
        <w:lastRenderedPageBreak/>
        <w:t xml:space="preserve">числа </w:t>
      </w:r>
      <w:proofErr w:type="gramStart"/>
      <w:r>
        <w:rPr>
          <w:rFonts w:ascii="Times New Roman" w:eastAsia="Times New Roman" w:hAnsi="Times New Roman" w:cs="Times New Roman"/>
          <w:color w:val="auto"/>
          <w:kern w:val="3"/>
          <w:sz w:val="24"/>
          <w:szCs w:val="24"/>
          <w:shd w:val="clear" w:color="auto" w:fill="FFFFFF"/>
          <w:lang w:bidi="en-US"/>
        </w:rPr>
        <w:t>месяца</w:t>
      </w:r>
      <w:proofErr w:type="gramEnd"/>
      <w:r>
        <w:rPr>
          <w:rFonts w:ascii="Times New Roman" w:eastAsia="Times New Roman" w:hAnsi="Times New Roman" w:cs="Times New Roman"/>
          <w:color w:val="auto"/>
          <w:kern w:val="3"/>
          <w:sz w:val="24"/>
          <w:szCs w:val="24"/>
          <w:shd w:val="clear" w:color="auto" w:fill="FFFFFF"/>
          <w:lang w:bidi="en-US"/>
        </w:rPr>
        <w:t xml:space="preserve"> следующего за отчетным предоставляет табель учета посещаемости воспитанников льготной категории (форма по ОКУД 0504608) в планово-экономический отдел Управления образования </w:t>
      </w:r>
      <w:proofErr w:type="spellStart"/>
      <w:r>
        <w:rPr>
          <w:rFonts w:ascii="Times New Roman" w:eastAsia="Times New Roman" w:hAnsi="Times New Roman" w:cs="Times New Roman"/>
          <w:color w:val="auto"/>
          <w:kern w:val="3"/>
          <w:sz w:val="24"/>
          <w:szCs w:val="24"/>
          <w:shd w:val="clear" w:color="auto" w:fill="FFFFFF"/>
          <w:lang w:bidi="en-US"/>
        </w:rPr>
        <w:t>Админстрации</w:t>
      </w:r>
      <w:proofErr w:type="spellEnd"/>
      <w:r>
        <w:rPr>
          <w:rFonts w:ascii="Times New Roman" w:eastAsia="Times New Roman" w:hAnsi="Times New Roman" w:cs="Times New Roman"/>
          <w:color w:val="auto"/>
          <w:kern w:val="3"/>
          <w:sz w:val="24"/>
          <w:szCs w:val="24"/>
          <w:shd w:val="clear" w:color="auto" w:fill="FFFFFF"/>
          <w:lang w:bidi="en-US"/>
        </w:rPr>
        <w:t xml:space="preserve"> Зырянского района и МКУ «Централизованная бухгалтерия </w:t>
      </w:r>
      <w:proofErr w:type="spellStart"/>
      <w:r>
        <w:rPr>
          <w:rFonts w:ascii="Times New Roman" w:eastAsia="Times New Roman" w:hAnsi="Times New Roman" w:cs="Times New Roman"/>
          <w:color w:val="auto"/>
          <w:kern w:val="3"/>
          <w:sz w:val="24"/>
          <w:szCs w:val="24"/>
          <w:shd w:val="clear" w:color="auto" w:fill="FFFFFF"/>
          <w:lang w:bidi="en-US"/>
        </w:rPr>
        <w:t>Администраци</w:t>
      </w:r>
      <w:proofErr w:type="spellEnd"/>
      <w:r>
        <w:rPr>
          <w:rFonts w:ascii="Times New Roman" w:eastAsia="Times New Roman" w:hAnsi="Times New Roman" w:cs="Times New Roman"/>
          <w:color w:val="auto"/>
          <w:kern w:val="3"/>
          <w:sz w:val="24"/>
          <w:szCs w:val="24"/>
          <w:shd w:val="clear" w:color="auto" w:fill="FFFFFF"/>
          <w:lang w:bidi="en-US"/>
        </w:rPr>
        <w:t xml:space="preserve"> Зырянского района».</w:t>
      </w:r>
    </w:p>
    <w:p w:rsidR="00C1290B" w:rsidRDefault="00C1290B" w:rsidP="00C1290B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bidi="en-US"/>
        </w:rPr>
      </w:pPr>
    </w:p>
    <w:p w:rsidR="00C1290B" w:rsidRDefault="00C1290B" w:rsidP="00C1290B">
      <w:pPr>
        <w:widowControl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bidi="en-US"/>
        </w:rPr>
        <w:t>7.СИСТЕМА ОРГАНИЗАЦИИ ПЛАТНОГО ПИТАНИЯ</w:t>
      </w:r>
    </w:p>
    <w:p w:rsidR="00C1290B" w:rsidRDefault="00C1290B" w:rsidP="00C1290B">
      <w:pPr>
        <w:widowControl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bidi="en-US"/>
        </w:rPr>
        <w:tab/>
        <w:t>7.1. Платное питание организуется для воспитанников, не имеющих льгот.</w:t>
      </w:r>
    </w:p>
    <w:p w:rsidR="00C1290B" w:rsidRDefault="00C1290B" w:rsidP="00C1290B">
      <w:pPr>
        <w:widowControl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bidi="en-US"/>
        </w:rPr>
        <w:tab/>
        <w:t>7.2. Стоимость платного питания воспитанников устанавливается согласно Постановлению Администрации Зырянского района.</w:t>
      </w:r>
    </w:p>
    <w:p w:rsidR="00C1290B" w:rsidRDefault="00C1290B" w:rsidP="00C1290B">
      <w:pPr>
        <w:widowControl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shd w:val="clear" w:color="auto" w:fill="FFFFFF"/>
          <w:lang w:bidi="en-US"/>
        </w:rPr>
      </w:pP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shd w:val="clear" w:color="auto" w:fill="FFFFFF"/>
          <w:lang w:bidi="en-US"/>
        </w:rPr>
        <w:tab/>
        <w:t xml:space="preserve">7.3. Родители (законные представители) воспитанников </w:t>
      </w:r>
      <w:proofErr w:type="gramStart"/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shd w:val="clear" w:color="auto" w:fill="FFFFFF"/>
          <w:lang w:bidi="en-US"/>
        </w:rPr>
        <w:t>ежемесячно  до</w:t>
      </w:r>
      <w:proofErr w:type="gramEnd"/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shd w:val="clear" w:color="auto" w:fill="FFFFFF"/>
          <w:lang w:bidi="en-US"/>
        </w:rPr>
        <w:t xml:space="preserve"> 15-го числа текущего месяца производят оплату за предыдущий месяц материально-ответственному лицу, назначенному руководителем ГДО.</w:t>
      </w:r>
    </w:p>
    <w:p w:rsidR="00C1290B" w:rsidRDefault="00C1290B" w:rsidP="00C1290B">
      <w:pPr>
        <w:widowControl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shd w:val="clear" w:color="auto" w:fill="FFFFFF"/>
          <w:lang w:bidi="en-US"/>
        </w:rPr>
      </w:pP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shd w:val="clear" w:color="auto" w:fill="FFFFFF"/>
          <w:lang w:bidi="en-US"/>
        </w:rPr>
        <w:tab/>
        <w:t>7.</w:t>
      </w:r>
      <w:proofErr w:type="gramStart"/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shd w:val="clear" w:color="auto" w:fill="FFFFFF"/>
          <w:lang w:bidi="en-US"/>
        </w:rPr>
        <w:t>4.Питание</w:t>
      </w:r>
      <w:proofErr w:type="gramEnd"/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shd w:val="clear" w:color="auto" w:fill="FFFFFF"/>
          <w:lang w:bidi="en-US"/>
        </w:rPr>
        <w:t xml:space="preserve"> преподавательского состава и обслуживающего персонала должно осуществляться по меню, установленному для воспитанников за наличный расчет.</w:t>
      </w:r>
    </w:p>
    <w:p w:rsidR="00C1290B" w:rsidRDefault="00C1290B" w:rsidP="00C1290B">
      <w:pPr>
        <w:widowControl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shd w:val="clear" w:color="auto" w:fill="FFFFFF"/>
          <w:lang w:bidi="en-US"/>
        </w:rPr>
        <w:tab/>
        <w:t>7.5. Материально - ответственное лицо по мере накопления денежных средств сдает наличные в кассу МКУ «Централизованная бухгалтерия Администрации Зырянского района».</w:t>
      </w:r>
    </w:p>
    <w:p w:rsidR="00C1290B" w:rsidRDefault="00C1290B" w:rsidP="00C1290B">
      <w:pPr>
        <w:widowControl w:val="0"/>
        <w:autoSpaceDN w:val="0"/>
        <w:spacing w:after="0" w:line="240" w:lineRule="auto"/>
        <w:ind w:left="567" w:hanging="567"/>
        <w:jc w:val="center"/>
        <w:textAlignment w:val="baseline"/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bidi="en-US"/>
        </w:rPr>
        <w:t>8. КОНТРОЛЬ ОРГАНИЗАЦИИ ШКОЛЬНОГО ПИТАНИЯ.</w:t>
      </w:r>
    </w:p>
    <w:p w:rsidR="00C1290B" w:rsidRDefault="00C1290B" w:rsidP="00C1290B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bidi="en-US"/>
        </w:rPr>
        <w:tab/>
        <w:t xml:space="preserve">8.1. Контроль организации питания, соблюдения </w:t>
      </w:r>
      <w:proofErr w:type="spellStart"/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bidi="en-US"/>
        </w:rPr>
        <w:t>санитарно</w:t>
      </w:r>
      <w:proofErr w:type="spellEnd"/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bidi="en-US"/>
        </w:rPr>
        <w:t xml:space="preserve"> - </w:t>
      </w:r>
      <w:proofErr w:type="gramStart"/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bidi="en-US"/>
        </w:rPr>
        <w:t>эпидемиологических  норм</w:t>
      </w:r>
      <w:proofErr w:type="gramEnd"/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bidi="en-US"/>
        </w:rPr>
        <w:t xml:space="preserve"> и правил, качества поступающего сырья и готовой продукции, реализуемых в  ГДО,  осуществляется органами Роспотребнадзора.</w:t>
      </w:r>
    </w:p>
    <w:p w:rsidR="00C1290B" w:rsidRDefault="00C1290B" w:rsidP="00C1290B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bidi="en-US"/>
        </w:rPr>
        <w:tab/>
        <w:t xml:space="preserve">8.2. Контроль целевого использования, учета поступления и расходования </w:t>
      </w:r>
      <w:proofErr w:type="gramStart"/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bidi="en-US"/>
        </w:rPr>
        <w:t>денежных  и</w:t>
      </w:r>
      <w:proofErr w:type="gramEnd"/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bidi="en-US"/>
        </w:rPr>
        <w:t xml:space="preserve"> материальных средств осуществляет МКУ «Централизованная бухгалтерия Администрации Зырянского района».</w:t>
      </w:r>
    </w:p>
    <w:p w:rsidR="00C1290B" w:rsidRDefault="00C1290B" w:rsidP="00C1290B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color w:val="auto"/>
          <w:kern w:val="3"/>
          <w:sz w:val="24"/>
          <w:szCs w:val="24"/>
          <w:lang w:bidi="en-US"/>
        </w:rPr>
        <w:tab/>
        <w:t>8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bidi="en-US"/>
        </w:rPr>
        <w:t>.3. Текущий контроль организации питания воспитанников в ГДО осуществляют:</w:t>
      </w:r>
    </w:p>
    <w:p w:rsidR="00C1290B" w:rsidRDefault="00C1290B" w:rsidP="00C1290B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bidi="en-US"/>
        </w:rPr>
        <w:tab/>
        <w:t>8.3.1. Руководитель ГДО:</w:t>
      </w:r>
    </w:p>
    <w:p w:rsidR="00C1290B" w:rsidRDefault="00C1290B" w:rsidP="00C1290B">
      <w:pPr>
        <w:widowControl w:val="0"/>
        <w:tabs>
          <w:tab w:val="left" w:pos="709"/>
          <w:tab w:val="right" w:pos="9701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ab/>
        <w:t>8.3.1.</w:t>
      </w:r>
      <w:proofErr w:type="gramStart"/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>1.обеспечивает</w:t>
      </w:r>
      <w:proofErr w:type="gramEnd"/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 xml:space="preserve"> контроль выполнения суточных норм продуктового набора, норм потребления пищевых веществ, энергетической ценности дневного рациона;</w:t>
      </w:r>
    </w:p>
    <w:p w:rsidR="00C1290B" w:rsidRDefault="00C1290B" w:rsidP="00C1290B">
      <w:pPr>
        <w:widowControl w:val="0"/>
        <w:tabs>
          <w:tab w:val="left" w:pos="709"/>
          <w:tab w:val="right" w:pos="9701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ab/>
        <w:t>8.3.1.2. обеспечивает контроль выполнения договоров на закупку и поставку продуктов питания;</w:t>
      </w:r>
    </w:p>
    <w:p w:rsidR="00C1290B" w:rsidRDefault="00C1290B" w:rsidP="00C1290B">
      <w:pPr>
        <w:widowControl w:val="0"/>
        <w:tabs>
          <w:tab w:val="left" w:pos="709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ab/>
        <w:t>8.3.1.3. обеспечивает контроль условий хранения и сроков реализации пищевых продуктов;</w:t>
      </w:r>
    </w:p>
    <w:p w:rsidR="00C1290B" w:rsidRDefault="00C1290B" w:rsidP="00C1290B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bidi="en-US"/>
        </w:rPr>
        <w:tab/>
        <w:t>8.3.1.4. обеспечивает контроль материально-технического состояния помещений пищеблока, наличия необходимого оборудования, его исправности;</w:t>
      </w:r>
    </w:p>
    <w:p w:rsidR="00C1290B" w:rsidRDefault="00C1290B" w:rsidP="00C1290B">
      <w:pPr>
        <w:widowControl w:val="0"/>
        <w:tabs>
          <w:tab w:val="left" w:pos="0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ab/>
        <w:t xml:space="preserve">8.3.1.5. обеспечивает контроль обеспечения пищеблока дошкольного образовательного учреждения и мест приема пищи достаточным количеством столовой и кухонной посуды, спецодеждой, </w:t>
      </w:r>
      <w:proofErr w:type="spellStart"/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>санитарно</w:t>
      </w:r>
      <w:proofErr w:type="spellEnd"/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 xml:space="preserve"> - гигиеническими средствами, разделочным оборудованием и уборочным инвентарем;</w:t>
      </w:r>
    </w:p>
    <w:p w:rsidR="00C1290B" w:rsidRDefault="00C1290B" w:rsidP="00C1290B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bidi="en-US"/>
        </w:rPr>
        <w:tab/>
        <w:t>8.3.1.6. несет ответственность за рациональное использование бюджетных средств;</w:t>
      </w:r>
    </w:p>
    <w:p w:rsidR="00C1290B" w:rsidRDefault="00C1290B" w:rsidP="00C1290B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bidi="en-US"/>
        </w:rPr>
        <w:tab/>
        <w:t>8.3.1.7. согласовывает в установленном порядке вопросы реконструкции и ремонта столовой, изменение существующих планировочных решений;</w:t>
      </w:r>
    </w:p>
    <w:p w:rsidR="00C1290B" w:rsidRDefault="00C1290B" w:rsidP="00C1290B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bidi="en-US"/>
        </w:rPr>
        <w:tab/>
        <w:t xml:space="preserve">8.3.1.8. </w:t>
      </w:r>
      <w:proofErr w:type="spellStart"/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bidi="en-US"/>
        </w:rPr>
        <w:t>сутверждает</w:t>
      </w:r>
      <w:proofErr w:type="spellEnd"/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bidi="en-US"/>
        </w:rPr>
        <w:t xml:space="preserve"> меню;</w:t>
      </w:r>
    </w:p>
    <w:p w:rsidR="00C1290B" w:rsidRDefault="00C1290B" w:rsidP="00C1290B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bidi="en-US"/>
        </w:rPr>
        <w:tab/>
        <w:t>8.3.1.9. утверждает отчеты организатора питания.</w:t>
      </w:r>
    </w:p>
    <w:p w:rsidR="00C1290B" w:rsidRDefault="00C1290B" w:rsidP="00C1290B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bidi="en-US"/>
        </w:rPr>
        <w:tab/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shd w:val="clear" w:color="auto" w:fill="FFFFFF"/>
          <w:lang w:bidi="en-US"/>
        </w:rPr>
        <w:t>8.3.2. Меди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bidi="en-US"/>
        </w:rPr>
        <w:t>цинский работник областного государственного бюджетного учреждения здравоохранения «Зырянская районная больница» осуществляет контроль:</w:t>
      </w:r>
    </w:p>
    <w:p w:rsidR="00C1290B" w:rsidRDefault="00C1290B" w:rsidP="00C1290B">
      <w:pPr>
        <w:widowControl w:val="0"/>
        <w:tabs>
          <w:tab w:val="right" w:pos="0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ab/>
        <w:t xml:space="preserve"> 8.3.2.1. качества поступающих продуктов (ежедневно): осуществляет бракераж, который включает контроль целостности упаковки и органолептическую оценку (внешний вид, цвет, консистенция, запах и вкус поступающих продуктов и продовольственного сырья), а также знакомство с сопроводительной документацией (товарно-транспортными накладными, декларациями, сертификатами соответствия, санитарно</w:t>
      </w: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softHyphen/>
        <w:t xml:space="preserve">-эпидемиологическими заключениями, качественными удостоверениями, ветеринарными справками); </w:t>
      </w:r>
      <w:r>
        <w:rPr>
          <w:rFonts w:ascii="Times New Roman" w:eastAsia="Times New Roman" w:hAnsi="Times New Roman" w:cs="Times New Roman"/>
          <w:color w:val="FFFFFF"/>
          <w:kern w:val="3"/>
          <w:sz w:val="8"/>
          <w:szCs w:val="8"/>
        </w:rPr>
        <w:t xml:space="preserve">положения по питанию </w:t>
      </w:r>
      <w:r>
        <w:rPr>
          <w:rFonts w:ascii="Times New Roman" w:eastAsia="Times New Roman" w:hAnsi="Times New Roman" w:cs="Times New Roman"/>
          <w:color w:val="FFFFFF"/>
          <w:kern w:val="3"/>
          <w:sz w:val="8"/>
          <w:szCs w:val="8"/>
          <w:lang w:val="en-US"/>
        </w:rPr>
        <w:t>http</w:t>
      </w:r>
      <w:r>
        <w:rPr>
          <w:rFonts w:ascii="Times New Roman" w:eastAsia="Times New Roman" w:hAnsi="Times New Roman" w:cs="Times New Roman"/>
          <w:color w:val="FFFFFF"/>
          <w:kern w:val="3"/>
          <w:sz w:val="8"/>
          <w:szCs w:val="8"/>
        </w:rPr>
        <w:t>://</w:t>
      </w:r>
      <w:proofErr w:type="spellStart"/>
      <w:r>
        <w:rPr>
          <w:rFonts w:ascii="Times New Roman" w:eastAsia="Times New Roman" w:hAnsi="Times New Roman" w:cs="Times New Roman"/>
          <w:color w:val="FFFFFF"/>
          <w:kern w:val="3"/>
          <w:sz w:val="8"/>
          <w:szCs w:val="8"/>
          <w:lang w:val="en-US"/>
        </w:rPr>
        <w:t>ohrana</w:t>
      </w:r>
      <w:proofErr w:type="spellEnd"/>
      <w:r>
        <w:rPr>
          <w:rFonts w:ascii="Times New Roman" w:eastAsia="Times New Roman" w:hAnsi="Times New Roman" w:cs="Times New Roman"/>
          <w:color w:val="FFFFFF"/>
          <w:kern w:val="3"/>
          <w:sz w:val="8"/>
          <w:szCs w:val="8"/>
        </w:rPr>
        <w:t>-</w:t>
      </w:r>
      <w:r>
        <w:rPr>
          <w:rFonts w:ascii="Times New Roman" w:eastAsia="Times New Roman" w:hAnsi="Times New Roman" w:cs="Times New Roman"/>
          <w:color w:val="FFFFFF"/>
          <w:kern w:val="3"/>
          <w:sz w:val="8"/>
          <w:szCs w:val="8"/>
          <w:lang w:val="en-US"/>
        </w:rPr>
        <w:t>try</w:t>
      </w:r>
    </w:p>
    <w:p w:rsidR="00C1290B" w:rsidRDefault="00C1290B" w:rsidP="00C1290B">
      <w:pPr>
        <w:widowControl w:val="0"/>
        <w:tabs>
          <w:tab w:val="left" w:pos="709"/>
          <w:tab w:val="left" w:pos="1771"/>
          <w:tab w:val="right" w:pos="9639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ab/>
        <w:t xml:space="preserve">8.3.2.2. технологии приготовления пищи, качества и проведения бракеража готовых </w:t>
      </w: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lastRenderedPageBreak/>
        <w:t>блюд, результаты которого ежедневно заносятся в журнал бракеража готовой кулинарной продукции;</w:t>
      </w:r>
    </w:p>
    <w:p w:rsidR="00C1290B" w:rsidRDefault="00C1290B" w:rsidP="00C1290B">
      <w:pPr>
        <w:widowControl w:val="0"/>
        <w:tabs>
          <w:tab w:val="left" w:pos="709"/>
          <w:tab w:val="left" w:pos="1771"/>
          <w:tab w:val="right" w:pos="9639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ab/>
        <w:t>8.3.2.3. режима отбора и условий хранения суточных проб (ежедневно);</w:t>
      </w:r>
    </w:p>
    <w:p w:rsidR="00C1290B" w:rsidRDefault="00C1290B" w:rsidP="00C1290B">
      <w:pPr>
        <w:widowControl w:val="0"/>
        <w:tabs>
          <w:tab w:val="left" w:pos="709"/>
          <w:tab w:val="left" w:pos="1771"/>
          <w:tab w:val="right" w:pos="9639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ab/>
        <w:t>8.3.2.4. работы пищеблока, его санитарного состояния, режима обработки посуды, технологического оборудования, инвентаря (ежедневно);</w:t>
      </w:r>
    </w:p>
    <w:p w:rsidR="00C1290B" w:rsidRDefault="00C1290B" w:rsidP="00C1290B">
      <w:pPr>
        <w:widowControl w:val="0"/>
        <w:tabs>
          <w:tab w:val="right" w:pos="9525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>соблюдения правил личной гигиены сотрудниками пищеблока с отметкой в журнале здоровья (ежедневно);</w:t>
      </w:r>
    </w:p>
    <w:p w:rsidR="00C1290B" w:rsidRDefault="00C1290B" w:rsidP="00C1290B">
      <w:pPr>
        <w:widowControl w:val="0"/>
        <w:tabs>
          <w:tab w:val="right" w:pos="9525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ab/>
        <w:t>8.3.2.5. информирования родителей (законных представителей) о ежедневном меню с указанием выхода готовых блюд (ежедневно);</w:t>
      </w:r>
    </w:p>
    <w:p w:rsidR="00C1290B" w:rsidRDefault="00C1290B" w:rsidP="00C1290B">
      <w:pPr>
        <w:widowControl w:val="0"/>
        <w:tabs>
          <w:tab w:val="right" w:pos="0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ab/>
        <w:t>8.3.2.6. выполнения суточных норм питания на одного ребенка;</w:t>
      </w:r>
    </w:p>
    <w:p w:rsidR="00C1290B" w:rsidRDefault="00C1290B" w:rsidP="00C1290B">
      <w:pPr>
        <w:widowControl w:val="0"/>
        <w:tabs>
          <w:tab w:val="right" w:pos="0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ab/>
        <w:t>8.3.2.7. выполнения норм потребления основных пищевых веществ (белков, жиров, углеводов), соответствия энергетической ценности (калорийности) дневного рациона физиологическим потребностям воспитанников (ежемесячно);</w:t>
      </w:r>
    </w:p>
    <w:p w:rsidR="00C1290B" w:rsidRDefault="00C1290B" w:rsidP="00C1290B">
      <w:pPr>
        <w:widowControl w:val="0"/>
        <w:tabs>
          <w:tab w:val="right" w:pos="9525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ab/>
        <w:t>8.3.2.8. за соблюдением сотрудниками столовой санитарно-гигиенических и санитарно-противоэпидемических требований, в том числе контроль за прохождением предварительного и периодического медицинских осмотров в установленном порядке; проведение ежедневного осмотра сотрудников пищеблока;</w:t>
      </w:r>
    </w:p>
    <w:p w:rsidR="00C1290B" w:rsidRDefault="00C1290B" w:rsidP="00C1290B">
      <w:pPr>
        <w:widowControl w:val="0"/>
        <w:tabs>
          <w:tab w:val="right" w:pos="0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ab/>
        <w:t>8.3.2.9. контролирует ведение журналов и наличие прочей документации на пищеблоке;</w:t>
      </w:r>
    </w:p>
    <w:p w:rsidR="00C1290B" w:rsidRDefault="00C1290B" w:rsidP="00C1290B">
      <w:pPr>
        <w:widowControl w:val="0"/>
        <w:tabs>
          <w:tab w:val="right" w:pos="0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ab/>
        <w:t>8.3.2.10. контролирует выполнение рецептур, норм вложения, выхода готовых блюд и соответствие меню рекомендуемым нормам;</w:t>
      </w:r>
    </w:p>
    <w:p w:rsidR="00C1290B" w:rsidRDefault="00C1290B" w:rsidP="00C1290B">
      <w:pPr>
        <w:widowControl w:val="0"/>
        <w:tabs>
          <w:tab w:val="right" w:pos="0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ab/>
        <w:t>8.3.2.11. организует и участвует в контроле проводимой витаминизации блюд, а также в случае возникновения у детей, принимающих витаминные препараты, каких-либо побочных явлений, консультировать каждый конкретный случай у специалистов для выяснения причины этих явлений и решения вопроса о возможности дальнейшего приема витаминов;</w:t>
      </w:r>
    </w:p>
    <w:p w:rsidR="00C1290B" w:rsidRDefault="00C1290B" w:rsidP="00C1290B">
      <w:pPr>
        <w:widowControl w:val="0"/>
        <w:tabs>
          <w:tab w:val="right" w:pos="0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ab/>
        <w:t>8.3.2.12. участвует в контроле и оценке показателей здоровья детей, связанных с питанием;</w:t>
      </w:r>
    </w:p>
    <w:p w:rsidR="00C1290B" w:rsidRDefault="00C1290B" w:rsidP="00C1290B">
      <w:pPr>
        <w:widowControl w:val="0"/>
        <w:tabs>
          <w:tab w:val="right" w:pos="0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ab/>
        <w:t>8.3.2.13. проводит разъяснительную работу среди воспитанников и их родителей (законных представителей).</w:t>
      </w:r>
    </w:p>
    <w:p w:rsidR="00C1290B" w:rsidRDefault="00C1290B" w:rsidP="00C1290B">
      <w:pPr>
        <w:widowControl w:val="0"/>
        <w:tabs>
          <w:tab w:val="right" w:pos="0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ab/>
        <w:t>8.3.3. Заведующий столовой (повар):</w:t>
      </w:r>
    </w:p>
    <w:p w:rsidR="00C1290B" w:rsidRDefault="00C1290B" w:rsidP="00C1290B">
      <w:pPr>
        <w:widowControl w:val="0"/>
        <w:tabs>
          <w:tab w:val="right" w:pos="0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ab/>
        <w:t>8.3.3.1. организует контроль соблюдения технологии приготовления блюд и качество выпускаемой продукции;</w:t>
      </w:r>
    </w:p>
    <w:p w:rsidR="00C1290B" w:rsidRDefault="00C1290B" w:rsidP="00C1290B">
      <w:pPr>
        <w:widowControl w:val="0"/>
        <w:tabs>
          <w:tab w:val="right" w:pos="0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ab/>
        <w:t>8.3.3.2. обеспечивает своевременную поставку в столовую (пищеблок) ГДО доброкачественной продукции в необходимом ассортименте, с соответствующей документацией (накладная с указанием сроков реализации скоропортящейся продукции, ветеринарного свидетельства, сертификата качества, гигиенического сертификата качества и др.);</w:t>
      </w:r>
    </w:p>
    <w:p w:rsidR="00C1290B" w:rsidRDefault="00C1290B" w:rsidP="00C1290B">
      <w:pPr>
        <w:widowControl w:val="0"/>
        <w:tabs>
          <w:tab w:val="right" w:pos="0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ab/>
        <w:t>8.3.3.3. обеспечивает соблюдение санитарных требований при хранении, приготовлении и реализации пищи;</w:t>
      </w:r>
    </w:p>
    <w:p w:rsidR="00C1290B" w:rsidRDefault="00C1290B" w:rsidP="00C1290B">
      <w:pPr>
        <w:widowControl w:val="0"/>
        <w:tabs>
          <w:tab w:val="right" w:pos="0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ab/>
        <w:t>8.3.3.4. обеспечивает укомплектованность столовой персоналом необходимой квалификации, контролирует соблюдение персоналом требований должностных инструкций и правил внутреннего распорядка ГДО;</w:t>
      </w:r>
    </w:p>
    <w:p w:rsidR="00C1290B" w:rsidRDefault="00C1290B" w:rsidP="00C1290B">
      <w:pPr>
        <w:widowControl w:val="0"/>
        <w:tabs>
          <w:tab w:val="right" w:pos="0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ab/>
        <w:t>8.3.3.5. обеспечивает надлежащее санитарно-техническое состояние столовой в ходе ее деятельности;</w:t>
      </w:r>
    </w:p>
    <w:p w:rsidR="00C1290B" w:rsidRDefault="00C1290B" w:rsidP="00C1290B">
      <w:pPr>
        <w:widowControl w:val="0"/>
        <w:tabs>
          <w:tab w:val="right" w:pos="0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ab/>
        <w:t>8.3.3.6. обеспечивает условия и фактическое соблюдение личной гигиены персонала столовой;</w:t>
      </w:r>
    </w:p>
    <w:p w:rsidR="00C1290B" w:rsidRDefault="00C1290B" w:rsidP="00C1290B">
      <w:pPr>
        <w:widowControl w:val="0"/>
        <w:tabs>
          <w:tab w:val="right" w:pos="0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ab/>
        <w:t>8.3.3.7. организует ежегодно текущий ремонт в столовой (пищеблоке) в установленном порядке;</w:t>
      </w:r>
    </w:p>
    <w:p w:rsidR="00C1290B" w:rsidRDefault="00C1290B" w:rsidP="00C1290B">
      <w:pPr>
        <w:widowControl w:val="0"/>
        <w:tabs>
          <w:tab w:val="right" w:pos="0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ab/>
        <w:t>8.3.3.8. организует контроль за качеством готовых блюд, соблюдением технологии приготовления, сроков реализации продукции, соблюдением санитарно-гигиенических и противоэпидемических требований приготовления блюд;</w:t>
      </w:r>
    </w:p>
    <w:p w:rsidR="00C1290B" w:rsidRDefault="00C1290B" w:rsidP="00C1290B">
      <w:pPr>
        <w:widowControl w:val="0"/>
        <w:tabs>
          <w:tab w:val="right" w:pos="0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lastRenderedPageBreak/>
        <w:tab/>
        <w:t xml:space="preserve">8.3.3.9. ведет накопительные ведомости, разрабатывает </w:t>
      </w:r>
      <w:proofErr w:type="gramStart"/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>меню,  предоставляет</w:t>
      </w:r>
      <w:proofErr w:type="gramEnd"/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 xml:space="preserve"> отчеты;</w:t>
      </w:r>
    </w:p>
    <w:p w:rsidR="00C1290B" w:rsidRDefault="00C1290B" w:rsidP="00C1290B">
      <w:pPr>
        <w:widowControl w:val="0"/>
        <w:tabs>
          <w:tab w:val="right" w:pos="0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ab/>
        <w:t>8.3.3.10. представляет отчеты по питанию.</w:t>
      </w:r>
    </w:p>
    <w:p w:rsidR="00C1290B" w:rsidRDefault="00C1290B" w:rsidP="00C1290B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bidi="en-US"/>
        </w:rPr>
      </w:pPr>
    </w:p>
    <w:p w:rsidR="00C1290B" w:rsidRDefault="00C1290B" w:rsidP="00C1290B">
      <w:pPr>
        <w:widowControl w:val="0"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bidi="en-US"/>
        </w:rPr>
        <w:t>9. ОТВЕТСТВЕННОСТЬ СТОРОН.</w:t>
      </w:r>
    </w:p>
    <w:p w:rsidR="00C1290B" w:rsidRDefault="00C1290B" w:rsidP="00C1290B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bidi="en-US"/>
        </w:rPr>
        <w:tab/>
        <w:t>9.1. Администрация ГДО несет ответственность за своевременное информирование родителей (законных представителей) обо всех изменениях, касающихся вопросов организации питания.</w:t>
      </w:r>
    </w:p>
    <w:p w:rsidR="00C1290B" w:rsidRDefault="00C1290B" w:rsidP="00C1290B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bidi="en-US"/>
        </w:rPr>
        <w:tab/>
        <w:t>9.2. Работники столовой (пищеблока) несут ответственность за качество предоставляемого питания.</w:t>
      </w:r>
    </w:p>
    <w:p w:rsidR="00C1290B" w:rsidRDefault="00C1290B" w:rsidP="00C1290B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bidi="en-US"/>
        </w:rPr>
        <w:tab/>
        <w:t>9.3. Родители (законные представители) несут ответственность:</w:t>
      </w:r>
    </w:p>
    <w:p w:rsidR="00C1290B" w:rsidRDefault="00C1290B" w:rsidP="00C1290B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bidi="en-US"/>
        </w:rPr>
        <w:tab/>
        <w:t>9.3.1.  за своевременное информирование администрации об изменении статуса семьи (обучающегося);</w:t>
      </w:r>
    </w:p>
    <w:p w:rsidR="00C1290B" w:rsidRDefault="00C1290B" w:rsidP="00C1290B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bidi="en-US"/>
        </w:rPr>
        <w:tab/>
        <w:t>9.3.2. за выполнение условий организации платного питания.</w:t>
      </w:r>
    </w:p>
    <w:p w:rsidR="00C1290B" w:rsidRDefault="00C1290B" w:rsidP="00C1290B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bidi="en-US"/>
        </w:rPr>
      </w:pPr>
    </w:p>
    <w:p w:rsidR="00C1290B" w:rsidRDefault="00C1290B" w:rsidP="00C1290B">
      <w:pPr>
        <w:widowControl w:val="0"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bidi="en-US"/>
        </w:rPr>
        <w:t>10.ОТЧЕТНОСТЬ.</w:t>
      </w:r>
    </w:p>
    <w:p w:rsidR="00C1290B" w:rsidRDefault="00C1290B" w:rsidP="00C1290B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bidi="en-US"/>
        </w:rPr>
        <w:tab/>
        <w:t xml:space="preserve">10.1. Предоставление отчетов по питанию осуществляется в МКУ «Централизованная бухгалтерия Администрации Зырянского района» до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shd w:val="clear" w:color="auto" w:fill="FFFFFF"/>
          <w:lang w:bidi="en-US"/>
        </w:rPr>
        <w:t xml:space="preserve">15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bidi="en-US"/>
        </w:rPr>
        <w:t xml:space="preserve">числа </w:t>
      </w:r>
      <w:proofErr w:type="gramStart"/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bidi="en-US"/>
        </w:rPr>
        <w:t>месяца</w:t>
      </w:r>
      <w:proofErr w:type="gramEnd"/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bidi="en-US"/>
        </w:rPr>
        <w:t xml:space="preserve"> следующего за отчетным. Отчеты должны быть подписаны заведующей столовой (поваром) и утверждены руководителем ГДО.</w:t>
      </w:r>
    </w:p>
    <w:p w:rsidR="00C1290B" w:rsidRDefault="00C1290B" w:rsidP="00C1290B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bidi="en-US"/>
        </w:rPr>
        <w:tab/>
        <w:t>10.2 Содержание отчета по питанию:</w:t>
      </w:r>
    </w:p>
    <w:p w:rsidR="00C1290B" w:rsidRDefault="00C1290B" w:rsidP="00C1290B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bidi="en-US"/>
        </w:rPr>
        <w:tab/>
        <w:t>10.2.1. накопительная ведомость по приходу продуктов питания (форма по ОКУД 0504037);</w:t>
      </w:r>
    </w:p>
    <w:p w:rsidR="00C1290B" w:rsidRDefault="00C1290B" w:rsidP="00C1290B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bidi="en-US"/>
        </w:rPr>
        <w:t>10.2.2. накопительная ведомость по расходу продуктов питания (форма по ОКУД 0504038);</w:t>
      </w:r>
    </w:p>
    <w:p w:rsidR="00C1290B" w:rsidRDefault="00C1290B" w:rsidP="00C1290B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bidi="en-US"/>
        </w:rPr>
        <w:tab/>
        <w:t>10.2.3. меню-требование на выдачу продуктов питания (форма по ОКУД 0504202);</w:t>
      </w:r>
    </w:p>
    <w:p w:rsidR="00C1290B" w:rsidRDefault="00C1290B" w:rsidP="00C1290B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bidi="en-US"/>
        </w:rPr>
        <w:tab/>
        <w:t>10.2.</w:t>
      </w:r>
      <w:proofErr w:type="gramStart"/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bidi="en-US"/>
        </w:rPr>
        <w:t>4.меню</w:t>
      </w:r>
      <w:proofErr w:type="gramEnd"/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bidi="en-US"/>
        </w:rPr>
        <w:t>;</w:t>
      </w:r>
    </w:p>
    <w:p w:rsidR="00C1290B" w:rsidRDefault="00C1290B" w:rsidP="00C1290B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bidi="en-US"/>
        </w:rPr>
        <w:tab/>
        <w:t>10.2.</w:t>
      </w:r>
      <w:proofErr w:type="gramStart"/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bidi="en-US"/>
        </w:rPr>
        <w:t>5.табеля</w:t>
      </w:r>
      <w:proofErr w:type="gramEnd"/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bidi="en-US"/>
        </w:rPr>
        <w:t xml:space="preserve"> учета фактической посещаемости воспитанников (форма по ОКУД 0504608);</w:t>
      </w:r>
    </w:p>
    <w:p w:rsidR="00C1290B" w:rsidRDefault="00C1290B" w:rsidP="00C1290B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bidi="en-US"/>
        </w:rPr>
        <w:tab/>
        <w:t>10.2.6. отчет по питанию обучающихся воспитанников детских домов (приложение 1).</w:t>
      </w:r>
    </w:p>
    <w:p w:rsidR="00C1290B" w:rsidRDefault="00C1290B" w:rsidP="00C1290B">
      <w:pPr>
        <w:widowControl w:val="0"/>
        <w:spacing w:after="0" w:line="240" w:lineRule="auto"/>
        <w:jc w:val="right"/>
        <w:rPr>
          <w:rFonts w:ascii="Times New Roman" w:eastAsia="DejaVu Sans" w:hAnsi="Times New Roman" w:cs="Times New Roman"/>
          <w:color w:val="auto"/>
          <w:kern w:val="2"/>
          <w:sz w:val="20"/>
          <w:szCs w:val="20"/>
          <w:lang w:eastAsia="zh-CN"/>
        </w:rPr>
      </w:pPr>
    </w:p>
    <w:p w:rsidR="00C1290B" w:rsidRDefault="00C1290B" w:rsidP="00C1290B">
      <w:pPr>
        <w:tabs>
          <w:tab w:val="left" w:pos="709"/>
        </w:tabs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C1290B" w:rsidRDefault="00C1290B" w:rsidP="00C1290B">
      <w:pPr>
        <w:suppressAutoHyphens w:val="0"/>
        <w:spacing w:after="0" w:line="240" w:lineRule="auto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bidi="en-US"/>
        </w:rPr>
        <w:sectPr w:rsidR="00C1290B">
          <w:pgSz w:w="11906" w:h="16838"/>
          <w:pgMar w:top="1134" w:right="850" w:bottom="1134" w:left="1560" w:header="708" w:footer="708" w:gutter="0"/>
          <w:cols w:space="720"/>
        </w:sectPr>
      </w:pPr>
    </w:p>
    <w:p w:rsidR="00C1290B" w:rsidRDefault="00C1290B" w:rsidP="00C1290B">
      <w:pPr>
        <w:widowControl w:val="0"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color w:val="auto"/>
          <w:kern w:val="3"/>
          <w:sz w:val="24"/>
          <w:szCs w:val="24"/>
          <w:lang w:bidi="en-US"/>
        </w:rPr>
        <w:lastRenderedPageBreak/>
        <w:t>Приложение 1</w:t>
      </w:r>
    </w:p>
    <w:p w:rsidR="00C1290B" w:rsidRDefault="00C1290B" w:rsidP="00C1290B">
      <w:pPr>
        <w:widowControl w:val="0"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color w:val="auto"/>
          <w:kern w:val="3"/>
          <w:sz w:val="24"/>
          <w:szCs w:val="24"/>
          <w:lang w:bidi="en-US"/>
        </w:rPr>
        <w:t>Утверждаю _________ /_________/</w:t>
      </w:r>
    </w:p>
    <w:p w:rsidR="00C1290B" w:rsidRDefault="00C1290B" w:rsidP="00C1290B">
      <w:pPr>
        <w:widowControl w:val="0"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color w:val="auto"/>
          <w:kern w:val="3"/>
          <w:sz w:val="24"/>
          <w:szCs w:val="24"/>
          <w:lang w:bidi="en-US"/>
        </w:rPr>
        <w:t>«____» ______________20____ г.</w:t>
      </w:r>
    </w:p>
    <w:p w:rsidR="00C1290B" w:rsidRDefault="00C1290B" w:rsidP="00C1290B">
      <w:pPr>
        <w:widowControl w:val="0"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color w:val="auto"/>
          <w:kern w:val="3"/>
          <w:sz w:val="24"/>
          <w:szCs w:val="24"/>
          <w:shd w:val="clear" w:color="auto" w:fill="FFFFFF"/>
          <w:lang w:bidi="en-US"/>
        </w:rPr>
      </w:pPr>
      <w:r>
        <w:rPr>
          <w:rFonts w:ascii="Times New Roman" w:eastAsia="Andale Sans UI" w:hAnsi="Times New Roman" w:cs="Tahoma"/>
          <w:color w:val="auto"/>
          <w:kern w:val="3"/>
          <w:sz w:val="24"/>
          <w:szCs w:val="24"/>
          <w:shd w:val="clear" w:color="auto" w:fill="FFFFFF"/>
          <w:lang w:bidi="en-US"/>
        </w:rPr>
        <w:t>Отчет по питанию обучающихся воспитанников детских домов</w:t>
      </w:r>
    </w:p>
    <w:p w:rsidR="00C1290B" w:rsidRDefault="00C1290B" w:rsidP="00C1290B">
      <w:pPr>
        <w:widowControl w:val="0"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color w:val="auto"/>
          <w:kern w:val="3"/>
          <w:sz w:val="24"/>
          <w:szCs w:val="24"/>
          <w:shd w:val="clear" w:color="auto" w:fill="FFFFFF"/>
          <w:lang w:bidi="en-US"/>
        </w:rPr>
      </w:pPr>
      <w:r>
        <w:rPr>
          <w:rFonts w:ascii="Times New Roman" w:eastAsia="Andale Sans UI" w:hAnsi="Times New Roman" w:cs="Tahoma"/>
          <w:color w:val="auto"/>
          <w:kern w:val="3"/>
          <w:sz w:val="24"/>
          <w:szCs w:val="24"/>
          <w:shd w:val="clear" w:color="auto" w:fill="FFFFFF"/>
          <w:lang w:bidi="en-US"/>
        </w:rPr>
        <w:t xml:space="preserve"> за ___________________месяц 20___ г.</w:t>
      </w:r>
    </w:p>
    <w:p w:rsidR="00C1290B" w:rsidRDefault="00C1290B" w:rsidP="00C1290B">
      <w:pPr>
        <w:widowControl w:val="0"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color w:val="auto"/>
          <w:kern w:val="3"/>
          <w:sz w:val="24"/>
          <w:szCs w:val="24"/>
          <w:shd w:val="clear" w:color="auto" w:fill="FFFFFF"/>
          <w:lang w:bidi="en-US"/>
        </w:rPr>
      </w:pPr>
      <w:r>
        <w:rPr>
          <w:rFonts w:ascii="Times New Roman" w:eastAsia="Andale Sans UI" w:hAnsi="Times New Roman" w:cs="Tahoma"/>
          <w:color w:val="auto"/>
          <w:kern w:val="3"/>
          <w:sz w:val="24"/>
          <w:szCs w:val="24"/>
          <w:shd w:val="clear" w:color="auto" w:fill="FFFFFF"/>
          <w:lang w:bidi="en-US"/>
        </w:rPr>
        <w:t>Наименование образовательного учреждения ________________________________</w:t>
      </w:r>
    </w:p>
    <w:p w:rsidR="00C1290B" w:rsidRDefault="00C1290B" w:rsidP="00C1290B">
      <w:pPr>
        <w:widowControl w:val="0"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color w:val="auto"/>
          <w:kern w:val="3"/>
          <w:sz w:val="24"/>
          <w:szCs w:val="24"/>
          <w:shd w:val="clear" w:color="auto" w:fill="FFFF99"/>
          <w:lang w:bidi="en-US"/>
        </w:rPr>
      </w:pPr>
    </w:p>
    <w:tbl>
      <w:tblPr>
        <w:tblW w:w="0" w:type="dxa"/>
        <w:tblInd w:w="-1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8"/>
        <w:gridCol w:w="3427"/>
        <w:gridCol w:w="3630"/>
        <w:gridCol w:w="3120"/>
        <w:gridCol w:w="3060"/>
      </w:tblGrid>
      <w:tr w:rsidR="00C1290B" w:rsidTr="00C1290B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90B" w:rsidRDefault="00C1290B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  <w:proofErr w:type="spellStart"/>
            <w:r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  <w:t>Дата</w:t>
            </w:r>
            <w:proofErr w:type="spellEnd"/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90B" w:rsidRDefault="00C1290B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  <w:proofErr w:type="spellStart"/>
            <w:r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  <w:t>Кол-во</w:t>
            </w:r>
            <w:proofErr w:type="spellEnd"/>
            <w:r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  <w:t>учащихся</w:t>
            </w:r>
            <w:proofErr w:type="spellEnd"/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90B" w:rsidRDefault="00C1290B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  <w:proofErr w:type="spellStart"/>
            <w:r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  <w:t>Стоимость</w:t>
            </w:r>
            <w:proofErr w:type="spellEnd"/>
            <w:r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  <w:t>обеда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90B" w:rsidRDefault="00C1290B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  <w:proofErr w:type="spellStart"/>
            <w:r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  <w:t>Сумма</w:t>
            </w:r>
            <w:proofErr w:type="spellEnd"/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90B" w:rsidRDefault="00C1290B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  <w:proofErr w:type="spellStart"/>
            <w:r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  <w:t>Примечание</w:t>
            </w:r>
            <w:proofErr w:type="spellEnd"/>
          </w:p>
        </w:tc>
      </w:tr>
      <w:tr w:rsidR="00C1290B" w:rsidTr="00C1290B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90B" w:rsidRDefault="00C1290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90B" w:rsidRDefault="00C1290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90B" w:rsidRDefault="00C1290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90B" w:rsidRDefault="00C1290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90B" w:rsidRDefault="00C1290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C1290B" w:rsidTr="00C1290B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90B" w:rsidRDefault="00C1290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90B" w:rsidRDefault="00C1290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90B" w:rsidRDefault="00C1290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90B" w:rsidRDefault="00C1290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90B" w:rsidRDefault="00C1290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C1290B" w:rsidTr="00C1290B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90B" w:rsidRDefault="00C1290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90B" w:rsidRDefault="00C1290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90B" w:rsidRDefault="00C1290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90B" w:rsidRDefault="00C1290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90B" w:rsidRDefault="00C1290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C1290B" w:rsidTr="00C1290B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90B" w:rsidRDefault="00C1290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90B" w:rsidRDefault="00C1290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90B" w:rsidRDefault="00C1290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90B" w:rsidRDefault="00C1290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90B" w:rsidRDefault="00C1290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C1290B" w:rsidTr="00C1290B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90B" w:rsidRDefault="00C1290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90B" w:rsidRDefault="00C1290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90B" w:rsidRDefault="00C1290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90B" w:rsidRDefault="00C1290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90B" w:rsidRDefault="00C1290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C1290B" w:rsidTr="00C1290B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90B" w:rsidRDefault="00C1290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90B" w:rsidRDefault="00C1290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90B" w:rsidRDefault="00C1290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90B" w:rsidRDefault="00C1290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90B" w:rsidRDefault="00C1290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C1290B" w:rsidTr="00C1290B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90B" w:rsidRDefault="00C1290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90B" w:rsidRDefault="00C1290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90B" w:rsidRDefault="00C1290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90B" w:rsidRDefault="00C1290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90B" w:rsidRDefault="00C1290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C1290B" w:rsidTr="00C1290B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90B" w:rsidRDefault="00C1290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90B" w:rsidRDefault="00C1290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90B" w:rsidRDefault="00C1290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90B" w:rsidRDefault="00C1290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90B" w:rsidRDefault="00C1290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C1290B" w:rsidTr="00C1290B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90B" w:rsidRDefault="00C1290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90B" w:rsidRDefault="00C1290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90B" w:rsidRDefault="00C1290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90B" w:rsidRDefault="00C1290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90B" w:rsidRDefault="00C1290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C1290B" w:rsidTr="00C1290B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90B" w:rsidRDefault="00C1290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90B" w:rsidRDefault="00C1290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90B" w:rsidRDefault="00C1290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90B" w:rsidRDefault="00C1290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90B" w:rsidRDefault="00C1290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C1290B" w:rsidTr="00C1290B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90B" w:rsidRDefault="00C1290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90B" w:rsidRDefault="00C1290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90B" w:rsidRDefault="00C1290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90B" w:rsidRDefault="00C1290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90B" w:rsidRDefault="00C1290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C1290B" w:rsidTr="00C1290B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90B" w:rsidRDefault="00C1290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90B" w:rsidRDefault="00C1290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90B" w:rsidRDefault="00C1290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90B" w:rsidRDefault="00C1290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90B" w:rsidRDefault="00C1290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C1290B" w:rsidTr="00C1290B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90B" w:rsidRDefault="00C1290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90B" w:rsidRDefault="00C1290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90B" w:rsidRDefault="00C1290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90B" w:rsidRDefault="00C1290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90B" w:rsidRDefault="00C1290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C1290B" w:rsidTr="00C1290B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90B" w:rsidRDefault="00C1290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90B" w:rsidRDefault="00C1290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90B" w:rsidRDefault="00C1290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90B" w:rsidRDefault="00C1290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90B" w:rsidRDefault="00C1290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C1290B" w:rsidTr="00C1290B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90B" w:rsidRDefault="00C1290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90B" w:rsidRDefault="00C1290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90B" w:rsidRDefault="00C1290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90B" w:rsidRDefault="00C1290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90B" w:rsidRDefault="00C1290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C1290B" w:rsidTr="00C1290B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90B" w:rsidRDefault="00C1290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90B" w:rsidRDefault="00C1290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90B" w:rsidRDefault="00C1290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90B" w:rsidRDefault="00C1290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90B" w:rsidRDefault="00C1290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C1290B" w:rsidTr="00C1290B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90B" w:rsidRDefault="00C1290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90B" w:rsidRDefault="00C1290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90B" w:rsidRDefault="00C1290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90B" w:rsidRDefault="00C1290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90B" w:rsidRDefault="00C1290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C1290B" w:rsidTr="00C1290B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90B" w:rsidRDefault="00C1290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90B" w:rsidRDefault="00C1290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90B" w:rsidRDefault="00C1290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90B" w:rsidRDefault="00C1290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90B" w:rsidRDefault="00C1290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C1290B" w:rsidTr="00C1290B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90B" w:rsidRDefault="00C1290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90B" w:rsidRDefault="00C1290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90B" w:rsidRDefault="00C1290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90B" w:rsidRDefault="00C1290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90B" w:rsidRDefault="00C1290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C1290B" w:rsidTr="00C1290B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90B" w:rsidRDefault="00C1290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90B" w:rsidRDefault="00C1290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90B" w:rsidRDefault="00C1290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90B" w:rsidRDefault="00C1290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90B" w:rsidRDefault="00C1290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</w:tr>
    </w:tbl>
    <w:p w:rsidR="00C1290B" w:rsidRDefault="00C1290B" w:rsidP="00C1290B">
      <w:pPr>
        <w:widowControl w:val="0"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en-US" w:bidi="en-US"/>
        </w:rPr>
      </w:pPr>
    </w:p>
    <w:p w:rsidR="00C1290B" w:rsidRDefault="00C1290B" w:rsidP="00C1290B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color w:val="auto"/>
          <w:kern w:val="3"/>
          <w:sz w:val="24"/>
          <w:szCs w:val="24"/>
          <w:lang w:bidi="en-US"/>
        </w:rPr>
        <w:t>Отпущено обедов на сумму _____________________________</w:t>
      </w:r>
    </w:p>
    <w:p w:rsidR="00C1290B" w:rsidRDefault="00C1290B" w:rsidP="00C1290B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bidi="en-US"/>
        </w:rPr>
      </w:pPr>
    </w:p>
    <w:p w:rsidR="00C1290B" w:rsidRDefault="00C1290B" w:rsidP="00C1290B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color w:val="auto"/>
          <w:kern w:val="3"/>
          <w:sz w:val="24"/>
          <w:szCs w:val="24"/>
          <w:lang w:bidi="en-US"/>
        </w:rPr>
        <w:t>Ответственное лицо ________________ /______________/</w:t>
      </w:r>
    </w:p>
    <w:p w:rsidR="000C3296" w:rsidRDefault="00C1290B">
      <w:bookmarkStart w:id="0" w:name="_GoBack"/>
      <w:bookmarkEnd w:id="0"/>
    </w:p>
    <w:sectPr w:rsidR="000C3296" w:rsidSect="00C1290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513"/>
    <w:rsid w:val="001A01D1"/>
    <w:rsid w:val="00656513"/>
    <w:rsid w:val="006F58DA"/>
    <w:rsid w:val="00C1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920BDF"/>
  <w15:chartTrackingRefBased/>
  <w15:docId w15:val="{EE25323D-E71A-4620-9261-5F0595288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90B"/>
    <w:pPr>
      <w:suppressAutoHyphens/>
      <w:spacing w:after="200" w:line="276" w:lineRule="auto"/>
    </w:pPr>
    <w:rPr>
      <w:rFonts w:ascii="Calibri" w:eastAsia="Calibri" w:hAnsi="Calibri" w:cs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93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4140</Words>
  <Characters>23602</Characters>
  <Application>Microsoft Office Word</Application>
  <DocSecurity>0</DocSecurity>
  <Lines>196</Lines>
  <Paragraphs>55</Paragraphs>
  <ScaleCrop>false</ScaleCrop>
  <Company/>
  <LinksUpToDate>false</LinksUpToDate>
  <CharactersWithSpaces>27687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В. Комарова</dc:creator>
  <cp:keywords/>
  <dc:description/>
  <cp:lastModifiedBy>Оксана В. Комарова</cp:lastModifiedBy>
  <cp:revision>2</cp:revision>
  <dcterms:created xsi:type="dcterms:W3CDTF">2021-05-09T01:57:00Z</dcterms:created>
  <dcterms:modified xsi:type="dcterms:W3CDTF">2021-05-09T01:58:00Z</dcterms:modified>
</cp:coreProperties>
</file>