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88" w:rsidRDefault="00FE34D7" w:rsidP="00A101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43341">
        <w:rPr>
          <w:rFonts w:ascii="PT Astra Serif" w:hAnsi="PT Astra Serif"/>
          <w:b/>
          <w:sz w:val="24"/>
          <w:szCs w:val="24"/>
        </w:rPr>
        <w:t>Приглашаем обучающихся 7-11 классов к участию в социально-психологическом тестировании</w:t>
      </w:r>
    </w:p>
    <w:p w:rsidR="00A101E8" w:rsidRPr="00943341" w:rsidRDefault="00A101E8" w:rsidP="00A101E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E3924" w:rsidRPr="003E3924" w:rsidRDefault="00321BD3" w:rsidP="003E3924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3E3924">
        <w:rPr>
          <w:rFonts w:ascii="PT Astra Serif" w:hAnsi="PT Astra Serif"/>
          <w:b/>
          <w:sz w:val="24"/>
          <w:szCs w:val="24"/>
        </w:rPr>
        <w:t>УВАЖАЕМЫЕ РОДИТЕЛИ!</w:t>
      </w:r>
    </w:p>
    <w:p w:rsidR="003E3924" w:rsidRPr="003E3924" w:rsidRDefault="003E3924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E3924">
        <w:rPr>
          <w:rFonts w:ascii="PT Astra Serif" w:hAnsi="PT Astra Serif"/>
          <w:sz w:val="24"/>
          <w:szCs w:val="24"/>
        </w:rPr>
        <w:t>В период </w:t>
      </w:r>
      <w:r w:rsidRPr="00BB1AF6">
        <w:rPr>
          <w:rFonts w:ascii="PT Astra Serif" w:hAnsi="PT Astra Serif"/>
          <w:b/>
          <w:sz w:val="24"/>
          <w:szCs w:val="24"/>
        </w:rPr>
        <w:t>с 15.09 по 30.10.2022 г.</w:t>
      </w:r>
      <w:r w:rsidRPr="003E3924">
        <w:rPr>
          <w:rFonts w:ascii="PT Astra Serif" w:hAnsi="PT Astra Serif"/>
          <w:sz w:val="24"/>
          <w:szCs w:val="24"/>
        </w:rPr>
        <w:t xml:space="preserve"> с учащимися 7-11 классов </w:t>
      </w:r>
      <w:r w:rsidRPr="003E3924">
        <w:rPr>
          <w:rFonts w:ascii="PT Astra Serif" w:hAnsi="PT Astra Serif"/>
          <w:sz w:val="24"/>
          <w:szCs w:val="24"/>
          <w:highlight w:val="yellow"/>
        </w:rPr>
        <w:t>МАОУ СОШ № ХХХ</w:t>
      </w:r>
      <w:r w:rsidR="00024C8C">
        <w:rPr>
          <w:rFonts w:ascii="PT Astra Serif" w:hAnsi="PT Astra Serif"/>
          <w:sz w:val="24"/>
          <w:szCs w:val="24"/>
        </w:rPr>
        <w:t>,</w:t>
      </w:r>
      <w:r w:rsidRPr="003E3924">
        <w:rPr>
          <w:rFonts w:ascii="PT Astra Serif" w:hAnsi="PT Astra Serif"/>
          <w:sz w:val="24"/>
          <w:szCs w:val="24"/>
        </w:rPr>
        <w:t xml:space="preserve"> на момент тестирования достигших возраста 13 лет и старше</w:t>
      </w:r>
      <w:r w:rsidR="00024C8C">
        <w:rPr>
          <w:rFonts w:ascii="PT Astra Serif" w:hAnsi="PT Astra Serif"/>
          <w:sz w:val="24"/>
          <w:szCs w:val="24"/>
        </w:rPr>
        <w:t>,</w:t>
      </w:r>
      <w:r w:rsidRPr="003E3924">
        <w:rPr>
          <w:rFonts w:ascii="PT Astra Serif" w:hAnsi="PT Astra Serif"/>
          <w:sz w:val="24"/>
          <w:szCs w:val="24"/>
        </w:rPr>
        <w:t xml:space="preserve"> будет проводиться социально-психологическое тестирование</w:t>
      </w:r>
      <w:r w:rsidR="00BB1AF6">
        <w:rPr>
          <w:rFonts w:ascii="PT Astra Serif" w:hAnsi="PT Astra Serif"/>
          <w:sz w:val="24"/>
          <w:szCs w:val="24"/>
        </w:rPr>
        <w:t xml:space="preserve"> обучающихся, </w:t>
      </w:r>
      <w:r w:rsidR="00BB1AF6" w:rsidRPr="00BB1AF6">
        <w:rPr>
          <w:rFonts w:ascii="PT Astra Serif" w:hAnsi="PT Astra Serif"/>
          <w:b/>
          <w:sz w:val="24"/>
          <w:szCs w:val="24"/>
        </w:rPr>
        <w:t>направленно</w:t>
      </w:r>
      <w:r w:rsidR="00024C8C">
        <w:rPr>
          <w:rFonts w:ascii="PT Astra Serif" w:hAnsi="PT Astra Serif"/>
          <w:b/>
          <w:sz w:val="24"/>
          <w:szCs w:val="24"/>
        </w:rPr>
        <w:t>е</w:t>
      </w:r>
      <w:r w:rsidR="00BB1AF6" w:rsidRPr="00BB1AF6">
        <w:rPr>
          <w:rFonts w:ascii="PT Astra Serif" w:hAnsi="PT Astra Serif"/>
          <w:b/>
          <w:sz w:val="24"/>
          <w:szCs w:val="24"/>
        </w:rPr>
        <w:t xml:space="preserve"> на профилактику</w:t>
      </w:r>
      <w:r w:rsidR="00BB1AF6">
        <w:rPr>
          <w:rFonts w:ascii="PT Astra Serif" w:hAnsi="PT Astra Serif"/>
          <w:sz w:val="24"/>
          <w:szCs w:val="24"/>
        </w:rPr>
        <w:t xml:space="preserve"> незаконного потребления обучающимися наркотических средств и психотропных веществ (далее – Тестирование).</w:t>
      </w:r>
    </w:p>
    <w:p w:rsidR="003E3924" w:rsidRDefault="00BB1AF6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Тестирование</w:t>
      </w:r>
      <w:r w:rsidR="00FE34D7" w:rsidRPr="003E3924">
        <w:rPr>
          <w:rFonts w:ascii="PT Astra Serif" w:hAnsi="PT Astra Serif"/>
          <w:sz w:val="24"/>
          <w:szCs w:val="24"/>
        </w:rPr>
        <w:t xml:space="preserve"> </w:t>
      </w:r>
      <w:r w:rsidR="00A101E8" w:rsidRPr="003E3924">
        <w:rPr>
          <w:rFonts w:ascii="PT Astra Serif" w:hAnsi="PT Astra Serif"/>
          <w:sz w:val="24"/>
          <w:szCs w:val="24"/>
        </w:rPr>
        <w:t xml:space="preserve">обучающихся </w:t>
      </w:r>
      <w:r w:rsidR="00FE34D7" w:rsidRPr="003E3924">
        <w:rPr>
          <w:rFonts w:ascii="PT Astra Serif" w:hAnsi="PT Astra Serif"/>
          <w:sz w:val="24"/>
          <w:szCs w:val="24"/>
        </w:rPr>
        <w:t>проводится по Единой методике социально-психологического тестирования, разработанной ФГБНУ «Центр защиты прав и интересов детей»</w:t>
      </w:r>
      <w:r w:rsidR="00A101E8" w:rsidRPr="003E3924">
        <w:rPr>
          <w:rFonts w:ascii="PT Astra Serif" w:hAnsi="PT Astra Serif"/>
          <w:sz w:val="24"/>
          <w:szCs w:val="24"/>
        </w:rPr>
        <w:t xml:space="preserve"> (далее – </w:t>
      </w:r>
      <w:r>
        <w:rPr>
          <w:rFonts w:ascii="PT Astra Serif" w:hAnsi="PT Astra Serif"/>
          <w:sz w:val="24"/>
          <w:szCs w:val="24"/>
        </w:rPr>
        <w:t>М</w:t>
      </w:r>
      <w:r w:rsidR="00A101E8" w:rsidRPr="003E3924">
        <w:rPr>
          <w:rFonts w:ascii="PT Astra Serif" w:hAnsi="PT Astra Serif"/>
          <w:sz w:val="24"/>
          <w:szCs w:val="24"/>
        </w:rPr>
        <w:t>етодика)</w:t>
      </w:r>
      <w:r w:rsidR="00FE34D7" w:rsidRPr="003E3924">
        <w:rPr>
          <w:rFonts w:ascii="PT Astra Serif" w:hAnsi="PT Astra Serif"/>
          <w:sz w:val="24"/>
          <w:szCs w:val="24"/>
        </w:rPr>
        <w:t xml:space="preserve">. Правообладателем методики </w:t>
      </w:r>
      <w:r w:rsidR="00FE34D7" w:rsidRPr="00943341">
        <w:rPr>
          <w:rFonts w:ascii="PT Astra Serif" w:hAnsi="PT Astra Serif"/>
          <w:sz w:val="24"/>
          <w:szCs w:val="24"/>
        </w:rPr>
        <w:t xml:space="preserve">является Министерство просвещения Российской Федерации. </w:t>
      </w:r>
    </w:p>
    <w:p w:rsidR="003E3924" w:rsidRDefault="003E3924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E3924">
        <w:rPr>
          <w:rFonts w:ascii="PT Astra Serif" w:hAnsi="PT Astra Serif"/>
          <w:b/>
          <w:sz w:val="24"/>
          <w:szCs w:val="24"/>
        </w:rPr>
        <w:t>Форма проведения тестирования</w:t>
      </w:r>
      <w:r>
        <w:rPr>
          <w:rFonts w:ascii="PT Astra Serif" w:hAnsi="PT Astra Serif"/>
          <w:sz w:val="24"/>
          <w:szCs w:val="24"/>
        </w:rPr>
        <w:t>: онлайн-режим в программном комплексе СПТ.</w:t>
      </w:r>
    </w:p>
    <w:p w:rsidR="003E3924" w:rsidRDefault="003E3924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E3924">
        <w:rPr>
          <w:rFonts w:ascii="PT Astra Serif" w:hAnsi="PT Astra Serif"/>
          <w:b/>
          <w:sz w:val="24"/>
          <w:szCs w:val="24"/>
        </w:rPr>
        <w:t>Методика является опросником</w:t>
      </w:r>
      <w:r>
        <w:rPr>
          <w:rFonts w:ascii="PT Astra Serif" w:hAnsi="PT Astra Serif"/>
          <w:sz w:val="24"/>
          <w:szCs w:val="24"/>
        </w:rPr>
        <w:t xml:space="preserve"> и состоит из набора утверждений.</w:t>
      </w:r>
    </w:p>
    <w:p w:rsidR="00024C8C" w:rsidRDefault="00024C8C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024C8C">
        <w:rPr>
          <w:rFonts w:ascii="PT Astra Serif" w:hAnsi="PT Astra Serif"/>
          <w:b/>
          <w:sz w:val="24"/>
          <w:szCs w:val="24"/>
        </w:rPr>
        <w:t>При проведении Тестирования</w:t>
      </w:r>
      <w:r w:rsidRPr="00943341">
        <w:rPr>
          <w:rFonts w:ascii="PT Astra Serif" w:hAnsi="PT Astra Serif"/>
          <w:sz w:val="24"/>
          <w:szCs w:val="24"/>
        </w:rPr>
        <w:t xml:space="preserve"> допускается присутствие в кабинете, в качестве наблюдателей, родителей/законных представителей обучающихся, участвующих в Тестировании</w:t>
      </w:r>
      <w:r w:rsidR="00760153">
        <w:rPr>
          <w:rFonts w:ascii="PT Astra Serif" w:hAnsi="PT Astra Serif"/>
          <w:sz w:val="24"/>
          <w:szCs w:val="24"/>
        </w:rPr>
        <w:t>.</w:t>
      </w:r>
    </w:p>
    <w:p w:rsidR="003E3924" w:rsidRDefault="00024C8C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завершению Т</w:t>
      </w:r>
      <w:r w:rsidRPr="00024C8C">
        <w:rPr>
          <w:rFonts w:ascii="PT Astra Serif" w:hAnsi="PT Astra Serif"/>
          <w:b/>
          <w:sz w:val="24"/>
          <w:szCs w:val="24"/>
        </w:rPr>
        <w:t>естирования</w:t>
      </w:r>
      <w:r w:rsidRPr="00321BD3">
        <w:rPr>
          <w:rFonts w:ascii="PT Astra Serif" w:hAnsi="PT Astra Serif"/>
          <w:sz w:val="24"/>
          <w:szCs w:val="24"/>
        </w:rPr>
        <w:t>, после обработки результатов, обучающиеся или родители (законные представители) могут обратиться за получением результатов теста</w:t>
      </w:r>
      <w:r>
        <w:rPr>
          <w:rFonts w:ascii="PT Astra Serif" w:hAnsi="PT Astra Serif"/>
          <w:sz w:val="24"/>
          <w:szCs w:val="24"/>
        </w:rPr>
        <w:t>.</w:t>
      </w:r>
    </w:p>
    <w:p w:rsidR="00024C8C" w:rsidRDefault="00024C8C" w:rsidP="00024C8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E3924">
        <w:rPr>
          <w:rFonts w:ascii="PT Astra Serif" w:hAnsi="PT Astra Serif"/>
          <w:b/>
          <w:sz w:val="24"/>
          <w:szCs w:val="24"/>
        </w:rPr>
        <w:t>Данные, полученные с помощью методики</w:t>
      </w:r>
      <w:r>
        <w:rPr>
          <w:rFonts w:ascii="PT Astra Serif" w:hAnsi="PT Astra Serif"/>
          <w:sz w:val="24"/>
          <w:szCs w:val="24"/>
        </w:rPr>
        <w:t>, позволяют оказать обучающимся своевременную адресную психолого-педагогическую помощь.</w:t>
      </w:r>
    </w:p>
    <w:p w:rsidR="00024C8C" w:rsidRPr="00943341" w:rsidRDefault="00024C8C" w:rsidP="00024C8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E3924">
        <w:rPr>
          <w:rFonts w:ascii="PT Astra Serif" w:hAnsi="PT Astra Serif"/>
          <w:b/>
          <w:sz w:val="24"/>
          <w:szCs w:val="24"/>
        </w:rPr>
        <w:t>Методика не может быть использована</w:t>
      </w:r>
      <w:r>
        <w:rPr>
          <w:rFonts w:ascii="PT Astra Serif" w:hAnsi="PT Astra Serif"/>
          <w:sz w:val="24"/>
          <w:szCs w:val="24"/>
        </w:rPr>
        <w:t xml:space="preserve"> для формулировки заключения о наркотической или иной зависимости респондента.</w:t>
      </w:r>
    </w:p>
    <w:p w:rsidR="00024C8C" w:rsidRDefault="00024C8C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21BD3" w:rsidRDefault="00321BD3" w:rsidP="00321BD3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B1AF6">
        <w:rPr>
          <w:rFonts w:ascii="PT Astra Serif" w:hAnsi="PT Astra Serif"/>
          <w:b/>
          <w:sz w:val="24"/>
          <w:szCs w:val="24"/>
        </w:rPr>
        <w:t xml:space="preserve">ЧТО НЕОБХОДИМО ЗНАТЬ РОДИТЕЛЮ, </w:t>
      </w:r>
    </w:p>
    <w:p w:rsidR="003E3924" w:rsidRPr="00BB1AF6" w:rsidRDefault="00321BD3" w:rsidP="00321BD3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B1AF6">
        <w:rPr>
          <w:rFonts w:ascii="PT Astra Serif" w:hAnsi="PT Astra Serif"/>
          <w:b/>
          <w:sz w:val="24"/>
          <w:szCs w:val="24"/>
        </w:rPr>
        <w:t>ЧТОБЫ РАЗОБРАТЬСЯ В УКАЗАННОМ ВОПРОСЕ?!?</w:t>
      </w:r>
    </w:p>
    <w:p w:rsidR="00FE34D7" w:rsidRPr="00943341" w:rsidRDefault="00943341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43341">
        <w:rPr>
          <w:rFonts w:ascii="PT Astra Serif" w:hAnsi="PT Astra Serif"/>
          <w:sz w:val="24"/>
          <w:szCs w:val="24"/>
        </w:rPr>
        <w:t xml:space="preserve">Единая методика основана на </w:t>
      </w:r>
      <w:r w:rsidR="00BB1AF6">
        <w:rPr>
          <w:rFonts w:ascii="PT Astra Serif" w:hAnsi="PT Astra Serif"/>
          <w:sz w:val="24"/>
          <w:szCs w:val="24"/>
        </w:rPr>
        <w:t xml:space="preserve">оценке вероятности вовлечения в </w:t>
      </w:r>
      <w:proofErr w:type="spellStart"/>
      <w:r w:rsidR="00BB1AF6">
        <w:rPr>
          <w:rFonts w:ascii="PT Astra Serif" w:hAnsi="PT Astra Serif"/>
          <w:sz w:val="24"/>
          <w:szCs w:val="24"/>
        </w:rPr>
        <w:t>аддиктивное</w:t>
      </w:r>
      <w:proofErr w:type="spellEnd"/>
      <w:r w:rsidR="00BB1AF6">
        <w:rPr>
          <w:rFonts w:ascii="PT Astra Serif" w:hAnsi="PT Astra Serif"/>
          <w:sz w:val="24"/>
          <w:szCs w:val="24"/>
        </w:rPr>
        <w:t xml:space="preserve"> поведение на основе соотношения </w:t>
      </w:r>
      <w:r w:rsidRPr="00943341">
        <w:rPr>
          <w:rFonts w:ascii="PT Astra Serif" w:hAnsi="PT Astra Serif"/>
          <w:sz w:val="24"/>
          <w:szCs w:val="24"/>
        </w:rPr>
        <w:t>ф</w:t>
      </w:r>
      <w:r w:rsidR="00BB1AF6">
        <w:rPr>
          <w:rFonts w:ascii="PT Astra Serif" w:hAnsi="PT Astra Serif"/>
          <w:sz w:val="24"/>
          <w:szCs w:val="24"/>
        </w:rPr>
        <w:t>акторов</w:t>
      </w:r>
      <w:r w:rsidR="00321BD3">
        <w:rPr>
          <w:rFonts w:ascii="PT Astra Serif" w:hAnsi="PT Astra Serif"/>
          <w:sz w:val="24"/>
          <w:szCs w:val="24"/>
        </w:rPr>
        <w:t xml:space="preserve"> риска и факторов защиты, воздействующих на обследуемых.</w:t>
      </w:r>
    </w:p>
    <w:p w:rsidR="00B24371" w:rsidRPr="00943341" w:rsidRDefault="00B24371" w:rsidP="00B24371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B1AF6">
        <w:rPr>
          <w:rFonts w:ascii="PT Astra Serif" w:hAnsi="PT Astra Serif"/>
          <w:i/>
          <w:sz w:val="24"/>
          <w:szCs w:val="24"/>
        </w:rPr>
        <w:t>Фактор защиты</w:t>
      </w:r>
      <w:r w:rsidRPr="00943341">
        <w:rPr>
          <w:rFonts w:ascii="PT Astra Serif" w:hAnsi="PT Astra Serif"/>
          <w:sz w:val="24"/>
          <w:szCs w:val="24"/>
        </w:rPr>
        <w:t xml:space="preserve"> – обстоятельства, повышающие социально-психологическую устойчивость к воздействию факторов риска.</w:t>
      </w:r>
    </w:p>
    <w:p w:rsidR="00943341" w:rsidRPr="00943341" w:rsidRDefault="00943341" w:rsidP="00BB1AF6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BB1AF6">
        <w:rPr>
          <w:rFonts w:ascii="PT Astra Serif" w:hAnsi="PT Astra Serif"/>
          <w:i/>
          <w:sz w:val="24"/>
          <w:szCs w:val="24"/>
        </w:rPr>
        <w:t>Фактор риска</w:t>
      </w:r>
      <w:r w:rsidRPr="00943341">
        <w:rPr>
          <w:rFonts w:ascii="PT Astra Serif" w:hAnsi="PT Astra Serif"/>
          <w:sz w:val="24"/>
          <w:szCs w:val="24"/>
        </w:rPr>
        <w:t xml:space="preserve"> – социально-психологические условия, повышающие угрозу вовлечения в завис</w:t>
      </w:r>
      <w:r w:rsidR="00A101E8">
        <w:rPr>
          <w:rFonts w:ascii="PT Astra Serif" w:hAnsi="PT Astra Serif"/>
          <w:sz w:val="24"/>
          <w:szCs w:val="24"/>
        </w:rPr>
        <w:t>и</w:t>
      </w:r>
      <w:r w:rsidRPr="00943341">
        <w:rPr>
          <w:rFonts w:ascii="PT Astra Serif" w:hAnsi="PT Astra Serif"/>
          <w:sz w:val="24"/>
          <w:szCs w:val="24"/>
        </w:rPr>
        <w:t>мое поведение</w:t>
      </w:r>
    </w:p>
    <w:p w:rsidR="00024C8C" w:rsidRPr="00024C8C" w:rsidRDefault="00943341" w:rsidP="00024C8C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024C8C">
        <w:rPr>
          <w:rFonts w:ascii="PT Astra Serif" w:hAnsi="PT Astra Serif"/>
          <w:sz w:val="24"/>
          <w:szCs w:val="24"/>
        </w:rPr>
        <w:t>Задача родителей, вовремя заметить, распознать</w:t>
      </w:r>
      <w:r w:rsidR="00A101E8" w:rsidRPr="00024C8C">
        <w:rPr>
          <w:rFonts w:ascii="PT Astra Serif" w:hAnsi="PT Astra Serif"/>
          <w:sz w:val="24"/>
          <w:szCs w:val="24"/>
        </w:rPr>
        <w:t xml:space="preserve"> и</w:t>
      </w:r>
      <w:r w:rsidRPr="00024C8C">
        <w:rPr>
          <w:rFonts w:ascii="PT Astra Serif" w:hAnsi="PT Astra Serif"/>
          <w:sz w:val="24"/>
          <w:szCs w:val="24"/>
        </w:rPr>
        <w:t xml:space="preserve"> предотвратить включения ребенка в ситуации опасные для жизни!</w:t>
      </w:r>
      <w:r w:rsidR="00024C8C" w:rsidRPr="00024C8C">
        <w:rPr>
          <w:rFonts w:ascii="PT Astra Serif" w:hAnsi="PT Astra Serif"/>
          <w:sz w:val="24"/>
          <w:szCs w:val="24"/>
        </w:rPr>
        <w:t xml:space="preserve"> </w:t>
      </w:r>
    </w:p>
    <w:p w:rsidR="00024C8C" w:rsidRDefault="00943341" w:rsidP="00024C8C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B1AF6">
        <w:rPr>
          <w:rFonts w:ascii="PT Astra Serif" w:hAnsi="PT Astra Serif"/>
          <w:b/>
          <w:sz w:val="24"/>
          <w:szCs w:val="24"/>
        </w:rPr>
        <w:t>Уважаемые родители, сделайте выбор в пользу своего ребенка.</w:t>
      </w:r>
      <w:r w:rsidR="00BB1AF6" w:rsidRPr="00BB1AF6">
        <w:rPr>
          <w:rFonts w:ascii="PT Astra Serif" w:hAnsi="PT Astra Serif"/>
          <w:b/>
          <w:sz w:val="24"/>
          <w:szCs w:val="24"/>
        </w:rPr>
        <w:t xml:space="preserve"> </w:t>
      </w:r>
    </w:p>
    <w:p w:rsidR="00943341" w:rsidRPr="00BB1AF6" w:rsidRDefault="00943341" w:rsidP="00024C8C">
      <w:pPr>
        <w:spacing w:after="0" w:line="240" w:lineRule="auto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B1AF6">
        <w:rPr>
          <w:rFonts w:ascii="PT Astra Serif" w:hAnsi="PT Astra Serif"/>
          <w:b/>
          <w:sz w:val="24"/>
          <w:szCs w:val="24"/>
        </w:rPr>
        <w:t>Помните, проблему лучше предотвратить, чем справляться с ней!</w:t>
      </w:r>
    </w:p>
    <w:p w:rsidR="00BB1AF6" w:rsidRDefault="00BB1AF6" w:rsidP="00A101E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943341" w:rsidRPr="00943341" w:rsidRDefault="00943341" w:rsidP="00A101E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943341">
        <w:rPr>
          <w:rFonts w:ascii="PT Astra Serif" w:hAnsi="PT Astra Serif"/>
          <w:sz w:val="24"/>
          <w:szCs w:val="24"/>
        </w:rPr>
        <w:t>Если у Вас остались вопросы по проведению Тестирования, Вы можете обратиться к школьному педагогу-психологу или социальному педагогу по телефону:</w:t>
      </w:r>
      <w:r w:rsidR="00220AD5">
        <w:rPr>
          <w:rFonts w:ascii="PT Astra Serif" w:hAnsi="PT Astra Serif"/>
          <w:sz w:val="24"/>
          <w:szCs w:val="24"/>
        </w:rPr>
        <w:t xml:space="preserve"> </w:t>
      </w:r>
      <w:r w:rsidR="00220AD5" w:rsidRPr="00220AD5">
        <w:rPr>
          <w:rFonts w:ascii="PT Astra Serif" w:hAnsi="PT Astra Serif"/>
          <w:sz w:val="24"/>
          <w:szCs w:val="24"/>
          <w:highlight w:val="yellow"/>
        </w:rPr>
        <w:t>ХХХ</w:t>
      </w:r>
    </w:p>
    <w:p w:rsidR="00943341" w:rsidRPr="00943341" w:rsidRDefault="00943341" w:rsidP="00A101E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FE34D7" w:rsidRPr="00943341" w:rsidRDefault="00A101E8" w:rsidP="00A101E8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A101E8">
        <w:rPr>
          <w:rFonts w:ascii="PT Astra Serif" w:hAnsi="PT Astra Serif"/>
          <w:i/>
          <w:sz w:val="24"/>
          <w:szCs w:val="24"/>
        </w:rPr>
        <w:t>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 веществ  (далее – Тестирование, СПТ) проводится в общеобразовательной организации согласно приказу Министерства Просвещения Российской Федерации от 20.02.2020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Распоряжении Департамента общего образования Томской области от 30.08.2022 г. № 1373-р «Об организации и проведении социально-психологического тестирования обучающихся в общеобразовательных организациях Томской области в 2022-2023 учебном году».</w:t>
      </w:r>
      <w:bookmarkStart w:id="0" w:name="_GoBack"/>
      <w:bookmarkEnd w:id="0"/>
    </w:p>
    <w:sectPr w:rsidR="00FE34D7" w:rsidRPr="0094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D7"/>
    <w:rsid w:val="00024C8C"/>
    <w:rsid w:val="00220AD5"/>
    <w:rsid w:val="00321BD3"/>
    <w:rsid w:val="003E3924"/>
    <w:rsid w:val="00760153"/>
    <w:rsid w:val="00817148"/>
    <w:rsid w:val="00943341"/>
    <w:rsid w:val="00A101E8"/>
    <w:rsid w:val="00AF1388"/>
    <w:rsid w:val="00B24371"/>
    <w:rsid w:val="00BB1AF6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7F65-3937-4E46-9F24-912C29F8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924"/>
    <w:rPr>
      <w:b/>
      <w:bCs/>
    </w:rPr>
  </w:style>
  <w:style w:type="character" w:customStyle="1" w:styleId="link-wrapper-container">
    <w:name w:val="link-wrapper-container"/>
    <w:basedOn w:val="a0"/>
    <w:rsid w:val="003E3924"/>
  </w:style>
  <w:style w:type="character" w:styleId="a5">
    <w:name w:val="Hyperlink"/>
    <w:basedOn w:val="a0"/>
    <w:uiPriority w:val="99"/>
    <w:semiHidden/>
    <w:unhideWhenUsed/>
    <w:rsid w:val="003E3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Тайлашева</dc:creator>
  <cp:keywords/>
  <dc:description/>
  <cp:lastModifiedBy>Оксана В. Тайлашева</cp:lastModifiedBy>
  <cp:revision>5</cp:revision>
  <dcterms:created xsi:type="dcterms:W3CDTF">2022-09-16T03:44:00Z</dcterms:created>
  <dcterms:modified xsi:type="dcterms:W3CDTF">2022-09-16T05:25:00Z</dcterms:modified>
</cp:coreProperties>
</file>