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18" w:rsidRPr="00D80218" w:rsidRDefault="00D80218" w:rsidP="00D80218">
      <w:pPr>
        <w:pStyle w:val="a3"/>
        <w:shd w:val="clear" w:color="auto" w:fill="FFFFFF"/>
        <w:rPr>
          <w:b/>
          <w:bCs/>
          <w:color w:val="000000"/>
          <w:sz w:val="36"/>
          <w:szCs w:val="36"/>
          <w:shd w:val="clear" w:color="auto" w:fill="FFFFFF"/>
        </w:rPr>
      </w:pPr>
      <w:r w:rsidRPr="00D80218">
        <w:rPr>
          <w:b/>
          <w:bCs/>
          <w:color w:val="000000"/>
          <w:sz w:val="36"/>
          <w:szCs w:val="36"/>
          <w:shd w:val="clear" w:color="auto" w:fill="FFFFFF"/>
        </w:rPr>
        <w:t>Тема</w:t>
      </w:r>
      <w:proofErr w:type="gramStart"/>
      <w:r w:rsidRPr="00D80218">
        <w:rPr>
          <w:b/>
          <w:bCs/>
          <w:color w:val="000000"/>
          <w:sz w:val="36"/>
          <w:szCs w:val="36"/>
          <w:shd w:val="clear" w:color="auto" w:fill="FFFFFF"/>
        </w:rPr>
        <w:t xml:space="preserve"> :</w:t>
      </w:r>
      <w:proofErr w:type="gramEnd"/>
      <w:r w:rsidRPr="00D80218">
        <w:rPr>
          <w:b/>
          <w:bCs/>
          <w:color w:val="000000"/>
          <w:sz w:val="36"/>
          <w:szCs w:val="36"/>
          <w:shd w:val="clear" w:color="auto" w:fill="FFFFFF"/>
        </w:rPr>
        <w:t xml:space="preserve"> Аппликация из геометрических фигур. Чебурашка из кругов</w:t>
      </w:r>
    </w:p>
    <w:p w:rsidR="00D80218" w:rsidRPr="00D80218" w:rsidRDefault="00D80218" w:rsidP="00D80218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D80218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D80218">
        <w:rPr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80218">
        <w:rPr>
          <w:bCs/>
          <w:color w:val="000000"/>
          <w:sz w:val="28"/>
          <w:szCs w:val="28"/>
          <w:shd w:val="clear" w:color="auto" w:fill="FFFFFF"/>
        </w:rPr>
        <w:t xml:space="preserve"> научиться делать аппликации из кругов; развивать фантазию у детей; закрепить знания работы с шаблонами, ножницами, клеем.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rStyle w:val="a4"/>
          <w:color w:val="000000"/>
          <w:sz w:val="28"/>
          <w:szCs w:val="28"/>
          <w:shd w:val="clear" w:color="auto" w:fill="FFFFFF"/>
        </w:rPr>
        <w:t>Задачи: 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учить создавать поделки своими руками; 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развивать моторику рук;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закреплять знания о геометрических фигурах;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воспитывать трудолюбие, аккуратность в работе.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rStyle w:val="a4"/>
          <w:color w:val="000000"/>
          <w:sz w:val="28"/>
          <w:szCs w:val="28"/>
          <w:shd w:val="clear" w:color="auto" w:fill="FFFFFF"/>
        </w:rPr>
        <w:t>Материалы и инструменты: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белый картон;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цветная бумага;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клей ПВА;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ножницы;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- маркеры;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80218">
        <w:rPr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80218">
        <w:rPr>
          <w:b/>
          <w:color w:val="000000"/>
          <w:sz w:val="28"/>
          <w:szCs w:val="28"/>
        </w:rPr>
        <w:t>Вступительная беседа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Ребята, вы бывали в зоопарке? </w:t>
      </w:r>
      <w:r w:rsidRPr="00D80218">
        <w:rPr>
          <w:i/>
          <w:iCs/>
          <w:color w:val="000000"/>
          <w:sz w:val="28"/>
          <w:szCs w:val="28"/>
        </w:rPr>
        <w:t>(Да!)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Расскажите, кого вы там видели? </w:t>
      </w:r>
      <w:r w:rsidRPr="00D80218">
        <w:rPr>
          <w:i/>
          <w:iCs/>
          <w:color w:val="000000"/>
          <w:sz w:val="28"/>
          <w:szCs w:val="28"/>
        </w:rPr>
        <w:t>(Слона, жирафа, обезьянка, ослик).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Молодцы! Обитателей зоопарка вы хорошо знаете.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В зоопарке находятся животные, которые живут в других странах. Мы можем на них посмотреть.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– В зоопарке есть животные, которые водятся и в наших лесах.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– В зоопарк попадают детеныши, которые остались без родителей. Без помощи людей они могут погибнуть.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-Ребята, хотите сегодня побывать в зоопарке? </w:t>
      </w:r>
      <w:r w:rsidRPr="00D80218">
        <w:rPr>
          <w:i/>
          <w:iCs/>
          <w:color w:val="000000"/>
          <w:sz w:val="28"/>
          <w:szCs w:val="28"/>
        </w:rPr>
        <w:t>(Да!)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Мы создадим свой зоопарк и поселим в него животных, которых сделаем своими руками.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Ребята, это могут быть не только те животные, какие существуют на самом деле, но и те которых на нашей планете не существует. Всё будет зависеть от вашей фантазии.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i/>
          <w:iCs/>
          <w:color w:val="000000"/>
          <w:sz w:val="28"/>
          <w:szCs w:val="28"/>
        </w:rPr>
        <w:t>(На доску вывешиваю "Наш веселый зоопарк")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D80218">
        <w:rPr>
          <w:color w:val="000000"/>
          <w:sz w:val="28"/>
          <w:szCs w:val="28"/>
          <w:shd w:val="clear" w:color="auto" w:fill="FFFFFF"/>
        </w:rPr>
        <w:t> Ребята, я загадаю вам загадку, и вы узнаете, кого мы сегодня будем делать на занятии.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  <w:shd w:val="clear" w:color="auto" w:fill="FFFFFF"/>
        </w:rPr>
        <w:t>«Я дружок зверям и детям,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Я живое существо,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 xml:space="preserve">Но </w:t>
      </w:r>
      <w:proofErr w:type="gramStart"/>
      <w:r w:rsidRPr="00D80218">
        <w:rPr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D80218">
        <w:rPr>
          <w:color w:val="000000"/>
          <w:sz w:val="28"/>
          <w:szCs w:val="28"/>
          <w:shd w:val="clear" w:color="auto" w:fill="FFFFFF"/>
        </w:rPr>
        <w:t xml:space="preserve"> на белом свете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Больше нет ни одного.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Потому что я не птица,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Не тигрёнок, не лисица,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lastRenderedPageBreak/>
        <w:t>Не котёнок, не щенок,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Не волчонок, не сурок.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Но заснята для кино</w:t>
      </w:r>
      <w:proofErr w:type="gramStart"/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80218">
        <w:rPr>
          <w:color w:val="000000"/>
          <w:sz w:val="28"/>
          <w:szCs w:val="28"/>
          <w:shd w:val="clear" w:color="auto" w:fill="FFFFFF"/>
        </w:rPr>
        <w:t xml:space="preserve"> известна всем давно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Моя милая мордашка.</w:t>
      </w:r>
      <w:r w:rsidRPr="00D80218">
        <w:rPr>
          <w:color w:val="000000"/>
          <w:sz w:val="28"/>
          <w:szCs w:val="28"/>
        </w:rPr>
        <w:br/>
      </w:r>
      <w:r w:rsidRPr="00D80218">
        <w:rPr>
          <w:color w:val="000000"/>
          <w:sz w:val="28"/>
          <w:szCs w:val="28"/>
          <w:shd w:val="clear" w:color="auto" w:fill="FFFFFF"/>
        </w:rPr>
        <w:t>И зовусь я ... Чебурашка» (ответы детей, показ игрушки)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80218">
        <w:rPr>
          <w:color w:val="000000"/>
          <w:sz w:val="28"/>
          <w:szCs w:val="28"/>
        </w:rPr>
        <w:br/>
      </w:r>
      <w:r w:rsidRPr="00D80218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D80218">
        <w:rPr>
          <w:color w:val="000000"/>
          <w:sz w:val="28"/>
          <w:szCs w:val="28"/>
          <w:shd w:val="clear" w:color="auto" w:fill="FFFFFF"/>
        </w:rPr>
        <w:t> Чебурашка — персонаж книги Эдуарда Успенского «Крокодил Гена и его друзья». Эдуард Успенский рассказывал: «Я пришел в гости к другу, а его маленькая дочка примеряла пушистую шубу, которая тащилась по полу. Девчонка постоянно падала, запинаясь о шубу. И её отец после очередного падения воскликнул: «Ой, опять чебурахнулась!» Это слово врезалось ему в память, он спросил его значение. Оказалось, что «чебурахнуться» — это значит «упасть». Так и появилось имя моего героя». Ребята, давайте посмотрим мультфильм про этого зверька (просмотр мультфильма)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Посмотрите на аппликацию Чебурашки. Кто догадался, сколько кругов понадобится, чтобы его сделать?</w:t>
      </w:r>
    </w:p>
    <w:p w:rsidR="00D80218" w:rsidRPr="00D80218" w:rsidRDefault="00D80218" w:rsidP="00D802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0218">
        <w:rPr>
          <w:noProof/>
          <w:color w:val="000000"/>
          <w:sz w:val="28"/>
          <w:szCs w:val="28"/>
        </w:rPr>
        <w:drawing>
          <wp:inline distT="0" distB="0" distL="0" distR="0" wp14:anchorId="13041E2F" wp14:editId="2006B20A">
            <wp:extent cx="1079500" cy="848360"/>
            <wp:effectExtent l="0" t="0" r="6350" b="8890"/>
            <wp:docPr id="1" name="Рисунок 1" descr="D:\Мои документы\НАТАША\Практика\труд\8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НАТАША\Практика\труд\8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i/>
          <w:iCs/>
          <w:color w:val="000000"/>
          <w:sz w:val="28"/>
          <w:szCs w:val="28"/>
        </w:rPr>
        <w:t>(Выслушиваю варианты ответов)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– Хорошо. Давайте разберемся. Голова, туловище, уши, глаза – это круги. Ну, а лапы? Помогите мне разобраться, как они получились </w:t>
      </w:r>
      <w:r w:rsidRPr="00D80218">
        <w:rPr>
          <w:i/>
          <w:iCs/>
          <w:color w:val="000000"/>
          <w:sz w:val="28"/>
          <w:szCs w:val="28"/>
        </w:rPr>
        <w:t>(круг сложить пополам и по линии сгиба разрезать)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– Хорошо. Раз вы такие сообразительные, скажите: сколько кругов понадобилось, чтобы сделать аппликацию слона?</w:t>
      </w:r>
    </w:p>
    <w:p w:rsidR="00D80218" w:rsidRPr="00D80218" w:rsidRDefault="00D80218" w:rsidP="00D802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0218">
        <w:rPr>
          <w:noProof/>
          <w:color w:val="000000"/>
          <w:sz w:val="28"/>
          <w:szCs w:val="28"/>
        </w:rPr>
        <w:drawing>
          <wp:inline distT="0" distB="0" distL="0" distR="0" wp14:anchorId="3BE8EF9E" wp14:editId="723D4CE6">
            <wp:extent cx="1068705" cy="793115"/>
            <wp:effectExtent l="0" t="0" r="0" b="6985"/>
            <wp:docPr id="2" name="Рисунок 2" descr="D:\Мои документы\НАТАША\Практика\труд\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НАТАША\Практика\труд\9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i/>
          <w:iCs/>
          <w:color w:val="000000"/>
          <w:sz w:val="28"/>
          <w:szCs w:val="28"/>
        </w:rPr>
        <w:t>(8 кругов)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Сколько кругов разрезали пополам?</w:t>
      </w:r>
      <w:proofErr w:type="gramStart"/>
      <w:r w:rsidRPr="00D80218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D80218">
        <w:rPr>
          <w:i/>
          <w:iCs/>
          <w:color w:val="000000"/>
          <w:sz w:val="28"/>
          <w:szCs w:val="28"/>
        </w:rPr>
        <w:t>2 круга).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br/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Кто из вас догадался, как получились крылья у бабочки, которую мы называем "бабочка-коробочка"? Покажите.</w:t>
      </w:r>
    </w:p>
    <w:p w:rsidR="00D80218" w:rsidRPr="00D80218" w:rsidRDefault="00D80218" w:rsidP="00D802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0218">
        <w:rPr>
          <w:noProof/>
          <w:color w:val="000000"/>
          <w:sz w:val="28"/>
          <w:szCs w:val="28"/>
        </w:rPr>
        <w:drawing>
          <wp:inline distT="0" distB="0" distL="0" distR="0" wp14:anchorId="34BBFEDA" wp14:editId="2B2CCF3B">
            <wp:extent cx="1332865" cy="1332865"/>
            <wp:effectExtent l="0" t="0" r="635" b="635"/>
            <wp:docPr id="3" name="Рисунок 3" descr="D:\Мои документы\НАТАША\Практика\труд\1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НАТАША\Практика\труд\10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0218">
        <w:rPr>
          <w:color w:val="000000"/>
          <w:sz w:val="28"/>
          <w:szCs w:val="28"/>
        </w:rPr>
        <w:lastRenderedPageBreak/>
        <w:t>(Один ученик показывает у доски: половину круга сложили пополам и разрезали.</w:t>
      </w:r>
      <w:proofErr w:type="gramEnd"/>
      <w:r w:rsidRPr="00D80218">
        <w:rPr>
          <w:color w:val="000000"/>
          <w:sz w:val="28"/>
          <w:szCs w:val="28"/>
        </w:rPr>
        <w:t xml:space="preserve"> </w:t>
      </w:r>
      <w:proofErr w:type="gramStart"/>
      <w:r w:rsidRPr="00D80218">
        <w:rPr>
          <w:color w:val="000000"/>
          <w:sz w:val="28"/>
          <w:szCs w:val="28"/>
        </w:rPr>
        <w:t>Получились четвертинки кругов).</w:t>
      </w:r>
      <w:proofErr w:type="gramEnd"/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 xml:space="preserve">– У </w:t>
      </w:r>
      <w:proofErr w:type="gramStart"/>
      <w:r w:rsidRPr="00D80218">
        <w:rPr>
          <w:color w:val="000000"/>
          <w:sz w:val="28"/>
          <w:szCs w:val="28"/>
        </w:rPr>
        <w:t>изображений</w:t>
      </w:r>
      <w:proofErr w:type="gramEnd"/>
      <w:r w:rsidRPr="00D80218">
        <w:rPr>
          <w:color w:val="000000"/>
          <w:sz w:val="28"/>
          <w:szCs w:val="28"/>
        </w:rPr>
        <w:t xml:space="preserve"> каких животных встречаются такие же четвертинки кругов? </w:t>
      </w:r>
      <w:proofErr w:type="gramStart"/>
      <w:r w:rsidRPr="00D80218">
        <w:rPr>
          <w:i/>
          <w:iCs/>
          <w:color w:val="000000"/>
          <w:sz w:val="28"/>
          <w:szCs w:val="28"/>
        </w:rPr>
        <w:t>(У кошки – уши.</w:t>
      </w:r>
      <w:proofErr w:type="gramEnd"/>
      <w:r w:rsidRPr="00D80218">
        <w:rPr>
          <w:i/>
          <w:iCs/>
          <w:color w:val="000000"/>
          <w:sz w:val="28"/>
          <w:szCs w:val="28"/>
        </w:rPr>
        <w:t xml:space="preserve"> У бабочки – крылья. </w:t>
      </w:r>
      <w:proofErr w:type="gramStart"/>
      <w:r w:rsidRPr="00D80218">
        <w:rPr>
          <w:i/>
          <w:iCs/>
          <w:color w:val="000000"/>
          <w:sz w:val="28"/>
          <w:szCs w:val="28"/>
        </w:rPr>
        <w:t>У совы – нос и лапки.)</w:t>
      </w:r>
      <w:proofErr w:type="gramEnd"/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Ребята, посмотрите еще раз на Чебурашку и слона. Что еще вы можете рассказать о кругах, из которых они сделаны? </w:t>
      </w:r>
      <w:r w:rsidRPr="00D80218">
        <w:rPr>
          <w:i/>
          <w:iCs/>
          <w:color w:val="000000"/>
          <w:sz w:val="28"/>
          <w:szCs w:val="28"/>
        </w:rPr>
        <w:t xml:space="preserve">(Чебурашка </w:t>
      </w:r>
      <w:proofErr w:type="gramStart"/>
      <w:r w:rsidRPr="00D80218">
        <w:rPr>
          <w:i/>
          <w:iCs/>
          <w:color w:val="000000"/>
          <w:sz w:val="28"/>
          <w:szCs w:val="28"/>
        </w:rPr>
        <w:t>сделан</w:t>
      </w:r>
      <w:proofErr w:type="gramEnd"/>
      <w:r w:rsidRPr="00D80218">
        <w:rPr>
          <w:i/>
          <w:iCs/>
          <w:color w:val="000000"/>
          <w:sz w:val="28"/>
          <w:szCs w:val="28"/>
        </w:rPr>
        <w:t xml:space="preserve"> из кругов одного размера, а у слона круги разного размера).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i/>
          <w:iCs/>
          <w:color w:val="000000"/>
          <w:sz w:val="28"/>
          <w:szCs w:val="28"/>
        </w:rPr>
        <w:t>(</w:t>
      </w:r>
      <w:proofErr w:type="gramStart"/>
      <w:r w:rsidRPr="00D80218">
        <w:rPr>
          <w:i/>
          <w:iCs/>
          <w:color w:val="000000"/>
          <w:sz w:val="28"/>
          <w:szCs w:val="28"/>
        </w:rPr>
        <w:t>в</w:t>
      </w:r>
      <w:proofErr w:type="gramEnd"/>
      <w:r w:rsidRPr="00D80218">
        <w:rPr>
          <w:i/>
          <w:iCs/>
          <w:color w:val="000000"/>
          <w:sz w:val="28"/>
          <w:szCs w:val="28"/>
        </w:rPr>
        <w:t>ывешиваю на доску аппликацию обезьяны синего цвета)</w:t>
      </w:r>
    </w:p>
    <w:p w:rsidR="00D80218" w:rsidRPr="00D80218" w:rsidRDefault="00D80218" w:rsidP="00D802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0218">
        <w:rPr>
          <w:noProof/>
          <w:color w:val="000000"/>
          <w:sz w:val="28"/>
          <w:szCs w:val="28"/>
        </w:rPr>
        <w:drawing>
          <wp:inline distT="0" distB="0" distL="0" distR="0" wp14:anchorId="7116E2B2" wp14:editId="1603C5D2">
            <wp:extent cx="782320" cy="881380"/>
            <wp:effectExtent l="0" t="0" r="0" b="0"/>
            <wp:docPr id="4" name="Рисунок 4" descr="D:\Мои документы\НАТАША\Практика\труд\1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НАТАША\Практика\труд\11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Вы узнали, кто это? Чтобы сделать такую обезьянку, я тоже использовала круги разного размера. Чем необычна моя обезьянка?</w:t>
      </w:r>
      <w:r w:rsidRPr="00D80218">
        <w:rPr>
          <w:i/>
          <w:iCs/>
          <w:color w:val="000000"/>
          <w:sz w:val="28"/>
          <w:szCs w:val="28"/>
        </w:rPr>
        <w:t> (Она синего цвета).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Но вы, же помните, что у нас с вами будет удивительный зоопарк, в котором могут жить самые необычные животные.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Хорошо. С основными деталями аппликации мы разобрались. А как сделать более мелкие детали? У меня на столе есть коробочка с очень маленькими кругами. Как вы думаете, для чего они могут пригодиться? </w:t>
      </w:r>
      <w:r w:rsidRPr="00D80218">
        <w:rPr>
          <w:i/>
          <w:iCs/>
          <w:color w:val="000000"/>
          <w:sz w:val="28"/>
          <w:szCs w:val="28"/>
        </w:rPr>
        <w:t>(Из них можно сделать глаза).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Верно. Но есть еще более мелкие детали: усы, брови, ресницы. Как сделать их? Дорисуем у обезьяны и нос, и рот, и лапы, и хвост.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Технический план выполнения работы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А теперь давайте посмотрим на краткий план, по которому вы будете выполнять работу.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(На доске плакат)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1. Выбираем основу.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2. Выбираем цвет.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3. Вырезаем по шаблону.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4. Наклеиваем на основу.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5. Техника безопасности на уроке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Ребята, скажите, когда мы в руки берём ножницы, что мы должны помнить?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0218">
        <w:rPr>
          <w:i/>
          <w:iCs/>
          <w:color w:val="000000"/>
          <w:sz w:val="28"/>
          <w:szCs w:val="28"/>
        </w:rPr>
        <w:t>(Быть осторожными.</w:t>
      </w:r>
      <w:proofErr w:type="gramEnd"/>
      <w:r w:rsidRPr="00D80218">
        <w:rPr>
          <w:i/>
          <w:iCs/>
          <w:color w:val="000000"/>
          <w:sz w:val="28"/>
          <w:szCs w:val="28"/>
        </w:rPr>
        <w:t xml:space="preserve"> Не оставлять ножницы раскрытыми. Подавать товарищу только ручками вперёд. </w:t>
      </w:r>
      <w:proofErr w:type="gramStart"/>
      <w:r w:rsidRPr="00D80218">
        <w:rPr>
          <w:i/>
          <w:iCs/>
          <w:color w:val="000000"/>
          <w:sz w:val="28"/>
          <w:szCs w:val="28"/>
        </w:rPr>
        <w:t>Не «размахиваем» ножницами.)</w:t>
      </w:r>
      <w:proofErr w:type="gramEnd"/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0218">
        <w:rPr>
          <w:color w:val="000000"/>
          <w:sz w:val="28"/>
          <w:szCs w:val="28"/>
        </w:rPr>
        <w:t>- А когда мы будем работать с клеем, что мы должны помнить? </w:t>
      </w:r>
      <w:r w:rsidRPr="00D80218">
        <w:rPr>
          <w:i/>
          <w:iCs/>
          <w:color w:val="000000"/>
          <w:sz w:val="28"/>
          <w:szCs w:val="28"/>
        </w:rPr>
        <w:t>(не трогаем лицо, не трём глаза руками, т. к. они могут быть в клее.</w:t>
      </w:r>
      <w:proofErr w:type="gramEnd"/>
      <w:r w:rsidRPr="00D8021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80218">
        <w:rPr>
          <w:i/>
          <w:iCs/>
          <w:color w:val="000000"/>
          <w:sz w:val="28"/>
          <w:szCs w:val="28"/>
        </w:rPr>
        <w:t>А клей содержит вещества, которые могут вызвать жжение).</w:t>
      </w:r>
      <w:proofErr w:type="gramEnd"/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Молодцы. Вы всё прекрасно знаете и умеете. И я могу не волноваться. Можно приступать к работе. Но сначала давайте разомнемся, разогреем наши руки. Им сейчас предстоит хорошо потрудиться.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b/>
          <w:bCs/>
          <w:color w:val="000000"/>
          <w:sz w:val="28"/>
          <w:szCs w:val="28"/>
          <w:u w:val="single"/>
        </w:rPr>
        <w:t>Пальчиковая гимнастика:</w:t>
      </w:r>
      <w:bookmarkStart w:id="0" w:name="_GoBack"/>
      <w:bookmarkEnd w:id="0"/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lastRenderedPageBreak/>
        <w:t>«Раз, два, три, четыре, пять</w:t>
      </w:r>
      <w:proofErr w:type="gramStart"/>
      <w:r w:rsidRPr="00D80218">
        <w:rPr>
          <w:color w:val="000000"/>
          <w:sz w:val="28"/>
          <w:szCs w:val="28"/>
        </w:rPr>
        <w:t xml:space="preserve"> В</w:t>
      </w:r>
      <w:proofErr w:type="gramEnd"/>
      <w:r w:rsidRPr="00D80218">
        <w:rPr>
          <w:color w:val="000000"/>
          <w:sz w:val="28"/>
          <w:szCs w:val="28"/>
        </w:rPr>
        <w:t>ышли пальцы погулять Мальчик - с пальчик, где ты был? С этим братцем в лес ходил, С этим братцем щи варил, С этим братцем кашу ел, С этим братцем песни пел» (повторить 2 раза).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80218" w:rsidRPr="00D80218" w:rsidRDefault="00D80218" w:rsidP="00D8021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0218">
        <w:rPr>
          <w:b/>
          <w:color w:val="000000"/>
          <w:sz w:val="28"/>
          <w:szCs w:val="28"/>
        </w:rPr>
        <w:t>Выполнение работы учениками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Итак, мы приступаем к работе. Наш веселый зоопарк с нетерпением ждет своих обитателей.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– Ребята, когда закончите работу, принесите своих животных к нам в зоопарк и помогите своим товарищам, если им нужна помощь.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b/>
          <w:color w:val="000000"/>
          <w:sz w:val="28"/>
          <w:szCs w:val="28"/>
        </w:rPr>
        <w:t xml:space="preserve">Итог 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Посмотрите, какой чудный у нас получился зоопарк.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Давайте перечислим животных, которых мы видим. </w:t>
      </w:r>
      <w:r w:rsidRPr="00D80218">
        <w:rPr>
          <w:i/>
          <w:iCs/>
          <w:color w:val="000000"/>
          <w:sz w:val="28"/>
          <w:szCs w:val="28"/>
        </w:rPr>
        <w:t>(Называем животного и ученика, который его сделал).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- Молодцы, ребята! Вы очень хорошо потрудились, проявили фантазию. Сегодня все получают хорошие оценки. </w:t>
      </w:r>
      <w:r w:rsidRPr="00D80218">
        <w:rPr>
          <w:i/>
          <w:iCs/>
          <w:color w:val="000000"/>
          <w:sz w:val="28"/>
          <w:szCs w:val="28"/>
        </w:rPr>
        <w:t>(Выставление оценок)</w:t>
      </w:r>
    </w:p>
    <w:p w:rsidR="00D80218" w:rsidRPr="00D80218" w:rsidRDefault="00D80218" w:rsidP="00D802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0218">
        <w:rPr>
          <w:color w:val="000000"/>
          <w:sz w:val="28"/>
          <w:szCs w:val="28"/>
        </w:rPr>
        <w:t>Урок окончен, отдыхайте.</w:t>
      </w:r>
    </w:p>
    <w:p w:rsidR="00D80218" w:rsidRPr="00D80218" w:rsidRDefault="00D80218" w:rsidP="00D80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951" w:rsidRPr="00D80218" w:rsidRDefault="00247951">
      <w:pPr>
        <w:rPr>
          <w:rFonts w:ascii="Times New Roman" w:hAnsi="Times New Roman" w:cs="Times New Roman"/>
          <w:sz w:val="28"/>
          <w:szCs w:val="28"/>
        </w:rPr>
      </w:pPr>
    </w:p>
    <w:sectPr w:rsidR="00247951" w:rsidRPr="00D8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FB"/>
    <w:rsid w:val="00247951"/>
    <w:rsid w:val="003001FB"/>
    <w:rsid w:val="00D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2020-05-19T07:53:00Z</dcterms:created>
  <dcterms:modified xsi:type="dcterms:W3CDTF">2020-05-19T07:55:00Z</dcterms:modified>
</cp:coreProperties>
</file>