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B6E" w:rsidRDefault="00C51B6E"/>
    <w:tbl>
      <w:tblPr>
        <w:tblStyle w:val="a3"/>
        <w:tblW w:w="15452" w:type="dxa"/>
        <w:tblInd w:w="-318" w:type="dxa"/>
        <w:tblLook w:val="04A0"/>
      </w:tblPr>
      <w:tblGrid>
        <w:gridCol w:w="1022"/>
        <w:gridCol w:w="2492"/>
        <w:gridCol w:w="955"/>
        <w:gridCol w:w="6175"/>
        <w:gridCol w:w="1043"/>
        <w:gridCol w:w="1051"/>
        <w:gridCol w:w="2714"/>
      </w:tblGrid>
      <w:tr w:rsidR="00360847" w:rsidTr="003132C5">
        <w:trPr>
          <w:trHeight w:val="547"/>
        </w:trPr>
        <w:tc>
          <w:tcPr>
            <w:tcW w:w="1022" w:type="dxa"/>
            <w:vMerge w:val="restart"/>
          </w:tcPr>
          <w:p w:rsidR="00360847" w:rsidRDefault="00360847" w:rsidP="00885404">
            <w:pPr>
              <w:ind w:right="-7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847" w:rsidRDefault="00360847" w:rsidP="00885404">
            <w:pPr>
              <w:ind w:right="-7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847" w:rsidRPr="00C51B6E" w:rsidRDefault="00360847" w:rsidP="00885404">
            <w:pPr>
              <w:ind w:right="-79"/>
              <w:rPr>
                <w:rFonts w:ascii="Times New Roman" w:hAnsi="Times New Roman" w:cs="Times New Roman"/>
                <w:sz w:val="28"/>
                <w:szCs w:val="28"/>
              </w:rPr>
            </w:pPr>
            <w:r w:rsidRPr="00C51B6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92" w:type="dxa"/>
            <w:vMerge w:val="restart"/>
          </w:tcPr>
          <w:p w:rsidR="00360847" w:rsidRDefault="0036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847" w:rsidRDefault="0036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847" w:rsidRPr="00C51B6E" w:rsidRDefault="0036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B6E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955" w:type="dxa"/>
            <w:vMerge w:val="restart"/>
          </w:tcPr>
          <w:p w:rsidR="00360847" w:rsidRPr="00C51B6E" w:rsidRDefault="0036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  <w:vMerge w:val="restart"/>
          </w:tcPr>
          <w:p w:rsidR="00360847" w:rsidRDefault="0036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847" w:rsidRDefault="0036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847" w:rsidRPr="00C51B6E" w:rsidRDefault="0036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B6E"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2094" w:type="dxa"/>
            <w:gridSpan w:val="2"/>
          </w:tcPr>
          <w:p w:rsidR="00360847" w:rsidRDefault="0036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  <w:p w:rsidR="00360847" w:rsidRDefault="0036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847" w:rsidRPr="00C51B6E" w:rsidRDefault="0036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  <w:vMerge w:val="restart"/>
          </w:tcPr>
          <w:p w:rsidR="00360847" w:rsidRDefault="0036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847" w:rsidRDefault="0036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847" w:rsidRDefault="0036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  <w:p w:rsidR="00360847" w:rsidRDefault="0036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847" w:rsidRPr="00C51B6E" w:rsidRDefault="0036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847" w:rsidTr="00360847">
        <w:trPr>
          <w:trHeight w:val="460"/>
        </w:trPr>
        <w:tc>
          <w:tcPr>
            <w:tcW w:w="1022" w:type="dxa"/>
            <w:vMerge/>
          </w:tcPr>
          <w:p w:rsidR="00360847" w:rsidRDefault="00360847" w:rsidP="00885404">
            <w:pPr>
              <w:ind w:right="-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vMerge/>
          </w:tcPr>
          <w:p w:rsidR="00360847" w:rsidRDefault="0036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</w:tcPr>
          <w:p w:rsidR="00360847" w:rsidRPr="00C51B6E" w:rsidRDefault="0036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5" w:type="dxa"/>
            <w:vMerge/>
          </w:tcPr>
          <w:p w:rsidR="00360847" w:rsidRDefault="0036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360847" w:rsidRDefault="00360847" w:rsidP="0036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B6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051" w:type="dxa"/>
          </w:tcPr>
          <w:p w:rsidR="00360847" w:rsidRDefault="00360847" w:rsidP="00360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B6E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714" w:type="dxa"/>
            <w:vMerge/>
          </w:tcPr>
          <w:p w:rsidR="00360847" w:rsidRDefault="00360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CD7" w:rsidTr="00885404">
        <w:tc>
          <w:tcPr>
            <w:tcW w:w="1022" w:type="dxa"/>
          </w:tcPr>
          <w:p w:rsidR="00B74CD7" w:rsidRPr="00B51EA9" w:rsidRDefault="00B74CD7" w:rsidP="00885404">
            <w:pPr>
              <w:tabs>
                <w:tab w:val="left" w:pos="390"/>
              </w:tabs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:rsidR="00B74CD7" w:rsidRDefault="00B74CD7" w:rsidP="00B74CD7">
            <w:pPr>
              <w:ind w:left="-106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74CD7" w:rsidRPr="0032503E" w:rsidRDefault="00B74CD7" w:rsidP="00B74CD7">
            <w:pPr>
              <w:ind w:left="-106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B07CD2">
              <w:rPr>
                <w:rFonts w:ascii="Times New Roman" w:hAnsi="Times New Roman" w:cs="Times New Roman"/>
                <w:b/>
                <w:sz w:val="24"/>
                <w:szCs w:val="24"/>
              </w:rPr>
              <w:t>Водное занятие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(2ч)</w:t>
            </w:r>
          </w:p>
        </w:tc>
        <w:tc>
          <w:tcPr>
            <w:tcW w:w="955" w:type="dxa"/>
          </w:tcPr>
          <w:p w:rsidR="00B74CD7" w:rsidRPr="00B07CD2" w:rsidRDefault="00B74CD7" w:rsidP="00B74CD7">
            <w:pPr>
              <w:ind w:left="53" w:right="56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6175" w:type="dxa"/>
          </w:tcPr>
          <w:p w:rsidR="00B74CD7" w:rsidRPr="00B07CD2" w:rsidRDefault="00B74CD7" w:rsidP="00B74CD7">
            <w:pPr>
              <w:ind w:left="53"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Осмотр и оценка состояния цветковых растений, п</w:t>
            </w: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 xml:space="preserve">осеянных весной.  </w:t>
            </w:r>
          </w:p>
        </w:tc>
        <w:tc>
          <w:tcPr>
            <w:tcW w:w="1043" w:type="dxa"/>
          </w:tcPr>
          <w:p w:rsidR="00B74CD7" w:rsidRPr="00B07CD2" w:rsidRDefault="009E4746" w:rsidP="00B74C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56D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51" w:type="dxa"/>
          </w:tcPr>
          <w:p w:rsidR="00B74CD7" w:rsidRPr="00B07CD2" w:rsidRDefault="00B74CD7" w:rsidP="00B74CD7">
            <w:pPr>
              <w:ind w:left="-567"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B74CD7" w:rsidRPr="00B07CD2" w:rsidRDefault="00B74CD7" w:rsidP="00B74CD7">
            <w:pPr>
              <w:ind w:left="-567"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CD7" w:rsidTr="00885404">
        <w:tc>
          <w:tcPr>
            <w:tcW w:w="1022" w:type="dxa"/>
          </w:tcPr>
          <w:p w:rsidR="00B74CD7" w:rsidRPr="00B51EA9" w:rsidRDefault="00B74CD7" w:rsidP="00885404">
            <w:pPr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CD7" w:rsidRPr="00B51EA9" w:rsidRDefault="00B74CD7" w:rsidP="00885404">
            <w:pPr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92" w:type="dxa"/>
          </w:tcPr>
          <w:p w:rsidR="00B74CD7" w:rsidRPr="00B07CD2" w:rsidRDefault="00B74CD7" w:rsidP="00B74CD7">
            <w:pPr>
              <w:ind w:left="-106"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74CD7" w:rsidRPr="00B07CD2" w:rsidRDefault="00B74CD7" w:rsidP="00B74CD7">
            <w:pPr>
              <w:ind w:left="53" w:righ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5" w:type="dxa"/>
          </w:tcPr>
          <w:p w:rsidR="00B74CD7" w:rsidRPr="00B07CD2" w:rsidRDefault="00B74CD7" w:rsidP="00B74CD7">
            <w:pPr>
              <w:ind w:left="53" w:right="56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 xml:space="preserve">Задачи обучения в </w:t>
            </w:r>
            <w:r w:rsidRPr="00B07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 и в течение всего учебного года. Организация трудовой учебной группы.</w:t>
            </w:r>
          </w:p>
        </w:tc>
        <w:tc>
          <w:tcPr>
            <w:tcW w:w="1043" w:type="dxa"/>
          </w:tcPr>
          <w:p w:rsidR="00B74CD7" w:rsidRPr="00B07CD2" w:rsidRDefault="009E4746" w:rsidP="00B74C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56D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51" w:type="dxa"/>
          </w:tcPr>
          <w:p w:rsidR="00B74CD7" w:rsidRPr="00B07CD2" w:rsidRDefault="00B74CD7" w:rsidP="00B74CD7">
            <w:pPr>
              <w:ind w:left="-567"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B74CD7" w:rsidRPr="00B07CD2" w:rsidRDefault="00B74CD7" w:rsidP="00B74CD7">
            <w:pPr>
              <w:ind w:left="-567"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CD7" w:rsidTr="00885404">
        <w:tc>
          <w:tcPr>
            <w:tcW w:w="1022" w:type="dxa"/>
          </w:tcPr>
          <w:p w:rsidR="00B74CD7" w:rsidRPr="00B51EA9" w:rsidRDefault="00B74CD7" w:rsidP="00885404">
            <w:pPr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CD7" w:rsidRPr="00B51EA9" w:rsidRDefault="00B74CD7" w:rsidP="00885404">
            <w:pPr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92" w:type="dxa"/>
          </w:tcPr>
          <w:p w:rsidR="00B74CD7" w:rsidRDefault="00B74CD7" w:rsidP="00B74CD7">
            <w:pPr>
              <w:ind w:left="-106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4CD7" w:rsidRPr="0032503E" w:rsidRDefault="00B74CD7" w:rsidP="00B74CD7">
            <w:pPr>
              <w:ind w:left="-106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B07CD2">
              <w:rPr>
                <w:rFonts w:ascii="Times New Roman" w:hAnsi="Times New Roman" w:cs="Times New Roman"/>
                <w:b/>
                <w:sz w:val="24"/>
                <w:szCs w:val="24"/>
              </w:rPr>
              <w:t>Сбор семян садовых цветковых растений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(4ч)</w:t>
            </w:r>
          </w:p>
        </w:tc>
        <w:tc>
          <w:tcPr>
            <w:tcW w:w="955" w:type="dxa"/>
          </w:tcPr>
          <w:p w:rsidR="00B74CD7" w:rsidRPr="00B07CD2" w:rsidRDefault="00B74CD7" w:rsidP="00B74CD7">
            <w:pPr>
              <w:ind w:left="53" w:right="56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6175" w:type="dxa"/>
          </w:tcPr>
          <w:p w:rsidR="00B74CD7" w:rsidRPr="00B07CD2" w:rsidRDefault="00B74CD7" w:rsidP="00B74CD7">
            <w:pPr>
              <w:ind w:left="53"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Виды цветковых растений, </w:t>
            </w: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>выращиваемых в открытом грунте (</w:t>
            </w:r>
            <w:proofErr w:type="spellStart"/>
            <w:r w:rsidRPr="00B07CD2">
              <w:rPr>
                <w:rFonts w:ascii="Times New Roman" w:hAnsi="Times New Roman" w:cs="Times New Roman"/>
                <w:sz w:val="24"/>
                <w:szCs w:val="24"/>
              </w:rPr>
              <w:t>космея</w:t>
            </w:r>
            <w:proofErr w:type="spellEnd"/>
            <w:r w:rsidRPr="00B07CD2">
              <w:rPr>
                <w:rFonts w:ascii="Times New Roman" w:hAnsi="Times New Roman" w:cs="Times New Roman"/>
                <w:sz w:val="24"/>
                <w:szCs w:val="24"/>
              </w:rPr>
              <w:t xml:space="preserve">, василек, дельфиниум, </w:t>
            </w:r>
            <w:proofErr w:type="spellStart"/>
            <w:r w:rsidRPr="00B07CD2">
              <w:rPr>
                <w:rFonts w:ascii="Times New Roman" w:hAnsi="Times New Roman" w:cs="Times New Roman"/>
                <w:sz w:val="24"/>
                <w:szCs w:val="24"/>
              </w:rPr>
              <w:t>иберис</w:t>
            </w:r>
            <w:proofErr w:type="spellEnd"/>
            <w:r w:rsidRPr="00B07CD2">
              <w:rPr>
                <w:rFonts w:ascii="Times New Roman" w:hAnsi="Times New Roman" w:cs="Times New Roman"/>
                <w:sz w:val="24"/>
                <w:szCs w:val="24"/>
              </w:rPr>
              <w:t xml:space="preserve"> и др.) Признаки созревания семян. Приемы сбора семян с вегетирующих цветочных растений. </w:t>
            </w:r>
          </w:p>
        </w:tc>
        <w:tc>
          <w:tcPr>
            <w:tcW w:w="1043" w:type="dxa"/>
          </w:tcPr>
          <w:p w:rsidR="009E4746" w:rsidRDefault="009E4746" w:rsidP="00B74CD7">
            <w:pPr>
              <w:ind w:left="-567" w:righ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74CD7" w:rsidRPr="009E4746" w:rsidRDefault="009E4746" w:rsidP="009E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056D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51" w:type="dxa"/>
          </w:tcPr>
          <w:p w:rsidR="00B74CD7" w:rsidRPr="00B07CD2" w:rsidRDefault="00B74CD7" w:rsidP="00B74CD7">
            <w:pPr>
              <w:ind w:left="-567"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B74CD7" w:rsidRPr="00B07CD2" w:rsidRDefault="00B74CD7" w:rsidP="00B74CD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 xml:space="preserve">Цветковые растения:  </w:t>
            </w:r>
            <w:proofErr w:type="spellStart"/>
            <w:r w:rsidRPr="00B07CD2">
              <w:rPr>
                <w:rFonts w:ascii="Times New Roman" w:hAnsi="Times New Roman" w:cs="Times New Roman"/>
                <w:sz w:val="24"/>
                <w:szCs w:val="24"/>
              </w:rPr>
              <w:t>космея</w:t>
            </w:r>
            <w:proofErr w:type="spellEnd"/>
            <w:r w:rsidRPr="00B07CD2">
              <w:rPr>
                <w:rFonts w:ascii="Times New Roman" w:hAnsi="Times New Roman" w:cs="Times New Roman"/>
                <w:sz w:val="24"/>
                <w:szCs w:val="24"/>
              </w:rPr>
              <w:t xml:space="preserve">, василек, дельфиниум, </w:t>
            </w:r>
            <w:proofErr w:type="spellStart"/>
            <w:r w:rsidRPr="00B07CD2">
              <w:rPr>
                <w:rFonts w:ascii="Times New Roman" w:hAnsi="Times New Roman" w:cs="Times New Roman"/>
                <w:sz w:val="24"/>
                <w:szCs w:val="24"/>
              </w:rPr>
              <w:t>иберис</w:t>
            </w:r>
            <w:proofErr w:type="spellEnd"/>
            <w:r w:rsidRPr="00B07CD2">
              <w:rPr>
                <w:rFonts w:ascii="Times New Roman" w:hAnsi="Times New Roman" w:cs="Times New Roman"/>
                <w:sz w:val="24"/>
                <w:szCs w:val="24"/>
              </w:rPr>
              <w:t>, садовые ножницы.</w:t>
            </w:r>
          </w:p>
        </w:tc>
      </w:tr>
      <w:tr w:rsidR="00B74CD7" w:rsidTr="00885404">
        <w:tc>
          <w:tcPr>
            <w:tcW w:w="1022" w:type="dxa"/>
          </w:tcPr>
          <w:p w:rsidR="00B74CD7" w:rsidRPr="00B51EA9" w:rsidRDefault="00B74CD7" w:rsidP="00885404">
            <w:pPr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CD7" w:rsidRPr="00B51EA9" w:rsidRDefault="00B74CD7" w:rsidP="00885404">
            <w:pPr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92" w:type="dxa"/>
          </w:tcPr>
          <w:p w:rsidR="00B74CD7" w:rsidRPr="00B07CD2" w:rsidRDefault="00B74CD7" w:rsidP="00B74CD7">
            <w:pPr>
              <w:ind w:left="-106"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74CD7" w:rsidRPr="00B07CD2" w:rsidRDefault="00B74CD7" w:rsidP="00B74CD7">
            <w:pPr>
              <w:ind w:left="53" w:right="56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6175" w:type="dxa"/>
          </w:tcPr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>Садовые ножницы: приемы работы. Техника безопасности.</w:t>
            </w:r>
          </w:p>
        </w:tc>
        <w:tc>
          <w:tcPr>
            <w:tcW w:w="1043" w:type="dxa"/>
          </w:tcPr>
          <w:p w:rsidR="00B74CD7" w:rsidRPr="00B07CD2" w:rsidRDefault="009E4746" w:rsidP="009E4746">
            <w:pPr>
              <w:ind w:left="-120" w:right="-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  <w:r w:rsidR="00D056D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51" w:type="dxa"/>
          </w:tcPr>
          <w:p w:rsidR="00B74CD7" w:rsidRPr="00B07CD2" w:rsidRDefault="00B74CD7" w:rsidP="00B74CD7">
            <w:pPr>
              <w:ind w:left="-567"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B74CD7" w:rsidRPr="00B07CD2" w:rsidRDefault="00B74CD7" w:rsidP="00B74CD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CD7" w:rsidTr="00885404">
        <w:tc>
          <w:tcPr>
            <w:tcW w:w="1022" w:type="dxa"/>
          </w:tcPr>
          <w:p w:rsidR="00B74CD7" w:rsidRPr="00B51EA9" w:rsidRDefault="00B74CD7" w:rsidP="00885404">
            <w:pPr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CD7" w:rsidRPr="00B51EA9" w:rsidRDefault="00B74CD7" w:rsidP="00885404">
            <w:pPr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92" w:type="dxa"/>
          </w:tcPr>
          <w:p w:rsidR="00B74CD7" w:rsidRPr="00B07CD2" w:rsidRDefault="00B74CD7" w:rsidP="00B74CD7">
            <w:pPr>
              <w:ind w:left="-106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5" w:type="dxa"/>
          </w:tcPr>
          <w:p w:rsidR="00B74CD7" w:rsidRPr="00B07CD2" w:rsidRDefault="00B74CD7" w:rsidP="00B74CD7">
            <w:pPr>
              <w:ind w:left="53" w:right="56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6175" w:type="dxa"/>
          </w:tcPr>
          <w:p w:rsidR="00B74CD7" w:rsidRPr="00B07CD2" w:rsidRDefault="00B74CD7" w:rsidP="00B74CD7">
            <w:pPr>
              <w:ind w:left="53"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Практическая работа: </w:t>
            </w: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растений для сбора семян. Срезка подсохших плодов с частью стебля. </w:t>
            </w:r>
          </w:p>
        </w:tc>
        <w:tc>
          <w:tcPr>
            <w:tcW w:w="1043" w:type="dxa"/>
          </w:tcPr>
          <w:p w:rsidR="00B74CD7" w:rsidRPr="00B07CD2" w:rsidRDefault="009E4746" w:rsidP="00B74C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056D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51" w:type="dxa"/>
          </w:tcPr>
          <w:p w:rsidR="00B74CD7" w:rsidRPr="00B07CD2" w:rsidRDefault="00B74CD7" w:rsidP="00B74CD7">
            <w:pPr>
              <w:ind w:left="-567"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B74CD7" w:rsidRPr="00B07CD2" w:rsidRDefault="00B74CD7" w:rsidP="00B74CD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 xml:space="preserve">Цветковые растения с семенами, коробки, садовые ножницы. </w:t>
            </w:r>
          </w:p>
        </w:tc>
      </w:tr>
      <w:tr w:rsidR="00B74CD7" w:rsidTr="00885404">
        <w:tc>
          <w:tcPr>
            <w:tcW w:w="1022" w:type="dxa"/>
          </w:tcPr>
          <w:p w:rsidR="00B74CD7" w:rsidRPr="00B51EA9" w:rsidRDefault="00B74CD7" w:rsidP="00885404">
            <w:pPr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A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B74CD7" w:rsidRPr="00B51EA9" w:rsidRDefault="00B74CD7" w:rsidP="00885404">
            <w:pPr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</w:tcPr>
          <w:p w:rsidR="00B74CD7" w:rsidRPr="00B07CD2" w:rsidRDefault="00B74CD7" w:rsidP="00B74CD7">
            <w:pPr>
              <w:ind w:left="-106"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74CD7" w:rsidRPr="00B07CD2" w:rsidRDefault="00B74CD7" w:rsidP="00B74CD7">
            <w:pPr>
              <w:ind w:left="53" w:right="56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6175" w:type="dxa"/>
          </w:tcPr>
          <w:p w:rsidR="00B74CD7" w:rsidRDefault="00B74CD7" w:rsidP="00B74CD7">
            <w:pPr>
              <w:ind w:left="53"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CD7" w:rsidRPr="00B07CD2" w:rsidRDefault="00B74CD7" w:rsidP="00B74CD7">
            <w:pPr>
              <w:ind w:left="53" w:right="56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>Размещение плодов в картонные коробки и установка на просушивание.</w:t>
            </w:r>
          </w:p>
        </w:tc>
        <w:tc>
          <w:tcPr>
            <w:tcW w:w="1043" w:type="dxa"/>
          </w:tcPr>
          <w:p w:rsidR="00B74CD7" w:rsidRDefault="009E4746" w:rsidP="00B74C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056D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51" w:type="dxa"/>
          </w:tcPr>
          <w:p w:rsidR="00B74CD7" w:rsidRPr="00B07CD2" w:rsidRDefault="00B74CD7" w:rsidP="00B74CD7">
            <w:pPr>
              <w:ind w:left="-567"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B74CD7" w:rsidRPr="00B07CD2" w:rsidRDefault="00B74CD7" w:rsidP="00B74CD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CD7" w:rsidTr="00885404">
        <w:tc>
          <w:tcPr>
            <w:tcW w:w="1022" w:type="dxa"/>
          </w:tcPr>
          <w:p w:rsidR="00B74CD7" w:rsidRPr="00B51EA9" w:rsidRDefault="00B74CD7" w:rsidP="00885404">
            <w:pPr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CD7" w:rsidRPr="00B51EA9" w:rsidRDefault="00B74CD7" w:rsidP="00885404">
            <w:pPr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92" w:type="dxa"/>
          </w:tcPr>
          <w:p w:rsidR="00B74CD7" w:rsidRDefault="00B74CD7" w:rsidP="00B74CD7">
            <w:pPr>
              <w:ind w:left="-106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4CD7" w:rsidRPr="0032503E" w:rsidRDefault="00B74CD7" w:rsidP="00B74CD7">
            <w:pPr>
              <w:ind w:left="-106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B07CD2">
              <w:rPr>
                <w:rFonts w:ascii="Times New Roman" w:hAnsi="Times New Roman" w:cs="Times New Roman"/>
                <w:b/>
                <w:sz w:val="24"/>
                <w:szCs w:val="24"/>
              </w:rPr>
              <w:t>Цветковые культуры, размножаемые вегетативно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955" w:type="dxa"/>
          </w:tcPr>
          <w:p w:rsidR="00B74CD7" w:rsidRPr="00B07CD2" w:rsidRDefault="00B74CD7" w:rsidP="00B74CD7">
            <w:pPr>
              <w:ind w:left="53" w:right="56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6175" w:type="dxa"/>
          </w:tcPr>
          <w:p w:rsidR="00B74CD7" w:rsidRPr="00B07CD2" w:rsidRDefault="00B74CD7" w:rsidP="00B74CD7">
            <w:pPr>
              <w:ind w:left="53"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Способы размножения </w:t>
            </w: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 xml:space="preserve">растений (семенной и вегетативный). Цветковое растение, размножаемое вегетативно: виды, использование в цветнике.    </w:t>
            </w:r>
          </w:p>
        </w:tc>
        <w:tc>
          <w:tcPr>
            <w:tcW w:w="1043" w:type="dxa"/>
          </w:tcPr>
          <w:p w:rsidR="00B74CD7" w:rsidRPr="00B07CD2" w:rsidRDefault="009E4746" w:rsidP="00B74C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056D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51" w:type="dxa"/>
          </w:tcPr>
          <w:p w:rsidR="00B74CD7" w:rsidRPr="00B07CD2" w:rsidRDefault="00B74CD7" w:rsidP="00B74CD7">
            <w:pPr>
              <w:ind w:left="-567"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>Натуральное  цветковое растение, размножаемое вегетативно.</w:t>
            </w:r>
          </w:p>
        </w:tc>
      </w:tr>
      <w:tr w:rsidR="00B74CD7" w:rsidTr="00885404">
        <w:tc>
          <w:tcPr>
            <w:tcW w:w="1022" w:type="dxa"/>
          </w:tcPr>
          <w:p w:rsidR="00B74CD7" w:rsidRPr="00B51EA9" w:rsidRDefault="00B74CD7" w:rsidP="00885404">
            <w:pPr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CD7" w:rsidRPr="00B51EA9" w:rsidRDefault="00B74CD7" w:rsidP="00885404">
            <w:pPr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A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92" w:type="dxa"/>
          </w:tcPr>
          <w:p w:rsidR="00B74CD7" w:rsidRPr="00B07CD2" w:rsidRDefault="00B74CD7" w:rsidP="00B74CD7">
            <w:pPr>
              <w:ind w:left="-106"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74CD7" w:rsidRDefault="00B74CD7" w:rsidP="00B74CD7">
            <w:pPr>
              <w:ind w:left="53" w:right="56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6175" w:type="dxa"/>
          </w:tcPr>
          <w:p w:rsidR="00B74CD7" w:rsidRPr="00B07CD2" w:rsidRDefault="00B74CD7" w:rsidP="00B74CD7">
            <w:pPr>
              <w:ind w:left="53" w:right="56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Способы размножения </w:t>
            </w: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 xml:space="preserve">растений (семенной и вегетативный). Цветковое растение, размножаемое вегетативно: виды, использование в цветнике.    </w:t>
            </w:r>
          </w:p>
        </w:tc>
        <w:tc>
          <w:tcPr>
            <w:tcW w:w="1043" w:type="dxa"/>
          </w:tcPr>
          <w:p w:rsidR="00B74CD7" w:rsidRDefault="009E4746" w:rsidP="00B74C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056D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51" w:type="dxa"/>
          </w:tcPr>
          <w:p w:rsidR="00B74CD7" w:rsidRPr="00B07CD2" w:rsidRDefault="00B74CD7" w:rsidP="00B74CD7">
            <w:pPr>
              <w:ind w:left="-567"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CD7" w:rsidTr="00885404">
        <w:tc>
          <w:tcPr>
            <w:tcW w:w="1022" w:type="dxa"/>
          </w:tcPr>
          <w:p w:rsidR="00B74CD7" w:rsidRPr="00B51EA9" w:rsidRDefault="00B74CD7" w:rsidP="00885404">
            <w:pPr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CD7" w:rsidRPr="00B51EA9" w:rsidRDefault="00B74CD7" w:rsidP="00885404">
            <w:pPr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A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92" w:type="dxa"/>
          </w:tcPr>
          <w:p w:rsidR="00B74CD7" w:rsidRPr="00B07CD2" w:rsidRDefault="00B74CD7" w:rsidP="00B74CD7">
            <w:pPr>
              <w:ind w:left="-106"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74CD7" w:rsidRDefault="00B74CD7" w:rsidP="00B74CD7">
            <w:pPr>
              <w:ind w:left="53" w:right="56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6175" w:type="dxa"/>
          </w:tcPr>
          <w:p w:rsidR="00B74CD7" w:rsidRPr="00B07CD2" w:rsidRDefault="00B74CD7" w:rsidP="00B74CD7">
            <w:pPr>
              <w:ind w:left="53" w:right="56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Способы размножения </w:t>
            </w: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 xml:space="preserve">растений (семенной и вегетативный). Цветковое растение, размножаемое вегетативно: виды, использование в цветнике.    </w:t>
            </w:r>
          </w:p>
        </w:tc>
        <w:tc>
          <w:tcPr>
            <w:tcW w:w="1043" w:type="dxa"/>
          </w:tcPr>
          <w:p w:rsidR="00B74CD7" w:rsidRDefault="009E4746" w:rsidP="00B74C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056D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51" w:type="dxa"/>
          </w:tcPr>
          <w:p w:rsidR="00B74CD7" w:rsidRPr="00B07CD2" w:rsidRDefault="00B74CD7" w:rsidP="00B74CD7">
            <w:pPr>
              <w:ind w:left="-567"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CD7" w:rsidTr="00885404">
        <w:tc>
          <w:tcPr>
            <w:tcW w:w="1022" w:type="dxa"/>
          </w:tcPr>
          <w:p w:rsidR="00B74CD7" w:rsidRPr="00B51EA9" w:rsidRDefault="00B74CD7" w:rsidP="00885404">
            <w:pPr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CD7" w:rsidRPr="00B51EA9" w:rsidRDefault="00B74CD7" w:rsidP="00885404">
            <w:pPr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A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92" w:type="dxa"/>
          </w:tcPr>
          <w:p w:rsidR="00B74CD7" w:rsidRPr="00B07CD2" w:rsidRDefault="00B74CD7" w:rsidP="00B74CD7">
            <w:pPr>
              <w:ind w:left="-106"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74CD7" w:rsidRDefault="00B74CD7" w:rsidP="00B74CD7">
            <w:pPr>
              <w:ind w:left="53" w:right="56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6175" w:type="dxa"/>
          </w:tcPr>
          <w:p w:rsidR="00B74CD7" w:rsidRPr="00B07CD2" w:rsidRDefault="00B74CD7" w:rsidP="00B74CD7">
            <w:pPr>
              <w:ind w:left="53" w:right="56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Способы размножения </w:t>
            </w: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 xml:space="preserve">растений (семенной и вегетативный). Цветковое растение, размножаемое вегетативно: виды, использование в цветнике.    </w:t>
            </w:r>
          </w:p>
        </w:tc>
        <w:tc>
          <w:tcPr>
            <w:tcW w:w="1043" w:type="dxa"/>
          </w:tcPr>
          <w:p w:rsidR="00B74CD7" w:rsidRDefault="009E4746" w:rsidP="00B74C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56D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51" w:type="dxa"/>
          </w:tcPr>
          <w:p w:rsidR="00B74CD7" w:rsidRPr="00B07CD2" w:rsidRDefault="00B74CD7" w:rsidP="00B74CD7">
            <w:pPr>
              <w:ind w:left="-567"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CD7" w:rsidTr="00885404">
        <w:tc>
          <w:tcPr>
            <w:tcW w:w="1022" w:type="dxa"/>
          </w:tcPr>
          <w:p w:rsidR="00B74CD7" w:rsidRPr="00B51EA9" w:rsidRDefault="00B74CD7" w:rsidP="00885404">
            <w:pPr>
              <w:tabs>
                <w:tab w:val="left" w:pos="135"/>
              </w:tabs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A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92" w:type="dxa"/>
          </w:tcPr>
          <w:p w:rsidR="00B74CD7" w:rsidRPr="0032503E" w:rsidRDefault="00B74CD7" w:rsidP="00B74CD7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07CD2">
              <w:rPr>
                <w:rFonts w:ascii="Times New Roman" w:hAnsi="Times New Roman" w:cs="Times New Roman"/>
                <w:b/>
                <w:sz w:val="24"/>
                <w:szCs w:val="24"/>
              </w:rPr>
              <w:t>Однолетние и многолетние цветковые растения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4</w:t>
            </w:r>
          </w:p>
        </w:tc>
        <w:tc>
          <w:tcPr>
            <w:tcW w:w="955" w:type="dxa"/>
          </w:tcPr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6175" w:type="dxa"/>
          </w:tcPr>
          <w:p w:rsidR="00B74CD7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Виды цветкового растения</w:t>
            </w: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07CD2">
              <w:rPr>
                <w:rFonts w:ascii="Times New Roman" w:hAnsi="Times New Roman" w:cs="Times New Roman"/>
                <w:sz w:val="24"/>
                <w:szCs w:val="24"/>
              </w:rPr>
              <w:t>однолетнее</w:t>
            </w:r>
            <w:proofErr w:type="gramEnd"/>
            <w:r w:rsidRPr="00B07CD2">
              <w:rPr>
                <w:rFonts w:ascii="Times New Roman" w:hAnsi="Times New Roman" w:cs="Times New Roman"/>
                <w:sz w:val="24"/>
                <w:szCs w:val="24"/>
              </w:rPr>
              <w:t xml:space="preserve"> и многолетнее). Разница между видами. </w:t>
            </w:r>
          </w:p>
          <w:p w:rsidR="00B74CD7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B74CD7" w:rsidRPr="00B07CD2" w:rsidRDefault="009E4746" w:rsidP="00B74C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56D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51" w:type="dxa"/>
          </w:tcPr>
          <w:p w:rsidR="00B74CD7" w:rsidRPr="00B07CD2" w:rsidRDefault="00B74CD7" w:rsidP="00B74CD7">
            <w:pPr>
              <w:ind w:left="-567"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>Изображения многолетних цветковых растений.</w:t>
            </w:r>
          </w:p>
        </w:tc>
      </w:tr>
      <w:tr w:rsidR="00B74CD7" w:rsidTr="00885404">
        <w:tc>
          <w:tcPr>
            <w:tcW w:w="1022" w:type="dxa"/>
          </w:tcPr>
          <w:p w:rsidR="00B74CD7" w:rsidRPr="00B51EA9" w:rsidRDefault="00B74CD7" w:rsidP="00885404">
            <w:pPr>
              <w:tabs>
                <w:tab w:val="left" w:pos="135"/>
              </w:tabs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CD7" w:rsidRPr="00B51EA9" w:rsidRDefault="00B74CD7" w:rsidP="00885404">
            <w:pPr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92" w:type="dxa"/>
          </w:tcPr>
          <w:p w:rsidR="00B74CD7" w:rsidRDefault="00B74CD7" w:rsidP="00B74CD7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74CD7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6175" w:type="dxa"/>
          </w:tcPr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Виды цветкового растения</w:t>
            </w: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07CD2">
              <w:rPr>
                <w:rFonts w:ascii="Times New Roman" w:hAnsi="Times New Roman" w:cs="Times New Roman"/>
                <w:sz w:val="24"/>
                <w:szCs w:val="24"/>
              </w:rPr>
              <w:t>однолетнее</w:t>
            </w:r>
            <w:proofErr w:type="gramEnd"/>
            <w:r w:rsidRPr="00B07CD2">
              <w:rPr>
                <w:rFonts w:ascii="Times New Roman" w:hAnsi="Times New Roman" w:cs="Times New Roman"/>
                <w:sz w:val="24"/>
                <w:szCs w:val="24"/>
              </w:rPr>
              <w:t xml:space="preserve"> и многолетнее). Разница между видами</w:t>
            </w:r>
          </w:p>
        </w:tc>
        <w:tc>
          <w:tcPr>
            <w:tcW w:w="1043" w:type="dxa"/>
          </w:tcPr>
          <w:p w:rsidR="00B74CD7" w:rsidRDefault="009E4746" w:rsidP="00B74C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056D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51" w:type="dxa"/>
          </w:tcPr>
          <w:p w:rsidR="00B74CD7" w:rsidRPr="00B07CD2" w:rsidRDefault="00B74CD7" w:rsidP="00B74CD7">
            <w:pPr>
              <w:ind w:left="-567"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CD7" w:rsidTr="00885404">
        <w:tc>
          <w:tcPr>
            <w:tcW w:w="1022" w:type="dxa"/>
          </w:tcPr>
          <w:p w:rsidR="00B74CD7" w:rsidRPr="00B51EA9" w:rsidRDefault="00B74CD7" w:rsidP="00885404">
            <w:pPr>
              <w:tabs>
                <w:tab w:val="left" w:pos="135"/>
              </w:tabs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CD7" w:rsidRPr="00B51EA9" w:rsidRDefault="00B74CD7" w:rsidP="00885404">
            <w:pPr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92" w:type="dxa"/>
          </w:tcPr>
          <w:p w:rsidR="00B74CD7" w:rsidRDefault="00B74CD7" w:rsidP="00B74CD7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6175" w:type="dxa"/>
          </w:tcPr>
          <w:p w:rsidR="00B74CD7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>Примеры многолетних цветк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овых растений, дающих семена,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07CD2">
              <w:rPr>
                <w:rFonts w:ascii="Times New Roman" w:hAnsi="Times New Roman" w:cs="Times New Roman"/>
                <w:sz w:val="24"/>
                <w:szCs w:val="24"/>
              </w:rPr>
              <w:t xml:space="preserve"> размножаемых вегетативно. </w:t>
            </w:r>
          </w:p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43" w:type="dxa"/>
          </w:tcPr>
          <w:p w:rsidR="00B74CD7" w:rsidRDefault="009E4746" w:rsidP="00B74C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056D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51" w:type="dxa"/>
          </w:tcPr>
          <w:p w:rsidR="00B74CD7" w:rsidRPr="00B07CD2" w:rsidRDefault="00B74CD7" w:rsidP="00B74CD7">
            <w:pPr>
              <w:ind w:left="-567"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CD7" w:rsidTr="00885404">
        <w:tc>
          <w:tcPr>
            <w:tcW w:w="1022" w:type="dxa"/>
          </w:tcPr>
          <w:p w:rsidR="00B74CD7" w:rsidRPr="00B51EA9" w:rsidRDefault="00B74CD7" w:rsidP="00885404">
            <w:pPr>
              <w:tabs>
                <w:tab w:val="left" w:pos="135"/>
              </w:tabs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CD7" w:rsidRPr="00B51EA9" w:rsidRDefault="00B74CD7" w:rsidP="00885404">
            <w:pPr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492" w:type="dxa"/>
          </w:tcPr>
          <w:p w:rsidR="00B74CD7" w:rsidRDefault="00B74CD7" w:rsidP="00B74CD7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6175" w:type="dxa"/>
          </w:tcPr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>Нецелесообразность семенного размножения этих растений.</w:t>
            </w:r>
          </w:p>
        </w:tc>
        <w:tc>
          <w:tcPr>
            <w:tcW w:w="1043" w:type="dxa"/>
          </w:tcPr>
          <w:p w:rsidR="00B74CD7" w:rsidRDefault="009E4746" w:rsidP="00B74C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056D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51" w:type="dxa"/>
          </w:tcPr>
          <w:p w:rsidR="00B74CD7" w:rsidRPr="00B07CD2" w:rsidRDefault="00B74CD7" w:rsidP="00B74CD7">
            <w:pPr>
              <w:ind w:left="-567"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CD7" w:rsidTr="00885404">
        <w:tc>
          <w:tcPr>
            <w:tcW w:w="1022" w:type="dxa"/>
          </w:tcPr>
          <w:p w:rsidR="00B74CD7" w:rsidRPr="00B51EA9" w:rsidRDefault="00B74CD7" w:rsidP="00885404">
            <w:pPr>
              <w:tabs>
                <w:tab w:val="left" w:pos="154"/>
              </w:tabs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A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92" w:type="dxa"/>
          </w:tcPr>
          <w:p w:rsidR="00B74CD7" w:rsidRPr="0032503E" w:rsidRDefault="00B74CD7" w:rsidP="00B74CD7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B07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Зимующие многолетние цветковые растения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3</w:t>
            </w:r>
            <w:r w:rsidRPr="00B07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5" w:type="dxa"/>
          </w:tcPr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6175" w:type="dxa"/>
          </w:tcPr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Виды многолетних цветковых растений </w:t>
            </w: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 xml:space="preserve">(зимующих и </w:t>
            </w:r>
            <w:proofErr w:type="spellStart"/>
            <w:r w:rsidRPr="00B07CD2">
              <w:rPr>
                <w:rFonts w:ascii="Times New Roman" w:hAnsi="Times New Roman" w:cs="Times New Roman"/>
                <w:sz w:val="24"/>
                <w:szCs w:val="24"/>
              </w:rPr>
              <w:t>незимующих</w:t>
            </w:r>
            <w:proofErr w:type="spellEnd"/>
            <w:r w:rsidRPr="00B07CD2">
              <w:rPr>
                <w:rFonts w:ascii="Times New Roman" w:hAnsi="Times New Roman" w:cs="Times New Roman"/>
                <w:sz w:val="24"/>
                <w:szCs w:val="24"/>
              </w:rPr>
              <w:t xml:space="preserve">). Разница между видами. Примеры местных зимующих многолетних цветковых растений (пионы, флоксы, ирисы и др.)  </w:t>
            </w:r>
          </w:p>
        </w:tc>
        <w:tc>
          <w:tcPr>
            <w:tcW w:w="1043" w:type="dxa"/>
          </w:tcPr>
          <w:p w:rsidR="00B74CD7" w:rsidRPr="00B07CD2" w:rsidRDefault="009E4746" w:rsidP="00B74C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056D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51" w:type="dxa"/>
          </w:tcPr>
          <w:p w:rsidR="00B74CD7" w:rsidRPr="00B07CD2" w:rsidRDefault="00B74CD7" w:rsidP="00B74CD7">
            <w:pPr>
              <w:ind w:left="-567"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>Натуральное зимующее многолетнее цветковое растение.</w:t>
            </w:r>
          </w:p>
        </w:tc>
      </w:tr>
      <w:tr w:rsidR="00B74CD7" w:rsidTr="00885404">
        <w:tc>
          <w:tcPr>
            <w:tcW w:w="1022" w:type="dxa"/>
          </w:tcPr>
          <w:p w:rsidR="00B74CD7" w:rsidRPr="00B51EA9" w:rsidRDefault="00B74CD7" w:rsidP="00885404">
            <w:pPr>
              <w:tabs>
                <w:tab w:val="left" w:pos="154"/>
              </w:tabs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CD7" w:rsidRPr="00B51EA9" w:rsidRDefault="00B74CD7" w:rsidP="00885404">
            <w:pPr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92" w:type="dxa"/>
          </w:tcPr>
          <w:p w:rsidR="00B74CD7" w:rsidRDefault="00B74CD7" w:rsidP="00B74CD7">
            <w:pPr>
              <w:ind w:right="-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</w:tcPr>
          <w:p w:rsidR="00B74CD7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6175" w:type="dxa"/>
          </w:tcPr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Виды многолетних цветковых растений </w:t>
            </w: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 xml:space="preserve">(зимующих и </w:t>
            </w:r>
            <w:proofErr w:type="spellStart"/>
            <w:r w:rsidRPr="00B07CD2">
              <w:rPr>
                <w:rFonts w:ascii="Times New Roman" w:hAnsi="Times New Roman" w:cs="Times New Roman"/>
                <w:sz w:val="24"/>
                <w:szCs w:val="24"/>
              </w:rPr>
              <w:t>незимующих</w:t>
            </w:r>
            <w:proofErr w:type="spellEnd"/>
            <w:r w:rsidRPr="00B07CD2">
              <w:rPr>
                <w:rFonts w:ascii="Times New Roman" w:hAnsi="Times New Roman" w:cs="Times New Roman"/>
                <w:sz w:val="24"/>
                <w:szCs w:val="24"/>
              </w:rPr>
              <w:t xml:space="preserve">). Разница между видами. Примеры местных зимующих многолетних цветковых растений (пионы, флоксы, ирисы и др.)  </w:t>
            </w:r>
          </w:p>
        </w:tc>
        <w:tc>
          <w:tcPr>
            <w:tcW w:w="1043" w:type="dxa"/>
          </w:tcPr>
          <w:p w:rsidR="00B74CD7" w:rsidRDefault="009E4746" w:rsidP="00B74C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056D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51" w:type="dxa"/>
          </w:tcPr>
          <w:p w:rsidR="00B74CD7" w:rsidRPr="00B07CD2" w:rsidRDefault="00B74CD7" w:rsidP="00B74CD7">
            <w:pPr>
              <w:ind w:left="-567"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CD7" w:rsidTr="00885404">
        <w:tc>
          <w:tcPr>
            <w:tcW w:w="1022" w:type="dxa"/>
          </w:tcPr>
          <w:p w:rsidR="00B74CD7" w:rsidRPr="00B51EA9" w:rsidRDefault="00B74CD7" w:rsidP="00885404">
            <w:pPr>
              <w:tabs>
                <w:tab w:val="left" w:pos="291"/>
              </w:tabs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CD7" w:rsidRPr="00B51EA9" w:rsidRDefault="00B74CD7" w:rsidP="00885404">
            <w:pPr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92" w:type="dxa"/>
          </w:tcPr>
          <w:p w:rsidR="00B74CD7" w:rsidRPr="00B07CD2" w:rsidRDefault="00B74CD7" w:rsidP="00B74CD7">
            <w:pPr>
              <w:ind w:left="-106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5" w:type="dxa"/>
          </w:tcPr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6175" w:type="dxa"/>
          </w:tcPr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Понятие </w:t>
            </w:r>
            <w:r w:rsidRPr="00B07CD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деление многолетнего растения</w:t>
            </w:r>
            <w:r w:rsidRPr="00B07C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деления на части для </w:t>
            </w:r>
            <w:proofErr w:type="gramStart"/>
            <w:r w:rsidRPr="00B07CD2">
              <w:rPr>
                <w:rFonts w:ascii="Times New Roman" w:hAnsi="Times New Roman" w:cs="Times New Roman"/>
                <w:sz w:val="24"/>
                <w:szCs w:val="24"/>
              </w:rPr>
              <w:t>многолетних</w:t>
            </w:r>
            <w:proofErr w:type="gramEnd"/>
            <w:r w:rsidRPr="00B07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3" w:type="dxa"/>
          </w:tcPr>
          <w:p w:rsidR="00B74CD7" w:rsidRPr="00B07CD2" w:rsidRDefault="00344B08" w:rsidP="00B74C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56D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51" w:type="dxa"/>
          </w:tcPr>
          <w:p w:rsidR="00B74CD7" w:rsidRPr="00B07CD2" w:rsidRDefault="00B74CD7" w:rsidP="00B74CD7">
            <w:pPr>
              <w:ind w:left="-567"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>Натуральное зимующее многолетнее цветковое растение.</w:t>
            </w:r>
          </w:p>
        </w:tc>
      </w:tr>
      <w:tr w:rsidR="00B74CD7" w:rsidTr="00885404">
        <w:tc>
          <w:tcPr>
            <w:tcW w:w="1022" w:type="dxa"/>
          </w:tcPr>
          <w:p w:rsidR="00B74CD7" w:rsidRPr="00B51EA9" w:rsidRDefault="00B74CD7" w:rsidP="00885404">
            <w:pPr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CD7" w:rsidRPr="00B51EA9" w:rsidRDefault="00B74CD7" w:rsidP="00885404">
            <w:pPr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E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92" w:type="dxa"/>
          </w:tcPr>
          <w:p w:rsidR="00B74CD7" w:rsidRDefault="00B74CD7" w:rsidP="00B74CD7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D39" w:rsidRDefault="00B74CD7" w:rsidP="00B74CD7">
            <w:pPr>
              <w:ind w:left="-106" w:right="-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B07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Деление и посадка </w:t>
            </w:r>
            <w:r w:rsidRPr="00B07C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зимующих многолетних цветковых растений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B74CD7" w:rsidRPr="0032503E" w:rsidRDefault="006F0D39" w:rsidP="00B74CD7">
            <w:pPr>
              <w:ind w:left="-106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B74CD7" w:rsidRPr="006F0D3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5" w:type="dxa"/>
          </w:tcPr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1</w:t>
            </w:r>
          </w:p>
        </w:tc>
        <w:tc>
          <w:tcPr>
            <w:tcW w:w="6175" w:type="dxa"/>
          </w:tcPr>
          <w:p w:rsidR="00B74CD7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Общее представление о строении многолетнего цветкового растения</w:t>
            </w: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Подготовка растения к </w:t>
            </w:r>
            <w:r w:rsidRPr="00B07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пересадке. Подготовка почвы и посадочной ямы для него. </w:t>
            </w:r>
          </w:p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B74CD7" w:rsidRPr="00B07CD2" w:rsidRDefault="00344B08" w:rsidP="00B74C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D056D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51" w:type="dxa"/>
          </w:tcPr>
          <w:p w:rsidR="00B74CD7" w:rsidRPr="00B07CD2" w:rsidRDefault="00B74CD7" w:rsidP="00B74CD7">
            <w:pPr>
              <w:ind w:left="-567"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>Цветковое растение: пион.</w:t>
            </w:r>
          </w:p>
        </w:tc>
      </w:tr>
      <w:tr w:rsidR="00B74CD7" w:rsidTr="00885404">
        <w:tc>
          <w:tcPr>
            <w:tcW w:w="1022" w:type="dxa"/>
          </w:tcPr>
          <w:p w:rsidR="00B74CD7" w:rsidRDefault="00B74CD7" w:rsidP="00885404">
            <w:pPr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CD7" w:rsidRPr="00B51EA9" w:rsidRDefault="00B74CD7" w:rsidP="00885404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92" w:type="dxa"/>
          </w:tcPr>
          <w:p w:rsidR="00B74CD7" w:rsidRPr="00B07CD2" w:rsidRDefault="00B74CD7" w:rsidP="00B74CD7">
            <w:pPr>
              <w:ind w:left="-106"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5" w:type="dxa"/>
          </w:tcPr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 xml:space="preserve">Пион: декоративные качества, биологические особенности, периодичность деления и пересадки. </w:t>
            </w:r>
          </w:p>
        </w:tc>
        <w:tc>
          <w:tcPr>
            <w:tcW w:w="1043" w:type="dxa"/>
          </w:tcPr>
          <w:p w:rsidR="00B74CD7" w:rsidRDefault="00344B08" w:rsidP="00B74C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056D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51" w:type="dxa"/>
          </w:tcPr>
          <w:p w:rsidR="00B74CD7" w:rsidRPr="00B07CD2" w:rsidRDefault="00B74CD7" w:rsidP="00B74CD7">
            <w:pPr>
              <w:ind w:left="-567"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CD7" w:rsidTr="00885404">
        <w:tc>
          <w:tcPr>
            <w:tcW w:w="1022" w:type="dxa"/>
          </w:tcPr>
          <w:p w:rsidR="00B74CD7" w:rsidRDefault="00B74CD7" w:rsidP="00885404">
            <w:pPr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CD7" w:rsidRDefault="00B74CD7" w:rsidP="00885404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CD7" w:rsidRPr="00B51EA9" w:rsidRDefault="00B74CD7" w:rsidP="00885404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92" w:type="dxa"/>
          </w:tcPr>
          <w:p w:rsidR="00B74CD7" w:rsidRPr="00B07CD2" w:rsidRDefault="00B74CD7" w:rsidP="00B74CD7">
            <w:pPr>
              <w:ind w:left="-106"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74CD7" w:rsidRDefault="00B74CD7" w:rsidP="00B74CD7">
            <w:pPr>
              <w:ind w:left="-567" w:right="56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74CD7" w:rsidRPr="00B51EA9" w:rsidRDefault="00B74CD7" w:rsidP="00B7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5" w:type="dxa"/>
          </w:tcPr>
          <w:p w:rsidR="00B74CD7" w:rsidRPr="00B07CD2" w:rsidRDefault="00B74CD7" w:rsidP="00B74CD7">
            <w:pPr>
              <w:ind w:left="-957"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C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</w:t>
            </w:r>
            <w:proofErr w:type="spellEnd"/>
            <w:r w:rsidRPr="00B07CD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глиняной болтушки. Обрезка листьев пиона и укорачивание стеблей наполовину. Выкопка посадочных ям. Глубокий подкоп под ним и выкопка. Обильный полив маточного куста. Полная промывка корневища и корней в емкости с водой.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043" w:type="dxa"/>
          </w:tcPr>
          <w:p w:rsidR="00B74CD7" w:rsidRPr="00B07CD2" w:rsidRDefault="00344B08" w:rsidP="00B74C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056D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51" w:type="dxa"/>
          </w:tcPr>
          <w:p w:rsidR="00B74CD7" w:rsidRPr="00B07CD2" w:rsidRDefault="00B74CD7" w:rsidP="00B74CD7">
            <w:pPr>
              <w:ind w:left="-567"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>Цветковое растение: пион, садовые ножницы, лопаты, вилы, лейки</w:t>
            </w:r>
            <w:proofErr w:type="gramStart"/>
            <w:r w:rsidRPr="00B07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07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7C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07CD2">
              <w:rPr>
                <w:rFonts w:ascii="Times New Roman" w:hAnsi="Times New Roman" w:cs="Times New Roman"/>
                <w:sz w:val="24"/>
                <w:szCs w:val="24"/>
              </w:rPr>
              <w:t>ода, колышки, нитки.</w:t>
            </w:r>
          </w:p>
        </w:tc>
      </w:tr>
      <w:tr w:rsidR="00B74CD7" w:rsidTr="00885404">
        <w:tc>
          <w:tcPr>
            <w:tcW w:w="1022" w:type="dxa"/>
          </w:tcPr>
          <w:p w:rsidR="00B74CD7" w:rsidRDefault="00B74CD7" w:rsidP="00885404">
            <w:pPr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B74CD7" w:rsidRDefault="00B74CD7" w:rsidP="00885404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CD7" w:rsidRPr="00B51EA9" w:rsidRDefault="00B74CD7" w:rsidP="00885404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B74CD7" w:rsidRPr="00B07CD2" w:rsidRDefault="00B74CD7" w:rsidP="00B74CD7">
            <w:pPr>
              <w:ind w:left="-106"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74CD7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5" w:type="dxa"/>
          </w:tcPr>
          <w:p w:rsidR="00B74CD7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CD7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длинного заостренного делительного колышка. Осмотр куста и определение на глаз количества </w:t>
            </w:r>
            <w:proofErr w:type="spellStart"/>
            <w:r w:rsidRPr="00B07CD2">
              <w:rPr>
                <w:rFonts w:ascii="Times New Roman" w:hAnsi="Times New Roman" w:cs="Times New Roman"/>
                <w:sz w:val="24"/>
                <w:szCs w:val="24"/>
              </w:rPr>
              <w:t>деленок</w:t>
            </w:r>
            <w:proofErr w:type="spellEnd"/>
            <w:r w:rsidRPr="00B07CD2">
              <w:rPr>
                <w:rFonts w:ascii="Times New Roman" w:hAnsi="Times New Roman" w:cs="Times New Roman"/>
                <w:sz w:val="24"/>
                <w:szCs w:val="24"/>
              </w:rPr>
              <w:t xml:space="preserve"> (на каждой должно быть по5-7 глазков и отдельных корней). Разметка мест деления нитками. Деление куста колышками и обмакивание корней и корневищ  почвы </w:t>
            </w:r>
            <w:proofErr w:type="spellStart"/>
            <w:r w:rsidRPr="00B07CD2">
              <w:rPr>
                <w:rFonts w:ascii="Times New Roman" w:hAnsi="Times New Roman" w:cs="Times New Roman"/>
                <w:sz w:val="24"/>
                <w:szCs w:val="24"/>
              </w:rPr>
              <w:t>деленок</w:t>
            </w:r>
            <w:proofErr w:type="spellEnd"/>
            <w:r w:rsidRPr="00B07CD2">
              <w:rPr>
                <w:rFonts w:ascii="Times New Roman" w:hAnsi="Times New Roman" w:cs="Times New Roman"/>
                <w:sz w:val="24"/>
                <w:szCs w:val="24"/>
              </w:rPr>
              <w:t xml:space="preserve"> в глиняную болтушку. </w:t>
            </w:r>
          </w:p>
          <w:p w:rsidR="00B74CD7" w:rsidRPr="00B07CD2" w:rsidRDefault="00B74CD7" w:rsidP="00B74CD7">
            <w:pPr>
              <w:ind w:left="-567" w:right="56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43" w:type="dxa"/>
          </w:tcPr>
          <w:p w:rsidR="00B74CD7" w:rsidRDefault="00344B08" w:rsidP="00B74C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056D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51" w:type="dxa"/>
          </w:tcPr>
          <w:p w:rsidR="00B74CD7" w:rsidRPr="00B07CD2" w:rsidRDefault="00B74CD7" w:rsidP="00B74CD7">
            <w:pPr>
              <w:ind w:left="-567"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CD7" w:rsidTr="00885404">
        <w:tc>
          <w:tcPr>
            <w:tcW w:w="1022" w:type="dxa"/>
          </w:tcPr>
          <w:p w:rsidR="00B74CD7" w:rsidRDefault="00B74CD7" w:rsidP="00885404">
            <w:pPr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CD7" w:rsidRPr="00B51EA9" w:rsidRDefault="00B74CD7" w:rsidP="00885404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92" w:type="dxa"/>
          </w:tcPr>
          <w:p w:rsidR="00B74CD7" w:rsidRPr="00B07CD2" w:rsidRDefault="00B74CD7" w:rsidP="00B74CD7">
            <w:pPr>
              <w:ind w:left="-106"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5" w:type="dxa"/>
          </w:tcPr>
          <w:p w:rsidR="00B74CD7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 xml:space="preserve">Насыпка холмиком в посадочные ямы. Посадка </w:t>
            </w:r>
            <w:proofErr w:type="spellStart"/>
            <w:r w:rsidRPr="00B07CD2">
              <w:rPr>
                <w:rFonts w:ascii="Times New Roman" w:hAnsi="Times New Roman" w:cs="Times New Roman"/>
                <w:sz w:val="24"/>
                <w:szCs w:val="24"/>
              </w:rPr>
              <w:t>деленок</w:t>
            </w:r>
            <w:proofErr w:type="spellEnd"/>
            <w:r w:rsidRPr="00B07CD2">
              <w:rPr>
                <w:rFonts w:ascii="Times New Roman" w:hAnsi="Times New Roman" w:cs="Times New Roman"/>
                <w:sz w:val="24"/>
                <w:szCs w:val="24"/>
              </w:rPr>
              <w:t xml:space="preserve"> (установка на холмик, расправление корней и корневищ, засыпка почвой так, чтобы глазки были на уровне поверхности почвы). Уплотнение почвы. Полив </w:t>
            </w:r>
            <w:proofErr w:type="spellStart"/>
            <w:r w:rsidRPr="00B07CD2">
              <w:rPr>
                <w:rFonts w:ascii="Times New Roman" w:hAnsi="Times New Roman" w:cs="Times New Roman"/>
                <w:sz w:val="24"/>
                <w:szCs w:val="24"/>
              </w:rPr>
              <w:t>деленок</w:t>
            </w:r>
            <w:proofErr w:type="spellEnd"/>
            <w:r w:rsidRPr="00B07CD2">
              <w:rPr>
                <w:rFonts w:ascii="Times New Roman" w:hAnsi="Times New Roman" w:cs="Times New Roman"/>
                <w:sz w:val="24"/>
                <w:szCs w:val="24"/>
              </w:rPr>
              <w:t>. Мульчирование и досыпка почвы.</w:t>
            </w:r>
          </w:p>
        </w:tc>
        <w:tc>
          <w:tcPr>
            <w:tcW w:w="1043" w:type="dxa"/>
          </w:tcPr>
          <w:p w:rsidR="00B74CD7" w:rsidRDefault="00344B08" w:rsidP="00B74C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056D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51" w:type="dxa"/>
          </w:tcPr>
          <w:p w:rsidR="00B74CD7" w:rsidRPr="00B07CD2" w:rsidRDefault="00B74CD7" w:rsidP="00B74CD7">
            <w:pPr>
              <w:ind w:left="-567"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CD7" w:rsidTr="00885404">
        <w:tc>
          <w:tcPr>
            <w:tcW w:w="1022" w:type="dxa"/>
          </w:tcPr>
          <w:p w:rsidR="00B74CD7" w:rsidRPr="00B51EA9" w:rsidRDefault="00B74CD7" w:rsidP="00885404">
            <w:pPr>
              <w:tabs>
                <w:tab w:val="left" w:pos="547"/>
              </w:tabs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492" w:type="dxa"/>
          </w:tcPr>
          <w:p w:rsidR="00B74CD7" w:rsidRDefault="00B74CD7" w:rsidP="00B74CD7">
            <w:pPr>
              <w:ind w:left="-106" w:right="-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Осенний уход за зимующими многолетними цветковыми растениями</w:t>
            </w:r>
          </w:p>
          <w:p w:rsidR="00B74CD7" w:rsidRPr="006F0D39" w:rsidRDefault="006F0D39" w:rsidP="00B74CD7">
            <w:pPr>
              <w:ind w:left="-106" w:right="-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74CD7" w:rsidRPr="006F0D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5" w:type="dxa"/>
          </w:tcPr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6175" w:type="dxa"/>
          </w:tcPr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Состав растения </w:t>
            </w: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>(подземная и надземная части). Надземная часть: строение, признаки отмирания. Подземная часть (луковица, корневище, почки). Виды зимующих многолетних цветковых растений (требующие и не требующие легкого прикрытия на зиму).</w:t>
            </w:r>
          </w:p>
        </w:tc>
        <w:tc>
          <w:tcPr>
            <w:tcW w:w="1043" w:type="dxa"/>
          </w:tcPr>
          <w:p w:rsidR="00B74CD7" w:rsidRPr="00B07CD2" w:rsidRDefault="00344B08" w:rsidP="00344B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D4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56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1" w:type="dxa"/>
          </w:tcPr>
          <w:p w:rsidR="00B74CD7" w:rsidRPr="00B07CD2" w:rsidRDefault="00B74CD7" w:rsidP="00B74CD7">
            <w:pPr>
              <w:ind w:left="-567"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>Рисунки-схемы растений с различными подземными частями.</w:t>
            </w:r>
          </w:p>
        </w:tc>
      </w:tr>
      <w:tr w:rsidR="00B74CD7" w:rsidTr="00885404">
        <w:tc>
          <w:tcPr>
            <w:tcW w:w="1022" w:type="dxa"/>
          </w:tcPr>
          <w:p w:rsidR="00B74CD7" w:rsidRDefault="00360847" w:rsidP="00885404">
            <w:pPr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B74CD7" w:rsidRDefault="00B74CD7" w:rsidP="00885404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CD7" w:rsidRPr="00B74CD7" w:rsidRDefault="00B74CD7" w:rsidP="00885404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B74CD7" w:rsidRPr="00B07CD2" w:rsidRDefault="00B74CD7" w:rsidP="00B74CD7">
            <w:pPr>
              <w:ind w:left="-106"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6175" w:type="dxa"/>
          </w:tcPr>
          <w:p w:rsidR="00B74CD7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Практическая работа:  </w:t>
            </w: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отмерших стеблей </w:t>
            </w:r>
            <w:r w:rsidRPr="00B07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листьев с растений. Неглубокое рыхление вокруг растений и вскапывание почвы в междурядьях. </w:t>
            </w:r>
          </w:p>
          <w:p w:rsidR="00B74CD7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B74CD7" w:rsidRPr="00B07CD2" w:rsidRDefault="00344B08" w:rsidP="00B74CD7">
            <w:pPr>
              <w:ind w:right="1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1051" w:type="dxa"/>
          </w:tcPr>
          <w:p w:rsidR="00B74CD7" w:rsidRPr="00B07CD2" w:rsidRDefault="00B74CD7" w:rsidP="00B74CD7">
            <w:pPr>
              <w:ind w:left="-567"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>Мотыги, вилы.</w:t>
            </w:r>
          </w:p>
        </w:tc>
      </w:tr>
      <w:tr w:rsidR="00B74CD7" w:rsidTr="00885404">
        <w:tc>
          <w:tcPr>
            <w:tcW w:w="1022" w:type="dxa"/>
          </w:tcPr>
          <w:p w:rsidR="00B74CD7" w:rsidRDefault="00B74CD7" w:rsidP="00885404">
            <w:pPr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CD7" w:rsidRPr="00B74CD7" w:rsidRDefault="00B74CD7" w:rsidP="00885404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92" w:type="dxa"/>
          </w:tcPr>
          <w:p w:rsidR="00B74CD7" w:rsidRPr="00B07CD2" w:rsidRDefault="00B74CD7" w:rsidP="00B74CD7">
            <w:pPr>
              <w:ind w:left="-106"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74CD7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6175" w:type="dxa"/>
          </w:tcPr>
          <w:p w:rsidR="00B74CD7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>Перед наступлением устойчивых морозов легкое укрытие растений торфяной крошкой.</w:t>
            </w:r>
          </w:p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43" w:type="dxa"/>
          </w:tcPr>
          <w:p w:rsidR="00B74CD7" w:rsidRPr="00B07CD2" w:rsidRDefault="00344B08" w:rsidP="00B74CD7">
            <w:pPr>
              <w:ind w:right="1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56D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51" w:type="dxa"/>
          </w:tcPr>
          <w:p w:rsidR="00B74CD7" w:rsidRPr="00B07CD2" w:rsidRDefault="00B74CD7" w:rsidP="00B74CD7">
            <w:pPr>
              <w:ind w:left="-567"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CD7" w:rsidTr="00885404">
        <w:tc>
          <w:tcPr>
            <w:tcW w:w="1022" w:type="dxa"/>
          </w:tcPr>
          <w:p w:rsidR="00B74CD7" w:rsidRDefault="00B74CD7" w:rsidP="00885404">
            <w:pPr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CD7" w:rsidRDefault="00B74CD7" w:rsidP="00885404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CD7" w:rsidRPr="00B74CD7" w:rsidRDefault="00B74CD7" w:rsidP="00885404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92" w:type="dxa"/>
          </w:tcPr>
          <w:p w:rsidR="00B74CD7" w:rsidRPr="00B07CD2" w:rsidRDefault="00B74CD7" w:rsidP="00B74CD7">
            <w:pPr>
              <w:ind w:left="-106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B07CD2">
              <w:rPr>
                <w:rFonts w:ascii="Times New Roman" w:hAnsi="Times New Roman" w:cs="Times New Roman"/>
                <w:b/>
                <w:sz w:val="24"/>
                <w:szCs w:val="24"/>
              </w:rPr>
              <w:t>Осенний уход за декоративными кустарниками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</w:t>
            </w:r>
          </w:p>
        </w:tc>
        <w:tc>
          <w:tcPr>
            <w:tcW w:w="955" w:type="dxa"/>
          </w:tcPr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6175" w:type="dxa"/>
          </w:tcPr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Кустарники, используемые для озеленения школьного двора: </w:t>
            </w: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>названия, правила осеннего ухода. Инструменты и орудия ухода за кустарниками: виды, правила безопасной работы.</w:t>
            </w:r>
          </w:p>
        </w:tc>
        <w:tc>
          <w:tcPr>
            <w:tcW w:w="1043" w:type="dxa"/>
          </w:tcPr>
          <w:p w:rsidR="00B74CD7" w:rsidRPr="00B07CD2" w:rsidRDefault="00344B08" w:rsidP="00B74C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056D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51" w:type="dxa"/>
          </w:tcPr>
          <w:p w:rsidR="00B74CD7" w:rsidRPr="00B07CD2" w:rsidRDefault="00B74CD7" w:rsidP="00B74CD7">
            <w:pPr>
              <w:ind w:left="-567"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кустарников для озеленения двора. Иллюстрации  инструментов  и орудий  ухода за кустарниками.  </w:t>
            </w:r>
          </w:p>
        </w:tc>
      </w:tr>
      <w:tr w:rsidR="00B74CD7" w:rsidTr="00885404">
        <w:trPr>
          <w:trHeight w:val="922"/>
        </w:trPr>
        <w:tc>
          <w:tcPr>
            <w:tcW w:w="1022" w:type="dxa"/>
          </w:tcPr>
          <w:p w:rsidR="00B74CD7" w:rsidRDefault="00B74CD7" w:rsidP="00885404">
            <w:pPr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CD7" w:rsidRPr="00B74CD7" w:rsidRDefault="00B74CD7" w:rsidP="00885404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92" w:type="dxa"/>
          </w:tcPr>
          <w:p w:rsidR="00B74CD7" w:rsidRPr="00B07CD2" w:rsidRDefault="00B74CD7" w:rsidP="00B74CD7">
            <w:pPr>
              <w:ind w:left="-106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55" w:type="dxa"/>
          </w:tcPr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6175" w:type="dxa"/>
          </w:tcPr>
          <w:p w:rsidR="00B74CD7" w:rsidRPr="00B74CD7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Практическая работа:  </w:t>
            </w: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 xml:space="preserve">Вырезка сухих ветвей и обрезка сломанных. Удаление срезанных веток. </w:t>
            </w:r>
          </w:p>
        </w:tc>
        <w:tc>
          <w:tcPr>
            <w:tcW w:w="1043" w:type="dxa"/>
          </w:tcPr>
          <w:p w:rsidR="00B74CD7" w:rsidRPr="00B07CD2" w:rsidRDefault="00344B08" w:rsidP="00B74C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056D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51" w:type="dxa"/>
          </w:tcPr>
          <w:p w:rsidR="00B74CD7" w:rsidRPr="00B07CD2" w:rsidRDefault="00B74CD7" w:rsidP="00B74CD7">
            <w:pPr>
              <w:ind w:left="-567"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>Садовые ножницы, пила ручная садовая, грабли садовые, лопаты, вилы.</w:t>
            </w:r>
          </w:p>
        </w:tc>
      </w:tr>
      <w:tr w:rsidR="00B74CD7" w:rsidTr="00885404">
        <w:trPr>
          <w:trHeight w:val="801"/>
        </w:trPr>
        <w:tc>
          <w:tcPr>
            <w:tcW w:w="1022" w:type="dxa"/>
          </w:tcPr>
          <w:p w:rsidR="00B74CD7" w:rsidRDefault="00B74CD7" w:rsidP="00885404">
            <w:pPr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CD7" w:rsidRPr="00B74CD7" w:rsidRDefault="00B74CD7" w:rsidP="00885404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92" w:type="dxa"/>
          </w:tcPr>
          <w:p w:rsidR="00B74CD7" w:rsidRPr="00B07CD2" w:rsidRDefault="00B74CD7" w:rsidP="00B74CD7">
            <w:pPr>
              <w:ind w:left="-106"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74CD7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6175" w:type="dxa"/>
          </w:tcPr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>Сгребание опавших листьев. Вскапывание почвы вокруг кустов.</w:t>
            </w:r>
          </w:p>
        </w:tc>
        <w:tc>
          <w:tcPr>
            <w:tcW w:w="1043" w:type="dxa"/>
          </w:tcPr>
          <w:p w:rsidR="00B74CD7" w:rsidRPr="00B07CD2" w:rsidRDefault="00344B08" w:rsidP="00B74C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056D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51" w:type="dxa"/>
          </w:tcPr>
          <w:p w:rsidR="00B74CD7" w:rsidRPr="00B07CD2" w:rsidRDefault="00B74CD7" w:rsidP="00B74CD7">
            <w:pPr>
              <w:ind w:left="-567"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CD7" w:rsidTr="00885404">
        <w:tc>
          <w:tcPr>
            <w:tcW w:w="1022" w:type="dxa"/>
          </w:tcPr>
          <w:p w:rsidR="00B74CD7" w:rsidRDefault="00B74CD7" w:rsidP="00885404">
            <w:pPr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CD7" w:rsidRPr="00B74CD7" w:rsidRDefault="00B74CD7" w:rsidP="00885404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92" w:type="dxa"/>
          </w:tcPr>
          <w:p w:rsidR="00B74CD7" w:rsidRPr="00B07CD2" w:rsidRDefault="00B74CD7" w:rsidP="00B74CD7">
            <w:pPr>
              <w:ind w:left="-106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B07CD2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тары для хранения крупных партий семян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4 </w:t>
            </w:r>
          </w:p>
        </w:tc>
        <w:tc>
          <w:tcPr>
            <w:tcW w:w="955" w:type="dxa"/>
          </w:tcPr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6175" w:type="dxa"/>
          </w:tcPr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Способы хранения крупных партий цветочных семян. </w:t>
            </w: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>Тканевый мешок – наилучшая тара для хранения   крупных партий цветочных семян. Размеры мешочка, ткань, изготовление (способы соединения краев).</w:t>
            </w:r>
          </w:p>
        </w:tc>
        <w:tc>
          <w:tcPr>
            <w:tcW w:w="1043" w:type="dxa"/>
          </w:tcPr>
          <w:p w:rsidR="00B74CD7" w:rsidRPr="00B07CD2" w:rsidRDefault="00344B08" w:rsidP="00B74C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056D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51" w:type="dxa"/>
          </w:tcPr>
          <w:p w:rsidR="00B74CD7" w:rsidRPr="00B07CD2" w:rsidRDefault="00B74CD7" w:rsidP="00B74CD7">
            <w:pPr>
              <w:ind w:left="-567"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B74CD7" w:rsidRPr="00B07CD2" w:rsidRDefault="00B74CD7" w:rsidP="00B74CD7">
            <w:pPr>
              <w:ind w:left="33"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>Образец тканевого мешочка.</w:t>
            </w:r>
          </w:p>
        </w:tc>
      </w:tr>
      <w:tr w:rsidR="00B74CD7" w:rsidTr="00885404">
        <w:tc>
          <w:tcPr>
            <w:tcW w:w="1022" w:type="dxa"/>
          </w:tcPr>
          <w:p w:rsidR="00B74CD7" w:rsidRDefault="00B74CD7" w:rsidP="00885404">
            <w:pPr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CD7" w:rsidRPr="00B74CD7" w:rsidRDefault="00B74CD7" w:rsidP="00885404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92" w:type="dxa"/>
          </w:tcPr>
          <w:p w:rsidR="00B74CD7" w:rsidRDefault="00B74CD7" w:rsidP="00B74CD7">
            <w:pPr>
              <w:ind w:left="-106"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74CD7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6175" w:type="dxa"/>
          </w:tcPr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Практическая работа:  </w:t>
            </w: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 деталей для пошива мешочка. Складывание деталей. Соединение боковых краев ручным стачным швом. Обработка верхнего среза швом </w:t>
            </w:r>
            <w:proofErr w:type="spellStart"/>
            <w:r w:rsidRPr="00B07CD2">
              <w:rPr>
                <w:rFonts w:ascii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 w:rsidRPr="00B07CD2">
              <w:rPr>
                <w:rFonts w:ascii="Times New Roman" w:hAnsi="Times New Roman" w:cs="Times New Roman"/>
                <w:sz w:val="24"/>
                <w:szCs w:val="24"/>
              </w:rPr>
              <w:t xml:space="preserve"> с закрытым срезом.</w:t>
            </w:r>
          </w:p>
        </w:tc>
        <w:tc>
          <w:tcPr>
            <w:tcW w:w="1043" w:type="dxa"/>
          </w:tcPr>
          <w:p w:rsidR="00B74CD7" w:rsidRPr="00B07CD2" w:rsidRDefault="00344B08" w:rsidP="00B74C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056D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51" w:type="dxa"/>
          </w:tcPr>
          <w:p w:rsidR="00B74CD7" w:rsidRPr="00B07CD2" w:rsidRDefault="00B74CD7" w:rsidP="00B74CD7">
            <w:pPr>
              <w:ind w:left="-567"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B74CD7" w:rsidRPr="00B07CD2" w:rsidRDefault="00B74CD7" w:rsidP="00B74CD7">
            <w:pPr>
              <w:ind w:left="33"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CD7" w:rsidTr="00885404">
        <w:tc>
          <w:tcPr>
            <w:tcW w:w="1022" w:type="dxa"/>
          </w:tcPr>
          <w:p w:rsidR="00B74CD7" w:rsidRDefault="00B74CD7" w:rsidP="00885404">
            <w:pPr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CD7" w:rsidRPr="00B74CD7" w:rsidRDefault="00B74CD7" w:rsidP="00885404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492" w:type="dxa"/>
          </w:tcPr>
          <w:p w:rsidR="00B74CD7" w:rsidRPr="00B07CD2" w:rsidRDefault="00B74CD7" w:rsidP="00B74CD7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6175" w:type="dxa"/>
          </w:tcPr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Практическая работа:  </w:t>
            </w: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 деталей для </w:t>
            </w:r>
            <w:r w:rsidRPr="00B07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пошива мешочка. Складывание деталей. Соединение боковых краев ручным стачным швом. Обработка верхнего среза швом </w:t>
            </w:r>
            <w:proofErr w:type="spellStart"/>
            <w:r w:rsidRPr="00B07CD2">
              <w:rPr>
                <w:rFonts w:ascii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 w:rsidRPr="00B07CD2">
              <w:rPr>
                <w:rFonts w:ascii="Times New Roman" w:hAnsi="Times New Roman" w:cs="Times New Roman"/>
                <w:sz w:val="24"/>
                <w:szCs w:val="24"/>
              </w:rPr>
              <w:t xml:space="preserve"> с закрытым срезом.</w:t>
            </w:r>
          </w:p>
        </w:tc>
        <w:tc>
          <w:tcPr>
            <w:tcW w:w="1043" w:type="dxa"/>
          </w:tcPr>
          <w:p w:rsidR="00B74CD7" w:rsidRPr="00B07CD2" w:rsidRDefault="00344B08" w:rsidP="00B74C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D056D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51" w:type="dxa"/>
          </w:tcPr>
          <w:p w:rsidR="00B74CD7" w:rsidRPr="00B07CD2" w:rsidRDefault="00B74CD7" w:rsidP="00B74CD7">
            <w:pPr>
              <w:ind w:left="-567"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B74CD7" w:rsidRPr="00B07CD2" w:rsidRDefault="00B74CD7" w:rsidP="00B74CD7">
            <w:pPr>
              <w:ind w:left="33"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 xml:space="preserve">Ткань, нитки, </w:t>
            </w:r>
            <w:r w:rsidRPr="00B07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иголки, ножницы.</w:t>
            </w:r>
          </w:p>
        </w:tc>
      </w:tr>
      <w:tr w:rsidR="00B74CD7" w:rsidTr="00885404">
        <w:tc>
          <w:tcPr>
            <w:tcW w:w="1022" w:type="dxa"/>
          </w:tcPr>
          <w:p w:rsidR="00B74CD7" w:rsidRDefault="00B74CD7" w:rsidP="00885404">
            <w:pPr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CD7" w:rsidRPr="00B74CD7" w:rsidRDefault="00B74CD7" w:rsidP="00885404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92" w:type="dxa"/>
          </w:tcPr>
          <w:p w:rsidR="00B74CD7" w:rsidRPr="00B07CD2" w:rsidRDefault="00B74CD7" w:rsidP="00B74CD7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74CD7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6175" w:type="dxa"/>
          </w:tcPr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Практическая работа:  </w:t>
            </w: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 деталей для пошива мешочка. Складывание деталей. Соединение боковых краев ручным стачным швом. Обработка верхнего среза швом </w:t>
            </w:r>
            <w:proofErr w:type="spellStart"/>
            <w:r w:rsidRPr="00B07CD2">
              <w:rPr>
                <w:rFonts w:ascii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 w:rsidRPr="00B07CD2">
              <w:rPr>
                <w:rFonts w:ascii="Times New Roman" w:hAnsi="Times New Roman" w:cs="Times New Roman"/>
                <w:sz w:val="24"/>
                <w:szCs w:val="24"/>
              </w:rPr>
              <w:t xml:space="preserve"> с закрытым срезом.</w:t>
            </w:r>
          </w:p>
        </w:tc>
        <w:tc>
          <w:tcPr>
            <w:tcW w:w="1043" w:type="dxa"/>
          </w:tcPr>
          <w:p w:rsidR="00B74CD7" w:rsidRPr="00B07CD2" w:rsidRDefault="00344B08" w:rsidP="00B74C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051" w:type="dxa"/>
          </w:tcPr>
          <w:p w:rsidR="00B74CD7" w:rsidRPr="00B07CD2" w:rsidRDefault="00B74CD7" w:rsidP="00B74CD7">
            <w:pPr>
              <w:ind w:left="-567"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B74CD7" w:rsidRPr="00B07CD2" w:rsidRDefault="00B74CD7" w:rsidP="00B74CD7">
            <w:pPr>
              <w:ind w:left="33"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CD7" w:rsidTr="00885404">
        <w:tc>
          <w:tcPr>
            <w:tcW w:w="1022" w:type="dxa"/>
          </w:tcPr>
          <w:p w:rsidR="00B74CD7" w:rsidRDefault="00B74CD7" w:rsidP="00885404">
            <w:pPr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CD7" w:rsidRPr="00B74CD7" w:rsidRDefault="00B74CD7" w:rsidP="00885404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92" w:type="dxa"/>
          </w:tcPr>
          <w:p w:rsidR="00B74CD7" w:rsidRPr="00B07CD2" w:rsidRDefault="00B74CD7" w:rsidP="00B74CD7">
            <w:pPr>
              <w:ind w:left="-106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B07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Обмолот и расфасовка цветочных семян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5" w:type="dxa"/>
          </w:tcPr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6175" w:type="dxa"/>
          </w:tcPr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Обмолот семян мелкосемянных цветочных растений: </w:t>
            </w: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>цель, правила, приспособления. Правила безопасной работы с приспособлениями.</w:t>
            </w:r>
          </w:p>
        </w:tc>
        <w:tc>
          <w:tcPr>
            <w:tcW w:w="1043" w:type="dxa"/>
          </w:tcPr>
          <w:p w:rsidR="00B74CD7" w:rsidRPr="00B07CD2" w:rsidRDefault="00344B08" w:rsidP="00B74C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056D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51" w:type="dxa"/>
          </w:tcPr>
          <w:p w:rsidR="00B74CD7" w:rsidRPr="00B07CD2" w:rsidRDefault="00B74CD7" w:rsidP="00B74CD7">
            <w:pPr>
              <w:ind w:left="-567"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CD7" w:rsidTr="00885404">
        <w:tc>
          <w:tcPr>
            <w:tcW w:w="1022" w:type="dxa"/>
          </w:tcPr>
          <w:p w:rsidR="00B74CD7" w:rsidRPr="00B51EA9" w:rsidRDefault="00B74CD7" w:rsidP="00885404">
            <w:pPr>
              <w:tabs>
                <w:tab w:val="left" w:pos="310"/>
              </w:tabs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492" w:type="dxa"/>
          </w:tcPr>
          <w:p w:rsidR="00B74CD7" w:rsidRPr="00B07CD2" w:rsidRDefault="00B74CD7" w:rsidP="00B74CD7">
            <w:pPr>
              <w:ind w:left="-106"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6175" w:type="dxa"/>
          </w:tcPr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работа:</w:t>
            </w: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 xml:space="preserve">  Заготовка бумажных пакетов для расфасовки семян.</w:t>
            </w:r>
          </w:p>
        </w:tc>
        <w:tc>
          <w:tcPr>
            <w:tcW w:w="1043" w:type="dxa"/>
          </w:tcPr>
          <w:p w:rsidR="00B74CD7" w:rsidRPr="00B07CD2" w:rsidRDefault="00344B08" w:rsidP="00B74C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056D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51" w:type="dxa"/>
          </w:tcPr>
          <w:p w:rsidR="00B74CD7" w:rsidRPr="00B07CD2" w:rsidRDefault="00B74CD7" w:rsidP="00B74CD7">
            <w:pPr>
              <w:ind w:left="-567"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>Бумага, клей, ножницы.</w:t>
            </w:r>
          </w:p>
        </w:tc>
      </w:tr>
      <w:tr w:rsidR="00B74CD7" w:rsidTr="00885404">
        <w:tc>
          <w:tcPr>
            <w:tcW w:w="1022" w:type="dxa"/>
          </w:tcPr>
          <w:p w:rsidR="00B74CD7" w:rsidRPr="00B51EA9" w:rsidRDefault="00B74CD7" w:rsidP="00885404">
            <w:pPr>
              <w:tabs>
                <w:tab w:val="left" w:pos="747"/>
              </w:tabs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492" w:type="dxa"/>
          </w:tcPr>
          <w:p w:rsidR="00B74CD7" w:rsidRPr="00B07CD2" w:rsidRDefault="00B74CD7" w:rsidP="00B74CD7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55" w:type="dxa"/>
          </w:tcPr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6175" w:type="dxa"/>
          </w:tcPr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работа:</w:t>
            </w: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 xml:space="preserve">  Разбор, очистка, сортировка и фасовка в бумажные пакеты семян.</w:t>
            </w:r>
          </w:p>
        </w:tc>
        <w:tc>
          <w:tcPr>
            <w:tcW w:w="1043" w:type="dxa"/>
          </w:tcPr>
          <w:p w:rsidR="00B74CD7" w:rsidRPr="00B07CD2" w:rsidRDefault="00DD4CA0" w:rsidP="00344B0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D056D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51" w:type="dxa"/>
          </w:tcPr>
          <w:p w:rsidR="00B74CD7" w:rsidRPr="00B07CD2" w:rsidRDefault="00B74CD7" w:rsidP="00B74CD7">
            <w:pPr>
              <w:ind w:left="-567"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>Бумажные пакеты, семена.</w:t>
            </w:r>
          </w:p>
        </w:tc>
      </w:tr>
      <w:tr w:rsidR="00B74CD7" w:rsidTr="00885404">
        <w:tc>
          <w:tcPr>
            <w:tcW w:w="1022" w:type="dxa"/>
          </w:tcPr>
          <w:p w:rsidR="00B74CD7" w:rsidRPr="00B51EA9" w:rsidRDefault="00B74CD7" w:rsidP="00885404">
            <w:pPr>
              <w:tabs>
                <w:tab w:val="left" w:pos="802"/>
              </w:tabs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492" w:type="dxa"/>
          </w:tcPr>
          <w:p w:rsidR="00B74CD7" w:rsidRPr="00B07CD2" w:rsidRDefault="00B74CD7" w:rsidP="00B74CD7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74CD7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6175" w:type="dxa"/>
          </w:tcPr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работа:</w:t>
            </w: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 xml:space="preserve">  Разбор, очистка, сортировка и фасовка в бумажные пакеты семян.</w:t>
            </w:r>
          </w:p>
        </w:tc>
        <w:tc>
          <w:tcPr>
            <w:tcW w:w="1043" w:type="dxa"/>
          </w:tcPr>
          <w:p w:rsidR="00B74CD7" w:rsidRPr="00B07CD2" w:rsidRDefault="00DD4CA0" w:rsidP="00B74C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056D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51" w:type="dxa"/>
          </w:tcPr>
          <w:p w:rsidR="00B74CD7" w:rsidRPr="00B07CD2" w:rsidRDefault="00B74CD7" w:rsidP="00B74CD7">
            <w:pPr>
              <w:ind w:left="-567"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CD7" w:rsidTr="00885404">
        <w:tc>
          <w:tcPr>
            <w:tcW w:w="1022" w:type="dxa"/>
          </w:tcPr>
          <w:p w:rsidR="00B74CD7" w:rsidRDefault="00B74CD7" w:rsidP="00885404">
            <w:pPr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CD7" w:rsidRPr="00B74CD7" w:rsidRDefault="00B74CD7" w:rsidP="00885404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92" w:type="dxa"/>
          </w:tcPr>
          <w:p w:rsidR="00B74CD7" w:rsidRDefault="00B74CD7" w:rsidP="00B74CD7">
            <w:pPr>
              <w:ind w:left="-106" w:right="-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B07CD2">
              <w:rPr>
                <w:rFonts w:ascii="Times New Roman" w:hAnsi="Times New Roman" w:cs="Times New Roman"/>
                <w:b/>
                <w:sz w:val="24"/>
                <w:szCs w:val="24"/>
              </w:rPr>
              <w:t>Уход за комнатными цветковыми растениями</w:t>
            </w:r>
          </w:p>
          <w:p w:rsidR="00B74CD7" w:rsidRPr="00B07CD2" w:rsidRDefault="00B74CD7" w:rsidP="00B74CD7">
            <w:pPr>
              <w:ind w:left="-106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955" w:type="dxa"/>
          </w:tcPr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6175" w:type="dxa"/>
          </w:tcPr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Приемы ухода  </w:t>
            </w: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>за комнатными растениями (рыхление уплотненной почвы, подсыпка почвенной смеси, удаление отмерших листьев). Случаи, когда следует укорачивать стебли. Признаки необходимости перевалки или деления растения.</w:t>
            </w:r>
          </w:p>
        </w:tc>
        <w:tc>
          <w:tcPr>
            <w:tcW w:w="1043" w:type="dxa"/>
          </w:tcPr>
          <w:p w:rsidR="00B74CD7" w:rsidRPr="00B07CD2" w:rsidRDefault="00DD4CA0" w:rsidP="00B74C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051" w:type="dxa"/>
          </w:tcPr>
          <w:p w:rsidR="00B74CD7" w:rsidRPr="00B07CD2" w:rsidRDefault="00B74CD7" w:rsidP="00B74CD7">
            <w:pPr>
              <w:ind w:left="-567"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B74CD7" w:rsidRPr="00B07CD2" w:rsidRDefault="00B74CD7" w:rsidP="00B74CD7">
            <w:pPr>
              <w:ind w:left="-567"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CD7" w:rsidTr="00885404">
        <w:tc>
          <w:tcPr>
            <w:tcW w:w="1022" w:type="dxa"/>
          </w:tcPr>
          <w:p w:rsidR="00B74CD7" w:rsidRPr="00B51EA9" w:rsidRDefault="00B74CD7" w:rsidP="00885404">
            <w:pPr>
              <w:tabs>
                <w:tab w:val="left" w:pos="784"/>
              </w:tabs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492" w:type="dxa"/>
          </w:tcPr>
          <w:p w:rsidR="00B74CD7" w:rsidRPr="00B07CD2" w:rsidRDefault="00B74CD7" w:rsidP="00B74CD7">
            <w:pPr>
              <w:ind w:left="-106"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6175" w:type="dxa"/>
          </w:tcPr>
          <w:p w:rsidR="00B74CD7" w:rsidRPr="00B07CD2" w:rsidRDefault="00B74CD7" w:rsidP="00885404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работа:</w:t>
            </w: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 xml:space="preserve">  Удаление отмерших листьев, поврежденных стеблей и побегов с растений. </w:t>
            </w:r>
          </w:p>
        </w:tc>
        <w:tc>
          <w:tcPr>
            <w:tcW w:w="1043" w:type="dxa"/>
          </w:tcPr>
          <w:p w:rsidR="00B74CD7" w:rsidRPr="00B07CD2" w:rsidRDefault="00DD4CA0" w:rsidP="00B74C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4B0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51" w:type="dxa"/>
          </w:tcPr>
          <w:p w:rsidR="00B74CD7" w:rsidRPr="00B07CD2" w:rsidRDefault="00B74CD7" w:rsidP="00B74CD7">
            <w:pPr>
              <w:ind w:left="-567"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>Комнатные растения, земляная  смесь, тяпки, лейки.</w:t>
            </w:r>
          </w:p>
        </w:tc>
      </w:tr>
      <w:tr w:rsidR="00B74CD7" w:rsidTr="00885404">
        <w:tc>
          <w:tcPr>
            <w:tcW w:w="1022" w:type="dxa"/>
          </w:tcPr>
          <w:p w:rsidR="00B74CD7" w:rsidRPr="00B51EA9" w:rsidRDefault="00B74CD7" w:rsidP="00885404">
            <w:pPr>
              <w:tabs>
                <w:tab w:val="left" w:pos="802"/>
              </w:tabs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492" w:type="dxa"/>
          </w:tcPr>
          <w:p w:rsidR="00B74CD7" w:rsidRPr="00B07CD2" w:rsidRDefault="00B74CD7" w:rsidP="00B74CD7">
            <w:pPr>
              <w:ind w:left="-106"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6175" w:type="dxa"/>
          </w:tcPr>
          <w:p w:rsidR="00B74CD7" w:rsidRPr="00B07CD2" w:rsidRDefault="00885404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работа:</w:t>
            </w: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 xml:space="preserve">  Удаление отмерших листьев, поврежденных стеблей и побегов с растений.</w:t>
            </w:r>
          </w:p>
        </w:tc>
        <w:tc>
          <w:tcPr>
            <w:tcW w:w="1043" w:type="dxa"/>
          </w:tcPr>
          <w:p w:rsidR="00B74CD7" w:rsidRPr="00B07CD2" w:rsidRDefault="00DD4CA0" w:rsidP="00B74C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56D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51" w:type="dxa"/>
          </w:tcPr>
          <w:p w:rsidR="00B74CD7" w:rsidRPr="00B07CD2" w:rsidRDefault="00B74CD7" w:rsidP="00B74CD7">
            <w:pPr>
              <w:ind w:left="-567"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CD7" w:rsidTr="00885404">
        <w:tc>
          <w:tcPr>
            <w:tcW w:w="1022" w:type="dxa"/>
          </w:tcPr>
          <w:p w:rsidR="00B74CD7" w:rsidRPr="00B51EA9" w:rsidRDefault="00B74CD7" w:rsidP="00885404">
            <w:pPr>
              <w:tabs>
                <w:tab w:val="left" w:pos="656"/>
              </w:tabs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492" w:type="dxa"/>
          </w:tcPr>
          <w:p w:rsidR="00B74CD7" w:rsidRPr="00B07CD2" w:rsidRDefault="00B74CD7" w:rsidP="00B74CD7">
            <w:pPr>
              <w:ind w:left="-106"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6175" w:type="dxa"/>
          </w:tcPr>
          <w:p w:rsidR="00B74CD7" w:rsidRPr="00B07CD2" w:rsidRDefault="00885404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>Легкое рыхление поверхности почвы вокруг них. Добавка земляной смеси (по необходимости). Полив растений.</w:t>
            </w:r>
          </w:p>
        </w:tc>
        <w:tc>
          <w:tcPr>
            <w:tcW w:w="1043" w:type="dxa"/>
          </w:tcPr>
          <w:p w:rsidR="00DD4CA0" w:rsidRPr="00B07CD2" w:rsidRDefault="00DD4CA0" w:rsidP="00B74C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051" w:type="dxa"/>
          </w:tcPr>
          <w:p w:rsidR="00B74CD7" w:rsidRPr="00B07CD2" w:rsidRDefault="00B74CD7" w:rsidP="00B74CD7">
            <w:pPr>
              <w:ind w:left="-567"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CD7" w:rsidTr="00885404">
        <w:tc>
          <w:tcPr>
            <w:tcW w:w="1022" w:type="dxa"/>
          </w:tcPr>
          <w:p w:rsidR="00B74CD7" w:rsidRPr="00B51EA9" w:rsidRDefault="00B74CD7" w:rsidP="00885404">
            <w:pPr>
              <w:tabs>
                <w:tab w:val="left" w:pos="656"/>
              </w:tabs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41</w:t>
            </w:r>
          </w:p>
        </w:tc>
        <w:tc>
          <w:tcPr>
            <w:tcW w:w="2492" w:type="dxa"/>
          </w:tcPr>
          <w:p w:rsidR="00B74CD7" w:rsidRPr="00B07CD2" w:rsidRDefault="00B74CD7" w:rsidP="00360847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B07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Строение цветкового растения</w:t>
            </w:r>
            <w:r w:rsidR="00885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0847" w:rsidRPr="006F0D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F0D39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955" w:type="dxa"/>
          </w:tcPr>
          <w:p w:rsidR="00B74CD7" w:rsidRPr="00B07CD2" w:rsidRDefault="00885404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6175" w:type="dxa"/>
          </w:tcPr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Общее представление об органах цветкового растения (</w:t>
            </w: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 xml:space="preserve">корни, стебли, листья, цветки).       </w:t>
            </w:r>
          </w:p>
        </w:tc>
        <w:tc>
          <w:tcPr>
            <w:tcW w:w="1043" w:type="dxa"/>
          </w:tcPr>
          <w:p w:rsidR="00B74CD7" w:rsidRPr="00B07CD2" w:rsidRDefault="00DD4CA0" w:rsidP="00B74C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056D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51" w:type="dxa"/>
          </w:tcPr>
          <w:p w:rsidR="00B74CD7" w:rsidRPr="00B07CD2" w:rsidRDefault="00B74CD7" w:rsidP="00B74CD7">
            <w:pPr>
              <w:ind w:left="-567"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B74CD7" w:rsidRPr="00B07CD2" w:rsidRDefault="00B74CD7" w:rsidP="00B74CD7">
            <w:pPr>
              <w:ind w:left="33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>Натуральные цветковые растения с различными формами стеблей, листа, цветка и с видоизмененными органами.</w:t>
            </w:r>
          </w:p>
        </w:tc>
      </w:tr>
      <w:tr w:rsidR="00B74CD7" w:rsidTr="00885404">
        <w:tc>
          <w:tcPr>
            <w:tcW w:w="1022" w:type="dxa"/>
          </w:tcPr>
          <w:p w:rsidR="00B74CD7" w:rsidRPr="00B51EA9" w:rsidRDefault="00360847" w:rsidP="00885404">
            <w:pPr>
              <w:tabs>
                <w:tab w:val="left" w:pos="547"/>
              </w:tabs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85404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492" w:type="dxa"/>
          </w:tcPr>
          <w:p w:rsidR="00B74CD7" w:rsidRPr="00B07CD2" w:rsidRDefault="00B74CD7" w:rsidP="00B74CD7">
            <w:pPr>
              <w:ind w:left="-106"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74CD7" w:rsidRPr="00B07CD2" w:rsidRDefault="00885404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6175" w:type="dxa"/>
          </w:tcPr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Разнообразие и форма стеблей и листьев</w:t>
            </w: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>. Виды листа (простой и сложный).</w:t>
            </w:r>
          </w:p>
        </w:tc>
        <w:tc>
          <w:tcPr>
            <w:tcW w:w="1043" w:type="dxa"/>
          </w:tcPr>
          <w:p w:rsidR="00B74CD7" w:rsidRPr="00B07CD2" w:rsidRDefault="00DD4CA0" w:rsidP="00B74C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D056D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51" w:type="dxa"/>
          </w:tcPr>
          <w:p w:rsidR="00B74CD7" w:rsidRPr="00B07CD2" w:rsidRDefault="00B74CD7" w:rsidP="00B74CD7">
            <w:pPr>
              <w:ind w:left="-567"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B74CD7" w:rsidRPr="00B07CD2" w:rsidRDefault="00B74CD7" w:rsidP="00B74CD7">
            <w:pPr>
              <w:ind w:left="33"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CD7" w:rsidTr="00885404">
        <w:tc>
          <w:tcPr>
            <w:tcW w:w="1022" w:type="dxa"/>
          </w:tcPr>
          <w:p w:rsidR="00B74CD7" w:rsidRPr="00B51EA9" w:rsidRDefault="00885404" w:rsidP="00360847">
            <w:pPr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492" w:type="dxa"/>
          </w:tcPr>
          <w:p w:rsidR="00B74CD7" w:rsidRPr="00B07CD2" w:rsidRDefault="00B74CD7" w:rsidP="00B74CD7">
            <w:pPr>
              <w:ind w:left="-106"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74CD7" w:rsidRPr="00B07CD2" w:rsidRDefault="00885404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6175" w:type="dxa"/>
          </w:tcPr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Форма и окраска цветков.</w:t>
            </w:r>
          </w:p>
        </w:tc>
        <w:tc>
          <w:tcPr>
            <w:tcW w:w="1043" w:type="dxa"/>
          </w:tcPr>
          <w:p w:rsidR="00B74CD7" w:rsidRPr="00B07CD2" w:rsidRDefault="00DD4CA0" w:rsidP="00344B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D056D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51" w:type="dxa"/>
          </w:tcPr>
          <w:p w:rsidR="00B74CD7" w:rsidRPr="00B07CD2" w:rsidRDefault="00B74CD7" w:rsidP="00B74CD7">
            <w:pPr>
              <w:ind w:left="-567"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B74CD7" w:rsidRPr="00B07CD2" w:rsidRDefault="00B74CD7" w:rsidP="00B74CD7">
            <w:pPr>
              <w:ind w:left="33"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CD7" w:rsidTr="00885404">
        <w:tc>
          <w:tcPr>
            <w:tcW w:w="1022" w:type="dxa"/>
          </w:tcPr>
          <w:p w:rsidR="00B74CD7" w:rsidRPr="00B51EA9" w:rsidRDefault="00885404" w:rsidP="00360847">
            <w:pPr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492" w:type="dxa"/>
          </w:tcPr>
          <w:p w:rsidR="00B74CD7" w:rsidRPr="00B07CD2" w:rsidRDefault="00B74CD7" w:rsidP="00B74CD7">
            <w:pPr>
              <w:ind w:left="-106"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74CD7" w:rsidRPr="00B07CD2" w:rsidRDefault="00885404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6175" w:type="dxa"/>
          </w:tcPr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Особенности цветков растений</w:t>
            </w: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7C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7C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End"/>
            <w:r w:rsidRPr="00B07CD2">
              <w:rPr>
                <w:rFonts w:ascii="Times New Roman" w:hAnsi="Times New Roman" w:cs="Times New Roman"/>
                <w:sz w:val="24"/>
                <w:szCs w:val="24"/>
              </w:rPr>
              <w:t xml:space="preserve">корневища, луковица, клубень, </w:t>
            </w:r>
            <w:proofErr w:type="spellStart"/>
            <w:r w:rsidRPr="00B07CD2">
              <w:rPr>
                <w:rFonts w:ascii="Times New Roman" w:hAnsi="Times New Roman" w:cs="Times New Roman"/>
                <w:sz w:val="24"/>
                <w:szCs w:val="24"/>
              </w:rPr>
              <w:t>корнеклубни</w:t>
            </w:r>
            <w:proofErr w:type="spellEnd"/>
            <w:r w:rsidRPr="00B07CD2">
              <w:rPr>
                <w:rFonts w:ascii="Times New Roman" w:hAnsi="Times New Roman" w:cs="Times New Roman"/>
                <w:sz w:val="24"/>
                <w:szCs w:val="24"/>
              </w:rPr>
              <w:t xml:space="preserve">), назначение корневища, луковиц, клубня и </w:t>
            </w:r>
            <w:proofErr w:type="spellStart"/>
            <w:r w:rsidRPr="00B07CD2">
              <w:rPr>
                <w:rFonts w:ascii="Times New Roman" w:hAnsi="Times New Roman" w:cs="Times New Roman"/>
                <w:sz w:val="24"/>
                <w:szCs w:val="24"/>
              </w:rPr>
              <w:t>корнеклубня</w:t>
            </w:r>
            <w:proofErr w:type="spellEnd"/>
            <w:r w:rsidRPr="00B07CD2">
              <w:rPr>
                <w:rFonts w:ascii="Times New Roman" w:hAnsi="Times New Roman" w:cs="Times New Roman"/>
                <w:sz w:val="24"/>
                <w:szCs w:val="24"/>
              </w:rPr>
              <w:t xml:space="preserve"> у цветкового растения.</w:t>
            </w:r>
          </w:p>
        </w:tc>
        <w:tc>
          <w:tcPr>
            <w:tcW w:w="1043" w:type="dxa"/>
          </w:tcPr>
          <w:p w:rsidR="00B74CD7" w:rsidRPr="00B07CD2" w:rsidRDefault="00DD4CA0" w:rsidP="00B74C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056D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51" w:type="dxa"/>
          </w:tcPr>
          <w:p w:rsidR="00B74CD7" w:rsidRPr="00B07CD2" w:rsidRDefault="00B74CD7" w:rsidP="00B74CD7">
            <w:pPr>
              <w:ind w:left="-567"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B74CD7" w:rsidRPr="00B07CD2" w:rsidRDefault="00B74CD7" w:rsidP="00B74CD7">
            <w:pPr>
              <w:ind w:left="33"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>Натуральные цветковые растения с различными формами стеблей, листа, цветка и с видоизмененными органами.</w:t>
            </w:r>
          </w:p>
        </w:tc>
      </w:tr>
      <w:tr w:rsidR="00B74CD7" w:rsidTr="00885404">
        <w:tc>
          <w:tcPr>
            <w:tcW w:w="1022" w:type="dxa"/>
          </w:tcPr>
          <w:p w:rsidR="00B74CD7" w:rsidRPr="00B51EA9" w:rsidRDefault="00885404" w:rsidP="00885404">
            <w:pPr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492" w:type="dxa"/>
          </w:tcPr>
          <w:p w:rsidR="00B74CD7" w:rsidRPr="00B07CD2" w:rsidRDefault="00B74CD7" w:rsidP="00B74CD7">
            <w:pPr>
              <w:ind w:left="-106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07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Почвы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4</w:t>
            </w:r>
          </w:p>
        </w:tc>
        <w:tc>
          <w:tcPr>
            <w:tcW w:w="955" w:type="dxa"/>
          </w:tcPr>
          <w:p w:rsidR="00B74CD7" w:rsidRPr="00B07CD2" w:rsidRDefault="00885404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6175" w:type="dxa"/>
          </w:tcPr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Общее представление о почве:  </w:t>
            </w: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>свойство (плодородность)</w:t>
            </w:r>
            <w:proofErr w:type="gramStart"/>
            <w:r w:rsidRPr="00B07CD2">
              <w:rPr>
                <w:rFonts w:ascii="Times New Roman" w:hAnsi="Times New Roman" w:cs="Times New Roman"/>
                <w:sz w:val="24"/>
                <w:szCs w:val="24"/>
              </w:rPr>
              <w:t>,ц</w:t>
            </w:r>
            <w:proofErr w:type="gramEnd"/>
            <w:r w:rsidRPr="00B07CD2">
              <w:rPr>
                <w:rFonts w:ascii="Times New Roman" w:hAnsi="Times New Roman" w:cs="Times New Roman"/>
                <w:sz w:val="24"/>
                <w:szCs w:val="24"/>
              </w:rPr>
              <w:t>вет. Глинистые и песочные почвы: вид, признаки, свойства (отношение к воде). Перегной почвы: образование, значение для выращивания растений.</w:t>
            </w:r>
          </w:p>
        </w:tc>
        <w:tc>
          <w:tcPr>
            <w:tcW w:w="1043" w:type="dxa"/>
          </w:tcPr>
          <w:p w:rsidR="00B74CD7" w:rsidRPr="00B07CD2" w:rsidRDefault="00DD4CA0" w:rsidP="00D056D8">
            <w:pPr>
              <w:ind w:left="-530" w:right="32" w:firstLine="4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051" w:type="dxa"/>
          </w:tcPr>
          <w:p w:rsidR="00B74CD7" w:rsidRPr="00B07CD2" w:rsidRDefault="00B74CD7" w:rsidP="00B74CD7">
            <w:pPr>
              <w:ind w:left="-567"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>Виды почв.</w:t>
            </w:r>
          </w:p>
        </w:tc>
      </w:tr>
      <w:tr w:rsidR="00885404" w:rsidTr="00885404">
        <w:tc>
          <w:tcPr>
            <w:tcW w:w="1022" w:type="dxa"/>
          </w:tcPr>
          <w:p w:rsidR="00885404" w:rsidRDefault="00885404" w:rsidP="00885404">
            <w:pPr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492" w:type="dxa"/>
          </w:tcPr>
          <w:p w:rsidR="00885404" w:rsidRDefault="00885404" w:rsidP="00B74CD7">
            <w:pPr>
              <w:ind w:left="-106"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885404" w:rsidRDefault="00885404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6175" w:type="dxa"/>
          </w:tcPr>
          <w:p w:rsidR="00885404" w:rsidRPr="00B07CD2" w:rsidRDefault="00885404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Общее представление о почве:  </w:t>
            </w: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>свойство (плодородность)</w:t>
            </w:r>
            <w:proofErr w:type="gramStart"/>
            <w:r w:rsidRPr="00B07CD2">
              <w:rPr>
                <w:rFonts w:ascii="Times New Roman" w:hAnsi="Times New Roman" w:cs="Times New Roman"/>
                <w:sz w:val="24"/>
                <w:szCs w:val="24"/>
              </w:rPr>
              <w:t>,ц</w:t>
            </w:r>
            <w:proofErr w:type="gramEnd"/>
            <w:r w:rsidRPr="00B07CD2">
              <w:rPr>
                <w:rFonts w:ascii="Times New Roman" w:hAnsi="Times New Roman" w:cs="Times New Roman"/>
                <w:sz w:val="24"/>
                <w:szCs w:val="24"/>
              </w:rPr>
              <w:t>вет. Глинистые и песочные почвы: вид, признаки, свойства (отношение к воде). Перегной почвы: образование, значение для выращивания растений.</w:t>
            </w:r>
          </w:p>
        </w:tc>
        <w:tc>
          <w:tcPr>
            <w:tcW w:w="1043" w:type="dxa"/>
          </w:tcPr>
          <w:p w:rsidR="00885404" w:rsidRPr="00B07CD2" w:rsidRDefault="00DD4CA0" w:rsidP="00DD4CA0">
            <w:pPr>
              <w:ind w:left="-120"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44B0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51" w:type="dxa"/>
          </w:tcPr>
          <w:p w:rsidR="00885404" w:rsidRPr="00B07CD2" w:rsidRDefault="00885404" w:rsidP="00B74CD7">
            <w:pPr>
              <w:ind w:left="-567"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885404" w:rsidRPr="00B07CD2" w:rsidRDefault="00885404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CD7" w:rsidTr="00885404">
        <w:tc>
          <w:tcPr>
            <w:tcW w:w="1022" w:type="dxa"/>
          </w:tcPr>
          <w:p w:rsidR="00B74CD7" w:rsidRPr="00B51EA9" w:rsidRDefault="00885404" w:rsidP="00885404">
            <w:pPr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492" w:type="dxa"/>
          </w:tcPr>
          <w:p w:rsidR="00B74CD7" w:rsidRPr="00B07CD2" w:rsidRDefault="00B74CD7" w:rsidP="00B74CD7">
            <w:pPr>
              <w:ind w:left="-106"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74CD7" w:rsidRPr="00B07CD2" w:rsidRDefault="00885404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6175" w:type="dxa"/>
          </w:tcPr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Лабораторная работа: </w:t>
            </w: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>Отделение песка от глины в почве.</w:t>
            </w:r>
          </w:p>
        </w:tc>
        <w:tc>
          <w:tcPr>
            <w:tcW w:w="1043" w:type="dxa"/>
          </w:tcPr>
          <w:p w:rsidR="00B74CD7" w:rsidRPr="00190F84" w:rsidRDefault="00DD4CA0" w:rsidP="00344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4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56D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51" w:type="dxa"/>
          </w:tcPr>
          <w:p w:rsidR="00B74CD7" w:rsidRPr="00B07CD2" w:rsidRDefault="00B74CD7" w:rsidP="00B74CD7">
            <w:pPr>
              <w:ind w:left="-567" w:righ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4" w:type="dxa"/>
          </w:tcPr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>Почва.</w:t>
            </w:r>
          </w:p>
        </w:tc>
      </w:tr>
      <w:tr w:rsidR="00B74CD7" w:rsidTr="00885404">
        <w:tc>
          <w:tcPr>
            <w:tcW w:w="1022" w:type="dxa"/>
          </w:tcPr>
          <w:p w:rsidR="00B74CD7" w:rsidRPr="00B51EA9" w:rsidRDefault="00885404" w:rsidP="00885404">
            <w:pPr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492" w:type="dxa"/>
          </w:tcPr>
          <w:p w:rsidR="00B74CD7" w:rsidRPr="00B07CD2" w:rsidRDefault="00B74CD7" w:rsidP="00B74CD7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74CD7" w:rsidRPr="00B07CD2" w:rsidRDefault="00885404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6175" w:type="dxa"/>
          </w:tcPr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Определение песочной и глинистой почв.</w:t>
            </w: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3" w:type="dxa"/>
          </w:tcPr>
          <w:p w:rsidR="00B74CD7" w:rsidRPr="00B07CD2" w:rsidRDefault="00DD4CA0" w:rsidP="00D056D8">
            <w:pPr>
              <w:ind w:left="-120"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056D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51" w:type="dxa"/>
          </w:tcPr>
          <w:p w:rsidR="00B74CD7" w:rsidRPr="00B07CD2" w:rsidRDefault="00B74CD7" w:rsidP="00B74CD7">
            <w:pPr>
              <w:ind w:left="-567"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>Виды почв.</w:t>
            </w:r>
          </w:p>
        </w:tc>
      </w:tr>
      <w:tr w:rsidR="00B74CD7" w:rsidTr="00885404">
        <w:tc>
          <w:tcPr>
            <w:tcW w:w="1022" w:type="dxa"/>
          </w:tcPr>
          <w:p w:rsidR="00B74CD7" w:rsidRPr="00B51EA9" w:rsidRDefault="00885404" w:rsidP="00885404">
            <w:pPr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492" w:type="dxa"/>
          </w:tcPr>
          <w:p w:rsidR="00B74CD7" w:rsidRPr="00B07CD2" w:rsidRDefault="00B74CD7" w:rsidP="00B74CD7">
            <w:pPr>
              <w:ind w:left="-106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B07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Зимние работы в сквере и парке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955" w:type="dxa"/>
          </w:tcPr>
          <w:p w:rsidR="00B74CD7" w:rsidRPr="00B07CD2" w:rsidRDefault="00885404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6175" w:type="dxa"/>
          </w:tcPr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Уход за городским сквером и парком зимой. </w:t>
            </w: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рабочего городского зеленого хозяйства по уходу за территорией зеленых </w:t>
            </w:r>
            <w:r w:rsidRPr="00B07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насаждений, закрепленных за ним. </w:t>
            </w:r>
          </w:p>
        </w:tc>
        <w:tc>
          <w:tcPr>
            <w:tcW w:w="1043" w:type="dxa"/>
          </w:tcPr>
          <w:p w:rsidR="00B74CD7" w:rsidRPr="00B07CD2" w:rsidRDefault="00DD4CA0" w:rsidP="00B74C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D056D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51" w:type="dxa"/>
          </w:tcPr>
          <w:p w:rsidR="00B74CD7" w:rsidRPr="00B07CD2" w:rsidRDefault="00B74CD7" w:rsidP="00B74CD7">
            <w:pPr>
              <w:ind w:left="-567"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 xml:space="preserve">  Перчатки.</w:t>
            </w:r>
          </w:p>
        </w:tc>
      </w:tr>
      <w:tr w:rsidR="00B74CD7" w:rsidTr="00885404">
        <w:tc>
          <w:tcPr>
            <w:tcW w:w="1022" w:type="dxa"/>
          </w:tcPr>
          <w:p w:rsidR="00B74CD7" w:rsidRPr="00B51EA9" w:rsidRDefault="00885404" w:rsidP="00885404">
            <w:pPr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50</w:t>
            </w:r>
          </w:p>
        </w:tc>
        <w:tc>
          <w:tcPr>
            <w:tcW w:w="2492" w:type="dxa"/>
          </w:tcPr>
          <w:p w:rsidR="00B74CD7" w:rsidRPr="00B07CD2" w:rsidRDefault="00B74CD7" w:rsidP="00B74CD7">
            <w:pPr>
              <w:ind w:left="-106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5" w:type="dxa"/>
          </w:tcPr>
          <w:p w:rsidR="00B74CD7" w:rsidRPr="00B07CD2" w:rsidRDefault="00885404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6175" w:type="dxa"/>
          </w:tcPr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работа:</w:t>
            </w: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 xml:space="preserve">  Чистка от снега дорожек и площадок в сквере или парке.</w:t>
            </w:r>
            <w:r w:rsidRPr="00B07C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043" w:type="dxa"/>
          </w:tcPr>
          <w:p w:rsidR="00B74CD7" w:rsidRPr="00B07CD2" w:rsidRDefault="00DD4CA0" w:rsidP="00DD4CA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D056D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51" w:type="dxa"/>
          </w:tcPr>
          <w:p w:rsidR="00B74CD7" w:rsidRPr="00B07CD2" w:rsidRDefault="00B74CD7" w:rsidP="00B74CD7">
            <w:pPr>
              <w:ind w:left="-567"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>Лопаты, веники.</w:t>
            </w:r>
          </w:p>
        </w:tc>
      </w:tr>
      <w:tr w:rsidR="00885404" w:rsidTr="00885404">
        <w:tc>
          <w:tcPr>
            <w:tcW w:w="1022" w:type="dxa"/>
          </w:tcPr>
          <w:p w:rsidR="00885404" w:rsidRPr="00B51EA9" w:rsidRDefault="00885404" w:rsidP="00885404">
            <w:pPr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492" w:type="dxa"/>
          </w:tcPr>
          <w:p w:rsidR="00885404" w:rsidRPr="00B07CD2" w:rsidRDefault="00885404" w:rsidP="00B74CD7">
            <w:pPr>
              <w:ind w:left="-106"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885404" w:rsidRDefault="00885404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6175" w:type="dxa"/>
          </w:tcPr>
          <w:p w:rsidR="00885404" w:rsidRPr="00B07CD2" w:rsidRDefault="00885404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работа:</w:t>
            </w: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 xml:space="preserve">  Чистка от снега дорожек и площадок в сквере или парке.</w:t>
            </w:r>
            <w:r w:rsidRPr="00B07C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043" w:type="dxa"/>
          </w:tcPr>
          <w:p w:rsidR="00885404" w:rsidRPr="00B07CD2" w:rsidRDefault="00DD4CA0" w:rsidP="00B74C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056D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51" w:type="dxa"/>
          </w:tcPr>
          <w:p w:rsidR="00885404" w:rsidRPr="00B07CD2" w:rsidRDefault="00885404" w:rsidP="00B74CD7">
            <w:pPr>
              <w:ind w:left="-567"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885404" w:rsidRPr="00B07CD2" w:rsidRDefault="00885404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CD7" w:rsidTr="00885404">
        <w:tc>
          <w:tcPr>
            <w:tcW w:w="1022" w:type="dxa"/>
          </w:tcPr>
          <w:p w:rsidR="00B74CD7" w:rsidRPr="00B51EA9" w:rsidRDefault="00885404" w:rsidP="00885404">
            <w:pPr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492" w:type="dxa"/>
          </w:tcPr>
          <w:p w:rsidR="00B74CD7" w:rsidRDefault="00B74CD7" w:rsidP="00B74CD7">
            <w:pPr>
              <w:ind w:left="-106" w:right="-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B07CD2">
              <w:rPr>
                <w:rFonts w:ascii="Times New Roman" w:hAnsi="Times New Roman" w:cs="Times New Roman"/>
                <w:b/>
                <w:sz w:val="24"/>
                <w:szCs w:val="24"/>
              </w:rPr>
              <w:t>Ранневесенний уход за зимующими многолетними цветковыми растениями</w:t>
            </w:r>
          </w:p>
          <w:p w:rsidR="00B74CD7" w:rsidRPr="00B07CD2" w:rsidRDefault="00B74CD7" w:rsidP="00B74CD7">
            <w:pPr>
              <w:ind w:left="-106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  <w:r w:rsidRPr="00B07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55" w:type="dxa"/>
          </w:tcPr>
          <w:p w:rsidR="00B74CD7" w:rsidRPr="00B07CD2" w:rsidRDefault="00885404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6175" w:type="dxa"/>
          </w:tcPr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Зимующее многолетнее, </w:t>
            </w: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>требующее ранневесеннего ухода цветковое растение: виды ухода.</w:t>
            </w:r>
            <w:r w:rsidRPr="00B07C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043" w:type="dxa"/>
          </w:tcPr>
          <w:p w:rsidR="00B74CD7" w:rsidRPr="00B07CD2" w:rsidRDefault="00DD4CA0" w:rsidP="00DD4CA0">
            <w:pPr>
              <w:ind w:left="-120" w:right="32" w:firstLine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D056D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51" w:type="dxa"/>
          </w:tcPr>
          <w:p w:rsidR="00B74CD7" w:rsidRPr="00B07CD2" w:rsidRDefault="00B74CD7" w:rsidP="00B74CD7">
            <w:pPr>
              <w:ind w:left="-567"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B74CD7" w:rsidRPr="00B07CD2" w:rsidRDefault="00B74CD7" w:rsidP="00B74CD7">
            <w:pPr>
              <w:ind w:left="-567"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CD7" w:rsidTr="00885404">
        <w:tc>
          <w:tcPr>
            <w:tcW w:w="1022" w:type="dxa"/>
          </w:tcPr>
          <w:p w:rsidR="00B74CD7" w:rsidRPr="00B51EA9" w:rsidRDefault="00885404" w:rsidP="00885404">
            <w:pPr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2492" w:type="dxa"/>
          </w:tcPr>
          <w:p w:rsidR="00B74CD7" w:rsidRPr="00B07CD2" w:rsidRDefault="00B74CD7" w:rsidP="00B74CD7">
            <w:pPr>
              <w:ind w:left="-106"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74CD7" w:rsidRPr="00B07CD2" w:rsidRDefault="00885404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6175" w:type="dxa"/>
          </w:tcPr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работа:</w:t>
            </w: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 xml:space="preserve">  Удаление мульчирующего слоя. Легкое рыхление почвы. Более глубокое рыхление почвы при проявлении ростков.</w:t>
            </w:r>
          </w:p>
        </w:tc>
        <w:tc>
          <w:tcPr>
            <w:tcW w:w="1043" w:type="dxa"/>
          </w:tcPr>
          <w:p w:rsidR="00B74CD7" w:rsidRPr="00B07CD2" w:rsidRDefault="00DD4CA0" w:rsidP="00DD4CA0">
            <w:pPr>
              <w:ind w:left="-120" w:right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051" w:type="dxa"/>
          </w:tcPr>
          <w:p w:rsidR="00B74CD7" w:rsidRPr="00B07CD2" w:rsidRDefault="00B74CD7" w:rsidP="00B74CD7">
            <w:pPr>
              <w:ind w:left="-567"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B74CD7" w:rsidRPr="00B07CD2" w:rsidRDefault="00B74CD7" w:rsidP="00B7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>Зимующие многолетние,   цветковые растения, тяпки.</w:t>
            </w:r>
          </w:p>
        </w:tc>
      </w:tr>
      <w:tr w:rsidR="00B74CD7" w:rsidTr="00885404">
        <w:tc>
          <w:tcPr>
            <w:tcW w:w="1022" w:type="dxa"/>
          </w:tcPr>
          <w:p w:rsidR="00B74CD7" w:rsidRPr="00B51EA9" w:rsidRDefault="00885404" w:rsidP="00885404">
            <w:pPr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492" w:type="dxa"/>
          </w:tcPr>
          <w:p w:rsidR="00B74CD7" w:rsidRPr="00B07CD2" w:rsidRDefault="00B74CD7" w:rsidP="00B74CD7">
            <w:pPr>
              <w:ind w:left="-106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360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7CD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цветника к весенне - летнему сезону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ч.</w:t>
            </w:r>
          </w:p>
        </w:tc>
        <w:tc>
          <w:tcPr>
            <w:tcW w:w="955" w:type="dxa"/>
          </w:tcPr>
          <w:p w:rsidR="00B74CD7" w:rsidRPr="00B07CD2" w:rsidRDefault="00885404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6175" w:type="dxa"/>
          </w:tcPr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Элементы цветочного оформления улицы: </w:t>
            </w: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>рабатка, бордюр, групповая посадка.  Использование однолетних цветковых растений, выращиваемых посевом семян в открытый грунт, для оформления школьного двора. Определение мест рабатки, групповой посадки, размещение бордюра. Оформление краев рабатки.</w:t>
            </w:r>
          </w:p>
        </w:tc>
        <w:tc>
          <w:tcPr>
            <w:tcW w:w="1043" w:type="dxa"/>
          </w:tcPr>
          <w:p w:rsidR="00B74CD7" w:rsidRPr="00B07CD2" w:rsidRDefault="00DD4CA0" w:rsidP="00D056D8">
            <w:pPr>
              <w:ind w:left="-167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56D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51" w:type="dxa"/>
          </w:tcPr>
          <w:p w:rsidR="00B74CD7" w:rsidRPr="00B07CD2" w:rsidRDefault="00B74CD7" w:rsidP="00B74CD7">
            <w:pPr>
              <w:ind w:left="-567"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>Рисунки-схемы цветочного оформления улиц.</w:t>
            </w:r>
          </w:p>
        </w:tc>
      </w:tr>
      <w:tr w:rsidR="00B74CD7" w:rsidTr="00885404">
        <w:tc>
          <w:tcPr>
            <w:tcW w:w="1022" w:type="dxa"/>
          </w:tcPr>
          <w:p w:rsidR="00B74CD7" w:rsidRPr="00B51EA9" w:rsidRDefault="00885404" w:rsidP="00885404">
            <w:pPr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492" w:type="dxa"/>
          </w:tcPr>
          <w:p w:rsidR="00B74CD7" w:rsidRPr="00B07CD2" w:rsidRDefault="00B74CD7" w:rsidP="00B74CD7">
            <w:pPr>
              <w:ind w:left="-106"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74CD7" w:rsidRPr="00B07CD2" w:rsidRDefault="00885404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6175" w:type="dxa"/>
          </w:tcPr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работа:</w:t>
            </w: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 xml:space="preserve">  Составление плана размещения рабатки из однолетних цветковых растений. Вскапывание почвы на рабатке.  </w:t>
            </w:r>
            <w:r w:rsidRPr="00B07C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043" w:type="dxa"/>
          </w:tcPr>
          <w:p w:rsidR="00B74CD7" w:rsidRPr="00B07CD2" w:rsidRDefault="00DD4CA0" w:rsidP="009E4746">
            <w:pPr>
              <w:ind w:left="-12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056D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51" w:type="dxa"/>
          </w:tcPr>
          <w:p w:rsidR="00B74CD7" w:rsidRPr="00B07CD2" w:rsidRDefault="00B74CD7" w:rsidP="00B74CD7">
            <w:pPr>
              <w:ind w:left="-567"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 xml:space="preserve"> Лопаты, перчатки.</w:t>
            </w:r>
          </w:p>
        </w:tc>
      </w:tr>
      <w:tr w:rsidR="00B74CD7" w:rsidTr="00885404">
        <w:tc>
          <w:tcPr>
            <w:tcW w:w="1022" w:type="dxa"/>
          </w:tcPr>
          <w:p w:rsidR="00B74CD7" w:rsidRPr="00B51EA9" w:rsidRDefault="00885404" w:rsidP="00885404">
            <w:pPr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492" w:type="dxa"/>
          </w:tcPr>
          <w:p w:rsidR="00B74CD7" w:rsidRPr="00B07CD2" w:rsidRDefault="00B74CD7" w:rsidP="00B74CD7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74CD7" w:rsidRPr="00B07CD2" w:rsidRDefault="00885404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6175" w:type="dxa"/>
          </w:tcPr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работа:</w:t>
            </w: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 xml:space="preserve">   Вскапывание участков для размещения высокостебельных однолетних цветковых растений на фоне кустарников или на газоне. </w:t>
            </w:r>
          </w:p>
        </w:tc>
        <w:tc>
          <w:tcPr>
            <w:tcW w:w="1043" w:type="dxa"/>
          </w:tcPr>
          <w:p w:rsidR="00B74CD7" w:rsidRPr="00B07CD2" w:rsidRDefault="00DD4CA0" w:rsidP="00D056D8">
            <w:pPr>
              <w:ind w:left="-25" w:right="32" w:hanging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056D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51" w:type="dxa"/>
          </w:tcPr>
          <w:p w:rsidR="00B74CD7" w:rsidRPr="00B07CD2" w:rsidRDefault="00B74CD7" w:rsidP="00B74CD7">
            <w:pPr>
              <w:ind w:left="-567"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>Лопаты, перчатки.</w:t>
            </w:r>
          </w:p>
        </w:tc>
      </w:tr>
      <w:tr w:rsidR="00885404" w:rsidTr="00885404">
        <w:tc>
          <w:tcPr>
            <w:tcW w:w="1022" w:type="dxa"/>
          </w:tcPr>
          <w:p w:rsidR="00885404" w:rsidRPr="00B51EA9" w:rsidRDefault="00885404" w:rsidP="00885404">
            <w:pPr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492" w:type="dxa"/>
          </w:tcPr>
          <w:p w:rsidR="00885404" w:rsidRPr="00B07CD2" w:rsidRDefault="00885404" w:rsidP="00B74CD7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885404" w:rsidRDefault="00885404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6175" w:type="dxa"/>
          </w:tcPr>
          <w:p w:rsidR="00885404" w:rsidRPr="00B07CD2" w:rsidRDefault="00885404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работа:</w:t>
            </w: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 xml:space="preserve">   Вскапывание участков для размещения высокостебельных однолетних цветковых растений на фоне кустарников или на газоне.</w:t>
            </w:r>
          </w:p>
        </w:tc>
        <w:tc>
          <w:tcPr>
            <w:tcW w:w="1043" w:type="dxa"/>
          </w:tcPr>
          <w:p w:rsidR="00885404" w:rsidRPr="00B07CD2" w:rsidRDefault="00DD4CA0" w:rsidP="00D056D8">
            <w:pPr>
              <w:ind w:left="-261" w:right="32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056D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51" w:type="dxa"/>
          </w:tcPr>
          <w:p w:rsidR="00885404" w:rsidRPr="00B07CD2" w:rsidRDefault="00885404" w:rsidP="00B74CD7">
            <w:pPr>
              <w:ind w:left="-567"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885404" w:rsidRPr="00B07CD2" w:rsidRDefault="00885404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CD7" w:rsidTr="00885404">
        <w:tc>
          <w:tcPr>
            <w:tcW w:w="1022" w:type="dxa"/>
          </w:tcPr>
          <w:p w:rsidR="00B74CD7" w:rsidRPr="00B51EA9" w:rsidRDefault="00885404" w:rsidP="00885404">
            <w:pPr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58</w:t>
            </w:r>
          </w:p>
        </w:tc>
        <w:tc>
          <w:tcPr>
            <w:tcW w:w="2492" w:type="dxa"/>
          </w:tcPr>
          <w:p w:rsidR="00B74CD7" w:rsidRPr="00B07CD2" w:rsidRDefault="00B74CD7" w:rsidP="00B74CD7">
            <w:pPr>
              <w:ind w:left="-106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B07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 w:rsidRPr="00B07CD2">
              <w:rPr>
                <w:rFonts w:ascii="Times New Roman" w:hAnsi="Times New Roman" w:cs="Times New Roman"/>
                <w:b/>
                <w:sz w:val="24"/>
                <w:szCs w:val="24"/>
              </w:rPr>
              <w:t>Посев семян однолетних цветковых растений в цветнике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3ч.</w:t>
            </w:r>
          </w:p>
        </w:tc>
        <w:tc>
          <w:tcPr>
            <w:tcW w:w="955" w:type="dxa"/>
          </w:tcPr>
          <w:p w:rsidR="00B74CD7" w:rsidRPr="00B07CD2" w:rsidRDefault="00885404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6175" w:type="dxa"/>
          </w:tcPr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Выбор  однолетних цветковых растений </w:t>
            </w: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 xml:space="preserve">для выращивания в местных условиях, декоративные  качества, биологические особенности. Величина семян выбранных растений и глубина их заделки при посеве. Расстояния между посевными рядками. Способы разметки посевных рядков.  </w:t>
            </w:r>
          </w:p>
        </w:tc>
        <w:tc>
          <w:tcPr>
            <w:tcW w:w="1043" w:type="dxa"/>
          </w:tcPr>
          <w:p w:rsidR="00B74CD7" w:rsidRPr="00B07CD2" w:rsidRDefault="00DD4CA0" w:rsidP="00D056D8">
            <w:pPr>
              <w:ind w:left="-120"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056D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51" w:type="dxa"/>
          </w:tcPr>
          <w:p w:rsidR="00B74CD7" w:rsidRPr="00B07CD2" w:rsidRDefault="00B74CD7" w:rsidP="00B74CD7">
            <w:pPr>
              <w:ind w:left="-567"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>Семена однолетних цветковых растений.</w:t>
            </w:r>
          </w:p>
        </w:tc>
      </w:tr>
      <w:tr w:rsidR="00B74CD7" w:rsidTr="00885404">
        <w:tc>
          <w:tcPr>
            <w:tcW w:w="1022" w:type="dxa"/>
          </w:tcPr>
          <w:p w:rsidR="00B74CD7" w:rsidRPr="00B51EA9" w:rsidRDefault="00885404" w:rsidP="00885404">
            <w:pPr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2492" w:type="dxa"/>
          </w:tcPr>
          <w:p w:rsidR="00B74CD7" w:rsidRPr="00B07CD2" w:rsidRDefault="00B74CD7" w:rsidP="00B74CD7">
            <w:pPr>
              <w:ind w:left="-106"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74CD7" w:rsidRPr="00B07CD2" w:rsidRDefault="00885404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6175" w:type="dxa"/>
          </w:tcPr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работа:</w:t>
            </w: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 xml:space="preserve">  Рыхление и выравнивание почвы. Разметка рядков с помощью веревки или маркера, колышков и мерной ленты.  </w:t>
            </w:r>
          </w:p>
        </w:tc>
        <w:tc>
          <w:tcPr>
            <w:tcW w:w="1043" w:type="dxa"/>
          </w:tcPr>
          <w:p w:rsidR="00B74CD7" w:rsidRPr="00B07CD2" w:rsidRDefault="00DD4CA0" w:rsidP="00D056D8">
            <w:pPr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056D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51" w:type="dxa"/>
          </w:tcPr>
          <w:p w:rsidR="00B74CD7" w:rsidRPr="00B07CD2" w:rsidRDefault="00B74CD7" w:rsidP="00B74CD7">
            <w:pPr>
              <w:ind w:left="-567"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>Грабли садовые, веревка, колышки, мерная лента.</w:t>
            </w:r>
          </w:p>
        </w:tc>
      </w:tr>
      <w:tr w:rsidR="00B74CD7" w:rsidTr="00885404">
        <w:tc>
          <w:tcPr>
            <w:tcW w:w="1022" w:type="dxa"/>
          </w:tcPr>
          <w:p w:rsidR="00B74CD7" w:rsidRPr="00B51EA9" w:rsidRDefault="00885404" w:rsidP="00885404">
            <w:pPr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492" w:type="dxa"/>
          </w:tcPr>
          <w:p w:rsidR="00B74CD7" w:rsidRPr="00B07CD2" w:rsidRDefault="00B74CD7" w:rsidP="00B74CD7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5" w:type="dxa"/>
          </w:tcPr>
          <w:p w:rsidR="00B74CD7" w:rsidRPr="00B07CD2" w:rsidRDefault="00885404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6175" w:type="dxa"/>
          </w:tcPr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работа:</w:t>
            </w: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07C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 xml:space="preserve"> Углубление посевных рядков по разметке. Раскладка семян в посевные борозды и заделка их.</w:t>
            </w:r>
          </w:p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C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043" w:type="dxa"/>
          </w:tcPr>
          <w:p w:rsidR="00B74CD7" w:rsidRPr="00B07CD2" w:rsidRDefault="00DD4CA0" w:rsidP="00D056D8">
            <w:pPr>
              <w:ind w:left="-120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056D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51" w:type="dxa"/>
          </w:tcPr>
          <w:p w:rsidR="00B74CD7" w:rsidRPr="00B07CD2" w:rsidRDefault="00B74CD7" w:rsidP="00B74CD7">
            <w:pPr>
              <w:ind w:left="-567"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>Грабли садовые, семена цветковых растений.</w:t>
            </w:r>
          </w:p>
        </w:tc>
      </w:tr>
      <w:tr w:rsidR="00B74CD7" w:rsidTr="00885404">
        <w:tc>
          <w:tcPr>
            <w:tcW w:w="1022" w:type="dxa"/>
          </w:tcPr>
          <w:p w:rsidR="00B74CD7" w:rsidRPr="00B51EA9" w:rsidRDefault="00885404" w:rsidP="00885404">
            <w:pPr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2492" w:type="dxa"/>
          </w:tcPr>
          <w:p w:rsidR="00B74CD7" w:rsidRPr="00B07CD2" w:rsidRDefault="00B74CD7" w:rsidP="00B74CD7">
            <w:pPr>
              <w:ind w:left="-106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B07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Уход за зимующими многолетними цветковыми растениями из группы </w:t>
            </w:r>
            <w:proofErr w:type="gramStart"/>
            <w:r w:rsidRPr="00B07CD2">
              <w:rPr>
                <w:rFonts w:ascii="Times New Roman" w:hAnsi="Times New Roman" w:cs="Times New Roman"/>
                <w:b/>
                <w:sz w:val="24"/>
                <w:szCs w:val="24"/>
              </w:rPr>
              <w:t>лилейных</w:t>
            </w:r>
            <w:proofErr w:type="gramEnd"/>
            <w:r w:rsidRPr="00B07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4ч.</w:t>
            </w:r>
            <w:r w:rsidRPr="00B07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5" w:type="dxa"/>
          </w:tcPr>
          <w:p w:rsidR="00B74CD7" w:rsidRPr="00B07CD2" w:rsidRDefault="00885404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6175" w:type="dxa"/>
          </w:tcPr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Лилия тигровая: </w:t>
            </w: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>внешнее строение, декоративные качества, требования к условиям выращивания, продолжительность выращивания на одном месте.</w:t>
            </w:r>
            <w:r w:rsidRPr="00B07C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043" w:type="dxa"/>
          </w:tcPr>
          <w:p w:rsidR="00B74CD7" w:rsidRPr="00B07CD2" w:rsidRDefault="00DD4CA0" w:rsidP="00D056D8">
            <w:pPr>
              <w:ind w:left="-545" w:right="32" w:firstLine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056D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51" w:type="dxa"/>
          </w:tcPr>
          <w:p w:rsidR="00B74CD7" w:rsidRPr="00B07CD2" w:rsidRDefault="00B74CD7" w:rsidP="00B74CD7">
            <w:pPr>
              <w:ind w:left="-567"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>Иллюстрации цветка лилии.</w:t>
            </w:r>
          </w:p>
        </w:tc>
      </w:tr>
      <w:tr w:rsidR="00B74CD7" w:rsidTr="00885404">
        <w:tc>
          <w:tcPr>
            <w:tcW w:w="1022" w:type="dxa"/>
          </w:tcPr>
          <w:p w:rsidR="00B74CD7" w:rsidRPr="00B51EA9" w:rsidRDefault="00885404" w:rsidP="00885404">
            <w:pPr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2492" w:type="dxa"/>
          </w:tcPr>
          <w:p w:rsidR="00B74CD7" w:rsidRPr="00B07CD2" w:rsidRDefault="00B74CD7" w:rsidP="00B74CD7">
            <w:pPr>
              <w:ind w:left="-106"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74CD7" w:rsidRPr="00B07CD2" w:rsidRDefault="00885404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6175" w:type="dxa"/>
          </w:tcPr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работа:</w:t>
            </w: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07C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>Рыхление почвы в междурядьях и вокруг растений. При необходимости, выкапывание молодых растений для прореживания посадок. Полив. При необходимости подвязывание стеблей к колышкам.</w:t>
            </w:r>
          </w:p>
        </w:tc>
        <w:tc>
          <w:tcPr>
            <w:tcW w:w="1043" w:type="dxa"/>
          </w:tcPr>
          <w:p w:rsidR="00B74CD7" w:rsidRPr="00B07CD2" w:rsidRDefault="00DD4CA0" w:rsidP="009E4746">
            <w:pPr>
              <w:ind w:left="-120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051" w:type="dxa"/>
          </w:tcPr>
          <w:p w:rsidR="00B74CD7" w:rsidRPr="00B07CD2" w:rsidRDefault="00B74CD7" w:rsidP="00B74CD7">
            <w:pPr>
              <w:ind w:left="-567"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>Грабли садовые, лейки, колышки, веревка, лопаты.</w:t>
            </w:r>
          </w:p>
        </w:tc>
      </w:tr>
      <w:tr w:rsidR="00885404" w:rsidTr="00885404">
        <w:tc>
          <w:tcPr>
            <w:tcW w:w="1022" w:type="dxa"/>
          </w:tcPr>
          <w:p w:rsidR="00885404" w:rsidRPr="00B51EA9" w:rsidRDefault="00885404" w:rsidP="00885404">
            <w:pPr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2492" w:type="dxa"/>
          </w:tcPr>
          <w:p w:rsidR="00885404" w:rsidRPr="00B07CD2" w:rsidRDefault="00885404" w:rsidP="00B74CD7">
            <w:pPr>
              <w:ind w:left="-106"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885404" w:rsidRPr="00B07CD2" w:rsidRDefault="00885404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6175" w:type="dxa"/>
          </w:tcPr>
          <w:p w:rsidR="00885404" w:rsidRPr="00B07CD2" w:rsidRDefault="00885404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работа:</w:t>
            </w: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07C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>Рыхление почвы в междурядьях и вокруг растений. При необходимости, выкапывание молодых растений для прореживания посадок. Полив. При необходимости подвязывание стеблей к колышкам</w:t>
            </w:r>
          </w:p>
        </w:tc>
        <w:tc>
          <w:tcPr>
            <w:tcW w:w="1043" w:type="dxa"/>
          </w:tcPr>
          <w:p w:rsidR="00885404" w:rsidRPr="00B07CD2" w:rsidRDefault="00DD4CA0" w:rsidP="009E4746">
            <w:pPr>
              <w:ind w:left="-567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56D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51" w:type="dxa"/>
          </w:tcPr>
          <w:p w:rsidR="00885404" w:rsidRPr="00B07CD2" w:rsidRDefault="00885404" w:rsidP="00B74CD7">
            <w:pPr>
              <w:ind w:left="-567"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885404" w:rsidRPr="00B07CD2" w:rsidRDefault="00885404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404" w:rsidTr="00885404">
        <w:tc>
          <w:tcPr>
            <w:tcW w:w="1022" w:type="dxa"/>
          </w:tcPr>
          <w:p w:rsidR="00885404" w:rsidRPr="00B51EA9" w:rsidRDefault="00885404" w:rsidP="00885404">
            <w:pPr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2492" w:type="dxa"/>
          </w:tcPr>
          <w:p w:rsidR="00885404" w:rsidRPr="00B07CD2" w:rsidRDefault="00885404" w:rsidP="00360847">
            <w:pPr>
              <w:ind w:left="-106" w:right="-107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885404" w:rsidRPr="00B07CD2" w:rsidRDefault="00885404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6175" w:type="dxa"/>
          </w:tcPr>
          <w:p w:rsidR="00885404" w:rsidRPr="00B07CD2" w:rsidRDefault="00885404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работа:</w:t>
            </w: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07C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 xml:space="preserve">Рыхление почвы в междурядьях и вокруг растений. При необходимости, выкапывание молодых растений для прореживания посадок. Полив. При </w:t>
            </w:r>
            <w:r w:rsidRPr="00B07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 подвязывание стеблей к колышкам</w:t>
            </w:r>
          </w:p>
        </w:tc>
        <w:tc>
          <w:tcPr>
            <w:tcW w:w="1043" w:type="dxa"/>
          </w:tcPr>
          <w:p w:rsidR="00885404" w:rsidRPr="00B07CD2" w:rsidRDefault="00DD4CA0" w:rsidP="009E4746">
            <w:pPr>
              <w:ind w:left="-120" w:right="-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D056D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51" w:type="dxa"/>
          </w:tcPr>
          <w:p w:rsidR="00885404" w:rsidRPr="00B07CD2" w:rsidRDefault="00885404" w:rsidP="00B74CD7">
            <w:pPr>
              <w:ind w:left="-567"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885404" w:rsidRPr="00B07CD2" w:rsidRDefault="00885404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CD7" w:rsidTr="00885404">
        <w:tc>
          <w:tcPr>
            <w:tcW w:w="1022" w:type="dxa"/>
          </w:tcPr>
          <w:p w:rsidR="00B74CD7" w:rsidRPr="00B51EA9" w:rsidRDefault="00885404" w:rsidP="00885404">
            <w:pPr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65</w:t>
            </w:r>
          </w:p>
        </w:tc>
        <w:tc>
          <w:tcPr>
            <w:tcW w:w="2492" w:type="dxa"/>
          </w:tcPr>
          <w:p w:rsidR="00B74CD7" w:rsidRDefault="00B74CD7" w:rsidP="00B74CD7">
            <w:pPr>
              <w:ind w:left="-106" w:right="-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B07CD2">
              <w:rPr>
                <w:rFonts w:ascii="Times New Roman" w:hAnsi="Times New Roman" w:cs="Times New Roman"/>
                <w:b/>
                <w:sz w:val="24"/>
                <w:szCs w:val="24"/>
              </w:rPr>
              <w:t>Уход за однолетними цветковыми растениями</w:t>
            </w:r>
          </w:p>
          <w:p w:rsidR="00B74CD7" w:rsidRPr="00B07CD2" w:rsidRDefault="00C51B6E" w:rsidP="00B74CD7">
            <w:pPr>
              <w:ind w:left="-106"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74CD7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  <w:r w:rsidR="00B74CD7" w:rsidRPr="00B07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55" w:type="dxa"/>
          </w:tcPr>
          <w:p w:rsidR="00B74CD7" w:rsidRPr="00B07CD2" w:rsidRDefault="00885404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6175" w:type="dxa"/>
          </w:tcPr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Способность однолетних цветковых растений к образованию многочисленных боковых побегов. </w:t>
            </w: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>Причина,  последствия боковых побегов. Зависимость расстояния между растениями в рядке от размеров растения в полном развитии. Необходимость прореживания некоторых однолетних цветковых растений.</w:t>
            </w:r>
          </w:p>
        </w:tc>
        <w:tc>
          <w:tcPr>
            <w:tcW w:w="1043" w:type="dxa"/>
          </w:tcPr>
          <w:p w:rsidR="00B74CD7" w:rsidRPr="00B07CD2" w:rsidRDefault="00DD4CA0" w:rsidP="00B74CD7">
            <w:pPr>
              <w:spacing w:line="240" w:lineRule="atLeast"/>
              <w:ind w:left="40"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056D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51" w:type="dxa"/>
          </w:tcPr>
          <w:p w:rsidR="00B74CD7" w:rsidRPr="00B07CD2" w:rsidRDefault="00B74CD7" w:rsidP="00B74CD7">
            <w:pPr>
              <w:ind w:left="-567"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B74CD7" w:rsidRPr="00B07CD2" w:rsidRDefault="00B74CD7" w:rsidP="00B74CD7">
            <w:pPr>
              <w:ind w:left="-567"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CD7" w:rsidTr="00885404">
        <w:tc>
          <w:tcPr>
            <w:tcW w:w="1022" w:type="dxa"/>
          </w:tcPr>
          <w:p w:rsidR="00B74CD7" w:rsidRPr="00B51EA9" w:rsidRDefault="00885404" w:rsidP="00885404">
            <w:pPr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2492" w:type="dxa"/>
          </w:tcPr>
          <w:p w:rsidR="00B74CD7" w:rsidRPr="00B07CD2" w:rsidRDefault="00B74CD7" w:rsidP="00B74CD7">
            <w:pPr>
              <w:ind w:left="-106"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74CD7" w:rsidRPr="00B07CD2" w:rsidRDefault="00885404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6175" w:type="dxa"/>
          </w:tcPr>
          <w:p w:rsidR="00B74CD7" w:rsidRPr="00B07CD2" w:rsidRDefault="00B74CD7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работа:</w:t>
            </w: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07C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>Прореживание растений с ориентировкой  на образцово обработанный участок. Полив растений. Оформление краев рабатки подручными средствами.</w:t>
            </w:r>
            <w:r w:rsidRPr="00B07C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43" w:type="dxa"/>
          </w:tcPr>
          <w:p w:rsidR="00B74CD7" w:rsidRPr="00B07CD2" w:rsidRDefault="00DD4CA0" w:rsidP="00B74C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056D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51" w:type="dxa"/>
          </w:tcPr>
          <w:p w:rsidR="00B74CD7" w:rsidRPr="00B07CD2" w:rsidRDefault="00B74CD7" w:rsidP="00B74CD7">
            <w:pPr>
              <w:ind w:left="-567"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B74CD7" w:rsidRPr="00B07CD2" w:rsidRDefault="00B74CD7" w:rsidP="00B74CD7">
            <w:pPr>
              <w:ind w:left="35"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>Лейки, секаторы, мотыги.</w:t>
            </w:r>
          </w:p>
        </w:tc>
      </w:tr>
      <w:tr w:rsidR="00885404" w:rsidTr="00885404">
        <w:tc>
          <w:tcPr>
            <w:tcW w:w="1022" w:type="dxa"/>
          </w:tcPr>
          <w:p w:rsidR="00885404" w:rsidRDefault="00885404" w:rsidP="00885404">
            <w:pPr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2492" w:type="dxa"/>
          </w:tcPr>
          <w:p w:rsidR="00885404" w:rsidRPr="00B07CD2" w:rsidRDefault="00885404" w:rsidP="00B74CD7">
            <w:pPr>
              <w:ind w:left="-106"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885404" w:rsidRDefault="00885404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6175" w:type="dxa"/>
          </w:tcPr>
          <w:p w:rsidR="00885404" w:rsidRPr="00B07CD2" w:rsidRDefault="00C51B6E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работа:</w:t>
            </w: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07C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>Прореживание растений с ориентировкой  на образцово обработанный участок. Полив растений. Оформление краев рабатки подручными средствами</w:t>
            </w:r>
          </w:p>
        </w:tc>
        <w:tc>
          <w:tcPr>
            <w:tcW w:w="1043" w:type="dxa"/>
          </w:tcPr>
          <w:p w:rsidR="00885404" w:rsidRPr="00B07CD2" w:rsidRDefault="00DD4CA0" w:rsidP="00B74C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056D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51" w:type="dxa"/>
          </w:tcPr>
          <w:p w:rsidR="00885404" w:rsidRPr="00B07CD2" w:rsidRDefault="00885404" w:rsidP="00B74CD7">
            <w:pPr>
              <w:ind w:left="-567"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885404" w:rsidRPr="00B07CD2" w:rsidRDefault="00885404" w:rsidP="00B74CD7">
            <w:pPr>
              <w:ind w:left="35"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404" w:rsidTr="00885404">
        <w:tc>
          <w:tcPr>
            <w:tcW w:w="1022" w:type="dxa"/>
          </w:tcPr>
          <w:p w:rsidR="00885404" w:rsidRDefault="00885404" w:rsidP="00885404">
            <w:pPr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492" w:type="dxa"/>
          </w:tcPr>
          <w:p w:rsidR="00885404" w:rsidRPr="00B07CD2" w:rsidRDefault="00885404" w:rsidP="00B74CD7">
            <w:pPr>
              <w:ind w:left="-106"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885404" w:rsidRDefault="00885404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6175" w:type="dxa"/>
          </w:tcPr>
          <w:p w:rsidR="00885404" w:rsidRPr="00B07CD2" w:rsidRDefault="00C51B6E" w:rsidP="00B74CD7">
            <w:pPr>
              <w:ind w:right="56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7C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работа:</w:t>
            </w: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07C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07CD2">
              <w:rPr>
                <w:rFonts w:ascii="Times New Roman" w:hAnsi="Times New Roman" w:cs="Times New Roman"/>
                <w:sz w:val="24"/>
                <w:szCs w:val="24"/>
              </w:rPr>
              <w:t>Прореживание растений с ориентировкой  на образцово обработанный участок. Полив растений. Оформление краев рабатки подручными средствами</w:t>
            </w:r>
          </w:p>
        </w:tc>
        <w:tc>
          <w:tcPr>
            <w:tcW w:w="1043" w:type="dxa"/>
          </w:tcPr>
          <w:p w:rsidR="00885404" w:rsidRPr="00B07CD2" w:rsidRDefault="00DD4CA0" w:rsidP="00B74C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056D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51" w:type="dxa"/>
          </w:tcPr>
          <w:p w:rsidR="00885404" w:rsidRPr="00B07CD2" w:rsidRDefault="00885404" w:rsidP="00B74CD7">
            <w:pPr>
              <w:ind w:left="-567"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885404" w:rsidRPr="00B07CD2" w:rsidRDefault="00885404" w:rsidP="00B74CD7">
            <w:pPr>
              <w:ind w:left="35" w:right="5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79F" w:rsidRDefault="00D9379F"/>
    <w:p w:rsidR="000D4F3B" w:rsidRDefault="000D4F3B"/>
    <w:p w:rsidR="000D4F3B" w:rsidRDefault="000D4F3B"/>
    <w:p w:rsidR="000D4F3B" w:rsidRDefault="000D4F3B"/>
    <w:p w:rsidR="000D4F3B" w:rsidRDefault="000D4F3B"/>
    <w:p w:rsidR="000D4F3B" w:rsidRDefault="000D4F3B"/>
    <w:p w:rsidR="000D4F3B" w:rsidRDefault="000D4F3B"/>
    <w:p w:rsidR="000D4F3B" w:rsidRPr="00DC73EE" w:rsidRDefault="000D4F3B" w:rsidP="000D4F3B">
      <w:pPr>
        <w:framePr w:w="4711" w:h="2491" w:hRule="exact" w:hSpace="180" w:wrap="around" w:vAnchor="text" w:hAnchor="page" w:x="556" w:y="25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СОГЛАСОВАНО:</w:t>
      </w:r>
    </w:p>
    <w:p w:rsidR="000D4F3B" w:rsidRPr="00DC73EE" w:rsidRDefault="000D4F3B" w:rsidP="000D4F3B">
      <w:pPr>
        <w:framePr w:w="4711" w:h="2491" w:hRule="exact" w:hSpace="180" w:wrap="around" w:vAnchor="text" w:hAnchor="page" w:x="556" w:y="259"/>
        <w:shd w:val="clear" w:color="auto" w:fill="FFFFFF"/>
        <w:spacing w:after="0" w:line="240" w:lineRule="auto"/>
        <w:ind w:left="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 по УВР</w:t>
      </w:r>
    </w:p>
    <w:p w:rsidR="000D4F3B" w:rsidRPr="00DC73EE" w:rsidRDefault="000D4F3B" w:rsidP="000D4F3B">
      <w:pPr>
        <w:framePr w:w="4711" w:h="2491" w:hRule="exact" w:hSpace="180" w:wrap="around" w:vAnchor="text" w:hAnchor="page" w:x="556" w:y="259"/>
        <w:shd w:val="clear" w:color="auto" w:fill="FFFFFF"/>
        <w:spacing w:after="0" w:line="240" w:lineRule="auto"/>
        <w:ind w:left="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ГКОУ КК школы-интерната </w:t>
      </w:r>
    </w:p>
    <w:p w:rsidR="000D4F3B" w:rsidRPr="00DC73EE" w:rsidRDefault="000D4F3B" w:rsidP="000D4F3B">
      <w:pPr>
        <w:framePr w:w="4711" w:h="2491" w:hRule="exact" w:hSpace="180" w:wrap="around" w:vAnchor="text" w:hAnchor="page" w:x="556" w:y="259"/>
        <w:shd w:val="clear" w:color="auto" w:fill="FFFFFF"/>
        <w:spacing w:after="0" w:line="240" w:lineRule="auto"/>
        <w:ind w:left="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ст-цы</w:t>
      </w:r>
      <w:proofErr w:type="spellEnd"/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Крыловской</w:t>
      </w:r>
      <w:proofErr w:type="spellEnd"/>
    </w:p>
    <w:p w:rsidR="000D4F3B" w:rsidRPr="00DC73EE" w:rsidRDefault="000D4F3B" w:rsidP="000D4F3B">
      <w:pPr>
        <w:framePr w:w="4711" w:h="2491" w:hRule="exact" w:hSpace="180" w:wrap="around" w:vAnchor="text" w:hAnchor="page" w:x="556" w:y="259"/>
        <w:shd w:val="clear" w:color="auto" w:fill="FFFFFF"/>
        <w:spacing w:after="0" w:line="240" w:lineRule="auto"/>
        <w:ind w:left="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 </w:t>
      </w:r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О.А. Толстых</w:t>
      </w:r>
    </w:p>
    <w:p w:rsidR="000D4F3B" w:rsidRPr="00DC73EE" w:rsidRDefault="000D4F3B" w:rsidP="000D4F3B">
      <w:pPr>
        <w:framePr w:w="4711" w:h="2491" w:hRule="exact" w:hSpace="180" w:wrap="around" w:vAnchor="text" w:hAnchor="page" w:x="556" w:y="25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__» ____________ 20</w:t>
      </w:r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19</w:t>
      </w:r>
    </w:p>
    <w:p w:rsidR="000D4F3B" w:rsidRPr="00DC73EE" w:rsidRDefault="000D4F3B" w:rsidP="000D4F3B">
      <w:pPr>
        <w:framePr w:w="4711" w:h="2491" w:hRule="exact" w:hSpace="180" w:wrap="around" w:vAnchor="text" w:hAnchor="page" w:x="556" w:y="259"/>
        <w:shd w:val="clear" w:color="auto" w:fill="FFFFFF"/>
        <w:spacing w:after="0" w:line="240" w:lineRule="auto"/>
        <w:ind w:left="7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4F3B" w:rsidRPr="00DC73EE" w:rsidRDefault="000D4F3B" w:rsidP="000D4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</w:pPr>
    </w:p>
    <w:p w:rsidR="000D4F3B" w:rsidRPr="00DC73EE" w:rsidRDefault="000D4F3B" w:rsidP="000D4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F3B" w:rsidRPr="00DC73EE" w:rsidRDefault="000D4F3B" w:rsidP="000D4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0D4F3B" w:rsidRPr="00DC73EE" w:rsidRDefault="000D4F3B" w:rsidP="000D4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0D4F3B" w:rsidRPr="00DC73EE" w:rsidRDefault="000D4F3B" w:rsidP="000D4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0D4F3B" w:rsidRPr="00DC73EE" w:rsidRDefault="000D4F3B" w:rsidP="000D4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0D4F3B" w:rsidRPr="00DC73EE" w:rsidRDefault="000D4F3B" w:rsidP="000D4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0D4F3B" w:rsidRPr="00DC73EE" w:rsidRDefault="000D4F3B" w:rsidP="000D4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0D4F3B" w:rsidRPr="00DC73EE" w:rsidRDefault="000D4F3B" w:rsidP="000D4F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DC7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Краснодарский край </w:t>
      </w:r>
      <w:proofErr w:type="spellStart"/>
      <w:r w:rsidRPr="00DC7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Крыловский</w:t>
      </w:r>
      <w:proofErr w:type="spellEnd"/>
      <w:r w:rsidRPr="00DC7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район станица </w:t>
      </w:r>
      <w:proofErr w:type="spellStart"/>
      <w:r w:rsidRPr="00DC73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Крыловская</w:t>
      </w:r>
      <w:proofErr w:type="spellEnd"/>
    </w:p>
    <w:p w:rsidR="000D4F3B" w:rsidRPr="00DC73EE" w:rsidRDefault="000D4F3B" w:rsidP="000D4F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Государственное  казённое общеобразовательное учреждение Краснодарского края специальная (коррекционная) школа-интернат </w:t>
      </w:r>
      <w:proofErr w:type="spellStart"/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ст-цы</w:t>
      </w:r>
      <w:proofErr w:type="spellEnd"/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DC73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Крыловской</w:t>
      </w:r>
      <w:proofErr w:type="spellEnd"/>
    </w:p>
    <w:p w:rsidR="000D4F3B" w:rsidRPr="00DC73EE" w:rsidRDefault="000D4F3B" w:rsidP="000D4F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F3B" w:rsidRPr="00DC73EE" w:rsidRDefault="000D4F3B" w:rsidP="000D4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0D4F3B" w:rsidRPr="00DC73EE" w:rsidRDefault="000D4F3B" w:rsidP="000D4F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  <w:lang w:eastAsia="ru-RU"/>
        </w:rPr>
      </w:pPr>
      <w:r w:rsidRPr="00DC73EE"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  <w:lang w:eastAsia="ru-RU"/>
        </w:rPr>
        <w:t>КАЛЕНДАРНО-ТЕМАТИЧЕСКОЕ</w:t>
      </w:r>
    </w:p>
    <w:p w:rsidR="000D4F3B" w:rsidRPr="00DC73EE" w:rsidRDefault="000D4F3B" w:rsidP="000D4F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DC73EE">
        <w:rPr>
          <w:rFonts w:ascii="Times New Roman" w:eastAsia="Times New Roman" w:hAnsi="Times New Roman" w:cs="Times New Roman"/>
          <w:b/>
          <w:bCs/>
          <w:color w:val="000000"/>
          <w:sz w:val="40"/>
          <w:szCs w:val="34"/>
          <w:lang w:eastAsia="ru-RU"/>
        </w:rPr>
        <w:t>ПЛАНИРОВАНИЕ</w:t>
      </w:r>
    </w:p>
    <w:p w:rsidR="000D4F3B" w:rsidRDefault="000D4F3B" w:rsidP="000D4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F3B" w:rsidRDefault="000D4F3B" w:rsidP="000D4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F3B" w:rsidRDefault="000D4F3B" w:rsidP="000D4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F8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цветоводству и декоративному</w:t>
      </w:r>
      <w:r w:rsidRPr="000C7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садоводству</w:t>
      </w:r>
    </w:p>
    <w:p w:rsidR="000D4F3B" w:rsidRDefault="000D4F3B" w:rsidP="000D4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F3B" w:rsidRPr="002C47F8" w:rsidRDefault="000D4F3B" w:rsidP="000D4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F3B" w:rsidRPr="002C47F8" w:rsidRDefault="000D4F3B" w:rsidP="000D4F3B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   6</w:t>
      </w:r>
    </w:p>
    <w:p w:rsidR="000D4F3B" w:rsidRPr="002C47F8" w:rsidRDefault="000D4F3B" w:rsidP="000D4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4F3B" w:rsidRPr="002C47F8" w:rsidRDefault="000D4F3B" w:rsidP="000D4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Коновалова Наталья Павловна</w:t>
      </w:r>
    </w:p>
    <w:p w:rsidR="000D4F3B" w:rsidRDefault="000D4F3B" w:rsidP="000D4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4F3B" w:rsidRPr="002C47F8" w:rsidRDefault="000D4F3B" w:rsidP="000D4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часов: всего 68 часов; в неделю 2 часа;</w:t>
      </w:r>
    </w:p>
    <w:p w:rsidR="000D4F3B" w:rsidRPr="002C47F8" w:rsidRDefault="000D4F3B" w:rsidP="000D4F3B">
      <w:pPr>
        <w:keepNext/>
        <w:snapToGrid w:val="0"/>
        <w:spacing w:after="0" w:line="2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4F3B" w:rsidRPr="002C47F8" w:rsidRDefault="000D4F3B" w:rsidP="000D4F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</w:pPr>
      <w:r w:rsidRPr="002C47F8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>Планирование составлено на основе рабочей программы</w:t>
      </w:r>
    </w:p>
    <w:p w:rsidR="000D4F3B" w:rsidRDefault="000D4F3B" w:rsidP="000D4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7F8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lastRenderedPageBreak/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цветоводству и декоративному садоводству</w:t>
      </w:r>
      <w:r w:rsidRPr="002C4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4F3B" w:rsidRPr="00890B9F" w:rsidRDefault="000D4F3B" w:rsidP="000D4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7F8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Коноваловой Натальи Павловны,  утвержденной педсоветом №1от 12.08.2019г.</w:t>
      </w:r>
    </w:p>
    <w:p w:rsidR="000D4F3B" w:rsidRPr="002C47F8" w:rsidRDefault="000D4F3B" w:rsidP="000D4F3B">
      <w:pPr>
        <w:keepNext/>
        <w:snapToGrid w:val="0"/>
        <w:spacing w:after="0" w:line="20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4F3B" w:rsidRPr="002C47F8" w:rsidRDefault="000D4F3B" w:rsidP="000D4F3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Планирование составлено на основе:</w:t>
      </w:r>
      <w:r w:rsidRPr="002C47F8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</w:t>
      </w:r>
      <w:r w:rsidRPr="002C4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специальных (коррекционных) образовательных учреждений VIII вида: 5-9 классы: В 2 сб./ Под редакцией В.В. Воронковой. – М.: </w:t>
      </w:r>
      <w:proofErr w:type="spellStart"/>
      <w:r w:rsidRPr="002C47F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</w:t>
      </w:r>
      <w:proofErr w:type="spellEnd"/>
      <w:r w:rsidRPr="002C47F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изд. центр ВЛАДОС, 2011.</w:t>
      </w:r>
    </w:p>
    <w:p w:rsidR="000D4F3B" w:rsidRPr="002C47F8" w:rsidRDefault="000D4F3B" w:rsidP="000D4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4F3B" w:rsidRPr="002C47F8" w:rsidRDefault="000D4F3B" w:rsidP="000D4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7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 ФКГОС-2004</w:t>
      </w:r>
    </w:p>
    <w:p w:rsidR="000D4F3B" w:rsidRPr="00DC73EE" w:rsidRDefault="000D4F3B" w:rsidP="000D4F3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DC73E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</w:t>
      </w:r>
    </w:p>
    <w:p w:rsidR="000D4F3B" w:rsidRDefault="000D4F3B" w:rsidP="000D4F3B"/>
    <w:p w:rsidR="000D4F3B" w:rsidRDefault="000D4F3B"/>
    <w:sectPr w:rsidR="000D4F3B" w:rsidSect="00B74CD7">
      <w:pgSz w:w="16838" w:h="11906" w:orient="landscape"/>
      <w:pgMar w:top="1701" w:right="1245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1EA9"/>
    <w:rsid w:val="000D4F3B"/>
    <w:rsid w:val="00344B08"/>
    <w:rsid w:val="00360847"/>
    <w:rsid w:val="00466280"/>
    <w:rsid w:val="006F0D39"/>
    <w:rsid w:val="00885404"/>
    <w:rsid w:val="009E4746"/>
    <w:rsid w:val="00B51EA9"/>
    <w:rsid w:val="00B74CD7"/>
    <w:rsid w:val="00C51B6E"/>
    <w:rsid w:val="00D056D8"/>
    <w:rsid w:val="00D9379F"/>
    <w:rsid w:val="00DD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A7336-6CDF-4388-8296-7B38972D0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2063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7</cp:revision>
  <cp:lastPrinted>2020-03-25T09:25:00Z</cp:lastPrinted>
  <dcterms:created xsi:type="dcterms:W3CDTF">2019-09-04T02:44:00Z</dcterms:created>
  <dcterms:modified xsi:type="dcterms:W3CDTF">2020-05-10T17:47:00Z</dcterms:modified>
</cp:coreProperties>
</file>