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6FE" w:rsidRPr="00455596" w:rsidRDefault="00643DC3" w:rsidP="00455596">
      <w:pPr>
        <w:spacing w:after="0" w:line="240" w:lineRule="auto"/>
        <w:ind w:left="-567" w:right="424"/>
        <w:rPr>
          <w:rFonts w:ascii="Times New Roman" w:eastAsia="Times New Roman" w:hAnsi="Times New Roman" w:cs="Times New Roman"/>
          <w:b/>
          <w:sz w:val="40"/>
          <w:szCs w:val="28"/>
          <w:lang w:eastAsia="ru-RU"/>
        </w:rPr>
      </w:pPr>
      <w:r>
        <w:rPr>
          <w:rFonts w:ascii="Times New Roman" w:eastAsia="Calibri" w:hAnsi="Times New Roman" w:cs="Times New Roman"/>
          <w:sz w:val="28"/>
          <w:szCs w:val="28"/>
        </w:rPr>
        <w:t xml:space="preserve">       </w:t>
      </w:r>
    </w:p>
    <w:p w:rsidR="00062470" w:rsidRDefault="00062470" w:rsidP="00407661">
      <w:pPr>
        <w:rPr>
          <w:rFonts w:ascii="Times New Roman" w:hAnsi="Times New Roman" w:cs="Times New Roman"/>
          <w:b/>
          <w:sz w:val="28"/>
        </w:rPr>
      </w:pPr>
    </w:p>
    <w:tbl>
      <w:tblPr>
        <w:tblStyle w:val="a5"/>
        <w:tblpPr w:leftFromText="180" w:rightFromText="180" w:vertAnchor="text" w:tblpY="1"/>
        <w:tblOverlap w:val="never"/>
        <w:tblW w:w="5000" w:type="pct"/>
        <w:tblLayout w:type="fixed"/>
        <w:tblLook w:val="04A0"/>
      </w:tblPr>
      <w:tblGrid>
        <w:gridCol w:w="674"/>
        <w:gridCol w:w="2129"/>
        <w:gridCol w:w="707"/>
        <w:gridCol w:w="7330"/>
        <w:gridCol w:w="878"/>
        <w:gridCol w:w="781"/>
        <w:gridCol w:w="2286"/>
      </w:tblGrid>
      <w:tr w:rsidR="00062470" w:rsidRPr="00D27A70" w:rsidTr="005F5EC3">
        <w:tc>
          <w:tcPr>
            <w:tcW w:w="228" w:type="pct"/>
            <w:vMerge w:val="restart"/>
          </w:tcPr>
          <w:p w:rsidR="00062470" w:rsidRPr="00D27A70" w:rsidRDefault="00062470" w:rsidP="005F5EC3">
            <w:pPr>
              <w:jc w:val="center"/>
              <w:rPr>
                <w:rFonts w:ascii="Times New Roman" w:hAnsi="Times New Roman" w:cs="Times New Roman"/>
                <w:sz w:val="24"/>
                <w:szCs w:val="24"/>
              </w:rPr>
            </w:pPr>
            <w:r w:rsidRPr="00D27A70">
              <w:rPr>
                <w:rFonts w:ascii="Times New Roman" w:hAnsi="Times New Roman" w:cs="Times New Roman"/>
                <w:sz w:val="24"/>
                <w:szCs w:val="24"/>
              </w:rPr>
              <w:t>№</w:t>
            </w:r>
          </w:p>
          <w:p w:rsidR="00062470" w:rsidRPr="00D27A70" w:rsidRDefault="00062470" w:rsidP="005F5EC3">
            <w:pPr>
              <w:jc w:val="center"/>
              <w:rPr>
                <w:rFonts w:ascii="Times New Roman" w:hAnsi="Times New Roman" w:cs="Times New Roman"/>
                <w:sz w:val="24"/>
                <w:szCs w:val="24"/>
              </w:rPr>
            </w:pPr>
            <w:proofErr w:type="gramStart"/>
            <w:r w:rsidRPr="00D27A70">
              <w:rPr>
                <w:rFonts w:ascii="Times New Roman" w:hAnsi="Times New Roman" w:cs="Times New Roman"/>
                <w:sz w:val="24"/>
                <w:szCs w:val="24"/>
              </w:rPr>
              <w:t>п</w:t>
            </w:r>
            <w:proofErr w:type="gramEnd"/>
            <w:r w:rsidRPr="00D27A70">
              <w:rPr>
                <w:rFonts w:ascii="Times New Roman" w:hAnsi="Times New Roman" w:cs="Times New Roman"/>
                <w:sz w:val="24"/>
                <w:szCs w:val="24"/>
              </w:rPr>
              <w:t>/п</w:t>
            </w:r>
          </w:p>
        </w:tc>
        <w:tc>
          <w:tcPr>
            <w:tcW w:w="720" w:type="pct"/>
            <w:vMerge w:val="restart"/>
          </w:tcPr>
          <w:p w:rsidR="00062470" w:rsidRPr="00D27A70" w:rsidRDefault="00062470" w:rsidP="005F5EC3">
            <w:pPr>
              <w:jc w:val="center"/>
              <w:rPr>
                <w:rFonts w:ascii="Times New Roman" w:hAnsi="Times New Roman" w:cs="Times New Roman"/>
                <w:sz w:val="24"/>
                <w:szCs w:val="24"/>
              </w:rPr>
            </w:pPr>
          </w:p>
        </w:tc>
        <w:tc>
          <w:tcPr>
            <w:tcW w:w="239" w:type="pct"/>
            <w:vMerge w:val="restart"/>
          </w:tcPr>
          <w:p w:rsidR="00062470" w:rsidRPr="00D27A70" w:rsidRDefault="00062470" w:rsidP="005F5EC3">
            <w:pPr>
              <w:jc w:val="center"/>
              <w:rPr>
                <w:rFonts w:ascii="Times New Roman" w:hAnsi="Times New Roman" w:cs="Times New Roman"/>
                <w:sz w:val="24"/>
                <w:szCs w:val="24"/>
              </w:rPr>
            </w:pPr>
          </w:p>
        </w:tc>
        <w:tc>
          <w:tcPr>
            <w:tcW w:w="2479" w:type="pct"/>
            <w:vMerge w:val="restart"/>
          </w:tcPr>
          <w:p w:rsidR="00062470" w:rsidRPr="00D27A70" w:rsidRDefault="00062470" w:rsidP="005F5EC3">
            <w:pPr>
              <w:jc w:val="center"/>
              <w:rPr>
                <w:rFonts w:ascii="Times New Roman" w:hAnsi="Times New Roman" w:cs="Times New Roman"/>
                <w:sz w:val="24"/>
                <w:szCs w:val="24"/>
              </w:rPr>
            </w:pPr>
            <w:r w:rsidRPr="00D27A70">
              <w:rPr>
                <w:rFonts w:ascii="Times New Roman" w:hAnsi="Times New Roman" w:cs="Times New Roman"/>
                <w:sz w:val="24"/>
                <w:szCs w:val="24"/>
              </w:rPr>
              <w:t>Тема занятия</w:t>
            </w:r>
          </w:p>
        </w:tc>
        <w:tc>
          <w:tcPr>
            <w:tcW w:w="561" w:type="pct"/>
            <w:gridSpan w:val="2"/>
          </w:tcPr>
          <w:p w:rsidR="00062470" w:rsidRPr="00D27A70" w:rsidRDefault="00062470" w:rsidP="005F5EC3">
            <w:pPr>
              <w:jc w:val="center"/>
              <w:rPr>
                <w:rFonts w:ascii="Times New Roman" w:hAnsi="Times New Roman" w:cs="Times New Roman"/>
                <w:sz w:val="24"/>
                <w:szCs w:val="24"/>
              </w:rPr>
            </w:pPr>
            <w:r w:rsidRPr="00D27A70">
              <w:rPr>
                <w:rFonts w:ascii="Times New Roman" w:hAnsi="Times New Roman" w:cs="Times New Roman"/>
                <w:sz w:val="24"/>
                <w:szCs w:val="24"/>
              </w:rPr>
              <w:t>Дата проведения</w:t>
            </w:r>
          </w:p>
        </w:tc>
        <w:tc>
          <w:tcPr>
            <w:tcW w:w="773" w:type="pct"/>
          </w:tcPr>
          <w:p w:rsidR="00062470" w:rsidRPr="00D27A70" w:rsidRDefault="00062470" w:rsidP="005F5EC3">
            <w:pPr>
              <w:jc w:val="center"/>
              <w:rPr>
                <w:rFonts w:ascii="Times New Roman" w:hAnsi="Times New Roman" w:cs="Times New Roman"/>
                <w:sz w:val="24"/>
                <w:szCs w:val="24"/>
              </w:rPr>
            </w:pPr>
            <w:r w:rsidRPr="00D27A70">
              <w:rPr>
                <w:rFonts w:ascii="Times New Roman" w:hAnsi="Times New Roman" w:cs="Times New Roman"/>
                <w:sz w:val="24"/>
                <w:szCs w:val="24"/>
              </w:rPr>
              <w:t>Оборудование</w:t>
            </w:r>
          </w:p>
        </w:tc>
      </w:tr>
      <w:tr w:rsidR="00062470" w:rsidRPr="00D27A70" w:rsidTr="005F5EC3">
        <w:tc>
          <w:tcPr>
            <w:tcW w:w="228" w:type="pct"/>
            <w:vMerge/>
          </w:tcPr>
          <w:p w:rsidR="00062470" w:rsidRPr="00D27A70" w:rsidRDefault="00062470" w:rsidP="005F5EC3">
            <w:pPr>
              <w:rPr>
                <w:rFonts w:ascii="Times New Roman" w:hAnsi="Times New Roman" w:cs="Times New Roman"/>
                <w:sz w:val="24"/>
                <w:szCs w:val="24"/>
              </w:rPr>
            </w:pPr>
          </w:p>
        </w:tc>
        <w:tc>
          <w:tcPr>
            <w:tcW w:w="720" w:type="pct"/>
            <w:vMerge/>
          </w:tcPr>
          <w:p w:rsidR="00062470" w:rsidRPr="00D27A70" w:rsidRDefault="00062470" w:rsidP="005F5EC3">
            <w:pPr>
              <w:rPr>
                <w:rFonts w:ascii="Times New Roman" w:hAnsi="Times New Roman" w:cs="Times New Roman"/>
                <w:sz w:val="24"/>
                <w:szCs w:val="24"/>
              </w:rPr>
            </w:pPr>
          </w:p>
        </w:tc>
        <w:tc>
          <w:tcPr>
            <w:tcW w:w="239" w:type="pct"/>
            <w:vMerge/>
          </w:tcPr>
          <w:p w:rsidR="00062470" w:rsidRPr="00D27A70" w:rsidRDefault="00062470" w:rsidP="005F5EC3">
            <w:pPr>
              <w:rPr>
                <w:rFonts w:ascii="Times New Roman" w:hAnsi="Times New Roman" w:cs="Times New Roman"/>
                <w:sz w:val="24"/>
                <w:szCs w:val="24"/>
              </w:rPr>
            </w:pPr>
          </w:p>
        </w:tc>
        <w:tc>
          <w:tcPr>
            <w:tcW w:w="2479" w:type="pct"/>
            <w:vMerge/>
          </w:tcPr>
          <w:p w:rsidR="00062470" w:rsidRPr="00D27A70" w:rsidRDefault="00062470" w:rsidP="005F5EC3">
            <w:pPr>
              <w:rPr>
                <w:rFonts w:ascii="Times New Roman" w:hAnsi="Times New Roman" w:cs="Times New Roman"/>
                <w:sz w:val="24"/>
                <w:szCs w:val="24"/>
              </w:rPr>
            </w:pPr>
          </w:p>
        </w:tc>
        <w:tc>
          <w:tcPr>
            <w:tcW w:w="297" w:type="pct"/>
          </w:tcPr>
          <w:p w:rsidR="00062470" w:rsidRPr="00D27A70" w:rsidRDefault="00062470" w:rsidP="005F5EC3">
            <w:pPr>
              <w:jc w:val="center"/>
              <w:rPr>
                <w:rFonts w:ascii="Times New Roman" w:hAnsi="Times New Roman" w:cs="Times New Roman"/>
                <w:sz w:val="24"/>
                <w:szCs w:val="24"/>
              </w:rPr>
            </w:pPr>
            <w:r w:rsidRPr="00D27A70">
              <w:rPr>
                <w:rFonts w:ascii="Times New Roman" w:hAnsi="Times New Roman" w:cs="Times New Roman"/>
                <w:sz w:val="24"/>
                <w:szCs w:val="24"/>
              </w:rPr>
              <w:t>План</w:t>
            </w:r>
          </w:p>
        </w:tc>
        <w:tc>
          <w:tcPr>
            <w:tcW w:w="264" w:type="pct"/>
          </w:tcPr>
          <w:p w:rsidR="00062470" w:rsidRPr="00D27A70" w:rsidRDefault="00062470" w:rsidP="005F5EC3">
            <w:pPr>
              <w:jc w:val="center"/>
              <w:rPr>
                <w:rFonts w:ascii="Times New Roman" w:hAnsi="Times New Roman" w:cs="Times New Roman"/>
                <w:sz w:val="24"/>
                <w:szCs w:val="24"/>
              </w:rPr>
            </w:pPr>
            <w:r w:rsidRPr="00D27A70">
              <w:rPr>
                <w:rFonts w:ascii="Times New Roman" w:hAnsi="Times New Roman" w:cs="Times New Roman"/>
                <w:sz w:val="24"/>
                <w:szCs w:val="24"/>
              </w:rPr>
              <w:t>Факт</w:t>
            </w:r>
          </w:p>
        </w:tc>
        <w:tc>
          <w:tcPr>
            <w:tcW w:w="773" w:type="pct"/>
          </w:tcPr>
          <w:p w:rsidR="00062470" w:rsidRPr="00D27A70" w:rsidRDefault="00062470" w:rsidP="005F5EC3">
            <w:pPr>
              <w:rPr>
                <w:rFonts w:ascii="Times New Roman" w:hAnsi="Times New Roman" w:cs="Times New Roman"/>
                <w:sz w:val="24"/>
                <w:szCs w:val="24"/>
              </w:rPr>
            </w:pPr>
          </w:p>
        </w:tc>
      </w:tr>
      <w:tr w:rsidR="00062470" w:rsidRPr="00D27A70" w:rsidTr="005F5EC3">
        <w:trPr>
          <w:trHeight w:val="615"/>
        </w:trPr>
        <w:tc>
          <w:tcPr>
            <w:tcW w:w="228" w:type="pct"/>
          </w:tcPr>
          <w:p w:rsidR="00062470" w:rsidRPr="00D27A70" w:rsidRDefault="00062470" w:rsidP="005F5EC3">
            <w:pPr>
              <w:jc w:val="center"/>
              <w:rPr>
                <w:rFonts w:ascii="Times New Roman" w:hAnsi="Times New Roman" w:cs="Times New Roman"/>
                <w:sz w:val="24"/>
                <w:szCs w:val="24"/>
              </w:rPr>
            </w:pPr>
            <w:r>
              <w:rPr>
                <w:rFonts w:ascii="Times New Roman" w:hAnsi="Times New Roman" w:cs="Times New Roman"/>
                <w:sz w:val="24"/>
                <w:szCs w:val="24"/>
              </w:rPr>
              <w:t>1</w:t>
            </w:r>
          </w:p>
        </w:tc>
        <w:tc>
          <w:tcPr>
            <w:tcW w:w="720" w:type="pct"/>
          </w:tcPr>
          <w:p w:rsidR="00062470" w:rsidRDefault="00062470" w:rsidP="005F5EC3">
            <w:pPr>
              <w:rPr>
                <w:rFonts w:ascii="Times New Roman" w:hAnsi="Times New Roman" w:cs="Times New Roman"/>
                <w:b/>
                <w:sz w:val="24"/>
                <w:szCs w:val="24"/>
              </w:rPr>
            </w:pPr>
            <w:r w:rsidRPr="00D27A70">
              <w:rPr>
                <w:rFonts w:ascii="Times New Roman" w:hAnsi="Times New Roman" w:cs="Times New Roman"/>
                <w:b/>
                <w:sz w:val="24"/>
                <w:szCs w:val="24"/>
              </w:rPr>
              <w:t xml:space="preserve"> </w:t>
            </w:r>
            <w:r w:rsidR="00BB4EB9">
              <w:rPr>
                <w:rFonts w:ascii="Times New Roman" w:hAnsi="Times New Roman" w:cs="Times New Roman"/>
                <w:b/>
                <w:sz w:val="24"/>
                <w:szCs w:val="24"/>
              </w:rPr>
              <w:t>1</w:t>
            </w:r>
            <w:r>
              <w:rPr>
                <w:rFonts w:ascii="Times New Roman" w:hAnsi="Times New Roman" w:cs="Times New Roman"/>
                <w:b/>
                <w:sz w:val="24"/>
                <w:szCs w:val="24"/>
              </w:rPr>
              <w:t>В</w:t>
            </w:r>
            <w:r w:rsidR="00BB4EB9">
              <w:rPr>
                <w:rFonts w:ascii="Times New Roman" w:hAnsi="Times New Roman" w:cs="Times New Roman"/>
                <w:b/>
                <w:sz w:val="24"/>
                <w:szCs w:val="24"/>
              </w:rPr>
              <w:t>в</w:t>
            </w:r>
            <w:r>
              <w:rPr>
                <w:rFonts w:ascii="Times New Roman" w:hAnsi="Times New Roman" w:cs="Times New Roman"/>
                <w:b/>
                <w:sz w:val="24"/>
                <w:szCs w:val="24"/>
              </w:rPr>
              <w:t xml:space="preserve">одное </w:t>
            </w:r>
            <w:proofErr w:type="spellStart"/>
            <w:r>
              <w:rPr>
                <w:rFonts w:ascii="Times New Roman" w:hAnsi="Times New Roman" w:cs="Times New Roman"/>
                <w:b/>
                <w:sz w:val="24"/>
                <w:szCs w:val="24"/>
              </w:rPr>
              <w:t>заняти</w:t>
            </w:r>
            <w:proofErr w:type="spellEnd"/>
          </w:p>
          <w:p w:rsidR="00062470" w:rsidRPr="00D27A70" w:rsidRDefault="00062470" w:rsidP="005F5EC3">
            <w:pPr>
              <w:jc w:val="center"/>
              <w:rPr>
                <w:rFonts w:ascii="Times New Roman" w:hAnsi="Times New Roman" w:cs="Times New Roman"/>
                <w:sz w:val="24"/>
                <w:szCs w:val="24"/>
              </w:rPr>
            </w:pPr>
            <w:r>
              <w:rPr>
                <w:rFonts w:ascii="Times New Roman" w:hAnsi="Times New Roman" w:cs="Times New Roman"/>
                <w:b/>
                <w:sz w:val="24"/>
                <w:szCs w:val="24"/>
              </w:rPr>
              <w:t>(3ч)</w:t>
            </w:r>
          </w:p>
        </w:tc>
        <w:tc>
          <w:tcPr>
            <w:tcW w:w="239" w:type="pct"/>
          </w:tcPr>
          <w:p w:rsidR="00062470" w:rsidRPr="00062470" w:rsidRDefault="00062470" w:rsidP="005F5EC3">
            <w:pPr>
              <w:rPr>
                <w:rFonts w:ascii="Times New Roman" w:hAnsi="Times New Roman" w:cs="Times New Roman"/>
                <w:sz w:val="24"/>
                <w:szCs w:val="24"/>
              </w:rPr>
            </w:pPr>
            <w:r w:rsidRPr="00062470">
              <w:rPr>
                <w:rFonts w:ascii="Times New Roman" w:hAnsi="Times New Roman" w:cs="Times New Roman"/>
                <w:sz w:val="24"/>
                <w:szCs w:val="24"/>
              </w:rPr>
              <w:t>1</w:t>
            </w:r>
          </w:p>
        </w:tc>
        <w:tc>
          <w:tcPr>
            <w:tcW w:w="2479" w:type="pct"/>
          </w:tcPr>
          <w:p w:rsidR="00062470" w:rsidRPr="00D27A70" w:rsidRDefault="00062470" w:rsidP="005F5EC3">
            <w:pPr>
              <w:rPr>
                <w:rFonts w:ascii="Times New Roman" w:hAnsi="Times New Roman" w:cs="Times New Roman"/>
                <w:sz w:val="24"/>
                <w:szCs w:val="24"/>
              </w:rPr>
            </w:pPr>
            <w:r w:rsidRPr="00D27A70">
              <w:rPr>
                <w:rFonts w:ascii="Times New Roman" w:hAnsi="Times New Roman" w:cs="Times New Roman"/>
                <w:sz w:val="24"/>
                <w:szCs w:val="24"/>
                <w:u w:val="single"/>
              </w:rPr>
              <w:t xml:space="preserve">Анализ </w:t>
            </w:r>
            <w:r w:rsidRPr="00D27A70">
              <w:rPr>
                <w:rFonts w:ascii="Times New Roman" w:hAnsi="Times New Roman" w:cs="Times New Roman"/>
                <w:sz w:val="24"/>
                <w:szCs w:val="24"/>
              </w:rPr>
              <w:t xml:space="preserve">состояния растений (в школьном цветнике). Задачи обучения в предстоящем году. </w:t>
            </w:r>
          </w:p>
        </w:tc>
        <w:tc>
          <w:tcPr>
            <w:tcW w:w="297" w:type="pct"/>
          </w:tcPr>
          <w:p w:rsidR="00062470" w:rsidRPr="00D27A70" w:rsidRDefault="00455596" w:rsidP="005F5EC3">
            <w:pPr>
              <w:jc w:val="center"/>
              <w:rPr>
                <w:rFonts w:ascii="Times New Roman" w:hAnsi="Times New Roman" w:cs="Times New Roman"/>
                <w:sz w:val="24"/>
                <w:szCs w:val="24"/>
              </w:rPr>
            </w:pPr>
            <w:r>
              <w:rPr>
                <w:rFonts w:ascii="Times New Roman" w:hAnsi="Times New Roman" w:cs="Times New Roman"/>
                <w:sz w:val="24"/>
                <w:szCs w:val="24"/>
              </w:rPr>
              <w:t>3.09</w:t>
            </w:r>
          </w:p>
        </w:tc>
        <w:tc>
          <w:tcPr>
            <w:tcW w:w="264" w:type="pct"/>
          </w:tcPr>
          <w:p w:rsidR="00062470" w:rsidRPr="00D27A70" w:rsidRDefault="00062470" w:rsidP="005F5EC3">
            <w:pPr>
              <w:rPr>
                <w:rFonts w:ascii="Times New Roman" w:hAnsi="Times New Roman" w:cs="Times New Roman"/>
                <w:sz w:val="24"/>
                <w:szCs w:val="24"/>
              </w:rPr>
            </w:pPr>
          </w:p>
        </w:tc>
        <w:tc>
          <w:tcPr>
            <w:tcW w:w="773" w:type="pct"/>
          </w:tcPr>
          <w:p w:rsidR="00062470" w:rsidRPr="00D27A70" w:rsidRDefault="00062470" w:rsidP="005F5EC3">
            <w:pPr>
              <w:rPr>
                <w:rFonts w:ascii="Times New Roman" w:hAnsi="Times New Roman" w:cs="Times New Roman"/>
                <w:sz w:val="24"/>
                <w:szCs w:val="24"/>
              </w:rPr>
            </w:pPr>
          </w:p>
        </w:tc>
      </w:tr>
      <w:tr w:rsidR="00062470" w:rsidRPr="00D27A70" w:rsidTr="005F5EC3">
        <w:trPr>
          <w:trHeight w:val="750"/>
        </w:trPr>
        <w:tc>
          <w:tcPr>
            <w:tcW w:w="228" w:type="pct"/>
          </w:tcPr>
          <w:p w:rsidR="00062470" w:rsidRDefault="005F5EC3" w:rsidP="005F5EC3">
            <w:pPr>
              <w:jc w:val="center"/>
              <w:rPr>
                <w:rFonts w:ascii="Times New Roman" w:hAnsi="Times New Roman" w:cs="Times New Roman"/>
                <w:sz w:val="24"/>
                <w:szCs w:val="24"/>
              </w:rPr>
            </w:pPr>
            <w:r>
              <w:rPr>
                <w:rFonts w:ascii="Times New Roman" w:hAnsi="Times New Roman" w:cs="Times New Roman"/>
                <w:sz w:val="24"/>
                <w:szCs w:val="24"/>
              </w:rPr>
              <w:t>2</w:t>
            </w:r>
          </w:p>
        </w:tc>
        <w:tc>
          <w:tcPr>
            <w:tcW w:w="720" w:type="pct"/>
          </w:tcPr>
          <w:p w:rsidR="00062470" w:rsidRPr="00D27A70" w:rsidRDefault="00062470" w:rsidP="005F5EC3">
            <w:pPr>
              <w:jc w:val="center"/>
              <w:rPr>
                <w:rFonts w:ascii="Times New Roman" w:hAnsi="Times New Roman" w:cs="Times New Roman"/>
                <w:b/>
                <w:sz w:val="24"/>
                <w:szCs w:val="24"/>
              </w:rPr>
            </w:pPr>
          </w:p>
        </w:tc>
        <w:tc>
          <w:tcPr>
            <w:tcW w:w="239" w:type="pct"/>
          </w:tcPr>
          <w:p w:rsidR="00062470" w:rsidRPr="00062470" w:rsidRDefault="00062470" w:rsidP="005F5EC3">
            <w:pPr>
              <w:rPr>
                <w:rFonts w:ascii="Times New Roman" w:hAnsi="Times New Roman" w:cs="Times New Roman"/>
                <w:sz w:val="24"/>
                <w:szCs w:val="24"/>
              </w:rPr>
            </w:pPr>
            <w:r w:rsidRPr="00062470">
              <w:rPr>
                <w:rFonts w:ascii="Times New Roman" w:hAnsi="Times New Roman" w:cs="Times New Roman"/>
                <w:sz w:val="24"/>
                <w:szCs w:val="24"/>
              </w:rPr>
              <w:t>2</w:t>
            </w:r>
          </w:p>
        </w:tc>
        <w:tc>
          <w:tcPr>
            <w:tcW w:w="2479" w:type="pct"/>
          </w:tcPr>
          <w:p w:rsidR="00062470" w:rsidRDefault="00062470" w:rsidP="005F5EC3">
            <w:pPr>
              <w:rPr>
                <w:rFonts w:ascii="Times New Roman" w:hAnsi="Times New Roman" w:cs="Times New Roman"/>
                <w:sz w:val="24"/>
                <w:szCs w:val="24"/>
              </w:rPr>
            </w:pPr>
          </w:p>
          <w:p w:rsidR="00062470" w:rsidRPr="00D27A70" w:rsidRDefault="00062470" w:rsidP="005F5EC3">
            <w:pPr>
              <w:rPr>
                <w:rFonts w:ascii="Times New Roman" w:hAnsi="Times New Roman" w:cs="Times New Roman"/>
                <w:sz w:val="24"/>
                <w:szCs w:val="24"/>
                <w:u w:val="single"/>
              </w:rPr>
            </w:pPr>
            <w:r w:rsidRPr="00D27A70">
              <w:rPr>
                <w:rFonts w:ascii="Times New Roman" w:hAnsi="Times New Roman" w:cs="Times New Roman"/>
                <w:sz w:val="24"/>
                <w:szCs w:val="24"/>
              </w:rPr>
              <w:t>Цветочное оформление и состояние растений в городском парке. Организация трудовой учебной группы.</w:t>
            </w:r>
            <w:r w:rsidRPr="00D27A70">
              <w:rPr>
                <w:rFonts w:ascii="Times New Roman" w:hAnsi="Times New Roman" w:cs="Times New Roman"/>
                <w:sz w:val="24"/>
                <w:szCs w:val="24"/>
                <w:u w:val="single"/>
              </w:rPr>
              <w:t xml:space="preserve">  </w:t>
            </w:r>
            <w:r w:rsidRPr="00D27A70">
              <w:rPr>
                <w:rFonts w:ascii="Times New Roman" w:hAnsi="Times New Roman" w:cs="Times New Roman"/>
                <w:sz w:val="24"/>
                <w:szCs w:val="24"/>
              </w:rPr>
              <w:t xml:space="preserve">  </w:t>
            </w:r>
          </w:p>
        </w:tc>
        <w:tc>
          <w:tcPr>
            <w:tcW w:w="297" w:type="pct"/>
          </w:tcPr>
          <w:p w:rsidR="00062470" w:rsidRDefault="00455596" w:rsidP="005F5EC3">
            <w:pPr>
              <w:jc w:val="center"/>
              <w:rPr>
                <w:rFonts w:ascii="Times New Roman" w:hAnsi="Times New Roman" w:cs="Times New Roman"/>
                <w:sz w:val="24"/>
                <w:szCs w:val="24"/>
              </w:rPr>
            </w:pPr>
            <w:r>
              <w:rPr>
                <w:rFonts w:ascii="Times New Roman" w:hAnsi="Times New Roman" w:cs="Times New Roman"/>
                <w:sz w:val="24"/>
                <w:szCs w:val="24"/>
              </w:rPr>
              <w:t>3.09</w:t>
            </w:r>
          </w:p>
        </w:tc>
        <w:tc>
          <w:tcPr>
            <w:tcW w:w="264" w:type="pct"/>
          </w:tcPr>
          <w:p w:rsidR="00062470" w:rsidRPr="00D27A70" w:rsidRDefault="00062470" w:rsidP="005F5EC3">
            <w:pPr>
              <w:rPr>
                <w:rFonts w:ascii="Times New Roman" w:hAnsi="Times New Roman" w:cs="Times New Roman"/>
                <w:sz w:val="24"/>
                <w:szCs w:val="24"/>
              </w:rPr>
            </w:pPr>
          </w:p>
        </w:tc>
        <w:tc>
          <w:tcPr>
            <w:tcW w:w="773" w:type="pct"/>
          </w:tcPr>
          <w:p w:rsidR="00062470" w:rsidRPr="00D27A70" w:rsidRDefault="00062470" w:rsidP="005F5EC3">
            <w:pPr>
              <w:rPr>
                <w:rFonts w:ascii="Times New Roman" w:hAnsi="Times New Roman" w:cs="Times New Roman"/>
                <w:sz w:val="24"/>
                <w:szCs w:val="24"/>
              </w:rPr>
            </w:pPr>
          </w:p>
        </w:tc>
      </w:tr>
      <w:tr w:rsidR="00062470" w:rsidRPr="00D27A70" w:rsidTr="005F5EC3">
        <w:trPr>
          <w:trHeight w:val="750"/>
        </w:trPr>
        <w:tc>
          <w:tcPr>
            <w:tcW w:w="228" w:type="pct"/>
          </w:tcPr>
          <w:p w:rsidR="00062470" w:rsidRDefault="005F5EC3" w:rsidP="005F5EC3">
            <w:pPr>
              <w:jc w:val="center"/>
              <w:rPr>
                <w:rFonts w:ascii="Times New Roman" w:hAnsi="Times New Roman" w:cs="Times New Roman"/>
                <w:sz w:val="24"/>
                <w:szCs w:val="24"/>
              </w:rPr>
            </w:pPr>
            <w:r>
              <w:rPr>
                <w:rFonts w:ascii="Times New Roman" w:hAnsi="Times New Roman" w:cs="Times New Roman"/>
                <w:sz w:val="24"/>
                <w:szCs w:val="24"/>
              </w:rPr>
              <w:t>3</w:t>
            </w:r>
          </w:p>
        </w:tc>
        <w:tc>
          <w:tcPr>
            <w:tcW w:w="720" w:type="pct"/>
          </w:tcPr>
          <w:p w:rsidR="00062470" w:rsidRPr="00D27A70" w:rsidRDefault="00062470" w:rsidP="005F5EC3">
            <w:pPr>
              <w:jc w:val="center"/>
              <w:rPr>
                <w:rFonts w:ascii="Times New Roman" w:hAnsi="Times New Roman" w:cs="Times New Roman"/>
                <w:b/>
                <w:sz w:val="24"/>
                <w:szCs w:val="24"/>
              </w:rPr>
            </w:pPr>
          </w:p>
        </w:tc>
        <w:tc>
          <w:tcPr>
            <w:tcW w:w="239" w:type="pct"/>
          </w:tcPr>
          <w:p w:rsidR="00062470" w:rsidRPr="00062470" w:rsidRDefault="00062470" w:rsidP="005F5EC3">
            <w:pPr>
              <w:rPr>
                <w:rFonts w:ascii="Times New Roman" w:hAnsi="Times New Roman" w:cs="Times New Roman"/>
                <w:sz w:val="24"/>
                <w:szCs w:val="24"/>
              </w:rPr>
            </w:pPr>
            <w:r w:rsidRPr="00062470">
              <w:rPr>
                <w:rFonts w:ascii="Times New Roman" w:hAnsi="Times New Roman" w:cs="Times New Roman"/>
                <w:sz w:val="24"/>
                <w:szCs w:val="24"/>
              </w:rPr>
              <w:t>3</w:t>
            </w:r>
          </w:p>
        </w:tc>
        <w:tc>
          <w:tcPr>
            <w:tcW w:w="2479" w:type="pct"/>
          </w:tcPr>
          <w:p w:rsidR="00062470" w:rsidRDefault="00062470" w:rsidP="005F5EC3">
            <w:pPr>
              <w:rPr>
                <w:rFonts w:ascii="Times New Roman" w:hAnsi="Times New Roman" w:cs="Times New Roman"/>
                <w:sz w:val="24"/>
                <w:szCs w:val="24"/>
              </w:rPr>
            </w:pPr>
            <w:r w:rsidRPr="00D27A70">
              <w:rPr>
                <w:rFonts w:ascii="Times New Roman" w:hAnsi="Times New Roman" w:cs="Times New Roman"/>
                <w:sz w:val="24"/>
                <w:szCs w:val="24"/>
              </w:rPr>
              <w:t>Цветочное оформление и состояние растений в городском парке. Организация трудовой учебной группы</w:t>
            </w:r>
          </w:p>
        </w:tc>
        <w:tc>
          <w:tcPr>
            <w:tcW w:w="297" w:type="pct"/>
          </w:tcPr>
          <w:p w:rsidR="00062470" w:rsidRPr="00D27A70" w:rsidRDefault="00455596" w:rsidP="005F5EC3">
            <w:pPr>
              <w:jc w:val="center"/>
              <w:rPr>
                <w:rFonts w:ascii="Times New Roman" w:hAnsi="Times New Roman" w:cs="Times New Roman"/>
                <w:sz w:val="24"/>
                <w:szCs w:val="24"/>
              </w:rPr>
            </w:pPr>
            <w:r>
              <w:rPr>
                <w:rFonts w:ascii="Times New Roman" w:hAnsi="Times New Roman" w:cs="Times New Roman"/>
                <w:sz w:val="24"/>
                <w:szCs w:val="24"/>
              </w:rPr>
              <w:t>10.09</w:t>
            </w:r>
          </w:p>
        </w:tc>
        <w:tc>
          <w:tcPr>
            <w:tcW w:w="264" w:type="pct"/>
          </w:tcPr>
          <w:p w:rsidR="00062470" w:rsidRPr="00D27A70" w:rsidRDefault="00062470" w:rsidP="005F5EC3">
            <w:pPr>
              <w:rPr>
                <w:rFonts w:ascii="Times New Roman" w:hAnsi="Times New Roman" w:cs="Times New Roman"/>
                <w:sz w:val="24"/>
                <w:szCs w:val="24"/>
              </w:rPr>
            </w:pPr>
          </w:p>
        </w:tc>
        <w:tc>
          <w:tcPr>
            <w:tcW w:w="773" w:type="pct"/>
          </w:tcPr>
          <w:p w:rsidR="00062470" w:rsidRPr="00D27A70" w:rsidRDefault="00062470" w:rsidP="005F5EC3">
            <w:pPr>
              <w:rPr>
                <w:rFonts w:ascii="Times New Roman" w:hAnsi="Times New Roman" w:cs="Times New Roman"/>
                <w:sz w:val="24"/>
                <w:szCs w:val="24"/>
              </w:rPr>
            </w:pPr>
          </w:p>
        </w:tc>
      </w:tr>
      <w:tr w:rsidR="00062470" w:rsidRPr="00D27A70" w:rsidTr="005F5EC3">
        <w:tc>
          <w:tcPr>
            <w:tcW w:w="228" w:type="pct"/>
          </w:tcPr>
          <w:p w:rsidR="00062470" w:rsidRPr="00D27A70" w:rsidRDefault="005F5EC3" w:rsidP="005F5EC3">
            <w:pPr>
              <w:jc w:val="center"/>
              <w:rPr>
                <w:rFonts w:ascii="Times New Roman" w:hAnsi="Times New Roman" w:cs="Times New Roman"/>
                <w:sz w:val="24"/>
                <w:szCs w:val="24"/>
              </w:rPr>
            </w:pPr>
            <w:r>
              <w:rPr>
                <w:rFonts w:ascii="Times New Roman" w:hAnsi="Times New Roman" w:cs="Times New Roman"/>
                <w:sz w:val="24"/>
                <w:szCs w:val="24"/>
              </w:rPr>
              <w:t>4</w:t>
            </w:r>
          </w:p>
        </w:tc>
        <w:tc>
          <w:tcPr>
            <w:tcW w:w="720" w:type="pct"/>
          </w:tcPr>
          <w:p w:rsidR="00062470" w:rsidRPr="00D27A70" w:rsidRDefault="00BB4EB9" w:rsidP="005F5EC3">
            <w:pPr>
              <w:rPr>
                <w:rFonts w:ascii="Times New Roman" w:hAnsi="Times New Roman" w:cs="Times New Roman"/>
                <w:sz w:val="24"/>
                <w:szCs w:val="24"/>
              </w:rPr>
            </w:pPr>
            <w:r>
              <w:rPr>
                <w:rFonts w:ascii="Times New Roman" w:hAnsi="Times New Roman" w:cs="Times New Roman"/>
                <w:b/>
                <w:sz w:val="24"/>
                <w:szCs w:val="24"/>
              </w:rPr>
              <w:t>2.</w:t>
            </w:r>
            <w:r w:rsidR="00062470" w:rsidRPr="00D27A70">
              <w:rPr>
                <w:rFonts w:ascii="Times New Roman" w:hAnsi="Times New Roman" w:cs="Times New Roman"/>
                <w:b/>
                <w:sz w:val="24"/>
                <w:szCs w:val="24"/>
              </w:rPr>
              <w:t>Выкопка петунии крупноцветковой с махровыми цветками</w:t>
            </w:r>
            <w:r w:rsidR="00062470">
              <w:rPr>
                <w:rFonts w:ascii="Times New Roman" w:hAnsi="Times New Roman" w:cs="Times New Roman"/>
                <w:b/>
                <w:sz w:val="24"/>
                <w:szCs w:val="24"/>
              </w:rPr>
              <w:t xml:space="preserve"> (2ч)</w:t>
            </w:r>
            <w:r w:rsidR="00062470" w:rsidRPr="00D27A70">
              <w:rPr>
                <w:rFonts w:ascii="Times New Roman" w:hAnsi="Times New Roman" w:cs="Times New Roman"/>
                <w:b/>
                <w:sz w:val="24"/>
                <w:szCs w:val="24"/>
              </w:rPr>
              <w:t xml:space="preserve">  </w:t>
            </w:r>
          </w:p>
        </w:tc>
        <w:tc>
          <w:tcPr>
            <w:tcW w:w="239" w:type="pct"/>
          </w:tcPr>
          <w:p w:rsidR="00062470" w:rsidRPr="00D27A70" w:rsidRDefault="00062470" w:rsidP="005F5EC3">
            <w:pPr>
              <w:rPr>
                <w:rFonts w:ascii="Times New Roman" w:hAnsi="Times New Roman" w:cs="Times New Roman"/>
                <w:sz w:val="24"/>
                <w:szCs w:val="24"/>
                <w:u w:val="single"/>
              </w:rPr>
            </w:pPr>
            <w:r>
              <w:rPr>
                <w:rFonts w:ascii="Times New Roman" w:hAnsi="Times New Roman" w:cs="Times New Roman"/>
                <w:sz w:val="24"/>
                <w:szCs w:val="24"/>
                <w:u w:val="single"/>
              </w:rPr>
              <w:t>1</w:t>
            </w:r>
          </w:p>
        </w:tc>
        <w:tc>
          <w:tcPr>
            <w:tcW w:w="2479" w:type="pct"/>
          </w:tcPr>
          <w:p w:rsidR="00062470" w:rsidRPr="00D27A70" w:rsidRDefault="00062470" w:rsidP="005F5EC3">
            <w:pPr>
              <w:rPr>
                <w:rFonts w:ascii="Times New Roman" w:hAnsi="Times New Roman" w:cs="Times New Roman"/>
                <w:sz w:val="24"/>
                <w:szCs w:val="24"/>
              </w:rPr>
            </w:pPr>
            <w:proofErr w:type="gramStart"/>
            <w:r>
              <w:rPr>
                <w:rFonts w:ascii="Times New Roman" w:hAnsi="Times New Roman" w:cs="Times New Roman"/>
                <w:sz w:val="24"/>
                <w:szCs w:val="24"/>
                <w:u w:val="single"/>
              </w:rPr>
              <w:t>К</w:t>
            </w:r>
            <w:r w:rsidRPr="00D27A70">
              <w:rPr>
                <w:rFonts w:ascii="Times New Roman" w:hAnsi="Times New Roman" w:cs="Times New Roman"/>
                <w:sz w:val="24"/>
                <w:szCs w:val="24"/>
                <w:u w:val="single"/>
              </w:rPr>
              <w:t xml:space="preserve">рупноцветковая, </w:t>
            </w:r>
            <w:r w:rsidRPr="00D27A70">
              <w:rPr>
                <w:rFonts w:ascii="Times New Roman" w:hAnsi="Times New Roman" w:cs="Times New Roman"/>
                <w:sz w:val="24"/>
                <w:szCs w:val="24"/>
              </w:rPr>
              <w:t>в том числе с махровыми цветками</w:t>
            </w:r>
            <w:r w:rsidRPr="00D27A70">
              <w:rPr>
                <w:rFonts w:ascii="Times New Roman" w:hAnsi="Times New Roman" w:cs="Times New Roman"/>
                <w:sz w:val="24"/>
                <w:szCs w:val="24"/>
                <w:u w:val="single"/>
              </w:rPr>
              <w:t xml:space="preserve"> Петуния мелкоцветковая и</w:t>
            </w:r>
            <w:r w:rsidRPr="00D27A70">
              <w:rPr>
                <w:rFonts w:ascii="Times New Roman" w:hAnsi="Times New Roman" w:cs="Times New Roman"/>
                <w:sz w:val="24"/>
                <w:szCs w:val="24"/>
              </w:rPr>
              <w:t>. Сохранность махровости цветков (при вегетативном размножении полная, при семенном – неполная).</w:t>
            </w:r>
            <w:proofErr w:type="gramEnd"/>
            <w:r w:rsidRPr="00D27A70">
              <w:rPr>
                <w:rFonts w:ascii="Times New Roman" w:hAnsi="Times New Roman" w:cs="Times New Roman"/>
                <w:sz w:val="24"/>
                <w:szCs w:val="24"/>
                <w:u w:val="single"/>
              </w:rPr>
              <w:t xml:space="preserve"> </w:t>
            </w:r>
            <w:r w:rsidRPr="00D27A70">
              <w:rPr>
                <w:rFonts w:ascii="Times New Roman" w:hAnsi="Times New Roman" w:cs="Times New Roman"/>
                <w:sz w:val="24"/>
                <w:szCs w:val="24"/>
              </w:rPr>
              <w:t>Особенности плодов и семян петунии.</w:t>
            </w:r>
          </w:p>
        </w:tc>
        <w:tc>
          <w:tcPr>
            <w:tcW w:w="297" w:type="pct"/>
          </w:tcPr>
          <w:p w:rsidR="00062470" w:rsidRPr="00D27A70" w:rsidRDefault="00455596" w:rsidP="005F5EC3">
            <w:pPr>
              <w:rPr>
                <w:rFonts w:ascii="Times New Roman" w:hAnsi="Times New Roman" w:cs="Times New Roman"/>
                <w:sz w:val="24"/>
                <w:szCs w:val="24"/>
              </w:rPr>
            </w:pPr>
            <w:r>
              <w:rPr>
                <w:rFonts w:ascii="Times New Roman" w:hAnsi="Times New Roman" w:cs="Times New Roman"/>
                <w:sz w:val="24"/>
                <w:szCs w:val="24"/>
              </w:rPr>
              <w:t>10.09</w:t>
            </w:r>
          </w:p>
        </w:tc>
        <w:tc>
          <w:tcPr>
            <w:tcW w:w="264" w:type="pct"/>
          </w:tcPr>
          <w:p w:rsidR="00062470" w:rsidRPr="00D27A70" w:rsidRDefault="00062470" w:rsidP="005F5EC3">
            <w:pPr>
              <w:rPr>
                <w:rFonts w:ascii="Times New Roman" w:hAnsi="Times New Roman" w:cs="Times New Roman"/>
                <w:sz w:val="24"/>
                <w:szCs w:val="24"/>
              </w:rPr>
            </w:pPr>
          </w:p>
        </w:tc>
        <w:tc>
          <w:tcPr>
            <w:tcW w:w="773" w:type="pct"/>
          </w:tcPr>
          <w:p w:rsidR="00062470" w:rsidRPr="00D27A70" w:rsidRDefault="00062470" w:rsidP="005F5EC3">
            <w:pPr>
              <w:rPr>
                <w:rFonts w:ascii="Times New Roman" w:hAnsi="Times New Roman" w:cs="Times New Roman"/>
                <w:sz w:val="24"/>
                <w:szCs w:val="24"/>
              </w:rPr>
            </w:pPr>
            <w:r w:rsidRPr="00D27A70">
              <w:rPr>
                <w:rFonts w:ascii="Times New Roman" w:hAnsi="Times New Roman" w:cs="Times New Roman"/>
                <w:sz w:val="24"/>
                <w:szCs w:val="24"/>
              </w:rPr>
              <w:t>Натуральные цветы петунии</w:t>
            </w:r>
            <w:r w:rsidRPr="00D27A70">
              <w:rPr>
                <w:rFonts w:ascii="Times New Roman" w:hAnsi="Times New Roman" w:cs="Times New Roman"/>
                <w:sz w:val="24"/>
                <w:szCs w:val="24"/>
                <w:u w:val="single"/>
              </w:rPr>
              <w:t xml:space="preserve"> </w:t>
            </w:r>
            <w:r w:rsidRPr="00D27A70">
              <w:rPr>
                <w:rFonts w:ascii="Times New Roman" w:hAnsi="Times New Roman" w:cs="Times New Roman"/>
                <w:sz w:val="24"/>
                <w:szCs w:val="24"/>
              </w:rPr>
              <w:t xml:space="preserve">мелкоцветковой и крупноцветковой,  с махровыми цветками.  </w:t>
            </w:r>
          </w:p>
        </w:tc>
      </w:tr>
      <w:tr w:rsidR="00062470" w:rsidRPr="00D27A70" w:rsidTr="005F5EC3">
        <w:tc>
          <w:tcPr>
            <w:tcW w:w="228" w:type="pct"/>
          </w:tcPr>
          <w:p w:rsidR="00062470" w:rsidRPr="00D27A70" w:rsidRDefault="005F5EC3" w:rsidP="005F5EC3">
            <w:pPr>
              <w:jc w:val="center"/>
              <w:rPr>
                <w:rFonts w:ascii="Times New Roman" w:hAnsi="Times New Roman" w:cs="Times New Roman"/>
                <w:sz w:val="24"/>
                <w:szCs w:val="24"/>
              </w:rPr>
            </w:pPr>
            <w:r>
              <w:rPr>
                <w:rFonts w:ascii="Times New Roman" w:hAnsi="Times New Roman" w:cs="Times New Roman"/>
                <w:sz w:val="24"/>
                <w:szCs w:val="24"/>
              </w:rPr>
              <w:t>5</w:t>
            </w:r>
          </w:p>
        </w:tc>
        <w:tc>
          <w:tcPr>
            <w:tcW w:w="720" w:type="pct"/>
          </w:tcPr>
          <w:p w:rsidR="00062470" w:rsidRPr="00D27A70" w:rsidRDefault="00062470" w:rsidP="005F5EC3">
            <w:pPr>
              <w:jc w:val="center"/>
              <w:rPr>
                <w:rFonts w:ascii="Times New Roman" w:hAnsi="Times New Roman" w:cs="Times New Roman"/>
                <w:sz w:val="24"/>
                <w:szCs w:val="24"/>
              </w:rPr>
            </w:pPr>
            <w:r w:rsidRPr="00D27A70">
              <w:rPr>
                <w:rFonts w:ascii="Times New Roman" w:hAnsi="Times New Roman" w:cs="Times New Roman"/>
                <w:sz w:val="24"/>
                <w:szCs w:val="24"/>
              </w:rPr>
              <w:t xml:space="preserve">  </w:t>
            </w:r>
          </w:p>
        </w:tc>
        <w:tc>
          <w:tcPr>
            <w:tcW w:w="239" w:type="pct"/>
          </w:tcPr>
          <w:p w:rsidR="00062470" w:rsidRPr="00D27A70" w:rsidRDefault="00062470" w:rsidP="005F5EC3">
            <w:pPr>
              <w:rPr>
                <w:rFonts w:ascii="Times New Roman" w:hAnsi="Times New Roman" w:cs="Times New Roman"/>
                <w:sz w:val="24"/>
                <w:szCs w:val="24"/>
                <w:u w:val="single"/>
              </w:rPr>
            </w:pPr>
            <w:r>
              <w:rPr>
                <w:rFonts w:ascii="Times New Roman" w:hAnsi="Times New Roman" w:cs="Times New Roman"/>
                <w:sz w:val="24"/>
                <w:szCs w:val="24"/>
                <w:u w:val="single"/>
              </w:rPr>
              <w:t>2</w:t>
            </w:r>
          </w:p>
        </w:tc>
        <w:tc>
          <w:tcPr>
            <w:tcW w:w="2479" w:type="pct"/>
          </w:tcPr>
          <w:p w:rsidR="00062470" w:rsidRPr="00D27A70" w:rsidRDefault="00062470" w:rsidP="005F5EC3">
            <w:pPr>
              <w:rPr>
                <w:rFonts w:ascii="Times New Roman" w:hAnsi="Times New Roman" w:cs="Times New Roman"/>
                <w:sz w:val="24"/>
                <w:szCs w:val="24"/>
              </w:rPr>
            </w:pPr>
            <w:r w:rsidRPr="00D27A70">
              <w:rPr>
                <w:rFonts w:ascii="Times New Roman" w:hAnsi="Times New Roman" w:cs="Times New Roman"/>
                <w:sz w:val="24"/>
                <w:szCs w:val="24"/>
                <w:u w:val="single"/>
              </w:rPr>
              <w:t xml:space="preserve">Практическая работа: </w:t>
            </w:r>
            <w:r w:rsidRPr="00D27A70">
              <w:rPr>
                <w:rFonts w:ascii="Times New Roman" w:hAnsi="Times New Roman" w:cs="Times New Roman"/>
                <w:sz w:val="24"/>
                <w:szCs w:val="24"/>
              </w:rPr>
              <w:t>Подготовка цветочных горшков для посадки петунии. Насыпка земляной смеси на дно горшков. Выбор и полив растений с махровыми цветками. Осторожная выкопка петунии с махровыми цветками вместе с комом земли. Посадка растений в подготовленные горшки, подсыпка почвы, полив. Расстановка цветочных горшков с растениями в комнатах.</w:t>
            </w:r>
            <w:r w:rsidRPr="00D27A70">
              <w:rPr>
                <w:rFonts w:ascii="Times New Roman" w:hAnsi="Times New Roman" w:cs="Times New Roman"/>
                <w:sz w:val="24"/>
                <w:szCs w:val="24"/>
                <w:u w:val="single"/>
              </w:rPr>
              <w:t xml:space="preserve"> </w:t>
            </w:r>
          </w:p>
        </w:tc>
        <w:tc>
          <w:tcPr>
            <w:tcW w:w="297" w:type="pct"/>
          </w:tcPr>
          <w:p w:rsidR="00062470" w:rsidRPr="00D27A70" w:rsidRDefault="00455596" w:rsidP="005F5EC3">
            <w:pPr>
              <w:rPr>
                <w:rFonts w:ascii="Times New Roman" w:hAnsi="Times New Roman" w:cs="Times New Roman"/>
                <w:sz w:val="24"/>
                <w:szCs w:val="24"/>
              </w:rPr>
            </w:pPr>
            <w:r>
              <w:rPr>
                <w:rFonts w:ascii="Times New Roman" w:hAnsi="Times New Roman" w:cs="Times New Roman"/>
                <w:sz w:val="24"/>
                <w:szCs w:val="24"/>
              </w:rPr>
              <w:t>17.09</w:t>
            </w:r>
          </w:p>
        </w:tc>
        <w:tc>
          <w:tcPr>
            <w:tcW w:w="264" w:type="pct"/>
          </w:tcPr>
          <w:p w:rsidR="00062470" w:rsidRPr="00D27A70" w:rsidRDefault="00062470" w:rsidP="005F5EC3">
            <w:pPr>
              <w:rPr>
                <w:rFonts w:ascii="Times New Roman" w:hAnsi="Times New Roman" w:cs="Times New Roman"/>
                <w:sz w:val="24"/>
                <w:szCs w:val="24"/>
              </w:rPr>
            </w:pPr>
          </w:p>
        </w:tc>
        <w:tc>
          <w:tcPr>
            <w:tcW w:w="773" w:type="pct"/>
          </w:tcPr>
          <w:p w:rsidR="00062470" w:rsidRPr="00D27A70" w:rsidRDefault="00062470" w:rsidP="005F5EC3">
            <w:pPr>
              <w:rPr>
                <w:rFonts w:ascii="Times New Roman" w:hAnsi="Times New Roman" w:cs="Times New Roman"/>
                <w:sz w:val="24"/>
                <w:szCs w:val="24"/>
              </w:rPr>
            </w:pPr>
            <w:r w:rsidRPr="00D27A70">
              <w:rPr>
                <w:rFonts w:ascii="Times New Roman" w:hAnsi="Times New Roman" w:cs="Times New Roman"/>
                <w:sz w:val="24"/>
                <w:szCs w:val="24"/>
              </w:rPr>
              <w:t xml:space="preserve">Горшки, земляная смесь, растения с  махровыми цветками, лейки, вода, лопаты.  </w:t>
            </w:r>
          </w:p>
        </w:tc>
      </w:tr>
      <w:tr w:rsidR="00062470" w:rsidRPr="00D27A70" w:rsidTr="005F5EC3">
        <w:tc>
          <w:tcPr>
            <w:tcW w:w="228" w:type="pct"/>
          </w:tcPr>
          <w:p w:rsidR="00062470" w:rsidRPr="00D27A70" w:rsidRDefault="005F5EC3" w:rsidP="005F5EC3">
            <w:pPr>
              <w:jc w:val="center"/>
              <w:rPr>
                <w:rFonts w:ascii="Times New Roman" w:hAnsi="Times New Roman" w:cs="Times New Roman"/>
                <w:sz w:val="24"/>
                <w:szCs w:val="24"/>
              </w:rPr>
            </w:pPr>
            <w:r>
              <w:rPr>
                <w:rFonts w:ascii="Times New Roman" w:hAnsi="Times New Roman" w:cs="Times New Roman"/>
                <w:sz w:val="24"/>
                <w:szCs w:val="24"/>
              </w:rPr>
              <w:t>6</w:t>
            </w:r>
          </w:p>
        </w:tc>
        <w:tc>
          <w:tcPr>
            <w:tcW w:w="720" w:type="pct"/>
          </w:tcPr>
          <w:p w:rsidR="00062470" w:rsidRPr="00D27A70" w:rsidRDefault="00062470" w:rsidP="005F5EC3">
            <w:pPr>
              <w:rPr>
                <w:rFonts w:ascii="Times New Roman" w:hAnsi="Times New Roman" w:cs="Times New Roman"/>
                <w:sz w:val="24"/>
                <w:szCs w:val="24"/>
              </w:rPr>
            </w:pPr>
            <w:r w:rsidRPr="00D27A70">
              <w:rPr>
                <w:rFonts w:ascii="Times New Roman" w:hAnsi="Times New Roman" w:cs="Times New Roman"/>
                <w:b/>
                <w:sz w:val="24"/>
                <w:szCs w:val="24"/>
              </w:rPr>
              <w:t xml:space="preserve"> </w:t>
            </w:r>
            <w:r w:rsidR="00BB4EB9">
              <w:rPr>
                <w:rFonts w:ascii="Times New Roman" w:hAnsi="Times New Roman" w:cs="Times New Roman"/>
                <w:b/>
                <w:sz w:val="24"/>
                <w:szCs w:val="24"/>
              </w:rPr>
              <w:t>3.</w:t>
            </w:r>
            <w:r w:rsidRPr="00D27A70">
              <w:rPr>
                <w:rFonts w:ascii="Times New Roman" w:hAnsi="Times New Roman" w:cs="Times New Roman"/>
                <w:b/>
                <w:sz w:val="24"/>
                <w:szCs w:val="24"/>
              </w:rPr>
              <w:t>Сбор семян однолетних цветковых растений, выращиваемых из рассады</w:t>
            </w:r>
            <w:r>
              <w:rPr>
                <w:rFonts w:ascii="Times New Roman" w:hAnsi="Times New Roman" w:cs="Times New Roman"/>
                <w:b/>
                <w:sz w:val="24"/>
                <w:szCs w:val="24"/>
              </w:rPr>
              <w:t>(4ч)</w:t>
            </w:r>
            <w:r w:rsidRPr="00D27A70">
              <w:rPr>
                <w:rFonts w:ascii="Times New Roman" w:hAnsi="Times New Roman" w:cs="Times New Roman"/>
                <w:b/>
                <w:sz w:val="24"/>
                <w:szCs w:val="24"/>
              </w:rPr>
              <w:t xml:space="preserve">   </w:t>
            </w:r>
            <w:r w:rsidRPr="00D27A70">
              <w:rPr>
                <w:rFonts w:ascii="Times New Roman" w:hAnsi="Times New Roman" w:cs="Times New Roman"/>
                <w:sz w:val="24"/>
                <w:szCs w:val="24"/>
              </w:rPr>
              <w:t xml:space="preserve"> </w:t>
            </w:r>
          </w:p>
        </w:tc>
        <w:tc>
          <w:tcPr>
            <w:tcW w:w="239" w:type="pct"/>
          </w:tcPr>
          <w:p w:rsidR="00062470" w:rsidRPr="00D27A70" w:rsidRDefault="00062470" w:rsidP="005F5EC3">
            <w:pPr>
              <w:rPr>
                <w:rFonts w:ascii="Times New Roman" w:hAnsi="Times New Roman" w:cs="Times New Roman"/>
                <w:sz w:val="24"/>
                <w:szCs w:val="24"/>
                <w:u w:val="single"/>
              </w:rPr>
            </w:pPr>
            <w:r>
              <w:rPr>
                <w:rFonts w:ascii="Times New Roman" w:hAnsi="Times New Roman" w:cs="Times New Roman"/>
                <w:sz w:val="24"/>
                <w:szCs w:val="24"/>
                <w:u w:val="single"/>
              </w:rPr>
              <w:t>1</w:t>
            </w:r>
          </w:p>
        </w:tc>
        <w:tc>
          <w:tcPr>
            <w:tcW w:w="2479" w:type="pct"/>
          </w:tcPr>
          <w:p w:rsidR="00062470" w:rsidRPr="00D27A70" w:rsidRDefault="00062470" w:rsidP="005F5EC3">
            <w:pPr>
              <w:rPr>
                <w:rFonts w:ascii="Times New Roman" w:hAnsi="Times New Roman" w:cs="Times New Roman"/>
                <w:sz w:val="24"/>
                <w:szCs w:val="24"/>
              </w:rPr>
            </w:pPr>
            <w:r w:rsidRPr="00D27A70">
              <w:rPr>
                <w:rFonts w:ascii="Times New Roman" w:hAnsi="Times New Roman" w:cs="Times New Roman"/>
                <w:sz w:val="24"/>
                <w:szCs w:val="24"/>
                <w:u w:val="single"/>
              </w:rPr>
              <w:t xml:space="preserve">Однолетние цветковые растения, </w:t>
            </w:r>
            <w:r w:rsidRPr="00D27A70">
              <w:rPr>
                <w:rFonts w:ascii="Times New Roman" w:hAnsi="Times New Roman" w:cs="Times New Roman"/>
                <w:sz w:val="24"/>
                <w:szCs w:val="24"/>
              </w:rPr>
              <w:t xml:space="preserve">выращиваемые в местных условиях с помощью рассады: декоративные качества, биологические особенности,  сроки созревания семян. Подготовка этих растений к сбору семян. </w:t>
            </w:r>
          </w:p>
        </w:tc>
        <w:tc>
          <w:tcPr>
            <w:tcW w:w="297" w:type="pct"/>
          </w:tcPr>
          <w:p w:rsidR="00062470" w:rsidRPr="00D27A70" w:rsidRDefault="00455596" w:rsidP="005F5EC3">
            <w:pPr>
              <w:jc w:val="center"/>
              <w:rPr>
                <w:rFonts w:ascii="Times New Roman" w:hAnsi="Times New Roman" w:cs="Times New Roman"/>
                <w:sz w:val="24"/>
                <w:szCs w:val="24"/>
              </w:rPr>
            </w:pPr>
            <w:r>
              <w:rPr>
                <w:rFonts w:ascii="Times New Roman" w:hAnsi="Times New Roman" w:cs="Times New Roman"/>
                <w:sz w:val="24"/>
                <w:szCs w:val="24"/>
              </w:rPr>
              <w:t>17.09</w:t>
            </w:r>
          </w:p>
        </w:tc>
        <w:tc>
          <w:tcPr>
            <w:tcW w:w="264" w:type="pct"/>
          </w:tcPr>
          <w:p w:rsidR="00062470" w:rsidRPr="00D27A70" w:rsidRDefault="00062470" w:rsidP="005F5EC3">
            <w:pPr>
              <w:rPr>
                <w:rFonts w:ascii="Times New Roman" w:hAnsi="Times New Roman" w:cs="Times New Roman"/>
                <w:sz w:val="24"/>
                <w:szCs w:val="24"/>
              </w:rPr>
            </w:pPr>
          </w:p>
        </w:tc>
        <w:tc>
          <w:tcPr>
            <w:tcW w:w="773" w:type="pct"/>
          </w:tcPr>
          <w:p w:rsidR="00062470" w:rsidRPr="00D27A70" w:rsidRDefault="00062470" w:rsidP="005F5EC3">
            <w:pPr>
              <w:rPr>
                <w:rFonts w:ascii="Times New Roman" w:hAnsi="Times New Roman" w:cs="Times New Roman"/>
                <w:sz w:val="24"/>
                <w:szCs w:val="24"/>
              </w:rPr>
            </w:pPr>
            <w:r w:rsidRPr="00D27A70">
              <w:rPr>
                <w:rFonts w:ascii="Times New Roman" w:hAnsi="Times New Roman" w:cs="Times New Roman"/>
                <w:sz w:val="24"/>
                <w:szCs w:val="24"/>
              </w:rPr>
              <w:t xml:space="preserve"> Однолетние цветковые растения.</w:t>
            </w:r>
          </w:p>
        </w:tc>
      </w:tr>
      <w:tr w:rsidR="00062470" w:rsidRPr="00D27A70" w:rsidTr="005F5EC3">
        <w:tc>
          <w:tcPr>
            <w:tcW w:w="228" w:type="pct"/>
          </w:tcPr>
          <w:p w:rsidR="00062470" w:rsidRPr="00D27A70" w:rsidRDefault="005F5EC3" w:rsidP="005F5EC3">
            <w:pPr>
              <w:jc w:val="center"/>
              <w:rPr>
                <w:rFonts w:ascii="Times New Roman" w:hAnsi="Times New Roman" w:cs="Times New Roman"/>
                <w:sz w:val="24"/>
                <w:szCs w:val="24"/>
              </w:rPr>
            </w:pPr>
            <w:r>
              <w:rPr>
                <w:rFonts w:ascii="Times New Roman" w:hAnsi="Times New Roman" w:cs="Times New Roman"/>
                <w:sz w:val="24"/>
                <w:szCs w:val="24"/>
              </w:rPr>
              <w:t>7</w:t>
            </w:r>
          </w:p>
        </w:tc>
        <w:tc>
          <w:tcPr>
            <w:tcW w:w="720" w:type="pct"/>
          </w:tcPr>
          <w:p w:rsidR="00062470" w:rsidRPr="00D27A70" w:rsidRDefault="00062470" w:rsidP="005F5EC3">
            <w:pPr>
              <w:jc w:val="center"/>
              <w:rPr>
                <w:rFonts w:ascii="Times New Roman" w:hAnsi="Times New Roman" w:cs="Times New Roman"/>
                <w:sz w:val="24"/>
                <w:szCs w:val="24"/>
              </w:rPr>
            </w:pPr>
          </w:p>
        </w:tc>
        <w:tc>
          <w:tcPr>
            <w:tcW w:w="239" w:type="pct"/>
          </w:tcPr>
          <w:p w:rsidR="00062470" w:rsidRPr="00D27A70" w:rsidRDefault="00062470" w:rsidP="005F5EC3">
            <w:pPr>
              <w:rPr>
                <w:rFonts w:ascii="Times New Roman" w:hAnsi="Times New Roman" w:cs="Times New Roman"/>
                <w:sz w:val="24"/>
                <w:szCs w:val="24"/>
                <w:u w:val="single"/>
              </w:rPr>
            </w:pPr>
            <w:r>
              <w:rPr>
                <w:rFonts w:ascii="Times New Roman" w:hAnsi="Times New Roman" w:cs="Times New Roman"/>
                <w:sz w:val="24"/>
                <w:szCs w:val="24"/>
                <w:u w:val="single"/>
              </w:rPr>
              <w:t>2</w:t>
            </w:r>
          </w:p>
        </w:tc>
        <w:tc>
          <w:tcPr>
            <w:tcW w:w="2479" w:type="pct"/>
          </w:tcPr>
          <w:p w:rsidR="00062470" w:rsidRPr="00D27A70" w:rsidRDefault="00062470" w:rsidP="005F5EC3">
            <w:pPr>
              <w:rPr>
                <w:rFonts w:ascii="Times New Roman" w:hAnsi="Times New Roman" w:cs="Times New Roman"/>
                <w:sz w:val="24"/>
                <w:szCs w:val="24"/>
                <w:u w:val="single"/>
              </w:rPr>
            </w:pPr>
            <w:r w:rsidRPr="00D27A70">
              <w:rPr>
                <w:rFonts w:ascii="Times New Roman" w:hAnsi="Times New Roman" w:cs="Times New Roman"/>
                <w:sz w:val="24"/>
                <w:szCs w:val="24"/>
              </w:rPr>
              <w:t>Приемы сбора сухих плодов с семенами.</w:t>
            </w:r>
            <w:r w:rsidRPr="00D27A70">
              <w:rPr>
                <w:rFonts w:ascii="Times New Roman" w:hAnsi="Times New Roman" w:cs="Times New Roman"/>
                <w:sz w:val="24"/>
                <w:szCs w:val="24"/>
                <w:u w:val="single"/>
              </w:rPr>
              <w:t xml:space="preserve"> </w:t>
            </w:r>
            <w:r w:rsidRPr="00D27A70">
              <w:rPr>
                <w:rFonts w:ascii="Times New Roman" w:hAnsi="Times New Roman" w:cs="Times New Roman"/>
                <w:sz w:val="24"/>
                <w:szCs w:val="24"/>
              </w:rPr>
              <w:t xml:space="preserve">    </w:t>
            </w:r>
          </w:p>
        </w:tc>
        <w:tc>
          <w:tcPr>
            <w:tcW w:w="297" w:type="pct"/>
          </w:tcPr>
          <w:p w:rsidR="00062470" w:rsidRDefault="007B5325" w:rsidP="005F5EC3">
            <w:pPr>
              <w:jc w:val="center"/>
              <w:rPr>
                <w:rFonts w:ascii="Times New Roman" w:hAnsi="Times New Roman" w:cs="Times New Roman"/>
                <w:sz w:val="24"/>
                <w:szCs w:val="24"/>
              </w:rPr>
            </w:pPr>
            <w:r>
              <w:rPr>
                <w:rFonts w:ascii="Times New Roman" w:hAnsi="Times New Roman" w:cs="Times New Roman"/>
                <w:sz w:val="24"/>
                <w:szCs w:val="24"/>
              </w:rPr>
              <w:t>24.09</w:t>
            </w:r>
          </w:p>
        </w:tc>
        <w:tc>
          <w:tcPr>
            <w:tcW w:w="264" w:type="pct"/>
          </w:tcPr>
          <w:p w:rsidR="00062470" w:rsidRPr="00D27A70" w:rsidRDefault="00062470" w:rsidP="005F5EC3">
            <w:pPr>
              <w:rPr>
                <w:rFonts w:ascii="Times New Roman" w:hAnsi="Times New Roman" w:cs="Times New Roman"/>
                <w:sz w:val="24"/>
                <w:szCs w:val="24"/>
              </w:rPr>
            </w:pPr>
          </w:p>
        </w:tc>
        <w:tc>
          <w:tcPr>
            <w:tcW w:w="773" w:type="pct"/>
          </w:tcPr>
          <w:p w:rsidR="00062470" w:rsidRPr="00D27A70" w:rsidRDefault="00062470" w:rsidP="005F5EC3">
            <w:pPr>
              <w:rPr>
                <w:rFonts w:ascii="Times New Roman" w:hAnsi="Times New Roman" w:cs="Times New Roman"/>
                <w:sz w:val="24"/>
                <w:szCs w:val="24"/>
              </w:rPr>
            </w:pPr>
          </w:p>
        </w:tc>
      </w:tr>
      <w:tr w:rsidR="00062470" w:rsidRPr="00D27A70" w:rsidTr="005F5EC3">
        <w:tc>
          <w:tcPr>
            <w:tcW w:w="228" w:type="pct"/>
          </w:tcPr>
          <w:p w:rsidR="00062470" w:rsidRPr="00D27A70" w:rsidRDefault="005F5EC3" w:rsidP="005F5EC3">
            <w:pPr>
              <w:jc w:val="center"/>
              <w:rPr>
                <w:rFonts w:ascii="Times New Roman" w:hAnsi="Times New Roman" w:cs="Times New Roman"/>
                <w:sz w:val="24"/>
                <w:szCs w:val="24"/>
              </w:rPr>
            </w:pPr>
            <w:r>
              <w:rPr>
                <w:rFonts w:ascii="Times New Roman" w:hAnsi="Times New Roman" w:cs="Times New Roman"/>
                <w:sz w:val="24"/>
                <w:szCs w:val="24"/>
              </w:rPr>
              <w:t>8</w:t>
            </w:r>
          </w:p>
        </w:tc>
        <w:tc>
          <w:tcPr>
            <w:tcW w:w="720" w:type="pct"/>
          </w:tcPr>
          <w:p w:rsidR="00062470" w:rsidRPr="00D27A70" w:rsidRDefault="00062470" w:rsidP="005F5EC3">
            <w:pPr>
              <w:jc w:val="center"/>
              <w:rPr>
                <w:rFonts w:ascii="Times New Roman" w:hAnsi="Times New Roman" w:cs="Times New Roman"/>
                <w:sz w:val="24"/>
                <w:szCs w:val="24"/>
              </w:rPr>
            </w:pPr>
            <w:r w:rsidRPr="00D27A70">
              <w:rPr>
                <w:rFonts w:ascii="Times New Roman" w:hAnsi="Times New Roman" w:cs="Times New Roman"/>
                <w:sz w:val="24"/>
                <w:szCs w:val="24"/>
              </w:rPr>
              <w:t xml:space="preserve">  </w:t>
            </w:r>
          </w:p>
        </w:tc>
        <w:tc>
          <w:tcPr>
            <w:tcW w:w="239" w:type="pct"/>
          </w:tcPr>
          <w:p w:rsidR="00062470" w:rsidRPr="00D27A70" w:rsidRDefault="00062470" w:rsidP="005F5EC3">
            <w:pPr>
              <w:rPr>
                <w:rFonts w:ascii="Times New Roman" w:hAnsi="Times New Roman" w:cs="Times New Roman"/>
                <w:sz w:val="24"/>
                <w:szCs w:val="24"/>
                <w:u w:val="single"/>
              </w:rPr>
            </w:pPr>
            <w:r>
              <w:rPr>
                <w:rFonts w:ascii="Times New Roman" w:hAnsi="Times New Roman" w:cs="Times New Roman"/>
                <w:sz w:val="24"/>
                <w:szCs w:val="24"/>
                <w:u w:val="single"/>
              </w:rPr>
              <w:t>3</w:t>
            </w:r>
          </w:p>
        </w:tc>
        <w:tc>
          <w:tcPr>
            <w:tcW w:w="2479" w:type="pct"/>
          </w:tcPr>
          <w:p w:rsidR="00062470" w:rsidRPr="00D27A70" w:rsidRDefault="00062470" w:rsidP="005F5EC3">
            <w:pPr>
              <w:rPr>
                <w:rFonts w:ascii="Times New Roman" w:hAnsi="Times New Roman" w:cs="Times New Roman"/>
                <w:sz w:val="24"/>
                <w:szCs w:val="24"/>
              </w:rPr>
            </w:pPr>
            <w:r w:rsidRPr="00D27A70">
              <w:rPr>
                <w:rFonts w:ascii="Times New Roman" w:hAnsi="Times New Roman" w:cs="Times New Roman"/>
                <w:sz w:val="24"/>
                <w:szCs w:val="24"/>
                <w:u w:val="single"/>
              </w:rPr>
              <w:t xml:space="preserve">Практическая работа:  </w:t>
            </w:r>
            <w:r w:rsidRPr="00D27A70">
              <w:rPr>
                <w:rFonts w:ascii="Times New Roman" w:hAnsi="Times New Roman" w:cs="Times New Roman"/>
                <w:sz w:val="24"/>
                <w:szCs w:val="24"/>
              </w:rPr>
              <w:t xml:space="preserve">Выбор растений для сбора семян. Сбор созревших плодов на цветущих растениях. </w:t>
            </w:r>
          </w:p>
        </w:tc>
        <w:tc>
          <w:tcPr>
            <w:tcW w:w="297" w:type="pct"/>
          </w:tcPr>
          <w:p w:rsidR="00062470" w:rsidRPr="00D27A70" w:rsidRDefault="00455596" w:rsidP="005F5EC3">
            <w:pPr>
              <w:jc w:val="center"/>
              <w:rPr>
                <w:rFonts w:ascii="Times New Roman" w:hAnsi="Times New Roman" w:cs="Times New Roman"/>
                <w:sz w:val="24"/>
                <w:szCs w:val="24"/>
              </w:rPr>
            </w:pPr>
            <w:r>
              <w:rPr>
                <w:rFonts w:ascii="Times New Roman" w:hAnsi="Times New Roman" w:cs="Times New Roman"/>
                <w:sz w:val="24"/>
                <w:szCs w:val="24"/>
              </w:rPr>
              <w:t>24.09</w:t>
            </w:r>
          </w:p>
        </w:tc>
        <w:tc>
          <w:tcPr>
            <w:tcW w:w="264" w:type="pct"/>
          </w:tcPr>
          <w:p w:rsidR="00062470" w:rsidRPr="00D27A70" w:rsidRDefault="00062470" w:rsidP="005F5EC3">
            <w:pPr>
              <w:rPr>
                <w:rFonts w:ascii="Times New Roman" w:hAnsi="Times New Roman" w:cs="Times New Roman"/>
                <w:sz w:val="24"/>
                <w:szCs w:val="24"/>
              </w:rPr>
            </w:pPr>
          </w:p>
        </w:tc>
        <w:tc>
          <w:tcPr>
            <w:tcW w:w="773" w:type="pct"/>
          </w:tcPr>
          <w:p w:rsidR="00062470" w:rsidRPr="00D27A70" w:rsidRDefault="00062470" w:rsidP="005F5EC3">
            <w:pPr>
              <w:rPr>
                <w:rFonts w:ascii="Times New Roman" w:hAnsi="Times New Roman" w:cs="Times New Roman"/>
                <w:sz w:val="24"/>
                <w:szCs w:val="24"/>
              </w:rPr>
            </w:pPr>
            <w:r w:rsidRPr="00D27A70">
              <w:rPr>
                <w:rFonts w:ascii="Times New Roman" w:hAnsi="Times New Roman" w:cs="Times New Roman"/>
                <w:sz w:val="24"/>
                <w:szCs w:val="24"/>
              </w:rPr>
              <w:t xml:space="preserve">Однолетние цветковые растения </w:t>
            </w:r>
            <w:r w:rsidRPr="00D27A70">
              <w:rPr>
                <w:rFonts w:ascii="Times New Roman" w:hAnsi="Times New Roman" w:cs="Times New Roman"/>
                <w:sz w:val="24"/>
                <w:szCs w:val="24"/>
              </w:rPr>
              <w:lastRenderedPageBreak/>
              <w:t>с семенами, ножницы, картонные коробки.</w:t>
            </w:r>
          </w:p>
        </w:tc>
      </w:tr>
      <w:tr w:rsidR="00062470" w:rsidRPr="00D27A70" w:rsidTr="005F5EC3">
        <w:tc>
          <w:tcPr>
            <w:tcW w:w="228" w:type="pct"/>
          </w:tcPr>
          <w:p w:rsidR="00062470" w:rsidRPr="00D27A70" w:rsidRDefault="005F5EC3" w:rsidP="005F5EC3">
            <w:pPr>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720" w:type="pct"/>
          </w:tcPr>
          <w:p w:rsidR="00062470" w:rsidRPr="00D27A70" w:rsidRDefault="00062470" w:rsidP="005F5EC3">
            <w:pPr>
              <w:jc w:val="center"/>
              <w:rPr>
                <w:rFonts w:ascii="Times New Roman" w:hAnsi="Times New Roman" w:cs="Times New Roman"/>
                <w:sz w:val="24"/>
                <w:szCs w:val="24"/>
              </w:rPr>
            </w:pPr>
          </w:p>
        </w:tc>
        <w:tc>
          <w:tcPr>
            <w:tcW w:w="239" w:type="pct"/>
          </w:tcPr>
          <w:p w:rsidR="00062470" w:rsidRPr="00D27A70" w:rsidRDefault="00062470" w:rsidP="005F5EC3">
            <w:pPr>
              <w:rPr>
                <w:rFonts w:ascii="Times New Roman" w:hAnsi="Times New Roman" w:cs="Times New Roman"/>
                <w:sz w:val="24"/>
                <w:szCs w:val="24"/>
                <w:u w:val="single"/>
              </w:rPr>
            </w:pPr>
            <w:r>
              <w:rPr>
                <w:rFonts w:ascii="Times New Roman" w:hAnsi="Times New Roman" w:cs="Times New Roman"/>
                <w:sz w:val="24"/>
                <w:szCs w:val="24"/>
                <w:u w:val="single"/>
              </w:rPr>
              <w:t>4</w:t>
            </w:r>
          </w:p>
        </w:tc>
        <w:tc>
          <w:tcPr>
            <w:tcW w:w="2479" w:type="pct"/>
          </w:tcPr>
          <w:p w:rsidR="00062470" w:rsidRPr="00D27A70" w:rsidRDefault="00062470" w:rsidP="005F5EC3">
            <w:pPr>
              <w:rPr>
                <w:rFonts w:ascii="Times New Roman" w:hAnsi="Times New Roman" w:cs="Times New Roman"/>
                <w:sz w:val="24"/>
                <w:szCs w:val="24"/>
                <w:u w:val="single"/>
              </w:rPr>
            </w:pPr>
            <w:r w:rsidRPr="00D27A70">
              <w:rPr>
                <w:rFonts w:ascii="Times New Roman" w:hAnsi="Times New Roman" w:cs="Times New Roman"/>
                <w:sz w:val="24"/>
                <w:szCs w:val="24"/>
                <w:u w:val="single"/>
              </w:rPr>
              <w:t xml:space="preserve">Практическая работа:  </w:t>
            </w:r>
            <w:r w:rsidRPr="00D27A70">
              <w:rPr>
                <w:rFonts w:ascii="Times New Roman" w:hAnsi="Times New Roman" w:cs="Times New Roman"/>
                <w:sz w:val="24"/>
                <w:szCs w:val="24"/>
              </w:rPr>
              <w:t>Срезка цветущих верхушек некоторых растений для ускоренного созревания семян. Срезка стеблей у этих растений, укладка в картонные коробки и установка в светлое проветриваемое помещение для просушки.</w:t>
            </w:r>
          </w:p>
        </w:tc>
        <w:tc>
          <w:tcPr>
            <w:tcW w:w="297" w:type="pct"/>
          </w:tcPr>
          <w:p w:rsidR="00062470" w:rsidRDefault="007B5325" w:rsidP="005F5EC3">
            <w:pPr>
              <w:jc w:val="center"/>
              <w:rPr>
                <w:rFonts w:ascii="Times New Roman" w:hAnsi="Times New Roman" w:cs="Times New Roman"/>
                <w:sz w:val="24"/>
                <w:szCs w:val="24"/>
              </w:rPr>
            </w:pPr>
            <w:r>
              <w:rPr>
                <w:rFonts w:ascii="Times New Roman" w:hAnsi="Times New Roman" w:cs="Times New Roman"/>
                <w:sz w:val="24"/>
                <w:szCs w:val="24"/>
              </w:rPr>
              <w:t>1.10</w:t>
            </w:r>
          </w:p>
        </w:tc>
        <w:tc>
          <w:tcPr>
            <w:tcW w:w="264" w:type="pct"/>
          </w:tcPr>
          <w:p w:rsidR="00062470" w:rsidRPr="00D27A70" w:rsidRDefault="00062470" w:rsidP="005F5EC3">
            <w:pPr>
              <w:rPr>
                <w:rFonts w:ascii="Times New Roman" w:hAnsi="Times New Roman" w:cs="Times New Roman"/>
                <w:sz w:val="24"/>
                <w:szCs w:val="24"/>
              </w:rPr>
            </w:pPr>
          </w:p>
        </w:tc>
        <w:tc>
          <w:tcPr>
            <w:tcW w:w="773" w:type="pct"/>
          </w:tcPr>
          <w:p w:rsidR="00062470" w:rsidRPr="00D27A70" w:rsidRDefault="00062470" w:rsidP="005F5EC3">
            <w:pPr>
              <w:rPr>
                <w:rFonts w:ascii="Times New Roman" w:hAnsi="Times New Roman" w:cs="Times New Roman"/>
                <w:sz w:val="24"/>
                <w:szCs w:val="24"/>
              </w:rPr>
            </w:pPr>
          </w:p>
        </w:tc>
      </w:tr>
      <w:tr w:rsidR="00062470" w:rsidRPr="00D27A70" w:rsidTr="005F5EC3">
        <w:tc>
          <w:tcPr>
            <w:tcW w:w="228" w:type="pct"/>
          </w:tcPr>
          <w:p w:rsidR="00062470" w:rsidRPr="00D27A70" w:rsidRDefault="005F5EC3" w:rsidP="005F5EC3">
            <w:pPr>
              <w:jc w:val="center"/>
              <w:rPr>
                <w:rFonts w:ascii="Times New Roman" w:hAnsi="Times New Roman" w:cs="Times New Roman"/>
                <w:sz w:val="24"/>
                <w:szCs w:val="24"/>
              </w:rPr>
            </w:pPr>
            <w:r>
              <w:rPr>
                <w:rFonts w:ascii="Times New Roman" w:hAnsi="Times New Roman" w:cs="Times New Roman"/>
                <w:sz w:val="24"/>
                <w:szCs w:val="24"/>
              </w:rPr>
              <w:t>10</w:t>
            </w:r>
          </w:p>
        </w:tc>
        <w:tc>
          <w:tcPr>
            <w:tcW w:w="720" w:type="pct"/>
          </w:tcPr>
          <w:p w:rsidR="00062470" w:rsidRPr="00D27A70" w:rsidRDefault="00062470" w:rsidP="005F5EC3">
            <w:pPr>
              <w:rPr>
                <w:rFonts w:ascii="Times New Roman" w:hAnsi="Times New Roman" w:cs="Times New Roman"/>
                <w:sz w:val="24"/>
                <w:szCs w:val="24"/>
              </w:rPr>
            </w:pPr>
            <w:r w:rsidRPr="00D27A70">
              <w:rPr>
                <w:rFonts w:ascii="Times New Roman" w:hAnsi="Times New Roman" w:cs="Times New Roman"/>
                <w:b/>
                <w:sz w:val="24"/>
                <w:szCs w:val="24"/>
              </w:rPr>
              <w:t xml:space="preserve"> </w:t>
            </w:r>
            <w:r w:rsidR="00BB4EB9">
              <w:rPr>
                <w:rFonts w:ascii="Times New Roman" w:hAnsi="Times New Roman" w:cs="Times New Roman"/>
                <w:b/>
                <w:sz w:val="24"/>
                <w:szCs w:val="24"/>
              </w:rPr>
              <w:t>4.</w:t>
            </w:r>
            <w:r w:rsidRPr="00D27A70">
              <w:rPr>
                <w:rFonts w:ascii="Times New Roman" w:hAnsi="Times New Roman" w:cs="Times New Roman"/>
                <w:b/>
                <w:sz w:val="24"/>
                <w:szCs w:val="24"/>
              </w:rPr>
              <w:t xml:space="preserve">Пересадка красоднева, зимующего в открытом грунте </w:t>
            </w:r>
            <w:r>
              <w:rPr>
                <w:rFonts w:ascii="Times New Roman" w:hAnsi="Times New Roman" w:cs="Times New Roman"/>
                <w:b/>
                <w:sz w:val="24"/>
                <w:szCs w:val="24"/>
              </w:rPr>
              <w:t>(4ч)</w:t>
            </w:r>
            <w:r w:rsidRPr="00D27A70">
              <w:rPr>
                <w:rFonts w:ascii="Times New Roman" w:hAnsi="Times New Roman" w:cs="Times New Roman"/>
                <w:b/>
                <w:sz w:val="24"/>
                <w:szCs w:val="24"/>
              </w:rPr>
              <w:t xml:space="preserve"> </w:t>
            </w:r>
          </w:p>
        </w:tc>
        <w:tc>
          <w:tcPr>
            <w:tcW w:w="239" w:type="pct"/>
          </w:tcPr>
          <w:p w:rsidR="00062470" w:rsidRPr="00D27A70" w:rsidRDefault="00062470" w:rsidP="005F5EC3">
            <w:pPr>
              <w:rPr>
                <w:rFonts w:ascii="Times New Roman" w:hAnsi="Times New Roman" w:cs="Times New Roman"/>
                <w:sz w:val="24"/>
                <w:szCs w:val="24"/>
                <w:u w:val="single"/>
              </w:rPr>
            </w:pPr>
            <w:r>
              <w:rPr>
                <w:rFonts w:ascii="Times New Roman" w:hAnsi="Times New Roman" w:cs="Times New Roman"/>
                <w:sz w:val="24"/>
                <w:szCs w:val="24"/>
                <w:u w:val="single"/>
              </w:rPr>
              <w:t>1</w:t>
            </w:r>
          </w:p>
        </w:tc>
        <w:tc>
          <w:tcPr>
            <w:tcW w:w="2479" w:type="pct"/>
          </w:tcPr>
          <w:p w:rsidR="00062470" w:rsidRDefault="00062470" w:rsidP="005F5EC3">
            <w:pPr>
              <w:rPr>
                <w:rFonts w:ascii="Times New Roman" w:hAnsi="Times New Roman" w:cs="Times New Roman"/>
                <w:sz w:val="24"/>
                <w:szCs w:val="24"/>
              </w:rPr>
            </w:pPr>
            <w:r w:rsidRPr="00D27A70">
              <w:rPr>
                <w:rFonts w:ascii="Times New Roman" w:hAnsi="Times New Roman" w:cs="Times New Roman"/>
                <w:sz w:val="24"/>
                <w:szCs w:val="24"/>
                <w:u w:val="single"/>
              </w:rPr>
              <w:t xml:space="preserve">Лилия, </w:t>
            </w:r>
            <w:r w:rsidRPr="00D27A70">
              <w:rPr>
                <w:rFonts w:ascii="Times New Roman" w:hAnsi="Times New Roman" w:cs="Times New Roman"/>
                <w:sz w:val="24"/>
                <w:szCs w:val="24"/>
              </w:rPr>
              <w:t xml:space="preserve">выращиваемая  в местных условиях: вид, характеристика. Продолжительность роста лилий на одном месте. Необходимость пересадки лилий. </w:t>
            </w:r>
          </w:p>
          <w:p w:rsidR="00062470" w:rsidRPr="00D27A70" w:rsidRDefault="00062470" w:rsidP="005F5EC3">
            <w:pPr>
              <w:rPr>
                <w:rFonts w:ascii="Times New Roman" w:hAnsi="Times New Roman" w:cs="Times New Roman"/>
                <w:sz w:val="24"/>
                <w:szCs w:val="24"/>
              </w:rPr>
            </w:pPr>
          </w:p>
        </w:tc>
        <w:tc>
          <w:tcPr>
            <w:tcW w:w="297" w:type="pct"/>
          </w:tcPr>
          <w:p w:rsidR="00062470" w:rsidRPr="00D27A70" w:rsidRDefault="00455596" w:rsidP="005F5EC3">
            <w:pPr>
              <w:jc w:val="center"/>
              <w:rPr>
                <w:rFonts w:ascii="Times New Roman" w:hAnsi="Times New Roman" w:cs="Times New Roman"/>
                <w:sz w:val="24"/>
                <w:szCs w:val="24"/>
              </w:rPr>
            </w:pPr>
            <w:r>
              <w:rPr>
                <w:rFonts w:ascii="Times New Roman" w:hAnsi="Times New Roman" w:cs="Times New Roman"/>
                <w:sz w:val="24"/>
                <w:szCs w:val="24"/>
              </w:rPr>
              <w:t>1.10</w:t>
            </w:r>
          </w:p>
        </w:tc>
        <w:tc>
          <w:tcPr>
            <w:tcW w:w="264" w:type="pct"/>
          </w:tcPr>
          <w:p w:rsidR="00062470" w:rsidRPr="00D27A70" w:rsidRDefault="00062470" w:rsidP="005F5EC3">
            <w:pPr>
              <w:rPr>
                <w:rFonts w:ascii="Times New Roman" w:hAnsi="Times New Roman" w:cs="Times New Roman"/>
                <w:sz w:val="24"/>
                <w:szCs w:val="24"/>
              </w:rPr>
            </w:pPr>
          </w:p>
        </w:tc>
        <w:tc>
          <w:tcPr>
            <w:tcW w:w="773" w:type="pct"/>
          </w:tcPr>
          <w:p w:rsidR="00062470" w:rsidRPr="00D27A70" w:rsidRDefault="00062470" w:rsidP="005F5EC3">
            <w:pPr>
              <w:rPr>
                <w:rFonts w:ascii="Times New Roman" w:hAnsi="Times New Roman" w:cs="Times New Roman"/>
                <w:sz w:val="24"/>
                <w:szCs w:val="24"/>
              </w:rPr>
            </w:pPr>
            <w:r w:rsidRPr="00D27A70">
              <w:rPr>
                <w:rFonts w:ascii="Times New Roman" w:hAnsi="Times New Roman" w:cs="Times New Roman"/>
                <w:sz w:val="24"/>
                <w:szCs w:val="24"/>
              </w:rPr>
              <w:t>Натуральная лилия.</w:t>
            </w:r>
          </w:p>
        </w:tc>
      </w:tr>
      <w:tr w:rsidR="00062470" w:rsidRPr="00D27A70" w:rsidTr="005F5EC3">
        <w:tc>
          <w:tcPr>
            <w:tcW w:w="228" w:type="pct"/>
          </w:tcPr>
          <w:p w:rsidR="00062470" w:rsidRPr="00D27A70" w:rsidRDefault="005F5EC3" w:rsidP="005F5EC3">
            <w:pPr>
              <w:jc w:val="center"/>
              <w:rPr>
                <w:rFonts w:ascii="Times New Roman" w:hAnsi="Times New Roman" w:cs="Times New Roman"/>
                <w:sz w:val="24"/>
                <w:szCs w:val="24"/>
              </w:rPr>
            </w:pPr>
            <w:r>
              <w:rPr>
                <w:rFonts w:ascii="Times New Roman" w:hAnsi="Times New Roman" w:cs="Times New Roman"/>
                <w:sz w:val="24"/>
                <w:szCs w:val="24"/>
              </w:rPr>
              <w:t>11</w:t>
            </w:r>
          </w:p>
        </w:tc>
        <w:tc>
          <w:tcPr>
            <w:tcW w:w="720" w:type="pct"/>
          </w:tcPr>
          <w:p w:rsidR="00062470" w:rsidRPr="00D27A70" w:rsidRDefault="00062470" w:rsidP="005F5EC3">
            <w:pPr>
              <w:jc w:val="center"/>
              <w:rPr>
                <w:rFonts w:ascii="Times New Roman" w:hAnsi="Times New Roman" w:cs="Times New Roman"/>
                <w:sz w:val="24"/>
                <w:szCs w:val="24"/>
              </w:rPr>
            </w:pPr>
          </w:p>
        </w:tc>
        <w:tc>
          <w:tcPr>
            <w:tcW w:w="239" w:type="pct"/>
          </w:tcPr>
          <w:p w:rsidR="00062470" w:rsidRPr="00D27A70" w:rsidRDefault="00062470" w:rsidP="005F5EC3">
            <w:pPr>
              <w:rPr>
                <w:rFonts w:ascii="Times New Roman" w:hAnsi="Times New Roman" w:cs="Times New Roman"/>
                <w:sz w:val="24"/>
                <w:szCs w:val="24"/>
                <w:u w:val="single"/>
              </w:rPr>
            </w:pPr>
            <w:r>
              <w:rPr>
                <w:rFonts w:ascii="Times New Roman" w:hAnsi="Times New Roman" w:cs="Times New Roman"/>
                <w:sz w:val="24"/>
                <w:szCs w:val="24"/>
                <w:u w:val="single"/>
              </w:rPr>
              <w:t>2</w:t>
            </w:r>
          </w:p>
        </w:tc>
        <w:tc>
          <w:tcPr>
            <w:tcW w:w="2479" w:type="pct"/>
          </w:tcPr>
          <w:p w:rsidR="00062470" w:rsidRDefault="00062470" w:rsidP="005F5EC3">
            <w:pPr>
              <w:rPr>
                <w:rFonts w:ascii="Times New Roman" w:hAnsi="Times New Roman" w:cs="Times New Roman"/>
                <w:sz w:val="24"/>
                <w:szCs w:val="24"/>
              </w:rPr>
            </w:pPr>
            <w:r w:rsidRPr="00D27A70">
              <w:rPr>
                <w:rFonts w:ascii="Times New Roman" w:hAnsi="Times New Roman" w:cs="Times New Roman"/>
                <w:sz w:val="24"/>
                <w:szCs w:val="24"/>
                <w:u w:val="single"/>
              </w:rPr>
              <w:t xml:space="preserve">Лилия, </w:t>
            </w:r>
            <w:r w:rsidRPr="00D27A70">
              <w:rPr>
                <w:rFonts w:ascii="Times New Roman" w:hAnsi="Times New Roman" w:cs="Times New Roman"/>
                <w:sz w:val="24"/>
                <w:szCs w:val="24"/>
              </w:rPr>
              <w:t xml:space="preserve">выращиваемая  в местных условиях: вид, характеристика. Продолжительность роста лилий на одном месте. Необходимость пересадки лилий. </w:t>
            </w:r>
          </w:p>
          <w:p w:rsidR="00062470" w:rsidRPr="00D27A70" w:rsidRDefault="00062470" w:rsidP="005F5EC3">
            <w:pPr>
              <w:rPr>
                <w:rFonts w:ascii="Times New Roman" w:hAnsi="Times New Roman" w:cs="Times New Roman"/>
                <w:sz w:val="24"/>
                <w:szCs w:val="24"/>
                <w:u w:val="single"/>
              </w:rPr>
            </w:pPr>
          </w:p>
        </w:tc>
        <w:tc>
          <w:tcPr>
            <w:tcW w:w="297" w:type="pct"/>
          </w:tcPr>
          <w:p w:rsidR="00062470" w:rsidRDefault="007B5325" w:rsidP="005F5EC3">
            <w:pPr>
              <w:jc w:val="center"/>
              <w:rPr>
                <w:rFonts w:ascii="Times New Roman" w:hAnsi="Times New Roman" w:cs="Times New Roman"/>
                <w:sz w:val="24"/>
                <w:szCs w:val="24"/>
              </w:rPr>
            </w:pPr>
            <w:r>
              <w:rPr>
                <w:rFonts w:ascii="Times New Roman" w:hAnsi="Times New Roman" w:cs="Times New Roman"/>
                <w:sz w:val="24"/>
                <w:szCs w:val="24"/>
              </w:rPr>
              <w:t>8.10</w:t>
            </w:r>
          </w:p>
        </w:tc>
        <w:tc>
          <w:tcPr>
            <w:tcW w:w="264" w:type="pct"/>
          </w:tcPr>
          <w:p w:rsidR="00062470" w:rsidRPr="00D27A70" w:rsidRDefault="00062470" w:rsidP="005F5EC3">
            <w:pPr>
              <w:rPr>
                <w:rFonts w:ascii="Times New Roman" w:hAnsi="Times New Roman" w:cs="Times New Roman"/>
                <w:sz w:val="24"/>
                <w:szCs w:val="24"/>
              </w:rPr>
            </w:pPr>
          </w:p>
        </w:tc>
        <w:tc>
          <w:tcPr>
            <w:tcW w:w="773" w:type="pct"/>
          </w:tcPr>
          <w:p w:rsidR="00062470" w:rsidRPr="00D27A70" w:rsidRDefault="00062470" w:rsidP="005F5EC3">
            <w:pPr>
              <w:rPr>
                <w:rFonts w:ascii="Times New Roman" w:hAnsi="Times New Roman" w:cs="Times New Roman"/>
                <w:sz w:val="24"/>
                <w:szCs w:val="24"/>
              </w:rPr>
            </w:pPr>
          </w:p>
        </w:tc>
      </w:tr>
      <w:tr w:rsidR="00062470" w:rsidRPr="00D27A70" w:rsidTr="005F5EC3">
        <w:tc>
          <w:tcPr>
            <w:tcW w:w="228" w:type="pct"/>
          </w:tcPr>
          <w:p w:rsidR="00062470" w:rsidRPr="00D27A70" w:rsidRDefault="005F5EC3" w:rsidP="005F5EC3">
            <w:pPr>
              <w:jc w:val="center"/>
              <w:rPr>
                <w:rFonts w:ascii="Times New Roman" w:hAnsi="Times New Roman" w:cs="Times New Roman"/>
                <w:sz w:val="24"/>
                <w:szCs w:val="24"/>
              </w:rPr>
            </w:pPr>
            <w:r>
              <w:rPr>
                <w:rFonts w:ascii="Times New Roman" w:hAnsi="Times New Roman" w:cs="Times New Roman"/>
                <w:sz w:val="24"/>
                <w:szCs w:val="24"/>
              </w:rPr>
              <w:t>12</w:t>
            </w:r>
          </w:p>
        </w:tc>
        <w:tc>
          <w:tcPr>
            <w:tcW w:w="720" w:type="pct"/>
          </w:tcPr>
          <w:p w:rsidR="00062470" w:rsidRPr="00D27A70" w:rsidRDefault="00062470" w:rsidP="005F5EC3">
            <w:pPr>
              <w:jc w:val="center"/>
              <w:rPr>
                <w:rFonts w:ascii="Times New Roman" w:hAnsi="Times New Roman" w:cs="Times New Roman"/>
                <w:sz w:val="24"/>
                <w:szCs w:val="24"/>
              </w:rPr>
            </w:pPr>
          </w:p>
        </w:tc>
        <w:tc>
          <w:tcPr>
            <w:tcW w:w="239" w:type="pct"/>
          </w:tcPr>
          <w:p w:rsidR="00062470" w:rsidRPr="00D27A70" w:rsidRDefault="00062470" w:rsidP="005F5EC3">
            <w:pPr>
              <w:rPr>
                <w:rFonts w:ascii="Times New Roman" w:hAnsi="Times New Roman" w:cs="Times New Roman"/>
                <w:sz w:val="24"/>
                <w:szCs w:val="24"/>
                <w:u w:val="single"/>
              </w:rPr>
            </w:pPr>
            <w:r>
              <w:rPr>
                <w:rFonts w:ascii="Times New Roman" w:hAnsi="Times New Roman" w:cs="Times New Roman"/>
                <w:sz w:val="24"/>
                <w:szCs w:val="24"/>
                <w:u w:val="single"/>
              </w:rPr>
              <w:t>3</w:t>
            </w:r>
          </w:p>
        </w:tc>
        <w:tc>
          <w:tcPr>
            <w:tcW w:w="2479" w:type="pct"/>
          </w:tcPr>
          <w:p w:rsidR="00062470" w:rsidRPr="00D27A70" w:rsidRDefault="00062470" w:rsidP="005F5EC3">
            <w:pPr>
              <w:rPr>
                <w:rFonts w:ascii="Times New Roman" w:hAnsi="Times New Roman" w:cs="Times New Roman"/>
                <w:sz w:val="24"/>
                <w:szCs w:val="24"/>
                <w:u w:val="single"/>
              </w:rPr>
            </w:pPr>
            <w:r w:rsidRPr="00D27A70">
              <w:rPr>
                <w:rFonts w:ascii="Times New Roman" w:hAnsi="Times New Roman" w:cs="Times New Roman"/>
                <w:sz w:val="24"/>
                <w:szCs w:val="24"/>
              </w:rPr>
              <w:t>Приемы выкопки и посадки луковиц. Подготовка лунок под посадки. Расстояния между рядами и растениями при посадке.</w:t>
            </w:r>
          </w:p>
        </w:tc>
        <w:tc>
          <w:tcPr>
            <w:tcW w:w="297" w:type="pct"/>
          </w:tcPr>
          <w:p w:rsidR="00062470" w:rsidRDefault="00455596" w:rsidP="005F5EC3">
            <w:pPr>
              <w:jc w:val="center"/>
              <w:rPr>
                <w:rFonts w:ascii="Times New Roman" w:hAnsi="Times New Roman" w:cs="Times New Roman"/>
                <w:sz w:val="24"/>
                <w:szCs w:val="24"/>
              </w:rPr>
            </w:pPr>
            <w:r>
              <w:rPr>
                <w:rFonts w:ascii="Times New Roman" w:hAnsi="Times New Roman" w:cs="Times New Roman"/>
                <w:sz w:val="24"/>
                <w:szCs w:val="24"/>
              </w:rPr>
              <w:t>8.10</w:t>
            </w:r>
          </w:p>
        </w:tc>
        <w:tc>
          <w:tcPr>
            <w:tcW w:w="264" w:type="pct"/>
          </w:tcPr>
          <w:p w:rsidR="00062470" w:rsidRPr="00D27A70" w:rsidRDefault="00062470" w:rsidP="005F5EC3">
            <w:pPr>
              <w:rPr>
                <w:rFonts w:ascii="Times New Roman" w:hAnsi="Times New Roman" w:cs="Times New Roman"/>
                <w:sz w:val="24"/>
                <w:szCs w:val="24"/>
              </w:rPr>
            </w:pPr>
          </w:p>
        </w:tc>
        <w:tc>
          <w:tcPr>
            <w:tcW w:w="773" w:type="pct"/>
          </w:tcPr>
          <w:p w:rsidR="00062470" w:rsidRPr="00D27A70" w:rsidRDefault="00062470" w:rsidP="005F5EC3">
            <w:pPr>
              <w:rPr>
                <w:rFonts w:ascii="Times New Roman" w:hAnsi="Times New Roman" w:cs="Times New Roman"/>
                <w:sz w:val="24"/>
                <w:szCs w:val="24"/>
              </w:rPr>
            </w:pPr>
          </w:p>
        </w:tc>
      </w:tr>
      <w:tr w:rsidR="00062470" w:rsidRPr="00D27A70" w:rsidTr="005F5EC3">
        <w:tc>
          <w:tcPr>
            <w:tcW w:w="228" w:type="pct"/>
          </w:tcPr>
          <w:p w:rsidR="00062470" w:rsidRPr="00D27A70" w:rsidRDefault="005F5EC3" w:rsidP="005F5EC3">
            <w:pPr>
              <w:jc w:val="center"/>
              <w:rPr>
                <w:rFonts w:ascii="Times New Roman" w:hAnsi="Times New Roman" w:cs="Times New Roman"/>
                <w:sz w:val="24"/>
                <w:szCs w:val="24"/>
              </w:rPr>
            </w:pPr>
            <w:r>
              <w:rPr>
                <w:rFonts w:ascii="Times New Roman" w:hAnsi="Times New Roman" w:cs="Times New Roman"/>
                <w:sz w:val="24"/>
                <w:szCs w:val="24"/>
              </w:rPr>
              <w:t>13</w:t>
            </w:r>
          </w:p>
        </w:tc>
        <w:tc>
          <w:tcPr>
            <w:tcW w:w="720" w:type="pct"/>
          </w:tcPr>
          <w:p w:rsidR="00062470" w:rsidRPr="00D27A70" w:rsidRDefault="00062470" w:rsidP="005F5EC3">
            <w:pPr>
              <w:jc w:val="center"/>
              <w:rPr>
                <w:rFonts w:ascii="Times New Roman" w:hAnsi="Times New Roman" w:cs="Times New Roman"/>
                <w:sz w:val="24"/>
                <w:szCs w:val="24"/>
              </w:rPr>
            </w:pPr>
          </w:p>
        </w:tc>
        <w:tc>
          <w:tcPr>
            <w:tcW w:w="239" w:type="pct"/>
          </w:tcPr>
          <w:p w:rsidR="00062470" w:rsidRPr="00D27A70" w:rsidRDefault="00062470" w:rsidP="005F5EC3">
            <w:pPr>
              <w:rPr>
                <w:rFonts w:ascii="Times New Roman" w:hAnsi="Times New Roman" w:cs="Times New Roman"/>
                <w:sz w:val="24"/>
                <w:szCs w:val="24"/>
                <w:u w:val="single"/>
              </w:rPr>
            </w:pPr>
            <w:r>
              <w:rPr>
                <w:rFonts w:ascii="Times New Roman" w:hAnsi="Times New Roman" w:cs="Times New Roman"/>
                <w:sz w:val="24"/>
                <w:szCs w:val="24"/>
                <w:u w:val="single"/>
              </w:rPr>
              <w:t>4</w:t>
            </w:r>
          </w:p>
        </w:tc>
        <w:tc>
          <w:tcPr>
            <w:tcW w:w="2479" w:type="pct"/>
          </w:tcPr>
          <w:p w:rsidR="00062470" w:rsidRPr="00D27A70" w:rsidRDefault="00062470" w:rsidP="005F5EC3">
            <w:pPr>
              <w:rPr>
                <w:rFonts w:ascii="Times New Roman" w:hAnsi="Times New Roman" w:cs="Times New Roman"/>
                <w:sz w:val="24"/>
                <w:szCs w:val="24"/>
                <w:u w:val="single"/>
              </w:rPr>
            </w:pPr>
            <w:r w:rsidRPr="00D27A70">
              <w:rPr>
                <w:rFonts w:ascii="Times New Roman" w:hAnsi="Times New Roman" w:cs="Times New Roman"/>
                <w:sz w:val="24"/>
                <w:szCs w:val="24"/>
              </w:rPr>
              <w:t>Приемы выкопки и посадки луковиц. Подготовка лунок под посадки. Расстояния между рядами и растениями при посадке.</w:t>
            </w:r>
          </w:p>
        </w:tc>
        <w:tc>
          <w:tcPr>
            <w:tcW w:w="297" w:type="pct"/>
          </w:tcPr>
          <w:p w:rsidR="00062470" w:rsidRDefault="007B5325" w:rsidP="005F5EC3">
            <w:pPr>
              <w:jc w:val="center"/>
              <w:rPr>
                <w:rFonts w:ascii="Times New Roman" w:hAnsi="Times New Roman" w:cs="Times New Roman"/>
                <w:sz w:val="24"/>
                <w:szCs w:val="24"/>
              </w:rPr>
            </w:pPr>
            <w:r>
              <w:rPr>
                <w:rFonts w:ascii="Times New Roman" w:hAnsi="Times New Roman" w:cs="Times New Roman"/>
                <w:sz w:val="24"/>
                <w:szCs w:val="24"/>
              </w:rPr>
              <w:t>15.10</w:t>
            </w:r>
          </w:p>
        </w:tc>
        <w:tc>
          <w:tcPr>
            <w:tcW w:w="264" w:type="pct"/>
          </w:tcPr>
          <w:p w:rsidR="00062470" w:rsidRPr="00D27A70" w:rsidRDefault="00062470" w:rsidP="005F5EC3">
            <w:pPr>
              <w:rPr>
                <w:rFonts w:ascii="Times New Roman" w:hAnsi="Times New Roman" w:cs="Times New Roman"/>
                <w:sz w:val="24"/>
                <w:szCs w:val="24"/>
              </w:rPr>
            </w:pPr>
          </w:p>
        </w:tc>
        <w:tc>
          <w:tcPr>
            <w:tcW w:w="773" w:type="pct"/>
          </w:tcPr>
          <w:p w:rsidR="00062470" w:rsidRPr="00D27A70" w:rsidRDefault="00062470" w:rsidP="005F5EC3">
            <w:pPr>
              <w:rPr>
                <w:rFonts w:ascii="Times New Roman" w:hAnsi="Times New Roman" w:cs="Times New Roman"/>
                <w:sz w:val="24"/>
                <w:szCs w:val="24"/>
              </w:rPr>
            </w:pPr>
          </w:p>
        </w:tc>
      </w:tr>
      <w:tr w:rsidR="00062470" w:rsidRPr="00D27A70" w:rsidTr="005F5EC3">
        <w:tc>
          <w:tcPr>
            <w:tcW w:w="228" w:type="pct"/>
          </w:tcPr>
          <w:p w:rsidR="00062470" w:rsidRPr="00D27A70" w:rsidRDefault="005F5EC3" w:rsidP="005F5EC3">
            <w:pPr>
              <w:jc w:val="center"/>
              <w:rPr>
                <w:rFonts w:ascii="Times New Roman" w:hAnsi="Times New Roman" w:cs="Times New Roman"/>
                <w:sz w:val="24"/>
                <w:szCs w:val="24"/>
              </w:rPr>
            </w:pPr>
            <w:r>
              <w:rPr>
                <w:rFonts w:ascii="Times New Roman" w:hAnsi="Times New Roman" w:cs="Times New Roman"/>
                <w:sz w:val="24"/>
                <w:szCs w:val="24"/>
              </w:rPr>
              <w:t>14</w:t>
            </w:r>
          </w:p>
        </w:tc>
        <w:tc>
          <w:tcPr>
            <w:tcW w:w="720" w:type="pct"/>
          </w:tcPr>
          <w:p w:rsidR="005F5EC3" w:rsidRDefault="00062470" w:rsidP="005F5EC3">
            <w:pPr>
              <w:rPr>
                <w:rFonts w:ascii="Times New Roman" w:hAnsi="Times New Roman" w:cs="Times New Roman"/>
                <w:b/>
                <w:sz w:val="24"/>
                <w:szCs w:val="24"/>
              </w:rPr>
            </w:pPr>
            <w:r w:rsidRPr="00D27A70">
              <w:rPr>
                <w:rFonts w:ascii="Times New Roman" w:hAnsi="Times New Roman" w:cs="Times New Roman"/>
                <w:sz w:val="24"/>
                <w:szCs w:val="24"/>
              </w:rPr>
              <w:t xml:space="preserve"> </w:t>
            </w:r>
            <w:r w:rsidR="00BB4EB9">
              <w:rPr>
                <w:rFonts w:ascii="Times New Roman" w:hAnsi="Times New Roman" w:cs="Times New Roman"/>
                <w:sz w:val="24"/>
                <w:szCs w:val="24"/>
              </w:rPr>
              <w:t>5.</w:t>
            </w:r>
            <w:r w:rsidRPr="00D27A70">
              <w:rPr>
                <w:rFonts w:ascii="Times New Roman" w:hAnsi="Times New Roman" w:cs="Times New Roman"/>
                <w:b/>
                <w:sz w:val="24"/>
                <w:szCs w:val="24"/>
              </w:rPr>
              <w:t xml:space="preserve"> Осенний уход за кустарниками</w:t>
            </w:r>
          </w:p>
          <w:p w:rsidR="00062470" w:rsidRPr="00D27A70" w:rsidRDefault="00062470" w:rsidP="005F5EC3">
            <w:pPr>
              <w:rPr>
                <w:rFonts w:ascii="Times New Roman" w:hAnsi="Times New Roman" w:cs="Times New Roman"/>
                <w:sz w:val="24"/>
                <w:szCs w:val="24"/>
              </w:rPr>
            </w:pPr>
            <w:r>
              <w:rPr>
                <w:rFonts w:ascii="Times New Roman" w:hAnsi="Times New Roman" w:cs="Times New Roman"/>
                <w:b/>
                <w:sz w:val="24"/>
                <w:szCs w:val="24"/>
              </w:rPr>
              <w:t>(3ч)</w:t>
            </w:r>
          </w:p>
        </w:tc>
        <w:tc>
          <w:tcPr>
            <w:tcW w:w="239" w:type="pct"/>
          </w:tcPr>
          <w:p w:rsidR="00062470" w:rsidRPr="00D27A70" w:rsidRDefault="00062470" w:rsidP="005F5EC3">
            <w:pPr>
              <w:rPr>
                <w:rFonts w:ascii="Times New Roman" w:hAnsi="Times New Roman" w:cs="Times New Roman"/>
                <w:sz w:val="24"/>
                <w:szCs w:val="24"/>
                <w:u w:val="single"/>
              </w:rPr>
            </w:pPr>
            <w:r>
              <w:rPr>
                <w:rFonts w:ascii="Times New Roman" w:hAnsi="Times New Roman" w:cs="Times New Roman"/>
                <w:sz w:val="24"/>
                <w:szCs w:val="24"/>
                <w:u w:val="single"/>
              </w:rPr>
              <w:t>1</w:t>
            </w:r>
          </w:p>
        </w:tc>
        <w:tc>
          <w:tcPr>
            <w:tcW w:w="2479" w:type="pct"/>
          </w:tcPr>
          <w:p w:rsidR="00062470" w:rsidRPr="00D27A70" w:rsidRDefault="00062470" w:rsidP="005F5EC3">
            <w:pPr>
              <w:rPr>
                <w:rFonts w:ascii="Times New Roman" w:hAnsi="Times New Roman" w:cs="Times New Roman"/>
                <w:sz w:val="24"/>
                <w:szCs w:val="24"/>
              </w:rPr>
            </w:pPr>
            <w:r w:rsidRPr="00D27A70">
              <w:rPr>
                <w:rFonts w:ascii="Times New Roman" w:hAnsi="Times New Roman" w:cs="Times New Roman"/>
                <w:sz w:val="24"/>
                <w:szCs w:val="24"/>
                <w:u w:val="single"/>
              </w:rPr>
              <w:t xml:space="preserve">Кустарники для озеленения в местных условиях: </w:t>
            </w:r>
            <w:r w:rsidRPr="00D27A70">
              <w:rPr>
                <w:rFonts w:ascii="Times New Roman" w:hAnsi="Times New Roman" w:cs="Times New Roman"/>
                <w:sz w:val="24"/>
                <w:szCs w:val="24"/>
              </w:rPr>
              <w:t>свойства, отличительные признаки. Приемы ухода за кустарниками. Инструменты для этого. Правила безопасной работы с садовыми пилой и ножницами.</w:t>
            </w:r>
            <w:r w:rsidRPr="00D27A70">
              <w:rPr>
                <w:rFonts w:ascii="Times New Roman" w:hAnsi="Times New Roman" w:cs="Times New Roman"/>
                <w:sz w:val="24"/>
                <w:szCs w:val="24"/>
                <w:u w:val="single"/>
              </w:rPr>
              <w:t xml:space="preserve"> </w:t>
            </w:r>
            <w:r w:rsidRPr="00D27A70">
              <w:rPr>
                <w:rFonts w:ascii="Times New Roman" w:hAnsi="Times New Roman" w:cs="Times New Roman"/>
                <w:sz w:val="24"/>
                <w:szCs w:val="24"/>
              </w:rPr>
              <w:t xml:space="preserve"> </w:t>
            </w:r>
          </w:p>
        </w:tc>
        <w:tc>
          <w:tcPr>
            <w:tcW w:w="297" w:type="pct"/>
          </w:tcPr>
          <w:p w:rsidR="00062470" w:rsidRPr="00D27A70" w:rsidRDefault="00455596" w:rsidP="005F5EC3">
            <w:pPr>
              <w:jc w:val="center"/>
              <w:rPr>
                <w:rFonts w:ascii="Times New Roman" w:hAnsi="Times New Roman" w:cs="Times New Roman"/>
                <w:sz w:val="24"/>
                <w:szCs w:val="24"/>
              </w:rPr>
            </w:pPr>
            <w:r>
              <w:rPr>
                <w:rFonts w:ascii="Times New Roman" w:hAnsi="Times New Roman" w:cs="Times New Roman"/>
                <w:sz w:val="24"/>
                <w:szCs w:val="24"/>
              </w:rPr>
              <w:t>15.10</w:t>
            </w:r>
          </w:p>
        </w:tc>
        <w:tc>
          <w:tcPr>
            <w:tcW w:w="264" w:type="pct"/>
          </w:tcPr>
          <w:p w:rsidR="00062470" w:rsidRPr="00D27A70" w:rsidRDefault="00062470" w:rsidP="005F5EC3">
            <w:pPr>
              <w:rPr>
                <w:rFonts w:ascii="Times New Roman" w:hAnsi="Times New Roman" w:cs="Times New Roman"/>
                <w:sz w:val="24"/>
                <w:szCs w:val="24"/>
              </w:rPr>
            </w:pPr>
          </w:p>
        </w:tc>
        <w:tc>
          <w:tcPr>
            <w:tcW w:w="773" w:type="pct"/>
          </w:tcPr>
          <w:p w:rsidR="00062470" w:rsidRPr="00D27A70" w:rsidRDefault="00062470" w:rsidP="005F5EC3">
            <w:pPr>
              <w:rPr>
                <w:rFonts w:ascii="Times New Roman" w:hAnsi="Times New Roman" w:cs="Times New Roman"/>
                <w:sz w:val="24"/>
                <w:szCs w:val="24"/>
              </w:rPr>
            </w:pPr>
            <w:r w:rsidRPr="00D27A70">
              <w:rPr>
                <w:rFonts w:ascii="Times New Roman" w:hAnsi="Times New Roman" w:cs="Times New Roman"/>
                <w:sz w:val="24"/>
                <w:szCs w:val="24"/>
              </w:rPr>
              <w:t>Садовая пила и садовые ножницы.</w:t>
            </w:r>
            <w:r w:rsidRPr="00D27A70">
              <w:rPr>
                <w:rFonts w:ascii="Times New Roman" w:hAnsi="Times New Roman" w:cs="Times New Roman"/>
                <w:sz w:val="24"/>
                <w:szCs w:val="24"/>
                <w:u w:val="single"/>
              </w:rPr>
              <w:t xml:space="preserve"> </w:t>
            </w:r>
            <w:r w:rsidRPr="00D27A70">
              <w:rPr>
                <w:rFonts w:ascii="Times New Roman" w:hAnsi="Times New Roman" w:cs="Times New Roman"/>
                <w:sz w:val="24"/>
                <w:szCs w:val="24"/>
              </w:rPr>
              <w:t xml:space="preserve"> </w:t>
            </w:r>
          </w:p>
        </w:tc>
      </w:tr>
      <w:tr w:rsidR="00062470" w:rsidRPr="00D27A70" w:rsidTr="005F5EC3">
        <w:tc>
          <w:tcPr>
            <w:tcW w:w="228" w:type="pct"/>
          </w:tcPr>
          <w:p w:rsidR="00062470" w:rsidRPr="00D27A70" w:rsidRDefault="005F5EC3" w:rsidP="005F5EC3">
            <w:pPr>
              <w:jc w:val="center"/>
              <w:rPr>
                <w:rFonts w:ascii="Times New Roman" w:hAnsi="Times New Roman" w:cs="Times New Roman"/>
                <w:sz w:val="24"/>
                <w:szCs w:val="24"/>
              </w:rPr>
            </w:pPr>
            <w:r>
              <w:rPr>
                <w:rFonts w:ascii="Times New Roman" w:hAnsi="Times New Roman" w:cs="Times New Roman"/>
                <w:sz w:val="24"/>
                <w:szCs w:val="24"/>
              </w:rPr>
              <w:t>15</w:t>
            </w:r>
          </w:p>
        </w:tc>
        <w:tc>
          <w:tcPr>
            <w:tcW w:w="720" w:type="pct"/>
          </w:tcPr>
          <w:p w:rsidR="00062470" w:rsidRPr="00D27A70" w:rsidRDefault="00062470" w:rsidP="005F5EC3">
            <w:pPr>
              <w:jc w:val="center"/>
              <w:rPr>
                <w:rFonts w:ascii="Times New Roman" w:hAnsi="Times New Roman" w:cs="Times New Roman"/>
                <w:sz w:val="24"/>
                <w:szCs w:val="24"/>
              </w:rPr>
            </w:pPr>
          </w:p>
        </w:tc>
        <w:tc>
          <w:tcPr>
            <w:tcW w:w="239" w:type="pct"/>
          </w:tcPr>
          <w:p w:rsidR="00062470" w:rsidRPr="00D27A70" w:rsidRDefault="00062470" w:rsidP="005F5EC3">
            <w:pPr>
              <w:rPr>
                <w:rFonts w:ascii="Times New Roman" w:hAnsi="Times New Roman" w:cs="Times New Roman"/>
                <w:sz w:val="24"/>
                <w:szCs w:val="24"/>
                <w:u w:val="single"/>
              </w:rPr>
            </w:pPr>
            <w:r>
              <w:rPr>
                <w:rFonts w:ascii="Times New Roman" w:hAnsi="Times New Roman" w:cs="Times New Roman"/>
                <w:sz w:val="24"/>
                <w:szCs w:val="24"/>
                <w:u w:val="single"/>
              </w:rPr>
              <w:t>2</w:t>
            </w:r>
          </w:p>
        </w:tc>
        <w:tc>
          <w:tcPr>
            <w:tcW w:w="2479" w:type="pct"/>
          </w:tcPr>
          <w:p w:rsidR="00062470" w:rsidRPr="00D27A70" w:rsidRDefault="00062470" w:rsidP="005F5EC3">
            <w:pPr>
              <w:rPr>
                <w:rFonts w:ascii="Times New Roman" w:hAnsi="Times New Roman" w:cs="Times New Roman"/>
                <w:sz w:val="24"/>
                <w:szCs w:val="24"/>
              </w:rPr>
            </w:pPr>
            <w:r w:rsidRPr="00D27A70">
              <w:rPr>
                <w:rFonts w:ascii="Times New Roman" w:hAnsi="Times New Roman" w:cs="Times New Roman"/>
                <w:sz w:val="24"/>
                <w:szCs w:val="24"/>
                <w:u w:val="single"/>
              </w:rPr>
              <w:t xml:space="preserve">Практическая работа:  </w:t>
            </w:r>
            <w:r w:rsidRPr="00D27A70">
              <w:rPr>
                <w:rFonts w:ascii="Times New Roman" w:hAnsi="Times New Roman" w:cs="Times New Roman"/>
                <w:sz w:val="24"/>
                <w:szCs w:val="24"/>
              </w:rPr>
              <w:t>Вырезка сухих стеблей садовой пилой. Вырезка других стеблей по указанию учителя.</w:t>
            </w:r>
          </w:p>
        </w:tc>
        <w:tc>
          <w:tcPr>
            <w:tcW w:w="297" w:type="pct"/>
          </w:tcPr>
          <w:p w:rsidR="00062470" w:rsidRPr="00D27A70" w:rsidRDefault="007B5325" w:rsidP="005F5EC3">
            <w:pPr>
              <w:jc w:val="center"/>
              <w:rPr>
                <w:rFonts w:ascii="Times New Roman" w:hAnsi="Times New Roman" w:cs="Times New Roman"/>
                <w:sz w:val="24"/>
                <w:szCs w:val="24"/>
              </w:rPr>
            </w:pPr>
            <w:r>
              <w:rPr>
                <w:rFonts w:ascii="Times New Roman" w:hAnsi="Times New Roman" w:cs="Times New Roman"/>
                <w:sz w:val="24"/>
                <w:szCs w:val="24"/>
              </w:rPr>
              <w:t>22.10</w:t>
            </w:r>
          </w:p>
        </w:tc>
        <w:tc>
          <w:tcPr>
            <w:tcW w:w="264" w:type="pct"/>
          </w:tcPr>
          <w:p w:rsidR="00062470" w:rsidRPr="00D27A70" w:rsidRDefault="00062470" w:rsidP="005F5EC3">
            <w:pPr>
              <w:rPr>
                <w:rFonts w:ascii="Times New Roman" w:hAnsi="Times New Roman" w:cs="Times New Roman"/>
                <w:sz w:val="24"/>
                <w:szCs w:val="24"/>
              </w:rPr>
            </w:pPr>
          </w:p>
        </w:tc>
        <w:tc>
          <w:tcPr>
            <w:tcW w:w="773" w:type="pct"/>
          </w:tcPr>
          <w:p w:rsidR="00062470" w:rsidRPr="00D27A70" w:rsidRDefault="00062470" w:rsidP="005F5EC3">
            <w:pPr>
              <w:rPr>
                <w:rFonts w:ascii="Times New Roman" w:hAnsi="Times New Roman" w:cs="Times New Roman"/>
                <w:sz w:val="24"/>
                <w:szCs w:val="24"/>
              </w:rPr>
            </w:pPr>
            <w:r w:rsidRPr="00D27A70">
              <w:rPr>
                <w:rFonts w:ascii="Times New Roman" w:hAnsi="Times New Roman" w:cs="Times New Roman"/>
                <w:sz w:val="24"/>
                <w:szCs w:val="24"/>
              </w:rPr>
              <w:t>Садовая пила.</w:t>
            </w:r>
          </w:p>
        </w:tc>
      </w:tr>
      <w:tr w:rsidR="00062470" w:rsidRPr="00D27A70" w:rsidTr="005F5EC3">
        <w:tc>
          <w:tcPr>
            <w:tcW w:w="228" w:type="pct"/>
          </w:tcPr>
          <w:p w:rsidR="00062470" w:rsidRPr="00D27A70" w:rsidRDefault="005F5EC3" w:rsidP="005F5EC3">
            <w:pPr>
              <w:jc w:val="center"/>
              <w:rPr>
                <w:rFonts w:ascii="Times New Roman" w:hAnsi="Times New Roman" w:cs="Times New Roman"/>
                <w:sz w:val="24"/>
                <w:szCs w:val="24"/>
              </w:rPr>
            </w:pPr>
            <w:r>
              <w:rPr>
                <w:rFonts w:ascii="Times New Roman" w:hAnsi="Times New Roman" w:cs="Times New Roman"/>
                <w:sz w:val="24"/>
                <w:szCs w:val="24"/>
              </w:rPr>
              <w:t>16</w:t>
            </w:r>
          </w:p>
        </w:tc>
        <w:tc>
          <w:tcPr>
            <w:tcW w:w="720" w:type="pct"/>
          </w:tcPr>
          <w:p w:rsidR="00062470" w:rsidRPr="00D27A70" w:rsidRDefault="00062470" w:rsidP="005F5EC3">
            <w:pPr>
              <w:jc w:val="center"/>
              <w:rPr>
                <w:rFonts w:ascii="Times New Roman" w:hAnsi="Times New Roman" w:cs="Times New Roman"/>
                <w:sz w:val="24"/>
                <w:szCs w:val="24"/>
              </w:rPr>
            </w:pPr>
          </w:p>
        </w:tc>
        <w:tc>
          <w:tcPr>
            <w:tcW w:w="239" w:type="pct"/>
          </w:tcPr>
          <w:p w:rsidR="00062470" w:rsidRPr="00D27A70" w:rsidRDefault="00062470" w:rsidP="005F5EC3">
            <w:pPr>
              <w:rPr>
                <w:rFonts w:ascii="Times New Roman" w:hAnsi="Times New Roman" w:cs="Times New Roman"/>
                <w:sz w:val="24"/>
                <w:szCs w:val="24"/>
                <w:u w:val="single"/>
              </w:rPr>
            </w:pPr>
            <w:r>
              <w:rPr>
                <w:rFonts w:ascii="Times New Roman" w:hAnsi="Times New Roman" w:cs="Times New Roman"/>
                <w:sz w:val="24"/>
                <w:szCs w:val="24"/>
                <w:u w:val="single"/>
              </w:rPr>
              <w:t>3</w:t>
            </w:r>
          </w:p>
        </w:tc>
        <w:tc>
          <w:tcPr>
            <w:tcW w:w="2479" w:type="pct"/>
          </w:tcPr>
          <w:p w:rsidR="00062470" w:rsidRPr="00D27A70" w:rsidRDefault="00062470" w:rsidP="005F5EC3">
            <w:pPr>
              <w:rPr>
                <w:rFonts w:ascii="Times New Roman" w:hAnsi="Times New Roman" w:cs="Times New Roman"/>
                <w:sz w:val="24"/>
                <w:szCs w:val="24"/>
                <w:u w:val="single"/>
              </w:rPr>
            </w:pPr>
            <w:r w:rsidRPr="00D27A70">
              <w:rPr>
                <w:rFonts w:ascii="Times New Roman" w:hAnsi="Times New Roman" w:cs="Times New Roman"/>
                <w:sz w:val="24"/>
                <w:szCs w:val="24"/>
                <w:u w:val="single"/>
              </w:rPr>
              <w:t xml:space="preserve">Практическая работа:  </w:t>
            </w:r>
            <w:r w:rsidRPr="00D27A70">
              <w:rPr>
                <w:rFonts w:ascii="Times New Roman" w:hAnsi="Times New Roman" w:cs="Times New Roman"/>
                <w:sz w:val="24"/>
                <w:szCs w:val="24"/>
              </w:rPr>
              <w:t>Вырезка сухих стеблей садовой пилой. Вырезка других стеблей по указанию учителя.</w:t>
            </w:r>
          </w:p>
        </w:tc>
        <w:tc>
          <w:tcPr>
            <w:tcW w:w="297" w:type="pct"/>
          </w:tcPr>
          <w:p w:rsidR="00062470" w:rsidRDefault="00455596" w:rsidP="005F5EC3">
            <w:pPr>
              <w:jc w:val="center"/>
              <w:rPr>
                <w:rFonts w:ascii="Times New Roman" w:hAnsi="Times New Roman" w:cs="Times New Roman"/>
                <w:sz w:val="24"/>
                <w:szCs w:val="24"/>
              </w:rPr>
            </w:pPr>
            <w:r>
              <w:rPr>
                <w:rFonts w:ascii="Times New Roman" w:hAnsi="Times New Roman" w:cs="Times New Roman"/>
                <w:sz w:val="24"/>
                <w:szCs w:val="24"/>
              </w:rPr>
              <w:t>22.10</w:t>
            </w:r>
          </w:p>
        </w:tc>
        <w:tc>
          <w:tcPr>
            <w:tcW w:w="264" w:type="pct"/>
          </w:tcPr>
          <w:p w:rsidR="00062470" w:rsidRPr="00D27A70" w:rsidRDefault="00062470" w:rsidP="005F5EC3">
            <w:pPr>
              <w:rPr>
                <w:rFonts w:ascii="Times New Roman" w:hAnsi="Times New Roman" w:cs="Times New Roman"/>
                <w:sz w:val="24"/>
                <w:szCs w:val="24"/>
              </w:rPr>
            </w:pPr>
          </w:p>
        </w:tc>
        <w:tc>
          <w:tcPr>
            <w:tcW w:w="773" w:type="pct"/>
          </w:tcPr>
          <w:p w:rsidR="00062470" w:rsidRPr="00D27A70" w:rsidRDefault="00062470" w:rsidP="005F5EC3">
            <w:pPr>
              <w:rPr>
                <w:rFonts w:ascii="Times New Roman" w:hAnsi="Times New Roman" w:cs="Times New Roman"/>
                <w:sz w:val="24"/>
                <w:szCs w:val="24"/>
              </w:rPr>
            </w:pPr>
          </w:p>
        </w:tc>
      </w:tr>
      <w:tr w:rsidR="00062470" w:rsidRPr="00D27A70" w:rsidTr="005F5EC3">
        <w:tc>
          <w:tcPr>
            <w:tcW w:w="228" w:type="pct"/>
          </w:tcPr>
          <w:p w:rsidR="00062470" w:rsidRPr="00D27A70" w:rsidRDefault="005F5EC3" w:rsidP="005F5EC3">
            <w:pPr>
              <w:jc w:val="center"/>
              <w:rPr>
                <w:rFonts w:ascii="Times New Roman" w:hAnsi="Times New Roman" w:cs="Times New Roman"/>
                <w:sz w:val="24"/>
                <w:szCs w:val="24"/>
              </w:rPr>
            </w:pPr>
            <w:r>
              <w:rPr>
                <w:rFonts w:ascii="Times New Roman" w:hAnsi="Times New Roman" w:cs="Times New Roman"/>
                <w:sz w:val="24"/>
                <w:szCs w:val="24"/>
              </w:rPr>
              <w:t>17</w:t>
            </w:r>
          </w:p>
        </w:tc>
        <w:tc>
          <w:tcPr>
            <w:tcW w:w="720" w:type="pct"/>
          </w:tcPr>
          <w:p w:rsidR="00062470" w:rsidRPr="00D27A70" w:rsidRDefault="00BB4EB9" w:rsidP="005F5EC3">
            <w:pPr>
              <w:rPr>
                <w:rFonts w:ascii="Times New Roman" w:hAnsi="Times New Roman" w:cs="Times New Roman"/>
                <w:sz w:val="24"/>
                <w:szCs w:val="24"/>
              </w:rPr>
            </w:pPr>
            <w:r>
              <w:rPr>
                <w:rFonts w:ascii="Times New Roman" w:hAnsi="Times New Roman" w:cs="Times New Roman"/>
                <w:b/>
                <w:sz w:val="24"/>
                <w:szCs w:val="24"/>
              </w:rPr>
              <w:t>6.</w:t>
            </w:r>
            <w:r w:rsidR="00062470" w:rsidRPr="00D27A70">
              <w:rPr>
                <w:rFonts w:ascii="Times New Roman" w:hAnsi="Times New Roman" w:cs="Times New Roman"/>
                <w:b/>
                <w:sz w:val="24"/>
                <w:szCs w:val="24"/>
              </w:rPr>
              <w:t xml:space="preserve">  Многолетние цветковые растения</w:t>
            </w:r>
            <w:r w:rsidR="00062470">
              <w:rPr>
                <w:rFonts w:ascii="Times New Roman" w:hAnsi="Times New Roman" w:cs="Times New Roman"/>
                <w:b/>
                <w:sz w:val="24"/>
                <w:szCs w:val="24"/>
              </w:rPr>
              <w:t>(4)</w:t>
            </w:r>
            <w:r w:rsidR="00062470" w:rsidRPr="00D27A70">
              <w:rPr>
                <w:rFonts w:ascii="Times New Roman" w:hAnsi="Times New Roman" w:cs="Times New Roman"/>
                <w:sz w:val="24"/>
                <w:szCs w:val="24"/>
              </w:rPr>
              <w:t xml:space="preserve">  </w:t>
            </w:r>
          </w:p>
        </w:tc>
        <w:tc>
          <w:tcPr>
            <w:tcW w:w="239" w:type="pct"/>
          </w:tcPr>
          <w:p w:rsidR="00062470" w:rsidRPr="00D27A70" w:rsidRDefault="00DA1722" w:rsidP="005F5EC3">
            <w:pPr>
              <w:rPr>
                <w:rFonts w:ascii="Times New Roman" w:hAnsi="Times New Roman" w:cs="Times New Roman"/>
                <w:sz w:val="24"/>
                <w:szCs w:val="24"/>
                <w:u w:val="single"/>
              </w:rPr>
            </w:pPr>
            <w:r>
              <w:rPr>
                <w:rFonts w:ascii="Times New Roman" w:hAnsi="Times New Roman" w:cs="Times New Roman"/>
                <w:sz w:val="24"/>
                <w:szCs w:val="24"/>
                <w:u w:val="single"/>
              </w:rPr>
              <w:t>1</w:t>
            </w:r>
          </w:p>
        </w:tc>
        <w:tc>
          <w:tcPr>
            <w:tcW w:w="2479" w:type="pct"/>
          </w:tcPr>
          <w:p w:rsidR="00DA1722" w:rsidRDefault="00062470" w:rsidP="005F5EC3">
            <w:pPr>
              <w:rPr>
                <w:rFonts w:ascii="Times New Roman" w:hAnsi="Times New Roman" w:cs="Times New Roman"/>
                <w:sz w:val="24"/>
                <w:szCs w:val="24"/>
              </w:rPr>
            </w:pPr>
            <w:r w:rsidRPr="00D27A70">
              <w:rPr>
                <w:rFonts w:ascii="Times New Roman" w:hAnsi="Times New Roman" w:cs="Times New Roman"/>
                <w:sz w:val="24"/>
                <w:szCs w:val="24"/>
                <w:u w:val="single"/>
              </w:rPr>
              <w:t xml:space="preserve">Многолетнее цветковое растение: </w:t>
            </w:r>
            <w:r w:rsidRPr="00D27A70">
              <w:rPr>
                <w:rFonts w:ascii="Times New Roman" w:hAnsi="Times New Roman" w:cs="Times New Roman"/>
                <w:sz w:val="24"/>
                <w:szCs w:val="24"/>
              </w:rPr>
              <w:t>характеристика, виды (декоративные качества, биологические особенности).</w:t>
            </w:r>
          </w:p>
          <w:p w:rsidR="00DA1722" w:rsidRDefault="00DA1722" w:rsidP="005F5EC3">
            <w:pPr>
              <w:rPr>
                <w:rFonts w:ascii="Times New Roman" w:hAnsi="Times New Roman" w:cs="Times New Roman"/>
                <w:sz w:val="24"/>
                <w:szCs w:val="24"/>
              </w:rPr>
            </w:pPr>
          </w:p>
          <w:p w:rsidR="00062470" w:rsidRPr="00D27A70" w:rsidRDefault="00062470" w:rsidP="005F5EC3">
            <w:pPr>
              <w:rPr>
                <w:rFonts w:ascii="Times New Roman" w:hAnsi="Times New Roman" w:cs="Times New Roman"/>
                <w:sz w:val="24"/>
                <w:szCs w:val="24"/>
              </w:rPr>
            </w:pPr>
            <w:r w:rsidRPr="00D27A70">
              <w:rPr>
                <w:rFonts w:ascii="Times New Roman" w:hAnsi="Times New Roman" w:cs="Times New Roman"/>
                <w:sz w:val="24"/>
                <w:szCs w:val="24"/>
              </w:rPr>
              <w:t xml:space="preserve"> </w:t>
            </w:r>
          </w:p>
        </w:tc>
        <w:tc>
          <w:tcPr>
            <w:tcW w:w="297" w:type="pct"/>
          </w:tcPr>
          <w:p w:rsidR="00062470" w:rsidRPr="00D27A70" w:rsidRDefault="007B5325" w:rsidP="005F5EC3">
            <w:pPr>
              <w:jc w:val="center"/>
              <w:rPr>
                <w:rFonts w:ascii="Times New Roman" w:hAnsi="Times New Roman" w:cs="Times New Roman"/>
                <w:sz w:val="24"/>
                <w:szCs w:val="24"/>
              </w:rPr>
            </w:pPr>
            <w:r>
              <w:rPr>
                <w:rFonts w:ascii="Times New Roman" w:hAnsi="Times New Roman" w:cs="Times New Roman"/>
                <w:sz w:val="24"/>
                <w:szCs w:val="24"/>
              </w:rPr>
              <w:t>29.10</w:t>
            </w:r>
          </w:p>
        </w:tc>
        <w:tc>
          <w:tcPr>
            <w:tcW w:w="264" w:type="pct"/>
          </w:tcPr>
          <w:p w:rsidR="00062470" w:rsidRPr="00D27A70" w:rsidRDefault="00062470" w:rsidP="005F5EC3">
            <w:pPr>
              <w:rPr>
                <w:rFonts w:ascii="Times New Roman" w:hAnsi="Times New Roman" w:cs="Times New Roman"/>
                <w:sz w:val="24"/>
                <w:szCs w:val="24"/>
              </w:rPr>
            </w:pPr>
          </w:p>
        </w:tc>
        <w:tc>
          <w:tcPr>
            <w:tcW w:w="773" w:type="pct"/>
          </w:tcPr>
          <w:p w:rsidR="00062470" w:rsidRPr="00D27A70" w:rsidRDefault="00062470" w:rsidP="005F5EC3">
            <w:pPr>
              <w:rPr>
                <w:rFonts w:ascii="Times New Roman" w:hAnsi="Times New Roman" w:cs="Times New Roman"/>
                <w:sz w:val="24"/>
                <w:szCs w:val="24"/>
              </w:rPr>
            </w:pPr>
            <w:r w:rsidRPr="00D27A70">
              <w:rPr>
                <w:rFonts w:ascii="Times New Roman" w:hAnsi="Times New Roman" w:cs="Times New Roman"/>
                <w:sz w:val="24"/>
                <w:szCs w:val="24"/>
              </w:rPr>
              <w:t>Натуральная канна.</w:t>
            </w:r>
          </w:p>
        </w:tc>
      </w:tr>
      <w:tr w:rsidR="00DA1722" w:rsidRPr="00D27A70" w:rsidTr="005F5EC3">
        <w:tc>
          <w:tcPr>
            <w:tcW w:w="228" w:type="pct"/>
          </w:tcPr>
          <w:p w:rsidR="00DA1722" w:rsidRPr="00D27A70" w:rsidRDefault="005F5EC3" w:rsidP="005F5EC3">
            <w:pPr>
              <w:jc w:val="center"/>
              <w:rPr>
                <w:rFonts w:ascii="Times New Roman" w:hAnsi="Times New Roman" w:cs="Times New Roman"/>
                <w:sz w:val="24"/>
                <w:szCs w:val="24"/>
              </w:rPr>
            </w:pPr>
            <w:r>
              <w:rPr>
                <w:rFonts w:ascii="Times New Roman" w:hAnsi="Times New Roman" w:cs="Times New Roman"/>
                <w:sz w:val="24"/>
                <w:szCs w:val="24"/>
              </w:rPr>
              <w:t>18</w:t>
            </w:r>
          </w:p>
        </w:tc>
        <w:tc>
          <w:tcPr>
            <w:tcW w:w="720" w:type="pct"/>
          </w:tcPr>
          <w:p w:rsidR="00DA1722" w:rsidRPr="00D27A70" w:rsidRDefault="00DA1722" w:rsidP="005F5EC3">
            <w:pPr>
              <w:jc w:val="center"/>
              <w:rPr>
                <w:rFonts w:ascii="Times New Roman" w:hAnsi="Times New Roman" w:cs="Times New Roman"/>
                <w:sz w:val="24"/>
                <w:szCs w:val="24"/>
              </w:rPr>
            </w:pPr>
          </w:p>
        </w:tc>
        <w:tc>
          <w:tcPr>
            <w:tcW w:w="239" w:type="pct"/>
          </w:tcPr>
          <w:p w:rsidR="00DA1722" w:rsidRPr="00D27A70" w:rsidRDefault="00DA1722" w:rsidP="005F5EC3">
            <w:pPr>
              <w:rPr>
                <w:rFonts w:ascii="Times New Roman" w:hAnsi="Times New Roman" w:cs="Times New Roman"/>
                <w:sz w:val="24"/>
                <w:szCs w:val="24"/>
                <w:u w:val="single"/>
              </w:rPr>
            </w:pPr>
            <w:r>
              <w:rPr>
                <w:rFonts w:ascii="Times New Roman" w:hAnsi="Times New Roman" w:cs="Times New Roman"/>
                <w:sz w:val="24"/>
                <w:szCs w:val="24"/>
                <w:u w:val="single"/>
              </w:rPr>
              <w:t>2</w:t>
            </w:r>
          </w:p>
        </w:tc>
        <w:tc>
          <w:tcPr>
            <w:tcW w:w="2479" w:type="pct"/>
          </w:tcPr>
          <w:p w:rsidR="00DA1722" w:rsidRDefault="00DA1722" w:rsidP="005F5EC3">
            <w:pPr>
              <w:rPr>
                <w:rFonts w:ascii="Times New Roman" w:hAnsi="Times New Roman" w:cs="Times New Roman"/>
                <w:sz w:val="24"/>
                <w:szCs w:val="24"/>
              </w:rPr>
            </w:pPr>
            <w:r w:rsidRPr="00D27A70">
              <w:rPr>
                <w:rFonts w:ascii="Times New Roman" w:hAnsi="Times New Roman" w:cs="Times New Roman"/>
                <w:sz w:val="24"/>
                <w:szCs w:val="24"/>
                <w:u w:val="single"/>
              </w:rPr>
              <w:t xml:space="preserve">Многолетнее цветковое растение: </w:t>
            </w:r>
            <w:r w:rsidRPr="00D27A70">
              <w:rPr>
                <w:rFonts w:ascii="Times New Roman" w:hAnsi="Times New Roman" w:cs="Times New Roman"/>
                <w:sz w:val="24"/>
                <w:szCs w:val="24"/>
              </w:rPr>
              <w:t>характеристика, виды (декоративные качества, биологические особенности).</w:t>
            </w:r>
          </w:p>
          <w:p w:rsidR="00DA1722" w:rsidRPr="00D27A70" w:rsidRDefault="00DA1722" w:rsidP="005F5EC3">
            <w:pPr>
              <w:rPr>
                <w:rFonts w:ascii="Times New Roman" w:hAnsi="Times New Roman" w:cs="Times New Roman"/>
                <w:sz w:val="24"/>
                <w:szCs w:val="24"/>
                <w:u w:val="single"/>
              </w:rPr>
            </w:pPr>
          </w:p>
        </w:tc>
        <w:tc>
          <w:tcPr>
            <w:tcW w:w="297" w:type="pct"/>
          </w:tcPr>
          <w:p w:rsidR="00DA1722" w:rsidRDefault="00455596" w:rsidP="005F5EC3">
            <w:pPr>
              <w:jc w:val="center"/>
              <w:rPr>
                <w:rFonts w:ascii="Times New Roman" w:hAnsi="Times New Roman" w:cs="Times New Roman"/>
                <w:sz w:val="24"/>
                <w:szCs w:val="24"/>
              </w:rPr>
            </w:pPr>
            <w:r>
              <w:rPr>
                <w:rFonts w:ascii="Times New Roman" w:hAnsi="Times New Roman" w:cs="Times New Roman"/>
                <w:sz w:val="24"/>
                <w:szCs w:val="24"/>
              </w:rPr>
              <w:t>29.10</w:t>
            </w:r>
          </w:p>
        </w:tc>
        <w:tc>
          <w:tcPr>
            <w:tcW w:w="264" w:type="pct"/>
          </w:tcPr>
          <w:p w:rsidR="00DA1722" w:rsidRPr="00D27A70" w:rsidRDefault="00DA1722" w:rsidP="005F5EC3">
            <w:pPr>
              <w:rPr>
                <w:rFonts w:ascii="Times New Roman" w:hAnsi="Times New Roman" w:cs="Times New Roman"/>
                <w:sz w:val="24"/>
                <w:szCs w:val="24"/>
              </w:rPr>
            </w:pPr>
          </w:p>
        </w:tc>
        <w:tc>
          <w:tcPr>
            <w:tcW w:w="773" w:type="pct"/>
          </w:tcPr>
          <w:p w:rsidR="00DA1722" w:rsidRPr="00D27A70" w:rsidRDefault="00DA1722" w:rsidP="005F5EC3">
            <w:pPr>
              <w:rPr>
                <w:rFonts w:ascii="Times New Roman" w:hAnsi="Times New Roman" w:cs="Times New Roman"/>
                <w:sz w:val="24"/>
                <w:szCs w:val="24"/>
              </w:rPr>
            </w:pPr>
          </w:p>
        </w:tc>
      </w:tr>
      <w:tr w:rsidR="00DA1722" w:rsidRPr="00D27A70" w:rsidTr="005F5EC3">
        <w:tc>
          <w:tcPr>
            <w:tcW w:w="228" w:type="pct"/>
          </w:tcPr>
          <w:p w:rsidR="00DA1722" w:rsidRPr="00D27A70" w:rsidRDefault="005F5EC3" w:rsidP="005F5EC3">
            <w:pPr>
              <w:jc w:val="center"/>
              <w:rPr>
                <w:rFonts w:ascii="Times New Roman" w:hAnsi="Times New Roman" w:cs="Times New Roman"/>
                <w:sz w:val="24"/>
                <w:szCs w:val="24"/>
              </w:rPr>
            </w:pPr>
            <w:r>
              <w:rPr>
                <w:rFonts w:ascii="Times New Roman" w:hAnsi="Times New Roman" w:cs="Times New Roman"/>
                <w:sz w:val="24"/>
                <w:szCs w:val="24"/>
              </w:rPr>
              <w:t>19</w:t>
            </w:r>
          </w:p>
        </w:tc>
        <w:tc>
          <w:tcPr>
            <w:tcW w:w="720" w:type="pct"/>
          </w:tcPr>
          <w:p w:rsidR="00DA1722" w:rsidRPr="00D27A70" w:rsidRDefault="00DA1722" w:rsidP="005F5EC3">
            <w:pPr>
              <w:jc w:val="center"/>
              <w:rPr>
                <w:rFonts w:ascii="Times New Roman" w:hAnsi="Times New Roman" w:cs="Times New Roman"/>
                <w:sz w:val="24"/>
                <w:szCs w:val="24"/>
              </w:rPr>
            </w:pPr>
          </w:p>
        </w:tc>
        <w:tc>
          <w:tcPr>
            <w:tcW w:w="239" w:type="pct"/>
          </w:tcPr>
          <w:p w:rsidR="00DA1722" w:rsidRPr="00D27A70" w:rsidRDefault="00DA1722" w:rsidP="005F5EC3">
            <w:pPr>
              <w:rPr>
                <w:rFonts w:ascii="Times New Roman" w:hAnsi="Times New Roman" w:cs="Times New Roman"/>
                <w:sz w:val="24"/>
                <w:szCs w:val="24"/>
                <w:u w:val="single"/>
              </w:rPr>
            </w:pPr>
            <w:r>
              <w:rPr>
                <w:rFonts w:ascii="Times New Roman" w:hAnsi="Times New Roman" w:cs="Times New Roman"/>
                <w:sz w:val="24"/>
                <w:szCs w:val="24"/>
                <w:u w:val="single"/>
              </w:rPr>
              <w:t>3</w:t>
            </w:r>
          </w:p>
        </w:tc>
        <w:tc>
          <w:tcPr>
            <w:tcW w:w="2479" w:type="pct"/>
          </w:tcPr>
          <w:p w:rsidR="00DA1722" w:rsidRPr="00D27A70" w:rsidRDefault="00DA1722" w:rsidP="005F5EC3">
            <w:pPr>
              <w:rPr>
                <w:rFonts w:ascii="Times New Roman" w:hAnsi="Times New Roman" w:cs="Times New Roman"/>
                <w:sz w:val="24"/>
                <w:szCs w:val="24"/>
                <w:u w:val="single"/>
              </w:rPr>
            </w:pPr>
            <w:r w:rsidRPr="00D27A70">
              <w:rPr>
                <w:rFonts w:ascii="Times New Roman" w:hAnsi="Times New Roman" w:cs="Times New Roman"/>
                <w:sz w:val="24"/>
                <w:szCs w:val="24"/>
              </w:rPr>
              <w:t xml:space="preserve">Сравнение не зимующих в открытом грунте растений (канн, </w:t>
            </w:r>
            <w:r w:rsidRPr="00D27A70">
              <w:rPr>
                <w:rFonts w:ascii="Times New Roman" w:hAnsi="Times New Roman" w:cs="Times New Roman"/>
                <w:sz w:val="24"/>
                <w:szCs w:val="24"/>
              </w:rPr>
              <w:lastRenderedPageBreak/>
              <w:t xml:space="preserve">георгинов, гладиолусов и др.) с </w:t>
            </w:r>
            <w:proofErr w:type="gramStart"/>
            <w:r w:rsidRPr="00D27A70">
              <w:rPr>
                <w:rFonts w:ascii="Times New Roman" w:hAnsi="Times New Roman" w:cs="Times New Roman"/>
                <w:sz w:val="24"/>
                <w:szCs w:val="24"/>
              </w:rPr>
              <w:t>зимующими</w:t>
            </w:r>
            <w:proofErr w:type="gramEnd"/>
            <w:r w:rsidRPr="00D27A70">
              <w:rPr>
                <w:rFonts w:ascii="Times New Roman" w:hAnsi="Times New Roman" w:cs="Times New Roman"/>
                <w:sz w:val="24"/>
                <w:szCs w:val="24"/>
              </w:rPr>
              <w:t>. Натуральная канна.</w:t>
            </w:r>
          </w:p>
        </w:tc>
        <w:tc>
          <w:tcPr>
            <w:tcW w:w="297" w:type="pct"/>
          </w:tcPr>
          <w:p w:rsidR="00DA1722" w:rsidRDefault="007B5325" w:rsidP="005F5EC3">
            <w:pPr>
              <w:jc w:val="center"/>
              <w:rPr>
                <w:rFonts w:ascii="Times New Roman" w:hAnsi="Times New Roman" w:cs="Times New Roman"/>
                <w:sz w:val="24"/>
                <w:szCs w:val="24"/>
              </w:rPr>
            </w:pPr>
            <w:r>
              <w:rPr>
                <w:rFonts w:ascii="Times New Roman" w:hAnsi="Times New Roman" w:cs="Times New Roman"/>
                <w:sz w:val="24"/>
                <w:szCs w:val="24"/>
              </w:rPr>
              <w:lastRenderedPageBreak/>
              <w:t>12.11</w:t>
            </w:r>
          </w:p>
        </w:tc>
        <w:tc>
          <w:tcPr>
            <w:tcW w:w="264" w:type="pct"/>
          </w:tcPr>
          <w:p w:rsidR="00DA1722" w:rsidRPr="00D27A70" w:rsidRDefault="00DA1722" w:rsidP="005F5EC3">
            <w:pPr>
              <w:rPr>
                <w:rFonts w:ascii="Times New Roman" w:hAnsi="Times New Roman" w:cs="Times New Roman"/>
                <w:sz w:val="24"/>
                <w:szCs w:val="24"/>
              </w:rPr>
            </w:pPr>
          </w:p>
        </w:tc>
        <w:tc>
          <w:tcPr>
            <w:tcW w:w="773" w:type="pct"/>
          </w:tcPr>
          <w:p w:rsidR="00DA1722" w:rsidRPr="00D27A70" w:rsidRDefault="00DA1722" w:rsidP="005F5EC3">
            <w:pPr>
              <w:rPr>
                <w:rFonts w:ascii="Times New Roman" w:hAnsi="Times New Roman" w:cs="Times New Roman"/>
                <w:sz w:val="24"/>
                <w:szCs w:val="24"/>
              </w:rPr>
            </w:pPr>
          </w:p>
        </w:tc>
      </w:tr>
      <w:tr w:rsidR="00DA1722" w:rsidRPr="00D27A70" w:rsidTr="005F5EC3">
        <w:tc>
          <w:tcPr>
            <w:tcW w:w="228" w:type="pct"/>
          </w:tcPr>
          <w:p w:rsidR="00DA1722" w:rsidRPr="00D27A70" w:rsidRDefault="005F5EC3" w:rsidP="005F5EC3">
            <w:pPr>
              <w:jc w:val="center"/>
              <w:rPr>
                <w:rFonts w:ascii="Times New Roman" w:hAnsi="Times New Roman" w:cs="Times New Roman"/>
                <w:sz w:val="24"/>
                <w:szCs w:val="24"/>
              </w:rPr>
            </w:pPr>
            <w:r>
              <w:rPr>
                <w:rFonts w:ascii="Times New Roman" w:hAnsi="Times New Roman" w:cs="Times New Roman"/>
                <w:sz w:val="24"/>
                <w:szCs w:val="24"/>
              </w:rPr>
              <w:lastRenderedPageBreak/>
              <w:t>20</w:t>
            </w:r>
          </w:p>
        </w:tc>
        <w:tc>
          <w:tcPr>
            <w:tcW w:w="720" w:type="pct"/>
          </w:tcPr>
          <w:p w:rsidR="00DA1722" w:rsidRPr="00D27A70" w:rsidRDefault="00DA1722" w:rsidP="005F5EC3">
            <w:pPr>
              <w:jc w:val="center"/>
              <w:rPr>
                <w:rFonts w:ascii="Times New Roman" w:hAnsi="Times New Roman" w:cs="Times New Roman"/>
                <w:sz w:val="24"/>
                <w:szCs w:val="24"/>
              </w:rPr>
            </w:pPr>
          </w:p>
        </w:tc>
        <w:tc>
          <w:tcPr>
            <w:tcW w:w="239" w:type="pct"/>
          </w:tcPr>
          <w:p w:rsidR="00DA1722" w:rsidRPr="00D27A70" w:rsidRDefault="00DA1722" w:rsidP="005F5EC3">
            <w:pPr>
              <w:rPr>
                <w:rFonts w:ascii="Times New Roman" w:hAnsi="Times New Roman" w:cs="Times New Roman"/>
                <w:sz w:val="24"/>
                <w:szCs w:val="24"/>
                <w:u w:val="single"/>
              </w:rPr>
            </w:pPr>
            <w:r>
              <w:rPr>
                <w:rFonts w:ascii="Times New Roman" w:hAnsi="Times New Roman" w:cs="Times New Roman"/>
                <w:sz w:val="24"/>
                <w:szCs w:val="24"/>
                <w:u w:val="single"/>
              </w:rPr>
              <w:t>4</w:t>
            </w:r>
          </w:p>
        </w:tc>
        <w:tc>
          <w:tcPr>
            <w:tcW w:w="2479" w:type="pct"/>
          </w:tcPr>
          <w:p w:rsidR="00DA1722" w:rsidRPr="00D27A70" w:rsidRDefault="00DA1722" w:rsidP="005F5EC3">
            <w:pPr>
              <w:rPr>
                <w:rFonts w:ascii="Times New Roman" w:hAnsi="Times New Roman" w:cs="Times New Roman"/>
                <w:sz w:val="24"/>
                <w:szCs w:val="24"/>
                <w:u w:val="single"/>
              </w:rPr>
            </w:pPr>
            <w:r w:rsidRPr="00D27A70">
              <w:rPr>
                <w:rFonts w:ascii="Times New Roman" w:hAnsi="Times New Roman" w:cs="Times New Roman"/>
                <w:sz w:val="24"/>
                <w:szCs w:val="24"/>
              </w:rPr>
              <w:t xml:space="preserve">Сравнение не зимующих в открытом грунте растений (канн, георгинов, гладиолусов и др.) с </w:t>
            </w:r>
            <w:proofErr w:type="gramStart"/>
            <w:r w:rsidRPr="00D27A70">
              <w:rPr>
                <w:rFonts w:ascii="Times New Roman" w:hAnsi="Times New Roman" w:cs="Times New Roman"/>
                <w:sz w:val="24"/>
                <w:szCs w:val="24"/>
              </w:rPr>
              <w:t>зимующими</w:t>
            </w:r>
            <w:proofErr w:type="gramEnd"/>
            <w:r w:rsidRPr="00D27A70">
              <w:rPr>
                <w:rFonts w:ascii="Times New Roman" w:hAnsi="Times New Roman" w:cs="Times New Roman"/>
                <w:sz w:val="24"/>
                <w:szCs w:val="24"/>
              </w:rPr>
              <w:t>. Натуральная канна.</w:t>
            </w:r>
          </w:p>
        </w:tc>
        <w:tc>
          <w:tcPr>
            <w:tcW w:w="297" w:type="pct"/>
          </w:tcPr>
          <w:p w:rsidR="00DA1722" w:rsidRDefault="00455596" w:rsidP="005F5EC3">
            <w:pPr>
              <w:jc w:val="center"/>
              <w:rPr>
                <w:rFonts w:ascii="Times New Roman" w:hAnsi="Times New Roman" w:cs="Times New Roman"/>
                <w:sz w:val="24"/>
                <w:szCs w:val="24"/>
              </w:rPr>
            </w:pPr>
            <w:r>
              <w:rPr>
                <w:rFonts w:ascii="Times New Roman" w:hAnsi="Times New Roman" w:cs="Times New Roman"/>
                <w:sz w:val="24"/>
                <w:szCs w:val="24"/>
              </w:rPr>
              <w:t>12</w:t>
            </w:r>
            <w:r w:rsidR="007B5325">
              <w:rPr>
                <w:rFonts w:ascii="Times New Roman" w:hAnsi="Times New Roman" w:cs="Times New Roman"/>
                <w:sz w:val="24"/>
                <w:szCs w:val="24"/>
              </w:rPr>
              <w:t>.11</w:t>
            </w:r>
          </w:p>
        </w:tc>
        <w:tc>
          <w:tcPr>
            <w:tcW w:w="264" w:type="pct"/>
          </w:tcPr>
          <w:p w:rsidR="00DA1722" w:rsidRPr="00D27A70" w:rsidRDefault="00DA1722" w:rsidP="005F5EC3">
            <w:pPr>
              <w:rPr>
                <w:rFonts w:ascii="Times New Roman" w:hAnsi="Times New Roman" w:cs="Times New Roman"/>
                <w:sz w:val="24"/>
                <w:szCs w:val="24"/>
              </w:rPr>
            </w:pPr>
          </w:p>
        </w:tc>
        <w:tc>
          <w:tcPr>
            <w:tcW w:w="773" w:type="pct"/>
          </w:tcPr>
          <w:p w:rsidR="00DA1722" w:rsidRPr="00D27A70" w:rsidRDefault="00DA1722" w:rsidP="005F5EC3">
            <w:pPr>
              <w:rPr>
                <w:rFonts w:ascii="Times New Roman" w:hAnsi="Times New Roman" w:cs="Times New Roman"/>
                <w:sz w:val="24"/>
                <w:szCs w:val="24"/>
              </w:rPr>
            </w:pPr>
          </w:p>
        </w:tc>
      </w:tr>
      <w:tr w:rsidR="00062470" w:rsidRPr="00D27A70" w:rsidTr="005F5EC3">
        <w:tc>
          <w:tcPr>
            <w:tcW w:w="228" w:type="pct"/>
          </w:tcPr>
          <w:p w:rsidR="00062470" w:rsidRPr="00D27A70" w:rsidRDefault="005F5EC3" w:rsidP="005F5EC3">
            <w:pPr>
              <w:jc w:val="center"/>
              <w:rPr>
                <w:rFonts w:ascii="Times New Roman" w:hAnsi="Times New Roman" w:cs="Times New Roman"/>
                <w:sz w:val="24"/>
                <w:szCs w:val="24"/>
              </w:rPr>
            </w:pPr>
            <w:r>
              <w:rPr>
                <w:rFonts w:ascii="Times New Roman" w:hAnsi="Times New Roman" w:cs="Times New Roman"/>
                <w:sz w:val="24"/>
                <w:szCs w:val="24"/>
              </w:rPr>
              <w:t>21</w:t>
            </w:r>
          </w:p>
        </w:tc>
        <w:tc>
          <w:tcPr>
            <w:tcW w:w="720" w:type="pct"/>
          </w:tcPr>
          <w:p w:rsidR="00062470" w:rsidRPr="00D27A70" w:rsidRDefault="00BB4EB9" w:rsidP="005F5EC3">
            <w:pPr>
              <w:rPr>
                <w:rFonts w:ascii="Times New Roman" w:hAnsi="Times New Roman" w:cs="Times New Roman"/>
                <w:sz w:val="24"/>
                <w:szCs w:val="24"/>
              </w:rPr>
            </w:pPr>
            <w:r>
              <w:rPr>
                <w:rFonts w:ascii="Times New Roman" w:hAnsi="Times New Roman" w:cs="Times New Roman"/>
                <w:b/>
                <w:sz w:val="24"/>
                <w:szCs w:val="24"/>
              </w:rPr>
              <w:t>7.</w:t>
            </w:r>
            <w:r w:rsidR="00062470" w:rsidRPr="00D27A70">
              <w:rPr>
                <w:rFonts w:ascii="Times New Roman" w:hAnsi="Times New Roman" w:cs="Times New Roman"/>
                <w:b/>
                <w:sz w:val="24"/>
                <w:szCs w:val="24"/>
              </w:rPr>
              <w:t xml:space="preserve">Выкопка корневища канны  </w:t>
            </w:r>
            <w:r w:rsidR="00062470">
              <w:rPr>
                <w:rFonts w:ascii="Times New Roman" w:hAnsi="Times New Roman" w:cs="Times New Roman"/>
                <w:b/>
                <w:sz w:val="24"/>
                <w:szCs w:val="24"/>
              </w:rPr>
              <w:t>(3)</w:t>
            </w:r>
            <w:r w:rsidR="00062470" w:rsidRPr="00D27A70">
              <w:rPr>
                <w:rFonts w:ascii="Times New Roman" w:hAnsi="Times New Roman" w:cs="Times New Roman"/>
                <w:b/>
                <w:sz w:val="24"/>
                <w:szCs w:val="24"/>
              </w:rPr>
              <w:t xml:space="preserve"> </w:t>
            </w:r>
            <w:r w:rsidR="00062470" w:rsidRPr="00D27A70">
              <w:rPr>
                <w:rFonts w:ascii="Times New Roman" w:hAnsi="Times New Roman" w:cs="Times New Roman"/>
                <w:sz w:val="24"/>
                <w:szCs w:val="24"/>
              </w:rPr>
              <w:t xml:space="preserve"> </w:t>
            </w:r>
          </w:p>
        </w:tc>
        <w:tc>
          <w:tcPr>
            <w:tcW w:w="239" w:type="pct"/>
          </w:tcPr>
          <w:p w:rsidR="00062470" w:rsidRPr="00D27A70" w:rsidRDefault="00DA1722" w:rsidP="005F5EC3">
            <w:pPr>
              <w:rPr>
                <w:rFonts w:ascii="Times New Roman" w:hAnsi="Times New Roman" w:cs="Times New Roman"/>
                <w:sz w:val="24"/>
                <w:szCs w:val="24"/>
                <w:u w:val="single"/>
              </w:rPr>
            </w:pPr>
            <w:r>
              <w:rPr>
                <w:rFonts w:ascii="Times New Roman" w:hAnsi="Times New Roman" w:cs="Times New Roman"/>
                <w:sz w:val="24"/>
                <w:szCs w:val="24"/>
                <w:u w:val="single"/>
              </w:rPr>
              <w:t>1</w:t>
            </w:r>
          </w:p>
        </w:tc>
        <w:tc>
          <w:tcPr>
            <w:tcW w:w="2479" w:type="pct"/>
          </w:tcPr>
          <w:p w:rsidR="00062470" w:rsidRPr="00D27A70" w:rsidRDefault="00062470" w:rsidP="005F5EC3">
            <w:pPr>
              <w:rPr>
                <w:rFonts w:ascii="Times New Roman" w:hAnsi="Times New Roman" w:cs="Times New Roman"/>
                <w:sz w:val="24"/>
                <w:szCs w:val="24"/>
              </w:rPr>
            </w:pPr>
            <w:r w:rsidRPr="00D27A70">
              <w:rPr>
                <w:rFonts w:ascii="Times New Roman" w:hAnsi="Times New Roman" w:cs="Times New Roman"/>
                <w:sz w:val="24"/>
                <w:szCs w:val="24"/>
                <w:u w:val="single"/>
              </w:rPr>
              <w:t xml:space="preserve">Канна: </w:t>
            </w:r>
            <w:r w:rsidRPr="00D27A70">
              <w:rPr>
                <w:rFonts w:ascii="Times New Roman" w:hAnsi="Times New Roman" w:cs="Times New Roman"/>
                <w:sz w:val="24"/>
                <w:szCs w:val="24"/>
              </w:rPr>
              <w:t>строение растения, размножение (делением корневища и корневыми отпрысками). Сроки выкопки корневища канны. Условия хранения корневища канны. Приемы посадки канны.</w:t>
            </w:r>
          </w:p>
        </w:tc>
        <w:tc>
          <w:tcPr>
            <w:tcW w:w="297" w:type="pct"/>
          </w:tcPr>
          <w:p w:rsidR="00062470" w:rsidRPr="00D27A70" w:rsidRDefault="007B5325" w:rsidP="005F5EC3">
            <w:pPr>
              <w:jc w:val="center"/>
              <w:rPr>
                <w:rFonts w:ascii="Times New Roman" w:hAnsi="Times New Roman" w:cs="Times New Roman"/>
                <w:sz w:val="24"/>
                <w:szCs w:val="24"/>
              </w:rPr>
            </w:pPr>
            <w:r>
              <w:rPr>
                <w:rFonts w:ascii="Times New Roman" w:hAnsi="Times New Roman" w:cs="Times New Roman"/>
                <w:sz w:val="24"/>
                <w:szCs w:val="24"/>
              </w:rPr>
              <w:t>19.11</w:t>
            </w:r>
          </w:p>
        </w:tc>
        <w:tc>
          <w:tcPr>
            <w:tcW w:w="264" w:type="pct"/>
          </w:tcPr>
          <w:p w:rsidR="00062470" w:rsidRPr="00D27A70" w:rsidRDefault="00062470" w:rsidP="005F5EC3">
            <w:pPr>
              <w:rPr>
                <w:rFonts w:ascii="Times New Roman" w:hAnsi="Times New Roman" w:cs="Times New Roman"/>
                <w:sz w:val="24"/>
                <w:szCs w:val="24"/>
              </w:rPr>
            </w:pPr>
          </w:p>
        </w:tc>
        <w:tc>
          <w:tcPr>
            <w:tcW w:w="773" w:type="pct"/>
          </w:tcPr>
          <w:p w:rsidR="00062470" w:rsidRPr="00D27A70" w:rsidRDefault="00062470" w:rsidP="005F5EC3">
            <w:pPr>
              <w:rPr>
                <w:rFonts w:ascii="Times New Roman" w:hAnsi="Times New Roman" w:cs="Times New Roman"/>
                <w:sz w:val="24"/>
                <w:szCs w:val="24"/>
              </w:rPr>
            </w:pPr>
            <w:r w:rsidRPr="00D27A70">
              <w:rPr>
                <w:rFonts w:ascii="Times New Roman" w:hAnsi="Times New Roman" w:cs="Times New Roman"/>
                <w:sz w:val="24"/>
                <w:szCs w:val="24"/>
              </w:rPr>
              <w:t>Натуральная канна.</w:t>
            </w:r>
          </w:p>
        </w:tc>
      </w:tr>
      <w:tr w:rsidR="00DA1722" w:rsidRPr="00D27A70" w:rsidTr="005F5EC3">
        <w:tc>
          <w:tcPr>
            <w:tcW w:w="228" w:type="pct"/>
          </w:tcPr>
          <w:p w:rsidR="00DA1722" w:rsidRPr="00D27A70" w:rsidRDefault="005F5EC3" w:rsidP="005F5EC3">
            <w:pPr>
              <w:jc w:val="center"/>
              <w:rPr>
                <w:rFonts w:ascii="Times New Roman" w:hAnsi="Times New Roman" w:cs="Times New Roman"/>
                <w:sz w:val="24"/>
                <w:szCs w:val="24"/>
              </w:rPr>
            </w:pPr>
            <w:r>
              <w:rPr>
                <w:rFonts w:ascii="Times New Roman" w:hAnsi="Times New Roman" w:cs="Times New Roman"/>
                <w:sz w:val="24"/>
                <w:szCs w:val="24"/>
              </w:rPr>
              <w:t>22</w:t>
            </w:r>
          </w:p>
        </w:tc>
        <w:tc>
          <w:tcPr>
            <w:tcW w:w="720" w:type="pct"/>
          </w:tcPr>
          <w:p w:rsidR="00DA1722" w:rsidRPr="00D27A70" w:rsidRDefault="00DA1722" w:rsidP="005F5EC3">
            <w:pPr>
              <w:jc w:val="center"/>
              <w:rPr>
                <w:rFonts w:ascii="Times New Roman" w:hAnsi="Times New Roman" w:cs="Times New Roman"/>
                <w:sz w:val="24"/>
                <w:szCs w:val="24"/>
              </w:rPr>
            </w:pPr>
          </w:p>
        </w:tc>
        <w:tc>
          <w:tcPr>
            <w:tcW w:w="239" w:type="pct"/>
          </w:tcPr>
          <w:p w:rsidR="00DA1722" w:rsidRPr="00D27A70" w:rsidRDefault="00DA1722" w:rsidP="005F5EC3">
            <w:pPr>
              <w:rPr>
                <w:rFonts w:ascii="Times New Roman" w:hAnsi="Times New Roman" w:cs="Times New Roman"/>
                <w:sz w:val="24"/>
                <w:szCs w:val="24"/>
                <w:u w:val="single"/>
              </w:rPr>
            </w:pPr>
            <w:r>
              <w:rPr>
                <w:rFonts w:ascii="Times New Roman" w:hAnsi="Times New Roman" w:cs="Times New Roman"/>
                <w:sz w:val="24"/>
                <w:szCs w:val="24"/>
                <w:u w:val="single"/>
              </w:rPr>
              <w:t>2</w:t>
            </w:r>
          </w:p>
        </w:tc>
        <w:tc>
          <w:tcPr>
            <w:tcW w:w="2479" w:type="pct"/>
          </w:tcPr>
          <w:p w:rsidR="00DA1722" w:rsidRPr="00D27A70" w:rsidRDefault="00DA1722" w:rsidP="005F5EC3">
            <w:pPr>
              <w:rPr>
                <w:rFonts w:ascii="Times New Roman" w:hAnsi="Times New Roman" w:cs="Times New Roman"/>
                <w:sz w:val="24"/>
                <w:szCs w:val="24"/>
                <w:u w:val="single"/>
              </w:rPr>
            </w:pPr>
            <w:r w:rsidRPr="00D27A70">
              <w:rPr>
                <w:rFonts w:ascii="Times New Roman" w:hAnsi="Times New Roman" w:cs="Times New Roman"/>
                <w:sz w:val="24"/>
                <w:szCs w:val="24"/>
                <w:u w:val="single"/>
              </w:rPr>
              <w:t xml:space="preserve">Практическая работа:  </w:t>
            </w:r>
            <w:r w:rsidRPr="00D27A70">
              <w:rPr>
                <w:rFonts w:ascii="Times New Roman" w:hAnsi="Times New Roman" w:cs="Times New Roman"/>
                <w:sz w:val="24"/>
                <w:szCs w:val="24"/>
              </w:rPr>
              <w:t xml:space="preserve"> Подкапывание куста канны со всех сторон. Выкопка корневищ. Осмотр куста. Удаление листьев. Срезка стеблей с оставлением пеньков. Укладка корневищ с комом земли в ящик плотно друг к другу. Установка ящиков с корневищами на хранение.</w:t>
            </w:r>
          </w:p>
        </w:tc>
        <w:tc>
          <w:tcPr>
            <w:tcW w:w="297" w:type="pct"/>
          </w:tcPr>
          <w:p w:rsidR="00DA1722" w:rsidRDefault="00455596" w:rsidP="005F5EC3">
            <w:pPr>
              <w:jc w:val="center"/>
              <w:rPr>
                <w:rFonts w:ascii="Times New Roman" w:hAnsi="Times New Roman" w:cs="Times New Roman"/>
                <w:sz w:val="24"/>
                <w:szCs w:val="24"/>
              </w:rPr>
            </w:pPr>
            <w:r>
              <w:rPr>
                <w:rFonts w:ascii="Times New Roman" w:hAnsi="Times New Roman" w:cs="Times New Roman"/>
                <w:sz w:val="24"/>
                <w:szCs w:val="24"/>
              </w:rPr>
              <w:t>19</w:t>
            </w:r>
            <w:r w:rsidR="007B5325">
              <w:rPr>
                <w:rFonts w:ascii="Times New Roman" w:hAnsi="Times New Roman" w:cs="Times New Roman"/>
                <w:sz w:val="24"/>
                <w:szCs w:val="24"/>
              </w:rPr>
              <w:t>.11</w:t>
            </w:r>
          </w:p>
        </w:tc>
        <w:tc>
          <w:tcPr>
            <w:tcW w:w="264" w:type="pct"/>
          </w:tcPr>
          <w:p w:rsidR="00DA1722" w:rsidRPr="00D27A70" w:rsidRDefault="00DA1722" w:rsidP="005F5EC3">
            <w:pPr>
              <w:rPr>
                <w:rFonts w:ascii="Times New Roman" w:hAnsi="Times New Roman" w:cs="Times New Roman"/>
                <w:sz w:val="24"/>
                <w:szCs w:val="24"/>
              </w:rPr>
            </w:pPr>
          </w:p>
        </w:tc>
        <w:tc>
          <w:tcPr>
            <w:tcW w:w="773" w:type="pct"/>
          </w:tcPr>
          <w:p w:rsidR="00DA1722" w:rsidRPr="00D27A70" w:rsidRDefault="00DA1722" w:rsidP="005F5EC3">
            <w:pPr>
              <w:rPr>
                <w:rFonts w:ascii="Times New Roman" w:hAnsi="Times New Roman" w:cs="Times New Roman"/>
                <w:sz w:val="24"/>
                <w:szCs w:val="24"/>
              </w:rPr>
            </w:pPr>
          </w:p>
        </w:tc>
      </w:tr>
      <w:tr w:rsidR="00062470" w:rsidRPr="00D27A70" w:rsidTr="005F5EC3">
        <w:tc>
          <w:tcPr>
            <w:tcW w:w="228" w:type="pct"/>
          </w:tcPr>
          <w:p w:rsidR="00062470" w:rsidRPr="00D27A70" w:rsidRDefault="005F5EC3" w:rsidP="005F5EC3">
            <w:pPr>
              <w:jc w:val="center"/>
              <w:rPr>
                <w:rFonts w:ascii="Times New Roman" w:hAnsi="Times New Roman" w:cs="Times New Roman"/>
                <w:sz w:val="24"/>
                <w:szCs w:val="24"/>
              </w:rPr>
            </w:pPr>
            <w:r>
              <w:rPr>
                <w:rFonts w:ascii="Times New Roman" w:hAnsi="Times New Roman" w:cs="Times New Roman"/>
                <w:sz w:val="24"/>
                <w:szCs w:val="24"/>
              </w:rPr>
              <w:t>23</w:t>
            </w:r>
          </w:p>
        </w:tc>
        <w:tc>
          <w:tcPr>
            <w:tcW w:w="720" w:type="pct"/>
          </w:tcPr>
          <w:p w:rsidR="00062470" w:rsidRPr="00D27A70" w:rsidRDefault="00062470" w:rsidP="005F5EC3">
            <w:pPr>
              <w:jc w:val="center"/>
              <w:rPr>
                <w:rFonts w:ascii="Times New Roman" w:hAnsi="Times New Roman" w:cs="Times New Roman"/>
                <w:sz w:val="24"/>
                <w:szCs w:val="24"/>
              </w:rPr>
            </w:pPr>
            <w:r w:rsidRPr="00D27A70">
              <w:rPr>
                <w:rFonts w:ascii="Times New Roman" w:hAnsi="Times New Roman" w:cs="Times New Roman"/>
                <w:sz w:val="24"/>
                <w:szCs w:val="24"/>
              </w:rPr>
              <w:t xml:space="preserve"> </w:t>
            </w:r>
          </w:p>
        </w:tc>
        <w:tc>
          <w:tcPr>
            <w:tcW w:w="239" w:type="pct"/>
          </w:tcPr>
          <w:p w:rsidR="00062470" w:rsidRPr="00D27A70" w:rsidRDefault="00DA1722" w:rsidP="005F5EC3">
            <w:pPr>
              <w:rPr>
                <w:rFonts w:ascii="Times New Roman" w:hAnsi="Times New Roman" w:cs="Times New Roman"/>
                <w:sz w:val="24"/>
                <w:szCs w:val="24"/>
                <w:u w:val="single"/>
              </w:rPr>
            </w:pPr>
            <w:r>
              <w:rPr>
                <w:rFonts w:ascii="Times New Roman" w:hAnsi="Times New Roman" w:cs="Times New Roman"/>
                <w:sz w:val="24"/>
                <w:szCs w:val="24"/>
                <w:u w:val="single"/>
              </w:rPr>
              <w:t>3</w:t>
            </w:r>
          </w:p>
        </w:tc>
        <w:tc>
          <w:tcPr>
            <w:tcW w:w="2479" w:type="pct"/>
          </w:tcPr>
          <w:p w:rsidR="00062470" w:rsidRPr="00D27A70" w:rsidRDefault="00062470" w:rsidP="005F5EC3">
            <w:pPr>
              <w:rPr>
                <w:rFonts w:ascii="Times New Roman" w:hAnsi="Times New Roman" w:cs="Times New Roman"/>
                <w:sz w:val="24"/>
                <w:szCs w:val="24"/>
              </w:rPr>
            </w:pPr>
            <w:r w:rsidRPr="00D27A70">
              <w:rPr>
                <w:rFonts w:ascii="Times New Roman" w:hAnsi="Times New Roman" w:cs="Times New Roman"/>
                <w:sz w:val="24"/>
                <w:szCs w:val="24"/>
                <w:u w:val="single"/>
              </w:rPr>
              <w:t xml:space="preserve">Практическая работа:  </w:t>
            </w:r>
            <w:r w:rsidRPr="00D27A70">
              <w:rPr>
                <w:rFonts w:ascii="Times New Roman" w:hAnsi="Times New Roman" w:cs="Times New Roman"/>
                <w:sz w:val="24"/>
                <w:szCs w:val="24"/>
              </w:rPr>
              <w:t xml:space="preserve"> Подкапывание куста канны со всех сторон. Выкопка корневищ. Осмотр куста. Удаление листьев. Срезка стеблей с оставлением пеньков. Укладка корневищ с комом земли в ящик плотно друг к другу. Установка ящиков с корневищами на хранение.</w:t>
            </w:r>
          </w:p>
        </w:tc>
        <w:tc>
          <w:tcPr>
            <w:tcW w:w="297" w:type="pct"/>
          </w:tcPr>
          <w:p w:rsidR="00062470" w:rsidRPr="00D27A70" w:rsidRDefault="007B5325" w:rsidP="005F5EC3">
            <w:pPr>
              <w:jc w:val="center"/>
              <w:rPr>
                <w:rFonts w:ascii="Times New Roman" w:hAnsi="Times New Roman" w:cs="Times New Roman"/>
                <w:sz w:val="24"/>
                <w:szCs w:val="24"/>
              </w:rPr>
            </w:pPr>
            <w:r>
              <w:rPr>
                <w:rFonts w:ascii="Times New Roman" w:hAnsi="Times New Roman" w:cs="Times New Roman"/>
                <w:sz w:val="24"/>
                <w:szCs w:val="24"/>
              </w:rPr>
              <w:t>26.11</w:t>
            </w:r>
          </w:p>
        </w:tc>
        <w:tc>
          <w:tcPr>
            <w:tcW w:w="264" w:type="pct"/>
          </w:tcPr>
          <w:p w:rsidR="00062470" w:rsidRPr="00D27A70" w:rsidRDefault="00062470" w:rsidP="005F5EC3">
            <w:pPr>
              <w:rPr>
                <w:rFonts w:ascii="Times New Roman" w:hAnsi="Times New Roman" w:cs="Times New Roman"/>
                <w:sz w:val="24"/>
                <w:szCs w:val="24"/>
              </w:rPr>
            </w:pPr>
          </w:p>
        </w:tc>
        <w:tc>
          <w:tcPr>
            <w:tcW w:w="773" w:type="pct"/>
          </w:tcPr>
          <w:p w:rsidR="00062470" w:rsidRPr="00D27A70" w:rsidRDefault="00062470" w:rsidP="005F5EC3">
            <w:pPr>
              <w:rPr>
                <w:rFonts w:ascii="Times New Roman" w:hAnsi="Times New Roman" w:cs="Times New Roman"/>
                <w:sz w:val="24"/>
                <w:szCs w:val="24"/>
              </w:rPr>
            </w:pPr>
            <w:r w:rsidRPr="00D27A70">
              <w:rPr>
                <w:rFonts w:ascii="Times New Roman" w:hAnsi="Times New Roman" w:cs="Times New Roman"/>
                <w:sz w:val="24"/>
                <w:szCs w:val="24"/>
              </w:rPr>
              <w:t>Натуральная канна, вилы, ножницы, ящики.</w:t>
            </w:r>
          </w:p>
        </w:tc>
      </w:tr>
      <w:tr w:rsidR="00062470" w:rsidRPr="00D27A70" w:rsidTr="005F5EC3">
        <w:tc>
          <w:tcPr>
            <w:tcW w:w="228" w:type="pct"/>
          </w:tcPr>
          <w:p w:rsidR="00062470" w:rsidRPr="00D27A70" w:rsidRDefault="005F5EC3" w:rsidP="005F5EC3">
            <w:pPr>
              <w:jc w:val="center"/>
              <w:rPr>
                <w:rFonts w:ascii="Times New Roman" w:hAnsi="Times New Roman" w:cs="Times New Roman"/>
                <w:sz w:val="24"/>
                <w:szCs w:val="24"/>
              </w:rPr>
            </w:pPr>
            <w:r>
              <w:rPr>
                <w:rFonts w:ascii="Times New Roman" w:hAnsi="Times New Roman" w:cs="Times New Roman"/>
                <w:sz w:val="24"/>
                <w:szCs w:val="24"/>
              </w:rPr>
              <w:t>24</w:t>
            </w:r>
          </w:p>
        </w:tc>
        <w:tc>
          <w:tcPr>
            <w:tcW w:w="720" w:type="pct"/>
          </w:tcPr>
          <w:p w:rsidR="00062470" w:rsidRPr="00D27A70" w:rsidRDefault="00062470" w:rsidP="005F5EC3">
            <w:pPr>
              <w:rPr>
                <w:rFonts w:ascii="Times New Roman" w:hAnsi="Times New Roman" w:cs="Times New Roman"/>
                <w:sz w:val="24"/>
                <w:szCs w:val="24"/>
              </w:rPr>
            </w:pPr>
            <w:r w:rsidRPr="00D27A70">
              <w:rPr>
                <w:rFonts w:ascii="Times New Roman" w:hAnsi="Times New Roman" w:cs="Times New Roman"/>
                <w:b/>
                <w:sz w:val="24"/>
                <w:szCs w:val="24"/>
              </w:rPr>
              <w:t xml:space="preserve"> </w:t>
            </w:r>
            <w:r w:rsidR="00BB4EB9">
              <w:rPr>
                <w:rFonts w:ascii="Times New Roman" w:hAnsi="Times New Roman" w:cs="Times New Roman"/>
                <w:b/>
                <w:sz w:val="24"/>
                <w:szCs w:val="24"/>
              </w:rPr>
              <w:t>8.</w:t>
            </w:r>
            <w:r w:rsidRPr="00D27A70">
              <w:rPr>
                <w:rFonts w:ascii="Times New Roman" w:hAnsi="Times New Roman" w:cs="Times New Roman"/>
                <w:b/>
                <w:sz w:val="24"/>
                <w:szCs w:val="24"/>
              </w:rPr>
              <w:t xml:space="preserve">Ремонт садовой дорожки </w:t>
            </w:r>
            <w:r>
              <w:rPr>
                <w:rFonts w:ascii="Times New Roman" w:hAnsi="Times New Roman" w:cs="Times New Roman"/>
                <w:b/>
                <w:sz w:val="24"/>
                <w:szCs w:val="24"/>
              </w:rPr>
              <w:t>(3)</w:t>
            </w:r>
            <w:r w:rsidRPr="00D27A70">
              <w:rPr>
                <w:rFonts w:ascii="Times New Roman" w:hAnsi="Times New Roman" w:cs="Times New Roman"/>
                <w:b/>
                <w:sz w:val="24"/>
                <w:szCs w:val="24"/>
              </w:rPr>
              <w:t xml:space="preserve">  </w:t>
            </w:r>
            <w:r w:rsidRPr="00D27A70">
              <w:rPr>
                <w:rFonts w:ascii="Times New Roman" w:hAnsi="Times New Roman" w:cs="Times New Roman"/>
                <w:sz w:val="24"/>
                <w:szCs w:val="24"/>
              </w:rPr>
              <w:t xml:space="preserve"> </w:t>
            </w:r>
          </w:p>
        </w:tc>
        <w:tc>
          <w:tcPr>
            <w:tcW w:w="239" w:type="pct"/>
          </w:tcPr>
          <w:p w:rsidR="00062470" w:rsidRPr="00D27A70" w:rsidRDefault="00DA1722" w:rsidP="005F5EC3">
            <w:pPr>
              <w:rPr>
                <w:rFonts w:ascii="Times New Roman" w:hAnsi="Times New Roman" w:cs="Times New Roman"/>
                <w:sz w:val="24"/>
                <w:szCs w:val="24"/>
                <w:u w:val="single"/>
              </w:rPr>
            </w:pPr>
            <w:r>
              <w:rPr>
                <w:rFonts w:ascii="Times New Roman" w:hAnsi="Times New Roman" w:cs="Times New Roman"/>
                <w:sz w:val="24"/>
                <w:szCs w:val="24"/>
                <w:u w:val="single"/>
              </w:rPr>
              <w:t>1</w:t>
            </w:r>
          </w:p>
        </w:tc>
        <w:tc>
          <w:tcPr>
            <w:tcW w:w="2479" w:type="pct"/>
          </w:tcPr>
          <w:p w:rsidR="00062470" w:rsidRPr="00D27A70" w:rsidRDefault="00062470" w:rsidP="005F5EC3">
            <w:pPr>
              <w:rPr>
                <w:rFonts w:ascii="Times New Roman" w:hAnsi="Times New Roman" w:cs="Times New Roman"/>
                <w:sz w:val="24"/>
                <w:szCs w:val="24"/>
              </w:rPr>
            </w:pPr>
            <w:r w:rsidRPr="00D27A70">
              <w:rPr>
                <w:rFonts w:ascii="Times New Roman" w:hAnsi="Times New Roman" w:cs="Times New Roman"/>
                <w:sz w:val="24"/>
                <w:szCs w:val="24"/>
                <w:u w:val="single"/>
              </w:rPr>
              <w:t>Садовая дорожка</w:t>
            </w:r>
            <w:proofErr w:type="gramStart"/>
            <w:r w:rsidRPr="00D27A70">
              <w:rPr>
                <w:rFonts w:ascii="Times New Roman" w:hAnsi="Times New Roman" w:cs="Times New Roman"/>
                <w:sz w:val="24"/>
                <w:szCs w:val="24"/>
                <w:u w:val="single"/>
              </w:rPr>
              <w:t xml:space="preserve"> :</w:t>
            </w:r>
            <w:proofErr w:type="gramEnd"/>
            <w:r w:rsidRPr="00D27A70">
              <w:rPr>
                <w:rFonts w:ascii="Times New Roman" w:hAnsi="Times New Roman" w:cs="Times New Roman"/>
                <w:sz w:val="24"/>
                <w:szCs w:val="24"/>
                <w:u w:val="single"/>
              </w:rPr>
              <w:t xml:space="preserve"> </w:t>
            </w:r>
            <w:r w:rsidRPr="00D27A70">
              <w:rPr>
                <w:rFonts w:ascii="Times New Roman" w:hAnsi="Times New Roman" w:cs="Times New Roman"/>
                <w:sz w:val="24"/>
                <w:szCs w:val="24"/>
              </w:rPr>
              <w:t>устройство на различном основании (естественном грунте, щебенчатом и др.) виды повреждения.</w:t>
            </w:r>
          </w:p>
        </w:tc>
        <w:tc>
          <w:tcPr>
            <w:tcW w:w="297" w:type="pct"/>
          </w:tcPr>
          <w:p w:rsidR="00062470" w:rsidRPr="00D27A70" w:rsidRDefault="00455596" w:rsidP="005F5EC3">
            <w:pPr>
              <w:jc w:val="center"/>
              <w:rPr>
                <w:rFonts w:ascii="Times New Roman" w:hAnsi="Times New Roman" w:cs="Times New Roman"/>
                <w:sz w:val="24"/>
                <w:szCs w:val="24"/>
              </w:rPr>
            </w:pPr>
            <w:r>
              <w:rPr>
                <w:rFonts w:ascii="Times New Roman" w:hAnsi="Times New Roman" w:cs="Times New Roman"/>
                <w:sz w:val="24"/>
                <w:szCs w:val="24"/>
              </w:rPr>
              <w:t>26</w:t>
            </w:r>
            <w:r w:rsidR="007B5325">
              <w:rPr>
                <w:rFonts w:ascii="Times New Roman" w:hAnsi="Times New Roman" w:cs="Times New Roman"/>
                <w:sz w:val="24"/>
                <w:szCs w:val="24"/>
              </w:rPr>
              <w:t>.11</w:t>
            </w:r>
          </w:p>
        </w:tc>
        <w:tc>
          <w:tcPr>
            <w:tcW w:w="264" w:type="pct"/>
          </w:tcPr>
          <w:p w:rsidR="00062470" w:rsidRPr="00D27A70" w:rsidRDefault="00062470" w:rsidP="005F5EC3">
            <w:pPr>
              <w:rPr>
                <w:rFonts w:ascii="Times New Roman" w:hAnsi="Times New Roman" w:cs="Times New Roman"/>
                <w:sz w:val="24"/>
                <w:szCs w:val="24"/>
              </w:rPr>
            </w:pPr>
          </w:p>
        </w:tc>
        <w:tc>
          <w:tcPr>
            <w:tcW w:w="773" w:type="pct"/>
          </w:tcPr>
          <w:p w:rsidR="00062470" w:rsidRPr="00D27A70" w:rsidRDefault="00062470" w:rsidP="005F5EC3">
            <w:pPr>
              <w:rPr>
                <w:rFonts w:ascii="Times New Roman" w:hAnsi="Times New Roman" w:cs="Times New Roman"/>
                <w:sz w:val="24"/>
                <w:szCs w:val="24"/>
              </w:rPr>
            </w:pPr>
            <w:r w:rsidRPr="00D27A70">
              <w:rPr>
                <w:rFonts w:ascii="Times New Roman" w:hAnsi="Times New Roman" w:cs="Times New Roman"/>
                <w:sz w:val="24"/>
                <w:szCs w:val="24"/>
              </w:rPr>
              <w:t>Садовая дорожка.</w:t>
            </w:r>
          </w:p>
        </w:tc>
      </w:tr>
      <w:tr w:rsidR="00062470" w:rsidRPr="00D27A70" w:rsidTr="005F5EC3">
        <w:tc>
          <w:tcPr>
            <w:tcW w:w="228" w:type="pct"/>
          </w:tcPr>
          <w:p w:rsidR="00062470" w:rsidRPr="00D27A70" w:rsidRDefault="005F5EC3" w:rsidP="005F5EC3">
            <w:pPr>
              <w:jc w:val="center"/>
              <w:rPr>
                <w:rFonts w:ascii="Times New Roman" w:hAnsi="Times New Roman" w:cs="Times New Roman"/>
                <w:sz w:val="24"/>
                <w:szCs w:val="24"/>
              </w:rPr>
            </w:pPr>
            <w:r>
              <w:rPr>
                <w:rFonts w:ascii="Times New Roman" w:hAnsi="Times New Roman" w:cs="Times New Roman"/>
                <w:sz w:val="24"/>
                <w:szCs w:val="24"/>
              </w:rPr>
              <w:t>25</w:t>
            </w:r>
          </w:p>
        </w:tc>
        <w:tc>
          <w:tcPr>
            <w:tcW w:w="720" w:type="pct"/>
          </w:tcPr>
          <w:p w:rsidR="00062470" w:rsidRPr="00D27A70" w:rsidRDefault="00062470" w:rsidP="005F5EC3">
            <w:pPr>
              <w:rPr>
                <w:rFonts w:ascii="Times New Roman" w:hAnsi="Times New Roman" w:cs="Times New Roman"/>
                <w:sz w:val="24"/>
                <w:szCs w:val="24"/>
              </w:rPr>
            </w:pPr>
          </w:p>
        </w:tc>
        <w:tc>
          <w:tcPr>
            <w:tcW w:w="239" w:type="pct"/>
          </w:tcPr>
          <w:p w:rsidR="00062470" w:rsidRPr="00D27A70" w:rsidRDefault="00DA1722" w:rsidP="005F5EC3">
            <w:pPr>
              <w:rPr>
                <w:rFonts w:ascii="Times New Roman" w:hAnsi="Times New Roman" w:cs="Times New Roman"/>
                <w:sz w:val="24"/>
                <w:szCs w:val="24"/>
                <w:u w:val="single"/>
              </w:rPr>
            </w:pPr>
            <w:r>
              <w:rPr>
                <w:rFonts w:ascii="Times New Roman" w:hAnsi="Times New Roman" w:cs="Times New Roman"/>
                <w:sz w:val="24"/>
                <w:szCs w:val="24"/>
                <w:u w:val="single"/>
              </w:rPr>
              <w:t>2</w:t>
            </w:r>
          </w:p>
        </w:tc>
        <w:tc>
          <w:tcPr>
            <w:tcW w:w="2479" w:type="pct"/>
          </w:tcPr>
          <w:p w:rsidR="00062470" w:rsidRPr="00D27A70" w:rsidRDefault="00062470" w:rsidP="005F5EC3">
            <w:pPr>
              <w:rPr>
                <w:rFonts w:ascii="Times New Roman" w:hAnsi="Times New Roman" w:cs="Times New Roman"/>
                <w:sz w:val="24"/>
                <w:szCs w:val="24"/>
              </w:rPr>
            </w:pPr>
            <w:r w:rsidRPr="00D27A70">
              <w:rPr>
                <w:rFonts w:ascii="Times New Roman" w:hAnsi="Times New Roman" w:cs="Times New Roman"/>
                <w:sz w:val="24"/>
                <w:szCs w:val="24"/>
                <w:u w:val="single"/>
              </w:rPr>
              <w:t>Практическая работа:</w:t>
            </w:r>
            <w:r w:rsidRPr="00D27A70">
              <w:rPr>
                <w:rFonts w:ascii="Times New Roman" w:hAnsi="Times New Roman" w:cs="Times New Roman"/>
                <w:sz w:val="24"/>
                <w:szCs w:val="24"/>
              </w:rPr>
              <w:t xml:space="preserve">   Осмотр садовой дорожки. Определение вида ремонта.</w:t>
            </w:r>
          </w:p>
          <w:p w:rsidR="00062470" w:rsidRPr="00D27A70" w:rsidRDefault="00062470" w:rsidP="005F5EC3">
            <w:pPr>
              <w:rPr>
                <w:rFonts w:ascii="Times New Roman" w:hAnsi="Times New Roman" w:cs="Times New Roman"/>
                <w:sz w:val="24"/>
                <w:szCs w:val="24"/>
              </w:rPr>
            </w:pPr>
            <w:r w:rsidRPr="00D27A70">
              <w:rPr>
                <w:rFonts w:ascii="Times New Roman" w:hAnsi="Times New Roman" w:cs="Times New Roman"/>
                <w:sz w:val="24"/>
                <w:szCs w:val="24"/>
              </w:rPr>
              <w:t xml:space="preserve">Определение размера выбоин. При необходимости выемка покрытия из основания дорожки на месте выбоины. Заполнение выбоины шлаком. </w:t>
            </w:r>
          </w:p>
        </w:tc>
        <w:tc>
          <w:tcPr>
            <w:tcW w:w="297" w:type="pct"/>
          </w:tcPr>
          <w:p w:rsidR="00062470" w:rsidRPr="00D27A70" w:rsidRDefault="007B5325" w:rsidP="005F5EC3">
            <w:pPr>
              <w:jc w:val="center"/>
              <w:rPr>
                <w:rFonts w:ascii="Times New Roman" w:hAnsi="Times New Roman" w:cs="Times New Roman"/>
                <w:sz w:val="24"/>
                <w:szCs w:val="24"/>
              </w:rPr>
            </w:pPr>
            <w:r>
              <w:rPr>
                <w:rFonts w:ascii="Times New Roman" w:hAnsi="Times New Roman" w:cs="Times New Roman"/>
                <w:sz w:val="24"/>
                <w:szCs w:val="24"/>
              </w:rPr>
              <w:t>3.12</w:t>
            </w:r>
          </w:p>
        </w:tc>
        <w:tc>
          <w:tcPr>
            <w:tcW w:w="264" w:type="pct"/>
          </w:tcPr>
          <w:p w:rsidR="00062470" w:rsidRPr="00D27A70" w:rsidRDefault="00062470" w:rsidP="005F5EC3">
            <w:pPr>
              <w:rPr>
                <w:rFonts w:ascii="Times New Roman" w:hAnsi="Times New Roman" w:cs="Times New Roman"/>
                <w:sz w:val="24"/>
                <w:szCs w:val="24"/>
              </w:rPr>
            </w:pPr>
          </w:p>
        </w:tc>
        <w:tc>
          <w:tcPr>
            <w:tcW w:w="773" w:type="pct"/>
          </w:tcPr>
          <w:p w:rsidR="00062470" w:rsidRPr="00D27A70" w:rsidRDefault="00062470" w:rsidP="005F5EC3">
            <w:pPr>
              <w:rPr>
                <w:rFonts w:ascii="Times New Roman" w:hAnsi="Times New Roman" w:cs="Times New Roman"/>
                <w:sz w:val="24"/>
                <w:szCs w:val="24"/>
              </w:rPr>
            </w:pPr>
            <w:r w:rsidRPr="00D27A70">
              <w:rPr>
                <w:rFonts w:ascii="Times New Roman" w:hAnsi="Times New Roman" w:cs="Times New Roman"/>
                <w:sz w:val="24"/>
                <w:szCs w:val="24"/>
              </w:rPr>
              <w:t>Садовая дорожка, шлак, лопаты, лейки.</w:t>
            </w:r>
          </w:p>
        </w:tc>
      </w:tr>
      <w:tr w:rsidR="00DA1722" w:rsidRPr="00D27A70" w:rsidTr="005F5EC3">
        <w:tc>
          <w:tcPr>
            <w:tcW w:w="228" w:type="pct"/>
          </w:tcPr>
          <w:p w:rsidR="00DA1722" w:rsidRPr="00D27A70" w:rsidRDefault="005F5EC3" w:rsidP="005F5EC3">
            <w:pPr>
              <w:jc w:val="center"/>
              <w:rPr>
                <w:rFonts w:ascii="Times New Roman" w:hAnsi="Times New Roman" w:cs="Times New Roman"/>
                <w:sz w:val="24"/>
                <w:szCs w:val="24"/>
              </w:rPr>
            </w:pPr>
            <w:r>
              <w:rPr>
                <w:rFonts w:ascii="Times New Roman" w:hAnsi="Times New Roman" w:cs="Times New Roman"/>
                <w:sz w:val="24"/>
                <w:szCs w:val="24"/>
              </w:rPr>
              <w:t>26</w:t>
            </w:r>
          </w:p>
        </w:tc>
        <w:tc>
          <w:tcPr>
            <w:tcW w:w="720" w:type="pct"/>
          </w:tcPr>
          <w:p w:rsidR="00DA1722" w:rsidRPr="00D27A70" w:rsidRDefault="00DA1722" w:rsidP="005F5EC3">
            <w:pPr>
              <w:jc w:val="center"/>
              <w:rPr>
                <w:rFonts w:ascii="Times New Roman" w:hAnsi="Times New Roman" w:cs="Times New Roman"/>
                <w:sz w:val="24"/>
                <w:szCs w:val="24"/>
              </w:rPr>
            </w:pPr>
          </w:p>
        </w:tc>
        <w:tc>
          <w:tcPr>
            <w:tcW w:w="239" w:type="pct"/>
          </w:tcPr>
          <w:p w:rsidR="00DA1722" w:rsidRDefault="00DA1722" w:rsidP="005F5EC3">
            <w:pPr>
              <w:rPr>
                <w:rFonts w:ascii="Times New Roman" w:hAnsi="Times New Roman" w:cs="Times New Roman"/>
                <w:sz w:val="24"/>
                <w:szCs w:val="24"/>
                <w:u w:val="single"/>
              </w:rPr>
            </w:pPr>
            <w:r>
              <w:rPr>
                <w:rFonts w:ascii="Times New Roman" w:hAnsi="Times New Roman" w:cs="Times New Roman"/>
                <w:sz w:val="24"/>
                <w:szCs w:val="24"/>
                <w:u w:val="single"/>
              </w:rPr>
              <w:t>3</w:t>
            </w:r>
          </w:p>
        </w:tc>
        <w:tc>
          <w:tcPr>
            <w:tcW w:w="2479" w:type="pct"/>
          </w:tcPr>
          <w:p w:rsidR="00DA1722" w:rsidRPr="00D27A70" w:rsidRDefault="00DA1722" w:rsidP="005F5EC3">
            <w:pPr>
              <w:rPr>
                <w:rFonts w:ascii="Times New Roman" w:hAnsi="Times New Roman" w:cs="Times New Roman"/>
                <w:sz w:val="24"/>
                <w:szCs w:val="24"/>
                <w:u w:val="single"/>
              </w:rPr>
            </w:pPr>
            <w:r w:rsidRPr="00D27A70">
              <w:rPr>
                <w:rFonts w:ascii="Times New Roman" w:hAnsi="Times New Roman" w:cs="Times New Roman"/>
                <w:sz w:val="24"/>
                <w:szCs w:val="24"/>
                <w:u w:val="single"/>
              </w:rPr>
              <w:t>Практическая работа:</w:t>
            </w:r>
            <w:r w:rsidRPr="00D27A70">
              <w:rPr>
                <w:rFonts w:ascii="Times New Roman" w:hAnsi="Times New Roman" w:cs="Times New Roman"/>
                <w:sz w:val="24"/>
                <w:szCs w:val="24"/>
              </w:rPr>
              <w:t xml:space="preserve">   Полив, уплотнение трамбовкой отремонтированного участка. Устройство уклона. Проверка качества ремонта.</w:t>
            </w:r>
          </w:p>
        </w:tc>
        <w:tc>
          <w:tcPr>
            <w:tcW w:w="297" w:type="pct"/>
          </w:tcPr>
          <w:p w:rsidR="00DA1722" w:rsidRDefault="007B5325" w:rsidP="005F5EC3">
            <w:pPr>
              <w:rPr>
                <w:rFonts w:ascii="Times New Roman" w:hAnsi="Times New Roman" w:cs="Times New Roman"/>
                <w:sz w:val="24"/>
                <w:szCs w:val="24"/>
              </w:rPr>
            </w:pPr>
            <w:r>
              <w:rPr>
                <w:rFonts w:ascii="Times New Roman" w:hAnsi="Times New Roman" w:cs="Times New Roman"/>
                <w:sz w:val="24"/>
                <w:szCs w:val="24"/>
              </w:rPr>
              <w:t>3.12</w:t>
            </w:r>
          </w:p>
        </w:tc>
        <w:tc>
          <w:tcPr>
            <w:tcW w:w="264" w:type="pct"/>
          </w:tcPr>
          <w:p w:rsidR="00DA1722" w:rsidRPr="00D27A70" w:rsidRDefault="00DA1722" w:rsidP="005F5EC3">
            <w:pPr>
              <w:rPr>
                <w:rFonts w:ascii="Times New Roman" w:hAnsi="Times New Roman" w:cs="Times New Roman"/>
                <w:sz w:val="24"/>
                <w:szCs w:val="24"/>
              </w:rPr>
            </w:pPr>
          </w:p>
        </w:tc>
        <w:tc>
          <w:tcPr>
            <w:tcW w:w="773" w:type="pct"/>
          </w:tcPr>
          <w:p w:rsidR="00DA1722" w:rsidRPr="00D27A70" w:rsidRDefault="00DA1722" w:rsidP="005F5EC3">
            <w:pPr>
              <w:rPr>
                <w:rFonts w:ascii="Times New Roman" w:hAnsi="Times New Roman" w:cs="Times New Roman"/>
                <w:sz w:val="24"/>
                <w:szCs w:val="24"/>
              </w:rPr>
            </w:pPr>
          </w:p>
        </w:tc>
      </w:tr>
      <w:tr w:rsidR="00062470" w:rsidRPr="00D27A70" w:rsidTr="005F5EC3">
        <w:tc>
          <w:tcPr>
            <w:tcW w:w="228" w:type="pct"/>
          </w:tcPr>
          <w:p w:rsidR="00062470" w:rsidRPr="00D27A70" w:rsidRDefault="005F5EC3" w:rsidP="005F5EC3">
            <w:pPr>
              <w:jc w:val="center"/>
              <w:rPr>
                <w:rFonts w:ascii="Times New Roman" w:hAnsi="Times New Roman" w:cs="Times New Roman"/>
                <w:sz w:val="24"/>
                <w:szCs w:val="24"/>
              </w:rPr>
            </w:pPr>
            <w:r>
              <w:rPr>
                <w:rFonts w:ascii="Times New Roman" w:hAnsi="Times New Roman" w:cs="Times New Roman"/>
                <w:sz w:val="24"/>
                <w:szCs w:val="24"/>
              </w:rPr>
              <w:t>27</w:t>
            </w:r>
          </w:p>
        </w:tc>
        <w:tc>
          <w:tcPr>
            <w:tcW w:w="720" w:type="pct"/>
          </w:tcPr>
          <w:p w:rsidR="00062470" w:rsidRPr="00D27A70" w:rsidRDefault="00062470" w:rsidP="005F5EC3">
            <w:pPr>
              <w:rPr>
                <w:rFonts w:ascii="Times New Roman" w:hAnsi="Times New Roman" w:cs="Times New Roman"/>
                <w:sz w:val="24"/>
                <w:szCs w:val="24"/>
              </w:rPr>
            </w:pPr>
            <w:r w:rsidRPr="00D27A70">
              <w:rPr>
                <w:rFonts w:ascii="Times New Roman" w:hAnsi="Times New Roman" w:cs="Times New Roman"/>
                <w:b/>
                <w:sz w:val="24"/>
                <w:szCs w:val="24"/>
              </w:rPr>
              <w:t xml:space="preserve"> </w:t>
            </w:r>
            <w:r w:rsidR="00BB4EB9">
              <w:rPr>
                <w:rFonts w:ascii="Times New Roman" w:hAnsi="Times New Roman" w:cs="Times New Roman"/>
                <w:b/>
                <w:sz w:val="24"/>
                <w:szCs w:val="24"/>
              </w:rPr>
              <w:t>9.</w:t>
            </w:r>
            <w:r w:rsidRPr="00D27A70">
              <w:rPr>
                <w:rFonts w:ascii="Times New Roman" w:hAnsi="Times New Roman" w:cs="Times New Roman"/>
                <w:b/>
                <w:sz w:val="24"/>
                <w:szCs w:val="24"/>
              </w:rPr>
              <w:t xml:space="preserve">Уход за молодыми посадками зимующих многолетних цветковых растений </w:t>
            </w:r>
            <w:r>
              <w:rPr>
                <w:rFonts w:ascii="Times New Roman" w:hAnsi="Times New Roman" w:cs="Times New Roman"/>
                <w:b/>
                <w:sz w:val="24"/>
                <w:szCs w:val="24"/>
              </w:rPr>
              <w:t>(4)</w:t>
            </w:r>
            <w:r w:rsidRPr="00D27A70">
              <w:rPr>
                <w:rFonts w:ascii="Times New Roman" w:hAnsi="Times New Roman" w:cs="Times New Roman"/>
                <w:b/>
                <w:sz w:val="24"/>
                <w:szCs w:val="24"/>
              </w:rPr>
              <w:t xml:space="preserve"> </w:t>
            </w:r>
          </w:p>
        </w:tc>
        <w:tc>
          <w:tcPr>
            <w:tcW w:w="239" w:type="pct"/>
          </w:tcPr>
          <w:p w:rsidR="00062470" w:rsidRPr="00D27A70" w:rsidRDefault="00DA1722" w:rsidP="005F5EC3">
            <w:pPr>
              <w:rPr>
                <w:rFonts w:ascii="Times New Roman" w:hAnsi="Times New Roman" w:cs="Times New Roman"/>
                <w:sz w:val="24"/>
                <w:szCs w:val="24"/>
                <w:u w:val="single"/>
              </w:rPr>
            </w:pPr>
            <w:r>
              <w:rPr>
                <w:rFonts w:ascii="Times New Roman" w:hAnsi="Times New Roman" w:cs="Times New Roman"/>
                <w:sz w:val="24"/>
                <w:szCs w:val="24"/>
                <w:u w:val="single"/>
              </w:rPr>
              <w:t>1</w:t>
            </w:r>
          </w:p>
        </w:tc>
        <w:tc>
          <w:tcPr>
            <w:tcW w:w="2479" w:type="pct"/>
          </w:tcPr>
          <w:p w:rsidR="00062470" w:rsidRPr="00D27A70" w:rsidRDefault="00062470" w:rsidP="005F5EC3">
            <w:pPr>
              <w:rPr>
                <w:rFonts w:ascii="Times New Roman" w:hAnsi="Times New Roman" w:cs="Times New Roman"/>
                <w:sz w:val="24"/>
                <w:szCs w:val="24"/>
              </w:rPr>
            </w:pPr>
            <w:r w:rsidRPr="00D27A70">
              <w:rPr>
                <w:rFonts w:ascii="Times New Roman" w:hAnsi="Times New Roman" w:cs="Times New Roman"/>
                <w:sz w:val="24"/>
                <w:szCs w:val="24"/>
                <w:u w:val="single"/>
              </w:rPr>
              <w:t xml:space="preserve">Уход за молодыми посадками: </w:t>
            </w:r>
            <w:r w:rsidRPr="00D27A70">
              <w:rPr>
                <w:rFonts w:ascii="Times New Roman" w:hAnsi="Times New Roman" w:cs="Times New Roman"/>
                <w:sz w:val="24"/>
                <w:szCs w:val="24"/>
              </w:rPr>
              <w:t xml:space="preserve">правила заготовки </w:t>
            </w:r>
            <w:proofErr w:type="gramStart"/>
            <w:r w:rsidRPr="00D27A70">
              <w:rPr>
                <w:rFonts w:ascii="Times New Roman" w:hAnsi="Times New Roman" w:cs="Times New Roman"/>
                <w:sz w:val="24"/>
                <w:szCs w:val="24"/>
              </w:rPr>
              <w:t>елочных веток</w:t>
            </w:r>
            <w:proofErr w:type="gramEnd"/>
            <w:r w:rsidRPr="00D27A70">
              <w:rPr>
                <w:rFonts w:ascii="Times New Roman" w:hAnsi="Times New Roman" w:cs="Times New Roman"/>
                <w:sz w:val="24"/>
                <w:szCs w:val="24"/>
              </w:rPr>
              <w:t>, толщина слоя укрытия. Накопление снега зимой на укрытиях.</w:t>
            </w:r>
            <w:r w:rsidRPr="00D27A70">
              <w:rPr>
                <w:rFonts w:ascii="Times New Roman" w:hAnsi="Times New Roman" w:cs="Times New Roman"/>
                <w:sz w:val="24"/>
                <w:szCs w:val="24"/>
                <w:u w:val="single"/>
              </w:rPr>
              <w:t xml:space="preserve"> </w:t>
            </w:r>
          </w:p>
        </w:tc>
        <w:tc>
          <w:tcPr>
            <w:tcW w:w="297" w:type="pct"/>
          </w:tcPr>
          <w:p w:rsidR="00062470" w:rsidRPr="00D27A70" w:rsidRDefault="007B5325" w:rsidP="005F5EC3">
            <w:pPr>
              <w:jc w:val="center"/>
              <w:rPr>
                <w:rFonts w:ascii="Times New Roman" w:hAnsi="Times New Roman" w:cs="Times New Roman"/>
                <w:sz w:val="24"/>
                <w:szCs w:val="24"/>
              </w:rPr>
            </w:pPr>
            <w:r>
              <w:rPr>
                <w:rFonts w:ascii="Times New Roman" w:hAnsi="Times New Roman" w:cs="Times New Roman"/>
                <w:sz w:val="24"/>
                <w:szCs w:val="24"/>
              </w:rPr>
              <w:t>10.12</w:t>
            </w:r>
          </w:p>
        </w:tc>
        <w:tc>
          <w:tcPr>
            <w:tcW w:w="264" w:type="pct"/>
          </w:tcPr>
          <w:p w:rsidR="00062470" w:rsidRPr="00D27A70" w:rsidRDefault="00062470" w:rsidP="005F5EC3">
            <w:pPr>
              <w:rPr>
                <w:rFonts w:ascii="Times New Roman" w:hAnsi="Times New Roman" w:cs="Times New Roman"/>
                <w:sz w:val="24"/>
                <w:szCs w:val="24"/>
              </w:rPr>
            </w:pPr>
          </w:p>
        </w:tc>
        <w:tc>
          <w:tcPr>
            <w:tcW w:w="773" w:type="pct"/>
          </w:tcPr>
          <w:p w:rsidR="00062470" w:rsidRPr="00D27A70" w:rsidRDefault="00062470" w:rsidP="005F5EC3">
            <w:pPr>
              <w:rPr>
                <w:rFonts w:ascii="Times New Roman" w:hAnsi="Times New Roman" w:cs="Times New Roman"/>
                <w:sz w:val="24"/>
                <w:szCs w:val="24"/>
              </w:rPr>
            </w:pPr>
          </w:p>
        </w:tc>
      </w:tr>
      <w:tr w:rsidR="00062470" w:rsidRPr="00D27A70" w:rsidTr="005F5EC3">
        <w:tc>
          <w:tcPr>
            <w:tcW w:w="228" w:type="pct"/>
          </w:tcPr>
          <w:p w:rsidR="00062470" w:rsidRPr="00D27A70" w:rsidRDefault="005F5EC3" w:rsidP="005F5EC3">
            <w:pPr>
              <w:jc w:val="center"/>
              <w:rPr>
                <w:rFonts w:ascii="Times New Roman" w:hAnsi="Times New Roman" w:cs="Times New Roman"/>
                <w:sz w:val="24"/>
                <w:szCs w:val="24"/>
              </w:rPr>
            </w:pPr>
            <w:r>
              <w:rPr>
                <w:rFonts w:ascii="Times New Roman" w:hAnsi="Times New Roman" w:cs="Times New Roman"/>
                <w:sz w:val="24"/>
                <w:szCs w:val="24"/>
              </w:rPr>
              <w:t>28</w:t>
            </w:r>
          </w:p>
        </w:tc>
        <w:tc>
          <w:tcPr>
            <w:tcW w:w="720" w:type="pct"/>
          </w:tcPr>
          <w:p w:rsidR="00062470" w:rsidRPr="00D27A70" w:rsidRDefault="00062470" w:rsidP="005F5EC3">
            <w:pPr>
              <w:jc w:val="center"/>
              <w:rPr>
                <w:rFonts w:ascii="Times New Roman" w:hAnsi="Times New Roman" w:cs="Times New Roman"/>
                <w:sz w:val="24"/>
                <w:szCs w:val="24"/>
              </w:rPr>
            </w:pPr>
            <w:r w:rsidRPr="00D27A70">
              <w:rPr>
                <w:rFonts w:ascii="Times New Roman" w:hAnsi="Times New Roman" w:cs="Times New Roman"/>
                <w:sz w:val="24"/>
                <w:szCs w:val="24"/>
              </w:rPr>
              <w:t xml:space="preserve"> </w:t>
            </w:r>
          </w:p>
        </w:tc>
        <w:tc>
          <w:tcPr>
            <w:tcW w:w="239" w:type="pct"/>
          </w:tcPr>
          <w:p w:rsidR="00062470" w:rsidRPr="00D27A70" w:rsidRDefault="00DA1722" w:rsidP="005F5EC3">
            <w:pPr>
              <w:rPr>
                <w:rFonts w:ascii="Times New Roman" w:hAnsi="Times New Roman" w:cs="Times New Roman"/>
                <w:sz w:val="24"/>
                <w:szCs w:val="24"/>
                <w:u w:val="single"/>
              </w:rPr>
            </w:pPr>
            <w:r>
              <w:rPr>
                <w:rFonts w:ascii="Times New Roman" w:hAnsi="Times New Roman" w:cs="Times New Roman"/>
                <w:sz w:val="24"/>
                <w:szCs w:val="24"/>
                <w:u w:val="single"/>
              </w:rPr>
              <w:t>2</w:t>
            </w:r>
          </w:p>
        </w:tc>
        <w:tc>
          <w:tcPr>
            <w:tcW w:w="2479" w:type="pct"/>
          </w:tcPr>
          <w:p w:rsidR="00062470" w:rsidRPr="00D27A70" w:rsidRDefault="00062470" w:rsidP="005F5EC3">
            <w:pPr>
              <w:rPr>
                <w:rFonts w:ascii="Times New Roman" w:hAnsi="Times New Roman" w:cs="Times New Roman"/>
                <w:sz w:val="24"/>
                <w:szCs w:val="24"/>
              </w:rPr>
            </w:pPr>
            <w:r w:rsidRPr="00D27A70">
              <w:rPr>
                <w:rFonts w:ascii="Times New Roman" w:hAnsi="Times New Roman" w:cs="Times New Roman"/>
                <w:sz w:val="24"/>
                <w:szCs w:val="24"/>
                <w:u w:val="single"/>
              </w:rPr>
              <w:t>Практическая работа:</w:t>
            </w:r>
            <w:r w:rsidRPr="00D27A70">
              <w:rPr>
                <w:rFonts w:ascii="Times New Roman" w:hAnsi="Times New Roman" w:cs="Times New Roman"/>
                <w:sz w:val="24"/>
                <w:szCs w:val="24"/>
              </w:rPr>
              <w:t xml:space="preserve">   Обламывание веток елей на местах заготовки деловой древесины или нижних ветвей на растущих деревьях. </w:t>
            </w:r>
            <w:r w:rsidRPr="00D27A70">
              <w:rPr>
                <w:rFonts w:ascii="Times New Roman" w:hAnsi="Times New Roman" w:cs="Times New Roman"/>
                <w:sz w:val="24"/>
                <w:szCs w:val="24"/>
              </w:rPr>
              <w:lastRenderedPageBreak/>
              <w:t>Укрытие рядков короткими ветвями.</w:t>
            </w:r>
          </w:p>
        </w:tc>
        <w:tc>
          <w:tcPr>
            <w:tcW w:w="297" w:type="pct"/>
          </w:tcPr>
          <w:p w:rsidR="00062470" w:rsidRPr="00D27A70" w:rsidRDefault="007B5325" w:rsidP="005F5EC3">
            <w:pPr>
              <w:jc w:val="center"/>
              <w:rPr>
                <w:rFonts w:ascii="Times New Roman" w:hAnsi="Times New Roman" w:cs="Times New Roman"/>
                <w:sz w:val="24"/>
                <w:szCs w:val="24"/>
              </w:rPr>
            </w:pPr>
            <w:r>
              <w:rPr>
                <w:rFonts w:ascii="Times New Roman" w:hAnsi="Times New Roman" w:cs="Times New Roman"/>
                <w:sz w:val="24"/>
                <w:szCs w:val="24"/>
              </w:rPr>
              <w:lastRenderedPageBreak/>
              <w:t>10.12</w:t>
            </w:r>
          </w:p>
        </w:tc>
        <w:tc>
          <w:tcPr>
            <w:tcW w:w="264" w:type="pct"/>
          </w:tcPr>
          <w:p w:rsidR="00062470" w:rsidRPr="00D27A70" w:rsidRDefault="00062470" w:rsidP="005F5EC3">
            <w:pPr>
              <w:rPr>
                <w:rFonts w:ascii="Times New Roman" w:hAnsi="Times New Roman" w:cs="Times New Roman"/>
                <w:sz w:val="24"/>
                <w:szCs w:val="24"/>
              </w:rPr>
            </w:pPr>
          </w:p>
        </w:tc>
        <w:tc>
          <w:tcPr>
            <w:tcW w:w="773" w:type="pct"/>
          </w:tcPr>
          <w:p w:rsidR="00062470" w:rsidRPr="00D27A70" w:rsidRDefault="00062470" w:rsidP="005F5EC3">
            <w:pPr>
              <w:rPr>
                <w:rFonts w:ascii="Times New Roman" w:hAnsi="Times New Roman" w:cs="Times New Roman"/>
                <w:sz w:val="24"/>
                <w:szCs w:val="24"/>
              </w:rPr>
            </w:pPr>
          </w:p>
        </w:tc>
      </w:tr>
      <w:tr w:rsidR="00DA1722" w:rsidRPr="00D27A70" w:rsidTr="005F5EC3">
        <w:tc>
          <w:tcPr>
            <w:tcW w:w="228" w:type="pct"/>
          </w:tcPr>
          <w:p w:rsidR="00DA1722" w:rsidRPr="00D27A70" w:rsidRDefault="005F5EC3" w:rsidP="005F5EC3">
            <w:pPr>
              <w:jc w:val="center"/>
              <w:rPr>
                <w:rFonts w:ascii="Times New Roman" w:hAnsi="Times New Roman" w:cs="Times New Roman"/>
                <w:sz w:val="24"/>
                <w:szCs w:val="24"/>
              </w:rPr>
            </w:pPr>
            <w:r>
              <w:rPr>
                <w:rFonts w:ascii="Times New Roman" w:hAnsi="Times New Roman" w:cs="Times New Roman"/>
                <w:sz w:val="24"/>
                <w:szCs w:val="24"/>
              </w:rPr>
              <w:lastRenderedPageBreak/>
              <w:t>29</w:t>
            </w:r>
          </w:p>
        </w:tc>
        <w:tc>
          <w:tcPr>
            <w:tcW w:w="720" w:type="pct"/>
          </w:tcPr>
          <w:p w:rsidR="00DA1722" w:rsidRPr="00D27A70" w:rsidRDefault="00DA1722" w:rsidP="005F5EC3">
            <w:pPr>
              <w:jc w:val="center"/>
              <w:rPr>
                <w:rFonts w:ascii="Times New Roman" w:hAnsi="Times New Roman" w:cs="Times New Roman"/>
                <w:sz w:val="24"/>
                <w:szCs w:val="24"/>
              </w:rPr>
            </w:pPr>
          </w:p>
        </w:tc>
        <w:tc>
          <w:tcPr>
            <w:tcW w:w="239" w:type="pct"/>
          </w:tcPr>
          <w:p w:rsidR="00DA1722" w:rsidRPr="00D27A70" w:rsidRDefault="00DA1722" w:rsidP="005F5EC3">
            <w:pPr>
              <w:rPr>
                <w:rFonts w:ascii="Times New Roman" w:hAnsi="Times New Roman" w:cs="Times New Roman"/>
                <w:sz w:val="24"/>
                <w:szCs w:val="24"/>
                <w:u w:val="single"/>
              </w:rPr>
            </w:pPr>
            <w:r>
              <w:rPr>
                <w:rFonts w:ascii="Times New Roman" w:hAnsi="Times New Roman" w:cs="Times New Roman"/>
                <w:sz w:val="24"/>
                <w:szCs w:val="24"/>
                <w:u w:val="single"/>
              </w:rPr>
              <w:t>3</w:t>
            </w:r>
          </w:p>
        </w:tc>
        <w:tc>
          <w:tcPr>
            <w:tcW w:w="2479" w:type="pct"/>
          </w:tcPr>
          <w:p w:rsidR="00DA1722" w:rsidRPr="00D27A70" w:rsidRDefault="00DA1722" w:rsidP="005F5EC3">
            <w:pPr>
              <w:rPr>
                <w:rFonts w:ascii="Times New Roman" w:hAnsi="Times New Roman" w:cs="Times New Roman"/>
                <w:sz w:val="24"/>
                <w:szCs w:val="24"/>
                <w:u w:val="single"/>
              </w:rPr>
            </w:pPr>
            <w:r w:rsidRPr="00D27A70">
              <w:rPr>
                <w:rFonts w:ascii="Times New Roman" w:hAnsi="Times New Roman" w:cs="Times New Roman"/>
                <w:sz w:val="24"/>
                <w:szCs w:val="24"/>
                <w:u w:val="single"/>
              </w:rPr>
              <w:t>Практическая работа:</w:t>
            </w:r>
            <w:r w:rsidRPr="00D27A70">
              <w:rPr>
                <w:rFonts w:ascii="Times New Roman" w:hAnsi="Times New Roman" w:cs="Times New Roman"/>
                <w:sz w:val="24"/>
                <w:szCs w:val="24"/>
              </w:rPr>
              <w:t xml:space="preserve">   Обламывание веток елей на местах заготовки деловой древесины или нижних ветвей на растущих деревьях. Укрытие рядков короткими ветвями.</w:t>
            </w:r>
          </w:p>
        </w:tc>
        <w:tc>
          <w:tcPr>
            <w:tcW w:w="297" w:type="pct"/>
          </w:tcPr>
          <w:p w:rsidR="00DA1722" w:rsidRDefault="00510BF1" w:rsidP="005F5EC3">
            <w:pPr>
              <w:jc w:val="center"/>
              <w:rPr>
                <w:rFonts w:ascii="Times New Roman" w:hAnsi="Times New Roman" w:cs="Times New Roman"/>
                <w:sz w:val="24"/>
                <w:szCs w:val="24"/>
              </w:rPr>
            </w:pPr>
            <w:r>
              <w:rPr>
                <w:rFonts w:ascii="Times New Roman" w:hAnsi="Times New Roman" w:cs="Times New Roman"/>
                <w:sz w:val="24"/>
                <w:szCs w:val="24"/>
              </w:rPr>
              <w:t>17.12</w:t>
            </w:r>
          </w:p>
        </w:tc>
        <w:tc>
          <w:tcPr>
            <w:tcW w:w="264" w:type="pct"/>
          </w:tcPr>
          <w:p w:rsidR="00DA1722" w:rsidRPr="00D27A70" w:rsidRDefault="00DA1722" w:rsidP="005F5EC3">
            <w:pPr>
              <w:rPr>
                <w:rFonts w:ascii="Times New Roman" w:hAnsi="Times New Roman" w:cs="Times New Roman"/>
                <w:sz w:val="24"/>
                <w:szCs w:val="24"/>
              </w:rPr>
            </w:pPr>
          </w:p>
        </w:tc>
        <w:tc>
          <w:tcPr>
            <w:tcW w:w="773" w:type="pct"/>
          </w:tcPr>
          <w:p w:rsidR="00DA1722" w:rsidRPr="00D27A70" w:rsidRDefault="00DA1722" w:rsidP="005F5EC3">
            <w:pPr>
              <w:rPr>
                <w:rFonts w:ascii="Times New Roman" w:hAnsi="Times New Roman" w:cs="Times New Roman"/>
                <w:sz w:val="24"/>
                <w:szCs w:val="24"/>
              </w:rPr>
            </w:pPr>
          </w:p>
        </w:tc>
      </w:tr>
      <w:tr w:rsidR="00DA1722" w:rsidRPr="00D27A70" w:rsidTr="005F5EC3">
        <w:tc>
          <w:tcPr>
            <w:tcW w:w="228" w:type="pct"/>
          </w:tcPr>
          <w:p w:rsidR="00DA1722" w:rsidRPr="00D27A70" w:rsidRDefault="005F5EC3" w:rsidP="005F5EC3">
            <w:pPr>
              <w:jc w:val="center"/>
              <w:rPr>
                <w:rFonts w:ascii="Times New Roman" w:hAnsi="Times New Roman" w:cs="Times New Roman"/>
                <w:sz w:val="24"/>
                <w:szCs w:val="24"/>
              </w:rPr>
            </w:pPr>
            <w:r>
              <w:rPr>
                <w:rFonts w:ascii="Times New Roman" w:hAnsi="Times New Roman" w:cs="Times New Roman"/>
                <w:sz w:val="24"/>
                <w:szCs w:val="24"/>
              </w:rPr>
              <w:t>30</w:t>
            </w:r>
          </w:p>
        </w:tc>
        <w:tc>
          <w:tcPr>
            <w:tcW w:w="720" w:type="pct"/>
          </w:tcPr>
          <w:p w:rsidR="00DA1722" w:rsidRPr="00D27A70" w:rsidRDefault="00DA1722" w:rsidP="005F5EC3">
            <w:pPr>
              <w:jc w:val="center"/>
              <w:rPr>
                <w:rFonts w:ascii="Times New Roman" w:hAnsi="Times New Roman" w:cs="Times New Roman"/>
                <w:sz w:val="24"/>
                <w:szCs w:val="24"/>
              </w:rPr>
            </w:pPr>
          </w:p>
        </w:tc>
        <w:tc>
          <w:tcPr>
            <w:tcW w:w="239" w:type="pct"/>
          </w:tcPr>
          <w:p w:rsidR="00DA1722" w:rsidRPr="00D27A70" w:rsidRDefault="00DA1722" w:rsidP="005F5EC3">
            <w:pPr>
              <w:rPr>
                <w:rFonts w:ascii="Times New Roman" w:hAnsi="Times New Roman" w:cs="Times New Roman"/>
                <w:sz w:val="24"/>
                <w:szCs w:val="24"/>
                <w:u w:val="single"/>
              </w:rPr>
            </w:pPr>
            <w:r>
              <w:rPr>
                <w:rFonts w:ascii="Times New Roman" w:hAnsi="Times New Roman" w:cs="Times New Roman"/>
                <w:sz w:val="24"/>
                <w:szCs w:val="24"/>
                <w:u w:val="single"/>
              </w:rPr>
              <w:t>4</w:t>
            </w:r>
          </w:p>
        </w:tc>
        <w:tc>
          <w:tcPr>
            <w:tcW w:w="2479" w:type="pct"/>
          </w:tcPr>
          <w:p w:rsidR="00DA1722" w:rsidRPr="00D27A70" w:rsidRDefault="00DA1722" w:rsidP="005F5EC3">
            <w:pPr>
              <w:rPr>
                <w:rFonts w:ascii="Times New Roman" w:hAnsi="Times New Roman" w:cs="Times New Roman"/>
                <w:sz w:val="24"/>
                <w:szCs w:val="24"/>
                <w:u w:val="single"/>
              </w:rPr>
            </w:pPr>
            <w:r w:rsidRPr="00D27A70">
              <w:rPr>
                <w:rFonts w:ascii="Times New Roman" w:hAnsi="Times New Roman" w:cs="Times New Roman"/>
                <w:sz w:val="24"/>
                <w:szCs w:val="24"/>
                <w:u w:val="single"/>
              </w:rPr>
              <w:t>Практическая работа:</w:t>
            </w:r>
            <w:r w:rsidRPr="00D27A70">
              <w:rPr>
                <w:rFonts w:ascii="Times New Roman" w:hAnsi="Times New Roman" w:cs="Times New Roman"/>
                <w:sz w:val="24"/>
                <w:szCs w:val="24"/>
              </w:rPr>
              <w:t xml:space="preserve">   Обламывание веток елей на местах заготовки деловой древесины или нижних ветвей на растущих деревьях. Укрытие рядков короткими ветвями.</w:t>
            </w:r>
          </w:p>
        </w:tc>
        <w:tc>
          <w:tcPr>
            <w:tcW w:w="297" w:type="pct"/>
          </w:tcPr>
          <w:p w:rsidR="00DA1722" w:rsidRDefault="007B5325" w:rsidP="005F5EC3">
            <w:pPr>
              <w:jc w:val="center"/>
              <w:rPr>
                <w:rFonts w:ascii="Times New Roman" w:hAnsi="Times New Roman" w:cs="Times New Roman"/>
                <w:sz w:val="24"/>
                <w:szCs w:val="24"/>
              </w:rPr>
            </w:pPr>
            <w:r>
              <w:rPr>
                <w:rFonts w:ascii="Times New Roman" w:hAnsi="Times New Roman" w:cs="Times New Roman"/>
                <w:sz w:val="24"/>
                <w:szCs w:val="24"/>
              </w:rPr>
              <w:t>17.12</w:t>
            </w:r>
          </w:p>
        </w:tc>
        <w:tc>
          <w:tcPr>
            <w:tcW w:w="264" w:type="pct"/>
          </w:tcPr>
          <w:p w:rsidR="00DA1722" w:rsidRPr="00D27A70" w:rsidRDefault="00DA1722" w:rsidP="005F5EC3">
            <w:pPr>
              <w:rPr>
                <w:rFonts w:ascii="Times New Roman" w:hAnsi="Times New Roman" w:cs="Times New Roman"/>
                <w:sz w:val="24"/>
                <w:szCs w:val="24"/>
              </w:rPr>
            </w:pPr>
          </w:p>
        </w:tc>
        <w:tc>
          <w:tcPr>
            <w:tcW w:w="773" w:type="pct"/>
          </w:tcPr>
          <w:p w:rsidR="00DA1722" w:rsidRPr="00D27A70" w:rsidRDefault="00DA1722" w:rsidP="005F5EC3">
            <w:pPr>
              <w:rPr>
                <w:rFonts w:ascii="Times New Roman" w:hAnsi="Times New Roman" w:cs="Times New Roman"/>
                <w:sz w:val="24"/>
                <w:szCs w:val="24"/>
              </w:rPr>
            </w:pPr>
          </w:p>
        </w:tc>
      </w:tr>
      <w:tr w:rsidR="00062470" w:rsidRPr="00D27A70" w:rsidTr="005F5EC3">
        <w:tc>
          <w:tcPr>
            <w:tcW w:w="228" w:type="pct"/>
          </w:tcPr>
          <w:p w:rsidR="00062470" w:rsidRPr="00D27A70" w:rsidRDefault="005F5EC3" w:rsidP="005F5EC3">
            <w:pPr>
              <w:jc w:val="center"/>
              <w:rPr>
                <w:rFonts w:ascii="Times New Roman" w:hAnsi="Times New Roman" w:cs="Times New Roman"/>
                <w:sz w:val="24"/>
                <w:szCs w:val="24"/>
              </w:rPr>
            </w:pPr>
            <w:r>
              <w:rPr>
                <w:rFonts w:ascii="Times New Roman" w:hAnsi="Times New Roman" w:cs="Times New Roman"/>
                <w:sz w:val="24"/>
                <w:szCs w:val="24"/>
              </w:rPr>
              <w:t>31</w:t>
            </w:r>
          </w:p>
        </w:tc>
        <w:tc>
          <w:tcPr>
            <w:tcW w:w="720" w:type="pct"/>
          </w:tcPr>
          <w:p w:rsidR="00062470" w:rsidRPr="00D27A70" w:rsidRDefault="00062470" w:rsidP="005F5EC3">
            <w:pPr>
              <w:rPr>
                <w:rFonts w:ascii="Times New Roman" w:hAnsi="Times New Roman" w:cs="Times New Roman"/>
                <w:sz w:val="24"/>
                <w:szCs w:val="24"/>
              </w:rPr>
            </w:pPr>
            <w:r w:rsidRPr="00D27A70">
              <w:rPr>
                <w:rFonts w:ascii="Times New Roman" w:hAnsi="Times New Roman" w:cs="Times New Roman"/>
                <w:b/>
                <w:sz w:val="24"/>
                <w:szCs w:val="24"/>
              </w:rPr>
              <w:t xml:space="preserve"> </w:t>
            </w:r>
            <w:r w:rsidR="00BB4EB9">
              <w:rPr>
                <w:rFonts w:ascii="Times New Roman" w:hAnsi="Times New Roman" w:cs="Times New Roman"/>
                <w:b/>
                <w:sz w:val="24"/>
                <w:szCs w:val="24"/>
              </w:rPr>
              <w:t>10.</w:t>
            </w:r>
            <w:r w:rsidRPr="00D27A70">
              <w:rPr>
                <w:rFonts w:ascii="Times New Roman" w:hAnsi="Times New Roman" w:cs="Times New Roman"/>
                <w:b/>
                <w:sz w:val="24"/>
                <w:szCs w:val="24"/>
              </w:rPr>
              <w:t>Органические удобрения</w:t>
            </w:r>
            <w:r>
              <w:rPr>
                <w:rFonts w:ascii="Times New Roman" w:hAnsi="Times New Roman" w:cs="Times New Roman"/>
                <w:b/>
                <w:sz w:val="24"/>
                <w:szCs w:val="24"/>
              </w:rPr>
              <w:t>(4)</w:t>
            </w:r>
          </w:p>
        </w:tc>
        <w:tc>
          <w:tcPr>
            <w:tcW w:w="239" w:type="pct"/>
          </w:tcPr>
          <w:p w:rsidR="00062470" w:rsidRPr="00D27A70" w:rsidRDefault="00DA1722" w:rsidP="005F5EC3">
            <w:pPr>
              <w:rPr>
                <w:rFonts w:ascii="Times New Roman" w:hAnsi="Times New Roman" w:cs="Times New Roman"/>
                <w:sz w:val="24"/>
                <w:szCs w:val="24"/>
                <w:u w:val="single"/>
              </w:rPr>
            </w:pPr>
            <w:r>
              <w:rPr>
                <w:rFonts w:ascii="Times New Roman" w:hAnsi="Times New Roman" w:cs="Times New Roman"/>
                <w:sz w:val="24"/>
                <w:szCs w:val="24"/>
                <w:u w:val="single"/>
              </w:rPr>
              <w:t>1</w:t>
            </w:r>
          </w:p>
        </w:tc>
        <w:tc>
          <w:tcPr>
            <w:tcW w:w="2479" w:type="pct"/>
          </w:tcPr>
          <w:p w:rsidR="00062470" w:rsidRPr="00D27A70" w:rsidRDefault="00062470" w:rsidP="005F5EC3">
            <w:pPr>
              <w:rPr>
                <w:rFonts w:ascii="Times New Roman" w:hAnsi="Times New Roman" w:cs="Times New Roman"/>
                <w:sz w:val="24"/>
                <w:szCs w:val="24"/>
              </w:rPr>
            </w:pPr>
            <w:r w:rsidRPr="00D27A70">
              <w:rPr>
                <w:rFonts w:ascii="Times New Roman" w:hAnsi="Times New Roman" w:cs="Times New Roman"/>
                <w:sz w:val="24"/>
                <w:szCs w:val="24"/>
                <w:u w:val="single"/>
              </w:rPr>
              <w:t xml:space="preserve">Удобрение:  </w:t>
            </w:r>
            <w:r w:rsidRPr="00D27A70">
              <w:rPr>
                <w:rFonts w:ascii="Times New Roman" w:hAnsi="Times New Roman" w:cs="Times New Roman"/>
                <w:sz w:val="24"/>
                <w:szCs w:val="24"/>
              </w:rPr>
              <w:t xml:space="preserve">значение, виды (органические и минеральные), разница между видами. </w:t>
            </w:r>
          </w:p>
        </w:tc>
        <w:tc>
          <w:tcPr>
            <w:tcW w:w="297" w:type="pct"/>
          </w:tcPr>
          <w:p w:rsidR="00062470" w:rsidRPr="00D27A70" w:rsidRDefault="00510BF1" w:rsidP="005F5EC3">
            <w:pPr>
              <w:jc w:val="center"/>
              <w:rPr>
                <w:rFonts w:ascii="Times New Roman" w:hAnsi="Times New Roman" w:cs="Times New Roman"/>
                <w:sz w:val="24"/>
                <w:szCs w:val="24"/>
              </w:rPr>
            </w:pPr>
            <w:r>
              <w:rPr>
                <w:rFonts w:ascii="Times New Roman" w:hAnsi="Times New Roman" w:cs="Times New Roman"/>
                <w:sz w:val="24"/>
                <w:szCs w:val="24"/>
              </w:rPr>
              <w:t>24.12</w:t>
            </w:r>
          </w:p>
        </w:tc>
        <w:tc>
          <w:tcPr>
            <w:tcW w:w="264" w:type="pct"/>
          </w:tcPr>
          <w:p w:rsidR="00062470" w:rsidRPr="00D27A70" w:rsidRDefault="00062470" w:rsidP="005F5EC3">
            <w:pPr>
              <w:rPr>
                <w:rFonts w:ascii="Times New Roman" w:hAnsi="Times New Roman" w:cs="Times New Roman"/>
                <w:sz w:val="24"/>
                <w:szCs w:val="24"/>
              </w:rPr>
            </w:pPr>
          </w:p>
        </w:tc>
        <w:tc>
          <w:tcPr>
            <w:tcW w:w="773" w:type="pct"/>
          </w:tcPr>
          <w:p w:rsidR="00062470" w:rsidRPr="00D27A70" w:rsidRDefault="00062470" w:rsidP="005F5EC3">
            <w:pPr>
              <w:rPr>
                <w:rFonts w:ascii="Times New Roman" w:hAnsi="Times New Roman" w:cs="Times New Roman"/>
                <w:sz w:val="24"/>
                <w:szCs w:val="24"/>
              </w:rPr>
            </w:pPr>
            <w:r w:rsidRPr="00D27A70">
              <w:rPr>
                <w:rFonts w:ascii="Times New Roman" w:hAnsi="Times New Roman" w:cs="Times New Roman"/>
                <w:sz w:val="24"/>
                <w:szCs w:val="24"/>
              </w:rPr>
              <w:t>Разные  виды органического удобрения.</w:t>
            </w:r>
          </w:p>
        </w:tc>
      </w:tr>
      <w:tr w:rsidR="00DA1722" w:rsidRPr="00D27A70" w:rsidTr="005F5EC3">
        <w:tc>
          <w:tcPr>
            <w:tcW w:w="228" w:type="pct"/>
          </w:tcPr>
          <w:p w:rsidR="00DA1722" w:rsidRPr="00D27A70" w:rsidRDefault="005F5EC3" w:rsidP="005F5EC3">
            <w:pPr>
              <w:jc w:val="center"/>
              <w:rPr>
                <w:rFonts w:ascii="Times New Roman" w:hAnsi="Times New Roman" w:cs="Times New Roman"/>
                <w:sz w:val="24"/>
                <w:szCs w:val="24"/>
              </w:rPr>
            </w:pPr>
            <w:r>
              <w:rPr>
                <w:rFonts w:ascii="Times New Roman" w:hAnsi="Times New Roman" w:cs="Times New Roman"/>
                <w:sz w:val="24"/>
                <w:szCs w:val="24"/>
              </w:rPr>
              <w:t>32</w:t>
            </w:r>
          </w:p>
        </w:tc>
        <w:tc>
          <w:tcPr>
            <w:tcW w:w="720" w:type="pct"/>
          </w:tcPr>
          <w:p w:rsidR="00DA1722" w:rsidRPr="00D27A70" w:rsidRDefault="00DA1722" w:rsidP="005F5EC3">
            <w:pPr>
              <w:jc w:val="center"/>
              <w:rPr>
                <w:rFonts w:ascii="Times New Roman" w:hAnsi="Times New Roman" w:cs="Times New Roman"/>
                <w:sz w:val="24"/>
                <w:szCs w:val="24"/>
              </w:rPr>
            </w:pPr>
          </w:p>
        </w:tc>
        <w:tc>
          <w:tcPr>
            <w:tcW w:w="239" w:type="pct"/>
          </w:tcPr>
          <w:p w:rsidR="00DA1722" w:rsidRPr="00D27A70" w:rsidRDefault="00DA1722" w:rsidP="005F5EC3">
            <w:pPr>
              <w:rPr>
                <w:rFonts w:ascii="Times New Roman" w:hAnsi="Times New Roman" w:cs="Times New Roman"/>
                <w:sz w:val="24"/>
                <w:szCs w:val="24"/>
                <w:u w:val="single"/>
              </w:rPr>
            </w:pPr>
            <w:r>
              <w:rPr>
                <w:rFonts w:ascii="Times New Roman" w:hAnsi="Times New Roman" w:cs="Times New Roman"/>
                <w:sz w:val="24"/>
                <w:szCs w:val="24"/>
                <w:u w:val="single"/>
              </w:rPr>
              <w:t>2</w:t>
            </w:r>
          </w:p>
        </w:tc>
        <w:tc>
          <w:tcPr>
            <w:tcW w:w="2479" w:type="pct"/>
          </w:tcPr>
          <w:p w:rsidR="00DA1722" w:rsidRPr="00D27A70" w:rsidRDefault="00DA1722" w:rsidP="005F5EC3">
            <w:pPr>
              <w:rPr>
                <w:rFonts w:ascii="Times New Roman" w:hAnsi="Times New Roman" w:cs="Times New Roman"/>
                <w:sz w:val="24"/>
                <w:szCs w:val="24"/>
                <w:u w:val="single"/>
              </w:rPr>
            </w:pPr>
            <w:r w:rsidRPr="00D27A70">
              <w:rPr>
                <w:rFonts w:ascii="Times New Roman" w:hAnsi="Times New Roman" w:cs="Times New Roman"/>
                <w:sz w:val="24"/>
                <w:szCs w:val="24"/>
              </w:rPr>
              <w:t xml:space="preserve">Виды органического удобрения </w:t>
            </w:r>
            <w:proofErr w:type="gramStart"/>
            <w:r w:rsidRPr="00D27A70">
              <w:rPr>
                <w:rFonts w:ascii="Times New Roman" w:hAnsi="Times New Roman" w:cs="Times New Roman"/>
                <w:sz w:val="24"/>
                <w:szCs w:val="24"/>
              </w:rPr>
              <w:t xml:space="preserve">( </w:t>
            </w:r>
            <w:proofErr w:type="gramEnd"/>
            <w:r w:rsidRPr="00D27A70">
              <w:rPr>
                <w:rFonts w:ascii="Times New Roman" w:hAnsi="Times New Roman" w:cs="Times New Roman"/>
                <w:sz w:val="24"/>
                <w:szCs w:val="24"/>
              </w:rPr>
              <w:t>навоз, торф, птичий помет, компост).</w:t>
            </w:r>
          </w:p>
        </w:tc>
        <w:tc>
          <w:tcPr>
            <w:tcW w:w="297" w:type="pct"/>
          </w:tcPr>
          <w:p w:rsidR="00DA1722" w:rsidRDefault="007B5325" w:rsidP="005F5EC3">
            <w:pPr>
              <w:jc w:val="center"/>
              <w:rPr>
                <w:rFonts w:ascii="Times New Roman" w:hAnsi="Times New Roman" w:cs="Times New Roman"/>
                <w:sz w:val="24"/>
                <w:szCs w:val="24"/>
              </w:rPr>
            </w:pPr>
            <w:r>
              <w:rPr>
                <w:rFonts w:ascii="Times New Roman" w:hAnsi="Times New Roman" w:cs="Times New Roman"/>
                <w:sz w:val="24"/>
                <w:szCs w:val="24"/>
              </w:rPr>
              <w:t>24.12</w:t>
            </w:r>
          </w:p>
        </w:tc>
        <w:tc>
          <w:tcPr>
            <w:tcW w:w="264" w:type="pct"/>
          </w:tcPr>
          <w:p w:rsidR="00DA1722" w:rsidRPr="00D27A70" w:rsidRDefault="00DA1722" w:rsidP="005F5EC3">
            <w:pPr>
              <w:rPr>
                <w:rFonts w:ascii="Times New Roman" w:hAnsi="Times New Roman" w:cs="Times New Roman"/>
                <w:sz w:val="24"/>
                <w:szCs w:val="24"/>
              </w:rPr>
            </w:pPr>
          </w:p>
        </w:tc>
        <w:tc>
          <w:tcPr>
            <w:tcW w:w="773" w:type="pct"/>
          </w:tcPr>
          <w:p w:rsidR="00DA1722" w:rsidRPr="00D27A70" w:rsidRDefault="00DA1722" w:rsidP="005F5EC3">
            <w:pPr>
              <w:rPr>
                <w:rFonts w:ascii="Times New Roman" w:hAnsi="Times New Roman" w:cs="Times New Roman"/>
                <w:sz w:val="24"/>
                <w:szCs w:val="24"/>
              </w:rPr>
            </w:pPr>
          </w:p>
        </w:tc>
      </w:tr>
      <w:tr w:rsidR="00DA1722" w:rsidRPr="00D27A70" w:rsidTr="005F5EC3">
        <w:tc>
          <w:tcPr>
            <w:tcW w:w="228" w:type="pct"/>
          </w:tcPr>
          <w:p w:rsidR="00DA1722" w:rsidRPr="00D27A70" w:rsidRDefault="005F5EC3" w:rsidP="005F5EC3">
            <w:pPr>
              <w:jc w:val="center"/>
              <w:rPr>
                <w:rFonts w:ascii="Times New Roman" w:hAnsi="Times New Roman" w:cs="Times New Roman"/>
                <w:sz w:val="24"/>
                <w:szCs w:val="24"/>
              </w:rPr>
            </w:pPr>
            <w:r>
              <w:rPr>
                <w:rFonts w:ascii="Times New Roman" w:hAnsi="Times New Roman" w:cs="Times New Roman"/>
                <w:sz w:val="24"/>
                <w:szCs w:val="24"/>
              </w:rPr>
              <w:t>33</w:t>
            </w:r>
          </w:p>
        </w:tc>
        <w:tc>
          <w:tcPr>
            <w:tcW w:w="720" w:type="pct"/>
          </w:tcPr>
          <w:p w:rsidR="00DA1722" w:rsidRPr="00D27A70" w:rsidRDefault="00DA1722" w:rsidP="005F5EC3">
            <w:pPr>
              <w:jc w:val="center"/>
              <w:rPr>
                <w:rFonts w:ascii="Times New Roman" w:hAnsi="Times New Roman" w:cs="Times New Roman"/>
                <w:sz w:val="24"/>
                <w:szCs w:val="24"/>
              </w:rPr>
            </w:pPr>
          </w:p>
        </w:tc>
        <w:tc>
          <w:tcPr>
            <w:tcW w:w="239" w:type="pct"/>
          </w:tcPr>
          <w:p w:rsidR="00DA1722" w:rsidRPr="00D27A70" w:rsidRDefault="00DA1722" w:rsidP="005F5EC3">
            <w:pPr>
              <w:rPr>
                <w:rFonts w:ascii="Times New Roman" w:hAnsi="Times New Roman" w:cs="Times New Roman"/>
                <w:sz w:val="24"/>
                <w:szCs w:val="24"/>
                <w:u w:val="single"/>
              </w:rPr>
            </w:pPr>
            <w:r>
              <w:rPr>
                <w:rFonts w:ascii="Times New Roman" w:hAnsi="Times New Roman" w:cs="Times New Roman"/>
                <w:sz w:val="24"/>
                <w:szCs w:val="24"/>
                <w:u w:val="single"/>
              </w:rPr>
              <w:t>3</w:t>
            </w:r>
          </w:p>
        </w:tc>
        <w:tc>
          <w:tcPr>
            <w:tcW w:w="2479" w:type="pct"/>
          </w:tcPr>
          <w:p w:rsidR="00DA1722" w:rsidRPr="00D27A70" w:rsidRDefault="00DA1722" w:rsidP="005F5EC3">
            <w:pPr>
              <w:rPr>
                <w:rFonts w:ascii="Times New Roman" w:hAnsi="Times New Roman" w:cs="Times New Roman"/>
                <w:sz w:val="24"/>
                <w:szCs w:val="24"/>
                <w:u w:val="single"/>
              </w:rPr>
            </w:pPr>
            <w:r w:rsidRPr="00D27A70">
              <w:rPr>
                <w:rFonts w:ascii="Times New Roman" w:hAnsi="Times New Roman" w:cs="Times New Roman"/>
                <w:sz w:val="24"/>
                <w:szCs w:val="24"/>
              </w:rPr>
              <w:t>Перегной: получение, назначение. Приготовление компоста.</w:t>
            </w:r>
          </w:p>
        </w:tc>
        <w:tc>
          <w:tcPr>
            <w:tcW w:w="297" w:type="pct"/>
          </w:tcPr>
          <w:p w:rsidR="00DA1722" w:rsidRDefault="00510BF1" w:rsidP="005F5EC3">
            <w:pPr>
              <w:jc w:val="center"/>
              <w:rPr>
                <w:rFonts w:ascii="Times New Roman" w:hAnsi="Times New Roman" w:cs="Times New Roman"/>
                <w:sz w:val="24"/>
                <w:szCs w:val="24"/>
              </w:rPr>
            </w:pPr>
            <w:r>
              <w:rPr>
                <w:rFonts w:ascii="Times New Roman" w:hAnsi="Times New Roman" w:cs="Times New Roman"/>
                <w:sz w:val="24"/>
                <w:szCs w:val="24"/>
              </w:rPr>
              <w:t>14.01</w:t>
            </w:r>
          </w:p>
        </w:tc>
        <w:tc>
          <w:tcPr>
            <w:tcW w:w="264" w:type="pct"/>
          </w:tcPr>
          <w:p w:rsidR="00DA1722" w:rsidRPr="00D27A70" w:rsidRDefault="00DA1722" w:rsidP="005F5EC3">
            <w:pPr>
              <w:rPr>
                <w:rFonts w:ascii="Times New Roman" w:hAnsi="Times New Roman" w:cs="Times New Roman"/>
                <w:sz w:val="24"/>
                <w:szCs w:val="24"/>
              </w:rPr>
            </w:pPr>
          </w:p>
        </w:tc>
        <w:tc>
          <w:tcPr>
            <w:tcW w:w="773" w:type="pct"/>
          </w:tcPr>
          <w:p w:rsidR="00DA1722" w:rsidRPr="00D27A70" w:rsidRDefault="00DA1722" w:rsidP="005F5EC3">
            <w:pPr>
              <w:rPr>
                <w:rFonts w:ascii="Times New Roman" w:hAnsi="Times New Roman" w:cs="Times New Roman"/>
                <w:sz w:val="24"/>
                <w:szCs w:val="24"/>
              </w:rPr>
            </w:pPr>
          </w:p>
        </w:tc>
      </w:tr>
      <w:tr w:rsidR="00DA1722" w:rsidRPr="00D27A70" w:rsidTr="005F5EC3">
        <w:tc>
          <w:tcPr>
            <w:tcW w:w="228" w:type="pct"/>
          </w:tcPr>
          <w:p w:rsidR="00DA1722" w:rsidRPr="00D27A70" w:rsidRDefault="005F5EC3" w:rsidP="005F5EC3">
            <w:pPr>
              <w:jc w:val="center"/>
              <w:rPr>
                <w:rFonts w:ascii="Times New Roman" w:hAnsi="Times New Roman" w:cs="Times New Roman"/>
                <w:sz w:val="24"/>
                <w:szCs w:val="24"/>
              </w:rPr>
            </w:pPr>
            <w:r>
              <w:rPr>
                <w:rFonts w:ascii="Times New Roman" w:hAnsi="Times New Roman" w:cs="Times New Roman"/>
                <w:sz w:val="24"/>
                <w:szCs w:val="24"/>
              </w:rPr>
              <w:t>34</w:t>
            </w:r>
          </w:p>
        </w:tc>
        <w:tc>
          <w:tcPr>
            <w:tcW w:w="720" w:type="pct"/>
          </w:tcPr>
          <w:p w:rsidR="00DA1722" w:rsidRPr="00D27A70" w:rsidRDefault="00DA1722" w:rsidP="005F5EC3">
            <w:pPr>
              <w:jc w:val="center"/>
              <w:rPr>
                <w:rFonts w:ascii="Times New Roman" w:hAnsi="Times New Roman" w:cs="Times New Roman"/>
                <w:sz w:val="24"/>
                <w:szCs w:val="24"/>
              </w:rPr>
            </w:pPr>
          </w:p>
        </w:tc>
        <w:tc>
          <w:tcPr>
            <w:tcW w:w="239" w:type="pct"/>
          </w:tcPr>
          <w:p w:rsidR="00DA1722" w:rsidRPr="00D27A70" w:rsidRDefault="00DA1722" w:rsidP="005F5EC3">
            <w:pPr>
              <w:rPr>
                <w:rFonts w:ascii="Times New Roman" w:hAnsi="Times New Roman" w:cs="Times New Roman"/>
                <w:sz w:val="24"/>
                <w:szCs w:val="24"/>
                <w:u w:val="single"/>
              </w:rPr>
            </w:pPr>
            <w:r>
              <w:rPr>
                <w:rFonts w:ascii="Times New Roman" w:hAnsi="Times New Roman" w:cs="Times New Roman"/>
                <w:sz w:val="24"/>
                <w:szCs w:val="24"/>
                <w:u w:val="single"/>
              </w:rPr>
              <w:t>4</w:t>
            </w:r>
          </w:p>
        </w:tc>
        <w:tc>
          <w:tcPr>
            <w:tcW w:w="2479" w:type="pct"/>
          </w:tcPr>
          <w:p w:rsidR="00DA1722" w:rsidRPr="00D27A70" w:rsidRDefault="00DA1722" w:rsidP="005F5EC3">
            <w:pPr>
              <w:rPr>
                <w:rFonts w:ascii="Times New Roman" w:hAnsi="Times New Roman" w:cs="Times New Roman"/>
                <w:sz w:val="24"/>
                <w:szCs w:val="24"/>
                <w:u w:val="single"/>
              </w:rPr>
            </w:pPr>
            <w:r w:rsidRPr="00D27A70">
              <w:rPr>
                <w:rFonts w:ascii="Times New Roman" w:hAnsi="Times New Roman" w:cs="Times New Roman"/>
                <w:sz w:val="24"/>
                <w:szCs w:val="24"/>
              </w:rPr>
              <w:t>Органические удобрения, используемые в цветоводстве.</w:t>
            </w:r>
          </w:p>
        </w:tc>
        <w:tc>
          <w:tcPr>
            <w:tcW w:w="297" w:type="pct"/>
          </w:tcPr>
          <w:p w:rsidR="00DA1722" w:rsidRDefault="007B5325" w:rsidP="005F5EC3">
            <w:pPr>
              <w:jc w:val="center"/>
              <w:rPr>
                <w:rFonts w:ascii="Times New Roman" w:hAnsi="Times New Roman" w:cs="Times New Roman"/>
                <w:sz w:val="24"/>
                <w:szCs w:val="24"/>
              </w:rPr>
            </w:pPr>
            <w:r>
              <w:rPr>
                <w:rFonts w:ascii="Times New Roman" w:hAnsi="Times New Roman" w:cs="Times New Roman"/>
                <w:sz w:val="24"/>
                <w:szCs w:val="24"/>
              </w:rPr>
              <w:t>14.01</w:t>
            </w:r>
          </w:p>
        </w:tc>
        <w:tc>
          <w:tcPr>
            <w:tcW w:w="264" w:type="pct"/>
          </w:tcPr>
          <w:p w:rsidR="00DA1722" w:rsidRPr="00D27A70" w:rsidRDefault="00DA1722" w:rsidP="005F5EC3">
            <w:pPr>
              <w:rPr>
                <w:rFonts w:ascii="Times New Roman" w:hAnsi="Times New Roman" w:cs="Times New Roman"/>
                <w:sz w:val="24"/>
                <w:szCs w:val="24"/>
              </w:rPr>
            </w:pPr>
          </w:p>
        </w:tc>
        <w:tc>
          <w:tcPr>
            <w:tcW w:w="773" w:type="pct"/>
          </w:tcPr>
          <w:p w:rsidR="00DA1722" w:rsidRPr="00D27A70" w:rsidRDefault="00DA1722" w:rsidP="005F5EC3">
            <w:pPr>
              <w:rPr>
                <w:rFonts w:ascii="Times New Roman" w:hAnsi="Times New Roman" w:cs="Times New Roman"/>
                <w:sz w:val="24"/>
                <w:szCs w:val="24"/>
              </w:rPr>
            </w:pPr>
          </w:p>
        </w:tc>
      </w:tr>
      <w:tr w:rsidR="00062470" w:rsidRPr="00D27A70" w:rsidTr="005F5EC3">
        <w:tc>
          <w:tcPr>
            <w:tcW w:w="228" w:type="pct"/>
          </w:tcPr>
          <w:p w:rsidR="00062470" w:rsidRPr="00D27A70" w:rsidRDefault="005F5EC3" w:rsidP="005F5EC3">
            <w:pPr>
              <w:jc w:val="center"/>
              <w:rPr>
                <w:rFonts w:ascii="Times New Roman" w:hAnsi="Times New Roman" w:cs="Times New Roman"/>
                <w:sz w:val="24"/>
                <w:szCs w:val="24"/>
              </w:rPr>
            </w:pPr>
            <w:r>
              <w:rPr>
                <w:rFonts w:ascii="Times New Roman" w:hAnsi="Times New Roman" w:cs="Times New Roman"/>
                <w:sz w:val="24"/>
                <w:szCs w:val="24"/>
              </w:rPr>
              <w:t>35</w:t>
            </w:r>
          </w:p>
        </w:tc>
        <w:tc>
          <w:tcPr>
            <w:tcW w:w="720" w:type="pct"/>
          </w:tcPr>
          <w:p w:rsidR="00062470" w:rsidRPr="00D27A70" w:rsidRDefault="00062470" w:rsidP="005F5EC3">
            <w:pPr>
              <w:rPr>
                <w:rFonts w:ascii="Times New Roman" w:hAnsi="Times New Roman" w:cs="Times New Roman"/>
                <w:sz w:val="24"/>
                <w:szCs w:val="24"/>
              </w:rPr>
            </w:pPr>
            <w:r w:rsidRPr="00D27A70">
              <w:rPr>
                <w:rFonts w:ascii="Times New Roman" w:hAnsi="Times New Roman" w:cs="Times New Roman"/>
                <w:b/>
                <w:sz w:val="24"/>
                <w:szCs w:val="24"/>
              </w:rPr>
              <w:t xml:space="preserve"> </w:t>
            </w:r>
            <w:r w:rsidR="00BB4EB9">
              <w:rPr>
                <w:rFonts w:ascii="Times New Roman" w:hAnsi="Times New Roman" w:cs="Times New Roman"/>
                <w:b/>
                <w:sz w:val="24"/>
                <w:szCs w:val="24"/>
              </w:rPr>
              <w:t>11.</w:t>
            </w:r>
            <w:r w:rsidRPr="00D27A70">
              <w:rPr>
                <w:rFonts w:ascii="Times New Roman" w:hAnsi="Times New Roman" w:cs="Times New Roman"/>
                <w:b/>
                <w:sz w:val="24"/>
                <w:szCs w:val="24"/>
              </w:rPr>
              <w:t>Классификация цветковых культур</w:t>
            </w:r>
            <w:r>
              <w:rPr>
                <w:rFonts w:ascii="Times New Roman" w:hAnsi="Times New Roman" w:cs="Times New Roman"/>
                <w:b/>
                <w:sz w:val="24"/>
                <w:szCs w:val="24"/>
              </w:rPr>
              <w:t>(4)</w:t>
            </w:r>
          </w:p>
        </w:tc>
        <w:tc>
          <w:tcPr>
            <w:tcW w:w="239" w:type="pct"/>
          </w:tcPr>
          <w:p w:rsidR="00062470" w:rsidRPr="00D27A70" w:rsidRDefault="00DA1722" w:rsidP="005F5EC3">
            <w:pPr>
              <w:rPr>
                <w:rFonts w:ascii="Times New Roman" w:hAnsi="Times New Roman" w:cs="Times New Roman"/>
                <w:sz w:val="24"/>
                <w:szCs w:val="24"/>
                <w:u w:val="single"/>
              </w:rPr>
            </w:pPr>
            <w:r>
              <w:rPr>
                <w:rFonts w:ascii="Times New Roman" w:hAnsi="Times New Roman" w:cs="Times New Roman"/>
                <w:sz w:val="24"/>
                <w:szCs w:val="24"/>
                <w:u w:val="single"/>
              </w:rPr>
              <w:t>1</w:t>
            </w:r>
          </w:p>
        </w:tc>
        <w:tc>
          <w:tcPr>
            <w:tcW w:w="2479" w:type="pct"/>
          </w:tcPr>
          <w:p w:rsidR="00DA1722" w:rsidRDefault="00062470" w:rsidP="005F5EC3">
            <w:pPr>
              <w:rPr>
                <w:rFonts w:ascii="Times New Roman" w:hAnsi="Times New Roman" w:cs="Times New Roman"/>
                <w:sz w:val="24"/>
                <w:szCs w:val="24"/>
              </w:rPr>
            </w:pPr>
            <w:r w:rsidRPr="00D27A70">
              <w:rPr>
                <w:rFonts w:ascii="Times New Roman" w:hAnsi="Times New Roman" w:cs="Times New Roman"/>
                <w:sz w:val="24"/>
                <w:szCs w:val="24"/>
                <w:u w:val="single"/>
              </w:rPr>
              <w:t xml:space="preserve">Классификационные признаки цветкового растения: </w:t>
            </w:r>
            <w:r w:rsidRPr="00D27A70">
              <w:rPr>
                <w:rFonts w:ascii="Times New Roman" w:hAnsi="Times New Roman" w:cs="Times New Roman"/>
                <w:sz w:val="24"/>
                <w:szCs w:val="24"/>
              </w:rPr>
              <w:t>место выращивания, длительность жизненного цикла, декоративные качества, отношение к зимним холодам и др.</w:t>
            </w:r>
          </w:p>
          <w:p w:rsidR="00DA1722" w:rsidRDefault="00062470" w:rsidP="005F5EC3">
            <w:pPr>
              <w:rPr>
                <w:rFonts w:ascii="Times New Roman" w:hAnsi="Times New Roman" w:cs="Times New Roman"/>
                <w:sz w:val="24"/>
                <w:szCs w:val="24"/>
              </w:rPr>
            </w:pPr>
            <w:r w:rsidRPr="00D27A70">
              <w:rPr>
                <w:rFonts w:ascii="Times New Roman" w:hAnsi="Times New Roman" w:cs="Times New Roman"/>
                <w:sz w:val="24"/>
                <w:szCs w:val="24"/>
              </w:rPr>
              <w:t xml:space="preserve"> </w:t>
            </w:r>
          </w:p>
          <w:p w:rsidR="00DA1722" w:rsidRDefault="00062470" w:rsidP="005F5EC3">
            <w:pPr>
              <w:rPr>
                <w:rFonts w:ascii="Times New Roman" w:hAnsi="Times New Roman" w:cs="Times New Roman"/>
                <w:sz w:val="24"/>
                <w:szCs w:val="24"/>
              </w:rPr>
            </w:pPr>
            <w:r w:rsidRPr="00D27A70">
              <w:rPr>
                <w:rFonts w:ascii="Times New Roman" w:hAnsi="Times New Roman" w:cs="Times New Roman"/>
                <w:sz w:val="24"/>
                <w:szCs w:val="24"/>
              </w:rPr>
              <w:t xml:space="preserve"> </w:t>
            </w:r>
          </w:p>
          <w:p w:rsidR="00DA1722" w:rsidRDefault="00DA1722" w:rsidP="005F5EC3">
            <w:pPr>
              <w:rPr>
                <w:rFonts w:ascii="Times New Roman" w:hAnsi="Times New Roman" w:cs="Times New Roman"/>
                <w:sz w:val="24"/>
                <w:szCs w:val="24"/>
              </w:rPr>
            </w:pPr>
          </w:p>
          <w:p w:rsidR="00062470" w:rsidRPr="00D27A70" w:rsidRDefault="00062470" w:rsidP="005F5EC3">
            <w:pPr>
              <w:rPr>
                <w:rFonts w:ascii="Times New Roman" w:hAnsi="Times New Roman" w:cs="Times New Roman"/>
                <w:sz w:val="24"/>
                <w:szCs w:val="24"/>
              </w:rPr>
            </w:pPr>
          </w:p>
        </w:tc>
        <w:tc>
          <w:tcPr>
            <w:tcW w:w="297" w:type="pct"/>
          </w:tcPr>
          <w:p w:rsidR="00062470" w:rsidRPr="00D27A70" w:rsidRDefault="00510BF1" w:rsidP="005F5EC3">
            <w:pPr>
              <w:jc w:val="center"/>
              <w:rPr>
                <w:rFonts w:ascii="Times New Roman" w:hAnsi="Times New Roman" w:cs="Times New Roman"/>
                <w:sz w:val="24"/>
                <w:szCs w:val="24"/>
              </w:rPr>
            </w:pPr>
            <w:r>
              <w:rPr>
                <w:rFonts w:ascii="Times New Roman" w:hAnsi="Times New Roman" w:cs="Times New Roman"/>
                <w:sz w:val="24"/>
                <w:szCs w:val="24"/>
              </w:rPr>
              <w:t>21.01</w:t>
            </w:r>
          </w:p>
        </w:tc>
        <w:tc>
          <w:tcPr>
            <w:tcW w:w="264" w:type="pct"/>
          </w:tcPr>
          <w:p w:rsidR="00062470" w:rsidRPr="00D27A70" w:rsidRDefault="00062470" w:rsidP="005F5EC3">
            <w:pPr>
              <w:rPr>
                <w:rFonts w:ascii="Times New Roman" w:hAnsi="Times New Roman" w:cs="Times New Roman"/>
                <w:sz w:val="24"/>
                <w:szCs w:val="24"/>
              </w:rPr>
            </w:pPr>
          </w:p>
        </w:tc>
        <w:tc>
          <w:tcPr>
            <w:tcW w:w="773" w:type="pct"/>
          </w:tcPr>
          <w:p w:rsidR="00062470" w:rsidRPr="00D27A70" w:rsidRDefault="00062470" w:rsidP="005F5EC3">
            <w:pPr>
              <w:rPr>
                <w:rFonts w:ascii="Times New Roman" w:hAnsi="Times New Roman" w:cs="Times New Roman"/>
                <w:sz w:val="24"/>
                <w:szCs w:val="24"/>
              </w:rPr>
            </w:pPr>
            <w:r w:rsidRPr="00D27A70">
              <w:rPr>
                <w:rFonts w:ascii="Times New Roman" w:hAnsi="Times New Roman" w:cs="Times New Roman"/>
                <w:sz w:val="24"/>
                <w:szCs w:val="24"/>
              </w:rPr>
              <w:t>Иллюстрации цветковых растений открытого и закрытого грунта, однолетние, двулетние и многолетние.</w:t>
            </w:r>
          </w:p>
        </w:tc>
      </w:tr>
      <w:tr w:rsidR="00DA1722" w:rsidRPr="00D27A70" w:rsidTr="005F5EC3">
        <w:tc>
          <w:tcPr>
            <w:tcW w:w="228" w:type="pct"/>
          </w:tcPr>
          <w:p w:rsidR="00DA1722" w:rsidRPr="00D27A70" w:rsidRDefault="005F5EC3" w:rsidP="005F5EC3">
            <w:pPr>
              <w:jc w:val="center"/>
              <w:rPr>
                <w:rFonts w:ascii="Times New Roman" w:hAnsi="Times New Roman" w:cs="Times New Roman"/>
                <w:sz w:val="24"/>
                <w:szCs w:val="24"/>
              </w:rPr>
            </w:pPr>
            <w:r>
              <w:rPr>
                <w:rFonts w:ascii="Times New Roman" w:hAnsi="Times New Roman" w:cs="Times New Roman"/>
                <w:sz w:val="24"/>
                <w:szCs w:val="24"/>
              </w:rPr>
              <w:t>36</w:t>
            </w:r>
          </w:p>
        </w:tc>
        <w:tc>
          <w:tcPr>
            <w:tcW w:w="720" w:type="pct"/>
          </w:tcPr>
          <w:p w:rsidR="00DA1722" w:rsidRPr="00D27A70" w:rsidRDefault="00DA1722" w:rsidP="005F5EC3">
            <w:pPr>
              <w:jc w:val="center"/>
              <w:rPr>
                <w:rFonts w:ascii="Times New Roman" w:hAnsi="Times New Roman" w:cs="Times New Roman"/>
                <w:sz w:val="24"/>
                <w:szCs w:val="24"/>
              </w:rPr>
            </w:pPr>
          </w:p>
        </w:tc>
        <w:tc>
          <w:tcPr>
            <w:tcW w:w="239" w:type="pct"/>
          </w:tcPr>
          <w:p w:rsidR="00DA1722" w:rsidRPr="00D27A70" w:rsidRDefault="00DA1722" w:rsidP="005F5EC3">
            <w:pPr>
              <w:rPr>
                <w:rFonts w:ascii="Times New Roman" w:hAnsi="Times New Roman" w:cs="Times New Roman"/>
                <w:sz w:val="24"/>
                <w:szCs w:val="24"/>
                <w:u w:val="single"/>
              </w:rPr>
            </w:pPr>
            <w:r>
              <w:rPr>
                <w:rFonts w:ascii="Times New Roman" w:hAnsi="Times New Roman" w:cs="Times New Roman"/>
                <w:sz w:val="24"/>
                <w:szCs w:val="24"/>
                <w:u w:val="single"/>
              </w:rPr>
              <w:t>2</w:t>
            </w:r>
          </w:p>
        </w:tc>
        <w:tc>
          <w:tcPr>
            <w:tcW w:w="2479" w:type="pct"/>
          </w:tcPr>
          <w:p w:rsidR="00DA1722" w:rsidRPr="00D27A70" w:rsidRDefault="00DA1722" w:rsidP="005F5EC3">
            <w:pPr>
              <w:rPr>
                <w:rFonts w:ascii="Times New Roman" w:hAnsi="Times New Roman" w:cs="Times New Roman"/>
                <w:sz w:val="24"/>
                <w:szCs w:val="24"/>
                <w:u w:val="single"/>
              </w:rPr>
            </w:pPr>
            <w:r w:rsidRPr="00D27A70">
              <w:rPr>
                <w:rFonts w:ascii="Times New Roman" w:hAnsi="Times New Roman" w:cs="Times New Roman"/>
                <w:sz w:val="24"/>
                <w:szCs w:val="24"/>
              </w:rPr>
              <w:t>Цветковые растения открытого и закрытого грунта, однолетние, двулетние и многолетние.</w:t>
            </w:r>
          </w:p>
        </w:tc>
        <w:tc>
          <w:tcPr>
            <w:tcW w:w="297" w:type="pct"/>
          </w:tcPr>
          <w:p w:rsidR="00DA1722" w:rsidRDefault="007B5325" w:rsidP="005F5EC3">
            <w:pPr>
              <w:jc w:val="center"/>
              <w:rPr>
                <w:rFonts w:ascii="Times New Roman" w:hAnsi="Times New Roman" w:cs="Times New Roman"/>
                <w:sz w:val="24"/>
                <w:szCs w:val="24"/>
              </w:rPr>
            </w:pPr>
            <w:r>
              <w:rPr>
                <w:rFonts w:ascii="Times New Roman" w:hAnsi="Times New Roman" w:cs="Times New Roman"/>
                <w:sz w:val="24"/>
                <w:szCs w:val="24"/>
              </w:rPr>
              <w:t>21.01</w:t>
            </w:r>
          </w:p>
        </w:tc>
        <w:tc>
          <w:tcPr>
            <w:tcW w:w="264" w:type="pct"/>
          </w:tcPr>
          <w:p w:rsidR="00DA1722" w:rsidRPr="00D27A70" w:rsidRDefault="00DA1722" w:rsidP="005F5EC3">
            <w:pPr>
              <w:rPr>
                <w:rFonts w:ascii="Times New Roman" w:hAnsi="Times New Roman" w:cs="Times New Roman"/>
                <w:sz w:val="24"/>
                <w:szCs w:val="24"/>
              </w:rPr>
            </w:pPr>
          </w:p>
        </w:tc>
        <w:tc>
          <w:tcPr>
            <w:tcW w:w="773" w:type="pct"/>
          </w:tcPr>
          <w:p w:rsidR="00DA1722" w:rsidRPr="00D27A70" w:rsidRDefault="00DA1722" w:rsidP="005F5EC3">
            <w:pPr>
              <w:rPr>
                <w:rFonts w:ascii="Times New Roman" w:hAnsi="Times New Roman" w:cs="Times New Roman"/>
                <w:sz w:val="24"/>
                <w:szCs w:val="24"/>
              </w:rPr>
            </w:pPr>
          </w:p>
        </w:tc>
      </w:tr>
      <w:tr w:rsidR="00DA1722" w:rsidRPr="00D27A70" w:rsidTr="005F5EC3">
        <w:tc>
          <w:tcPr>
            <w:tcW w:w="228" w:type="pct"/>
          </w:tcPr>
          <w:p w:rsidR="00DA1722" w:rsidRPr="00D27A70" w:rsidRDefault="005F5EC3" w:rsidP="005F5EC3">
            <w:pPr>
              <w:jc w:val="center"/>
              <w:rPr>
                <w:rFonts w:ascii="Times New Roman" w:hAnsi="Times New Roman" w:cs="Times New Roman"/>
                <w:sz w:val="24"/>
                <w:szCs w:val="24"/>
              </w:rPr>
            </w:pPr>
            <w:r>
              <w:rPr>
                <w:rFonts w:ascii="Times New Roman" w:hAnsi="Times New Roman" w:cs="Times New Roman"/>
                <w:sz w:val="24"/>
                <w:szCs w:val="24"/>
              </w:rPr>
              <w:t>37</w:t>
            </w:r>
          </w:p>
        </w:tc>
        <w:tc>
          <w:tcPr>
            <w:tcW w:w="720" w:type="pct"/>
          </w:tcPr>
          <w:p w:rsidR="00DA1722" w:rsidRPr="00D27A70" w:rsidRDefault="00DA1722" w:rsidP="005F5EC3">
            <w:pPr>
              <w:jc w:val="center"/>
              <w:rPr>
                <w:rFonts w:ascii="Times New Roman" w:hAnsi="Times New Roman" w:cs="Times New Roman"/>
                <w:sz w:val="24"/>
                <w:szCs w:val="24"/>
              </w:rPr>
            </w:pPr>
          </w:p>
        </w:tc>
        <w:tc>
          <w:tcPr>
            <w:tcW w:w="239" w:type="pct"/>
          </w:tcPr>
          <w:p w:rsidR="00DA1722" w:rsidRPr="00D27A70" w:rsidRDefault="00DA1722" w:rsidP="005F5EC3">
            <w:pPr>
              <w:rPr>
                <w:rFonts w:ascii="Times New Roman" w:hAnsi="Times New Roman" w:cs="Times New Roman"/>
                <w:sz w:val="24"/>
                <w:szCs w:val="24"/>
                <w:u w:val="single"/>
              </w:rPr>
            </w:pPr>
            <w:r>
              <w:rPr>
                <w:rFonts w:ascii="Times New Roman" w:hAnsi="Times New Roman" w:cs="Times New Roman"/>
                <w:sz w:val="24"/>
                <w:szCs w:val="24"/>
                <w:u w:val="single"/>
              </w:rPr>
              <w:t>3</w:t>
            </w:r>
          </w:p>
        </w:tc>
        <w:tc>
          <w:tcPr>
            <w:tcW w:w="2479" w:type="pct"/>
          </w:tcPr>
          <w:p w:rsidR="00DA1722" w:rsidRPr="00D27A70" w:rsidRDefault="00DA1722" w:rsidP="005F5EC3">
            <w:pPr>
              <w:rPr>
                <w:rFonts w:ascii="Times New Roman" w:hAnsi="Times New Roman" w:cs="Times New Roman"/>
                <w:sz w:val="24"/>
                <w:szCs w:val="24"/>
                <w:u w:val="single"/>
              </w:rPr>
            </w:pPr>
            <w:r w:rsidRPr="00D27A70">
              <w:rPr>
                <w:rFonts w:ascii="Times New Roman" w:hAnsi="Times New Roman" w:cs="Times New Roman"/>
                <w:sz w:val="24"/>
                <w:szCs w:val="24"/>
              </w:rPr>
              <w:t xml:space="preserve">Однолетние цветковые растения  красивоцветущие, декоративно-лиственные, вьющиеся, </w:t>
            </w:r>
            <w:proofErr w:type="spellStart"/>
            <w:r w:rsidRPr="00D27A70">
              <w:rPr>
                <w:rFonts w:ascii="Times New Roman" w:hAnsi="Times New Roman" w:cs="Times New Roman"/>
                <w:sz w:val="24"/>
                <w:szCs w:val="24"/>
              </w:rPr>
              <w:t>плетистые</w:t>
            </w:r>
            <w:proofErr w:type="spellEnd"/>
            <w:r w:rsidRPr="00D27A70">
              <w:rPr>
                <w:rFonts w:ascii="Times New Roman" w:hAnsi="Times New Roman" w:cs="Times New Roman"/>
                <w:sz w:val="24"/>
                <w:szCs w:val="24"/>
              </w:rPr>
              <w:t>, сухоцветы, ковровые.</w:t>
            </w:r>
          </w:p>
        </w:tc>
        <w:tc>
          <w:tcPr>
            <w:tcW w:w="297" w:type="pct"/>
          </w:tcPr>
          <w:p w:rsidR="00DA1722" w:rsidRDefault="00510BF1" w:rsidP="005F5EC3">
            <w:pPr>
              <w:jc w:val="center"/>
              <w:rPr>
                <w:rFonts w:ascii="Times New Roman" w:hAnsi="Times New Roman" w:cs="Times New Roman"/>
                <w:sz w:val="24"/>
                <w:szCs w:val="24"/>
              </w:rPr>
            </w:pPr>
            <w:r>
              <w:rPr>
                <w:rFonts w:ascii="Times New Roman" w:hAnsi="Times New Roman" w:cs="Times New Roman"/>
                <w:sz w:val="24"/>
                <w:szCs w:val="24"/>
              </w:rPr>
              <w:t>28.01</w:t>
            </w:r>
          </w:p>
        </w:tc>
        <w:tc>
          <w:tcPr>
            <w:tcW w:w="264" w:type="pct"/>
          </w:tcPr>
          <w:p w:rsidR="00DA1722" w:rsidRPr="00D27A70" w:rsidRDefault="00DA1722" w:rsidP="005F5EC3">
            <w:pPr>
              <w:rPr>
                <w:rFonts w:ascii="Times New Roman" w:hAnsi="Times New Roman" w:cs="Times New Roman"/>
                <w:sz w:val="24"/>
                <w:szCs w:val="24"/>
              </w:rPr>
            </w:pPr>
          </w:p>
        </w:tc>
        <w:tc>
          <w:tcPr>
            <w:tcW w:w="773" w:type="pct"/>
          </w:tcPr>
          <w:p w:rsidR="00DA1722" w:rsidRPr="00D27A70" w:rsidRDefault="00DA1722" w:rsidP="005F5EC3">
            <w:pPr>
              <w:rPr>
                <w:rFonts w:ascii="Times New Roman" w:hAnsi="Times New Roman" w:cs="Times New Roman"/>
                <w:sz w:val="24"/>
                <w:szCs w:val="24"/>
              </w:rPr>
            </w:pPr>
          </w:p>
        </w:tc>
      </w:tr>
      <w:tr w:rsidR="00DA1722" w:rsidRPr="00D27A70" w:rsidTr="005F5EC3">
        <w:tc>
          <w:tcPr>
            <w:tcW w:w="228" w:type="pct"/>
          </w:tcPr>
          <w:p w:rsidR="00DA1722" w:rsidRPr="00D27A70" w:rsidRDefault="005F5EC3" w:rsidP="005F5EC3">
            <w:pPr>
              <w:jc w:val="center"/>
              <w:rPr>
                <w:rFonts w:ascii="Times New Roman" w:hAnsi="Times New Roman" w:cs="Times New Roman"/>
                <w:sz w:val="24"/>
                <w:szCs w:val="24"/>
              </w:rPr>
            </w:pPr>
            <w:r>
              <w:rPr>
                <w:rFonts w:ascii="Times New Roman" w:hAnsi="Times New Roman" w:cs="Times New Roman"/>
                <w:sz w:val="24"/>
                <w:szCs w:val="24"/>
              </w:rPr>
              <w:t>38</w:t>
            </w:r>
          </w:p>
        </w:tc>
        <w:tc>
          <w:tcPr>
            <w:tcW w:w="720" w:type="pct"/>
          </w:tcPr>
          <w:p w:rsidR="00DA1722" w:rsidRPr="00D27A70" w:rsidRDefault="00DA1722" w:rsidP="005F5EC3">
            <w:pPr>
              <w:jc w:val="center"/>
              <w:rPr>
                <w:rFonts w:ascii="Times New Roman" w:hAnsi="Times New Roman" w:cs="Times New Roman"/>
                <w:sz w:val="24"/>
                <w:szCs w:val="24"/>
              </w:rPr>
            </w:pPr>
          </w:p>
        </w:tc>
        <w:tc>
          <w:tcPr>
            <w:tcW w:w="239" w:type="pct"/>
          </w:tcPr>
          <w:p w:rsidR="00DA1722" w:rsidRPr="00D27A70" w:rsidRDefault="00DA1722" w:rsidP="005F5EC3">
            <w:pPr>
              <w:rPr>
                <w:rFonts w:ascii="Times New Roman" w:hAnsi="Times New Roman" w:cs="Times New Roman"/>
                <w:sz w:val="24"/>
                <w:szCs w:val="24"/>
                <w:u w:val="single"/>
              </w:rPr>
            </w:pPr>
            <w:r>
              <w:rPr>
                <w:rFonts w:ascii="Times New Roman" w:hAnsi="Times New Roman" w:cs="Times New Roman"/>
                <w:sz w:val="24"/>
                <w:szCs w:val="24"/>
                <w:u w:val="single"/>
              </w:rPr>
              <w:t>4</w:t>
            </w:r>
          </w:p>
        </w:tc>
        <w:tc>
          <w:tcPr>
            <w:tcW w:w="2479" w:type="pct"/>
          </w:tcPr>
          <w:p w:rsidR="00DA1722" w:rsidRPr="00D27A70" w:rsidRDefault="00DA1722" w:rsidP="005F5EC3">
            <w:pPr>
              <w:rPr>
                <w:rFonts w:ascii="Times New Roman" w:hAnsi="Times New Roman" w:cs="Times New Roman"/>
                <w:sz w:val="24"/>
                <w:szCs w:val="24"/>
                <w:u w:val="single"/>
              </w:rPr>
            </w:pPr>
            <w:r w:rsidRPr="00D27A70">
              <w:rPr>
                <w:rFonts w:ascii="Times New Roman" w:hAnsi="Times New Roman" w:cs="Times New Roman"/>
                <w:sz w:val="24"/>
                <w:szCs w:val="24"/>
              </w:rPr>
              <w:t xml:space="preserve">Многолетние цветковые растения, зимующие и </w:t>
            </w:r>
            <w:proofErr w:type="spellStart"/>
            <w:r w:rsidRPr="00D27A70">
              <w:rPr>
                <w:rFonts w:ascii="Times New Roman" w:hAnsi="Times New Roman" w:cs="Times New Roman"/>
                <w:sz w:val="24"/>
                <w:szCs w:val="24"/>
              </w:rPr>
              <w:t>незимующие</w:t>
            </w:r>
            <w:proofErr w:type="spellEnd"/>
            <w:r w:rsidRPr="00D27A70">
              <w:rPr>
                <w:rFonts w:ascii="Times New Roman" w:hAnsi="Times New Roman" w:cs="Times New Roman"/>
                <w:sz w:val="24"/>
                <w:szCs w:val="24"/>
              </w:rPr>
              <w:t>.</w:t>
            </w:r>
          </w:p>
        </w:tc>
        <w:tc>
          <w:tcPr>
            <w:tcW w:w="297" w:type="pct"/>
          </w:tcPr>
          <w:p w:rsidR="00DA1722" w:rsidRDefault="007B5325" w:rsidP="005F5EC3">
            <w:pPr>
              <w:jc w:val="center"/>
              <w:rPr>
                <w:rFonts w:ascii="Times New Roman" w:hAnsi="Times New Roman" w:cs="Times New Roman"/>
                <w:sz w:val="24"/>
                <w:szCs w:val="24"/>
              </w:rPr>
            </w:pPr>
            <w:r>
              <w:rPr>
                <w:rFonts w:ascii="Times New Roman" w:hAnsi="Times New Roman" w:cs="Times New Roman"/>
                <w:sz w:val="24"/>
                <w:szCs w:val="24"/>
              </w:rPr>
              <w:t>28.01</w:t>
            </w:r>
          </w:p>
        </w:tc>
        <w:tc>
          <w:tcPr>
            <w:tcW w:w="264" w:type="pct"/>
          </w:tcPr>
          <w:p w:rsidR="00DA1722" w:rsidRPr="00D27A70" w:rsidRDefault="00DA1722" w:rsidP="005F5EC3">
            <w:pPr>
              <w:rPr>
                <w:rFonts w:ascii="Times New Roman" w:hAnsi="Times New Roman" w:cs="Times New Roman"/>
                <w:sz w:val="24"/>
                <w:szCs w:val="24"/>
              </w:rPr>
            </w:pPr>
          </w:p>
        </w:tc>
        <w:tc>
          <w:tcPr>
            <w:tcW w:w="773" w:type="pct"/>
          </w:tcPr>
          <w:p w:rsidR="00DA1722" w:rsidRPr="00D27A70" w:rsidRDefault="00DA1722" w:rsidP="005F5EC3">
            <w:pPr>
              <w:rPr>
                <w:rFonts w:ascii="Times New Roman" w:hAnsi="Times New Roman" w:cs="Times New Roman"/>
                <w:sz w:val="24"/>
                <w:szCs w:val="24"/>
              </w:rPr>
            </w:pPr>
          </w:p>
        </w:tc>
      </w:tr>
      <w:tr w:rsidR="00062470" w:rsidRPr="00D27A70" w:rsidTr="005F5EC3">
        <w:tc>
          <w:tcPr>
            <w:tcW w:w="228" w:type="pct"/>
          </w:tcPr>
          <w:p w:rsidR="00062470" w:rsidRPr="00D27A70" w:rsidRDefault="005F5EC3" w:rsidP="005F5EC3">
            <w:pPr>
              <w:jc w:val="center"/>
              <w:rPr>
                <w:rFonts w:ascii="Times New Roman" w:hAnsi="Times New Roman" w:cs="Times New Roman"/>
                <w:sz w:val="24"/>
                <w:szCs w:val="24"/>
              </w:rPr>
            </w:pPr>
            <w:r>
              <w:rPr>
                <w:rFonts w:ascii="Times New Roman" w:hAnsi="Times New Roman" w:cs="Times New Roman"/>
                <w:sz w:val="24"/>
                <w:szCs w:val="24"/>
              </w:rPr>
              <w:t>39</w:t>
            </w:r>
          </w:p>
        </w:tc>
        <w:tc>
          <w:tcPr>
            <w:tcW w:w="720" w:type="pct"/>
          </w:tcPr>
          <w:p w:rsidR="00062470" w:rsidRPr="00D27A70" w:rsidRDefault="00DA1722" w:rsidP="005F5EC3">
            <w:pPr>
              <w:rPr>
                <w:rFonts w:ascii="Times New Roman" w:hAnsi="Times New Roman" w:cs="Times New Roman"/>
                <w:sz w:val="24"/>
                <w:szCs w:val="24"/>
              </w:rPr>
            </w:pPr>
            <w:r w:rsidRPr="00D27A70">
              <w:rPr>
                <w:rFonts w:ascii="Times New Roman" w:hAnsi="Times New Roman" w:cs="Times New Roman"/>
                <w:b/>
                <w:sz w:val="24"/>
                <w:szCs w:val="24"/>
              </w:rPr>
              <w:t xml:space="preserve">   </w:t>
            </w:r>
            <w:r w:rsidR="00BB4EB9">
              <w:rPr>
                <w:rFonts w:ascii="Times New Roman" w:hAnsi="Times New Roman" w:cs="Times New Roman"/>
                <w:b/>
                <w:sz w:val="24"/>
                <w:szCs w:val="24"/>
              </w:rPr>
              <w:t>12.</w:t>
            </w:r>
            <w:r w:rsidRPr="00D27A70">
              <w:rPr>
                <w:rFonts w:ascii="Times New Roman" w:hAnsi="Times New Roman" w:cs="Times New Roman"/>
                <w:b/>
                <w:sz w:val="24"/>
                <w:szCs w:val="24"/>
              </w:rPr>
              <w:t>Двулетние цветковые растения</w:t>
            </w:r>
            <w:r w:rsidRPr="00D27A70">
              <w:rPr>
                <w:rFonts w:ascii="Times New Roman" w:hAnsi="Times New Roman" w:cs="Times New Roman"/>
                <w:sz w:val="24"/>
                <w:szCs w:val="24"/>
              </w:rPr>
              <w:t xml:space="preserve"> </w:t>
            </w:r>
            <w:r>
              <w:rPr>
                <w:rFonts w:ascii="Times New Roman" w:hAnsi="Times New Roman" w:cs="Times New Roman"/>
                <w:sz w:val="24"/>
                <w:szCs w:val="24"/>
              </w:rPr>
              <w:t>(2)</w:t>
            </w:r>
          </w:p>
        </w:tc>
        <w:tc>
          <w:tcPr>
            <w:tcW w:w="239" w:type="pct"/>
          </w:tcPr>
          <w:p w:rsidR="00062470" w:rsidRPr="00D27A70" w:rsidRDefault="00DA1722" w:rsidP="005F5EC3">
            <w:pPr>
              <w:jc w:val="center"/>
              <w:rPr>
                <w:rFonts w:ascii="Times New Roman" w:hAnsi="Times New Roman" w:cs="Times New Roman"/>
                <w:sz w:val="24"/>
                <w:szCs w:val="24"/>
              </w:rPr>
            </w:pPr>
            <w:r>
              <w:rPr>
                <w:rFonts w:ascii="Times New Roman" w:hAnsi="Times New Roman" w:cs="Times New Roman"/>
                <w:sz w:val="24"/>
                <w:szCs w:val="24"/>
              </w:rPr>
              <w:t>1</w:t>
            </w:r>
            <w:r w:rsidR="00062470" w:rsidRPr="00D27A70">
              <w:rPr>
                <w:rFonts w:ascii="Times New Roman" w:hAnsi="Times New Roman" w:cs="Times New Roman"/>
                <w:sz w:val="24"/>
                <w:szCs w:val="24"/>
              </w:rPr>
              <w:t xml:space="preserve"> </w:t>
            </w:r>
            <w:r w:rsidR="00062470" w:rsidRPr="00D27A70">
              <w:rPr>
                <w:rFonts w:ascii="Times New Roman" w:hAnsi="Times New Roman" w:cs="Times New Roman"/>
                <w:b/>
                <w:sz w:val="24"/>
                <w:szCs w:val="24"/>
              </w:rPr>
              <w:t xml:space="preserve"> </w:t>
            </w:r>
          </w:p>
        </w:tc>
        <w:tc>
          <w:tcPr>
            <w:tcW w:w="2479" w:type="pct"/>
          </w:tcPr>
          <w:p w:rsidR="00062470" w:rsidRPr="00D27A70" w:rsidRDefault="00062470" w:rsidP="005F5EC3">
            <w:pPr>
              <w:rPr>
                <w:rFonts w:ascii="Times New Roman" w:hAnsi="Times New Roman" w:cs="Times New Roman"/>
                <w:sz w:val="24"/>
                <w:szCs w:val="24"/>
              </w:rPr>
            </w:pPr>
            <w:proofErr w:type="gramStart"/>
            <w:r w:rsidRPr="00D27A70">
              <w:rPr>
                <w:rFonts w:ascii="Times New Roman" w:hAnsi="Times New Roman" w:cs="Times New Roman"/>
                <w:sz w:val="24"/>
                <w:szCs w:val="24"/>
                <w:u w:val="single"/>
              </w:rPr>
              <w:t xml:space="preserve">растений </w:t>
            </w:r>
            <w:r w:rsidRPr="00D27A70">
              <w:rPr>
                <w:rFonts w:ascii="Times New Roman" w:hAnsi="Times New Roman" w:cs="Times New Roman"/>
                <w:sz w:val="24"/>
                <w:szCs w:val="24"/>
              </w:rPr>
              <w:t xml:space="preserve">с двулетним </w:t>
            </w:r>
            <w:r w:rsidRPr="00D27A70">
              <w:rPr>
                <w:rFonts w:ascii="Times New Roman" w:hAnsi="Times New Roman" w:cs="Times New Roman"/>
                <w:sz w:val="24"/>
                <w:szCs w:val="24"/>
                <w:u w:val="single"/>
              </w:rPr>
              <w:t xml:space="preserve"> Сравнение цветковых </w:t>
            </w:r>
            <w:r w:rsidRPr="00D27A70">
              <w:rPr>
                <w:rFonts w:ascii="Times New Roman" w:hAnsi="Times New Roman" w:cs="Times New Roman"/>
                <w:sz w:val="24"/>
                <w:szCs w:val="24"/>
              </w:rPr>
              <w:t>циклом развития (настоящие двулетники) и многолетних растений, выращиваемых как двулетние.</w:t>
            </w:r>
            <w:proofErr w:type="gramEnd"/>
            <w:r w:rsidRPr="00D27A70">
              <w:rPr>
                <w:rFonts w:ascii="Times New Roman" w:hAnsi="Times New Roman" w:cs="Times New Roman"/>
                <w:sz w:val="24"/>
                <w:szCs w:val="24"/>
              </w:rPr>
              <w:t xml:space="preserve"> Двулетние цветковые растения: особенности роста и развития, наиболее известные виды (маргаритки, анютины глазки, незабудки), использование в цветочном оформлении.      </w:t>
            </w:r>
          </w:p>
        </w:tc>
        <w:tc>
          <w:tcPr>
            <w:tcW w:w="297" w:type="pct"/>
          </w:tcPr>
          <w:p w:rsidR="00062470" w:rsidRPr="00D27A70" w:rsidRDefault="00510BF1" w:rsidP="005F5EC3">
            <w:pPr>
              <w:jc w:val="center"/>
              <w:rPr>
                <w:rFonts w:ascii="Times New Roman" w:hAnsi="Times New Roman" w:cs="Times New Roman"/>
                <w:sz w:val="24"/>
                <w:szCs w:val="24"/>
              </w:rPr>
            </w:pPr>
            <w:r>
              <w:rPr>
                <w:rFonts w:ascii="Times New Roman" w:hAnsi="Times New Roman" w:cs="Times New Roman"/>
                <w:sz w:val="24"/>
                <w:szCs w:val="24"/>
              </w:rPr>
              <w:t>4.02</w:t>
            </w:r>
          </w:p>
        </w:tc>
        <w:tc>
          <w:tcPr>
            <w:tcW w:w="264" w:type="pct"/>
          </w:tcPr>
          <w:p w:rsidR="00062470" w:rsidRPr="00D27A70" w:rsidRDefault="00062470" w:rsidP="005F5EC3">
            <w:pPr>
              <w:rPr>
                <w:rFonts w:ascii="Times New Roman" w:hAnsi="Times New Roman" w:cs="Times New Roman"/>
                <w:sz w:val="24"/>
                <w:szCs w:val="24"/>
              </w:rPr>
            </w:pPr>
          </w:p>
        </w:tc>
        <w:tc>
          <w:tcPr>
            <w:tcW w:w="773" w:type="pct"/>
          </w:tcPr>
          <w:p w:rsidR="00062470" w:rsidRPr="00D27A70" w:rsidRDefault="00062470" w:rsidP="005F5EC3">
            <w:pPr>
              <w:rPr>
                <w:rFonts w:ascii="Times New Roman" w:hAnsi="Times New Roman" w:cs="Times New Roman"/>
                <w:sz w:val="24"/>
                <w:szCs w:val="24"/>
              </w:rPr>
            </w:pPr>
            <w:r w:rsidRPr="00D27A70">
              <w:rPr>
                <w:rFonts w:ascii="Times New Roman" w:hAnsi="Times New Roman" w:cs="Times New Roman"/>
                <w:sz w:val="24"/>
                <w:szCs w:val="24"/>
              </w:rPr>
              <w:t>Красочное изображение видов двулетних цветковых растений.</w:t>
            </w:r>
          </w:p>
        </w:tc>
      </w:tr>
      <w:tr w:rsidR="00DA1722" w:rsidRPr="00D27A70" w:rsidTr="005F5EC3">
        <w:tc>
          <w:tcPr>
            <w:tcW w:w="228" w:type="pct"/>
          </w:tcPr>
          <w:p w:rsidR="00DA1722" w:rsidRPr="00D27A70" w:rsidRDefault="005F5EC3" w:rsidP="005F5EC3">
            <w:pPr>
              <w:jc w:val="center"/>
              <w:rPr>
                <w:rFonts w:ascii="Times New Roman" w:hAnsi="Times New Roman" w:cs="Times New Roman"/>
                <w:sz w:val="24"/>
                <w:szCs w:val="24"/>
              </w:rPr>
            </w:pPr>
            <w:r>
              <w:rPr>
                <w:rFonts w:ascii="Times New Roman" w:hAnsi="Times New Roman" w:cs="Times New Roman"/>
                <w:sz w:val="24"/>
                <w:szCs w:val="24"/>
              </w:rPr>
              <w:t>40</w:t>
            </w:r>
          </w:p>
        </w:tc>
        <w:tc>
          <w:tcPr>
            <w:tcW w:w="720" w:type="pct"/>
          </w:tcPr>
          <w:p w:rsidR="00DA1722" w:rsidRPr="00D27A70" w:rsidRDefault="00DA1722" w:rsidP="005F5EC3">
            <w:pPr>
              <w:jc w:val="center"/>
              <w:rPr>
                <w:rFonts w:ascii="Times New Roman" w:hAnsi="Times New Roman" w:cs="Times New Roman"/>
                <w:b/>
                <w:sz w:val="24"/>
                <w:szCs w:val="24"/>
              </w:rPr>
            </w:pPr>
          </w:p>
        </w:tc>
        <w:tc>
          <w:tcPr>
            <w:tcW w:w="239" w:type="pct"/>
          </w:tcPr>
          <w:p w:rsidR="00DA1722" w:rsidRPr="00D27A70" w:rsidRDefault="00DA1722" w:rsidP="005F5EC3">
            <w:pPr>
              <w:jc w:val="center"/>
              <w:rPr>
                <w:rFonts w:ascii="Times New Roman" w:hAnsi="Times New Roman" w:cs="Times New Roman"/>
                <w:sz w:val="24"/>
                <w:szCs w:val="24"/>
              </w:rPr>
            </w:pPr>
            <w:r>
              <w:rPr>
                <w:rFonts w:ascii="Times New Roman" w:hAnsi="Times New Roman" w:cs="Times New Roman"/>
                <w:sz w:val="24"/>
                <w:szCs w:val="24"/>
              </w:rPr>
              <w:t>2</w:t>
            </w:r>
          </w:p>
        </w:tc>
        <w:tc>
          <w:tcPr>
            <w:tcW w:w="2479" w:type="pct"/>
          </w:tcPr>
          <w:p w:rsidR="00DA1722" w:rsidRPr="00D27A70" w:rsidRDefault="00DA1722" w:rsidP="005F5EC3">
            <w:pPr>
              <w:rPr>
                <w:rFonts w:ascii="Times New Roman" w:hAnsi="Times New Roman" w:cs="Times New Roman"/>
                <w:sz w:val="24"/>
                <w:szCs w:val="24"/>
                <w:u w:val="single"/>
              </w:rPr>
            </w:pPr>
            <w:proofErr w:type="gramStart"/>
            <w:r w:rsidRPr="00D27A70">
              <w:rPr>
                <w:rFonts w:ascii="Times New Roman" w:hAnsi="Times New Roman" w:cs="Times New Roman"/>
                <w:sz w:val="24"/>
                <w:szCs w:val="24"/>
                <w:u w:val="single"/>
              </w:rPr>
              <w:t xml:space="preserve">растений </w:t>
            </w:r>
            <w:r w:rsidRPr="00D27A70">
              <w:rPr>
                <w:rFonts w:ascii="Times New Roman" w:hAnsi="Times New Roman" w:cs="Times New Roman"/>
                <w:sz w:val="24"/>
                <w:szCs w:val="24"/>
              </w:rPr>
              <w:t xml:space="preserve">с двулетним </w:t>
            </w:r>
            <w:r w:rsidRPr="00D27A70">
              <w:rPr>
                <w:rFonts w:ascii="Times New Roman" w:hAnsi="Times New Roman" w:cs="Times New Roman"/>
                <w:sz w:val="24"/>
                <w:szCs w:val="24"/>
                <w:u w:val="single"/>
              </w:rPr>
              <w:t xml:space="preserve"> Сравнение цветковых </w:t>
            </w:r>
            <w:r w:rsidRPr="00D27A70">
              <w:rPr>
                <w:rFonts w:ascii="Times New Roman" w:hAnsi="Times New Roman" w:cs="Times New Roman"/>
                <w:sz w:val="24"/>
                <w:szCs w:val="24"/>
              </w:rPr>
              <w:t>циклом развития (настоящие двулетники) и многолетних растений, выращиваемых как двулетние.</w:t>
            </w:r>
            <w:proofErr w:type="gramEnd"/>
            <w:r w:rsidRPr="00D27A70">
              <w:rPr>
                <w:rFonts w:ascii="Times New Roman" w:hAnsi="Times New Roman" w:cs="Times New Roman"/>
                <w:sz w:val="24"/>
                <w:szCs w:val="24"/>
              </w:rPr>
              <w:t xml:space="preserve"> Двулетние цветковые растения: особенности роста и развития, наиболее известные виды (маргаритки, анютины глазки, незабудки), использование в цветочном оформлении.      </w:t>
            </w:r>
          </w:p>
        </w:tc>
        <w:tc>
          <w:tcPr>
            <w:tcW w:w="297" w:type="pct"/>
          </w:tcPr>
          <w:p w:rsidR="00DA1722" w:rsidRPr="00D27A70" w:rsidRDefault="007B5325" w:rsidP="005F5EC3">
            <w:pPr>
              <w:jc w:val="center"/>
              <w:rPr>
                <w:rFonts w:ascii="Times New Roman" w:hAnsi="Times New Roman" w:cs="Times New Roman"/>
                <w:sz w:val="24"/>
                <w:szCs w:val="24"/>
              </w:rPr>
            </w:pPr>
            <w:r>
              <w:rPr>
                <w:rFonts w:ascii="Times New Roman" w:hAnsi="Times New Roman" w:cs="Times New Roman"/>
                <w:sz w:val="24"/>
                <w:szCs w:val="24"/>
              </w:rPr>
              <w:t>4.02</w:t>
            </w:r>
          </w:p>
        </w:tc>
        <w:tc>
          <w:tcPr>
            <w:tcW w:w="264" w:type="pct"/>
          </w:tcPr>
          <w:p w:rsidR="00DA1722" w:rsidRPr="00D27A70" w:rsidRDefault="00DA1722" w:rsidP="005F5EC3">
            <w:pPr>
              <w:rPr>
                <w:rFonts w:ascii="Times New Roman" w:hAnsi="Times New Roman" w:cs="Times New Roman"/>
                <w:sz w:val="24"/>
                <w:szCs w:val="24"/>
              </w:rPr>
            </w:pPr>
          </w:p>
        </w:tc>
        <w:tc>
          <w:tcPr>
            <w:tcW w:w="773" w:type="pct"/>
          </w:tcPr>
          <w:p w:rsidR="00DA1722" w:rsidRPr="00D27A70" w:rsidRDefault="00DA1722" w:rsidP="005F5EC3">
            <w:pPr>
              <w:rPr>
                <w:rFonts w:ascii="Times New Roman" w:hAnsi="Times New Roman" w:cs="Times New Roman"/>
                <w:sz w:val="24"/>
                <w:szCs w:val="24"/>
              </w:rPr>
            </w:pPr>
          </w:p>
        </w:tc>
      </w:tr>
      <w:tr w:rsidR="00062470" w:rsidRPr="00D27A70" w:rsidTr="005F5EC3">
        <w:tc>
          <w:tcPr>
            <w:tcW w:w="228" w:type="pct"/>
          </w:tcPr>
          <w:p w:rsidR="00062470" w:rsidRPr="00D27A70" w:rsidRDefault="005F5EC3" w:rsidP="005F5EC3">
            <w:pPr>
              <w:jc w:val="center"/>
              <w:rPr>
                <w:rFonts w:ascii="Times New Roman" w:hAnsi="Times New Roman" w:cs="Times New Roman"/>
                <w:sz w:val="24"/>
                <w:szCs w:val="24"/>
              </w:rPr>
            </w:pPr>
            <w:r>
              <w:rPr>
                <w:rFonts w:ascii="Times New Roman" w:hAnsi="Times New Roman" w:cs="Times New Roman"/>
                <w:sz w:val="24"/>
                <w:szCs w:val="24"/>
              </w:rPr>
              <w:lastRenderedPageBreak/>
              <w:t>41</w:t>
            </w:r>
          </w:p>
        </w:tc>
        <w:tc>
          <w:tcPr>
            <w:tcW w:w="720" w:type="pct"/>
          </w:tcPr>
          <w:p w:rsidR="00062470" w:rsidRPr="00D27A70" w:rsidRDefault="00062470" w:rsidP="005F5EC3">
            <w:pPr>
              <w:rPr>
                <w:rFonts w:ascii="Times New Roman" w:hAnsi="Times New Roman" w:cs="Times New Roman"/>
                <w:sz w:val="24"/>
                <w:szCs w:val="24"/>
              </w:rPr>
            </w:pPr>
            <w:r w:rsidRPr="00D27A70">
              <w:rPr>
                <w:rFonts w:ascii="Times New Roman" w:hAnsi="Times New Roman" w:cs="Times New Roman"/>
                <w:b/>
                <w:sz w:val="24"/>
                <w:szCs w:val="24"/>
              </w:rPr>
              <w:t xml:space="preserve"> </w:t>
            </w:r>
            <w:r w:rsidR="00BB4EB9">
              <w:rPr>
                <w:rFonts w:ascii="Times New Roman" w:hAnsi="Times New Roman" w:cs="Times New Roman"/>
                <w:b/>
                <w:sz w:val="24"/>
                <w:szCs w:val="24"/>
              </w:rPr>
              <w:t>13.</w:t>
            </w:r>
            <w:r w:rsidRPr="00D27A70">
              <w:rPr>
                <w:rFonts w:ascii="Times New Roman" w:hAnsi="Times New Roman" w:cs="Times New Roman"/>
                <w:b/>
                <w:sz w:val="24"/>
                <w:szCs w:val="24"/>
              </w:rPr>
              <w:t xml:space="preserve">Минеральные удобрения </w:t>
            </w:r>
            <w:r w:rsidRPr="00D27A70">
              <w:rPr>
                <w:rFonts w:ascii="Times New Roman" w:hAnsi="Times New Roman" w:cs="Times New Roman"/>
                <w:sz w:val="24"/>
                <w:szCs w:val="24"/>
              </w:rPr>
              <w:t xml:space="preserve"> </w:t>
            </w:r>
            <w:r>
              <w:rPr>
                <w:rFonts w:ascii="Times New Roman" w:hAnsi="Times New Roman" w:cs="Times New Roman"/>
                <w:sz w:val="24"/>
                <w:szCs w:val="24"/>
              </w:rPr>
              <w:t>(2)</w:t>
            </w:r>
          </w:p>
        </w:tc>
        <w:tc>
          <w:tcPr>
            <w:tcW w:w="239" w:type="pct"/>
          </w:tcPr>
          <w:p w:rsidR="00062470" w:rsidRPr="00D27A70" w:rsidRDefault="00DA1722" w:rsidP="005F5EC3">
            <w:pPr>
              <w:rPr>
                <w:rFonts w:ascii="Times New Roman" w:hAnsi="Times New Roman" w:cs="Times New Roman"/>
                <w:sz w:val="24"/>
                <w:szCs w:val="24"/>
              </w:rPr>
            </w:pPr>
            <w:r>
              <w:rPr>
                <w:rFonts w:ascii="Times New Roman" w:hAnsi="Times New Roman" w:cs="Times New Roman"/>
                <w:sz w:val="24"/>
                <w:szCs w:val="24"/>
              </w:rPr>
              <w:t>1</w:t>
            </w:r>
          </w:p>
        </w:tc>
        <w:tc>
          <w:tcPr>
            <w:tcW w:w="2479" w:type="pct"/>
          </w:tcPr>
          <w:p w:rsidR="00062470" w:rsidRPr="00D27A70" w:rsidRDefault="00062470" w:rsidP="005F5EC3">
            <w:pPr>
              <w:rPr>
                <w:rFonts w:ascii="Times New Roman" w:hAnsi="Times New Roman" w:cs="Times New Roman"/>
                <w:sz w:val="24"/>
                <w:szCs w:val="24"/>
              </w:rPr>
            </w:pPr>
            <w:proofErr w:type="gramStart"/>
            <w:r w:rsidRPr="00D27A70">
              <w:rPr>
                <w:rFonts w:ascii="Times New Roman" w:hAnsi="Times New Roman" w:cs="Times New Roman"/>
                <w:sz w:val="24"/>
                <w:szCs w:val="24"/>
              </w:rPr>
              <w:t>Минеральные удобрения: виды (азотное, калийное, фосфорное), внешние признаки, свойства (растворимость в воде).</w:t>
            </w:r>
            <w:proofErr w:type="gramEnd"/>
            <w:r w:rsidRPr="00D27A70">
              <w:rPr>
                <w:rFonts w:ascii="Times New Roman" w:hAnsi="Times New Roman" w:cs="Times New Roman"/>
                <w:sz w:val="24"/>
                <w:szCs w:val="24"/>
              </w:rPr>
              <w:t xml:space="preserve"> Хранение.  Элементы питания для растений, содержащиеся в минеральных удобрениях. Комплексные минеральные удобрения: вид</w:t>
            </w:r>
            <w:proofErr w:type="gramStart"/>
            <w:r w:rsidRPr="00D27A70">
              <w:rPr>
                <w:rFonts w:ascii="Times New Roman" w:hAnsi="Times New Roman" w:cs="Times New Roman"/>
                <w:sz w:val="24"/>
                <w:szCs w:val="24"/>
              </w:rPr>
              <w:t>ы(</w:t>
            </w:r>
            <w:proofErr w:type="gramEnd"/>
            <w:r w:rsidRPr="00D27A70">
              <w:rPr>
                <w:rFonts w:ascii="Times New Roman" w:hAnsi="Times New Roman" w:cs="Times New Roman"/>
                <w:sz w:val="24"/>
                <w:szCs w:val="24"/>
              </w:rPr>
              <w:t xml:space="preserve"> аммофос, нитрофоска и др.), достоинства. Различение видов минерального удобрения по цвету, структуре и растворимости в воде. Смешивание минеральных удобрений с органическими: цель, использование в цветоводстве.</w:t>
            </w:r>
          </w:p>
        </w:tc>
        <w:tc>
          <w:tcPr>
            <w:tcW w:w="297" w:type="pct"/>
          </w:tcPr>
          <w:p w:rsidR="00062470" w:rsidRPr="00D27A70" w:rsidRDefault="00510BF1" w:rsidP="005F5EC3">
            <w:pPr>
              <w:jc w:val="center"/>
              <w:rPr>
                <w:rFonts w:ascii="Times New Roman" w:hAnsi="Times New Roman" w:cs="Times New Roman"/>
                <w:sz w:val="24"/>
                <w:szCs w:val="24"/>
              </w:rPr>
            </w:pPr>
            <w:r>
              <w:rPr>
                <w:rFonts w:ascii="Times New Roman" w:hAnsi="Times New Roman" w:cs="Times New Roman"/>
                <w:sz w:val="24"/>
                <w:szCs w:val="24"/>
              </w:rPr>
              <w:t>11.02</w:t>
            </w:r>
          </w:p>
        </w:tc>
        <w:tc>
          <w:tcPr>
            <w:tcW w:w="264" w:type="pct"/>
          </w:tcPr>
          <w:p w:rsidR="00062470" w:rsidRPr="00D27A70" w:rsidRDefault="00062470" w:rsidP="005F5EC3">
            <w:pPr>
              <w:rPr>
                <w:rFonts w:ascii="Times New Roman" w:hAnsi="Times New Roman" w:cs="Times New Roman"/>
                <w:sz w:val="24"/>
                <w:szCs w:val="24"/>
              </w:rPr>
            </w:pPr>
          </w:p>
        </w:tc>
        <w:tc>
          <w:tcPr>
            <w:tcW w:w="773" w:type="pct"/>
          </w:tcPr>
          <w:p w:rsidR="00062470" w:rsidRPr="00D27A70" w:rsidRDefault="00062470" w:rsidP="005F5EC3">
            <w:pPr>
              <w:rPr>
                <w:rFonts w:ascii="Times New Roman" w:hAnsi="Times New Roman" w:cs="Times New Roman"/>
                <w:sz w:val="24"/>
                <w:szCs w:val="24"/>
              </w:rPr>
            </w:pPr>
            <w:r w:rsidRPr="00D27A70">
              <w:rPr>
                <w:rFonts w:ascii="Times New Roman" w:hAnsi="Times New Roman" w:cs="Times New Roman"/>
                <w:sz w:val="24"/>
                <w:szCs w:val="24"/>
              </w:rPr>
              <w:t>Образцы минерального удобрения.</w:t>
            </w:r>
          </w:p>
        </w:tc>
      </w:tr>
      <w:tr w:rsidR="00062470" w:rsidRPr="00D27A70" w:rsidTr="005F5EC3">
        <w:tc>
          <w:tcPr>
            <w:tcW w:w="228" w:type="pct"/>
          </w:tcPr>
          <w:p w:rsidR="00062470" w:rsidRPr="00D27A70" w:rsidRDefault="005F5EC3" w:rsidP="005F5EC3">
            <w:pPr>
              <w:jc w:val="center"/>
              <w:rPr>
                <w:rFonts w:ascii="Times New Roman" w:hAnsi="Times New Roman" w:cs="Times New Roman"/>
                <w:sz w:val="24"/>
                <w:szCs w:val="24"/>
              </w:rPr>
            </w:pPr>
            <w:r>
              <w:rPr>
                <w:rFonts w:ascii="Times New Roman" w:hAnsi="Times New Roman" w:cs="Times New Roman"/>
                <w:sz w:val="24"/>
                <w:szCs w:val="24"/>
              </w:rPr>
              <w:t>42</w:t>
            </w:r>
          </w:p>
        </w:tc>
        <w:tc>
          <w:tcPr>
            <w:tcW w:w="720" w:type="pct"/>
          </w:tcPr>
          <w:p w:rsidR="00062470" w:rsidRPr="00D27A70" w:rsidRDefault="00062470" w:rsidP="005F5EC3">
            <w:pPr>
              <w:jc w:val="center"/>
              <w:rPr>
                <w:rFonts w:ascii="Times New Roman" w:hAnsi="Times New Roman" w:cs="Times New Roman"/>
                <w:sz w:val="24"/>
                <w:szCs w:val="24"/>
              </w:rPr>
            </w:pPr>
            <w:r w:rsidRPr="00D27A70">
              <w:rPr>
                <w:rFonts w:ascii="Times New Roman" w:hAnsi="Times New Roman" w:cs="Times New Roman"/>
                <w:sz w:val="24"/>
                <w:szCs w:val="24"/>
              </w:rPr>
              <w:t xml:space="preserve"> </w:t>
            </w:r>
          </w:p>
        </w:tc>
        <w:tc>
          <w:tcPr>
            <w:tcW w:w="239" w:type="pct"/>
          </w:tcPr>
          <w:p w:rsidR="00062470" w:rsidRPr="00D27A70" w:rsidRDefault="00DA1722" w:rsidP="005F5EC3">
            <w:pPr>
              <w:rPr>
                <w:rFonts w:ascii="Times New Roman" w:hAnsi="Times New Roman" w:cs="Times New Roman"/>
                <w:sz w:val="24"/>
                <w:szCs w:val="24"/>
                <w:u w:val="single"/>
              </w:rPr>
            </w:pPr>
            <w:r>
              <w:rPr>
                <w:rFonts w:ascii="Times New Roman" w:hAnsi="Times New Roman" w:cs="Times New Roman"/>
                <w:sz w:val="24"/>
                <w:szCs w:val="24"/>
                <w:u w:val="single"/>
              </w:rPr>
              <w:t>2</w:t>
            </w:r>
          </w:p>
        </w:tc>
        <w:tc>
          <w:tcPr>
            <w:tcW w:w="2479" w:type="pct"/>
          </w:tcPr>
          <w:p w:rsidR="00062470" w:rsidRPr="00D27A70" w:rsidRDefault="00062470" w:rsidP="005F5EC3">
            <w:pPr>
              <w:rPr>
                <w:rFonts w:ascii="Times New Roman" w:hAnsi="Times New Roman" w:cs="Times New Roman"/>
                <w:sz w:val="24"/>
                <w:szCs w:val="24"/>
              </w:rPr>
            </w:pPr>
            <w:r w:rsidRPr="00D27A70">
              <w:rPr>
                <w:rFonts w:ascii="Times New Roman" w:hAnsi="Times New Roman" w:cs="Times New Roman"/>
                <w:sz w:val="24"/>
                <w:szCs w:val="24"/>
                <w:u w:val="single"/>
              </w:rPr>
              <w:t xml:space="preserve">Лабораторная работа. </w:t>
            </w:r>
            <w:r w:rsidRPr="00D27A70">
              <w:rPr>
                <w:rFonts w:ascii="Times New Roman" w:hAnsi="Times New Roman" w:cs="Times New Roman"/>
                <w:sz w:val="24"/>
                <w:szCs w:val="24"/>
              </w:rPr>
              <w:t>Определение степени растворимости в воде образцов минерального удобрения.</w:t>
            </w:r>
          </w:p>
        </w:tc>
        <w:tc>
          <w:tcPr>
            <w:tcW w:w="297" w:type="pct"/>
          </w:tcPr>
          <w:p w:rsidR="00062470" w:rsidRPr="00D27A70" w:rsidRDefault="007B5325" w:rsidP="005F5EC3">
            <w:pPr>
              <w:jc w:val="center"/>
              <w:rPr>
                <w:rFonts w:ascii="Times New Roman" w:hAnsi="Times New Roman" w:cs="Times New Roman"/>
                <w:sz w:val="24"/>
                <w:szCs w:val="24"/>
              </w:rPr>
            </w:pPr>
            <w:r>
              <w:rPr>
                <w:rFonts w:ascii="Times New Roman" w:hAnsi="Times New Roman" w:cs="Times New Roman"/>
                <w:sz w:val="24"/>
                <w:szCs w:val="24"/>
              </w:rPr>
              <w:t>11.02</w:t>
            </w:r>
          </w:p>
        </w:tc>
        <w:tc>
          <w:tcPr>
            <w:tcW w:w="264" w:type="pct"/>
          </w:tcPr>
          <w:p w:rsidR="00062470" w:rsidRPr="00D27A70" w:rsidRDefault="00062470" w:rsidP="005F5EC3">
            <w:pPr>
              <w:rPr>
                <w:rFonts w:ascii="Times New Roman" w:hAnsi="Times New Roman" w:cs="Times New Roman"/>
                <w:sz w:val="24"/>
                <w:szCs w:val="24"/>
              </w:rPr>
            </w:pPr>
          </w:p>
        </w:tc>
        <w:tc>
          <w:tcPr>
            <w:tcW w:w="773" w:type="pct"/>
          </w:tcPr>
          <w:p w:rsidR="00062470" w:rsidRPr="00D27A70" w:rsidRDefault="00062470" w:rsidP="005F5EC3">
            <w:pPr>
              <w:rPr>
                <w:rFonts w:ascii="Times New Roman" w:hAnsi="Times New Roman" w:cs="Times New Roman"/>
                <w:sz w:val="24"/>
                <w:szCs w:val="24"/>
              </w:rPr>
            </w:pPr>
            <w:r w:rsidRPr="00D27A70">
              <w:rPr>
                <w:rFonts w:ascii="Times New Roman" w:hAnsi="Times New Roman" w:cs="Times New Roman"/>
                <w:sz w:val="24"/>
                <w:szCs w:val="24"/>
              </w:rPr>
              <w:t>Образцы минерального удобрения, вода, емкости для воды.</w:t>
            </w:r>
          </w:p>
        </w:tc>
      </w:tr>
      <w:tr w:rsidR="00062470" w:rsidRPr="00D27A70" w:rsidTr="005F5EC3">
        <w:tc>
          <w:tcPr>
            <w:tcW w:w="228" w:type="pct"/>
          </w:tcPr>
          <w:p w:rsidR="00062470" w:rsidRPr="00D27A70" w:rsidRDefault="005F5EC3" w:rsidP="005F5EC3">
            <w:pPr>
              <w:jc w:val="center"/>
              <w:rPr>
                <w:rFonts w:ascii="Times New Roman" w:hAnsi="Times New Roman" w:cs="Times New Roman"/>
                <w:sz w:val="24"/>
                <w:szCs w:val="24"/>
              </w:rPr>
            </w:pPr>
            <w:r>
              <w:rPr>
                <w:rFonts w:ascii="Times New Roman" w:hAnsi="Times New Roman" w:cs="Times New Roman"/>
                <w:sz w:val="24"/>
                <w:szCs w:val="24"/>
              </w:rPr>
              <w:t>43</w:t>
            </w:r>
          </w:p>
        </w:tc>
        <w:tc>
          <w:tcPr>
            <w:tcW w:w="720" w:type="pct"/>
          </w:tcPr>
          <w:p w:rsidR="00062470" w:rsidRPr="00D27A70" w:rsidRDefault="00BB4EB9" w:rsidP="005F5EC3">
            <w:pPr>
              <w:rPr>
                <w:rFonts w:ascii="Times New Roman" w:hAnsi="Times New Roman" w:cs="Times New Roman"/>
                <w:sz w:val="24"/>
                <w:szCs w:val="24"/>
              </w:rPr>
            </w:pPr>
            <w:r>
              <w:rPr>
                <w:rFonts w:ascii="Times New Roman" w:hAnsi="Times New Roman" w:cs="Times New Roman"/>
                <w:b/>
                <w:sz w:val="24"/>
                <w:szCs w:val="24"/>
              </w:rPr>
              <w:t>14.</w:t>
            </w:r>
            <w:r w:rsidR="00062470" w:rsidRPr="00D27A70">
              <w:rPr>
                <w:rFonts w:ascii="Times New Roman" w:hAnsi="Times New Roman" w:cs="Times New Roman"/>
                <w:b/>
                <w:sz w:val="24"/>
                <w:szCs w:val="24"/>
              </w:rPr>
              <w:t>Обмолот семян однолетних цветковых растений, выращиваемых из рассады</w:t>
            </w:r>
            <w:r w:rsidR="00062470">
              <w:rPr>
                <w:rFonts w:ascii="Times New Roman" w:hAnsi="Times New Roman" w:cs="Times New Roman"/>
                <w:b/>
                <w:sz w:val="24"/>
                <w:szCs w:val="24"/>
              </w:rPr>
              <w:t>(2)</w:t>
            </w:r>
            <w:r w:rsidR="00062470" w:rsidRPr="00D27A70">
              <w:rPr>
                <w:rFonts w:ascii="Times New Roman" w:hAnsi="Times New Roman" w:cs="Times New Roman"/>
                <w:b/>
                <w:sz w:val="24"/>
                <w:szCs w:val="24"/>
              </w:rPr>
              <w:t xml:space="preserve">   </w:t>
            </w:r>
            <w:r w:rsidR="00062470" w:rsidRPr="00D27A70">
              <w:rPr>
                <w:rFonts w:ascii="Times New Roman" w:hAnsi="Times New Roman" w:cs="Times New Roman"/>
                <w:sz w:val="24"/>
                <w:szCs w:val="24"/>
              </w:rPr>
              <w:t xml:space="preserve">  </w:t>
            </w:r>
          </w:p>
        </w:tc>
        <w:tc>
          <w:tcPr>
            <w:tcW w:w="239" w:type="pct"/>
          </w:tcPr>
          <w:p w:rsidR="00062470" w:rsidRPr="00D27A70" w:rsidRDefault="00DA1722" w:rsidP="005F5EC3">
            <w:pPr>
              <w:rPr>
                <w:rFonts w:ascii="Times New Roman" w:hAnsi="Times New Roman" w:cs="Times New Roman"/>
                <w:sz w:val="24"/>
                <w:szCs w:val="24"/>
                <w:u w:val="single"/>
              </w:rPr>
            </w:pPr>
            <w:r>
              <w:rPr>
                <w:rFonts w:ascii="Times New Roman" w:hAnsi="Times New Roman" w:cs="Times New Roman"/>
                <w:sz w:val="24"/>
                <w:szCs w:val="24"/>
                <w:u w:val="single"/>
              </w:rPr>
              <w:t>1</w:t>
            </w:r>
          </w:p>
        </w:tc>
        <w:tc>
          <w:tcPr>
            <w:tcW w:w="2479" w:type="pct"/>
          </w:tcPr>
          <w:p w:rsidR="00062470" w:rsidRPr="00D27A70" w:rsidRDefault="00062470" w:rsidP="005F5EC3">
            <w:pPr>
              <w:rPr>
                <w:rFonts w:ascii="Times New Roman" w:hAnsi="Times New Roman" w:cs="Times New Roman"/>
                <w:sz w:val="24"/>
                <w:szCs w:val="24"/>
              </w:rPr>
            </w:pPr>
            <w:r w:rsidRPr="00D27A70">
              <w:rPr>
                <w:rFonts w:ascii="Times New Roman" w:hAnsi="Times New Roman" w:cs="Times New Roman"/>
                <w:sz w:val="24"/>
                <w:szCs w:val="24"/>
                <w:u w:val="single"/>
              </w:rPr>
              <w:t xml:space="preserve">Рациональные приемы обмолота, </w:t>
            </w:r>
            <w:r w:rsidRPr="00D27A70">
              <w:rPr>
                <w:rFonts w:ascii="Times New Roman" w:hAnsi="Times New Roman" w:cs="Times New Roman"/>
                <w:sz w:val="24"/>
                <w:szCs w:val="24"/>
              </w:rPr>
              <w:t>очистки и сортировки цветочных семян.</w:t>
            </w:r>
            <w:r w:rsidRPr="00D27A70">
              <w:rPr>
                <w:rFonts w:ascii="Times New Roman" w:hAnsi="Times New Roman" w:cs="Times New Roman"/>
                <w:sz w:val="24"/>
                <w:szCs w:val="24"/>
                <w:u w:val="single"/>
              </w:rPr>
              <w:t xml:space="preserve"> </w:t>
            </w:r>
          </w:p>
        </w:tc>
        <w:tc>
          <w:tcPr>
            <w:tcW w:w="297" w:type="pct"/>
          </w:tcPr>
          <w:p w:rsidR="00062470" w:rsidRPr="00D27A70" w:rsidRDefault="00510BF1" w:rsidP="005F5EC3">
            <w:pPr>
              <w:rPr>
                <w:rFonts w:ascii="Times New Roman" w:hAnsi="Times New Roman" w:cs="Times New Roman"/>
                <w:sz w:val="24"/>
                <w:szCs w:val="24"/>
              </w:rPr>
            </w:pPr>
            <w:r>
              <w:rPr>
                <w:rFonts w:ascii="Times New Roman" w:hAnsi="Times New Roman" w:cs="Times New Roman"/>
                <w:sz w:val="24"/>
                <w:szCs w:val="24"/>
              </w:rPr>
              <w:t>18.02</w:t>
            </w:r>
          </w:p>
        </w:tc>
        <w:tc>
          <w:tcPr>
            <w:tcW w:w="264" w:type="pct"/>
          </w:tcPr>
          <w:p w:rsidR="00062470" w:rsidRPr="00D27A70" w:rsidRDefault="00062470" w:rsidP="005F5EC3">
            <w:pPr>
              <w:rPr>
                <w:rFonts w:ascii="Times New Roman" w:hAnsi="Times New Roman" w:cs="Times New Roman"/>
                <w:sz w:val="24"/>
                <w:szCs w:val="24"/>
              </w:rPr>
            </w:pPr>
          </w:p>
        </w:tc>
        <w:tc>
          <w:tcPr>
            <w:tcW w:w="773" w:type="pct"/>
          </w:tcPr>
          <w:p w:rsidR="00062470" w:rsidRPr="00D27A70" w:rsidRDefault="00062470" w:rsidP="005F5EC3">
            <w:pPr>
              <w:rPr>
                <w:rFonts w:ascii="Times New Roman" w:hAnsi="Times New Roman" w:cs="Times New Roman"/>
                <w:sz w:val="24"/>
                <w:szCs w:val="24"/>
              </w:rPr>
            </w:pPr>
          </w:p>
        </w:tc>
      </w:tr>
      <w:tr w:rsidR="00062470" w:rsidRPr="00D27A70" w:rsidTr="005F5EC3">
        <w:tc>
          <w:tcPr>
            <w:tcW w:w="228" w:type="pct"/>
          </w:tcPr>
          <w:p w:rsidR="00062470" w:rsidRPr="00D27A70" w:rsidRDefault="005F5EC3" w:rsidP="005F5EC3">
            <w:pPr>
              <w:jc w:val="center"/>
              <w:rPr>
                <w:rFonts w:ascii="Times New Roman" w:hAnsi="Times New Roman" w:cs="Times New Roman"/>
                <w:sz w:val="24"/>
                <w:szCs w:val="24"/>
              </w:rPr>
            </w:pPr>
            <w:r>
              <w:rPr>
                <w:rFonts w:ascii="Times New Roman" w:hAnsi="Times New Roman" w:cs="Times New Roman"/>
                <w:sz w:val="24"/>
                <w:szCs w:val="24"/>
              </w:rPr>
              <w:t>44</w:t>
            </w:r>
          </w:p>
        </w:tc>
        <w:tc>
          <w:tcPr>
            <w:tcW w:w="720" w:type="pct"/>
          </w:tcPr>
          <w:p w:rsidR="00062470" w:rsidRPr="00D27A70" w:rsidRDefault="00062470" w:rsidP="005F5EC3">
            <w:pPr>
              <w:jc w:val="center"/>
              <w:rPr>
                <w:rFonts w:ascii="Times New Roman" w:hAnsi="Times New Roman" w:cs="Times New Roman"/>
                <w:sz w:val="24"/>
                <w:szCs w:val="24"/>
              </w:rPr>
            </w:pPr>
          </w:p>
        </w:tc>
        <w:tc>
          <w:tcPr>
            <w:tcW w:w="239" w:type="pct"/>
          </w:tcPr>
          <w:p w:rsidR="00062470" w:rsidRPr="00D27A70" w:rsidRDefault="00DA1722" w:rsidP="005F5EC3">
            <w:pPr>
              <w:rPr>
                <w:rFonts w:ascii="Times New Roman" w:hAnsi="Times New Roman" w:cs="Times New Roman"/>
                <w:sz w:val="24"/>
                <w:szCs w:val="24"/>
                <w:u w:val="single"/>
              </w:rPr>
            </w:pPr>
            <w:r>
              <w:rPr>
                <w:rFonts w:ascii="Times New Roman" w:hAnsi="Times New Roman" w:cs="Times New Roman"/>
                <w:sz w:val="24"/>
                <w:szCs w:val="24"/>
                <w:u w:val="single"/>
              </w:rPr>
              <w:t>2</w:t>
            </w:r>
          </w:p>
        </w:tc>
        <w:tc>
          <w:tcPr>
            <w:tcW w:w="2479" w:type="pct"/>
          </w:tcPr>
          <w:p w:rsidR="00062470" w:rsidRPr="00D27A70" w:rsidRDefault="00062470" w:rsidP="005F5EC3">
            <w:pPr>
              <w:rPr>
                <w:rFonts w:ascii="Times New Roman" w:hAnsi="Times New Roman" w:cs="Times New Roman"/>
                <w:sz w:val="24"/>
                <w:szCs w:val="24"/>
              </w:rPr>
            </w:pPr>
            <w:r w:rsidRPr="00D27A70">
              <w:rPr>
                <w:rFonts w:ascii="Times New Roman" w:hAnsi="Times New Roman" w:cs="Times New Roman"/>
                <w:sz w:val="24"/>
                <w:szCs w:val="24"/>
                <w:u w:val="single"/>
              </w:rPr>
              <w:t xml:space="preserve">Практическая работа: </w:t>
            </w:r>
            <w:r w:rsidRPr="00D27A70">
              <w:rPr>
                <w:rFonts w:ascii="Times New Roman" w:hAnsi="Times New Roman" w:cs="Times New Roman"/>
                <w:sz w:val="24"/>
                <w:szCs w:val="24"/>
              </w:rPr>
              <w:t>Обмолот, очистка, сортировка семян. Изготовление бумажных пакетов и расфасовка семян.</w:t>
            </w:r>
            <w:r w:rsidRPr="00D27A70">
              <w:rPr>
                <w:rFonts w:ascii="Times New Roman" w:hAnsi="Times New Roman" w:cs="Times New Roman"/>
                <w:sz w:val="24"/>
                <w:szCs w:val="24"/>
                <w:u w:val="single"/>
              </w:rPr>
              <w:t xml:space="preserve">  </w:t>
            </w:r>
          </w:p>
        </w:tc>
        <w:tc>
          <w:tcPr>
            <w:tcW w:w="297" w:type="pct"/>
          </w:tcPr>
          <w:p w:rsidR="00062470" w:rsidRPr="00D27A70" w:rsidRDefault="007B5325" w:rsidP="005F5EC3">
            <w:pPr>
              <w:rPr>
                <w:rFonts w:ascii="Times New Roman" w:hAnsi="Times New Roman" w:cs="Times New Roman"/>
                <w:sz w:val="24"/>
                <w:szCs w:val="24"/>
              </w:rPr>
            </w:pPr>
            <w:r>
              <w:rPr>
                <w:rFonts w:ascii="Times New Roman" w:hAnsi="Times New Roman" w:cs="Times New Roman"/>
                <w:sz w:val="24"/>
                <w:szCs w:val="24"/>
              </w:rPr>
              <w:t>18.02</w:t>
            </w:r>
          </w:p>
        </w:tc>
        <w:tc>
          <w:tcPr>
            <w:tcW w:w="264" w:type="pct"/>
          </w:tcPr>
          <w:p w:rsidR="00062470" w:rsidRPr="00D27A70" w:rsidRDefault="00062470" w:rsidP="005F5EC3">
            <w:pPr>
              <w:rPr>
                <w:rFonts w:ascii="Times New Roman" w:hAnsi="Times New Roman" w:cs="Times New Roman"/>
                <w:sz w:val="24"/>
                <w:szCs w:val="24"/>
              </w:rPr>
            </w:pPr>
          </w:p>
        </w:tc>
        <w:tc>
          <w:tcPr>
            <w:tcW w:w="773" w:type="pct"/>
          </w:tcPr>
          <w:p w:rsidR="00062470" w:rsidRPr="00D27A70" w:rsidRDefault="00062470" w:rsidP="005F5EC3">
            <w:pPr>
              <w:rPr>
                <w:rFonts w:ascii="Times New Roman" w:hAnsi="Times New Roman" w:cs="Times New Roman"/>
                <w:sz w:val="24"/>
                <w:szCs w:val="24"/>
              </w:rPr>
            </w:pPr>
            <w:r w:rsidRPr="00D27A70">
              <w:rPr>
                <w:rFonts w:ascii="Times New Roman" w:hAnsi="Times New Roman" w:cs="Times New Roman"/>
                <w:sz w:val="24"/>
                <w:szCs w:val="24"/>
              </w:rPr>
              <w:t>Бумага, клей, ножницы, семена.</w:t>
            </w:r>
          </w:p>
        </w:tc>
      </w:tr>
      <w:tr w:rsidR="00062470" w:rsidRPr="00D27A70" w:rsidTr="005F5EC3">
        <w:tc>
          <w:tcPr>
            <w:tcW w:w="228" w:type="pct"/>
          </w:tcPr>
          <w:p w:rsidR="00062470" w:rsidRPr="00D27A70" w:rsidRDefault="005F5EC3" w:rsidP="005F5EC3">
            <w:pPr>
              <w:jc w:val="center"/>
              <w:rPr>
                <w:rFonts w:ascii="Times New Roman" w:hAnsi="Times New Roman" w:cs="Times New Roman"/>
                <w:sz w:val="24"/>
                <w:szCs w:val="24"/>
              </w:rPr>
            </w:pPr>
            <w:r>
              <w:rPr>
                <w:rFonts w:ascii="Times New Roman" w:hAnsi="Times New Roman" w:cs="Times New Roman"/>
                <w:sz w:val="24"/>
                <w:szCs w:val="24"/>
              </w:rPr>
              <w:t>45</w:t>
            </w:r>
          </w:p>
        </w:tc>
        <w:tc>
          <w:tcPr>
            <w:tcW w:w="720" w:type="pct"/>
          </w:tcPr>
          <w:p w:rsidR="00062470" w:rsidRPr="00D27A70" w:rsidRDefault="00062470" w:rsidP="005F5EC3">
            <w:pPr>
              <w:rPr>
                <w:rFonts w:ascii="Times New Roman" w:hAnsi="Times New Roman" w:cs="Times New Roman"/>
                <w:sz w:val="24"/>
                <w:szCs w:val="24"/>
              </w:rPr>
            </w:pPr>
            <w:r w:rsidRPr="00D27A70">
              <w:rPr>
                <w:rFonts w:ascii="Times New Roman" w:hAnsi="Times New Roman" w:cs="Times New Roman"/>
                <w:b/>
                <w:sz w:val="24"/>
                <w:szCs w:val="24"/>
              </w:rPr>
              <w:t xml:space="preserve"> </w:t>
            </w:r>
            <w:r w:rsidR="00BB4EB9">
              <w:rPr>
                <w:rFonts w:ascii="Times New Roman" w:hAnsi="Times New Roman" w:cs="Times New Roman"/>
                <w:b/>
                <w:sz w:val="24"/>
                <w:szCs w:val="24"/>
              </w:rPr>
              <w:t>15.</w:t>
            </w:r>
            <w:r w:rsidRPr="00D27A70">
              <w:rPr>
                <w:rFonts w:ascii="Times New Roman" w:hAnsi="Times New Roman" w:cs="Times New Roman"/>
                <w:b/>
                <w:sz w:val="24"/>
                <w:szCs w:val="24"/>
              </w:rPr>
              <w:t>Виды цветника</w:t>
            </w:r>
            <w:r w:rsidRPr="00D27A70">
              <w:rPr>
                <w:rFonts w:ascii="Times New Roman" w:hAnsi="Times New Roman" w:cs="Times New Roman"/>
                <w:sz w:val="24"/>
                <w:szCs w:val="24"/>
              </w:rPr>
              <w:t xml:space="preserve"> </w:t>
            </w:r>
            <w:r>
              <w:rPr>
                <w:rFonts w:ascii="Times New Roman" w:hAnsi="Times New Roman" w:cs="Times New Roman"/>
                <w:sz w:val="24"/>
                <w:szCs w:val="24"/>
              </w:rPr>
              <w:t>(2)</w:t>
            </w:r>
            <w:r w:rsidRPr="00D27A70">
              <w:rPr>
                <w:rFonts w:ascii="Times New Roman" w:hAnsi="Times New Roman" w:cs="Times New Roman"/>
                <w:sz w:val="24"/>
                <w:szCs w:val="24"/>
              </w:rPr>
              <w:t xml:space="preserve"> </w:t>
            </w:r>
          </w:p>
        </w:tc>
        <w:tc>
          <w:tcPr>
            <w:tcW w:w="239" w:type="pct"/>
          </w:tcPr>
          <w:p w:rsidR="00062470" w:rsidRPr="00D27A70" w:rsidRDefault="00DA1722" w:rsidP="005F5EC3">
            <w:pPr>
              <w:rPr>
                <w:rFonts w:ascii="Times New Roman" w:hAnsi="Times New Roman" w:cs="Times New Roman"/>
                <w:sz w:val="24"/>
                <w:szCs w:val="24"/>
                <w:u w:val="single"/>
              </w:rPr>
            </w:pPr>
            <w:r>
              <w:rPr>
                <w:rFonts w:ascii="Times New Roman" w:hAnsi="Times New Roman" w:cs="Times New Roman"/>
                <w:sz w:val="24"/>
                <w:szCs w:val="24"/>
                <w:u w:val="single"/>
              </w:rPr>
              <w:t>1</w:t>
            </w:r>
          </w:p>
        </w:tc>
        <w:tc>
          <w:tcPr>
            <w:tcW w:w="2479" w:type="pct"/>
          </w:tcPr>
          <w:p w:rsidR="00062470" w:rsidRPr="00D27A70" w:rsidRDefault="00062470" w:rsidP="005F5EC3">
            <w:pPr>
              <w:rPr>
                <w:rFonts w:ascii="Times New Roman" w:hAnsi="Times New Roman" w:cs="Times New Roman"/>
                <w:sz w:val="24"/>
                <w:szCs w:val="24"/>
              </w:rPr>
            </w:pPr>
            <w:r w:rsidRPr="00D27A70">
              <w:rPr>
                <w:rFonts w:ascii="Times New Roman" w:hAnsi="Times New Roman" w:cs="Times New Roman"/>
                <w:sz w:val="24"/>
                <w:szCs w:val="24"/>
                <w:u w:val="single"/>
              </w:rPr>
              <w:t xml:space="preserve">Цветник: </w:t>
            </w:r>
            <w:r w:rsidRPr="00D27A70">
              <w:rPr>
                <w:rFonts w:ascii="Times New Roman" w:hAnsi="Times New Roman" w:cs="Times New Roman"/>
                <w:sz w:val="24"/>
                <w:szCs w:val="24"/>
              </w:rPr>
              <w:t>виды, размещение. Клумба: формы, расположение, разновидности цветочного оформления. Клумба с заменой цветочных растений в течение сезона</w:t>
            </w:r>
            <w:proofErr w:type="gramStart"/>
            <w:r w:rsidRPr="00D27A70">
              <w:rPr>
                <w:rFonts w:ascii="Times New Roman" w:hAnsi="Times New Roman" w:cs="Times New Roman"/>
                <w:sz w:val="24"/>
                <w:szCs w:val="24"/>
              </w:rPr>
              <w:t>..</w:t>
            </w:r>
            <w:r w:rsidRPr="00D27A70">
              <w:rPr>
                <w:rFonts w:ascii="Times New Roman" w:hAnsi="Times New Roman" w:cs="Times New Roman"/>
                <w:sz w:val="24"/>
                <w:szCs w:val="24"/>
                <w:u w:val="single"/>
              </w:rPr>
              <w:t xml:space="preserve"> </w:t>
            </w:r>
            <w:proofErr w:type="gramEnd"/>
          </w:p>
        </w:tc>
        <w:tc>
          <w:tcPr>
            <w:tcW w:w="297" w:type="pct"/>
          </w:tcPr>
          <w:p w:rsidR="00062470" w:rsidRPr="00D27A70" w:rsidRDefault="00510BF1" w:rsidP="005F5EC3">
            <w:pPr>
              <w:jc w:val="center"/>
              <w:rPr>
                <w:rFonts w:ascii="Times New Roman" w:hAnsi="Times New Roman" w:cs="Times New Roman"/>
                <w:sz w:val="24"/>
                <w:szCs w:val="24"/>
              </w:rPr>
            </w:pPr>
            <w:r>
              <w:rPr>
                <w:rFonts w:ascii="Times New Roman" w:hAnsi="Times New Roman" w:cs="Times New Roman"/>
                <w:sz w:val="24"/>
                <w:szCs w:val="24"/>
              </w:rPr>
              <w:t>25.02</w:t>
            </w:r>
          </w:p>
        </w:tc>
        <w:tc>
          <w:tcPr>
            <w:tcW w:w="264" w:type="pct"/>
          </w:tcPr>
          <w:p w:rsidR="00062470" w:rsidRPr="00D27A70" w:rsidRDefault="00062470" w:rsidP="005F5EC3">
            <w:pPr>
              <w:rPr>
                <w:rFonts w:ascii="Times New Roman" w:hAnsi="Times New Roman" w:cs="Times New Roman"/>
                <w:sz w:val="24"/>
                <w:szCs w:val="24"/>
              </w:rPr>
            </w:pPr>
          </w:p>
        </w:tc>
        <w:tc>
          <w:tcPr>
            <w:tcW w:w="773" w:type="pct"/>
          </w:tcPr>
          <w:p w:rsidR="00062470" w:rsidRPr="00D27A70" w:rsidRDefault="00062470" w:rsidP="005F5EC3">
            <w:pPr>
              <w:rPr>
                <w:rFonts w:ascii="Times New Roman" w:hAnsi="Times New Roman" w:cs="Times New Roman"/>
                <w:sz w:val="24"/>
                <w:szCs w:val="24"/>
              </w:rPr>
            </w:pPr>
            <w:r w:rsidRPr="00D27A70">
              <w:rPr>
                <w:rFonts w:ascii="Times New Roman" w:hAnsi="Times New Roman" w:cs="Times New Roman"/>
                <w:sz w:val="24"/>
                <w:szCs w:val="24"/>
              </w:rPr>
              <w:t>Изображения круглой клумбы. Рабатки, бордюра, групповой посадки.</w:t>
            </w:r>
          </w:p>
        </w:tc>
      </w:tr>
      <w:tr w:rsidR="00DA1722" w:rsidRPr="00D27A70" w:rsidTr="005F5EC3">
        <w:tc>
          <w:tcPr>
            <w:tcW w:w="228" w:type="pct"/>
          </w:tcPr>
          <w:p w:rsidR="00DA1722" w:rsidRPr="00D27A70" w:rsidRDefault="005F5EC3" w:rsidP="005F5EC3">
            <w:pPr>
              <w:jc w:val="center"/>
              <w:rPr>
                <w:rFonts w:ascii="Times New Roman" w:hAnsi="Times New Roman" w:cs="Times New Roman"/>
                <w:sz w:val="24"/>
                <w:szCs w:val="24"/>
              </w:rPr>
            </w:pPr>
            <w:r>
              <w:rPr>
                <w:rFonts w:ascii="Times New Roman" w:hAnsi="Times New Roman" w:cs="Times New Roman"/>
                <w:sz w:val="24"/>
                <w:szCs w:val="24"/>
              </w:rPr>
              <w:t>46</w:t>
            </w:r>
          </w:p>
        </w:tc>
        <w:tc>
          <w:tcPr>
            <w:tcW w:w="720" w:type="pct"/>
          </w:tcPr>
          <w:p w:rsidR="00DA1722" w:rsidRPr="00D27A70" w:rsidRDefault="00DA1722" w:rsidP="005F5EC3">
            <w:pPr>
              <w:jc w:val="center"/>
              <w:rPr>
                <w:rFonts w:ascii="Times New Roman" w:hAnsi="Times New Roman" w:cs="Times New Roman"/>
                <w:sz w:val="24"/>
                <w:szCs w:val="24"/>
              </w:rPr>
            </w:pPr>
          </w:p>
        </w:tc>
        <w:tc>
          <w:tcPr>
            <w:tcW w:w="239" w:type="pct"/>
          </w:tcPr>
          <w:p w:rsidR="00DA1722" w:rsidRPr="00D27A70" w:rsidRDefault="00DA1722" w:rsidP="005F5EC3">
            <w:pPr>
              <w:rPr>
                <w:rFonts w:ascii="Times New Roman" w:hAnsi="Times New Roman" w:cs="Times New Roman"/>
                <w:sz w:val="24"/>
                <w:szCs w:val="24"/>
                <w:u w:val="single"/>
              </w:rPr>
            </w:pPr>
            <w:r>
              <w:rPr>
                <w:rFonts w:ascii="Times New Roman" w:hAnsi="Times New Roman" w:cs="Times New Roman"/>
                <w:sz w:val="24"/>
                <w:szCs w:val="24"/>
                <w:u w:val="single"/>
              </w:rPr>
              <w:t>2</w:t>
            </w:r>
          </w:p>
        </w:tc>
        <w:tc>
          <w:tcPr>
            <w:tcW w:w="2479" w:type="pct"/>
          </w:tcPr>
          <w:p w:rsidR="00DA1722" w:rsidRPr="00D27A70" w:rsidRDefault="00DA1722" w:rsidP="005F5EC3">
            <w:pPr>
              <w:rPr>
                <w:rFonts w:ascii="Times New Roman" w:hAnsi="Times New Roman" w:cs="Times New Roman"/>
                <w:sz w:val="24"/>
                <w:szCs w:val="24"/>
                <w:u w:val="single"/>
              </w:rPr>
            </w:pPr>
            <w:r w:rsidRPr="00D27A70">
              <w:rPr>
                <w:rFonts w:ascii="Times New Roman" w:hAnsi="Times New Roman" w:cs="Times New Roman"/>
                <w:sz w:val="24"/>
                <w:szCs w:val="24"/>
              </w:rPr>
              <w:t>Рабатки и бордюры: формы, размещение, подбор цветковых растений. Групповая посадка: формы, размеры, расположение, подбор цветковых растений</w:t>
            </w:r>
          </w:p>
        </w:tc>
        <w:tc>
          <w:tcPr>
            <w:tcW w:w="297" w:type="pct"/>
          </w:tcPr>
          <w:p w:rsidR="00DA1722" w:rsidRDefault="007B5325" w:rsidP="005F5EC3">
            <w:pPr>
              <w:jc w:val="center"/>
              <w:rPr>
                <w:rFonts w:ascii="Times New Roman" w:hAnsi="Times New Roman" w:cs="Times New Roman"/>
                <w:sz w:val="24"/>
                <w:szCs w:val="24"/>
              </w:rPr>
            </w:pPr>
            <w:r>
              <w:rPr>
                <w:rFonts w:ascii="Times New Roman" w:hAnsi="Times New Roman" w:cs="Times New Roman"/>
                <w:sz w:val="24"/>
                <w:szCs w:val="24"/>
              </w:rPr>
              <w:t>25.02</w:t>
            </w:r>
          </w:p>
        </w:tc>
        <w:tc>
          <w:tcPr>
            <w:tcW w:w="264" w:type="pct"/>
          </w:tcPr>
          <w:p w:rsidR="00DA1722" w:rsidRPr="00D27A70" w:rsidRDefault="00DA1722" w:rsidP="005F5EC3">
            <w:pPr>
              <w:rPr>
                <w:rFonts w:ascii="Times New Roman" w:hAnsi="Times New Roman" w:cs="Times New Roman"/>
                <w:sz w:val="24"/>
                <w:szCs w:val="24"/>
              </w:rPr>
            </w:pPr>
          </w:p>
        </w:tc>
        <w:tc>
          <w:tcPr>
            <w:tcW w:w="773" w:type="pct"/>
          </w:tcPr>
          <w:p w:rsidR="00DA1722" w:rsidRPr="00D27A70" w:rsidRDefault="00DA1722" w:rsidP="005F5EC3">
            <w:pPr>
              <w:rPr>
                <w:rFonts w:ascii="Times New Roman" w:hAnsi="Times New Roman" w:cs="Times New Roman"/>
                <w:sz w:val="24"/>
                <w:szCs w:val="24"/>
              </w:rPr>
            </w:pPr>
          </w:p>
        </w:tc>
      </w:tr>
      <w:tr w:rsidR="00062470" w:rsidRPr="00D27A70" w:rsidTr="005F5EC3">
        <w:tc>
          <w:tcPr>
            <w:tcW w:w="228" w:type="pct"/>
          </w:tcPr>
          <w:p w:rsidR="00062470" w:rsidRPr="00D27A70" w:rsidRDefault="005F5EC3" w:rsidP="005F5EC3">
            <w:pPr>
              <w:jc w:val="center"/>
              <w:rPr>
                <w:rFonts w:ascii="Times New Roman" w:hAnsi="Times New Roman" w:cs="Times New Roman"/>
                <w:sz w:val="24"/>
                <w:szCs w:val="24"/>
              </w:rPr>
            </w:pPr>
            <w:r>
              <w:rPr>
                <w:rFonts w:ascii="Times New Roman" w:hAnsi="Times New Roman" w:cs="Times New Roman"/>
                <w:sz w:val="24"/>
                <w:szCs w:val="24"/>
              </w:rPr>
              <w:t>47</w:t>
            </w:r>
          </w:p>
        </w:tc>
        <w:tc>
          <w:tcPr>
            <w:tcW w:w="720" w:type="pct"/>
          </w:tcPr>
          <w:p w:rsidR="00062470" w:rsidRPr="00D27A70" w:rsidRDefault="00BB4EB9" w:rsidP="005F5EC3">
            <w:pPr>
              <w:rPr>
                <w:rFonts w:ascii="Times New Roman" w:hAnsi="Times New Roman" w:cs="Times New Roman"/>
                <w:sz w:val="24"/>
                <w:szCs w:val="24"/>
              </w:rPr>
            </w:pPr>
            <w:r>
              <w:rPr>
                <w:rFonts w:ascii="Times New Roman" w:hAnsi="Times New Roman" w:cs="Times New Roman"/>
                <w:b/>
                <w:sz w:val="24"/>
                <w:szCs w:val="24"/>
              </w:rPr>
              <w:t>16.</w:t>
            </w:r>
            <w:r w:rsidR="00062470" w:rsidRPr="00D27A70">
              <w:rPr>
                <w:rFonts w:ascii="Times New Roman" w:hAnsi="Times New Roman" w:cs="Times New Roman"/>
                <w:b/>
                <w:sz w:val="24"/>
                <w:szCs w:val="24"/>
              </w:rPr>
              <w:t>Размножение комнатных растений</w:t>
            </w:r>
            <w:r w:rsidR="00062470">
              <w:rPr>
                <w:rFonts w:ascii="Times New Roman" w:hAnsi="Times New Roman" w:cs="Times New Roman"/>
                <w:b/>
                <w:sz w:val="24"/>
                <w:szCs w:val="24"/>
              </w:rPr>
              <w:t>(2)</w:t>
            </w:r>
            <w:r w:rsidR="00062470" w:rsidRPr="00D27A70">
              <w:rPr>
                <w:rFonts w:ascii="Times New Roman" w:hAnsi="Times New Roman" w:cs="Times New Roman"/>
                <w:b/>
                <w:sz w:val="24"/>
                <w:szCs w:val="24"/>
              </w:rPr>
              <w:t xml:space="preserve">    </w:t>
            </w:r>
            <w:r w:rsidR="00062470" w:rsidRPr="00D27A70">
              <w:rPr>
                <w:rFonts w:ascii="Times New Roman" w:hAnsi="Times New Roman" w:cs="Times New Roman"/>
                <w:sz w:val="24"/>
                <w:szCs w:val="24"/>
              </w:rPr>
              <w:t xml:space="preserve"> </w:t>
            </w:r>
          </w:p>
        </w:tc>
        <w:tc>
          <w:tcPr>
            <w:tcW w:w="239" w:type="pct"/>
          </w:tcPr>
          <w:p w:rsidR="00062470" w:rsidRPr="00D27A70" w:rsidRDefault="00DA1722" w:rsidP="005F5EC3">
            <w:pPr>
              <w:rPr>
                <w:rFonts w:ascii="Times New Roman" w:hAnsi="Times New Roman" w:cs="Times New Roman"/>
                <w:sz w:val="24"/>
                <w:szCs w:val="24"/>
                <w:u w:val="single"/>
              </w:rPr>
            </w:pPr>
            <w:r>
              <w:rPr>
                <w:rFonts w:ascii="Times New Roman" w:hAnsi="Times New Roman" w:cs="Times New Roman"/>
                <w:sz w:val="24"/>
                <w:szCs w:val="24"/>
                <w:u w:val="single"/>
              </w:rPr>
              <w:t>1</w:t>
            </w:r>
          </w:p>
        </w:tc>
        <w:tc>
          <w:tcPr>
            <w:tcW w:w="2479" w:type="pct"/>
          </w:tcPr>
          <w:p w:rsidR="00062470" w:rsidRPr="00D27A70" w:rsidRDefault="00062470" w:rsidP="005F5EC3">
            <w:pPr>
              <w:rPr>
                <w:rFonts w:ascii="Times New Roman" w:hAnsi="Times New Roman" w:cs="Times New Roman"/>
                <w:sz w:val="24"/>
                <w:szCs w:val="24"/>
              </w:rPr>
            </w:pPr>
            <w:r w:rsidRPr="00D27A70">
              <w:rPr>
                <w:rFonts w:ascii="Times New Roman" w:hAnsi="Times New Roman" w:cs="Times New Roman"/>
                <w:sz w:val="24"/>
                <w:szCs w:val="24"/>
                <w:u w:val="single"/>
              </w:rPr>
              <w:t xml:space="preserve">Виды комнатного растения: </w:t>
            </w:r>
            <w:r w:rsidRPr="00D27A70">
              <w:rPr>
                <w:rFonts w:ascii="Times New Roman" w:hAnsi="Times New Roman" w:cs="Times New Roman"/>
                <w:sz w:val="24"/>
                <w:szCs w:val="24"/>
              </w:rPr>
              <w:t>с опадающими листьями и вечнозеленые. Размножение комнатных растений (частями побегов, листьями, делением корневищ, пересадкой луковиц и др.). Лучшее время для вегетативного размножения комнатных растений. Правила срезки черенков. Условия укоренения черенков.</w:t>
            </w:r>
            <w:r w:rsidRPr="00D27A70">
              <w:rPr>
                <w:rFonts w:ascii="Times New Roman" w:hAnsi="Times New Roman" w:cs="Times New Roman"/>
                <w:sz w:val="24"/>
                <w:szCs w:val="24"/>
                <w:u w:val="single"/>
              </w:rPr>
              <w:t xml:space="preserve"> </w:t>
            </w:r>
          </w:p>
        </w:tc>
        <w:tc>
          <w:tcPr>
            <w:tcW w:w="297" w:type="pct"/>
          </w:tcPr>
          <w:p w:rsidR="00062470" w:rsidRPr="00D27A70" w:rsidRDefault="00510BF1" w:rsidP="005F5EC3">
            <w:pPr>
              <w:jc w:val="center"/>
              <w:rPr>
                <w:rFonts w:ascii="Times New Roman" w:hAnsi="Times New Roman" w:cs="Times New Roman"/>
                <w:sz w:val="24"/>
                <w:szCs w:val="24"/>
              </w:rPr>
            </w:pPr>
            <w:r>
              <w:rPr>
                <w:rFonts w:ascii="Times New Roman" w:hAnsi="Times New Roman" w:cs="Times New Roman"/>
                <w:sz w:val="24"/>
                <w:szCs w:val="24"/>
              </w:rPr>
              <w:t>3.03</w:t>
            </w:r>
          </w:p>
        </w:tc>
        <w:tc>
          <w:tcPr>
            <w:tcW w:w="264" w:type="pct"/>
          </w:tcPr>
          <w:p w:rsidR="00062470" w:rsidRPr="00D27A70" w:rsidRDefault="00062470" w:rsidP="005F5EC3">
            <w:pPr>
              <w:rPr>
                <w:rFonts w:ascii="Times New Roman" w:hAnsi="Times New Roman" w:cs="Times New Roman"/>
                <w:sz w:val="24"/>
                <w:szCs w:val="24"/>
              </w:rPr>
            </w:pPr>
          </w:p>
        </w:tc>
        <w:tc>
          <w:tcPr>
            <w:tcW w:w="773" w:type="pct"/>
          </w:tcPr>
          <w:p w:rsidR="00062470" w:rsidRPr="00D27A70" w:rsidRDefault="00062470" w:rsidP="005F5EC3">
            <w:pPr>
              <w:rPr>
                <w:rFonts w:ascii="Times New Roman" w:hAnsi="Times New Roman" w:cs="Times New Roman"/>
                <w:sz w:val="24"/>
                <w:szCs w:val="24"/>
              </w:rPr>
            </w:pPr>
            <w:r w:rsidRPr="00D27A70">
              <w:rPr>
                <w:rFonts w:ascii="Times New Roman" w:hAnsi="Times New Roman" w:cs="Times New Roman"/>
                <w:sz w:val="24"/>
                <w:szCs w:val="24"/>
              </w:rPr>
              <w:t>Виды комнатных растений.</w:t>
            </w:r>
          </w:p>
        </w:tc>
      </w:tr>
      <w:tr w:rsidR="00062470" w:rsidRPr="00D27A70" w:rsidTr="005F5EC3">
        <w:tc>
          <w:tcPr>
            <w:tcW w:w="228" w:type="pct"/>
          </w:tcPr>
          <w:p w:rsidR="00062470" w:rsidRPr="00D27A70" w:rsidRDefault="005F5EC3" w:rsidP="005F5EC3">
            <w:pPr>
              <w:jc w:val="center"/>
              <w:rPr>
                <w:rFonts w:ascii="Times New Roman" w:hAnsi="Times New Roman" w:cs="Times New Roman"/>
                <w:sz w:val="24"/>
                <w:szCs w:val="24"/>
              </w:rPr>
            </w:pPr>
            <w:r>
              <w:rPr>
                <w:rFonts w:ascii="Times New Roman" w:hAnsi="Times New Roman" w:cs="Times New Roman"/>
                <w:sz w:val="24"/>
                <w:szCs w:val="24"/>
              </w:rPr>
              <w:t>48</w:t>
            </w:r>
          </w:p>
        </w:tc>
        <w:tc>
          <w:tcPr>
            <w:tcW w:w="720" w:type="pct"/>
          </w:tcPr>
          <w:p w:rsidR="00062470" w:rsidRPr="00D27A70" w:rsidRDefault="00062470" w:rsidP="005F5EC3">
            <w:pPr>
              <w:rPr>
                <w:rFonts w:ascii="Times New Roman" w:hAnsi="Times New Roman" w:cs="Times New Roman"/>
                <w:sz w:val="24"/>
                <w:szCs w:val="24"/>
              </w:rPr>
            </w:pPr>
            <w:r w:rsidRPr="00D27A70">
              <w:rPr>
                <w:rFonts w:ascii="Times New Roman" w:hAnsi="Times New Roman" w:cs="Times New Roman"/>
                <w:sz w:val="24"/>
                <w:szCs w:val="24"/>
              </w:rPr>
              <w:t xml:space="preserve"> </w:t>
            </w:r>
          </w:p>
        </w:tc>
        <w:tc>
          <w:tcPr>
            <w:tcW w:w="239" w:type="pct"/>
          </w:tcPr>
          <w:p w:rsidR="00062470" w:rsidRPr="00D27A70" w:rsidRDefault="00DA1722" w:rsidP="005F5EC3">
            <w:pPr>
              <w:rPr>
                <w:rFonts w:ascii="Times New Roman" w:hAnsi="Times New Roman" w:cs="Times New Roman"/>
                <w:sz w:val="24"/>
                <w:szCs w:val="24"/>
                <w:u w:val="single"/>
              </w:rPr>
            </w:pPr>
            <w:r>
              <w:rPr>
                <w:rFonts w:ascii="Times New Roman" w:hAnsi="Times New Roman" w:cs="Times New Roman"/>
                <w:sz w:val="24"/>
                <w:szCs w:val="24"/>
                <w:u w:val="single"/>
              </w:rPr>
              <w:t>2</w:t>
            </w:r>
          </w:p>
        </w:tc>
        <w:tc>
          <w:tcPr>
            <w:tcW w:w="2479" w:type="pct"/>
          </w:tcPr>
          <w:p w:rsidR="00062470" w:rsidRPr="00D27A70" w:rsidRDefault="00062470" w:rsidP="005F5EC3">
            <w:pPr>
              <w:rPr>
                <w:rFonts w:ascii="Times New Roman" w:hAnsi="Times New Roman" w:cs="Times New Roman"/>
                <w:sz w:val="24"/>
                <w:szCs w:val="24"/>
              </w:rPr>
            </w:pPr>
            <w:r w:rsidRPr="00D27A70">
              <w:rPr>
                <w:rFonts w:ascii="Times New Roman" w:hAnsi="Times New Roman" w:cs="Times New Roman"/>
                <w:sz w:val="24"/>
                <w:szCs w:val="24"/>
                <w:u w:val="single"/>
              </w:rPr>
              <w:t xml:space="preserve">Практическая работа: </w:t>
            </w:r>
            <w:r w:rsidRPr="00D27A70">
              <w:rPr>
                <w:rFonts w:ascii="Times New Roman" w:hAnsi="Times New Roman" w:cs="Times New Roman"/>
                <w:sz w:val="24"/>
                <w:szCs w:val="24"/>
              </w:rPr>
              <w:t xml:space="preserve">Подготовка пикировочных ящиков. Заполнение ящиков земляной смесью. Полив, уплотнение почвы. Нарезка черенков комнатных лиан, герани, бегонии и др. Посадка в </w:t>
            </w:r>
            <w:r w:rsidRPr="00D27A70">
              <w:rPr>
                <w:rFonts w:ascii="Times New Roman" w:hAnsi="Times New Roman" w:cs="Times New Roman"/>
                <w:sz w:val="24"/>
                <w:szCs w:val="24"/>
              </w:rPr>
              <w:lastRenderedPageBreak/>
              <w:t>ящики и полив черенков. Устройство влажной камеры путем укрытия ящиков пленкой по каркасу. Установка камеры на светлое место. Периодический полив черенков. Наблюдение за укоренением черенков. Подготовка цветочных горшков к пересадке растений. Пересадка укорененных растений в горшки.</w:t>
            </w:r>
          </w:p>
        </w:tc>
        <w:tc>
          <w:tcPr>
            <w:tcW w:w="297" w:type="pct"/>
          </w:tcPr>
          <w:p w:rsidR="00062470" w:rsidRPr="00D27A70" w:rsidRDefault="007B5325" w:rsidP="005F5EC3">
            <w:pPr>
              <w:jc w:val="center"/>
              <w:rPr>
                <w:rFonts w:ascii="Times New Roman" w:hAnsi="Times New Roman" w:cs="Times New Roman"/>
                <w:sz w:val="24"/>
                <w:szCs w:val="24"/>
              </w:rPr>
            </w:pPr>
            <w:r>
              <w:rPr>
                <w:rFonts w:ascii="Times New Roman" w:hAnsi="Times New Roman" w:cs="Times New Roman"/>
                <w:sz w:val="24"/>
                <w:szCs w:val="24"/>
              </w:rPr>
              <w:lastRenderedPageBreak/>
              <w:t>3.03</w:t>
            </w:r>
          </w:p>
        </w:tc>
        <w:tc>
          <w:tcPr>
            <w:tcW w:w="264" w:type="pct"/>
          </w:tcPr>
          <w:p w:rsidR="00062470" w:rsidRPr="00D27A70" w:rsidRDefault="00062470" w:rsidP="005F5EC3">
            <w:pPr>
              <w:rPr>
                <w:rFonts w:ascii="Times New Roman" w:hAnsi="Times New Roman" w:cs="Times New Roman"/>
                <w:sz w:val="24"/>
                <w:szCs w:val="24"/>
              </w:rPr>
            </w:pPr>
          </w:p>
        </w:tc>
        <w:tc>
          <w:tcPr>
            <w:tcW w:w="773" w:type="pct"/>
          </w:tcPr>
          <w:p w:rsidR="00062470" w:rsidRPr="00D27A70" w:rsidRDefault="00062470" w:rsidP="005F5EC3">
            <w:pPr>
              <w:rPr>
                <w:rFonts w:ascii="Times New Roman" w:hAnsi="Times New Roman" w:cs="Times New Roman"/>
                <w:sz w:val="24"/>
                <w:szCs w:val="24"/>
              </w:rPr>
            </w:pPr>
            <w:r w:rsidRPr="00D27A70">
              <w:rPr>
                <w:rFonts w:ascii="Times New Roman" w:hAnsi="Times New Roman" w:cs="Times New Roman"/>
                <w:sz w:val="24"/>
                <w:szCs w:val="24"/>
              </w:rPr>
              <w:t xml:space="preserve">Ящики, земляная смесь, лейки, вода, ножницы, </w:t>
            </w:r>
            <w:r w:rsidRPr="00D27A70">
              <w:rPr>
                <w:rFonts w:ascii="Times New Roman" w:hAnsi="Times New Roman" w:cs="Times New Roman"/>
                <w:sz w:val="24"/>
                <w:szCs w:val="24"/>
              </w:rPr>
              <w:lastRenderedPageBreak/>
              <w:t>комнатная лиана, герань, бегония.</w:t>
            </w:r>
          </w:p>
        </w:tc>
      </w:tr>
      <w:tr w:rsidR="00062470" w:rsidRPr="00D27A70" w:rsidTr="005F5EC3">
        <w:tc>
          <w:tcPr>
            <w:tcW w:w="228" w:type="pct"/>
          </w:tcPr>
          <w:p w:rsidR="00062470" w:rsidRPr="00D27A70" w:rsidRDefault="005F5EC3" w:rsidP="005F5EC3">
            <w:pPr>
              <w:jc w:val="center"/>
              <w:rPr>
                <w:rFonts w:ascii="Times New Roman" w:hAnsi="Times New Roman" w:cs="Times New Roman"/>
                <w:sz w:val="24"/>
                <w:szCs w:val="24"/>
              </w:rPr>
            </w:pPr>
            <w:r>
              <w:rPr>
                <w:rFonts w:ascii="Times New Roman" w:hAnsi="Times New Roman" w:cs="Times New Roman"/>
                <w:sz w:val="24"/>
                <w:szCs w:val="24"/>
              </w:rPr>
              <w:lastRenderedPageBreak/>
              <w:t>49</w:t>
            </w:r>
          </w:p>
        </w:tc>
        <w:tc>
          <w:tcPr>
            <w:tcW w:w="720" w:type="pct"/>
          </w:tcPr>
          <w:p w:rsidR="00062470" w:rsidRPr="00D27A70" w:rsidRDefault="00062470" w:rsidP="005F5EC3">
            <w:pPr>
              <w:rPr>
                <w:rFonts w:ascii="Times New Roman" w:hAnsi="Times New Roman" w:cs="Times New Roman"/>
                <w:sz w:val="24"/>
                <w:szCs w:val="24"/>
              </w:rPr>
            </w:pPr>
            <w:r w:rsidRPr="00D27A70">
              <w:rPr>
                <w:rFonts w:ascii="Times New Roman" w:hAnsi="Times New Roman" w:cs="Times New Roman"/>
                <w:b/>
                <w:sz w:val="24"/>
                <w:szCs w:val="24"/>
              </w:rPr>
              <w:t xml:space="preserve"> </w:t>
            </w:r>
            <w:r w:rsidR="00BB4EB9">
              <w:rPr>
                <w:rFonts w:ascii="Times New Roman" w:hAnsi="Times New Roman" w:cs="Times New Roman"/>
                <w:b/>
                <w:sz w:val="24"/>
                <w:szCs w:val="24"/>
              </w:rPr>
              <w:t>17.</w:t>
            </w:r>
            <w:r w:rsidRPr="00D27A70">
              <w:rPr>
                <w:rFonts w:ascii="Times New Roman" w:hAnsi="Times New Roman" w:cs="Times New Roman"/>
                <w:b/>
                <w:sz w:val="24"/>
                <w:szCs w:val="24"/>
              </w:rPr>
              <w:t>Посев семян однолетних растений</w:t>
            </w:r>
            <w:r>
              <w:rPr>
                <w:rFonts w:ascii="Times New Roman" w:hAnsi="Times New Roman" w:cs="Times New Roman"/>
                <w:b/>
                <w:sz w:val="24"/>
                <w:szCs w:val="24"/>
              </w:rPr>
              <w:t>(3)</w:t>
            </w:r>
          </w:p>
        </w:tc>
        <w:tc>
          <w:tcPr>
            <w:tcW w:w="239" w:type="pct"/>
          </w:tcPr>
          <w:p w:rsidR="00062470" w:rsidRPr="00D27A70" w:rsidRDefault="00DA1722" w:rsidP="005F5EC3">
            <w:pPr>
              <w:rPr>
                <w:rFonts w:ascii="Times New Roman" w:hAnsi="Times New Roman" w:cs="Times New Roman"/>
                <w:sz w:val="24"/>
                <w:szCs w:val="24"/>
                <w:u w:val="single"/>
              </w:rPr>
            </w:pPr>
            <w:r>
              <w:rPr>
                <w:rFonts w:ascii="Times New Roman" w:hAnsi="Times New Roman" w:cs="Times New Roman"/>
                <w:sz w:val="24"/>
                <w:szCs w:val="24"/>
                <w:u w:val="single"/>
              </w:rPr>
              <w:t>1</w:t>
            </w:r>
          </w:p>
        </w:tc>
        <w:tc>
          <w:tcPr>
            <w:tcW w:w="2479" w:type="pct"/>
          </w:tcPr>
          <w:p w:rsidR="00062470" w:rsidRPr="00D27A70" w:rsidRDefault="00062470" w:rsidP="005F5EC3">
            <w:pPr>
              <w:rPr>
                <w:rFonts w:ascii="Times New Roman" w:hAnsi="Times New Roman" w:cs="Times New Roman"/>
                <w:sz w:val="24"/>
                <w:szCs w:val="24"/>
              </w:rPr>
            </w:pPr>
            <w:r w:rsidRPr="00D27A70">
              <w:rPr>
                <w:rFonts w:ascii="Times New Roman" w:hAnsi="Times New Roman" w:cs="Times New Roman"/>
                <w:sz w:val="24"/>
                <w:szCs w:val="24"/>
                <w:u w:val="single"/>
              </w:rPr>
              <w:t xml:space="preserve">Однолетние цветковые растения, </w:t>
            </w:r>
            <w:r w:rsidRPr="00D27A70">
              <w:rPr>
                <w:rFonts w:ascii="Times New Roman" w:hAnsi="Times New Roman" w:cs="Times New Roman"/>
                <w:sz w:val="24"/>
                <w:szCs w:val="24"/>
              </w:rPr>
              <w:t>для выращивания которых требуется ранний посев семян (львиный зев, георгин однолетний, вербена, сальвия, флокс однолетний и др.). Сроки посева семян. Состав почвенной смеси. Размер посевных ящиков. Особенности посева семян некоторых  из однолетних цветковых растений. Условия для получения равномерных всходов. Уход за сеянцами сразу после всходов. Особенности полива сеянцев.</w:t>
            </w:r>
            <w:r w:rsidRPr="00D27A70">
              <w:rPr>
                <w:rFonts w:ascii="Times New Roman" w:hAnsi="Times New Roman" w:cs="Times New Roman"/>
                <w:sz w:val="24"/>
                <w:szCs w:val="24"/>
                <w:u w:val="single"/>
              </w:rPr>
              <w:t xml:space="preserve"> </w:t>
            </w:r>
            <w:r w:rsidRPr="00D27A70">
              <w:rPr>
                <w:rFonts w:ascii="Times New Roman" w:hAnsi="Times New Roman" w:cs="Times New Roman"/>
                <w:sz w:val="24"/>
                <w:szCs w:val="24"/>
              </w:rPr>
              <w:t xml:space="preserve">  </w:t>
            </w:r>
          </w:p>
        </w:tc>
        <w:tc>
          <w:tcPr>
            <w:tcW w:w="297" w:type="pct"/>
          </w:tcPr>
          <w:p w:rsidR="00062470" w:rsidRPr="00D27A70" w:rsidRDefault="00510BF1" w:rsidP="005F5EC3">
            <w:pPr>
              <w:jc w:val="center"/>
              <w:rPr>
                <w:rFonts w:ascii="Times New Roman" w:hAnsi="Times New Roman" w:cs="Times New Roman"/>
                <w:sz w:val="24"/>
                <w:szCs w:val="24"/>
              </w:rPr>
            </w:pPr>
            <w:r>
              <w:rPr>
                <w:rFonts w:ascii="Times New Roman" w:hAnsi="Times New Roman" w:cs="Times New Roman"/>
                <w:sz w:val="24"/>
                <w:szCs w:val="24"/>
              </w:rPr>
              <w:t>10.03</w:t>
            </w:r>
          </w:p>
        </w:tc>
        <w:tc>
          <w:tcPr>
            <w:tcW w:w="264" w:type="pct"/>
          </w:tcPr>
          <w:p w:rsidR="00062470" w:rsidRPr="00D27A70" w:rsidRDefault="00062470" w:rsidP="005F5EC3">
            <w:pPr>
              <w:rPr>
                <w:rFonts w:ascii="Times New Roman" w:hAnsi="Times New Roman" w:cs="Times New Roman"/>
                <w:sz w:val="24"/>
                <w:szCs w:val="24"/>
              </w:rPr>
            </w:pPr>
          </w:p>
        </w:tc>
        <w:tc>
          <w:tcPr>
            <w:tcW w:w="773" w:type="pct"/>
          </w:tcPr>
          <w:p w:rsidR="00062470" w:rsidRPr="00D27A70" w:rsidRDefault="00062470" w:rsidP="005F5EC3">
            <w:pPr>
              <w:rPr>
                <w:rFonts w:ascii="Times New Roman" w:hAnsi="Times New Roman" w:cs="Times New Roman"/>
                <w:sz w:val="24"/>
                <w:szCs w:val="24"/>
              </w:rPr>
            </w:pPr>
            <w:r w:rsidRPr="00D27A70">
              <w:rPr>
                <w:rFonts w:ascii="Times New Roman" w:hAnsi="Times New Roman" w:cs="Times New Roman"/>
                <w:sz w:val="24"/>
                <w:szCs w:val="24"/>
              </w:rPr>
              <w:t>Семена однолетних цветковых растений, почвенная смесь, ящики, лейки, вода.</w:t>
            </w:r>
          </w:p>
        </w:tc>
      </w:tr>
      <w:tr w:rsidR="00062470" w:rsidRPr="00D27A70" w:rsidTr="005F5EC3">
        <w:tc>
          <w:tcPr>
            <w:tcW w:w="228" w:type="pct"/>
          </w:tcPr>
          <w:p w:rsidR="00062470" w:rsidRPr="00D27A70" w:rsidRDefault="005F5EC3" w:rsidP="005F5EC3">
            <w:pPr>
              <w:jc w:val="center"/>
              <w:rPr>
                <w:rFonts w:ascii="Times New Roman" w:hAnsi="Times New Roman" w:cs="Times New Roman"/>
                <w:sz w:val="24"/>
                <w:szCs w:val="24"/>
              </w:rPr>
            </w:pPr>
            <w:r>
              <w:rPr>
                <w:rFonts w:ascii="Times New Roman" w:hAnsi="Times New Roman" w:cs="Times New Roman"/>
                <w:sz w:val="24"/>
                <w:szCs w:val="24"/>
              </w:rPr>
              <w:t>50</w:t>
            </w:r>
          </w:p>
        </w:tc>
        <w:tc>
          <w:tcPr>
            <w:tcW w:w="720" w:type="pct"/>
          </w:tcPr>
          <w:p w:rsidR="00062470" w:rsidRPr="00D27A70" w:rsidRDefault="00062470" w:rsidP="005F5EC3">
            <w:pPr>
              <w:jc w:val="center"/>
              <w:rPr>
                <w:rFonts w:ascii="Times New Roman" w:hAnsi="Times New Roman" w:cs="Times New Roman"/>
                <w:sz w:val="24"/>
                <w:szCs w:val="24"/>
              </w:rPr>
            </w:pPr>
            <w:r w:rsidRPr="00D27A70">
              <w:rPr>
                <w:rFonts w:ascii="Times New Roman" w:hAnsi="Times New Roman" w:cs="Times New Roman"/>
                <w:sz w:val="24"/>
                <w:szCs w:val="24"/>
              </w:rPr>
              <w:t xml:space="preserve"> </w:t>
            </w:r>
          </w:p>
        </w:tc>
        <w:tc>
          <w:tcPr>
            <w:tcW w:w="239" w:type="pct"/>
          </w:tcPr>
          <w:p w:rsidR="00062470" w:rsidRPr="00D27A70" w:rsidRDefault="005F5EC3" w:rsidP="005F5EC3">
            <w:pPr>
              <w:rPr>
                <w:rFonts w:ascii="Times New Roman" w:hAnsi="Times New Roman" w:cs="Times New Roman"/>
                <w:sz w:val="24"/>
                <w:szCs w:val="24"/>
                <w:u w:val="single"/>
              </w:rPr>
            </w:pPr>
            <w:r>
              <w:rPr>
                <w:rFonts w:ascii="Times New Roman" w:hAnsi="Times New Roman" w:cs="Times New Roman"/>
                <w:sz w:val="24"/>
                <w:szCs w:val="24"/>
                <w:u w:val="single"/>
              </w:rPr>
              <w:t>2</w:t>
            </w:r>
          </w:p>
        </w:tc>
        <w:tc>
          <w:tcPr>
            <w:tcW w:w="2479" w:type="pct"/>
          </w:tcPr>
          <w:p w:rsidR="00062470" w:rsidRPr="00D27A70" w:rsidRDefault="00062470" w:rsidP="005F5EC3">
            <w:pPr>
              <w:rPr>
                <w:rFonts w:ascii="Times New Roman" w:hAnsi="Times New Roman" w:cs="Times New Roman"/>
                <w:sz w:val="24"/>
                <w:szCs w:val="24"/>
                <w:u w:val="single"/>
              </w:rPr>
            </w:pPr>
            <w:r w:rsidRPr="00D27A70">
              <w:rPr>
                <w:rFonts w:ascii="Times New Roman" w:hAnsi="Times New Roman" w:cs="Times New Roman"/>
                <w:sz w:val="24"/>
                <w:szCs w:val="24"/>
                <w:u w:val="single"/>
              </w:rPr>
              <w:t xml:space="preserve">Практическая работа: </w:t>
            </w:r>
            <w:r w:rsidRPr="00D27A70">
              <w:rPr>
                <w:rFonts w:ascii="Times New Roman" w:hAnsi="Times New Roman" w:cs="Times New Roman"/>
                <w:sz w:val="24"/>
                <w:szCs w:val="24"/>
              </w:rPr>
              <w:t xml:space="preserve"> Подготовка ящиков для посевов. Набивка посевных ящиков земляной смесью. Полив почвы. Прогревание ящиков в теплом помещении. Разметка посевных рядков маркером. Насыпка на дно рядка чистого речного песка. Раскладка, заделка песком или почвой, осторожный полив семян. </w:t>
            </w:r>
          </w:p>
        </w:tc>
        <w:tc>
          <w:tcPr>
            <w:tcW w:w="297" w:type="pct"/>
          </w:tcPr>
          <w:p w:rsidR="00062470" w:rsidRPr="00D27A70" w:rsidRDefault="007B5325" w:rsidP="005F5EC3">
            <w:pPr>
              <w:jc w:val="center"/>
              <w:rPr>
                <w:rFonts w:ascii="Times New Roman" w:hAnsi="Times New Roman" w:cs="Times New Roman"/>
                <w:sz w:val="24"/>
                <w:szCs w:val="24"/>
              </w:rPr>
            </w:pPr>
            <w:r>
              <w:rPr>
                <w:rFonts w:ascii="Times New Roman" w:hAnsi="Times New Roman" w:cs="Times New Roman"/>
                <w:sz w:val="24"/>
                <w:szCs w:val="24"/>
              </w:rPr>
              <w:t>10.03</w:t>
            </w:r>
          </w:p>
        </w:tc>
        <w:tc>
          <w:tcPr>
            <w:tcW w:w="264" w:type="pct"/>
          </w:tcPr>
          <w:p w:rsidR="00062470" w:rsidRPr="00D27A70" w:rsidRDefault="00062470" w:rsidP="005F5EC3">
            <w:pPr>
              <w:rPr>
                <w:rFonts w:ascii="Times New Roman" w:hAnsi="Times New Roman" w:cs="Times New Roman"/>
                <w:sz w:val="24"/>
                <w:szCs w:val="24"/>
              </w:rPr>
            </w:pPr>
          </w:p>
        </w:tc>
        <w:tc>
          <w:tcPr>
            <w:tcW w:w="773" w:type="pct"/>
          </w:tcPr>
          <w:p w:rsidR="00062470" w:rsidRPr="00D27A70" w:rsidRDefault="00062470" w:rsidP="005F5EC3">
            <w:pPr>
              <w:rPr>
                <w:rFonts w:ascii="Times New Roman" w:hAnsi="Times New Roman" w:cs="Times New Roman"/>
                <w:sz w:val="24"/>
                <w:szCs w:val="24"/>
              </w:rPr>
            </w:pPr>
            <w:r w:rsidRPr="00D27A70">
              <w:rPr>
                <w:rFonts w:ascii="Times New Roman" w:hAnsi="Times New Roman" w:cs="Times New Roman"/>
                <w:sz w:val="24"/>
                <w:szCs w:val="24"/>
              </w:rPr>
              <w:t>Почвенная смесь, ящики, лейки, вода, маркер, песок, семена, пленка.</w:t>
            </w:r>
          </w:p>
        </w:tc>
      </w:tr>
      <w:tr w:rsidR="00DA1722" w:rsidRPr="00D27A70" w:rsidTr="005F5EC3">
        <w:tc>
          <w:tcPr>
            <w:tcW w:w="228" w:type="pct"/>
          </w:tcPr>
          <w:p w:rsidR="00DA1722" w:rsidRPr="00D27A70" w:rsidRDefault="005F5EC3" w:rsidP="005F5EC3">
            <w:pPr>
              <w:jc w:val="center"/>
              <w:rPr>
                <w:rFonts w:ascii="Times New Roman" w:hAnsi="Times New Roman" w:cs="Times New Roman"/>
                <w:sz w:val="24"/>
                <w:szCs w:val="24"/>
              </w:rPr>
            </w:pPr>
            <w:r>
              <w:rPr>
                <w:rFonts w:ascii="Times New Roman" w:hAnsi="Times New Roman" w:cs="Times New Roman"/>
                <w:sz w:val="24"/>
                <w:szCs w:val="24"/>
              </w:rPr>
              <w:t>51</w:t>
            </w:r>
          </w:p>
        </w:tc>
        <w:tc>
          <w:tcPr>
            <w:tcW w:w="720" w:type="pct"/>
          </w:tcPr>
          <w:p w:rsidR="00DA1722" w:rsidRPr="00D27A70" w:rsidRDefault="00DA1722" w:rsidP="005F5EC3">
            <w:pPr>
              <w:jc w:val="center"/>
              <w:rPr>
                <w:rFonts w:ascii="Times New Roman" w:hAnsi="Times New Roman" w:cs="Times New Roman"/>
                <w:sz w:val="24"/>
                <w:szCs w:val="24"/>
              </w:rPr>
            </w:pPr>
          </w:p>
        </w:tc>
        <w:tc>
          <w:tcPr>
            <w:tcW w:w="239" w:type="pct"/>
          </w:tcPr>
          <w:p w:rsidR="00DA1722" w:rsidRPr="00D27A70" w:rsidRDefault="005F5EC3" w:rsidP="005F5EC3">
            <w:pPr>
              <w:rPr>
                <w:rFonts w:ascii="Times New Roman" w:hAnsi="Times New Roman" w:cs="Times New Roman"/>
                <w:sz w:val="24"/>
                <w:szCs w:val="24"/>
                <w:u w:val="single"/>
              </w:rPr>
            </w:pPr>
            <w:r>
              <w:rPr>
                <w:rFonts w:ascii="Times New Roman" w:hAnsi="Times New Roman" w:cs="Times New Roman"/>
                <w:sz w:val="24"/>
                <w:szCs w:val="24"/>
                <w:u w:val="single"/>
              </w:rPr>
              <w:t>3</w:t>
            </w:r>
          </w:p>
        </w:tc>
        <w:tc>
          <w:tcPr>
            <w:tcW w:w="2479" w:type="pct"/>
          </w:tcPr>
          <w:p w:rsidR="00DA1722" w:rsidRPr="00D27A70" w:rsidRDefault="005F5EC3" w:rsidP="005F5EC3">
            <w:pPr>
              <w:rPr>
                <w:rFonts w:ascii="Times New Roman" w:hAnsi="Times New Roman" w:cs="Times New Roman"/>
                <w:sz w:val="24"/>
                <w:szCs w:val="24"/>
                <w:u w:val="single"/>
              </w:rPr>
            </w:pPr>
            <w:r w:rsidRPr="00D27A70">
              <w:rPr>
                <w:rFonts w:ascii="Times New Roman" w:hAnsi="Times New Roman" w:cs="Times New Roman"/>
                <w:sz w:val="24"/>
                <w:szCs w:val="24"/>
              </w:rPr>
              <w:t>Укрытие пленкой, установка в темное теплое место ящиков. Сразу после всходов снижение температуры, установка ящиков в светлое место. Полив – после высыхания почвы в междурядья.</w:t>
            </w:r>
          </w:p>
        </w:tc>
        <w:tc>
          <w:tcPr>
            <w:tcW w:w="297" w:type="pct"/>
          </w:tcPr>
          <w:p w:rsidR="00DA1722" w:rsidRDefault="00510BF1" w:rsidP="005F5EC3">
            <w:pPr>
              <w:jc w:val="center"/>
              <w:rPr>
                <w:rFonts w:ascii="Times New Roman" w:hAnsi="Times New Roman" w:cs="Times New Roman"/>
                <w:sz w:val="24"/>
                <w:szCs w:val="24"/>
              </w:rPr>
            </w:pPr>
            <w:r>
              <w:rPr>
                <w:rFonts w:ascii="Times New Roman" w:hAnsi="Times New Roman" w:cs="Times New Roman"/>
                <w:sz w:val="24"/>
                <w:szCs w:val="24"/>
              </w:rPr>
              <w:t>17.03</w:t>
            </w:r>
          </w:p>
        </w:tc>
        <w:tc>
          <w:tcPr>
            <w:tcW w:w="264" w:type="pct"/>
          </w:tcPr>
          <w:p w:rsidR="00DA1722" w:rsidRPr="00D27A70" w:rsidRDefault="00DA1722" w:rsidP="005F5EC3">
            <w:pPr>
              <w:rPr>
                <w:rFonts w:ascii="Times New Roman" w:hAnsi="Times New Roman" w:cs="Times New Roman"/>
                <w:sz w:val="24"/>
                <w:szCs w:val="24"/>
              </w:rPr>
            </w:pPr>
          </w:p>
        </w:tc>
        <w:tc>
          <w:tcPr>
            <w:tcW w:w="773" w:type="pct"/>
          </w:tcPr>
          <w:p w:rsidR="00DA1722" w:rsidRPr="00D27A70" w:rsidRDefault="00DA1722" w:rsidP="005F5EC3">
            <w:pPr>
              <w:rPr>
                <w:rFonts w:ascii="Times New Roman" w:hAnsi="Times New Roman" w:cs="Times New Roman"/>
                <w:sz w:val="24"/>
                <w:szCs w:val="24"/>
              </w:rPr>
            </w:pPr>
          </w:p>
        </w:tc>
      </w:tr>
      <w:tr w:rsidR="00062470" w:rsidRPr="00D27A70" w:rsidTr="005F5EC3">
        <w:tc>
          <w:tcPr>
            <w:tcW w:w="228" w:type="pct"/>
          </w:tcPr>
          <w:p w:rsidR="00062470" w:rsidRPr="00D27A70" w:rsidRDefault="005F5EC3" w:rsidP="005F5EC3">
            <w:pPr>
              <w:jc w:val="center"/>
              <w:rPr>
                <w:rFonts w:ascii="Times New Roman" w:hAnsi="Times New Roman" w:cs="Times New Roman"/>
                <w:sz w:val="24"/>
                <w:szCs w:val="24"/>
              </w:rPr>
            </w:pPr>
            <w:r>
              <w:rPr>
                <w:rFonts w:ascii="Times New Roman" w:hAnsi="Times New Roman" w:cs="Times New Roman"/>
                <w:sz w:val="24"/>
                <w:szCs w:val="24"/>
              </w:rPr>
              <w:t>52</w:t>
            </w:r>
          </w:p>
        </w:tc>
        <w:tc>
          <w:tcPr>
            <w:tcW w:w="720" w:type="pct"/>
          </w:tcPr>
          <w:p w:rsidR="00062470" w:rsidRPr="00D27A70" w:rsidRDefault="00062470" w:rsidP="005F5EC3">
            <w:pPr>
              <w:rPr>
                <w:rFonts w:ascii="Times New Roman" w:hAnsi="Times New Roman" w:cs="Times New Roman"/>
                <w:sz w:val="24"/>
                <w:szCs w:val="24"/>
              </w:rPr>
            </w:pPr>
            <w:r w:rsidRPr="00D27A70">
              <w:rPr>
                <w:rFonts w:ascii="Times New Roman" w:hAnsi="Times New Roman" w:cs="Times New Roman"/>
                <w:sz w:val="24"/>
                <w:szCs w:val="24"/>
              </w:rPr>
              <w:t xml:space="preserve"> </w:t>
            </w:r>
            <w:r w:rsidRPr="00D27A70">
              <w:rPr>
                <w:rFonts w:ascii="Times New Roman" w:hAnsi="Times New Roman" w:cs="Times New Roman"/>
                <w:b/>
                <w:sz w:val="24"/>
                <w:szCs w:val="24"/>
              </w:rPr>
              <w:t xml:space="preserve"> </w:t>
            </w:r>
            <w:r w:rsidR="00BB4EB9">
              <w:rPr>
                <w:rFonts w:ascii="Times New Roman" w:hAnsi="Times New Roman" w:cs="Times New Roman"/>
                <w:b/>
                <w:sz w:val="24"/>
                <w:szCs w:val="24"/>
              </w:rPr>
              <w:t>18.</w:t>
            </w:r>
            <w:r w:rsidRPr="00D27A70">
              <w:rPr>
                <w:rFonts w:ascii="Times New Roman" w:hAnsi="Times New Roman" w:cs="Times New Roman"/>
                <w:b/>
                <w:sz w:val="24"/>
                <w:szCs w:val="24"/>
              </w:rPr>
              <w:t>Выращивание петунии крупноцветковой в комнатных условиях</w:t>
            </w:r>
            <w:r>
              <w:rPr>
                <w:rFonts w:ascii="Times New Roman" w:hAnsi="Times New Roman" w:cs="Times New Roman"/>
                <w:b/>
                <w:sz w:val="24"/>
                <w:szCs w:val="24"/>
              </w:rPr>
              <w:t>(4)</w:t>
            </w:r>
            <w:r w:rsidRPr="00D27A70">
              <w:rPr>
                <w:rFonts w:ascii="Times New Roman" w:hAnsi="Times New Roman" w:cs="Times New Roman"/>
                <w:b/>
                <w:sz w:val="24"/>
                <w:szCs w:val="24"/>
              </w:rPr>
              <w:t xml:space="preserve"> </w:t>
            </w:r>
            <w:r w:rsidRPr="00D27A70">
              <w:rPr>
                <w:rFonts w:ascii="Times New Roman" w:hAnsi="Times New Roman" w:cs="Times New Roman"/>
                <w:sz w:val="24"/>
                <w:szCs w:val="24"/>
              </w:rPr>
              <w:t xml:space="preserve"> </w:t>
            </w:r>
          </w:p>
        </w:tc>
        <w:tc>
          <w:tcPr>
            <w:tcW w:w="239" w:type="pct"/>
          </w:tcPr>
          <w:p w:rsidR="00062470" w:rsidRPr="00D27A70" w:rsidRDefault="005F5EC3" w:rsidP="005F5EC3">
            <w:pPr>
              <w:rPr>
                <w:rFonts w:ascii="Times New Roman" w:hAnsi="Times New Roman" w:cs="Times New Roman"/>
                <w:sz w:val="24"/>
                <w:szCs w:val="24"/>
                <w:u w:val="single"/>
              </w:rPr>
            </w:pPr>
            <w:r>
              <w:rPr>
                <w:rFonts w:ascii="Times New Roman" w:hAnsi="Times New Roman" w:cs="Times New Roman"/>
                <w:sz w:val="24"/>
                <w:szCs w:val="24"/>
                <w:u w:val="single"/>
              </w:rPr>
              <w:t>1</w:t>
            </w:r>
          </w:p>
        </w:tc>
        <w:tc>
          <w:tcPr>
            <w:tcW w:w="2479" w:type="pct"/>
          </w:tcPr>
          <w:p w:rsidR="00062470" w:rsidRPr="00D27A70" w:rsidRDefault="00062470" w:rsidP="005F5EC3">
            <w:pPr>
              <w:rPr>
                <w:rFonts w:ascii="Times New Roman" w:hAnsi="Times New Roman" w:cs="Times New Roman"/>
                <w:sz w:val="24"/>
                <w:szCs w:val="24"/>
                <w:u w:val="single"/>
              </w:rPr>
            </w:pPr>
            <w:r w:rsidRPr="00D27A70">
              <w:rPr>
                <w:rFonts w:ascii="Times New Roman" w:hAnsi="Times New Roman" w:cs="Times New Roman"/>
                <w:sz w:val="24"/>
                <w:szCs w:val="24"/>
                <w:u w:val="single"/>
              </w:rPr>
              <w:t xml:space="preserve">Характеристика </w:t>
            </w:r>
            <w:r w:rsidRPr="00D27A70">
              <w:rPr>
                <w:rFonts w:ascii="Times New Roman" w:hAnsi="Times New Roman" w:cs="Times New Roman"/>
                <w:sz w:val="24"/>
                <w:szCs w:val="24"/>
              </w:rPr>
              <w:t xml:space="preserve">крупноцветковой петунии. Вегетативное размножение </w:t>
            </w:r>
            <w:r w:rsidRPr="00D27A70">
              <w:rPr>
                <w:rFonts w:ascii="Times New Roman" w:hAnsi="Times New Roman" w:cs="Times New Roman"/>
                <w:sz w:val="24"/>
                <w:szCs w:val="24"/>
                <w:u w:val="single"/>
              </w:rPr>
              <w:t xml:space="preserve"> </w:t>
            </w:r>
            <w:r w:rsidRPr="00D27A70">
              <w:rPr>
                <w:rFonts w:ascii="Times New Roman" w:hAnsi="Times New Roman" w:cs="Times New Roman"/>
                <w:sz w:val="24"/>
                <w:szCs w:val="24"/>
              </w:rPr>
              <w:t xml:space="preserve"> крупноцветковой петунии как способ</w:t>
            </w:r>
            <w:r w:rsidRPr="00D27A70">
              <w:rPr>
                <w:rFonts w:ascii="Times New Roman" w:hAnsi="Times New Roman" w:cs="Times New Roman"/>
                <w:sz w:val="24"/>
                <w:szCs w:val="24"/>
                <w:u w:val="single"/>
              </w:rPr>
              <w:t xml:space="preserve"> </w:t>
            </w:r>
            <w:r w:rsidRPr="00D27A70">
              <w:rPr>
                <w:rFonts w:ascii="Times New Roman" w:hAnsi="Times New Roman" w:cs="Times New Roman"/>
                <w:sz w:val="24"/>
                <w:szCs w:val="24"/>
              </w:rPr>
              <w:t>сохранения махровости цветков. Правила нарезки и условия укоренения черенков петунии. Уход за растениями. Пригодность петунии с бахромчатыми цветками для выращивания в комнатных условиях.</w:t>
            </w:r>
            <w:r w:rsidRPr="00D27A70">
              <w:rPr>
                <w:rFonts w:ascii="Times New Roman" w:hAnsi="Times New Roman" w:cs="Times New Roman"/>
                <w:sz w:val="24"/>
                <w:szCs w:val="24"/>
                <w:u w:val="single"/>
              </w:rPr>
              <w:t xml:space="preserve"> </w:t>
            </w:r>
          </w:p>
        </w:tc>
        <w:tc>
          <w:tcPr>
            <w:tcW w:w="297" w:type="pct"/>
          </w:tcPr>
          <w:p w:rsidR="00062470" w:rsidRPr="00D27A70" w:rsidRDefault="007B5325" w:rsidP="005F5EC3">
            <w:pPr>
              <w:jc w:val="center"/>
              <w:rPr>
                <w:rFonts w:ascii="Times New Roman" w:hAnsi="Times New Roman" w:cs="Times New Roman"/>
                <w:sz w:val="24"/>
                <w:szCs w:val="24"/>
              </w:rPr>
            </w:pPr>
            <w:r>
              <w:rPr>
                <w:rFonts w:ascii="Times New Roman" w:hAnsi="Times New Roman" w:cs="Times New Roman"/>
                <w:sz w:val="24"/>
                <w:szCs w:val="24"/>
              </w:rPr>
              <w:t>17.03</w:t>
            </w:r>
          </w:p>
        </w:tc>
        <w:tc>
          <w:tcPr>
            <w:tcW w:w="264" w:type="pct"/>
          </w:tcPr>
          <w:p w:rsidR="00062470" w:rsidRPr="00D27A70" w:rsidRDefault="00062470" w:rsidP="005F5EC3">
            <w:pPr>
              <w:rPr>
                <w:rFonts w:ascii="Times New Roman" w:hAnsi="Times New Roman" w:cs="Times New Roman"/>
                <w:sz w:val="24"/>
                <w:szCs w:val="24"/>
              </w:rPr>
            </w:pPr>
          </w:p>
        </w:tc>
        <w:tc>
          <w:tcPr>
            <w:tcW w:w="773" w:type="pct"/>
          </w:tcPr>
          <w:p w:rsidR="00062470" w:rsidRPr="00D27A70" w:rsidRDefault="00062470" w:rsidP="005F5EC3">
            <w:pPr>
              <w:rPr>
                <w:rFonts w:ascii="Times New Roman" w:hAnsi="Times New Roman" w:cs="Times New Roman"/>
                <w:sz w:val="24"/>
                <w:szCs w:val="24"/>
              </w:rPr>
            </w:pPr>
          </w:p>
        </w:tc>
      </w:tr>
      <w:tr w:rsidR="00062470" w:rsidRPr="00D27A70" w:rsidTr="005F5EC3">
        <w:tc>
          <w:tcPr>
            <w:tcW w:w="228" w:type="pct"/>
          </w:tcPr>
          <w:p w:rsidR="00062470" w:rsidRPr="00D27A70" w:rsidRDefault="005F5EC3" w:rsidP="005F5EC3">
            <w:pPr>
              <w:jc w:val="center"/>
              <w:rPr>
                <w:rFonts w:ascii="Times New Roman" w:hAnsi="Times New Roman" w:cs="Times New Roman"/>
                <w:sz w:val="24"/>
                <w:szCs w:val="24"/>
              </w:rPr>
            </w:pPr>
            <w:r>
              <w:rPr>
                <w:rFonts w:ascii="Times New Roman" w:hAnsi="Times New Roman" w:cs="Times New Roman"/>
                <w:sz w:val="24"/>
                <w:szCs w:val="24"/>
              </w:rPr>
              <w:t>53</w:t>
            </w:r>
          </w:p>
        </w:tc>
        <w:tc>
          <w:tcPr>
            <w:tcW w:w="720" w:type="pct"/>
          </w:tcPr>
          <w:p w:rsidR="00062470" w:rsidRPr="00D27A70" w:rsidRDefault="00062470" w:rsidP="005F5EC3">
            <w:pPr>
              <w:jc w:val="center"/>
              <w:rPr>
                <w:rFonts w:ascii="Times New Roman" w:hAnsi="Times New Roman" w:cs="Times New Roman"/>
                <w:sz w:val="24"/>
                <w:szCs w:val="24"/>
              </w:rPr>
            </w:pPr>
          </w:p>
        </w:tc>
        <w:tc>
          <w:tcPr>
            <w:tcW w:w="239" w:type="pct"/>
          </w:tcPr>
          <w:p w:rsidR="00062470" w:rsidRPr="00D27A70" w:rsidRDefault="005F5EC3" w:rsidP="005F5EC3">
            <w:pPr>
              <w:rPr>
                <w:rFonts w:ascii="Times New Roman" w:hAnsi="Times New Roman" w:cs="Times New Roman"/>
                <w:sz w:val="24"/>
                <w:szCs w:val="24"/>
                <w:u w:val="single"/>
              </w:rPr>
            </w:pPr>
            <w:r>
              <w:rPr>
                <w:rFonts w:ascii="Times New Roman" w:hAnsi="Times New Roman" w:cs="Times New Roman"/>
                <w:sz w:val="24"/>
                <w:szCs w:val="24"/>
                <w:u w:val="single"/>
              </w:rPr>
              <w:t>2</w:t>
            </w:r>
          </w:p>
        </w:tc>
        <w:tc>
          <w:tcPr>
            <w:tcW w:w="2479" w:type="pct"/>
          </w:tcPr>
          <w:p w:rsidR="00062470" w:rsidRPr="00D27A70" w:rsidRDefault="00062470" w:rsidP="005F5EC3">
            <w:pPr>
              <w:rPr>
                <w:rFonts w:ascii="Times New Roman" w:hAnsi="Times New Roman" w:cs="Times New Roman"/>
                <w:sz w:val="24"/>
                <w:szCs w:val="24"/>
              </w:rPr>
            </w:pPr>
            <w:r w:rsidRPr="00D27A70">
              <w:rPr>
                <w:rFonts w:ascii="Times New Roman" w:hAnsi="Times New Roman" w:cs="Times New Roman"/>
                <w:sz w:val="24"/>
                <w:szCs w:val="24"/>
                <w:u w:val="single"/>
              </w:rPr>
              <w:t xml:space="preserve">Практическая работа: </w:t>
            </w:r>
            <w:r w:rsidRPr="00D27A70">
              <w:rPr>
                <w:rFonts w:ascii="Times New Roman" w:hAnsi="Times New Roman" w:cs="Times New Roman"/>
                <w:sz w:val="24"/>
                <w:szCs w:val="24"/>
              </w:rPr>
              <w:t xml:space="preserve"> </w:t>
            </w:r>
            <w:r w:rsidRPr="00D27A70">
              <w:rPr>
                <w:rFonts w:ascii="Times New Roman" w:hAnsi="Times New Roman" w:cs="Times New Roman"/>
                <w:sz w:val="24"/>
                <w:szCs w:val="24"/>
                <w:u w:val="single"/>
              </w:rPr>
              <w:t xml:space="preserve"> </w:t>
            </w:r>
            <w:r w:rsidRPr="00D27A70">
              <w:rPr>
                <w:rFonts w:ascii="Times New Roman" w:hAnsi="Times New Roman" w:cs="Times New Roman"/>
                <w:sz w:val="24"/>
                <w:szCs w:val="24"/>
              </w:rPr>
              <w:t xml:space="preserve">Подготовка пикировочных ящиков к посадке петунии. Заполнение ящиков (снизу смесью, сверху-крупнозернистым чистым речным песком).  </w:t>
            </w:r>
          </w:p>
        </w:tc>
        <w:tc>
          <w:tcPr>
            <w:tcW w:w="297" w:type="pct"/>
          </w:tcPr>
          <w:p w:rsidR="00062470" w:rsidRPr="00D27A70" w:rsidRDefault="00510BF1" w:rsidP="005F5EC3">
            <w:pPr>
              <w:jc w:val="center"/>
              <w:rPr>
                <w:rFonts w:ascii="Times New Roman" w:hAnsi="Times New Roman" w:cs="Times New Roman"/>
                <w:sz w:val="24"/>
                <w:szCs w:val="24"/>
              </w:rPr>
            </w:pPr>
            <w:r>
              <w:rPr>
                <w:rFonts w:ascii="Times New Roman" w:hAnsi="Times New Roman" w:cs="Times New Roman"/>
                <w:sz w:val="24"/>
                <w:szCs w:val="24"/>
              </w:rPr>
              <w:t>24.03</w:t>
            </w:r>
          </w:p>
        </w:tc>
        <w:tc>
          <w:tcPr>
            <w:tcW w:w="264" w:type="pct"/>
          </w:tcPr>
          <w:p w:rsidR="00062470" w:rsidRPr="00D27A70" w:rsidRDefault="00062470" w:rsidP="005F5EC3">
            <w:pPr>
              <w:rPr>
                <w:rFonts w:ascii="Times New Roman" w:hAnsi="Times New Roman" w:cs="Times New Roman"/>
                <w:sz w:val="24"/>
                <w:szCs w:val="24"/>
              </w:rPr>
            </w:pPr>
          </w:p>
        </w:tc>
        <w:tc>
          <w:tcPr>
            <w:tcW w:w="773" w:type="pct"/>
          </w:tcPr>
          <w:p w:rsidR="00062470" w:rsidRPr="00D27A70" w:rsidRDefault="00062470" w:rsidP="005F5EC3">
            <w:pPr>
              <w:rPr>
                <w:rFonts w:ascii="Times New Roman" w:hAnsi="Times New Roman" w:cs="Times New Roman"/>
                <w:sz w:val="24"/>
                <w:szCs w:val="24"/>
              </w:rPr>
            </w:pPr>
            <w:r w:rsidRPr="00D27A70">
              <w:rPr>
                <w:rFonts w:ascii="Times New Roman" w:hAnsi="Times New Roman" w:cs="Times New Roman"/>
                <w:sz w:val="24"/>
                <w:szCs w:val="24"/>
              </w:rPr>
              <w:t>Ящики, семена  крупноцветковой  петунии.</w:t>
            </w:r>
          </w:p>
        </w:tc>
      </w:tr>
      <w:tr w:rsidR="005F5EC3" w:rsidRPr="00D27A70" w:rsidTr="005F5EC3">
        <w:tc>
          <w:tcPr>
            <w:tcW w:w="228" w:type="pct"/>
          </w:tcPr>
          <w:p w:rsidR="005F5EC3" w:rsidRPr="00D27A70" w:rsidRDefault="005F5EC3" w:rsidP="005F5EC3">
            <w:pPr>
              <w:jc w:val="center"/>
              <w:rPr>
                <w:rFonts w:ascii="Times New Roman" w:hAnsi="Times New Roman" w:cs="Times New Roman"/>
                <w:sz w:val="24"/>
                <w:szCs w:val="24"/>
              </w:rPr>
            </w:pPr>
            <w:r>
              <w:rPr>
                <w:rFonts w:ascii="Times New Roman" w:hAnsi="Times New Roman" w:cs="Times New Roman"/>
                <w:sz w:val="24"/>
                <w:szCs w:val="24"/>
              </w:rPr>
              <w:t>54</w:t>
            </w:r>
          </w:p>
        </w:tc>
        <w:tc>
          <w:tcPr>
            <w:tcW w:w="720" w:type="pct"/>
          </w:tcPr>
          <w:p w:rsidR="005F5EC3" w:rsidRPr="00D27A70" w:rsidRDefault="005F5EC3" w:rsidP="005F5EC3">
            <w:pPr>
              <w:jc w:val="center"/>
              <w:rPr>
                <w:rFonts w:ascii="Times New Roman" w:hAnsi="Times New Roman" w:cs="Times New Roman"/>
                <w:sz w:val="24"/>
                <w:szCs w:val="24"/>
              </w:rPr>
            </w:pPr>
          </w:p>
        </w:tc>
        <w:tc>
          <w:tcPr>
            <w:tcW w:w="239" w:type="pct"/>
          </w:tcPr>
          <w:p w:rsidR="005F5EC3" w:rsidRDefault="005F5EC3" w:rsidP="005F5EC3">
            <w:pPr>
              <w:rPr>
                <w:rFonts w:ascii="Times New Roman" w:hAnsi="Times New Roman" w:cs="Times New Roman"/>
                <w:sz w:val="24"/>
                <w:szCs w:val="24"/>
                <w:u w:val="single"/>
              </w:rPr>
            </w:pPr>
            <w:r>
              <w:rPr>
                <w:rFonts w:ascii="Times New Roman" w:hAnsi="Times New Roman" w:cs="Times New Roman"/>
                <w:sz w:val="24"/>
                <w:szCs w:val="24"/>
                <w:u w:val="single"/>
              </w:rPr>
              <w:t>3</w:t>
            </w:r>
          </w:p>
        </w:tc>
        <w:tc>
          <w:tcPr>
            <w:tcW w:w="2479" w:type="pct"/>
          </w:tcPr>
          <w:p w:rsidR="005F5EC3" w:rsidRPr="00D27A70" w:rsidRDefault="005F5EC3" w:rsidP="005F5EC3">
            <w:pPr>
              <w:rPr>
                <w:rFonts w:ascii="Times New Roman" w:hAnsi="Times New Roman" w:cs="Times New Roman"/>
                <w:sz w:val="24"/>
                <w:szCs w:val="24"/>
                <w:u w:val="single"/>
              </w:rPr>
            </w:pPr>
            <w:r w:rsidRPr="00D27A70">
              <w:rPr>
                <w:rFonts w:ascii="Times New Roman" w:hAnsi="Times New Roman" w:cs="Times New Roman"/>
                <w:sz w:val="24"/>
                <w:szCs w:val="24"/>
                <w:u w:val="single"/>
              </w:rPr>
              <w:t xml:space="preserve">Практическая работа: </w:t>
            </w:r>
            <w:r w:rsidRPr="00D27A70">
              <w:rPr>
                <w:rFonts w:ascii="Times New Roman" w:hAnsi="Times New Roman" w:cs="Times New Roman"/>
                <w:sz w:val="24"/>
                <w:szCs w:val="24"/>
              </w:rPr>
              <w:t xml:space="preserve"> </w:t>
            </w:r>
            <w:r w:rsidRPr="00D27A70">
              <w:rPr>
                <w:rFonts w:ascii="Times New Roman" w:hAnsi="Times New Roman" w:cs="Times New Roman"/>
                <w:sz w:val="24"/>
                <w:szCs w:val="24"/>
                <w:u w:val="single"/>
              </w:rPr>
              <w:t xml:space="preserve"> </w:t>
            </w:r>
            <w:r w:rsidRPr="00D27A70">
              <w:rPr>
                <w:rFonts w:ascii="Times New Roman" w:hAnsi="Times New Roman" w:cs="Times New Roman"/>
                <w:sz w:val="24"/>
                <w:szCs w:val="24"/>
              </w:rPr>
              <w:t>Нарезка черенков с двух – трех междоузлий. Посадка черенков в ящики для укоренения. Полив (без попадания на листья и побеги). Установка пикировочных ящиков на светлое место. После укоренения пересадки растений в цветочные горшки</w:t>
            </w:r>
          </w:p>
        </w:tc>
        <w:tc>
          <w:tcPr>
            <w:tcW w:w="297" w:type="pct"/>
          </w:tcPr>
          <w:p w:rsidR="005F5EC3" w:rsidRDefault="007B5325" w:rsidP="005F5EC3">
            <w:pPr>
              <w:jc w:val="center"/>
              <w:rPr>
                <w:rFonts w:ascii="Times New Roman" w:hAnsi="Times New Roman" w:cs="Times New Roman"/>
                <w:sz w:val="24"/>
                <w:szCs w:val="24"/>
              </w:rPr>
            </w:pPr>
            <w:r>
              <w:rPr>
                <w:rFonts w:ascii="Times New Roman" w:hAnsi="Times New Roman" w:cs="Times New Roman"/>
                <w:sz w:val="24"/>
                <w:szCs w:val="24"/>
              </w:rPr>
              <w:t>24.03</w:t>
            </w:r>
          </w:p>
        </w:tc>
        <w:tc>
          <w:tcPr>
            <w:tcW w:w="264" w:type="pct"/>
          </w:tcPr>
          <w:p w:rsidR="005F5EC3" w:rsidRPr="00D27A70" w:rsidRDefault="005F5EC3" w:rsidP="005F5EC3">
            <w:pPr>
              <w:rPr>
                <w:rFonts w:ascii="Times New Roman" w:hAnsi="Times New Roman" w:cs="Times New Roman"/>
                <w:sz w:val="24"/>
                <w:szCs w:val="24"/>
              </w:rPr>
            </w:pPr>
          </w:p>
        </w:tc>
        <w:tc>
          <w:tcPr>
            <w:tcW w:w="773" w:type="pct"/>
          </w:tcPr>
          <w:p w:rsidR="005F5EC3" w:rsidRPr="00D27A70" w:rsidRDefault="005F5EC3" w:rsidP="005F5EC3">
            <w:pPr>
              <w:rPr>
                <w:rFonts w:ascii="Times New Roman" w:hAnsi="Times New Roman" w:cs="Times New Roman"/>
                <w:sz w:val="24"/>
                <w:szCs w:val="24"/>
              </w:rPr>
            </w:pPr>
          </w:p>
        </w:tc>
      </w:tr>
      <w:tr w:rsidR="00062470" w:rsidRPr="00D27A70" w:rsidTr="005F5EC3">
        <w:tc>
          <w:tcPr>
            <w:tcW w:w="228" w:type="pct"/>
          </w:tcPr>
          <w:p w:rsidR="00062470" w:rsidRPr="00D27A70" w:rsidRDefault="005F5EC3" w:rsidP="005F5EC3">
            <w:pPr>
              <w:jc w:val="center"/>
              <w:rPr>
                <w:rFonts w:ascii="Times New Roman" w:hAnsi="Times New Roman" w:cs="Times New Roman"/>
                <w:sz w:val="24"/>
                <w:szCs w:val="24"/>
              </w:rPr>
            </w:pPr>
            <w:r>
              <w:rPr>
                <w:rFonts w:ascii="Times New Roman" w:hAnsi="Times New Roman" w:cs="Times New Roman"/>
                <w:sz w:val="24"/>
                <w:szCs w:val="24"/>
              </w:rPr>
              <w:t>55</w:t>
            </w:r>
          </w:p>
        </w:tc>
        <w:tc>
          <w:tcPr>
            <w:tcW w:w="720" w:type="pct"/>
          </w:tcPr>
          <w:p w:rsidR="00062470" w:rsidRPr="00D27A70" w:rsidRDefault="00062470" w:rsidP="005F5EC3">
            <w:pPr>
              <w:rPr>
                <w:rFonts w:ascii="Times New Roman" w:hAnsi="Times New Roman" w:cs="Times New Roman"/>
                <w:sz w:val="24"/>
                <w:szCs w:val="24"/>
              </w:rPr>
            </w:pPr>
          </w:p>
        </w:tc>
        <w:tc>
          <w:tcPr>
            <w:tcW w:w="239" w:type="pct"/>
          </w:tcPr>
          <w:p w:rsidR="00062470" w:rsidRPr="00D27A70" w:rsidRDefault="005F5EC3" w:rsidP="005F5EC3">
            <w:pPr>
              <w:rPr>
                <w:rFonts w:ascii="Times New Roman" w:hAnsi="Times New Roman" w:cs="Times New Roman"/>
                <w:sz w:val="24"/>
                <w:szCs w:val="24"/>
                <w:u w:val="single"/>
              </w:rPr>
            </w:pPr>
            <w:r>
              <w:rPr>
                <w:rFonts w:ascii="Times New Roman" w:hAnsi="Times New Roman" w:cs="Times New Roman"/>
                <w:sz w:val="24"/>
                <w:szCs w:val="24"/>
                <w:u w:val="single"/>
              </w:rPr>
              <w:t>4</w:t>
            </w:r>
          </w:p>
        </w:tc>
        <w:tc>
          <w:tcPr>
            <w:tcW w:w="2479" w:type="pct"/>
          </w:tcPr>
          <w:p w:rsidR="00062470" w:rsidRPr="00D27A70" w:rsidRDefault="00062470" w:rsidP="005F5EC3">
            <w:pPr>
              <w:rPr>
                <w:rFonts w:ascii="Times New Roman" w:hAnsi="Times New Roman" w:cs="Times New Roman"/>
                <w:sz w:val="24"/>
                <w:szCs w:val="24"/>
                <w:u w:val="single"/>
              </w:rPr>
            </w:pPr>
            <w:r w:rsidRPr="00D27A70">
              <w:rPr>
                <w:rFonts w:ascii="Times New Roman" w:hAnsi="Times New Roman" w:cs="Times New Roman"/>
                <w:sz w:val="24"/>
                <w:szCs w:val="24"/>
                <w:u w:val="single"/>
              </w:rPr>
              <w:t xml:space="preserve">Практическая работа: </w:t>
            </w:r>
            <w:r w:rsidRPr="00D27A70">
              <w:rPr>
                <w:rFonts w:ascii="Times New Roman" w:hAnsi="Times New Roman" w:cs="Times New Roman"/>
                <w:sz w:val="24"/>
                <w:szCs w:val="24"/>
              </w:rPr>
              <w:t xml:space="preserve"> </w:t>
            </w:r>
            <w:r w:rsidRPr="00D27A70">
              <w:rPr>
                <w:rFonts w:ascii="Times New Roman" w:hAnsi="Times New Roman" w:cs="Times New Roman"/>
                <w:sz w:val="24"/>
                <w:szCs w:val="24"/>
                <w:u w:val="single"/>
              </w:rPr>
              <w:t xml:space="preserve"> </w:t>
            </w:r>
            <w:r w:rsidRPr="00D27A70">
              <w:rPr>
                <w:rFonts w:ascii="Times New Roman" w:hAnsi="Times New Roman" w:cs="Times New Roman"/>
                <w:sz w:val="24"/>
                <w:szCs w:val="24"/>
              </w:rPr>
              <w:t xml:space="preserve">Нарезка черенков с двух – трех междоузлий. Посадка черенков в ящики для укоренения. Полив (без попадания на листья и побеги). Установка пикировочных ящиков на светлое </w:t>
            </w:r>
            <w:r w:rsidRPr="00D27A70">
              <w:rPr>
                <w:rFonts w:ascii="Times New Roman" w:hAnsi="Times New Roman" w:cs="Times New Roman"/>
                <w:sz w:val="24"/>
                <w:szCs w:val="24"/>
              </w:rPr>
              <w:lastRenderedPageBreak/>
              <w:t>место. После укоренения пересадки растений в цветочные горшки.</w:t>
            </w:r>
          </w:p>
        </w:tc>
        <w:tc>
          <w:tcPr>
            <w:tcW w:w="297" w:type="pct"/>
          </w:tcPr>
          <w:p w:rsidR="00062470" w:rsidRPr="00D27A70" w:rsidRDefault="00510BF1" w:rsidP="005F5EC3">
            <w:pPr>
              <w:jc w:val="center"/>
              <w:rPr>
                <w:rFonts w:ascii="Times New Roman" w:hAnsi="Times New Roman" w:cs="Times New Roman"/>
                <w:sz w:val="24"/>
                <w:szCs w:val="24"/>
              </w:rPr>
            </w:pPr>
            <w:r>
              <w:rPr>
                <w:rFonts w:ascii="Times New Roman" w:hAnsi="Times New Roman" w:cs="Times New Roman"/>
                <w:sz w:val="24"/>
                <w:szCs w:val="24"/>
              </w:rPr>
              <w:lastRenderedPageBreak/>
              <w:t>7.04</w:t>
            </w:r>
          </w:p>
        </w:tc>
        <w:tc>
          <w:tcPr>
            <w:tcW w:w="264" w:type="pct"/>
          </w:tcPr>
          <w:p w:rsidR="00062470" w:rsidRPr="00D27A70" w:rsidRDefault="00062470" w:rsidP="005F5EC3">
            <w:pPr>
              <w:rPr>
                <w:rFonts w:ascii="Times New Roman" w:hAnsi="Times New Roman" w:cs="Times New Roman"/>
                <w:sz w:val="24"/>
                <w:szCs w:val="24"/>
              </w:rPr>
            </w:pPr>
          </w:p>
        </w:tc>
        <w:tc>
          <w:tcPr>
            <w:tcW w:w="773" w:type="pct"/>
          </w:tcPr>
          <w:p w:rsidR="00062470" w:rsidRPr="00D27A70" w:rsidRDefault="00062470" w:rsidP="005F5EC3">
            <w:pPr>
              <w:rPr>
                <w:rFonts w:ascii="Times New Roman" w:hAnsi="Times New Roman" w:cs="Times New Roman"/>
                <w:sz w:val="24"/>
                <w:szCs w:val="24"/>
              </w:rPr>
            </w:pPr>
            <w:r w:rsidRPr="00D27A70">
              <w:rPr>
                <w:rFonts w:ascii="Times New Roman" w:hAnsi="Times New Roman" w:cs="Times New Roman"/>
                <w:sz w:val="24"/>
                <w:szCs w:val="24"/>
              </w:rPr>
              <w:t>Ножницы, ящики.</w:t>
            </w:r>
          </w:p>
        </w:tc>
      </w:tr>
      <w:tr w:rsidR="00062470" w:rsidRPr="00D27A70" w:rsidTr="005F5EC3">
        <w:tc>
          <w:tcPr>
            <w:tcW w:w="228" w:type="pct"/>
          </w:tcPr>
          <w:p w:rsidR="00062470" w:rsidRPr="00D27A70" w:rsidRDefault="005F5EC3" w:rsidP="005F5EC3">
            <w:pPr>
              <w:jc w:val="center"/>
              <w:rPr>
                <w:rFonts w:ascii="Times New Roman" w:hAnsi="Times New Roman" w:cs="Times New Roman"/>
                <w:sz w:val="24"/>
                <w:szCs w:val="24"/>
              </w:rPr>
            </w:pPr>
            <w:r>
              <w:rPr>
                <w:rFonts w:ascii="Times New Roman" w:hAnsi="Times New Roman" w:cs="Times New Roman"/>
                <w:sz w:val="24"/>
                <w:szCs w:val="24"/>
              </w:rPr>
              <w:lastRenderedPageBreak/>
              <w:t>56</w:t>
            </w:r>
          </w:p>
        </w:tc>
        <w:tc>
          <w:tcPr>
            <w:tcW w:w="720" w:type="pct"/>
          </w:tcPr>
          <w:p w:rsidR="00062470" w:rsidRPr="00D27A70" w:rsidRDefault="00BB4EB9" w:rsidP="005F5EC3">
            <w:pPr>
              <w:rPr>
                <w:rFonts w:ascii="Times New Roman" w:hAnsi="Times New Roman" w:cs="Times New Roman"/>
                <w:sz w:val="24"/>
                <w:szCs w:val="24"/>
              </w:rPr>
            </w:pPr>
            <w:r>
              <w:rPr>
                <w:rFonts w:ascii="Times New Roman" w:hAnsi="Times New Roman" w:cs="Times New Roman"/>
                <w:b/>
                <w:sz w:val="24"/>
                <w:szCs w:val="24"/>
              </w:rPr>
              <w:t>19.</w:t>
            </w:r>
            <w:r w:rsidR="00062470" w:rsidRPr="00D27A70">
              <w:rPr>
                <w:rFonts w:ascii="Times New Roman" w:hAnsi="Times New Roman" w:cs="Times New Roman"/>
                <w:b/>
                <w:sz w:val="24"/>
                <w:szCs w:val="24"/>
              </w:rPr>
              <w:t>Подготовка корневища канны к высадке</w:t>
            </w:r>
            <w:r w:rsidR="00062470">
              <w:rPr>
                <w:rFonts w:ascii="Times New Roman" w:hAnsi="Times New Roman" w:cs="Times New Roman"/>
                <w:b/>
                <w:sz w:val="24"/>
                <w:szCs w:val="24"/>
              </w:rPr>
              <w:t>(2)</w:t>
            </w:r>
          </w:p>
        </w:tc>
        <w:tc>
          <w:tcPr>
            <w:tcW w:w="239" w:type="pct"/>
          </w:tcPr>
          <w:p w:rsidR="00062470" w:rsidRPr="00D27A70" w:rsidRDefault="005F5EC3" w:rsidP="005F5EC3">
            <w:pPr>
              <w:rPr>
                <w:rFonts w:ascii="Times New Roman" w:hAnsi="Times New Roman" w:cs="Times New Roman"/>
                <w:sz w:val="24"/>
                <w:szCs w:val="24"/>
                <w:u w:val="single"/>
              </w:rPr>
            </w:pPr>
            <w:r>
              <w:rPr>
                <w:rFonts w:ascii="Times New Roman" w:hAnsi="Times New Roman" w:cs="Times New Roman"/>
                <w:sz w:val="24"/>
                <w:szCs w:val="24"/>
                <w:u w:val="single"/>
              </w:rPr>
              <w:t>1</w:t>
            </w:r>
          </w:p>
        </w:tc>
        <w:tc>
          <w:tcPr>
            <w:tcW w:w="2479" w:type="pct"/>
          </w:tcPr>
          <w:p w:rsidR="00062470" w:rsidRPr="00D27A70" w:rsidRDefault="00062470" w:rsidP="005F5EC3">
            <w:pPr>
              <w:rPr>
                <w:rFonts w:ascii="Times New Roman" w:hAnsi="Times New Roman" w:cs="Times New Roman"/>
                <w:sz w:val="24"/>
                <w:szCs w:val="24"/>
              </w:rPr>
            </w:pPr>
            <w:r w:rsidRPr="00D27A70">
              <w:rPr>
                <w:rFonts w:ascii="Times New Roman" w:hAnsi="Times New Roman" w:cs="Times New Roman"/>
                <w:sz w:val="24"/>
                <w:szCs w:val="24"/>
                <w:u w:val="single"/>
              </w:rPr>
              <w:t xml:space="preserve">Необходимость </w:t>
            </w:r>
            <w:r w:rsidRPr="00D27A70">
              <w:rPr>
                <w:rFonts w:ascii="Times New Roman" w:hAnsi="Times New Roman" w:cs="Times New Roman"/>
                <w:sz w:val="24"/>
                <w:szCs w:val="24"/>
              </w:rPr>
              <w:t>заблаговременной подготовки корневищ канн к высадке в открытый грунт.</w:t>
            </w:r>
          </w:p>
        </w:tc>
        <w:tc>
          <w:tcPr>
            <w:tcW w:w="297" w:type="pct"/>
          </w:tcPr>
          <w:p w:rsidR="00062470" w:rsidRPr="00D27A70" w:rsidRDefault="007B5325" w:rsidP="005F5EC3">
            <w:pPr>
              <w:rPr>
                <w:rFonts w:ascii="Times New Roman" w:hAnsi="Times New Roman" w:cs="Times New Roman"/>
                <w:sz w:val="24"/>
                <w:szCs w:val="24"/>
              </w:rPr>
            </w:pPr>
            <w:r>
              <w:rPr>
                <w:rFonts w:ascii="Times New Roman" w:hAnsi="Times New Roman" w:cs="Times New Roman"/>
                <w:sz w:val="24"/>
                <w:szCs w:val="24"/>
              </w:rPr>
              <w:t>7.04</w:t>
            </w:r>
          </w:p>
        </w:tc>
        <w:tc>
          <w:tcPr>
            <w:tcW w:w="264" w:type="pct"/>
          </w:tcPr>
          <w:p w:rsidR="00062470" w:rsidRPr="00D27A70" w:rsidRDefault="00062470" w:rsidP="005F5EC3">
            <w:pPr>
              <w:rPr>
                <w:rFonts w:ascii="Times New Roman" w:hAnsi="Times New Roman" w:cs="Times New Roman"/>
                <w:sz w:val="24"/>
                <w:szCs w:val="24"/>
              </w:rPr>
            </w:pPr>
          </w:p>
        </w:tc>
        <w:tc>
          <w:tcPr>
            <w:tcW w:w="773" w:type="pct"/>
          </w:tcPr>
          <w:p w:rsidR="00062470" w:rsidRPr="00D27A70" w:rsidRDefault="00062470" w:rsidP="005F5EC3">
            <w:pPr>
              <w:rPr>
                <w:rFonts w:ascii="Times New Roman" w:hAnsi="Times New Roman" w:cs="Times New Roman"/>
                <w:sz w:val="24"/>
                <w:szCs w:val="24"/>
              </w:rPr>
            </w:pPr>
          </w:p>
        </w:tc>
      </w:tr>
      <w:tr w:rsidR="00062470" w:rsidRPr="00D27A70" w:rsidTr="005F5EC3">
        <w:tc>
          <w:tcPr>
            <w:tcW w:w="228" w:type="pct"/>
          </w:tcPr>
          <w:p w:rsidR="00062470" w:rsidRPr="00D27A70" w:rsidRDefault="005F5EC3" w:rsidP="005F5EC3">
            <w:pPr>
              <w:jc w:val="center"/>
              <w:rPr>
                <w:rFonts w:ascii="Times New Roman" w:hAnsi="Times New Roman" w:cs="Times New Roman"/>
                <w:sz w:val="24"/>
                <w:szCs w:val="24"/>
              </w:rPr>
            </w:pPr>
            <w:r>
              <w:rPr>
                <w:rFonts w:ascii="Times New Roman" w:hAnsi="Times New Roman" w:cs="Times New Roman"/>
                <w:sz w:val="24"/>
                <w:szCs w:val="24"/>
              </w:rPr>
              <w:t>57</w:t>
            </w:r>
          </w:p>
        </w:tc>
        <w:tc>
          <w:tcPr>
            <w:tcW w:w="720" w:type="pct"/>
          </w:tcPr>
          <w:p w:rsidR="00062470" w:rsidRPr="00D27A70" w:rsidRDefault="00062470" w:rsidP="005F5EC3">
            <w:pPr>
              <w:jc w:val="center"/>
              <w:rPr>
                <w:rFonts w:ascii="Times New Roman" w:hAnsi="Times New Roman" w:cs="Times New Roman"/>
                <w:sz w:val="24"/>
                <w:szCs w:val="24"/>
              </w:rPr>
            </w:pPr>
            <w:r w:rsidRPr="00D27A70">
              <w:rPr>
                <w:rFonts w:ascii="Times New Roman" w:hAnsi="Times New Roman" w:cs="Times New Roman"/>
                <w:sz w:val="24"/>
                <w:szCs w:val="24"/>
              </w:rPr>
              <w:t xml:space="preserve"> </w:t>
            </w:r>
          </w:p>
        </w:tc>
        <w:tc>
          <w:tcPr>
            <w:tcW w:w="239" w:type="pct"/>
          </w:tcPr>
          <w:p w:rsidR="00062470" w:rsidRPr="00D27A70" w:rsidRDefault="005F5EC3" w:rsidP="005F5EC3">
            <w:pPr>
              <w:rPr>
                <w:rFonts w:ascii="Times New Roman" w:hAnsi="Times New Roman" w:cs="Times New Roman"/>
                <w:sz w:val="24"/>
                <w:szCs w:val="24"/>
                <w:u w:val="single"/>
              </w:rPr>
            </w:pPr>
            <w:r>
              <w:rPr>
                <w:rFonts w:ascii="Times New Roman" w:hAnsi="Times New Roman" w:cs="Times New Roman"/>
                <w:sz w:val="24"/>
                <w:szCs w:val="24"/>
                <w:u w:val="single"/>
              </w:rPr>
              <w:t>2</w:t>
            </w:r>
          </w:p>
        </w:tc>
        <w:tc>
          <w:tcPr>
            <w:tcW w:w="2479" w:type="pct"/>
          </w:tcPr>
          <w:p w:rsidR="00062470" w:rsidRPr="00D27A70" w:rsidRDefault="00062470" w:rsidP="005F5EC3">
            <w:pPr>
              <w:rPr>
                <w:rFonts w:ascii="Times New Roman" w:hAnsi="Times New Roman" w:cs="Times New Roman"/>
                <w:sz w:val="24"/>
                <w:szCs w:val="24"/>
                <w:u w:val="single"/>
              </w:rPr>
            </w:pPr>
            <w:r w:rsidRPr="00D27A70">
              <w:rPr>
                <w:rFonts w:ascii="Times New Roman" w:hAnsi="Times New Roman" w:cs="Times New Roman"/>
                <w:sz w:val="24"/>
                <w:szCs w:val="24"/>
                <w:u w:val="single"/>
              </w:rPr>
              <w:t xml:space="preserve">Практическая работа: </w:t>
            </w:r>
            <w:r w:rsidRPr="00D27A70">
              <w:rPr>
                <w:rFonts w:ascii="Times New Roman" w:hAnsi="Times New Roman" w:cs="Times New Roman"/>
                <w:sz w:val="24"/>
                <w:szCs w:val="24"/>
              </w:rPr>
              <w:t xml:space="preserve"> </w:t>
            </w:r>
            <w:r w:rsidRPr="00D27A70">
              <w:rPr>
                <w:rFonts w:ascii="Times New Roman" w:hAnsi="Times New Roman" w:cs="Times New Roman"/>
                <w:sz w:val="24"/>
                <w:szCs w:val="24"/>
                <w:u w:val="single"/>
              </w:rPr>
              <w:t xml:space="preserve"> </w:t>
            </w:r>
            <w:r w:rsidRPr="00D27A70">
              <w:rPr>
                <w:rFonts w:ascii="Times New Roman" w:hAnsi="Times New Roman" w:cs="Times New Roman"/>
                <w:sz w:val="24"/>
                <w:szCs w:val="24"/>
              </w:rPr>
              <w:t>Выемка из хранилища и установка под стеллажами теплицы ящиков с корневищами канн.</w:t>
            </w:r>
            <w:r w:rsidRPr="00D27A70">
              <w:rPr>
                <w:rFonts w:ascii="Times New Roman" w:hAnsi="Times New Roman" w:cs="Times New Roman"/>
                <w:sz w:val="24"/>
                <w:szCs w:val="24"/>
                <w:u w:val="single"/>
              </w:rPr>
              <w:t xml:space="preserve"> </w:t>
            </w:r>
          </w:p>
        </w:tc>
        <w:tc>
          <w:tcPr>
            <w:tcW w:w="297" w:type="pct"/>
          </w:tcPr>
          <w:p w:rsidR="00062470" w:rsidRPr="00D27A70" w:rsidRDefault="00510BF1" w:rsidP="005F5EC3">
            <w:pPr>
              <w:rPr>
                <w:rFonts w:ascii="Times New Roman" w:hAnsi="Times New Roman" w:cs="Times New Roman"/>
                <w:sz w:val="24"/>
                <w:szCs w:val="24"/>
              </w:rPr>
            </w:pPr>
            <w:r>
              <w:rPr>
                <w:rFonts w:ascii="Times New Roman" w:hAnsi="Times New Roman" w:cs="Times New Roman"/>
                <w:sz w:val="24"/>
                <w:szCs w:val="24"/>
              </w:rPr>
              <w:t>14.04</w:t>
            </w:r>
          </w:p>
        </w:tc>
        <w:tc>
          <w:tcPr>
            <w:tcW w:w="264" w:type="pct"/>
          </w:tcPr>
          <w:p w:rsidR="00062470" w:rsidRPr="00D27A70" w:rsidRDefault="00062470" w:rsidP="005F5EC3">
            <w:pPr>
              <w:rPr>
                <w:rFonts w:ascii="Times New Roman" w:hAnsi="Times New Roman" w:cs="Times New Roman"/>
                <w:sz w:val="24"/>
                <w:szCs w:val="24"/>
              </w:rPr>
            </w:pPr>
          </w:p>
        </w:tc>
        <w:tc>
          <w:tcPr>
            <w:tcW w:w="773" w:type="pct"/>
          </w:tcPr>
          <w:p w:rsidR="00062470" w:rsidRPr="00D27A70" w:rsidRDefault="00062470" w:rsidP="005F5EC3">
            <w:pPr>
              <w:rPr>
                <w:rFonts w:ascii="Times New Roman" w:hAnsi="Times New Roman" w:cs="Times New Roman"/>
                <w:sz w:val="24"/>
                <w:szCs w:val="24"/>
              </w:rPr>
            </w:pPr>
            <w:r w:rsidRPr="00D27A70">
              <w:rPr>
                <w:rFonts w:ascii="Times New Roman" w:hAnsi="Times New Roman" w:cs="Times New Roman"/>
                <w:sz w:val="24"/>
                <w:szCs w:val="24"/>
              </w:rPr>
              <w:t>Ящики с корневищами канн.</w:t>
            </w:r>
          </w:p>
        </w:tc>
      </w:tr>
      <w:tr w:rsidR="00062470" w:rsidRPr="00D27A70" w:rsidTr="005F5EC3">
        <w:tc>
          <w:tcPr>
            <w:tcW w:w="228" w:type="pct"/>
          </w:tcPr>
          <w:p w:rsidR="00062470" w:rsidRPr="00D27A70" w:rsidRDefault="005F5EC3" w:rsidP="005F5EC3">
            <w:pPr>
              <w:jc w:val="center"/>
              <w:rPr>
                <w:rFonts w:ascii="Times New Roman" w:hAnsi="Times New Roman" w:cs="Times New Roman"/>
                <w:sz w:val="24"/>
                <w:szCs w:val="24"/>
              </w:rPr>
            </w:pPr>
            <w:r>
              <w:rPr>
                <w:rFonts w:ascii="Times New Roman" w:hAnsi="Times New Roman" w:cs="Times New Roman"/>
                <w:sz w:val="24"/>
                <w:szCs w:val="24"/>
              </w:rPr>
              <w:t>58</w:t>
            </w:r>
          </w:p>
        </w:tc>
        <w:tc>
          <w:tcPr>
            <w:tcW w:w="720" w:type="pct"/>
          </w:tcPr>
          <w:p w:rsidR="00062470" w:rsidRPr="00D27A70" w:rsidRDefault="00BB4EB9" w:rsidP="005F5EC3">
            <w:pPr>
              <w:rPr>
                <w:rFonts w:ascii="Times New Roman" w:hAnsi="Times New Roman" w:cs="Times New Roman"/>
                <w:sz w:val="24"/>
                <w:szCs w:val="24"/>
              </w:rPr>
            </w:pPr>
            <w:r>
              <w:rPr>
                <w:rFonts w:ascii="Times New Roman" w:hAnsi="Times New Roman" w:cs="Times New Roman"/>
                <w:b/>
                <w:sz w:val="24"/>
                <w:szCs w:val="24"/>
              </w:rPr>
              <w:t>20.</w:t>
            </w:r>
            <w:r w:rsidR="00062470" w:rsidRPr="00D27A70">
              <w:rPr>
                <w:rFonts w:ascii="Times New Roman" w:hAnsi="Times New Roman" w:cs="Times New Roman"/>
                <w:b/>
                <w:sz w:val="24"/>
                <w:szCs w:val="24"/>
              </w:rPr>
              <w:t>Размещение цветника</w:t>
            </w:r>
            <w:r w:rsidR="00062470">
              <w:rPr>
                <w:rFonts w:ascii="Times New Roman" w:hAnsi="Times New Roman" w:cs="Times New Roman"/>
                <w:b/>
                <w:sz w:val="24"/>
                <w:szCs w:val="24"/>
              </w:rPr>
              <w:t>(3)</w:t>
            </w:r>
            <w:r w:rsidR="00062470" w:rsidRPr="00D27A70">
              <w:rPr>
                <w:rFonts w:ascii="Times New Roman" w:hAnsi="Times New Roman" w:cs="Times New Roman"/>
                <w:b/>
                <w:sz w:val="24"/>
                <w:szCs w:val="24"/>
              </w:rPr>
              <w:t>.</w:t>
            </w:r>
          </w:p>
        </w:tc>
        <w:tc>
          <w:tcPr>
            <w:tcW w:w="239" w:type="pct"/>
          </w:tcPr>
          <w:p w:rsidR="00062470" w:rsidRPr="00D27A70" w:rsidRDefault="005F5EC3" w:rsidP="005F5EC3">
            <w:pPr>
              <w:rPr>
                <w:rFonts w:ascii="Times New Roman" w:hAnsi="Times New Roman" w:cs="Times New Roman"/>
                <w:sz w:val="24"/>
                <w:szCs w:val="24"/>
                <w:u w:val="single"/>
              </w:rPr>
            </w:pPr>
            <w:r>
              <w:rPr>
                <w:rFonts w:ascii="Times New Roman" w:hAnsi="Times New Roman" w:cs="Times New Roman"/>
                <w:sz w:val="24"/>
                <w:szCs w:val="24"/>
                <w:u w:val="single"/>
              </w:rPr>
              <w:t>1</w:t>
            </w:r>
          </w:p>
        </w:tc>
        <w:tc>
          <w:tcPr>
            <w:tcW w:w="2479" w:type="pct"/>
          </w:tcPr>
          <w:p w:rsidR="00062470" w:rsidRPr="00D27A70" w:rsidRDefault="00062470" w:rsidP="005F5EC3">
            <w:pPr>
              <w:rPr>
                <w:rFonts w:ascii="Times New Roman" w:hAnsi="Times New Roman" w:cs="Times New Roman"/>
                <w:sz w:val="24"/>
                <w:szCs w:val="24"/>
              </w:rPr>
            </w:pPr>
            <w:r w:rsidRPr="00D27A70">
              <w:rPr>
                <w:rFonts w:ascii="Times New Roman" w:hAnsi="Times New Roman" w:cs="Times New Roman"/>
                <w:sz w:val="24"/>
                <w:szCs w:val="24"/>
                <w:u w:val="single"/>
              </w:rPr>
              <w:t xml:space="preserve">Круглая клумба, рабатка, групповая посадка: </w:t>
            </w:r>
            <w:r w:rsidRPr="00D27A70">
              <w:rPr>
                <w:rFonts w:ascii="Times New Roman" w:hAnsi="Times New Roman" w:cs="Times New Roman"/>
                <w:sz w:val="24"/>
                <w:szCs w:val="24"/>
              </w:rPr>
              <w:t>целесообразность размещения, формы и размеры, подбор цветковых растений. Способы разметки элементов цветочного оформления.</w:t>
            </w:r>
          </w:p>
        </w:tc>
        <w:tc>
          <w:tcPr>
            <w:tcW w:w="297" w:type="pct"/>
          </w:tcPr>
          <w:p w:rsidR="00062470" w:rsidRPr="00D27A70" w:rsidRDefault="007B5325" w:rsidP="005F5EC3">
            <w:pPr>
              <w:rPr>
                <w:rFonts w:ascii="Times New Roman" w:hAnsi="Times New Roman" w:cs="Times New Roman"/>
                <w:sz w:val="24"/>
                <w:szCs w:val="24"/>
              </w:rPr>
            </w:pPr>
            <w:r>
              <w:rPr>
                <w:rFonts w:ascii="Times New Roman" w:hAnsi="Times New Roman" w:cs="Times New Roman"/>
                <w:sz w:val="24"/>
                <w:szCs w:val="24"/>
              </w:rPr>
              <w:t>14.04</w:t>
            </w:r>
          </w:p>
        </w:tc>
        <w:tc>
          <w:tcPr>
            <w:tcW w:w="264" w:type="pct"/>
          </w:tcPr>
          <w:p w:rsidR="00062470" w:rsidRPr="00D27A70" w:rsidRDefault="00062470" w:rsidP="005F5EC3">
            <w:pPr>
              <w:rPr>
                <w:rFonts w:ascii="Times New Roman" w:hAnsi="Times New Roman" w:cs="Times New Roman"/>
                <w:sz w:val="24"/>
                <w:szCs w:val="24"/>
              </w:rPr>
            </w:pPr>
          </w:p>
        </w:tc>
        <w:tc>
          <w:tcPr>
            <w:tcW w:w="773" w:type="pct"/>
          </w:tcPr>
          <w:p w:rsidR="00062470" w:rsidRPr="00D27A70" w:rsidRDefault="00062470" w:rsidP="005F5EC3">
            <w:pPr>
              <w:rPr>
                <w:rFonts w:ascii="Times New Roman" w:hAnsi="Times New Roman" w:cs="Times New Roman"/>
                <w:sz w:val="24"/>
                <w:szCs w:val="24"/>
              </w:rPr>
            </w:pPr>
            <w:r w:rsidRPr="00D27A70">
              <w:rPr>
                <w:rFonts w:ascii="Times New Roman" w:hAnsi="Times New Roman" w:cs="Times New Roman"/>
                <w:sz w:val="24"/>
                <w:szCs w:val="24"/>
              </w:rPr>
              <w:t xml:space="preserve">Рисунки-схемы </w:t>
            </w:r>
            <w:r w:rsidRPr="00D27A70">
              <w:rPr>
                <w:rFonts w:ascii="Times New Roman" w:hAnsi="Times New Roman" w:cs="Times New Roman"/>
                <w:sz w:val="24"/>
                <w:szCs w:val="24"/>
                <w:u w:val="single"/>
              </w:rPr>
              <w:t xml:space="preserve"> </w:t>
            </w:r>
            <w:r w:rsidRPr="00D27A70">
              <w:rPr>
                <w:rFonts w:ascii="Times New Roman" w:hAnsi="Times New Roman" w:cs="Times New Roman"/>
                <w:sz w:val="24"/>
                <w:szCs w:val="24"/>
              </w:rPr>
              <w:t xml:space="preserve">круглой клумбы, рабатки, карандаши. </w:t>
            </w:r>
          </w:p>
        </w:tc>
      </w:tr>
      <w:tr w:rsidR="00062470" w:rsidRPr="00D27A70" w:rsidTr="005F5EC3">
        <w:tc>
          <w:tcPr>
            <w:tcW w:w="228" w:type="pct"/>
          </w:tcPr>
          <w:p w:rsidR="00062470" w:rsidRPr="00D27A70" w:rsidRDefault="005F5EC3" w:rsidP="005F5EC3">
            <w:pPr>
              <w:jc w:val="center"/>
              <w:rPr>
                <w:rFonts w:ascii="Times New Roman" w:hAnsi="Times New Roman" w:cs="Times New Roman"/>
                <w:sz w:val="24"/>
                <w:szCs w:val="24"/>
              </w:rPr>
            </w:pPr>
            <w:r>
              <w:rPr>
                <w:rFonts w:ascii="Times New Roman" w:hAnsi="Times New Roman" w:cs="Times New Roman"/>
                <w:sz w:val="24"/>
                <w:szCs w:val="24"/>
              </w:rPr>
              <w:t>59</w:t>
            </w:r>
          </w:p>
        </w:tc>
        <w:tc>
          <w:tcPr>
            <w:tcW w:w="720" w:type="pct"/>
          </w:tcPr>
          <w:p w:rsidR="00062470" w:rsidRPr="00D27A70" w:rsidRDefault="00062470" w:rsidP="005F5EC3">
            <w:pPr>
              <w:jc w:val="center"/>
              <w:rPr>
                <w:rFonts w:ascii="Times New Roman" w:hAnsi="Times New Roman" w:cs="Times New Roman"/>
                <w:sz w:val="24"/>
                <w:szCs w:val="24"/>
              </w:rPr>
            </w:pPr>
          </w:p>
        </w:tc>
        <w:tc>
          <w:tcPr>
            <w:tcW w:w="239" w:type="pct"/>
          </w:tcPr>
          <w:p w:rsidR="00062470" w:rsidRPr="00D27A70" w:rsidRDefault="005F5EC3" w:rsidP="005F5EC3">
            <w:pPr>
              <w:rPr>
                <w:rFonts w:ascii="Times New Roman" w:hAnsi="Times New Roman" w:cs="Times New Roman"/>
                <w:sz w:val="24"/>
                <w:szCs w:val="24"/>
                <w:u w:val="single"/>
              </w:rPr>
            </w:pPr>
            <w:r>
              <w:rPr>
                <w:rFonts w:ascii="Times New Roman" w:hAnsi="Times New Roman" w:cs="Times New Roman"/>
                <w:sz w:val="24"/>
                <w:szCs w:val="24"/>
                <w:u w:val="single"/>
              </w:rPr>
              <w:t>2</w:t>
            </w:r>
          </w:p>
        </w:tc>
        <w:tc>
          <w:tcPr>
            <w:tcW w:w="2479" w:type="pct"/>
          </w:tcPr>
          <w:p w:rsidR="00062470" w:rsidRPr="00D27A70" w:rsidRDefault="00062470" w:rsidP="005F5EC3">
            <w:pPr>
              <w:rPr>
                <w:rFonts w:ascii="Times New Roman" w:hAnsi="Times New Roman" w:cs="Times New Roman"/>
                <w:sz w:val="24"/>
                <w:szCs w:val="24"/>
              </w:rPr>
            </w:pPr>
            <w:r w:rsidRPr="00D27A70">
              <w:rPr>
                <w:rFonts w:ascii="Times New Roman" w:hAnsi="Times New Roman" w:cs="Times New Roman"/>
                <w:sz w:val="24"/>
                <w:szCs w:val="24"/>
                <w:u w:val="single"/>
              </w:rPr>
              <w:t xml:space="preserve">Практическая работа: </w:t>
            </w:r>
            <w:r w:rsidRPr="00D27A70">
              <w:rPr>
                <w:rFonts w:ascii="Times New Roman" w:hAnsi="Times New Roman" w:cs="Times New Roman"/>
                <w:sz w:val="24"/>
                <w:szCs w:val="24"/>
              </w:rPr>
              <w:t xml:space="preserve"> </w:t>
            </w:r>
            <w:r w:rsidRPr="00D27A70">
              <w:rPr>
                <w:rFonts w:ascii="Times New Roman" w:hAnsi="Times New Roman" w:cs="Times New Roman"/>
                <w:sz w:val="24"/>
                <w:szCs w:val="24"/>
                <w:u w:val="single"/>
              </w:rPr>
              <w:t xml:space="preserve"> </w:t>
            </w:r>
            <w:r w:rsidRPr="00D27A70">
              <w:rPr>
                <w:rFonts w:ascii="Times New Roman" w:hAnsi="Times New Roman" w:cs="Times New Roman"/>
                <w:sz w:val="24"/>
                <w:szCs w:val="24"/>
              </w:rPr>
              <w:t xml:space="preserve">Осмотр мест размещения цветников. Выбор вида цветника, который целесообразно разместить в каждом конкретном месте. Подбор цветковых растений для цветника, исходя из того, что имеется в наличии.  </w:t>
            </w:r>
          </w:p>
        </w:tc>
        <w:tc>
          <w:tcPr>
            <w:tcW w:w="297" w:type="pct"/>
          </w:tcPr>
          <w:p w:rsidR="00062470" w:rsidRPr="00D27A70" w:rsidRDefault="00510BF1" w:rsidP="005F5EC3">
            <w:pPr>
              <w:rPr>
                <w:rFonts w:ascii="Times New Roman" w:hAnsi="Times New Roman" w:cs="Times New Roman"/>
                <w:sz w:val="24"/>
                <w:szCs w:val="24"/>
              </w:rPr>
            </w:pPr>
            <w:r>
              <w:rPr>
                <w:rFonts w:ascii="Times New Roman" w:hAnsi="Times New Roman" w:cs="Times New Roman"/>
                <w:sz w:val="24"/>
                <w:szCs w:val="24"/>
              </w:rPr>
              <w:t>21.04</w:t>
            </w:r>
          </w:p>
        </w:tc>
        <w:tc>
          <w:tcPr>
            <w:tcW w:w="264" w:type="pct"/>
          </w:tcPr>
          <w:p w:rsidR="00062470" w:rsidRPr="00D27A70" w:rsidRDefault="00062470" w:rsidP="005F5EC3">
            <w:pPr>
              <w:rPr>
                <w:rFonts w:ascii="Times New Roman" w:hAnsi="Times New Roman" w:cs="Times New Roman"/>
                <w:sz w:val="24"/>
                <w:szCs w:val="24"/>
              </w:rPr>
            </w:pPr>
          </w:p>
        </w:tc>
        <w:tc>
          <w:tcPr>
            <w:tcW w:w="773" w:type="pct"/>
          </w:tcPr>
          <w:p w:rsidR="00062470" w:rsidRPr="00D27A70" w:rsidRDefault="00062470" w:rsidP="005F5EC3">
            <w:pPr>
              <w:rPr>
                <w:rFonts w:ascii="Times New Roman" w:hAnsi="Times New Roman" w:cs="Times New Roman"/>
                <w:sz w:val="24"/>
                <w:szCs w:val="24"/>
              </w:rPr>
            </w:pPr>
            <w:r w:rsidRPr="00D27A70">
              <w:rPr>
                <w:rFonts w:ascii="Times New Roman" w:hAnsi="Times New Roman" w:cs="Times New Roman"/>
                <w:sz w:val="24"/>
                <w:szCs w:val="24"/>
              </w:rPr>
              <w:t xml:space="preserve">Цветковые растения, два колышка,  веревка, мерная лента, лопаты. </w:t>
            </w:r>
          </w:p>
        </w:tc>
      </w:tr>
      <w:tr w:rsidR="00062470" w:rsidRPr="00D27A70" w:rsidTr="005F5EC3">
        <w:tc>
          <w:tcPr>
            <w:tcW w:w="228" w:type="pct"/>
          </w:tcPr>
          <w:p w:rsidR="00062470" w:rsidRPr="00D27A70" w:rsidRDefault="005F5EC3" w:rsidP="005F5EC3">
            <w:pPr>
              <w:jc w:val="center"/>
              <w:rPr>
                <w:rFonts w:ascii="Times New Roman" w:hAnsi="Times New Roman" w:cs="Times New Roman"/>
                <w:sz w:val="24"/>
                <w:szCs w:val="24"/>
              </w:rPr>
            </w:pPr>
            <w:r>
              <w:rPr>
                <w:rFonts w:ascii="Times New Roman" w:hAnsi="Times New Roman" w:cs="Times New Roman"/>
                <w:sz w:val="24"/>
                <w:szCs w:val="24"/>
              </w:rPr>
              <w:t>60</w:t>
            </w:r>
          </w:p>
        </w:tc>
        <w:tc>
          <w:tcPr>
            <w:tcW w:w="720" w:type="pct"/>
          </w:tcPr>
          <w:p w:rsidR="00062470" w:rsidRPr="00D27A70" w:rsidRDefault="00062470" w:rsidP="005F5EC3">
            <w:pPr>
              <w:jc w:val="center"/>
              <w:rPr>
                <w:rFonts w:ascii="Times New Roman" w:hAnsi="Times New Roman" w:cs="Times New Roman"/>
                <w:sz w:val="24"/>
                <w:szCs w:val="24"/>
              </w:rPr>
            </w:pPr>
          </w:p>
        </w:tc>
        <w:tc>
          <w:tcPr>
            <w:tcW w:w="239" w:type="pct"/>
          </w:tcPr>
          <w:p w:rsidR="00062470" w:rsidRPr="00D27A70" w:rsidRDefault="005F5EC3" w:rsidP="005F5EC3">
            <w:pPr>
              <w:rPr>
                <w:rFonts w:ascii="Times New Roman" w:hAnsi="Times New Roman" w:cs="Times New Roman"/>
                <w:sz w:val="24"/>
                <w:szCs w:val="24"/>
                <w:u w:val="single"/>
              </w:rPr>
            </w:pPr>
            <w:r>
              <w:rPr>
                <w:rFonts w:ascii="Times New Roman" w:hAnsi="Times New Roman" w:cs="Times New Roman"/>
                <w:sz w:val="24"/>
                <w:szCs w:val="24"/>
                <w:u w:val="single"/>
              </w:rPr>
              <w:t>3</w:t>
            </w:r>
          </w:p>
        </w:tc>
        <w:tc>
          <w:tcPr>
            <w:tcW w:w="2479" w:type="pct"/>
          </w:tcPr>
          <w:p w:rsidR="00062470" w:rsidRPr="00D27A70" w:rsidRDefault="00062470" w:rsidP="005F5EC3">
            <w:pPr>
              <w:rPr>
                <w:rFonts w:ascii="Times New Roman" w:hAnsi="Times New Roman" w:cs="Times New Roman"/>
                <w:sz w:val="24"/>
                <w:szCs w:val="24"/>
                <w:u w:val="single"/>
              </w:rPr>
            </w:pPr>
            <w:r w:rsidRPr="00D27A70">
              <w:rPr>
                <w:rFonts w:ascii="Times New Roman" w:hAnsi="Times New Roman" w:cs="Times New Roman"/>
                <w:sz w:val="24"/>
                <w:szCs w:val="24"/>
                <w:u w:val="single"/>
              </w:rPr>
              <w:t xml:space="preserve">Практическая работа: </w:t>
            </w:r>
            <w:r w:rsidRPr="00D27A70">
              <w:rPr>
                <w:rFonts w:ascii="Times New Roman" w:hAnsi="Times New Roman" w:cs="Times New Roman"/>
                <w:sz w:val="24"/>
                <w:szCs w:val="24"/>
              </w:rPr>
              <w:t xml:space="preserve"> </w:t>
            </w:r>
            <w:r w:rsidRPr="00D27A70">
              <w:rPr>
                <w:rFonts w:ascii="Times New Roman" w:hAnsi="Times New Roman" w:cs="Times New Roman"/>
                <w:sz w:val="24"/>
                <w:szCs w:val="24"/>
                <w:u w:val="single"/>
              </w:rPr>
              <w:t xml:space="preserve"> </w:t>
            </w:r>
            <w:r w:rsidRPr="00D27A70">
              <w:rPr>
                <w:rFonts w:ascii="Times New Roman" w:hAnsi="Times New Roman" w:cs="Times New Roman"/>
                <w:sz w:val="24"/>
                <w:szCs w:val="24"/>
              </w:rPr>
              <w:t xml:space="preserve"> Разметка круглой клумбы с помощью двух колышек и веревки. Разметка прямоугольной или квадратной клумбы и рабатки с помощью мерной ленты, колышков и веревки. Обозначение границ клумб и рабаток канавками или другим способом.</w:t>
            </w:r>
          </w:p>
        </w:tc>
        <w:tc>
          <w:tcPr>
            <w:tcW w:w="297" w:type="pct"/>
          </w:tcPr>
          <w:p w:rsidR="00062470" w:rsidRPr="00D27A70" w:rsidRDefault="007B5325" w:rsidP="005F5EC3">
            <w:pPr>
              <w:rPr>
                <w:rFonts w:ascii="Times New Roman" w:hAnsi="Times New Roman" w:cs="Times New Roman"/>
                <w:sz w:val="24"/>
                <w:szCs w:val="24"/>
              </w:rPr>
            </w:pPr>
            <w:r>
              <w:rPr>
                <w:rFonts w:ascii="Times New Roman" w:hAnsi="Times New Roman" w:cs="Times New Roman"/>
                <w:sz w:val="24"/>
                <w:szCs w:val="24"/>
              </w:rPr>
              <w:t>21.04</w:t>
            </w:r>
          </w:p>
        </w:tc>
        <w:tc>
          <w:tcPr>
            <w:tcW w:w="264" w:type="pct"/>
          </w:tcPr>
          <w:p w:rsidR="00062470" w:rsidRPr="00D27A70" w:rsidRDefault="00062470" w:rsidP="005F5EC3">
            <w:pPr>
              <w:rPr>
                <w:rFonts w:ascii="Times New Roman" w:hAnsi="Times New Roman" w:cs="Times New Roman"/>
                <w:sz w:val="24"/>
                <w:szCs w:val="24"/>
              </w:rPr>
            </w:pPr>
          </w:p>
        </w:tc>
        <w:tc>
          <w:tcPr>
            <w:tcW w:w="773" w:type="pct"/>
          </w:tcPr>
          <w:p w:rsidR="00062470" w:rsidRPr="00D27A70" w:rsidRDefault="00062470" w:rsidP="005F5EC3">
            <w:pPr>
              <w:rPr>
                <w:rFonts w:ascii="Times New Roman" w:hAnsi="Times New Roman" w:cs="Times New Roman"/>
                <w:sz w:val="24"/>
                <w:szCs w:val="24"/>
              </w:rPr>
            </w:pPr>
            <w:r w:rsidRPr="00D27A70">
              <w:rPr>
                <w:rFonts w:ascii="Times New Roman" w:hAnsi="Times New Roman" w:cs="Times New Roman"/>
                <w:sz w:val="24"/>
                <w:szCs w:val="24"/>
              </w:rPr>
              <w:t>Колышки, веревка, мерная лента.</w:t>
            </w:r>
          </w:p>
        </w:tc>
      </w:tr>
      <w:tr w:rsidR="00062470" w:rsidRPr="00D27A70" w:rsidTr="005F5EC3">
        <w:tc>
          <w:tcPr>
            <w:tcW w:w="228" w:type="pct"/>
          </w:tcPr>
          <w:p w:rsidR="00062470" w:rsidRPr="00D27A70" w:rsidRDefault="005F5EC3" w:rsidP="005F5EC3">
            <w:pPr>
              <w:jc w:val="center"/>
              <w:rPr>
                <w:rFonts w:ascii="Times New Roman" w:hAnsi="Times New Roman" w:cs="Times New Roman"/>
                <w:sz w:val="24"/>
                <w:szCs w:val="24"/>
              </w:rPr>
            </w:pPr>
            <w:r>
              <w:rPr>
                <w:rFonts w:ascii="Times New Roman" w:hAnsi="Times New Roman" w:cs="Times New Roman"/>
                <w:sz w:val="24"/>
                <w:szCs w:val="24"/>
              </w:rPr>
              <w:t>61</w:t>
            </w:r>
          </w:p>
        </w:tc>
        <w:tc>
          <w:tcPr>
            <w:tcW w:w="720" w:type="pct"/>
          </w:tcPr>
          <w:p w:rsidR="00062470" w:rsidRPr="00D27A70" w:rsidRDefault="00BB4EB9" w:rsidP="005F5EC3">
            <w:pPr>
              <w:rPr>
                <w:rFonts w:ascii="Times New Roman" w:hAnsi="Times New Roman" w:cs="Times New Roman"/>
                <w:sz w:val="24"/>
                <w:szCs w:val="24"/>
              </w:rPr>
            </w:pPr>
            <w:r>
              <w:rPr>
                <w:rFonts w:ascii="Times New Roman" w:hAnsi="Times New Roman" w:cs="Times New Roman"/>
                <w:b/>
                <w:sz w:val="24"/>
                <w:szCs w:val="24"/>
              </w:rPr>
              <w:t>21.</w:t>
            </w:r>
            <w:r w:rsidR="00062470" w:rsidRPr="00D27A70">
              <w:rPr>
                <w:rFonts w:ascii="Times New Roman" w:hAnsi="Times New Roman" w:cs="Times New Roman"/>
                <w:b/>
                <w:sz w:val="24"/>
                <w:szCs w:val="24"/>
              </w:rPr>
              <w:t>Выращивание рассады цветковых культур</w:t>
            </w:r>
            <w:r w:rsidR="00062470">
              <w:rPr>
                <w:rFonts w:ascii="Times New Roman" w:hAnsi="Times New Roman" w:cs="Times New Roman"/>
                <w:b/>
                <w:sz w:val="24"/>
                <w:szCs w:val="24"/>
              </w:rPr>
              <w:t>(3)</w:t>
            </w:r>
          </w:p>
        </w:tc>
        <w:tc>
          <w:tcPr>
            <w:tcW w:w="239" w:type="pct"/>
          </w:tcPr>
          <w:p w:rsidR="00062470" w:rsidRPr="00D27A70" w:rsidRDefault="005F5EC3" w:rsidP="005F5EC3">
            <w:pPr>
              <w:rPr>
                <w:rFonts w:ascii="Times New Roman" w:hAnsi="Times New Roman" w:cs="Times New Roman"/>
                <w:sz w:val="24"/>
                <w:szCs w:val="24"/>
                <w:u w:val="single"/>
              </w:rPr>
            </w:pPr>
            <w:r>
              <w:rPr>
                <w:rFonts w:ascii="Times New Roman" w:hAnsi="Times New Roman" w:cs="Times New Roman"/>
                <w:sz w:val="24"/>
                <w:szCs w:val="24"/>
                <w:u w:val="single"/>
              </w:rPr>
              <w:t>1</w:t>
            </w:r>
          </w:p>
        </w:tc>
        <w:tc>
          <w:tcPr>
            <w:tcW w:w="2479" w:type="pct"/>
          </w:tcPr>
          <w:p w:rsidR="00062470" w:rsidRPr="00D27A70" w:rsidRDefault="00062470" w:rsidP="005F5EC3">
            <w:pPr>
              <w:rPr>
                <w:rFonts w:ascii="Times New Roman" w:hAnsi="Times New Roman" w:cs="Times New Roman"/>
                <w:sz w:val="24"/>
                <w:szCs w:val="24"/>
              </w:rPr>
            </w:pPr>
            <w:r w:rsidRPr="00D27A70">
              <w:rPr>
                <w:rFonts w:ascii="Times New Roman" w:hAnsi="Times New Roman" w:cs="Times New Roman"/>
                <w:sz w:val="24"/>
                <w:szCs w:val="24"/>
                <w:u w:val="single"/>
              </w:rPr>
              <w:t xml:space="preserve">Однолетние цветковые растения, </w:t>
            </w:r>
            <w:r w:rsidRPr="00D27A70">
              <w:rPr>
                <w:rFonts w:ascii="Times New Roman" w:hAnsi="Times New Roman" w:cs="Times New Roman"/>
                <w:sz w:val="24"/>
                <w:szCs w:val="24"/>
              </w:rPr>
              <w:t>семена которых высеивают для получения рассады в более поздние сроки (с пикировкой и без нее). Условия для получения дружных всходов. Уход за растениями. Закалка растений перед высадкой в открытый грунт.</w:t>
            </w:r>
          </w:p>
        </w:tc>
        <w:tc>
          <w:tcPr>
            <w:tcW w:w="297" w:type="pct"/>
          </w:tcPr>
          <w:p w:rsidR="00062470" w:rsidRPr="00D27A70" w:rsidRDefault="00510BF1" w:rsidP="005F5EC3">
            <w:pPr>
              <w:rPr>
                <w:rFonts w:ascii="Times New Roman" w:hAnsi="Times New Roman" w:cs="Times New Roman"/>
                <w:sz w:val="24"/>
                <w:szCs w:val="24"/>
              </w:rPr>
            </w:pPr>
            <w:r>
              <w:rPr>
                <w:rFonts w:ascii="Times New Roman" w:hAnsi="Times New Roman" w:cs="Times New Roman"/>
                <w:sz w:val="24"/>
                <w:szCs w:val="24"/>
              </w:rPr>
              <w:t>28.04</w:t>
            </w:r>
          </w:p>
        </w:tc>
        <w:tc>
          <w:tcPr>
            <w:tcW w:w="264" w:type="pct"/>
          </w:tcPr>
          <w:p w:rsidR="00062470" w:rsidRPr="00D27A70" w:rsidRDefault="00062470" w:rsidP="005F5EC3">
            <w:pPr>
              <w:rPr>
                <w:rFonts w:ascii="Times New Roman" w:hAnsi="Times New Roman" w:cs="Times New Roman"/>
                <w:sz w:val="24"/>
                <w:szCs w:val="24"/>
              </w:rPr>
            </w:pPr>
          </w:p>
        </w:tc>
        <w:tc>
          <w:tcPr>
            <w:tcW w:w="773" w:type="pct"/>
          </w:tcPr>
          <w:p w:rsidR="00062470" w:rsidRPr="00D27A70" w:rsidRDefault="00062470" w:rsidP="005F5EC3">
            <w:pPr>
              <w:rPr>
                <w:rFonts w:ascii="Times New Roman" w:hAnsi="Times New Roman" w:cs="Times New Roman"/>
                <w:sz w:val="24"/>
                <w:szCs w:val="24"/>
              </w:rPr>
            </w:pPr>
          </w:p>
        </w:tc>
      </w:tr>
      <w:tr w:rsidR="00062470" w:rsidRPr="00D27A70" w:rsidTr="005F5EC3">
        <w:tc>
          <w:tcPr>
            <w:tcW w:w="228" w:type="pct"/>
          </w:tcPr>
          <w:p w:rsidR="00062470" w:rsidRPr="00D27A70" w:rsidRDefault="005F5EC3" w:rsidP="005F5EC3">
            <w:pPr>
              <w:jc w:val="center"/>
              <w:rPr>
                <w:rFonts w:ascii="Times New Roman" w:hAnsi="Times New Roman" w:cs="Times New Roman"/>
                <w:sz w:val="24"/>
                <w:szCs w:val="24"/>
              </w:rPr>
            </w:pPr>
            <w:r>
              <w:rPr>
                <w:rFonts w:ascii="Times New Roman" w:hAnsi="Times New Roman" w:cs="Times New Roman"/>
                <w:sz w:val="24"/>
                <w:szCs w:val="24"/>
              </w:rPr>
              <w:t>62</w:t>
            </w:r>
          </w:p>
        </w:tc>
        <w:tc>
          <w:tcPr>
            <w:tcW w:w="720" w:type="pct"/>
          </w:tcPr>
          <w:p w:rsidR="00062470" w:rsidRPr="00D27A70" w:rsidRDefault="00062470" w:rsidP="005F5EC3">
            <w:pPr>
              <w:rPr>
                <w:rFonts w:ascii="Times New Roman" w:hAnsi="Times New Roman" w:cs="Times New Roman"/>
                <w:sz w:val="24"/>
                <w:szCs w:val="24"/>
              </w:rPr>
            </w:pPr>
          </w:p>
        </w:tc>
        <w:tc>
          <w:tcPr>
            <w:tcW w:w="239" w:type="pct"/>
          </w:tcPr>
          <w:p w:rsidR="00062470" w:rsidRPr="00D27A70" w:rsidRDefault="005F5EC3" w:rsidP="005F5EC3">
            <w:pPr>
              <w:rPr>
                <w:rFonts w:ascii="Times New Roman" w:hAnsi="Times New Roman" w:cs="Times New Roman"/>
                <w:sz w:val="24"/>
                <w:szCs w:val="24"/>
                <w:u w:val="single"/>
              </w:rPr>
            </w:pPr>
            <w:r>
              <w:rPr>
                <w:rFonts w:ascii="Times New Roman" w:hAnsi="Times New Roman" w:cs="Times New Roman"/>
                <w:sz w:val="24"/>
                <w:szCs w:val="24"/>
                <w:u w:val="single"/>
              </w:rPr>
              <w:t>2</w:t>
            </w:r>
          </w:p>
        </w:tc>
        <w:tc>
          <w:tcPr>
            <w:tcW w:w="2479" w:type="pct"/>
          </w:tcPr>
          <w:p w:rsidR="00062470" w:rsidRPr="00D27A70" w:rsidRDefault="00062470" w:rsidP="005F5EC3">
            <w:pPr>
              <w:rPr>
                <w:rFonts w:ascii="Times New Roman" w:hAnsi="Times New Roman" w:cs="Times New Roman"/>
                <w:sz w:val="24"/>
                <w:szCs w:val="24"/>
              </w:rPr>
            </w:pPr>
            <w:r w:rsidRPr="00D27A70">
              <w:rPr>
                <w:rFonts w:ascii="Times New Roman" w:hAnsi="Times New Roman" w:cs="Times New Roman"/>
                <w:sz w:val="24"/>
                <w:szCs w:val="24"/>
                <w:u w:val="single"/>
              </w:rPr>
              <w:t xml:space="preserve">Практическая работа: </w:t>
            </w:r>
            <w:r w:rsidRPr="00D27A70">
              <w:rPr>
                <w:rFonts w:ascii="Times New Roman" w:hAnsi="Times New Roman" w:cs="Times New Roman"/>
                <w:sz w:val="24"/>
                <w:szCs w:val="24"/>
              </w:rPr>
              <w:t xml:space="preserve"> </w:t>
            </w:r>
            <w:r w:rsidRPr="00D27A70">
              <w:rPr>
                <w:rFonts w:ascii="Times New Roman" w:hAnsi="Times New Roman" w:cs="Times New Roman"/>
                <w:sz w:val="24"/>
                <w:szCs w:val="24"/>
                <w:u w:val="single"/>
              </w:rPr>
              <w:t xml:space="preserve"> </w:t>
            </w:r>
            <w:r w:rsidRPr="00D27A70">
              <w:rPr>
                <w:rFonts w:ascii="Times New Roman" w:hAnsi="Times New Roman" w:cs="Times New Roman"/>
                <w:sz w:val="24"/>
                <w:szCs w:val="24"/>
              </w:rPr>
              <w:t xml:space="preserve">Подготовка посевных и пикировочных ящиков. Заполнение ящиков почвенной смесью. Полив почвы. Прогревание ящиков в теплом помещении. Разметка посевных рядков маркером. Разреженный посев </w:t>
            </w:r>
            <w:proofErr w:type="spellStart"/>
            <w:r w:rsidRPr="00D27A70">
              <w:rPr>
                <w:rFonts w:ascii="Times New Roman" w:hAnsi="Times New Roman" w:cs="Times New Roman"/>
                <w:sz w:val="24"/>
                <w:szCs w:val="24"/>
              </w:rPr>
              <w:t>цынии</w:t>
            </w:r>
            <w:proofErr w:type="spellEnd"/>
            <w:r w:rsidRPr="00D27A70">
              <w:rPr>
                <w:rFonts w:ascii="Times New Roman" w:hAnsi="Times New Roman" w:cs="Times New Roman"/>
                <w:sz w:val="24"/>
                <w:szCs w:val="24"/>
              </w:rPr>
              <w:t xml:space="preserve"> в пикировочные ящики. Углубление рядков в посевных ящиках под посев.  </w:t>
            </w:r>
          </w:p>
        </w:tc>
        <w:tc>
          <w:tcPr>
            <w:tcW w:w="297" w:type="pct"/>
          </w:tcPr>
          <w:p w:rsidR="00062470" w:rsidRPr="00D27A70" w:rsidRDefault="007B5325" w:rsidP="005F5EC3">
            <w:pPr>
              <w:rPr>
                <w:rFonts w:ascii="Times New Roman" w:hAnsi="Times New Roman" w:cs="Times New Roman"/>
                <w:sz w:val="24"/>
                <w:szCs w:val="24"/>
              </w:rPr>
            </w:pPr>
            <w:r>
              <w:rPr>
                <w:rFonts w:ascii="Times New Roman" w:hAnsi="Times New Roman" w:cs="Times New Roman"/>
                <w:sz w:val="24"/>
                <w:szCs w:val="24"/>
              </w:rPr>
              <w:t>28.04</w:t>
            </w:r>
          </w:p>
        </w:tc>
        <w:tc>
          <w:tcPr>
            <w:tcW w:w="264" w:type="pct"/>
          </w:tcPr>
          <w:p w:rsidR="00062470" w:rsidRPr="00D27A70" w:rsidRDefault="00062470" w:rsidP="005F5EC3">
            <w:pPr>
              <w:rPr>
                <w:rFonts w:ascii="Times New Roman" w:hAnsi="Times New Roman" w:cs="Times New Roman"/>
                <w:sz w:val="24"/>
                <w:szCs w:val="24"/>
              </w:rPr>
            </w:pPr>
          </w:p>
        </w:tc>
        <w:tc>
          <w:tcPr>
            <w:tcW w:w="773" w:type="pct"/>
          </w:tcPr>
          <w:p w:rsidR="00062470" w:rsidRPr="00D27A70" w:rsidRDefault="00062470" w:rsidP="005F5EC3">
            <w:pPr>
              <w:rPr>
                <w:rFonts w:ascii="Times New Roman" w:hAnsi="Times New Roman" w:cs="Times New Roman"/>
                <w:sz w:val="24"/>
                <w:szCs w:val="24"/>
              </w:rPr>
            </w:pPr>
            <w:r w:rsidRPr="00D27A70">
              <w:rPr>
                <w:rFonts w:ascii="Times New Roman" w:hAnsi="Times New Roman" w:cs="Times New Roman"/>
                <w:sz w:val="24"/>
                <w:szCs w:val="24"/>
              </w:rPr>
              <w:t xml:space="preserve">Ящики, маркеры, лейки, вода, ящики с посевами </w:t>
            </w:r>
            <w:proofErr w:type="spellStart"/>
            <w:r w:rsidRPr="00D27A70">
              <w:rPr>
                <w:rFonts w:ascii="Times New Roman" w:hAnsi="Times New Roman" w:cs="Times New Roman"/>
                <w:sz w:val="24"/>
                <w:szCs w:val="24"/>
              </w:rPr>
              <w:t>цинии</w:t>
            </w:r>
            <w:proofErr w:type="spellEnd"/>
            <w:r w:rsidRPr="00D27A70">
              <w:rPr>
                <w:rFonts w:ascii="Times New Roman" w:hAnsi="Times New Roman" w:cs="Times New Roman"/>
                <w:sz w:val="24"/>
                <w:szCs w:val="24"/>
              </w:rPr>
              <w:t>.</w:t>
            </w:r>
          </w:p>
        </w:tc>
      </w:tr>
      <w:tr w:rsidR="00062470" w:rsidRPr="00D27A70" w:rsidTr="005F5EC3">
        <w:tc>
          <w:tcPr>
            <w:tcW w:w="228" w:type="pct"/>
          </w:tcPr>
          <w:p w:rsidR="00062470" w:rsidRPr="00D27A70" w:rsidRDefault="005F5EC3" w:rsidP="005F5EC3">
            <w:pPr>
              <w:jc w:val="center"/>
              <w:rPr>
                <w:rFonts w:ascii="Times New Roman" w:hAnsi="Times New Roman" w:cs="Times New Roman"/>
                <w:sz w:val="24"/>
                <w:szCs w:val="24"/>
              </w:rPr>
            </w:pPr>
            <w:r>
              <w:rPr>
                <w:rFonts w:ascii="Times New Roman" w:hAnsi="Times New Roman" w:cs="Times New Roman"/>
                <w:sz w:val="24"/>
                <w:szCs w:val="24"/>
              </w:rPr>
              <w:t>63</w:t>
            </w:r>
          </w:p>
        </w:tc>
        <w:tc>
          <w:tcPr>
            <w:tcW w:w="720" w:type="pct"/>
          </w:tcPr>
          <w:p w:rsidR="00062470" w:rsidRPr="00D27A70" w:rsidRDefault="00062470" w:rsidP="005F5EC3">
            <w:pPr>
              <w:rPr>
                <w:rFonts w:ascii="Times New Roman" w:hAnsi="Times New Roman" w:cs="Times New Roman"/>
                <w:sz w:val="24"/>
                <w:szCs w:val="24"/>
              </w:rPr>
            </w:pPr>
          </w:p>
        </w:tc>
        <w:tc>
          <w:tcPr>
            <w:tcW w:w="239" w:type="pct"/>
          </w:tcPr>
          <w:p w:rsidR="00062470" w:rsidRPr="00D27A70" w:rsidRDefault="005F5EC3" w:rsidP="005F5EC3">
            <w:pPr>
              <w:rPr>
                <w:rFonts w:ascii="Times New Roman" w:hAnsi="Times New Roman" w:cs="Times New Roman"/>
                <w:sz w:val="24"/>
                <w:szCs w:val="24"/>
              </w:rPr>
            </w:pPr>
            <w:r>
              <w:rPr>
                <w:rFonts w:ascii="Times New Roman" w:hAnsi="Times New Roman" w:cs="Times New Roman"/>
                <w:sz w:val="24"/>
                <w:szCs w:val="24"/>
              </w:rPr>
              <w:t>3</w:t>
            </w:r>
          </w:p>
        </w:tc>
        <w:tc>
          <w:tcPr>
            <w:tcW w:w="2479" w:type="pct"/>
          </w:tcPr>
          <w:p w:rsidR="00062470" w:rsidRPr="00D27A70" w:rsidRDefault="00062470" w:rsidP="005F5EC3">
            <w:pPr>
              <w:rPr>
                <w:rFonts w:ascii="Times New Roman" w:hAnsi="Times New Roman" w:cs="Times New Roman"/>
                <w:sz w:val="24"/>
                <w:szCs w:val="24"/>
              </w:rPr>
            </w:pPr>
            <w:r w:rsidRPr="00D27A70">
              <w:rPr>
                <w:rFonts w:ascii="Times New Roman" w:hAnsi="Times New Roman" w:cs="Times New Roman"/>
                <w:sz w:val="24"/>
                <w:szCs w:val="24"/>
                <w:u w:val="single"/>
              </w:rPr>
              <w:t xml:space="preserve"> Практическая работа: </w:t>
            </w:r>
            <w:r w:rsidRPr="00D27A70">
              <w:rPr>
                <w:rFonts w:ascii="Times New Roman" w:hAnsi="Times New Roman" w:cs="Times New Roman"/>
                <w:sz w:val="24"/>
                <w:szCs w:val="24"/>
              </w:rPr>
              <w:t xml:space="preserve"> </w:t>
            </w:r>
            <w:r w:rsidRPr="00D27A70">
              <w:rPr>
                <w:rFonts w:ascii="Times New Roman" w:hAnsi="Times New Roman" w:cs="Times New Roman"/>
                <w:sz w:val="24"/>
                <w:szCs w:val="24"/>
                <w:u w:val="single"/>
              </w:rPr>
              <w:t xml:space="preserve"> </w:t>
            </w:r>
            <w:r w:rsidRPr="00D27A70">
              <w:rPr>
                <w:rFonts w:ascii="Times New Roman" w:hAnsi="Times New Roman" w:cs="Times New Roman"/>
                <w:sz w:val="24"/>
                <w:szCs w:val="24"/>
              </w:rPr>
              <w:t xml:space="preserve"> Раскладка и заделка песком семян астры. Осторожный полив посева. Размещение ящиков в теплом месте. Наблюдение за всходами. После всходов – снижение температуры и установка на светлое место. Полив посева после </w:t>
            </w:r>
            <w:proofErr w:type="spellStart"/>
            <w:r w:rsidRPr="00D27A70">
              <w:rPr>
                <w:rFonts w:ascii="Times New Roman" w:hAnsi="Times New Roman" w:cs="Times New Roman"/>
                <w:sz w:val="24"/>
                <w:szCs w:val="24"/>
              </w:rPr>
              <w:t>подсыхания</w:t>
            </w:r>
            <w:proofErr w:type="spellEnd"/>
            <w:r w:rsidRPr="00D27A70">
              <w:rPr>
                <w:rFonts w:ascii="Times New Roman" w:hAnsi="Times New Roman" w:cs="Times New Roman"/>
                <w:sz w:val="24"/>
                <w:szCs w:val="24"/>
              </w:rPr>
              <w:t xml:space="preserve"> почвы. Пикировка рассады </w:t>
            </w:r>
            <w:proofErr w:type="spellStart"/>
            <w:r w:rsidRPr="00D27A70">
              <w:rPr>
                <w:rFonts w:ascii="Times New Roman" w:hAnsi="Times New Roman" w:cs="Times New Roman"/>
                <w:sz w:val="24"/>
                <w:szCs w:val="24"/>
              </w:rPr>
              <w:t>ястры</w:t>
            </w:r>
            <w:proofErr w:type="spellEnd"/>
            <w:r w:rsidRPr="00D27A70">
              <w:rPr>
                <w:rFonts w:ascii="Times New Roman" w:hAnsi="Times New Roman" w:cs="Times New Roman"/>
                <w:sz w:val="24"/>
                <w:szCs w:val="24"/>
              </w:rPr>
              <w:t>. Вынос ящиков с рассадой на открытый воздух открытие парника сначала на день, а затем на ночь.</w:t>
            </w:r>
          </w:p>
        </w:tc>
        <w:tc>
          <w:tcPr>
            <w:tcW w:w="297" w:type="pct"/>
          </w:tcPr>
          <w:p w:rsidR="00062470" w:rsidRPr="00D27A70" w:rsidRDefault="00510BF1" w:rsidP="005F5EC3">
            <w:pPr>
              <w:rPr>
                <w:rFonts w:ascii="Times New Roman" w:hAnsi="Times New Roman" w:cs="Times New Roman"/>
                <w:sz w:val="24"/>
                <w:szCs w:val="24"/>
              </w:rPr>
            </w:pPr>
            <w:r>
              <w:rPr>
                <w:rFonts w:ascii="Times New Roman" w:hAnsi="Times New Roman" w:cs="Times New Roman"/>
                <w:sz w:val="24"/>
                <w:szCs w:val="24"/>
              </w:rPr>
              <w:t>5.05</w:t>
            </w:r>
          </w:p>
        </w:tc>
        <w:tc>
          <w:tcPr>
            <w:tcW w:w="264" w:type="pct"/>
          </w:tcPr>
          <w:p w:rsidR="00062470" w:rsidRPr="00D27A70" w:rsidRDefault="00062470" w:rsidP="005F5EC3">
            <w:pPr>
              <w:rPr>
                <w:rFonts w:ascii="Times New Roman" w:hAnsi="Times New Roman" w:cs="Times New Roman"/>
                <w:sz w:val="24"/>
                <w:szCs w:val="24"/>
              </w:rPr>
            </w:pPr>
          </w:p>
        </w:tc>
        <w:tc>
          <w:tcPr>
            <w:tcW w:w="773" w:type="pct"/>
          </w:tcPr>
          <w:p w:rsidR="00062470" w:rsidRPr="00D27A70" w:rsidRDefault="00062470" w:rsidP="005F5EC3">
            <w:pPr>
              <w:rPr>
                <w:rFonts w:ascii="Times New Roman" w:hAnsi="Times New Roman" w:cs="Times New Roman"/>
                <w:sz w:val="24"/>
                <w:szCs w:val="24"/>
              </w:rPr>
            </w:pPr>
            <w:r w:rsidRPr="00D27A70">
              <w:rPr>
                <w:rFonts w:ascii="Times New Roman" w:hAnsi="Times New Roman" w:cs="Times New Roman"/>
                <w:sz w:val="24"/>
                <w:szCs w:val="24"/>
              </w:rPr>
              <w:t>Семена астры, лейки, вода, ящики, песок.</w:t>
            </w:r>
          </w:p>
        </w:tc>
      </w:tr>
      <w:tr w:rsidR="00062470" w:rsidRPr="00D27A70" w:rsidTr="005F5EC3">
        <w:tc>
          <w:tcPr>
            <w:tcW w:w="228" w:type="pct"/>
          </w:tcPr>
          <w:p w:rsidR="00062470" w:rsidRPr="00D27A70" w:rsidRDefault="005F5EC3" w:rsidP="005F5EC3">
            <w:pPr>
              <w:jc w:val="center"/>
              <w:rPr>
                <w:rFonts w:ascii="Times New Roman" w:hAnsi="Times New Roman" w:cs="Times New Roman"/>
                <w:sz w:val="24"/>
                <w:szCs w:val="24"/>
              </w:rPr>
            </w:pPr>
            <w:r>
              <w:rPr>
                <w:rFonts w:ascii="Times New Roman" w:hAnsi="Times New Roman" w:cs="Times New Roman"/>
                <w:sz w:val="24"/>
                <w:szCs w:val="24"/>
              </w:rPr>
              <w:lastRenderedPageBreak/>
              <w:t>64</w:t>
            </w:r>
          </w:p>
        </w:tc>
        <w:tc>
          <w:tcPr>
            <w:tcW w:w="720" w:type="pct"/>
          </w:tcPr>
          <w:p w:rsidR="00062470" w:rsidRPr="00D27A70" w:rsidRDefault="00BB4EB9" w:rsidP="005F5EC3">
            <w:pPr>
              <w:rPr>
                <w:rFonts w:ascii="Times New Roman" w:hAnsi="Times New Roman" w:cs="Times New Roman"/>
                <w:sz w:val="24"/>
                <w:szCs w:val="24"/>
              </w:rPr>
            </w:pPr>
            <w:r>
              <w:rPr>
                <w:rFonts w:ascii="Times New Roman" w:hAnsi="Times New Roman" w:cs="Times New Roman"/>
                <w:b/>
                <w:sz w:val="24"/>
                <w:szCs w:val="24"/>
              </w:rPr>
              <w:t>22.</w:t>
            </w:r>
            <w:r w:rsidR="00062470" w:rsidRPr="00D27A70">
              <w:rPr>
                <w:rFonts w:ascii="Times New Roman" w:hAnsi="Times New Roman" w:cs="Times New Roman"/>
                <w:b/>
                <w:sz w:val="24"/>
                <w:szCs w:val="24"/>
              </w:rPr>
              <w:t>Подращивание растений канны</w:t>
            </w:r>
            <w:r w:rsidR="00062470">
              <w:rPr>
                <w:rFonts w:ascii="Times New Roman" w:hAnsi="Times New Roman" w:cs="Times New Roman"/>
                <w:b/>
                <w:sz w:val="24"/>
                <w:szCs w:val="24"/>
              </w:rPr>
              <w:t>(3)</w:t>
            </w:r>
          </w:p>
        </w:tc>
        <w:tc>
          <w:tcPr>
            <w:tcW w:w="239" w:type="pct"/>
          </w:tcPr>
          <w:p w:rsidR="00062470" w:rsidRPr="00D27A70" w:rsidRDefault="005F5EC3" w:rsidP="005F5EC3">
            <w:pPr>
              <w:rPr>
                <w:rFonts w:ascii="Times New Roman" w:hAnsi="Times New Roman" w:cs="Times New Roman"/>
                <w:sz w:val="24"/>
                <w:szCs w:val="24"/>
                <w:u w:val="single"/>
              </w:rPr>
            </w:pPr>
            <w:r>
              <w:rPr>
                <w:rFonts w:ascii="Times New Roman" w:hAnsi="Times New Roman" w:cs="Times New Roman"/>
                <w:sz w:val="24"/>
                <w:szCs w:val="24"/>
                <w:u w:val="single"/>
              </w:rPr>
              <w:t>1</w:t>
            </w:r>
          </w:p>
        </w:tc>
        <w:tc>
          <w:tcPr>
            <w:tcW w:w="2479" w:type="pct"/>
          </w:tcPr>
          <w:p w:rsidR="00062470" w:rsidRPr="00D27A70" w:rsidRDefault="00062470" w:rsidP="005F5EC3">
            <w:pPr>
              <w:rPr>
                <w:rFonts w:ascii="Times New Roman" w:hAnsi="Times New Roman" w:cs="Times New Roman"/>
                <w:sz w:val="24"/>
                <w:szCs w:val="24"/>
              </w:rPr>
            </w:pPr>
            <w:r w:rsidRPr="00D27A70">
              <w:rPr>
                <w:rFonts w:ascii="Times New Roman" w:hAnsi="Times New Roman" w:cs="Times New Roman"/>
                <w:sz w:val="24"/>
                <w:szCs w:val="24"/>
                <w:u w:val="single"/>
              </w:rPr>
              <w:t xml:space="preserve">Канна – </w:t>
            </w:r>
            <w:r w:rsidRPr="00D27A70">
              <w:rPr>
                <w:rFonts w:ascii="Times New Roman" w:hAnsi="Times New Roman" w:cs="Times New Roman"/>
                <w:sz w:val="24"/>
                <w:szCs w:val="24"/>
              </w:rPr>
              <w:t>теплолюбивое многолетнее цветковое растение. Способы ускорения цветения канны. Деление корневищ и условия подращивания канн перед высадкой в открытый грунт.</w:t>
            </w:r>
          </w:p>
        </w:tc>
        <w:tc>
          <w:tcPr>
            <w:tcW w:w="297" w:type="pct"/>
          </w:tcPr>
          <w:p w:rsidR="00062470" w:rsidRPr="00D27A70" w:rsidRDefault="007B5325" w:rsidP="005F5EC3">
            <w:pPr>
              <w:rPr>
                <w:rFonts w:ascii="Times New Roman" w:hAnsi="Times New Roman" w:cs="Times New Roman"/>
                <w:sz w:val="24"/>
                <w:szCs w:val="24"/>
              </w:rPr>
            </w:pPr>
            <w:r>
              <w:rPr>
                <w:rFonts w:ascii="Times New Roman" w:hAnsi="Times New Roman" w:cs="Times New Roman"/>
                <w:sz w:val="24"/>
                <w:szCs w:val="24"/>
              </w:rPr>
              <w:t>5.05</w:t>
            </w:r>
          </w:p>
        </w:tc>
        <w:tc>
          <w:tcPr>
            <w:tcW w:w="264" w:type="pct"/>
          </w:tcPr>
          <w:p w:rsidR="00062470" w:rsidRPr="00D27A70" w:rsidRDefault="00062470" w:rsidP="005F5EC3">
            <w:pPr>
              <w:rPr>
                <w:rFonts w:ascii="Times New Roman" w:hAnsi="Times New Roman" w:cs="Times New Roman"/>
                <w:sz w:val="24"/>
                <w:szCs w:val="24"/>
              </w:rPr>
            </w:pPr>
          </w:p>
        </w:tc>
        <w:tc>
          <w:tcPr>
            <w:tcW w:w="773" w:type="pct"/>
          </w:tcPr>
          <w:p w:rsidR="00062470" w:rsidRPr="00D27A70" w:rsidRDefault="00062470" w:rsidP="005F5EC3">
            <w:pPr>
              <w:rPr>
                <w:rFonts w:ascii="Times New Roman" w:hAnsi="Times New Roman" w:cs="Times New Roman"/>
                <w:sz w:val="24"/>
                <w:szCs w:val="24"/>
              </w:rPr>
            </w:pPr>
            <w:r w:rsidRPr="00D27A70">
              <w:rPr>
                <w:rFonts w:ascii="Times New Roman" w:hAnsi="Times New Roman" w:cs="Times New Roman"/>
                <w:sz w:val="24"/>
                <w:szCs w:val="24"/>
              </w:rPr>
              <w:t>Иллюстрации и натуральное цветочное растение канны.</w:t>
            </w:r>
          </w:p>
        </w:tc>
      </w:tr>
      <w:tr w:rsidR="00062470" w:rsidRPr="00D27A70" w:rsidTr="005F5EC3">
        <w:trPr>
          <w:trHeight w:val="1695"/>
        </w:trPr>
        <w:tc>
          <w:tcPr>
            <w:tcW w:w="228" w:type="pct"/>
          </w:tcPr>
          <w:p w:rsidR="00062470" w:rsidRPr="00D27A70" w:rsidRDefault="005F5EC3" w:rsidP="005F5EC3">
            <w:pPr>
              <w:jc w:val="center"/>
              <w:rPr>
                <w:rFonts w:ascii="Times New Roman" w:hAnsi="Times New Roman" w:cs="Times New Roman"/>
                <w:sz w:val="24"/>
                <w:szCs w:val="24"/>
              </w:rPr>
            </w:pPr>
            <w:r>
              <w:rPr>
                <w:rFonts w:ascii="Times New Roman" w:hAnsi="Times New Roman" w:cs="Times New Roman"/>
                <w:sz w:val="24"/>
                <w:szCs w:val="24"/>
              </w:rPr>
              <w:t>65</w:t>
            </w:r>
          </w:p>
        </w:tc>
        <w:tc>
          <w:tcPr>
            <w:tcW w:w="720" w:type="pct"/>
          </w:tcPr>
          <w:p w:rsidR="00062470" w:rsidRPr="00D27A70" w:rsidRDefault="00062470" w:rsidP="005F5EC3">
            <w:pPr>
              <w:jc w:val="center"/>
              <w:rPr>
                <w:rFonts w:ascii="Times New Roman" w:hAnsi="Times New Roman" w:cs="Times New Roman"/>
                <w:sz w:val="24"/>
                <w:szCs w:val="24"/>
              </w:rPr>
            </w:pPr>
          </w:p>
        </w:tc>
        <w:tc>
          <w:tcPr>
            <w:tcW w:w="239" w:type="pct"/>
          </w:tcPr>
          <w:p w:rsidR="00062470" w:rsidRPr="00D27A70" w:rsidRDefault="005F5EC3" w:rsidP="005F5EC3">
            <w:pPr>
              <w:rPr>
                <w:rFonts w:ascii="Times New Roman" w:hAnsi="Times New Roman" w:cs="Times New Roman"/>
                <w:sz w:val="24"/>
                <w:szCs w:val="24"/>
                <w:u w:val="single"/>
              </w:rPr>
            </w:pPr>
            <w:r>
              <w:rPr>
                <w:rFonts w:ascii="Times New Roman" w:hAnsi="Times New Roman" w:cs="Times New Roman"/>
                <w:sz w:val="24"/>
                <w:szCs w:val="24"/>
                <w:u w:val="single"/>
              </w:rPr>
              <w:t>2</w:t>
            </w:r>
          </w:p>
        </w:tc>
        <w:tc>
          <w:tcPr>
            <w:tcW w:w="2479" w:type="pct"/>
          </w:tcPr>
          <w:p w:rsidR="005F5EC3" w:rsidRDefault="00062470" w:rsidP="005F5EC3">
            <w:pPr>
              <w:rPr>
                <w:rFonts w:ascii="Times New Roman" w:hAnsi="Times New Roman" w:cs="Times New Roman"/>
                <w:sz w:val="24"/>
                <w:szCs w:val="24"/>
              </w:rPr>
            </w:pPr>
            <w:r w:rsidRPr="00D27A70">
              <w:rPr>
                <w:rFonts w:ascii="Times New Roman" w:hAnsi="Times New Roman" w:cs="Times New Roman"/>
                <w:sz w:val="24"/>
                <w:szCs w:val="24"/>
                <w:u w:val="single"/>
              </w:rPr>
              <w:t xml:space="preserve">Практическая работа: </w:t>
            </w:r>
            <w:r w:rsidRPr="00D27A70">
              <w:rPr>
                <w:rFonts w:ascii="Times New Roman" w:hAnsi="Times New Roman" w:cs="Times New Roman"/>
                <w:sz w:val="24"/>
                <w:szCs w:val="24"/>
              </w:rPr>
              <w:t xml:space="preserve"> </w:t>
            </w:r>
            <w:r w:rsidRPr="00D27A70">
              <w:rPr>
                <w:rFonts w:ascii="Times New Roman" w:hAnsi="Times New Roman" w:cs="Times New Roman"/>
                <w:sz w:val="24"/>
                <w:szCs w:val="24"/>
                <w:u w:val="single"/>
              </w:rPr>
              <w:t xml:space="preserve"> </w:t>
            </w:r>
            <w:r w:rsidRPr="00D27A70">
              <w:rPr>
                <w:rFonts w:ascii="Times New Roman" w:hAnsi="Times New Roman" w:cs="Times New Roman"/>
                <w:sz w:val="24"/>
                <w:szCs w:val="24"/>
              </w:rPr>
              <w:t xml:space="preserve">Подготовка цветочных горшков размером не менее 16см в диаметре для посадки канн. Заполнение горшков смесью дерновой и перегнойной земли. Деление корневищ канн на части с таким расчетом, чтобы в каждой </w:t>
            </w:r>
            <w:proofErr w:type="spellStart"/>
            <w:r w:rsidRPr="00D27A70">
              <w:rPr>
                <w:rFonts w:ascii="Times New Roman" w:hAnsi="Times New Roman" w:cs="Times New Roman"/>
                <w:sz w:val="24"/>
                <w:szCs w:val="24"/>
              </w:rPr>
              <w:t>деленке</w:t>
            </w:r>
            <w:proofErr w:type="spellEnd"/>
            <w:r w:rsidRPr="00D27A70">
              <w:rPr>
                <w:rFonts w:ascii="Times New Roman" w:hAnsi="Times New Roman" w:cs="Times New Roman"/>
                <w:sz w:val="24"/>
                <w:szCs w:val="24"/>
              </w:rPr>
              <w:t xml:space="preserve"> было по две-три почки.</w:t>
            </w:r>
          </w:p>
          <w:p w:rsidR="00062470" w:rsidRPr="00D27A70" w:rsidRDefault="00062470" w:rsidP="005F5EC3">
            <w:pPr>
              <w:rPr>
                <w:rFonts w:ascii="Times New Roman" w:hAnsi="Times New Roman" w:cs="Times New Roman"/>
                <w:sz w:val="24"/>
                <w:szCs w:val="24"/>
              </w:rPr>
            </w:pPr>
          </w:p>
        </w:tc>
        <w:tc>
          <w:tcPr>
            <w:tcW w:w="297" w:type="pct"/>
          </w:tcPr>
          <w:p w:rsidR="00062470" w:rsidRPr="00D27A70" w:rsidRDefault="00510BF1" w:rsidP="005F5EC3">
            <w:pPr>
              <w:rPr>
                <w:rFonts w:ascii="Times New Roman" w:hAnsi="Times New Roman" w:cs="Times New Roman"/>
                <w:sz w:val="24"/>
                <w:szCs w:val="24"/>
              </w:rPr>
            </w:pPr>
            <w:r>
              <w:rPr>
                <w:rFonts w:ascii="Times New Roman" w:hAnsi="Times New Roman" w:cs="Times New Roman"/>
                <w:sz w:val="24"/>
                <w:szCs w:val="24"/>
              </w:rPr>
              <w:t>12.05</w:t>
            </w:r>
          </w:p>
        </w:tc>
        <w:tc>
          <w:tcPr>
            <w:tcW w:w="264" w:type="pct"/>
          </w:tcPr>
          <w:p w:rsidR="00062470" w:rsidRPr="00D27A70" w:rsidRDefault="00062470" w:rsidP="005F5EC3">
            <w:pPr>
              <w:rPr>
                <w:rFonts w:ascii="Times New Roman" w:hAnsi="Times New Roman" w:cs="Times New Roman"/>
                <w:sz w:val="24"/>
                <w:szCs w:val="24"/>
              </w:rPr>
            </w:pPr>
          </w:p>
        </w:tc>
        <w:tc>
          <w:tcPr>
            <w:tcW w:w="773" w:type="pct"/>
          </w:tcPr>
          <w:p w:rsidR="00062470" w:rsidRPr="00D27A70" w:rsidRDefault="00062470" w:rsidP="005F5EC3">
            <w:pPr>
              <w:rPr>
                <w:rFonts w:ascii="Times New Roman" w:hAnsi="Times New Roman" w:cs="Times New Roman"/>
                <w:sz w:val="24"/>
                <w:szCs w:val="24"/>
              </w:rPr>
            </w:pPr>
            <w:r w:rsidRPr="00D27A70">
              <w:rPr>
                <w:rFonts w:ascii="Times New Roman" w:hAnsi="Times New Roman" w:cs="Times New Roman"/>
                <w:sz w:val="24"/>
                <w:szCs w:val="24"/>
              </w:rPr>
              <w:t>Цветочные горшки диаметром не менее 16 см, смесь дерновой и перегнойной земли, садовые ножницы.</w:t>
            </w:r>
          </w:p>
        </w:tc>
      </w:tr>
      <w:tr w:rsidR="005F5EC3" w:rsidRPr="00D27A70" w:rsidTr="005F5EC3">
        <w:trPr>
          <w:trHeight w:val="1065"/>
        </w:trPr>
        <w:tc>
          <w:tcPr>
            <w:tcW w:w="228" w:type="pct"/>
          </w:tcPr>
          <w:p w:rsidR="005F5EC3" w:rsidRPr="00D27A70" w:rsidRDefault="005F5EC3" w:rsidP="005F5EC3">
            <w:pPr>
              <w:jc w:val="center"/>
              <w:rPr>
                <w:rFonts w:ascii="Times New Roman" w:hAnsi="Times New Roman" w:cs="Times New Roman"/>
                <w:sz w:val="24"/>
                <w:szCs w:val="24"/>
              </w:rPr>
            </w:pPr>
            <w:r>
              <w:rPr>
                <w:rFonts w:ascii="Times New Roman" w:hAnsi="Times New Roman" w:cs="Times New Roman"/>
                <w:sz w:val="24"/>
                <w:szCs w:val="24"/>
              </w:rPr>
              <w:t>66</w:t>
            </w:r>
          </w:p>
        </w:tc>
        <w:tc>
          <w:tcPr>
            <w:tcW w:w="720" w:type="pct"/>
          </w:tcPr>
          <w:p w:rsidR="005F5EC3" w:rsidRPr="00D27A70" w:rsidRDefault="005F5EC3" w:rsidP="005F5EC3">
            <w:pPr>
              <w:jc w:val="center"/>
              <w:rPr>
                <w:rFonts w:ascii="Times New Roman" w:hAnsi="Times New Roman" w:cs="Times New Roman"/>
                <w:sz w:val="24"/>
                <w:szCs w:val="24"/>
              </w:rPr>
            </w:pPr>
          </w:p>
        </w:tc>
        <w:tc>
          <w:tcPr>
            <w:tcW w:w="239" w:type="pct"/>
          </w:tcPr>
          <w:p w:rsidR="005F5EC3" w:rsidRDefault="005F5EC3" w:rsidP="005F5EC3">
            <w:pPr>
              <w:rPr>
                <w:rFonts w:ascii="Times New Roman" w:hAnsi="Times New Roman" w:cs="Times New Roman"/>
                <w:sz w:val="24"/>
                <w:szCs w:val="24"/>
                <w:u w:val="single"/>
              </w:rPr>
            </w:pPr>
            <w:r>
              <w:rPr>
                <w:rFonts w:ascii="Times New Roman" w:hAnsi="Times New Roman" w:cs="Times New Roman"/>
                <w:sz w:val="24"/>
                <w:szCs w:val="24"/>
                <w:u w:val="single"/>
              </w:rPr>
              <w:t>3</w:t>
            </w:r>
          </w:p>
        </w:tc>
        <w:tc>
          <w:tcPr>
            <w:tcW w:w="2479" w:type="pct"/>
          </w:tcPr>
          <w:p w:rsidR="005F5EC3" w:rsidRDefault="005F5EC3" w:rsidP="005F5EC3">
            <w:pPr>
              <w:rPr>
                <w:rFonts w:ascii="Times New Roman" w:hAnsi="Times New Roman" w:cs="Times New Roman"/>
                <w:sz w:val="24"/>
                <w:szCs w:val="24"/>
              </w:rPr>
            </w:pPr>
          </w:p>
          <w:p w:rsidR="005F5EC3" w:rsidRPr="00D27A70" w:rsidRDefault="005F5EC3" w:rsidP="005F5EC3">
            <w:pPr>
              <w:rPr>
                <w:rFonts w:ascii="Times New Roman" w:hAnsi="Times New Roman" w:cs="Times New Roman"/>
                <w:sz w:val="24"/>
                <w:szCs w:val="24"/>
                <w:u w:val="single"/>
              </w:rPr>
            </w:pPr>
            <w:r w:rsidRPr="00D27A70">
              <w:rPr>
                <w:rFonts w:ascii="Times New Roman" w:hAnsi="Times New Roman" w:cs="Times New Roman"/>
                <w:sz w:val="24"/>
                <w:szCs w:val="24"/>
              </w:rPr>
              <w:t xml:space="preserve"> Посадка </w:t>
            </w:r>
            <w:proofErr w:type="spellStart"/>
            <w:r w:rsidRPr="00D27A70">
              <w:rPr>
                <w:rFonts w:ascii="Times New Roman" w:hAnsi="Times New Roman" w:cs="Times New Roman"/>
                <w:sz w:val="24"/>
                <w:szCs w:val="24"/>
              </w:rPr>
              <w:t>деленок</w:t>
            </w:r>
            <w:proofErr w:type="spellEnd"/>
            <w:r w:rsidRPr="00D27A70">
              <w:rPr>
                <w:rFonts w:ascii="Times New Roman" w:hAnsi="Times New Roman" w:cs="Times New Roman"/>
                <w:sz w:val="24"/>
                <w:szCs w:val="24"/>
              </w:rPr>
              <w:t xml:space="preserve"> в цветочные горшки, полив, установка горшков в теплице. Периодический полив посадок. Вынос растений на открытый воздух перед высадкой.</w:t>
            </w:r>
          </w:p>
        </w:tc>
        <w:tc>
          <w:tcPr>
            <w:tcW w:w="297" w:type="pct"/>
          </w:tcPr>
          <w:p w:rsidR="005F5EC3" w:rsidRDefault="007B5325" w:rsidP="005F5EC3">
            <w:pPr>
              <w:rPr>
                <w:rFonts w:ascii="Times New Roman" w:hAnsi="Times New Roman" w:cs="Times New Roman"/>
                <w:sz w:val="24"/>
                <w:szCs w:val="24"/>
              </w:rPr>
            </w:pPr>
            <w:r>
              <w:rPr>
                <w:rFonts w:ascii="Times New Roman" w:hAnsi="Times New Roman" w:cs="Times New Roman"/>
                <w:sz w:val="24"/>
                <w:szCs w:val="24"/>
              </w:rPr>
              <w:t>12.05</w:t>
            </w:r>
          </w:p>
        </w:tc>
        <w:tc>
          <w:tcPr>
            <w:tcW w:w="264" w:type="pct"/>
          </w:tcPr>
          <w:p w:rsidR="005F5EC3" w:rsidRPr="00D27A70" w:rsidRDefault="005F5EC3" w:rsidP="005F5EC3">
            <w:pPr>
              <w:rPr>
                <w:rFonts w:ascii="Times New Roman" w:hAnsi="Times New Roman" w:cs="Times New Roman"/>
                <w:sz w:val="24"/>
                <w:szCs w:val="24"/>
              </w:rPr>
            </w:pPr>
          </w:p>
        </w:tc>
        <w:tc>
          <w:tcPr>
            <w:tcW w:w="773" w:type="pct"/>
          </w:tcPr>
          <w:p w:rsidR="005F5EC3" w:rsidRPr="00D27A70" w:rsidRDefault="005F5EC3" w:rsidP="005F5EC3">
            <w:pPr>
              <w:rPr>
                <w:rFonts w:ascii="Times New Roman" w:hAnsi="Times New Roman" w:cs="Times New Roman"/>
                <w:sz w:val="24"/>
                <w:szCs w:val="24"/>
              </w:rPr>
            </w:pPr>
          </w:p>
        </w:tc>
      </w:tr>
      <w:tr w:rsidR="00062470" w:rsidRPr="00D27A70" w:rsidTr="005F5EC3">
        <w:tc>
          <w:tcPr>
            <w:tcW w:w="228" w:type="pct"/>
          </w:tcPr>
          <w:p w:rsidR="00062470" w:rsidRPr="00D27A70" w:rsidRDefault="005F5EC3" w:rsidP="005F5EC3">
            <w:pPr>
              <w:jc w:val="center"/>
              <w:rPr>
                <w:rFonts w:ascii="Times New Roman" w:hAnsi="Times New Roman" w:cs="Times New Roman"/>
                <w:sz w:val="24"/>
                <w:szCs w:val="24"/>
              </w:rPr>
            </w:pPr>
            <w:r>
              <w:rPr>
                <w:rFonts w:ascii="Times New Roman" w:hAnsi="Times New Roman" w:cs="Times New Roman"/>
                <w:sz w:val="24"/>
                <w:szCs w:val="24"/>
              </w:rPr>
              <w:t>67</w:t>
            </w:r>
          </w:p>
        </w:tc>
        <w:tc>
          <w:tcPr>
            <w:tcW w:w="720" w:type="pct"/>
          </w:tcPr>
          <w:p w:rsidR="00062470" w:rsidRPr="00D27A70" w:rsidRDefault="00062470" w:rsidP="005F5EC3">
            <w:pPr>
              <w:rPr>
                <w:rFonts w:ascii="Times New Roman" w:hAnsi="Times New Roman" w:cs="Times New Roman"/>
                <w:sz w:val="24"/>
                <w:szCs w:val="24"/>
              </w:rPr>
            </w:pPr>
            <w:r w:rsidRPr="00D27A70">
              <w:rPr>
                <w:rFonts w:ascii="Times New Roman" w:hAnsi="Times New Roman" w:cs="Times New Roman"/>
                <w:b/>
                <w:sz w:val="24"/>
                <w:szCs w:val="24"/>
              </w:rPr>
              <w:t xml:space="preserve"> </w:t>
            </w:r>
            <w:r w:rsidR="00BB4EB9">
              <w:rPr>
                <w:rFonts w:ascii="Times New Roman" w:hAnsi="Times New Roman" w:cs="Times New Roman"/>
                <w:b/>
                <w:sz w:val="24"/>
                <w:szCs w:val="24"/>
              </w:rPr>
              <w:t>23.</w:t>
            </w:r>
            <w:r w:rsidRPr="00D27A70">
              <w:rPr>
                <w:rFonts w:ascii="Times New Roman" w:hAnsi="Times New Roman" w:cs="Times New Roman"/>
                <w:b/>
                <w:sz w:val="24"/>
                <w:szCs w:val="24"/>
              </w:rPr>
              <w:t>Высадка растений в цветник</w:t>
            </w:r>
            <w:r>
              <w:rPr>
                <w:rFonts w:ascii="Times New Roman" w:hAnsi="Times New Roman" w:cs="Times New Roman"/>
                <w:b/>
                <w:sz w:val="24"/>
                <w:szCs w:val="24"/>
              </w:rPr>
              <w:t>(2)</w:t>
            </w:r>
          </w:p>
        </w:tc>
        <w:tc>
          <w:tcPr>
            <w:tcW w:w="239" w:type="pct"/>
          </w:tcPr>
          <w:p w:rsidR="00062470" w:rsidRPr="00D27A70" w:rsidRDefault="005F5EC3" w:rsidP="005F5EC3">
            <w:pPr>
              <w:rPr>
                <w:rFonts w:ascii="Times New Roman" w:hAnsi="Times New Roman" w:cs="Times New Roman"/>
                <w:sz w:val="24"/>
                <w:szCs w:val="24"/>
              </w:rPr>
            </w:pPr>
            <w:r>
              <w:rPr>
                <w:rFonts w:ascii="Times New Roman" w:hAnsi="Times New Roman" w:cs="Times New Roman"/>
                <w:sz w:val="24"/>
                <w:szCs w:val="24"/>
              </w:rPr>
              <w:t>1</w:t>
            </w:r>
          </w:p>
        </w:tc>
        <w:tc>
          <w:tcPr>
            <w:tcW w:w="2479" w:type="pct"/>
          </w:tcPr>
          <w:p w:rsidR="00062470" w:rsidRPr="00D27A70" w:rsidRDefault="00062470" w:rsidP="005F5EC3">
            <w:pPr>
              <w:rPr>
                <w:rFonts w:ascii="Times New Roman" w:hAnsi="Times New Roman" w:cs="Times New Roman"/>
                <w:sz w:val="24"/>
                <w:szCs w:val="24"/>
              </w:rPr>
            </w:pPr>
            <w:r w:rsidRPr="00D27A70">
              <w:rPr>
                <w:rFonts w:ascii="Times New Roman" w:hAnsi="Times New Roman" w:cs="Times New Roman"/>
                <w:sz w:val="24"/>
                <w:szCs w:val="24"/>
              </w:rPr>
              <w:t xml:space="preserve">Способы посадки разных цветковых растений. Место канны на клумбе. Размещение астр, </w:t>
            </w:r>
            <w:proofErr w:type="spellStart"/>
            <w:r w:rsidRPr="00D27A70">
              <w:rPr>
                <w:rFonts w:ascii="Times New Roman" w:hAnsi="Times New Roman" w:cs="Times New Roman"/>
                <w:sz w:val="24"/>
                <w:szCs w:val="24"/>
              </w:rPr>
              <w:t>циний</w:t>
            </w:r>
            <w:proofErr w:type="spellEnd"/>
            <w:r w:rsidRPr="00D27A70">
              <w:rPr>
                <w:rFonts w:ascii="Times New Roman" w:hAnsi="Times New Roman" w:cs="Times New Roman"/>
                <w:sz w:val="24"/>
                <w:szCs w:val="24"/>
              </w:rPr>
              <w:t xml:space="preserve"> и других однолетних растений в цветнике. Способы разметки посадочных рядков. Расстояния между растениями при посадке.</w:t>
            </w:r>
          </w:p>
        </w:tc>
        <w:tc>
          <w:tcPr>
            <w:tcW w:w="297" w:type="pct"/>
          </w:tcPr>
          <w:p w:rsidR="00062470" w:rsidRPr="00D27A70" w:rsidRDefault="00510BF1" w:rsidP="005F5EC3">
            <w:pPr>
              <w:rPr>
                <w:rFonts w:ascii="Times New Roman" w:hAnsi="Times New Roman" w:cs="Times New Roman"/>
                <w:sz w:val="24"/>
                <w:szCs w:val="24"/>
              </w:rPr>
            </w:pPr>
            <w:r>
              <w:rPr>
                <w:rFonts w:ascii="Times New Roman" w:hAnsi="Times New Roman" w:cs="Times New Roman"/>
                <w:sz w:val="24"/>
                <w:szCs w:val="24"/>
              </w:rPr>
              <w:t>19.05</w:t>
            </w:r>
          </w:p>
        </w:tc>
        <w:tc>
          <w:tcPr>
            <w:tcW w:w="264" w:type="pct"/>
          </w:tcPr>
          <w:p w:rsidR="00062470" w:rsidRPr="00D27A70" w:rsidRDefault="00062470" w:rsidP="005F5EC3">
            <w:pPr>
              <w:rPr>
                <w:rFonts w:ascii="Times New Roman" w:hAnsi="Times New Roman" w:cs="Times New Roman"/>
                <w:sz w:val="24"/>
                <w:szCs w:val="24"/>
              </w:rPr>
            </w:pPr>
          </w:p>
        </w:tc>
        <w:tc>
          <w:tcPr>
            <w:tcW w:w="773" w:type="pct"/>
          </w:tcPr>
          <w:p w:rsidR="00062470" w:rsidRPr="00D27A70" w:rsidRDefault="00062470" w:rsidP="005F5EC3">
            <w:pPr>
              <w:rPr>
                <w:rFonts w:ascii="Times New Roman" w:hAnsi="Times New Roman" w:cs="Times New Roman"/>
                <w:sz w:val="24"/>
                <w:szCs w:val="24"/>
              </w:rPr>
            </w:pPr>
            <w:r w:rsidRPr="00D27A70">
              <w:rPr>
                <w:rFonts w:ascii="Times New Roman" w:hAnsi="Times New Roman" w:cs="Times New Roman"/>
                <w:sz w:val="24"/>
                <w:szCs w:val="24"/>
              </w:rPr>
              <w:t xml:space="preserve">Цветковые растения: </w:t>
            </w:r>
            <w:proofErr w:type="spellStart"/>
            <w:r w:rsidRPr="00D27A70">
              <w:rPr>
                <w:rFonts w:ascii="Times New Roman" w:hAnsi="Times New Roman" w:cs="Times New Roman"/>
                <w:sz w:val="24"/>
                <w:szCs w:val="24"/>
              </w:rPr>
              <w:t>цинии</w:t>
            </w:r>
            <w:proofErr w:type="spellEnd"/>
            <w:r w:rsidRPr="00D27A70">
              <w:rPr>
                <w:rFonts w:ascii="Times New Roman" w:hAnsi="Times New Roman" w:cs="Times New Roman"/>
                <w:sz w:val="24"/>
                <w:szCs w:val="24"/>
              </w:rPr>
              <w:t>, астры, канны и другие.</w:t>
            </w:r>
          </w:p>
        </w:tc>
      </w:tr>
      <w:tr w:rsidR="00062470" w:rsidRPr="00D27A70" w:rsidTr="005F5EC3">
        <w:tc>
          <w:tcPr>
            <w:tcW w:w="228" w:type="pct"/>
          </w:tcPr>
          <w:p w:rsidR="00062470" w:rsidRPr="00D27A70" w:rsidRDefault="005F5EC3" w:rsidP="005F5EC3">
            <w:pPr>
              <w:jc w:val="center"/>
              <w:rPr>
                <w:rFonts w:ascii="Times New Roman" w:hAnsi="Times New Roman" w:cs="Times New Roman"/>
                <w:sz w:val="24"/>
                <w:szCs w:val="24"/>
              </w:rPr>
            </w:pPr>
            <w:r>
              <w:rPr>
                <w:rFonts w:ascii="Times New Roman" w:hAnsi="Times New Roman" w:cs="Times New Roman"/>
                <w:sz w:val="24"/>
                <w:szCs w:val="24"/>
              </w:rPr>
              <w:t>68</w:t>
            </w:r>
          </w:p>
        </w:tc>
        <w:tc>
          <w:tcPr>
            <w:tcW w:w="720" w:type="pct"/>
          </w:tcPr>
          <w:p w:rsidR="00062470" w:rsidRPr="00D27A70" w:rsidRDefault="00062470" w:rsidP="005F5EC3">
            <w:pPr>
              <w:jc w:val="center"/>
              <w:rPr>
                <w:rFonts w:ascii="Times New Roman" w:hAnsi="Times New Roman" w:cs="Times New Roman"/>
                <w:sz w:val="24"/>
                <w:szCs w:val="24"/>
              </w:rPr>
            </w:pPr>
          </w:p>
        </w:tc>
        <w:tc>
          <w:tcPr>
            <w:tcW w:w="239" w:type="pct"/>
          </w:tcPr>
          <w:p w:rsidR="00062470" w:rsidRPr="00D27A70" w:rsidRDefault="005F5EC3" w:rsidP="005F5EC3">
            <w:pPr>
              <w:rPr>
                <w:rFonts w:ascii="Times New Roman" w:hAnsi="Times New Roman" w:cs="Times New Roman"/>
                <w:sz w:val="24"/>
                <w:szCs w:val="24"/>
                <w:u w:val="single"/>
              </w:rPr>
            </w:pPr>
            <w:r>
              <w:rPr>
                <w:rFonts w:ascii="Times New Roman" w:hAnsi="Times New Roman" w:cs="Times New Roman"/>
                <w:sz w:val="24"/>
                <w:szCs w:val="24"/>
                <w:u w:val="single"/>
              </w:rPr>
              <w:t>2</w:t>
            </w:r>
          </w:p>
        </w:tc>
        <w:tc>
          <w:tcPr>
            <w:tcW w:w="2479" w:type="pct"/>
          </w:tcPr>
          <w:p w:rsidR="00062470" w:rsidRPr="00D27A70" w:rsidRDefault="00062470" w:rsidP="005F5EC3">
            <w:pPr>
              <w:rPr>
                <w:rFonts w:ascii="Times New Roman" w:hAnsi="Times New Roman" w:cs="Times New Roman"/>
                <w:b/>
                <w:sz w:val="24"/>
                <w:szCs w:val="24"/>
              </w:rPr>
            </w:pPr>
            <w:r w:rsidRPr="00D27A70">
              <w:rPr>
                <w:rFonts w:ascii="Times New Roman" w:hAnsi="Times New Roman" w:cs="Times New Roman"/>
                <w:sz w:val="24"/>
                <w:szCs w:val="24"/>
                <w:u w:val="single"/>
              </w:rPr>
              <w:t xml:space="preserve">Практическая работа: </w:t>
            </w:r>
            <w:r w:rsidRPr="00D27A70">
              <w:rPr>
                <w:rFonts w:ascii="Times New Roman" w:hAnsi="Times New Roman" w:cs="Times New Roman"/>
                <w:sz w:val="24"/>
                <w:szCs w:val="24"/>
              </w:rPr>
              <w:t xml:space="preserve"> </w:t>
            </w:r>
            <w:r w:rsidRPr="00D27A70">
              <w:rPr>
                <w:rFonts w:ascii="Times New Roman" w:hAnsi="Times New Roman" w:cs="Times New Roman"/>
                <w:sz w:val="24"/>
                <w:szCs w:val="24"/>
                <w:u w:val="single"/>
              </w:rPr>
              <w:t xml:space="preserve"> </w:t>
            </w:r>
            <w:r w:rsidRPr="00D27A70">
              <w:rPr>
                <w:rFonts w:ascii="Times New Roman" w:hAnsi="Times New Roman" w:cs="Times New Roman"/>
                <w:sz w:val="24"/>
                <w:szCs w:val="24"/>
              </w:rPr>
              <w:t>вскапывание почвы в цветнике. Рыхление, выравнивание поверхности. Разметка посадочных рядков маркером, а также с помощью веревки, колышков и мерной ленты. Углубление посадочной бороздки. Полив рассады в ящиках. Посадка растений в лунки, полив. Наблюдения за приживаемостью растений.</w:t>
            </w:r>
          </w:p>
        </w:tc>
        <w:tc>
          <w:tcPr>
            <w:tcW w:w="297" w:type="pct"/>
          </w:tcPr>
          <w:p w:rsidR="00062470" w:rsidRPr="00D27A70" w:rsidRDefault="00510BF1" w:rsidP="005F5EC3">
            <w:pPr>
              <w:rPr>
                <w:rFonts w:ascii="Times New Roman" w:hAnsi="Times New Roman" w:cs="Times New Roman"/>
                <w:sz w:val="24"/>
                <w:szCs w:val="24"/>
              </w:rPr>
            </w:pPr>
            <w:r>
              <w:rPr>
                <w:rFonts w:ascii="Times New Roman" w:hAnsi="Times New Roman" w:cs="Times New Roman"/>
                <w:sz w:val="24"/>
                <w:szCs w:val="24"/>
              </w:rPr>
              <w:t>19.05</w:t>
            </w:r>
          </w:p>
        </w:tc>
        <w:tc>
          <w:tcPr>
            <w:tcW w:w="264" w:type="pct"/>
          </w:tcPr>
          <w:p w:rsidR="00062470" w:rsidRPr="00D27A70" w:rsidRDefault="00062470" w:rsidP="005F5EC3">
            <w:pPr>
              <w:rPr>
                <w:rFonts w:ascii="Times New Roman" w:hAnsi="Times New Roman" w:cs="Times New Roman"/>
                <w:sz w:val="24"/>
                <w:szCs w:val="24"/>
              </w:rPr>
            </w:pPr>
          </w:p>
        </w:tc>
        <w:tc>
          <w:tcPr>
            <w:tcW w:w="773" w:type="pct"/>
          </w:tcPr>
          <w:p w:rsidR="00062470" w:rsidRPr="00D27A70" w:rsidRDefault="00062470" w:rsidP="005F5EC3">
            <w:pPr>
              <w:rPr>
                <w:rFonts w:ascii="Times New Roman" w:hAnsi="Times New Roman" w:cs="Times New Roman"/>
                <w:sz w:val="24"/>
                <w:szCs w:val="24"/>
              </w:rPr>
            </w:pPr>
            <w:r w:rsidRPr="00D27A70">
              <w:rPr>
                <w:rFonts w:ascii="Times New Roman" w:hAnsi="Times New Roman" w:cs="Times New Roman"/>
                <w:sz w:val="24"/>
                <w:szCs w:val="24"/>
              </w:rPr>
              <w:t>Лопаты, маркер, веревка, колышки, мерная лента, лейки, вода.</w:t>
            </w:r>
          </w:p>
        </w:tc>
      </w:tr>
    </w:tbl>
    <w:p w:rsidR="007C2E5F" w:rsidRPr="00D27A70" w:rsidRDefault="007C2E5F" w:rsidP="00FB4EA9">
      <w:pPr>
        <w:ind w:left="567"/>
        <w:rPr>
          <w:rFonts w:ascii="Times New Roman" w:hAnsi="Times New Roman" w:cs="Times New Roman"/>
          <w:sz w:val="24"/>
          <w:szCs w:val="24"/>
        </w:rPr>
      </w:pPr>
    </w:p>
    <w:p w:rsidR="007C2E5F" w:rsidRPr="00D27A70" w:rsidRDefault="007C2E5F" w:rsidP="00FB4EA9">
      <w:pPr>
        <w:ind w:left="567"/>
        <w:rPr>
          <w:rFonts w:ascii="Times New Roman" w:hAnsi="Times New Roman" w:cs="Times New Roman"/>
          <w:sz w:val="24"/>
          <w:szCs w:val="24"/>
        </w:rPr>
      </w:pPr>
    </w:p>
    <w:p w:rsidR="007C2E5F" w:rsidRPr="00D27A70" w:rsidRDefault="007C2E5F" w:rsidP="00FB4EA9">
      <w:pPr>
        <w:ind w:left="567"/>
        <w:rPr>
          <w:rFonts w:ascii="Times New Roman" w:hAnsi="Times New Roman" w:cs="Times New Roman"/>
          <w:sz w:val="24"/>
          <w:szCs w:val="24"/>
        </w:rPr>
      </w:pPr>
    </w:p>
    <w:p w:rsidR="007C2E5F" w:rsidRPr="00D27A70" w:rsidRDefault="007C2E5F" w:rsidP="00FB4EA9">
      <w:pPr>
        <w:ind w:left="567"/>
        <w:rPr>
          <w:rFonts w:ascii="Times New Roman" w:hAnsi="Times New Roman" w:cs="Times New Roman"/>
          <w:sz w:val="24"/>
          <w:szCs w:val="24"/>
        </w:rPr>
      </w:pPr>
    </w:p>
    <w:p w:rsidR="007C2E5F" w:rsidRPr="00D27A70" w:rsidRDefault="007C2E5F" w:rsidP="00FB4EA9">
      <w:pPr>
        <w:ind w:left="567"/>
        <w:rPr>
          <w:rFonts w:ascii="Times New Roman" w:hAnsi="Times New Roman" w:cs="Times New Roman"/>
          <w:sz w:val="24"/>
          <w:szCs w:val="24"/>
        </w:rPr>
      </w:pPr>
    </w:p>
    <w:p w:rsidR="007C2E5F" w:rsidRDefault="007C2E5F" w:rsidP="000F5E7D">
      <w:bookmarkStart w:id="0" w:name="_GoBack"/>
      <w:bookmarkEnd w:id="0"/>
    </w:p>
    <w:p w:rsidR="007C2E5F" w:rsidRDefault="007C2E5F" w:rsidP="00FB4EA9">
      <w:pPr>
        <w:ind w:left="567"/>
      </w:pPr>
    </w:p>
    <w:p w:rsidR="007C2E5F" w:rsidRDefault="007C2E5F" w:rsidP="00FB4EA9">
      <w:pPr>
        <w:ind w:left="567"/>
      </w:pPr>
    </w:p>
    <w:p w:rsidR="00A11540" w:rsidRPr="00DC73EE" w:rsidRDefault="00A11540" w:rsidP="00A11540">
      <w:pPr>
        <w:framePr w:w="4711" w:h="2491" w:hRule="exact" w:hSpace="180" w:wrap="around" w:vAnchor="text" w:hAnchor="page" w:x="556" w:y="259"/>
        <w:shd w:val="clear" w:color="auto" w:fill="FFFFFF"/>
        <w:spacing w:after="0" w:line="240" w:lineRule="auto"/>
        <w:rPr>
          <w:rFonts w:ascii="Times New Roman" w:eastAsia="Times New Roman" w:hAnsi="Times New Roman" w:cs="Times New Roman"/>
          <w:color w:val="000000"/>
          <w:sz w:val="28"/>
          <w:szCs w:val="28"/>
          <w:lang w:eastAsia="ru-RU"/>
        </w:rPr>
      </w:pPr>
      <w:r w:rsidRPr="00DC73EE">
        <w:rPr>
          <w:rFonts w:ascii="Times New Roman" w:eastAsia="Times New Roman" w:hAnsi="Times New Roman" w:cs="Times New Roman"/>
          <w:color w:val="000000"/>
          <w:sz w:val="28"/>
          <w:szCs w:val="28"/>
          <w:lang w:eastAsia="ru-RU"/>
        </w:rPr>
        <w:t>СОГЛАСОВАНО:</w:t>
      </w:r>
    </w:p>
    <w:p w:rsidR="00A11540" w:rsidRPr="00DC73EE" w:rsidRDefault="00A11540" w:rsidP="00A11540">
      <w:pPr>
        <w:framePr w:w="4711" w:h="2491" w:hRule="exact" w:hSpace="180" w:wrap="around" w:vAnchor="text" w:hAnchor="page" w:x="556" w:y="259"/>
        <w:shd w:val="clear" w:color="auto" w:fill="FFFFFF"/>
        <w:spacing w:after="0" w:line="240" w:lineRule="auto"/>
        <w:ind w:left="79"/>
        <w:rPr>
          <w:rFonts w:ascii="Times New Roman" w:eastAsia="Times New Roman" w:hAnsi="Times New Roman" w:cs="Times New Roman"/>
          <w:color w:val="000000"/>
          <w:sz w:val="28"/>
          <w:szCs w:val="28"/>
          <w:lang w:eastAsia="ru-RU"/>
        </w:rPr>
      </w:pPr>
      <w:r w:rsidRPr="00DC73EE">
        <w:rPr>
          <w:rFonts w:ascii="Times New Roman" w:eastAsia="Times New Roman" w:hAnsi="Times New Roman" w:cs="Times New Roman"/>
          <w:color w:val="000000"/>
          <w:sz w:val="28"/>
          <w:szCs w:val="28"/>
          <w:lang w:eastAsia="ru-RU"/>
        </w:rPr>
        <w:t>Заместитель директора по УВР</w:t>
      </w:r>
    </w:p>
    <w:p w:rsidR="00A11540" w:rsidRPr="00DC73EE" w:rsidRDefault="00A11540" w:rsidP="00A11540">
      <w:pPr>
        <w:framePr w:w="4711" w:h="2491" w:hRule="exact" w:hSpace="180" w:wrap="around" w:vAnchor="text" w:hAnchor="page" w:x="556" w:y="259"/>
        <w:shd w:val="clear" w:color="auto" w:fill="FFFFFF"/>
        <w:spacing w:after="0" w:line="240" w:lineRule="auto"/>
        <w:ind w:left="79"/>
        <w:rPr>
          <w:rFonts w:ascii="Times New Roman" w:eastAsia="Times New Roman" w:hAnsi="Times New Roman" w:cs="Times New Roman"/>
          <w:color w:val="000000"/>
          <w:sz w:val="28"/>
          <w:szCs w:val="28"/>
          <w:lang w:eastAsia="ru-RU"/>
        </w:rPr>
      </w:pPr>
      <w:r w:rsidRPr="00DC73EE">
        <w:rPr>
          <w:rFonts w:ascii="Times New Roman" w:eastAsia="Times New Roman" w:hAnsi="Times New Roman" w:cs="Times New Roman"/>
          <w:color w:val="000000"/>
          <w:sz w:val="28"/>
          <w:szCs w:val="28"/>
          <w:lang w:eastAsia="ru-RU"/>
        </w:rPr>
        <w:t xml:space="preserve">ГКОУ КК школы-интерната </w:t>
      </w:r>
    </w:p>
    <w:p w:rsidR="00A11540" w:rsidRPr="00DC73EE" w:rsidRDefault="00A11540" w:rsidP="00A11540">
      <w:pPr>
        <w:framePr w:w="4711" w:h="2491" w:hRule="exact" w:hSpace="180" w:wrap="around" w:vAnchor="text" w:hAnchor="page" w:x="556" w:y="259"/>
        <w:shd w:val="clear" w:color="auto" w:fill="FFFFFF"/>
        <w:spacing w:after="0" w:line="240" w:lineRule="auto"/>
        <w:ind w:left="79"/>
        <w:rPr>
          <w:rFonts w:ascii="Times New Roman" w:eastAsia="Times New Roman" w:hAnsi="Times New Roman" w:cs="Times New Roman"/>
          <w:color w:val="000000"/>
          <w:sz w:val="28"/>
          <w:szCs w:val="28"/>
          <w:lang w:eastAsia="ru-RU"/>
        </w:rPr>
      </w:pPr>
      <w:proofErr w:type="spellStart"/>
      <w:r w:rsidRPr="00DC73EE">
        <w:rPr>
          <w:rFonts w:ascii="Times New Roman" w:eastAsia="Times New Roman" w:hAnsi="Times New Roman" w:cs="Times New Roman"/>
          <w:color w:val="000000"/>
          <w:sz w:val="28"/>
          <w:szCs w:val="28"/>
          <w:lang w:eastAsia="ru-RU"/>
        </w:rPr>
        <w:t>ст-цы</w:t>
      </w:r>
      <w:proofErr w:type="spellEnd"/>
      <w:r w:rsidRPr="00DC73EE">
        <w:rPr>
          <w:rFonts w:ascii="Times New Roman" w:eastAsia="Times New Roman" w:hAnsi="Times New Roman" w:cs="Times New Roman"/>
          <w:color w:val="000000"/>
          <w:sz w:val="28"/>
          <w:szCs w:val="28"/>
          <w:lang w:eastAsia="ru-RU"/>
        </w:rPr>
        <w:t xml:space="preserve"> </w:t>
      </w:r>
      <w:proofErr w:type="spellStart"/>
      <w:r w:rsidRPr="00DC73EE">
        <w:rPr>
          <w:rFonts w:ascii="Times New Roman" w:eastAsia="Times New Roman" w:hAnsi="Times New Roman" w:cs="Times New Roman"/>
          <w:color w:val="000000"/>
          <w:sz w:val="28"/>
          <w:szCs w:val="28"/>
          <w:lang w:eastAsia="ru-RU"/>
        </w:rPr>
        <w:t>Крыловской</w:t>
      </w:r>
      <w:proofErr w:type="spellEnd"/>
    </w:p>
    <w:p w:rsidR="00A11540" w:rsidRPr="00DC73EE" w:rsidRDefault="00A11540" w:rsidP="00A11540">
      <w:pPr>
        <w:framePr w:w="4711" w:h="2491" w:hRule="exact" w:hSpace="180" w:wrap="around" w:vAnchor="text" w:hAnchor="page" w:x="556" w:y="259"/>
        <w:shd w:val="clear" w:color="auto" w:fill="FFFFFF"/>
        <w:spacing w:after="0" w:line="240" w:lineRule="auto"/>
        <w:ind w:left="7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_______________ </w:t>
      </w:r>
      <w:r w:rsidRPr="00DC73EE">
        <w:rPr>
          <w:rFonts w:ascii="Times New Roman" w:eastAsia="Times New Roman" w:hAnsi="Times New Roman" w:cs="Times New Roman"/>
          <w:color w:val="000000"/>
          <w:sz w:val="28"/>
          <w:szCs w:val="28"/>
          <w:lang w:eastAsia="ru-RU"/>
        </w:rPr>
        <w:t>О.А. Толстых</w:t>
      </w:r>
    </w:p>
    <w:p w:rsidR="00A11540" w:rsidRPr="00DC73EE" w:rsidRDefault="00A11540" w:rsidP="00A11540">
      <w:pPr>
        <w:framePr w:w="4711" w:h="2491" w:hRule="exact" w:hSpace="180" w:wrap="around" w:vAnchor="text" w:hAnchor="page" w:x="556" w:y="259"/>
        <w:shd w:val="clear" w:color="auto" w:fill="FFFFFF"/>
        <w:spacing w:after="0" w:line="240" w:lineRule="auto"/>
        <w:rPr>
          <w:rFonts w:ascii="Times New Roman" w:eastAsia="Times New Roman" w:hAnsi="Times New Roman" w:cs="Times New Roman"/>
          <w:color w:val="000000"/>
          <w:sz w:val="28"/>
          <w:szCs w:val="28"/>
          <w:lang w:eastAsia="ru-RU"/>
        </w:rPr>
      </w:pPr>
      <w:r w:rsidRPr="00DC73EE">
        <w:rPr>
          <w:rFonts w:ascii="Times New Roman" w:eastAsia="Times New Roman" w:hAnsi="Times New Roman" w:cs="Times New Roman"/>
          <w:color w:val="000000"/>
          <w:sz w:val="28"/>
          <w:szCs w:val="28"/>
          <w:lang w:eastAsia="ru-RU"/>
        </w:rPr>
        <w:t xml:space="preserve"> « __» ____________ 20</w:t>
      </w:r>
      <w:r w:rsidRPr="00DC73EE">
        <w:rPr>
          <w:rFonts w:ascii="Times New Roman" w:eastAsia="Times New Roman" w:hAnsi="Times New Roman" w:cs="Times New Roman"/>
          <w:color w:val="000000"/>
          <w:sz w:val="28"/>
          <w:szCs w:val="28"/>
          <w:lang w:eastAsia="ru-RU"/>
        </w:rPr>
        <w:softHyphen/>
      </w:r>
      <w:r w:rsidRPr="00DC73EE">
        <w:rPr>
          <w:rFonts w:ascii="Times New Roman" w:eastAsia="Times New Roman" w:hAnsi="Times New Roman" w:cs="Times New Roman"/>
          <w:color w:val="000000"/>
          <w:sz w:val="28"/>
          <w:szCs w:val="28"/>
          <w:lang w:eastAsia="ru-RU"/>
        </w:rPr>
        <w:softHyphen/>
        <w:t>19</w:t>
      </w:r>
    </w:p>
    <w:p w:rsidR="00A11540" w:rsidRPr="00DC73EE" w:rsidRDefault="00A11540" w:rsidP="00A11540">
      <w:pPr>
        <w:framePr w:w="4711" w:h="2491" w:hRule="exact" w:hSpace="180" w:wrap="around" w:vAnchor="text" w:hAnchor="page" w:x="556" w:y="259"/>
        <w:shd w:val="clear" w:color="auto" w:fill="FFFFFF"/>
        <w:spacing w:after="0" w:line="240" w:lineRule="auto"/>
        <w:ind w:left="79"/>
        <w:rPr>
          <w:rFonts w:ascii="Times New Roman" w:eastAsia="Times New Roman" w:hAnsi="Times New Roman" w:cs="Times New Roman"/>
          <w:color w:val="000000"/>
          <w:sz w:val="28"/>
          <w:szCs w:val="28"/>
          <w:lang w:eastAsia="ru-RU"/>
        </w:rPr>
      </w:pPr>
    </w:p>
    <w:p w:rsidR="00A11540" w:rsidRPr="00DC73EE" w:rsidRDefault="00A11540" w:rsidP="00A11540">
      <w:pPr>
        <w:shd w:val="clear" w:color="auto" w:fill="FFFFFF"/>
        <w:spacing w:after="0" w:line="240" w:lineRule="auto"/>
        <w:rPr>
          <w:rFonts w:ascii="Times New Roman" w:eastAsia="Times New Roman" w:hAnsi="Times New Roman" w:cs="Times New Roman"/>
          <w:b/>
          <w:i/>
          <w:iCs/>
          <w:color w:val="000000"/>
          <w:sz w:val="28"/>
          <w:szCs w:val="28"/>
          <w:u w:val="single"/>
          <w:lang w:eastAsia="ru-RU"/>
        </w:rPr>
      </w:pPr>
    </w:p>
    <w:p w:rsidR="00A11540" w:rsidRPr="00DC73EE" w:rsidRDefault="00A11540" w:rsidP="00A11540">
      <w:pPr>
        <w:shd w:val="clear" w:color="auto" w:fill="FFFFFF"/>
        <w:spacing w:after="0" w:line="240" w:lineRule="auto"/>
        <w:rPr>
          <w:rFonts w:ascii="Times New Roman" w:eastAsia="Times New Roman" w:hAnsi="Times New Roman" w:cs="Times New Roman"/>
          <w:color w:val="000000"/>
          <w:sz w:val="24"/>
          <w:szCs w:val="24"/>
          <w:lang w:eastAsia="ru-RU"/>
        </w:rPr>
      </w:pPr>
    </w:p>
    <w:p w:rsidR="00A11540" w:rsidRPr="00DC73EE" w:rsidRDefault="00A11540" w:rsidP="00A11540">
      <w:pPr>
        <w:shd w:val="clear" w:color="auto" w:fill="FFFFFF"/>
        <w:spacing w:after="0" w:line="240" w:lineRule="auto"/>
        <w:rPr>
          <w:rFonts w:ascii="Times New Roman" w:eastAsia="Times New Roman" w:hAnsi="Times New Roman" w:cs="Times New Roman"/>
          <w:color w:val="000000"/>
          <w:sz w:val="32"/>
          <w:szCs w:val="24"/>
          <w:lang w:eastAsia="ru-RU"/>
        </w:rPr>
      </w:pPr>
    </w:p>
    <w:p w:rsidR="00A11540" w:rsidRPr="00DC73EE" w:rsidRDefault="00A11540" w:rsidP="00A11540">
      <w:pPr>
        <w:shd w:val="clear" w:color="auto" w:fill="FFFFFF"/>
        <w:spacing w:after="0" w:line="240" w:lineRule="auto"/>
        <w:rPr>
          <w:rFonts w:ascii="Times New Roman" w:eastAsia="Times New Roman" w:hAnsi="Times New Roman" w:cs="Times New Roman"/>
          <w:color w:val="000000"/>
          <w:sz w:val="32"/>
          <w:szCs w:val="24"/>
          <w:lang w:eastAsia="ru-RU"/>
        </w:rPr>
      </w:pPr>
    </w:p>
    <w:p w:rsidR="00A11540" w:rsidRPr="00DC73EE" w:rsidRDefault="00A11540" w:rsidP="00A11540">
      <w:pPr>
        <w:shd w:val="clear" w:color="auto" w:fill="FFFFFF"/>
        <w:spacing w:after="0" w:line="240" w:lineRule="auto"/>
        <w:rPr>
          <w:rFonts w:ascii="Times New Roman" w:eastAsia="Times New Roman" w:hAnsi="Times New Roman" w:cs="Times New Roman"/>
          <w:color w:val="000000"/>
          <w:sz w:val="32"/>
          <w:szCs w:val="24"/>
          <w:lang w:eastAsia="ru-RU"/>
        </w:rPr>
      </w:pPr>
    </w:p>
    <w:p w:rsidR="00A11540" w:rsidRPr="00DC73EE" w:rsidRDefault="00A11540" w:rsidP="00A11540">
      <w:pPr>
        <w:shd w:val="clear" w:color="auto" w:fill="FFFFFF"/>
        <w:spacing w:after="0" w:line="240" w:lineRule="auto"/>
        <w:rPr>
          <w:rFonts w:ascii="Times New Roman" w:eastAsia="Times New Roman" w:hAnsi="Times New Roman" w:cs="Times New Roman"/>
          <w:color w:val="000000"/>
          <w:sz w:val="32"/>
          <w:szCs w:val="24"/>
          <w:lang w:eastAsia="ru-RU"/>
        </w:rPr>
      </w:pPr>
    </w:p>
    <w:p w:rsidR="00A11540" w:rsidRPr="00DC73EE" w:rsidRDefault="00A11540" w:rsidP="00A11540">
      <w:pPr>
        <w:shd w:val="clear" w:color="auto" w:fill="FFFFFF"/>
        <w:spacing w:after="0" w:line="240" w:lineRule="auto"/>
        <w:rPr>
          <w:rFonts w:ascii="Times New Roman" w:eastAsia="Times New Roman" w:hAnsi="Times New Roman" w:cs="Times New Roman"/>
          <w:color w:val="000000"/>
          <w:sz w:val="32"/>
          <w:szCs w:val="24"/>
          <w:lang w:eastAsia="ru-RU"/>
        </w:rPr>
      </w:pPr>
    </w:p>
    <w:p w:rsidR="00A11540" w:rsidRPr="00DC73EE" w:rsidRDefault="00A11540" w:rsidP="00A11540">
      <w:pPr>
        <w:shd w:val="clear" w:color="auto" w:fill="FFFFFF"/>
        <w:spacing w:after="0" w:line="240" w:lineRule="auto"/>
        <w:rPr>
          <w:rFonts w:ascii="Times New Roman" w:eastAsia="Times New Roman" w:hAnsi="Times New Roman" w:cs="Times New Roman"/>
          <w:color w:val="000000"/>
          <w:sz w:val="32"/>
          <w:szCs w:val="24"/>
          <w:lang w:eastAsia="ru-RU"/>
        </w:rPr>
      </w:pPr>
    </w:p>
    <w:p w:rsidR="00A11540" w:rsidRPr="00DC73EE" w:rsidRDefault="00A11540" w:rsidP="00A11540">
      <w:pPr>
        <w:shd w:val="clear" w:color="auto" w:fill="FFFFFF"/>
        <w:spacing w:after="0" w:line="240" w:lineRule="auto"/>
        <w:jc w:val="center"/>
        <w:rPr>
          <w:rFonts w:ascii="Times New Roman" w:eastAsia="Times New Roman" w:hAnsi="Times New Roman" w:cs="Times New Roman"/>
          <w:bCs/>
          <w:color w:val="000000"/>
          <w:sz w:val="28"/>
          <w:szCs w:val="28"/>
          <w:u w:val="single"/>
          <w:lang w:eastAsia="ru-RU"/>
        </w:rPr>
      </w:pPr>
      <w:r w:rsidRPr="00DC73EE">
        <w:rPr>
          <w:rFonts w:ascii="Times New Roman" w:eastAsia="Times New Roman" w:hAnsi="Times New Roman" w:cs="Times New Roman"/>
          <w:sz w:val="28"/>
          <w:szCs w:val="28"/>
          <w:u w:val="single"/>
          <w:lang w:eastAsia="ru-RU"/>
        </w:rPr>
        <w:t xml:space="preserve">Краснодарский край </w:t>
      </w:r>
      <w:proofErr w:type="spellStart"/>
      <w:r w:rsidRPr="00DC73EE">
        <w:rPr>
          <w:rFonts w:ascii="Times New Roman" w:eastAsia="Times New Roman" w:hAnsi="Times New Roman" w:cs="Times New Roman"/>
          <w:sz w:val="28"/>
          <w:szCs w:val="28"/>
          <w:u w:val="single"/>
          <w:lang w:eastAsia="ru-RU"/>
        </w:rPr>
        <w:t>Крыловский</w:t>
      </w:r>
      <w:proofErr w:type="spellEnd"/>
      <w:r w:rsidRPr="00DC73EE">
        <w:rPr>
          <w:rFonts w:ascii="Times New Roman" w:eastAsia="Times New Roman" w:hAnsi="Times New Roman" w:cs="Times New Roman"/>
          <w:sz w:val="28"/>
          <w:szCs w:val="28"/>
          <w:u w:val="single"/>
          <w:lang w:eastAsia="ru-RU"/>
        </w:rPr>
        <w:t xml:space="preserve"> район станица </w:t>
      </w:r>
      <w:proofErr w:type="spellStart"/>
      <w:r w:rsidRPr="00DC73EE">
        <w:rPr>
          <w:rFonts w:ascii="Times New Roman" w:eastAsia="Times New Roman" w:hAnsi="Times New Roman" w:cs="Times New Roman"/>
          <w:sz w:val="28"/>
          <w:szCs w:val="28"/>
          <w:u w:val="single"/>
          <w:lang w:eastAsia="ru-RU"/>
        </w:rPr>
        <w:t>Крыловская</w:t>
      </w:r>
      <w:proofErr w:type="spellEnd"/>
    </w:p>
    <w:p w:rsidR="00A11540" w:rsidRPr="00DC73EE" w:rsidRDefault="00A11540" w:rsidP="00A11540">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sidRPr="00DC73EE">
        <w:rPr>
          <w:rFonts w:ascii="Times New Roman" w:eastAsia="Times New Roman" w:hAnsi="Times New Roman" w:cs="Times New Roman"/>
          <w:color w:val="000000"/>
          <w:sz w:val="28"/>
          <w:szCs w:val="28"/>
          <w:u w:val="single"/>
          <w:lang w:eastAsia="ru-RU"/>
        </w:rPr>
        <w:t xml:space="preserve">Государственное  казённое общеобразовательное учреждение Краснодарского края специальная (коррекционная) школа-интернат </w:t>
      </w:r>
      <w:proofErr w:type="spellStart"/>
      <w:r w:rsidRPr="00DC73EE">
        <w:rPr>
          <w:rFonts w:ascii="Times New Roman" w:eastAsia="Times New Roman" w:hAnsi="Times New Roman" w:cs="Times New Roman"/>
          <w:color w:val="000000"/>
          <w:sz w:val="28"/>
          <w:szCs w:val="28"/>
          <w:u w:val="single"/>
          <w:lang w:eastAsia="ru-RU"/>
        </w:rPr>
        <w:t>ст-цы</w:t>
      </w:r>
      <w:proofErr w:type="spellEnd"/>
      <w:r w:rsidRPr="00DC73EE">
        <w:rPr>
          <w:rFonts w:ascii="Times New Roman" w:eastAsia="Times New Roman" w:hAnsi="Times New Roman" w:cs="Times New Roman"/>
          <w:color w:val="000000"/>
          <w:sz w:val="28"/>
          <w:szCs w:val="28"/>
          <w:u w:val="single"/>
          <w:lang w:eastAsia="ru-RU"/>
        </w:rPr>
        <w:t xml:space="preserve"> </w:t>
      </w:r>
      <w:proofErr w:type="spellStart"/>
      <w:r w:rsidRPr="00DC73EE">
        <w:rPr>
          <w:rFonts w:ascii="Times New Roman" w:eastAsia="Times New Roman" w:hAnsi="Times New Roman" w:cs="Times New Roman"/>
          <w:color w:val="000000"/>
          <w:sz w:val="28"/>
          <w:szCs w:val="28"/>
          <w:u w:val="single"/>
          <w:lang w:eastAsia="ru-RU"/>
        </w:rPr>
        <w:t>Крыловской</w:t>
      </w:r>
      <w:proofErr w:type="spellEnd"/>
    </w:p>
    <w:p w:rsidR="00A11540" w:rsidRPr="00DC73EE" w:rsidRDefault="00A11540" w:rsidP="00A11540">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A11540" w:rsidRPr="00DC73EE" w:rsidRDefault="00A11540" w:rsidP="00A11540">
      <w:pPr>
        <w:shd w:val="clear" w:color="auto" w:fill="FFFFFF"/>
        <w:spacing w:after="0" w:line="240" w:lineRule="auto"/>
        <w:rPr>
          <w:rFonts w:ascii="Times New Roman" w:eastAsia="Times New Roman" w:hAnsi="Times New Roman" w:cs="Times New Roman"/>
          <w:b/>
          <w:bCs/>
          <w:color w:val="000000"/>
          <w:sz w:val="52"/>
          <w:szCs w:val="52"/>
          <w:lang w:eastAsia="ru-RU"/>
        </w:rPr>
      </w:pPr>
    </w:p>
    <w:p w:rsidR="00A11540" w:rsidRPr="00DC73EE" w:rsidRDefault="00A11540" w:rsidP="00A11540">
      <w:pPr>
        <w:shd w:val="clear" w:color="auto" w:fill="FFFFFF"/>
        <w:spacing w:after="0" w:line="240" w:lineRule="auto"/>
        <w:jc w:val="center"/>
        <w:rPr>
          <w:rFonts w:ascii="Times New Roman" w:eastAsia="Times New Roman" w:hAnsi="Times New Roman" w:cs="Times New Roman"/>
          <w:b/>
          <w:bCs/>
          <w:color w:val="000000"/>
          <w:sz w:val="40"/>
          <w:szCs w:val="34"/>
          <w:lang w:eastAsia="ru-RU"/>
        </w:rPr>
      </w:pPr>
      <w:r w:rsidRPr="00DC73EE">
        <w:rPr>
          <w:rFonts w:ascii="Times New Roman" w:eastAsia="Times New Roman" w:hAnsi="Times New Roman" w:cs="Times New Roman"/>
          <w:b/>
          <w:bCs/>
          <w:color w:val="000000"/>
          <w:sz w:val="40"/>
          <w:szCs w:val="34"/>
          <w:lang w:eastAsia="ru-RU"/>
        </w:rPr>
        <w:t>КАЛЕНДАРНО-ТЕМАТИЧЕСКОЕ</w:t>
      </w:r>
    </w:p>
    <w:p w:rsidR="00A11540" w:rsidRPr="00DC73EE" w:rsidRDefault="00A11540" w:rsidP="00A11540">
      <w:pPr>
        <w:shd w:val="clear" w:color="auto" w:fill="FFFFFF"/>
        <w:spacing w:after="0" w:line="240" w:lineRule="auto"/>
        <w:jc w:val="center"/>
        <w:rPr>
          <w:rFonts w:ascii="Times New Roman" w:eastAsia="Times New Roman" w:hAnsi="Times New Roman" w:cs="Times New Roman"/>
          <w:sz w:val="40"/>
          <w:szCs w:val="24"/>
          <w:lang w:eastAsia="ru-RU"/>
        </w:rPr>
      </w:pPr>
      <w:r w:rsidRPr="00DC73EE">
        <w:rPr>
          <w:rFonts w:ascii="Times New Roman" w:eastAsia="Times New Roman" w:hAnsi="Times New Roman" w:cs="Times New Roman"/>
          <w:b/>
          <w:bCs/>
          <w:color w:val="000000"/>
          <w:sz w:val="40"/>
          <w:szCs w:val="34"/>
          <w:lang w:eastAsia="ru-RU"/>
        </w:rPr>
        <w:t>ПЛАНИРОВАНИЕ</w:t>
      </w:r>
    </w:p>
    <w:p w:rsidR="00A11540" w:rsidRDefault="00A11540" w:rsidP="00A11540">
      <w:pPr>
        <w:shd w:val="clear" w:color="auto" w:fill="FFFFFF"/>
        <w:spacing w:after="0" w:line="240" w:lineRule="auto"/>
        <w:rPr>
          <w:rFonts w:ascii="Times New Roman" w:eastAsia="Times New Roman" w:hAnsi="Times New Roman" w:cs="Times New Roman"/>
          <w:color w:val="000000"/>
          <w:sz w:val="24"/>
          <w:szCs w:val="24"/>
          <w:lang w:eastAsia="ru-RU"/>
        </w:rPr>
      </w:pPr>
    </w:p>
    <w:p w:rsidR="00A11540" w:rsidRDefault="00A11540" w:rsidP="00A11540">
      <w:pPr>
        <w:shd w:val="clear" w:color="auto" w:fill="FFFFFF"/>
        <w:spacing w:after="0" w:line="240" w:lineRule="auto"/>
        <w:rPr>
          <w:rFonts w:ascii="Times New Roman" w:eastAsia="Times New Roman" w:hAnsi="Times New Roman" w:cs="Times New Roman"/>
          <w:color w:val="000000"/>
          <w:sz w:val="24"/>
          <w:szCs w:val="24"/>
          <w:lang w:eastAsia="ru-RU"/>
        </w:rPr>
      </w:pPr>
    </w:p>
    <w:p w:rsidR="00A11540" w:rsidRDefault="00A11540" w:rsidP="00A11540">
      <w:pPr>
        <w:shd w:val="clear" w:color="auto" w:fill="FFFFFF"/>
        <w:spacing w:after="0" w:line="240" w:lineRule="auto"/>
        <w:rPr>
          <w:rFonts w:ascii="Times New Roman" w:eastAsia="Times New Roman" w:hAnsi="Times New Roman" w:cs="Times New Roman"/>
          <w:color w:val="000000"/>
          <w:sz w:val="24"/>
          <w:szCs w:val="24"/>
          <w:lang w:eastAsia="ru-RU"/>
        </w:rPr>
      </w:pPr>
    </w:p>
    <w:p w:rsidR="00A11540" w:rsidRPr="00DC73EE" w:rsidRDefault="00A11540" w:rsidP="00A11540">
      <w:pPr>
        <w:shd w:val="clear" w:color="auto" w:fill="FFFFFF"/>
        <w:spacing w:after="0" w:line="240" w:lineRule="auto"/>
        <w:rPr>
          <w:rFonts w:ascii="Times New Roman" w:eastAsia="Times New Roman" w:hAnsi="Times New Roman" w:cs="Times New Roman"/>
          <w:color w:val="000000"/>
          <w:sz w:val="24"/>
          <w:szCs w:val="24"/>
          <w:lang w:eastAsia="ru-RU"/>
        </w:rPr>
      </w:pPr>
    </w:p>
    <w:p w:rsidR="00A11540" w:rsidRDefault="00A11540" w:rsidP="00A11540">
      <w:pPr>
        <w:shd w:val="clear" w:color="auto" w:fill="FFFFFF"/>
        <w:spacing w:after="0" w:line="240" w:lineRule="auto"/>
        <w:rPr>
          <w:rFonts w:ascii="Times New Roman" w:eastAsia="Times New Roman" w:hAnsi="Times New Roman" w:cs="Times New Roman"/>
          <w:color w:val="000000"/>
          <w:sz w:val="28"/>
          <w:szCs w:val="28"/>
          <w:lang w:eastAsia="ru-RU"/>
        </w:rPr>
      </w:pPr>
      <w:r w:rsidRPr="002C47F8">
        <w:rPr>
          <w:rFonts w:ascii="Times New Roman" w:eastAsia="Andale Sans UI" w:hAnsi="Times New Roman" w:cs="Tahoma"/>
          <w:kern w:val="3"/>
          <w:sz w:val="28"/>
          <w:szCs w:val="28"/>
          <w:lang w:bidi="en-US"/>
        </w:rPr>
        <w:t xml:space="preserve">по </w:t>
      </w:r>
      <w:r>
        <w:rPr>
          <w:rFonts w:ascii="Times New Roman" w:eastAsia="Times New Roman" w:hAnsi="Times New Roman" w:cs="Times New Roman"/>
          <w:color w:val="000000"/>
          <w:sz w:val="28"/>
          <w:szCs w:val="28"/>
          <w:lang w:eastAsia="ru-RU"/>
        </w:rPr>
        <w:t>цветоводству и декоративному</w:t>
      </w:r>
      <w:r w:rsidRPr="000C734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садоводству</w:t>
      </w:r>
    </w:p>
    <w:p w:rsidR="00A11540" w:rsidRPr="002C47F8" w:rsidRDefault="00A11540" w:rsidP="00A11540">
      <w:pPr>
        <w:shd w:val="clear" w:color="auto" w:fill="FFFFFF"/>
        <w:spacing w:after="0" w:line="240" w:lineRule="auto"/>
        <w:rPr>
          <w:rFonts w:ascii="Times New Roman" w:eastAsia="Times New Roman" w:hAnsi="Times New Roman" w:cs="Times New Roman"/>
          <w:sz w:val="28"/>
          <w:szCs w:val="28"/>
          <w:lang w:eastAsia="ru-RU"/>
        </w:rPr>
      </w:pPr>
    </w:p>
    <w:p w:rsidR="00A11540" w:rsidRPr="002C47F8" w:rsidRDefault="00A11540" w:rsidP="00A11540">
      <w:pPr>
        <w:keepNext/>
        <w:shd w:val="clear" w:color="auto" w:fill="FFFFFF"/>
        <w:autoSpaceDE w:val="0"/>
        <w:autoSpaceDN w:val="0"/>
        <w:adjustRightInd w:val="0"/>
        <w:spacing w:after="0" w:line="240" w:lineRule="auto"/>
        <w:outlineLvl w:val="5"/>
        <w:rPr>
          <w:rFonts w:ascii="Times New Roman" w:eastAsia="Times New Roman" w:hAnsi="Times New Roman" w:cs="Times New Roman"/>
          <w:color w:val="000000"/>
          <w:sz w:val="28"/>
          <w:szCs w:val="28"/>
          <w:lang w:eastAsia="ru-RU"/>
        </w:rPr>
      </w:pPr>
      <w:r w:rsidRPr="002C47F8">
        <w:rPr>
          <w:rFonts w:ascii="Times New Roman" w:eastAsia="Times New Roman" w:hAnsi="Times New Roman" w:cs="Times New Roman"/>
          <w:color w:val="000000"/>
          <w:sz w:val="28"/>
          <w:szCs w:val="28"/>
          <w:lang w:eastAsia="ru-RU"/>
        </w:rPr>
        <w:t>Класс    7</w:t>
      </w:r>
    </w:p>
    <w:p w:rsidR="00A11540" w:rsidRPr="002C47F8" w:rsidRDefault="00A11540" w:rsidP="00A11540">
      <w:pPr>
        <w:shd w:val="clear" w:color="auto" w:fill="FFFFFF"/>
        <w:spacing w:after="0" w:line="240" w:lineRule="auto"/>
        <w:rPr>
          <w:rFonts w:ascii="Times New Roman" w:eastAsia="Times New Roman" w:hAnsi="Times New Roman" w:cs="Times New Roman"/>
          <w:color w:val="000000"/>
          <w:sz w:val="28"/>
          <w:szCs w:val="28"/>
          <w:lang w:eastAsia="ru-RU"/>
        </w:rPr>
      </w:pPr>
    </w:p>
    <w:p w:rsidR="00A11540" w:rsidRPr="002C47F8" w:rsidRDefault="00A11540" w:rsidP="00A11540">
      <w:pPr>
        <w:shd w:val="clear" w:color="auto" w:fill="FFFFFF"/>
        <w:spacing w:after="0" w:line="240" w:lineRule="auto"/>
        <w:rPr>
          <w:rFonts w:ascii="Times New Roman" w:eastAsia="Times New Roman" w:hAnsi="Times New Roman" w:cs="Times New Roman"/>
          <w:color w:val="000000"/>
          <w:sz w:val="28"/>
          <w:szCs w:val="28"/>
          <w:lang w:eastAsia="ru-RU"/>
        </w:rPr>
      </w:pPr>
      <w:r w:rsidRPr="002C47F8">
        <w:rPr>
          <w:rFonts w:ascii="Times New Roman" w:eastAsia="Times New Roman" w:hAnsi="Times New Roman" w:cs="Times New Roman"/>
          <w:color w:val="000000"/>
          <w:sz w:val="28"/>
          <w:szCs w:val="28"/>
          <w:lang w:eastAsia="ru-RU"/>
        </w:rPr>
        <w:t>Учитель Коновалова Наталья Павловна</w:t>
      </w:r>
    </w:p>
    <w:p w:rsidR="00A11540" w:rsidRDefault="00A11540" w:rsidP="00A11540">
      <w:pPr>
        <w:shd w:val="clear" w:color="auto" w:fill="FFFFFF"/>
        <w:spacing w:after="0" w:line="240" w:lineRule="auto"/>
        <w:rPr>
          <w:rFonts w:ascii="Times New Roman" w:eastAsia="Times New Roman" w:hAnsi="Times New Roman" w:cs="Times New Roman"/>
          <w:color w:val="000000"/>
          <w:sz w:val="28"/>
          <w:szCs w:val="28"/>
          <w:lang w:eastAsia="ru-RU"/>
        </w:rPr>
      </w:pPr>
    </w:p>
    <w:p w:rsidR="00A11540" w:rsidRPr="002C47F8" w:rsidRDefault="00A11540" w:rsidP="00A11540">
      <w:pPr>
        <w:shd w:val="clear" w:color="auto" w:fill="FFFFFF"/>
        <w:spacing w:after="0" w:line="240" w:lineRule="auto"/>
        <w:rPr>
          <w:rFonts w:ascii="Times New Roman" w:eastAsia="Times New Roman" w:hAnsi="Times New Roman" w:cs="Times New Roman"/>
          <w:sz w:val="28"/>
          <w:szCs w:val="28"/>
          <w:lang w:eastAsia="ru-RU"/>
        </w:rPr>
      </w:pPr>
      <w:r w:rsidRPr="002C47F8">
        <w:rPr>
          <w:rFonts w:ascii="Times New Roman" w:eastAsia="Times New Roman" w:hAnsi="Times New Roman" w:cs="Times New Roman"/>
          <w:color w:val="000000"/>
          <w:sz w:val="28"/>
          <w:szCs w:val="28"/>
          <w:lang w:eastAsia="ru-RU"/>
        </w:rPr>
        <w:t>Количество часов: всего 68 часов; в неделю 2 часа;</w:t>
      </w:r>
    </w:p>
    <w:p w:rsidR="00A11540" w:rsidRPr="002C47F8" w:rsidRDefault="00A11540" w:rsidP="00A11540">
      <w:pPr>
        <w:keepNext/>
        <w:snapToGrid w:val="0"/>
        <w:spacing w:after="0" w:line="200" w:lineRule="atLeast"/>
        <w:jc w:val="center"/>
        <w:outlineLvl w:val="1"/>
        <w:rPr>
          <w:rFonts w:ascii="Times New Roman" w:eastAsia="Times New Roman" w:hAnsi="Times New Roman" w:cs="Times New Roman"/>
          <w:b/>
          <w:bCs/>
          <w:sz w:val="28"/>
          <w:szCs w:val="28"/>
          <w:lang w:eastAsia="ru-RU"/>
        </w:rPr>
      </w:pPr>
    </w:p>
    <w:p w:rsidR="00A11540" w:rsidRPr="002C47F8" w:rsidRDefault="00A11540" w:rsidP="00A11540">
      <w:pPr>
        <w:widowControl w:val="0"/>
        <w:suppressAutoHyphens/>
        <w:autoSpaceDN w:val="0"/>
        <w:spacing w:after="0" w:line="240" w:lineRule="auto"/>
        <w:textAlignment w:val="baseline"/>
        <w:rPr>
          <w:rFonts w:ascii="Times New Roman" w:eastAsia="Andale Sans UI" w:hAnsi="Times New Roman" w:cs="Tahoma"/>
          <w:bCs/>
          <w:kern w:val="3"/>
          <w:sz w:val="28"/>
          <w:szCs w:val="28"/>
          <w:lang w:bidi="en-US"/>
        </w:rPr>
      </w:pPr>
      <w:r w:rsidRPr="002C47F8">
        <w:rPr>
          <w:rFonts w:ascii="Times New Roman" w:eastAsia="Andale Sans UI" w:hAnsi="Times New Roman" w:cs="Tahoma"/>
          <w:bCs/>
          <w:kern w:val="3"/>
          <w:sz w:val="28"/>
          <w:szCs w:val="28"/>
          <w:lang w:bidi="en-US"/>
        </w:rPr>
        <w:t>Планирование составлено на основе рабочей программы</w:t>
      </w:r>
    </w:p>
    <w:p w:rsidR="00A11540" w:rsidRDefault="00A11540" w:rsidP="00A11540">
      <w:pPr>
        <w:shd w:val="clear" w:color="auto" w:fill="FFFFFF"/>
        <w:spacing w:after="0" w:line="240" w:lineRule="auto"/>
        <w:rPr>
          <w:rFonts w:ascii="Times New Roman" w:eastAsia="Times New Roman" w:hAnsi="Times New Roman" w:cs="Times New Roman"/>
          <w:color w:val="000000"/>
          <w:sz w:val="28"/>
          <w:szCs w:val="28"/>
          <w:lang w:eastAsia="ru-RU"/>
        </w:rPr>
      </w:pPr>
      <w:r w:rsidRPr="002C47F8">
        <w:rPr>
          <w:rFonts w:ascii="Times New Roman" w:eastAsia="Andale Sans UI" w:hAnsi="Times New Roman" w:cs="Tahoma"/>
          <w:kern w:val="3"/>
          <w:sz w:val="28"/>
          <w:szCs w:val="28"/>
          <w:lang w:bidi="en-US"/>
        </w:rPr>
        <w:lastRenderedPageBreak/>
        <w:t xml:space="preserve">по </w:t>
      </w:r>
      <w:r>
        <w:rPr>
          <w:rFonts w:ascii="Times New Roman" w:eastAsia="Times New Roman" w:hAnsi="Times New Roman" w:cs="Times New Roman"/>
          <w:color w:val="000000"/>
          <w:sz w:val="28"/>
          <w:szCs w:val="28"/>
          <w:lang w:eastAsia="ru-RU"/>
        </w:rPr>
        <w:t>цветоводству и декоративному</w:t>
      </w:r>
      <w:r w:rsidRPr="000C734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садоводству</w:t>
      </w:r>
    </w:p>
    <w:p w:rsidR="00A11540" w:rsidRPr="00890B9F" w:rsidRDefault="00A11540" w:rsidP="00A11540">
      <w:pPr>
        <w:shd w:val="clear" w:color="auto" w:fill="FFFFFF"/>
        <w:spacing w:after="0" w:line="240" w:lineRule="auto"/>
        <w:rPr>
          <w:rFonts w:ascii="Times New Roman" w:eastAsia="Times New Roman" w:hAnsi="Times New Roman" w:cs="Times New Roman"/>
          <w:sz w:val="28"/>
          <w:szCs w:val="28"/>
          <w:lang w:eastAsia="ru-RU"/>
        </w:rPr>
      </w:pPr>
      <w:r w:rsidRPr="002C47F8">
        <w:rPr>
          <w:rFonts w:ascii="Times New Roman" w:eastAsia="Andale Sans UI" w:hAnsi="Times New Roman" w:cs="Tahoma"/>
          <w:kern w:val="3"/>
          <w:sz w:val="28"/>
          <w:szCs w:val="28"/>
          <w:lang w:bidi="en-US"/>
        </w:rPr>
        <w:t>Коноваловой Натальи Павловны,  утвержденной педсоветом №1от 12.08.2019г.</w:t>
      </w:r>
    </w:p>
    <w:p w:rsidR="00A11540" w:rsidRPr="002C47F8" w:rsidRDefault="00A11540" w:rsidP="00A11540">
      <w:pPr>
        <w:keepNext/>
        <w:snapToGrid w:val="0"/>
        <w:spacing w:after="0" w:line="200" w:lineRule="atLeast"/>
        <w:outlineLvl w:val="1"/>
        <w:rPr>
          <w:rFonts w:ascii="Times New Roman" w:eastAsia="Times New Roman" w:hAnsi="Times New Roman" w:cs="Times New Roman"/>
          <w:b/>
          <w:bCs/>
          <w:sz w:val="28"/>
          <w:szCs w:val="28"/>
          <w:lang w:eastAsia="ru-RU"/>
        </w:rPr>
      </w:pPr>
    </w:p>
    <w:p w:rsidR="00A11540" w:rsidRPr="002C47F8" w:rsidRDefault="00A11540" w:rsidP="00A11540">
      <w:pPr>
        <w:widowControl w:val="0"/>
        <w:suppressAutoHyphens/>
        <w:autoSpaceDN w:val="0"/>
        <w:spacing w:after="0" w:line="240" w:lineRule="auto"/>
        <w:textAlignment w:val="baseline"/>
        <w:rPr>
          <w:rFonts w:ascii="Times New Roman" w:eastAsia="Times New Roman" w:hAnsi="Times New Roman" w:cs="Times New Roman"/>
          <w:sz w:val="28"/>
          <w:szCs w:val="28"/>
          <w:lang w:eastAsia="ru-RU"/>
        </w:rPr>
      </w:pPr>
      <w:r w:rsidRPr="002C47F8">
        <w:rPr>
          <w:rFonts w:ascii="Times New Roman" w:eastAsia="Times New Roman" w:hAnsi="Times New Roman" w:cs="Times New Roman"/>
          <w:bCs/>
          <w:sz w:val="28"/>
          <w:szCs w:val="28"/>
          <w:lang w:eastAsia="ru-RU"/>
        </w:rPr>
        <w:t>Планирование составлено на основе:</w:t>
      </w:r>
      <w:r w:rsidRPr="002C47F8">
        <w:rPr>
          <w:rFonts w:ascii="Times New Roman" w:eastAsia="Andale Sans UI" w:hAnsi="Times New Roman" w:cs="Tahoma"/>
          <w:kern w:val="3"/>
          <w:sz w:val="28"/>
          <w:szCs w:val="28"/>
          <w:lang w:bidi="en-US"/>
        </w:rPr>
        <w:t xml:space="preserve"> </w:t>
      </w:r>
      <w:r w:rsidRPr="002C47F8">
        <w:rPr>
          <w:rFonts w:ascii="Times New Roman" w:eastAsia="Times New Roman" w:hAnsi="Times New Roman" w:cs="Times New Roman"/>
          <w:sz w:val="28"/>
          <w:szCs w:val="28"/>
          <w:lang w:eastAsia="ru-RU"/>
        </w:rPr>
        <w:t xml:space="preserve">Программы специальных (коррекционных) образовательных учреждений VIII вида: 5-9 классы: В 2 сб./ Под редакцией В.В. Воронковой. – М.: </w:t>
      </w:r>
      <w:proofErr w:type="spellStart"/>
      <w:r w:rsidRPr="002C47F8">
        <w:rPr>
          <w:rFonts w:ascii="Times New Roman" w:eastAsia="Times New Roman" w:hAnsi="Times New Roman" w:cs="Times New Roman"/>
          <w:sz w:val="28"/>
          <w:szCs w:val="28"/>
          <w:lang w:eastAsia="ru-RU"/>
        </w:rPr>
        <w:t>Гуманитар</w:t>
      </w:r>
      <w:proofErr w:type="spellEnd"/>
      <w:r w:rsidRPr="002C47F8">
        <w:rPr>
          <w:rFonts w:ascii="Times New Roman" w:eastAsia="Times New Roman" w:hAnsi="Times New Roman" w:cs="Times New Roman"/>
          <w:sz w:val="28"/>
          <w:szCs w:val="28"/>
          <w:lang w:eastAsia="ru-RU"/>
        </w:rPr>
        <w:t>. изд. центр ВЛАДОС, 2011.</w:t>
      </w:r>
    </w:p>
    <w:p w:rsidR="00A11540" w:rsidRPr="002C47F8" w:rsidRDefault="00A11540" w:rsidP="00A11540">
      <w:pPr>
        <w:shd w:val="clear" w:color="auto" w:fill="FFFFFF"/>
        <w:spacing w:after="0" w:line="240" w:lineRule="auto"/>
        <w:rPr>
          <w:rFonts w:ascii="Times New Roman" w:eastAsia="Times New Roman" w:hAnsi="Times New Roman" w:cs="Times New Roman"/>
          <w:bCs/>
          <w:sz w:val="28"/>
          <w:szCs w:val="28"/>
          <w:lang w:eastAsia="ru-RU"/>
        </w:rPr>
      </w:pPr>
    </w:p>
    <w:p w:rsidR="00A11540" w:rsidRPr="002C47F8" w:rsidRDefault="00A11540" w:rsidP="00A11540">
      <w:pPr>
        <w:spacing w:after="0" w:line="240" w:lineRule="auto"/>
        <w:rPr>
          <w:rFonts w:ascii="Times New Roman" w:eastAsia="Times New Roman" w:hAnsi="Times New Roman" w:cs="Times New Roman"/>
          <w:sz w:val="28"/>
          <w:szCs w:val="28"/>
          <w:lang w:eastAsia="ru-RU"/>
        </w:rPr>
      </w:pPr>
      <w:r w:rsidRPr="002C47F8">
        <w:rPr>
          <w:rFonts w:ascii="Times New Roman" w:eastAsia="Times New Roman" w:hAnsi="Times New Roman" w:cs="Times New Roman"/>
          <w:sz w:val="28"/>
          <w:szCs w:val="28"/>
          <w:lang w:eastAsia="ru-RU"/>
        </w:rPr>
        <w:t>В соответствии с  ФКГОС-2004</w:t>
      </w:r>
    </w:p>
    <w:p w:rsidR="00A11540" w:rsidRPr="00DC73EE" w:rsidRDefault="00A11540" w:rsidP="00A11540">
      <w:pPr>
        <w:shd w:val="clear" w:color="auto" w:fill="FFFFFF"/>
        <w:spacing w:after="0" w:line="240" w:lineRule="auto"/>
        <w:jc w:val="center"/>
        <w:rPr>
          <w:rFonts w:ascii="Times New Roman" w:eastAsia="Calibri" w:hAnsi="Times New Roman" w:cs="Times New Roman"/>
          <w:color w:val="000000"/>
          <w:spacing w:val="1"/>
          <w:sz w:val="24"/>
          <w:szCs w:val="24"/>
        </w:rPr>
      </w:pPr>
      <w:r w:rsidRPr="00DC73EE">
        <w:rPr>
          <w:rFonts w:ascii="Times New Roman" w:eastAsia="Times New Roman" w:hAnsi="Times New Roman" w:cs="Times New Roman"/>
          <w:color w:val="000000"/>
          <w:lang w:eastAsia="ru-RU"/>
        </w:rPr>
        <w:t xml:space="preserve">                           </w:t>
      </w:r>
    </w:p>
    <w:p w:rsidR="00A11540" w:rsidRDefault="00A11540" w:rsidP="00A11540"/>
    <w:p w:rsidR="00A11540" w:rsidRDefault="00A11540" w:rsidP="00A11540"/>
    <w:p w:rsidR="007C2E5F" w:rsidRDefault="007C2E5F" w:rsidP="00FB4EA9">
      <w:pPr>
        <w:ind w:left="567"/>
      </w:pPr>
    </w:p>
    <w:p w:rsidR="007C2E5F" w:rsidRDefault="007C2E5F" w:rsidP="00FB4EA9">
      <w:pPr>
        <w:ind w:left="567"/>
      </w:pPr>
    </w:p>
    <w:p w:rsidR="007C2E5F" w:rsidRDefault="00BA5450" w:rsidP="00F15AFD">
      <w:pPr>
        <w:ind w:left="-426"/>
        <w:rPr>
          <w:rFonts w:ascii="Times New Roman" w:hAnsi="Times New Roman" w:cs="Times New Roman"/>
          <w:b/>
          <w:sz w:val="28"/>
        </w:rPr>
      </w:pPr>
      <w:r>
        <w:rPr>
          <w:rFonts w:ascii="Times New Roman" w:hAnsi="Times New Roman" w:cs="Times New Roman"/>
          <w:b/>
          <w:sz w:val="28"/>
        </w:rPr>
        <w:t xml:space="preserve"> </w:t>
      </w:r>
    </w:p>
    <w:p w:rsidR="00BA5450" w:rsidRDefault="00BA5450" w:rsidP="00F15AFD">
      <w:pPr>
        <w:ind w:left="-426"/>
        <w:rPr>
          <w:rFonts w:ascii="Times New Roman" w:hAnsi="Times New Roman" w:cs="Times New Roman"/>
          <w:b/>
          <w:sz w:val="28"/>
        </w:rPr>
      </w:pPr>
    </w:p>
    <w:p w:rsidR="00BA5450" w:rsidRDefault="00BA5450" w:rsidP="00F15AFD">
      <w:pPr>
        <w:ind w:left="-426"/>
        <w:rPr>
          <w:rFonts w:ascii="Times New Roman" w:hAnsi="Times New Roman" w:cs="Times New Roman"/>
          <w:b/>
          <w:sz w:val="28"/>
        </w:rPr>
      </w:pPr>
    </w:p>
    <w:p w:rsidR="00BA5450" w:rsidRDefault="00DF49AA" w:rsidP="00F15AFD">
      <w:pPr>
        <w:ind w:left="-426"/>
        <w:rPr>
          <w:rFonts w:ascii="Times New Roman" w:hAnsi="Times New Roman" w:cs="Times New Roman"/>
          <w:b/>
          <w:sz w:val="28"/>
        </w:rPr>
      </w:pPr>
      <w:r>
        <w:rPr>
          <w:rFonts w:ascii="Times New Roman" w:hAnsi="Times New Roman" w:cs="Times New Roman"/>
          <w:b/>
          <w:sz w:val="28"/>
        </w:rPr>
        <w:br/>
      </w:r>
    </w:p>
    <w:p w:rsidR="00DF49AA" w:rsidRDefault="00DF49AA" w:rsidP="00F15AFD">
      <w:pPr>
        <w:ind w:left="-426"/>
        <w:rPr>
          <w:rFonts w:ascii="Times New Roman" w:hAnsi="Times New Roman" w:cs="Times New Roman"/>
          <w:b/>
          <w:sz w:val="28"/>
        </w:rPr>
      </w:pPr>
    </w:p>
    <w:sectPr w:rsidR="00DF49AA" w:rsidSect="00407661">
      <w:pgSz w:w="16838" w:h="11906" w:orient="landscape"/>
      <w:pgMar w:top="851" w:right="1135"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37F29"/>
    <w:multiLevelType w:val="hybridMultilevel"/>
    <w:tmpl w:val="08480D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9D93B81"/>
    <w:multiLevelType w:val="hybridMultilevel"/>
    <w:tmpl w:val="36B63E18"/>
    <w:lvl w:ilvl="0" w:tplc="D1066990">
      <w:start w:val="1"/>
      <w:numFmt w:val="decimal"/>
      <w:lvlText w:val="%1."/>
      <w:lvlJc w:val="left"/>
      <w:pPr>
        <w:ind w:left="360" w:hanging="360"/>
      </w:pPr>
      <w:rPr>
        <w:rFonts w:eastAsiaTheme="minorEastAsia"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950CE"/>
    <w:rsid w:val="0001440B"/>
    <w:rsid w:val="00062470"/>
    <w:rsid w:val="000D7770"/>
    <w:rsid w:val="000F5E7D"/>
    <w:rsid w:val="00136BA5"/>
    <w:rsid w:val="00166922"/>
    <w:rsid w:val="00177585"/>
    <w:rsid w:val="00211708"/>
    <w:rsid w:val="00235599"/>
    <w:rsid w:val="00243ED2"/>
    <w:rsid w:val="00246D78"/>
    <w:rsid w:val="0025013D"/>
    <w:rsid w:val="002666AA"/>
    <w:rsid w:val="002A71EB"/>
    <w:rsid w:val="002B207D"/>
    <w:rsid w:val="002D32F8"/>
    <w:rsid w:val="002D6A3F"/>
    <w:rsid w:val="002E5957"/>
    <w:rsid w:val="00361D01"/>
    <w:rsid w:val="00397F37"/>
    <w:rsid w:val="003F303E"/>
    <w:rsid w:val="00407661"/>
    <w:rsid w:val="00417B17"/>
    <w:rsid w:val="00455596"/>
    <w:rsid w:val="004D11CE"/>
    <w:rsid w:val="004E01CE"/>
    <w:rsid w:val="004F324B"/>
    <w:rsid w:val="00510BF1"/>
    <w:rsid w:val="005820E6"/>
    <w:rsid w:val="005A49C9"/>
    <w:rsid w:val="005D62C6"/>
    <w:rsid w:val="005E3D45"/>
    <w:rsid w:val="005F5EC3"/>
    <w:rsid w:val="00643DC3"/>
    <w:rsid w:val="006A5CDE"/>
    <w:rsid w:val="006E7594"/>
    <w:rsid w:val="0071526B"/>
    <w:rsid w:val="00716AF2"/>
    <w:rsid w:val="007242FE"/>
    <w:rsid w:val="007B5325"/>
    <w:rsid w:val="007C2E5F"/>
    <w:rsid w:val="007C3D42"/>
    <w:rsid w:val="007E1B3F"/>
    <w:rsid w:val="007E2A88"/>
    <w:rsid w:val="007F6D64"/>
    <w:rsid w:val="00816F97"/>
    <w:rsid w:val="00820BB8"/>
    <w:rsid w:val="008720D2"/>
    <w:rsid w:val="008C2567"/>
    <w:rsid w:val="00913C33"/>
    <w:rsid w:val="009700BD"/>
    <w:rsid w:val="0099313C"/>
    <w:rsid w:val="009A392A"/>
    <w:rsid w:val="009E3CE7"/>
    <w:rsid w:val="00A11540"/>
    <w:rsid w:val="00A377B5"/>
    <w:rsid w:val="00A82557"/>
    <w:rsid w:val="00A950CE"/>
    <w:rsid w:val="00AA1CD2"/>
    <w:rsid w:val="00AC71C3"/>
    <w:rsid w:val="00AE7E7D"/>
    <w:rsid w:val="00B23C7F"/>
    <w:rsid w:val="00B30D35"/>
    <w:rsid w:val="00B42966"/>
    <w:rsid w:val="00BA5450"/>
    <w:rsid w:val="00BB4EB9"/>
    <w:rsid w:val="00BC1854"/>
    <w:rsid w:val="00BD63AE"/>
    <w:rsid w:val="00C0686C"/>
    <w:rsid w:val="00C10021"/>
    <w:rsid w:val="00C15862"/>
    <w:rsid w:val="00C76979"/>
    <w:rsid w:val="00CB6CE0"/>
    <w:rsid w:val="00D27A70"/>
    <w:rsid w:val="00DA1722"/>
    <w:rsid w:val="00DF49AA"/>
    <w:rsid w:val="00E55822"/>
    <w:rsid w:val="00EA318F"/>
    <w:rsid w:val="00F016FE"/>
    <w:rsid w:val="00F15AFD"/>
    <w:rsid w:val="00F20185"/>
    <w:rsid w:val="00F508E3"/>
    <w:rsid w:val="00FB4EA9"/>
    <w:rsid w:val="00FD39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E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62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62C6"/>
    <w:rPr>
      <w:rFonts w:ascii="Tahoma" w:hAnsi="Tahoma" w:cs="Tahoma"/>
      <w:sz w:val="16"/>
      <w:szCs w:val="16"/>
    </w:rPr>
  </w:style>
  <w:style w:type="table" w:styleId="a5">
    <w:name w:val="Table Grid"/>
    <w:basedOn w:val="a1"/>
    <w:uiPriority w:val="59"/>
    <w:rsid w:val="00816F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9E3CE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6592784">
      <w:bodyDiv w:val="1"/>
      <w:marLeft w:val="0"/>
      <w:marRight w:val="0"/>
      <w:marTop w:val="0"/>
      <w:marBottom w:val="0"/>
      <w:divBdr>
        <w:top w:val="none" w:sz="0" w:space="0" w:color="auto"/>
        <w:left w:val="none" w:sz="0" w:space="0" w:color="auto"/>
        <w:bottom w:val="none" w:sz="0" w:space="0" w:color="auto"/>
        <w:right w:val="none" w:sz="0" w:space="0" w:color="auto"/>
      </w:divBdr>
    </w:div>
    <w:div w:id="104425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93ECF-E4F4-46D4-972F-D488D5EC6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10</Pages>
  <Words>2511</Words>
  <Characters>14313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Максим</cp:lastModifiedBy>
  <cp:revision>36</cp:revision>
  <cp:lastPrinted>2019-09-05T10:04:00Z</cp:lastPrinted>
  <dcterms:created xsi:type="dcterms:W3CDTF">2017-09-03T13:18:00Z</dcterms:created>
  <dcterms:modified xsi:type="dcterms:W3CDTF">2020-05-10T17:47:00Z</dcterms:modified>
</cp:coreProperties>
</file>