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3B" w:rsidRPr="00121B3B" w:rsidRDefault="00121B3B" w:rsidP="00121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121B3B" w:rsidRPr="00121B3B" w:rsidRDefault="00121B3B" w:rsidP="00121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sz w:val="28"/>
          <w:szCs w:val="28"/>
        </w:rPr>
        <w:t xml:space="preserve"> Краснодарского края специальная (коррекционная)</w:t>
      </w:r>
    </w:p>
    <w:p w:rsidR="00121B3B" w:rsidRPr="00121B3B" w:rsidRDefault="00121B3B" w:rsidP="00121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B3B">
        <w:rPr>
          <w:rFonts w:ascii="Times New Roman" w:hAnsi="Times New Roman" w:cs="Times New Roman"/>
          <w:sz w:val="28"/>
          <w:szCs w:val="28"/>
        </w:rPr>
        <w:t xml:space="preserve">школа – интернат </w:t>
      </w:r>
      <w:proofErr w:type="spellStart"/>
      <w:r w:rsidRPr="00121B3B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121B3B">
        <w:rPr>
          <w:rFonts w:ascii="Times New Roman" w:hAnsi="Times New Roman" w:cs="Times New Roman"/>
          <w:sz w:val="28"/>
          <w:szCs w:val="28"/>
        </w:rPr>
        <w:t xml:space="preserve"> Крыловской</w:t>
      </w:r>
    </w:p>
    <w:p w:rsidR="00B41496" w:rsidRDefault="00B41496">
      <w:pPr>
        <w:rPr>
          <w:sz w:val="28"/>
          <w:szCs w:val="28"/>
        </w:rPr>
      </w:pPr>
    </w:p>
    <w:p w:rsidR="00CF0EC2" w:rsidRDefault="00CF0EC2">
      <w:pPr>
        <w:rPr>
          <w:sz w:val="28"/>
          <w:szCs w:val="28"/>
        </w:rPr>
      </w:pPr>
      <w:r w:rsidRPr="00CF0EC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1065530</wp:posOffset>
            </wp:positionV>
            <wp:extent cx="2281555" cy="3126105"/>
            <wp:effectExtent l="19050" t="0" r="4445" b="0"/>
            <wp:wrapSquare wrapText="bothSides"/>
            <wp:docPr id="1" name="Рисунок 1" descr="http://www.autopiter.ru/DetalPhoto/p3180/239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http://www.autopiter.ru/DetalPhoto/p3180/239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312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CF0EC2" w:rsidRPr="00CF0EC2" w:rsidRDefault="00CF0EC2" w:rsidP="00CF0EC2">
      <w:pPr>
        <w:rPr>
          <w:sz w:val="28"/>
          <w:szCs w:val="28"/>
        </w:rPr>
      </w:pPr>
    </w:p>
    <w:p w:rsidR="00CF0EC2" w:rsidRPr="00CF0EC2" w:rsidRDefault="00CF0EC2" w:rsidP="00CF0EC2">
      <w:pPr>
        <w:rPr>
          <w:sz w:val="28"/>
          <w:szCs w:val="28"/>
        </w:rPr>
      </w:pPr>
    </w:p>
    <w:p w:rsidR="00CF0EC2" w:rsidRDefault="00E851B2" w:rsidP="00CF0EC2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7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лимпиада "/>
          </v:shape>
        </w:pict>
      </w:r>
      <w:r w:rsidR="00CF0EC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pict>
          <v:shape id="_x0000_i1026" type="#_x0000_t136" style="width:267.75pt;height:7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 столярному делу."/>
          </v:shape>
        </w:pict>
      </w:r>
    </w:p>
    <w:p w:rsidR="00CF0EC2" w:rsidRDefault="00E851B2" w:rsidP="00CF0EC2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3in;height:38.25pt" fillcolor="#3cf" strokecolor="#009" strokeweight="1pt">
            <v:shadow on="t" color="#009" offset="7pt,-7pt"/>
            <v:textpath style="font-family:&quot;Impact&quot;;v-text-spacing:52429f;v-text-kern:t" trim="t" fitpath="t" xscale="f" string="7-9 классы."/>
          </v:shape>
        </w:pict>
      </w:r>
    </w:p>
    <w:p w:rsidR="00CF0EC2" w:rsidRPr="00CF0EC2" w:rsidRDefault="00CF0EC2" w:rsidP="00CF0EC2">
      <w:pPr>
        <w:rPr>
          <w:sz w:val="28"/>
          <w:szCs w:val="28"/>
        </w:rPr>
      </w:pPr>
    </w:p>
    <w:p w:rsidR="00CF0EC2" w:rsidRPr="00CF0EC2" w:rsidRDefault="00CF0EC2" w:rsidP="00CF0EC2">
      <w:pPr>
        <w:rPr>
          <w:sz w:val="28"/>
          <w:szCs w:val="28"/>
        </w:rPr>
      </w:pPr>
    </w:p>
    <w:p w:rsidR="00CF0EC2" w:rsidRPr="00CF0EC2" w:rsidRDefault="00CF0EC2" w:rsidP="00CF0EC2">
      <w:pPr>
        <w:rPr>
          <w:sz w:val="28"/>
          <w:szCs w:val="28"/>
        </w:rPr>
      </w:pPr>
    </w:p>
    <w:p w:rsidR="00CF0EC2" w:rsidRDefault="00CF0EC2" w:rsidP="00CF0EC2">
      <w:pPr>
        <w:rPr>
          <w:sz w:val="28"/>
          <w:szCs w:val="28"/>
        </w:rPr>
      </w:pPr>
    </w:p>
    <w:p w:rsidR="00CF0EC2" w:rsidRPr="00CF0EC2" w:rsidRDefault="00CF0EC2" w:rsidP="00CF0EC2">
      <w:pPr>
        <w:tabs>
          <w:tab w:val="left" w:pos="616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21B3B">
        <w:rPr>
          <w:b/>
          <w:sz w:val="28"/>
          <w:szCs w:val="28"/>
        </w:rPr>
        <w:t>Разработал</w:t>
      </w:r>
      <w:r w:rsidRPr="00CF0EC2">
        <w:rPr>
          <w:b/>
          <w:sz w:val="28"/>
          <w:szCs w:val="28"/>
        </w:rPr>
        <w:t>:</w:t>
      </w:r>
    </w:p>
    <w:p w:rsidR="00CF0EC2" w:rsidRPr="00CF0EC2" w:rsidRDefault="00CF0EC2" w:rsidP="00CF0EC2">
      <w:pPr>
        <w:tabs>
          <w:tab w:val="left" w:pos="6168"/>
        </w:tabs>
        <w:rPr>
          <w:b/>
          <w:sz w:val="28"/>
          <w:szCs w:val="28"/>
        </w:rPr>
      </w:pPr>
      <w:r w:rsidRPr="00CF0EC2">
        <w:rPr>
          <w:b/>
          <w:sz w:val="28"/>
          <w:szCs w:val="28"/>
        </w:rPr>
        <w:tab/>
        <w:t>Учитель столярного дела</w:t>
      </w:r>
    </w:p>
    <w:p w:rsidR="00CF0EC2" w:rsidRPr="00CF0EC2" w:rsidRDefault="00CF0EC2" w:rsidP="00CF0EC2">
      <w:pPr>
        <w:tabs>
          <w:tab w:val="left" w:pos="6168"/>
        </w:tabs>
        <w:rPr>
          <w:b/>
          <w:sz w:val="28"/>
          <w:szCs w:val="28"/>
        </w:rPr>
      </w:pPr>
      <w:r w:rsidRPr="00CF0EC2">
        <w:rPr>
          <w:b/>
          <w:sz w:val="28"/>
          <w:szCs w:val="28"/>
        </w:rPr>
        <w:tab/>
        <w:t>Стрежевский Г.Г.</w:t>
      </w:r>
    </w:p>
    <w:p w:rsidR="00CF0EC2" w:rsidRPr="00CF0EC2" w:rsidRDefault="00CF0EC2" w:rsidP="00CF0EC2">
      <w:pPr>
        <w:rPr>
          <w:b/>
          <w:sz w:val="28"/>
          <w:szCs w:val="28"/>
        </w:rPr>
      </w:pPr>
    </w:p>
    <w:p w:rsidR="00CF0EC2" w:rsidRPr="00CF0EC2" w:rsidRDefault="00CF0EC2" w:rsidP="00CF0EC2">
      <w:pPr>
        <w:tabs>
          <w:tab w:val="left" w:pos="2769"/>
        </w:tabs>
        <w:rPr>
          <w:b/>
          <w:sz w:val="28"/>
          <w:szCs w:val="28"/>
        </w:rPr>
      </w:pPr>
      <w:r w:rsidRPr="00CF0EC2">
        <w:rPr>
          <w:b/>
          <w:sz w:val="28"/>
          <w:szCs w:val="28"/>
        </w:rPr>
        <w:t xml:space="preserve"> </w:t>
      </w:r>
      <w:r w:rsidRPr="00CF0EC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с</w:t>
      </w:r>
      <w:r w:rsidRPr="00CF0EC2">
        <w:rPr>
          <w:b/>
          <w:sz w:val="28"/>
          <w:szCs w:val="28"/>
        </w:rPr>
        <w:t>т.Крыловская</w:t>
      </w:r>
      <w:proofErr w:type="spellEnd"/>
    </w:p>
    <w:p w:rsidR="00CF0EC2" w:rsidRDefault="00CF0EC2" w:rsidP="00CF0EC2">
      <w:pPr>
        <w:tabs>
          <w:tab w:val="left" w:pos="2769"/>
        </w:tabs>
        <w:rPr>
          <w:b/>
          <w:sz w:val="28"/>
          <w:szCs w:val="28"/>
        </w:rPr>
      </w:pPr>
      <w:r w:rsidRPr="00CF0EC2">
        <w:rPr>
          <w:b/>
          <w:sz w:val="28"/>
          <w:szCs w:val="28"/>
        </w:rPr>
        <w:lastRenderedPageBreak/>
        <w:tab/>
      </w:r>
    </w:p>
    <w:p w:rsidR="00114AF9" w:rsidRPr="00E851B2" w:rsidRDefault="00114AF9" w:rsidP="00E851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51B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задачи.</w:t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2FA6" w:rsidRPr="00E851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о</w:t>
      </w:r>
      <w:r w:rsidRPr="00E851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лимпиады:</w:t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и развитие у обучающихся, воспитанников широты и глубины теоретических знаний, практических умений и навыков по трудовому обучению, уровня творческих возможностей.</w:t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462FA6" w:rsidRPr="00E851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Основными задачами о</w:t>
      </w:r>
      <w:r w:rsidRPr="00E851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лимпиады являются:</w:t>
      </w:r>
      <w:bookmarkEnd w:id="0"/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обучающихся к изучению предмета, применению полученных знаний на практике;</w:t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наиболее способных обучающихся, широты кругозора обучающихся, глубины их знаний и практических навыков;</w:t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5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профориентация обучающихся.</w:t>
      </w:r>
      <w:r w:rsidRPr="00E851B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0EC2" w:rsidRPr="00E851B2" w:rsidRDefault="00CE59DC" w:rsidP="00E851B2">
      <w:pPr>
        <w:tabs>
          <w:tab w:val="left" w:pos="2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E59DC" w:rsidRPr="00E851B2" w:rsidRDefault="00121B3B" w:rsidP="00121B3B">
      <w:pPr>
        <w:tabs>
          <w:tab w:val="left" w:pos="276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51B2" w:rsidRPr="00E851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59DC" w:rsidRPr="00E851B2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CE59DC" w:rsidRPr="00E851B2" w:rsidRDefault="00121B3B" w:rsidP="00121B3B">
      <w:pPr>
        <w:tabs>
          <w:tab w:val="left" w:pos="2769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851B2" w:rsidRPr="00E851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59DC" w:rsidRPr="00E851B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E59DC" w:rsidRPr="00E851B2" w:rsidRDefault="00CE59DC" w:rsidP="00CE59DC">
      <w:pPr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 xml:space="preserve">1.Выбери правильный ответ и подчеркни его.                                                                                                            </w:t>
      </w:r>
      <w:r w:rsidRPr="00E851B2">
        <w:rPr>
          <w:rFonts w:ascii="Times New Roman" w:hAnsi="Times New Roman" w:cs="Times New Roman"/>
          <w:sz w:val="28"/>
          <w:szCs w:val="28"/>
        </w:rPr>
        <w:t>Основные части рубанка это:                                                                                                                                                     а) колодка, нож, клин, рожок;                                                                                                                                                  б) нож, клин, рожок, носок;                                                                                                                                                       в) рожок, ручка, клин, пятка.</w:t>
      </w:r>
    </w:p>
    <w:p w:rsidR="00CE59DC" w:rsidRPr="00E851B2" w:rsidRDefault="00CE59DC" w:rsidP="00CE59DC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 xml:space="preserve">       2.Подчеркни правильный ответ.</w:t>
      </w:r>
    </w:p>
    <w:p w:rsidR="00CE59DC" w:rsidRPr="00E851B2" w:rsidRDefault="00CE59DC" w:rsidP="00CE59D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51B2">
        <w:rPr>
          <w:rFonts w:ascii="Times New Roman" w:hAnsi="Times New Roman" w:cs="Times New Roman"/>
          <w:sz w:val="28"/>
          <w:szCs w:val="28"/>
        </w:rPr>
        <w:t xml:space="preserve">Непрозрачная отделка столярного изделия это:                                                                                                                                                      </w:t>
      </w:r>
    </w:p>
    <w:p w:rsidR="00CE59DC" w:rsidRPr="00E851B2" w:rsidRDefault="00CE59DC" w:rsidP="00CE59D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       а) зачистка шероховатости и удаление пыли с изделия;</w:t>
      </w:r>
    </w:p>
    <w:p w:rsidR="00CE59DC" w:rsidRPr="00E851B2" w:rsidRDefault="00CE59DC" w:rsidP="00CE59D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       б) покрытие изделия масляной краской;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 в) покрытие изделия лаком.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>3.Подчеркни деревья, относящиеся к лиственным твёрдым породам.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lastRenderedPageBreak/>
        <w:t>Ель, дуб, липа, клён, ясень, берёза, ольха, рябина, орех, бук, вишня, груша, клён, граб.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>4.Подчеркни правильный ответ.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Для геометрической резьбы по дереву подходит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- древесина твёрдых лиственных пород;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-древесина мягких лиственных пород;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-древесина хвойных пород.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>5. Напиши названия основных частей токарного станка по дереву.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:rsidR="00CE59DC" w:rsidRPr="00E851B2" w:rsidRDefault="00CE59DC" w:rsidP="00CE59DC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 xml:space="preserve">     6. Выбери правильный ответ.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Табурет состоит из: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а) Ножек, крышки, </w:t>
      </w:r>
      <w:proofErr w:type="spellStart"/>
      <w:r w:rsidRPr="00E851B2">
        <w:rPr>
          <w:rFonts w:ascii="Times New Roman" w:hAnsi="Times New Roman" w:cs="Times New Roman"/>
          <w:sz w:val="28"/>
          <w:szCs w:val="28"/>
        </w:rPr>
        <w:t>проножек</w:t>
      </w:r>
      <w:proofErr w:type="spellEnd"/>
      <w:r w:rsidRPr="00E851B2">
        <w:rPr>
          <w:rFonts w:ascii="Times New Roman" w:hAnsi="Times New Roman" w:cs="Times New Roman"/>
          <w:sz w:val="28"/>
          <w:szCs w:val="28"/>
        </w:rPr>
        <w:t>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б) Сиденья, ножек, </w:t>
      </w:r>
      <w:proofErr w:type="spellStart"/>
      <w:r w:rsidRPr="00E851B2">
        <w:rPr>
          <w:rFonts w:ascii="Times New Roman" w:hAnsi="Times New Roman" w:cs="Times New Roman"/>
          <w:sz w:val="28"/>
          <w:szCs w:val="28"/>
        </w:rPr>
        <w:t>проножек</w:t>
      </w:r>
      <w:proofErr w:type="spellEnd"/>
      <w:r w:rsidRPr="00E85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1B2">
        <w:rPr>
          <w:rFonts w:ascii="Times New Roman" w:hAnsi="Times New Roman" w:cs="Times New Roman"/>
          <w:sz w:val="28"/>
          <w:szCs w:val="28"/>
        </w:rPr>
        <w:t>царг</w:t>
      </w:r>
      <w:proofErr w:type="spellEnd"/>
      <w:r w:rsidRPr="00E851B2">
        <w:rPr>
          <w:rFonts w:ascii="Times New Roman" w:hAnsi="Times New Roman" w:cs="Times New Roman"/>
          <w:sz w:val="28"/>
          <w:szCs w:val="28"/>
        </w:rPr>
        <w:t>;</w:t>
      </w:r>
    </w:p>
    <w:p w:rsidR="00CE59DC" w:rsidRPr="00E851B2" w:rsidRDefault="00CE59DC" w:rsidP="00CE59DC">
      <w:pPr>
        <w:tabs>
          <w:tab w:val="center" w:pos="4677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в) Боковых стенок, крышки, ножек, </w:t>
      </w:r>
      <w:proofErr w:type="spellStart"/>
      <w:r w:rsidRPr="00E851B2">
        <w:rPr>
          <w:rFonts w:ascii="Times New Roman" w:hAnsi="Times New Roman" w:cs="Times New Roman"/>
          <w:sz w:val="28"/>
          <w:szCs w:val="28"/>
        </w:rPr>
        <w:t>царг</w:t>
      </w:r>
      <w:proofErr w:type="spellEnd"/>
      <w:r w:rsidRPr="00E851B2">
        <w:rPr>
          <w:rFonts w:ascii="Times New Roman" w:hAnsi="Times New Roman" w:cs="Times New Roman"/>
          <w:sz w:val="28"/>
          <w:szCs w:val="28"/>
        </w:rPr>
        <w:t>.</w:t>
      </w:r>
      <w:r w:rsidRPr="00E851B2">
        <w:rPr>
          <w:rFonts w:ascii="Times New Roman" w:hAnsi="Times New Roman" w:cs="Times New Roman"/>
          <w:sz w:val="28"/>
          <w:szCs w:val="28"/>
        </w:rPr>
        <w:tab/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 xml:space="preserve">7. Перечислите инструменты, необходимые для изготовления разделочной доски: </w:t>
      </w:r>
      <w:r w:rsidRPr="00E851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>8. Обозначь цифрами последовательность изготовления рамки для портрета.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Разметка и спиливание углов;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Изготовление брусков;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Сборка рамки;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Разметка и строгание фальца;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Подбор материала.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lastRenderedPageBreak/>
        <w:t>9. Закончи поговорку.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Без труда не выловишь и рыбку из __________________;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Труд человека кормит, а </w:t>
      </w:r>
      <w:proofErr w:type="gramStart"/>
      <w:r w:rsidRPr="00E851B2">
        <w:rPr>
          <w:rFonts w:ascii="Times New Roman" w:hAnsi="Times New Roman" w:cs="Times New Roman"/>
          <w:sz w:val="28"/>
          <w:szCs w:val="28"/>
        </w:rPr>
        <w:t>лень  _</w:t>
      </w:r>
      <w:proofErr w:type="gramEnd"/>
      <w:r w:rsidRPr="00E851B2">
        <w:rPr>
          <w:rFonts w:ascii="Times New Roman" w:hAnsi="Times New Roman" w:cs="Times New Roman"/>
          <w:sz w:val="28"/>
          <w:szCs w:val="28"/>
        </w:rPr>
        <w:t>_______________;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Где работа там и густо, а в ленивом </w:t>
      </w:r>
      <w:proofErr w:type="gramStart"/>
      <w:r w:rsidRPr="00E851B2">
        <w:rPr>
          <w:rFonts w:ascii="Times New Roman" w:hAnsi="Times New Roman" w:cs="Times New Roman"/>
          <w:sz w:val="28"/>
          <w:szCs w:val="28"/>
        </w:rPr>
        <w:t>доме  _</w:t>
      </w:r>
      <w:proofErr w:type="gramEnd"/>
      <w:r w:rsidRPr="00E851B2">
        <w:rPr>
          <w:rFonts w:ascii="Times New Roman" w:hAnsi="Times New Roman" w:cs="Times New Roman"/>
          <w:sz w:val="28"/>
          <w:szCs w:val="28"/>
        </w:rPr>
        <w:t>______________________;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Дитя любит ласку, а станок ______________________;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Маленькое дело лучше большого _______________________;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Глаза боятся, а руки ____________________;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За двумя зайцами </w:t>
      </w:r>
      <w:proofErr w:type="gramStart"/>
      <w:r w:rsidRPr="00E851B2">
        <w:rPr>
          <w:rFonts w:ascii="Times New Roman" w:hAnsi="Times New Roman" w:cs="Times New Roman"/>
          <w:sz w:val="28"/>
          <w:szCs w:val="28"/>
        </w:rPr>
        <w:t>погонишься  -</w:t>
      </w:r>
      <w:proofErr w:type="gramEnd"/>
      <w:r w:rsidRPr="00E851B2">
        <w:rPr>
          <w:rFonts w:ascii="Times New Roman" w:hAnsi="Times New Roman" w:cs="Times New Roman"/>
          <w:sz w:val="28"/>
          <w:szCs w:val="28"/>
        </w:rPr>
        <w:t xml:space="preserve"> ни одного __________________________;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Без дела жить – только небо _____________________.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 xml:space="preserve">10. Вычеркни </w:t>
      </w:r>
      <w:proofErr w:type="gramStart"/>
      <w:r w:rsidRPr="00E851B2">
        <w:rPr>
          <w:rFonts w:ascii="Times New Roman" w:hAnsi="Times New Roman" w:cs="Times New Roman"/>
          <w:b/>
          <w:sz w:val="28"/>
          <w:szCs w:val="28"/>
        </w:rPr>
        <w:t>лишний  инструмент</w:t>
      </w:r>
      <w:proofErr w:type="gramEnd"/>
      <w:r w:rsidRPr="00E851B2">
        <w:rPr>
          <w:rFonts w:ascii="Times New Roman" w:hAnsi="Times New Roman" w:cs="Times New Roman"/>
          <w:b/>
          <w:sz w:val="28"/>
          <w:szCs w:val="28"/>
        </w:rPr>
        <w:t>.</w:t>
      </w:r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Линейка – карандаш – ножовка – угольник – </w:t>
      </w:r>
      <w:proofErr w:type="gramStart"/>
      <w:r w:rsidRPr="00E851B2">
        <w:rPr>
          <w:rFonts w:ascii="Times New Roman" w:hAnsi="Times New Roman" w:cs="Times New Roman"/>
          <w:sz w:val="28"/>
          <w:szCs w:val="28"/>
        </w:rPr>
        <w:t>рейсмус ;</w:t>
      </w:r>
      <w:proofErr w:type="gramEnd"/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Ножовка – топор – </w:t>
      </w:r>
      <w:proofErr w:type="spellStart"/>
      <w:r w:rsidRPr="00E851B2">
        <w:rPr>
          <w:rFonts w:ascii="Times New Roman" w:hAnsi="Times New Roman" w:cs="Times New Roman"/>
          <w:sz w:val="28"/>
          <w:szCs w:val="28"/>
        </w:rPr>
        <w:t>стусло</w:t>
      </w:r>
      <w:proofErr w:type="spellEnd"/>
      <w:r w:rsidRPr="00E851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851B2">
        <w:rPr>
          <w:rFonts w:ascii="Times New Roman" w:hAnsi="Times New Roman" w:cs="Times New Roman"/>
          <w:sz w:val="28"/>
          <w:szCs w:val="28"/>
        </w:rPr>
        <w:t>пила ;</w:t>
      </w:r>
      <w:proofErr w:type="gramEnd"/>
    </w:p>
    <w:p w:rsidR="00CE59DC" w:rsidRPr="00E851B2" w:rsidRDefault="00CE59DC" w:rsidP="00CE59DC">
      <w:pPr>
        <w:tabs>
          <w:tab w:val="right" w:pos="935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Рубанок – шерхебель – стамеска – фуганок; </w:t>
      </w:r>
    </w:p>
    <w:p w:rsidR="00CE59DC" w:rsidRPr="00E851B2" w:rsidRDefault="00CE59DC" w:rsidP="00CE59DC">
      <w:pPr>
        <w:tabs>
          <w:tab w:val="right" w:pos="93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Сверло – коловорот – дрель – рашпиль;</w:t>
      </w:r>
    </w:p>
    <w:p w:rsidR="00CE59DC" w:rsidRPr="00E851B2" w:rsidRDefault="00CE59DC" w:rsidP="00CE59DC">
      <w:pPr>
        <w:tabs>
          <w:tab w:val="right" w:pos="93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Стамеска – молоток – киянка – долото.</w:t>
      </w:r>
    </w:p>
    <w:p w:rsidR="00CE59DC" w:rsidRPr="00E851B2" w:rsidRDefault="00CE59DC" w:rsidP="00CE59DC">
      <w:pPr>
        <w:tabs>
          <w:tab w:val="right" w:pos="935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</w:rPr>
        <w:t>11. Вычеркни лишние названия частей станка.</w:t>
      </w:r>
    </w:p>
    <w:p w:rsidR="00CE59DC" w:rsidRPr="00E851B2" w:rsidRDefault="00CE59DC" w:rsidP="00CE59DC">
      <w:pPr>
        <w:tabs>
          <w:tab w:val="right" w:pos="93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Сверлильный станок состоит </w:t>
      </w:r>
      <w:proofErr w:type="gramStart"/>
      <w:r w:rsidRPr="00E851B2">
        <w:rPr>
          <w:rFonts w:ascii="Times New Roman" w:hAnsi="Times New Roman" w:cs="Times New Roman"/>
          <w:sz w:val="28"/>
          <w:szCs w:val="28"/>
        </w:rPr>
        <w:t>из :</w:t>
      </w:r>
      <w:proofErr w:type="gramEnd"/>
    </w:p>
    <w:p w:rsidR="00CE59DC" w:rsidRPr="00E851B2" w:rsidRDefault="00CE59DC" w:rsidP="00CE59DC">
      <w:pPr>
        <w:tabs>
          <w:tab w:val="right" w:pos="93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>Станины, подручника, стола, шпинделя, пиноли, электродвигателя, ременной передачи, вала, патрона с кулачками, ручек подачи сверла, защиты, центра пиноли, пульта управления, передней бабки, задней бабки.</w:t>
      </w:r>
    </w:p>
    <w:p w:rsidR="00CE59DC" w:rsidRPr="00E851B2" w:rsidRDefault="00121B3B" w:rsidP="00121B3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E851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851B2" w:rsidRPr="00E851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59DC" w:rsidRPr="00E851B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E59DC" w:rsidRPr="00E851B2" w:rsidRDefault="00CE59DC" w:rsidP="00CE59DC">
      <w:pPr>
        <w:ind w:left="284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851B2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Подведение итогов олимпиады и награждение победителей.</w:t>
      </w:r>
    </w:p>
    <w:p w:rsidR="009A4D04" w:rsidRPr="00E851B2" w:rsidRDefault="009A4D04" w:rsidP="00CE59D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A4D04" w:rsidRPr="00E851B2" w:rsidRDefault="009A4D04" w:rsidP="00CE59D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A4D04" w:rsidRPr="00E851B2" w:rsidRDefault="009A4D04" w:rsidP="009A4D04">
      <w:pPr>
        <w:ind w:left="284"/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D04" w:rsidRPr="00E851B2" w:rsidRDefault="009A4D04" w:rsidP="009A4D04">
      <w:pPr>
        <w:rPr>
          <w:rFonts w:ascii="Times New Roman" w:hAnsi="Times New Roman" w:cs="Times New Roman"/>
          <w:sz w:val="28"/>
          <w:szCs w:val="28"/>
        </w:rPr>
      </w:pPr>
      <w:r w:rsidRPr="00E851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4D04" w:rsidRPr="00E851B2" w:rsidSect="00B4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30F4"/>
    <w:multiLevelType w:val="hybridMultilevel"/>
    <w:tmpl w:val="0EA2A220"/>
    <w:lvl w:ilvl="0" w:tplc="C936B7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EC2"/>
    <w:rsid w:val="00114AF9"/>
    <w:rsid w:val="00121B3B"/>
    <w:rsid w:val="00462FA6"/>
    <w:rsid w:val="004C7278"/>
    <w:rsid w:val="009A4D04"/>
    <w:rsid w:val="00B41496"/>
    <w:rsid w:val="00C731B3"/>
    <w:rsid w:val="00CE59DC"/>
    <w:rsid w:val="00CF0EC2"/>
    <w:rsid w:val="00E851B2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7378"/>
  <w15:docId w15:val="{CDE16044-BDFB-4C33-B09F-5A8EABE2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EC2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114AF9"/>
  </w:style>
  <w:style w:type="paragraph" w:styleId="a5">
    <w:name w:val="List Paragraph"/>
    <w:basedOn w:val="a"/>
    <w:uiPriority w:val="34"/>
    <w:qFormat/>
    <w:rsid w:val="00CE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2016-01-27T15:32:00Z</cp:lastPrinted>
  <dcterms:created xsi:type="dcterms:W3CDTF">2016-01-27T14:53:00Z</dcterms:created>
  <dcterms:modified xsi:type="dcterms:W3CDTF">2020-05-19T11:43:00Z</dcterms:modified>
</cp:coreProperties>
</file>