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31"/>
        <w:tblW w:w="9676" w:type="dxa"/>
        <w:tblLook w:val="04A0" w:firstRow="1" w:lastRow="0" w:firstColumn="1" w:lastColumn="0" w:noHBand="0" w:noVBand="1"/>
      </w:tblPr>
      <w:tblGrid>
        <w:gridCol w:w="4503"/>
        <w:gridCol w:w="283"/>
        <w:gridCol w:w="4890"/>
      </w:tblGrid>
      <w:tr w:rsidR="00454C77" w:rsidRPr="00C85087" w14:paraId="5D5646D6" w14:textId="77777777" w:rsidTr="00814796">
        <w:trPr>
          <w:trHeight w:val="2299"/>
        </w:trPr>
        <w:tc>
          <w:tcPr>
            <w:tcW w:w="4503" w:type="dxa"/>
          </w:tcPr>
          <w:p w14:paraId="3C797811" w14:textId="77777777" w:rsidR="00454C77" w:rsidRPr="00957ABB" w:rsidRDefault="00454C77" w:rsidP="00454C77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957ABB">
              <w:rPr>
                <w:rFonts w:ascii="Times New Roman" w:hAnsi="Times New Roman"/>
                <w:szCs w:val="24"/>
              </w:rPr>
              <w:t>Положение разработано</w:t>
            </w:r>
          </w:p>
          <w:p w14:paraId="0F7D507F" w14:textId="77777777" w:rsidR="00454C77" w:rsidRPr="00957ABB" w:rsidRDefault="00814796" w:rsidP="00454C77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957ABB">
              <w:rPr>
                <w:rFonts w:ascii="Times New Roman" w:hAnsi="Times New Roman"/>
                <w:szCs w:val="24"/>
              </w:rPr>
              <w:t>КГБПОУ</w:t>
            </w:r>
            <w:r w:rsidR="00454C77" w:rsidRPr="00957ABB">
              <w:rPr>
                <w:rFonts w:ascii="Times New Roman" w:hAnsi="Times New Roman"/>
                <w:szCs w:val="24"/>
              </w:rPr>
              <w:t xml:space="preserve"> «Приморский индустриальный колледж»</w:t>
            </w:r>
          </w:p>
          <w:p w14:paraId="6DB8CA4A" w14:textId="19308DE4" w:rsidR="00814796" w:rsidRPr="00957ABB" w:rsidRDefault="00814796" w:rsidP="00814796">
            <w:pPr>
              <w:spacing w:after="0"/>
              <w:ind w:firstLine="0"/>
              <w:contextualSpacing/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957ABB">
              <w:rPr>
                <w:rFonts w:ascii="Times New Roman" w:eastAsia="Times New Roman" w:hAnsi="Times New Roman"/>
                <w:lang w:eastAsia="ru-RU"/>
              </w:rPr>
              <w:t xml:space="preserve">Руководитель </w:t>
            </w:r>
            <w:r w:rsidR="00511EA9">
              <w:rPr>
                <w:rFonts w:ascii="Times New Roman" w:eastAsia="Times New Roman" w:hAnsi="Times New Roman"/>
                <w:lang w:eastAsia="ru-RU"/>
              </w:rPr>
              <w:t>проекта</w:t>
            </w:r>
            <w:r w:rsidRPr="00957ABB">
              <w:rPr>
                <w:rFonts w:ascii="Times New Roman" w:eastAsia="Times New Roman" w:hAnsi="Times New Roman"/>
                <w:lang w:eastAsia="ru-RU"/>
              </w:rPr>
              <w:t>: Чернота С.Г.</w:t>
            </w:r>
          </w:p>
          <w:p w14:paraId="6C99E243" w14:textId="5CC1040E" w:rsidR="00454C77" w:rsidRPr="00957ABB" w:rsidRDefault="00511EA9" w:rsidP="002A5F1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Руководитель</w:t>
            </w:r>
            <w:r w:rsidR="00814796" w:rsidRPr="00957ABB">
              <w:rPr>
                <w:rFonts w:ascii="Times New Roman" w:eastAsia="Times New Roman" w:hAnsi="Times New Roman"/>
                <w:lang w:eastAsia="ru-RU"/>
              </w:rPr>
              <w:t xml:space="preserve"> программы: Самойленко Е.В.</w:t>
            </w:r>
          </w:p>
        </w:tc>
        <w:tc>
          <w:tcPr>
            <w:tcW w:w="283" w:type="dxa"/>
          </w:tcPr>
          <w:p w14:paraId="672A6659" w14:textId="77777777" w:rsidR="00454C77" w:rsidRPr="00957ABB" w:rsidRDefault="00454C77" w:rsidP="00454C7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37501D" w14:textId="77777777" w:rsidR="00454C77" w:rsidRPr="00957ABB" w:rsidRDefault="00454C77" w:rsidP="00454C7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AB6C7B" w14:textId="77777777" w:rsidR="00454C77" w:rsidRPr="00957ABB" w:rsidRDefault="00454C77" w:rsidP="00454C7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90" w:type="dxa"/>
          </w:tcPr>
          <w:p w14:paraId="04CF424C" w14:textId="77777777" w:rsidR="00725D42" w:rsidRPr="00957ABB" w:rsidRDefault="00725D42" w:rsidP="00725D42">
            <w:pPr>
              <w:spacing w:after="0"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Утверждаю</w:t>
            </w:r>
          </w:p>
          <w:p w14:paraId="1AC7DC12" w14:textId="418FBA49" w:rsidR="00814796" w:rsidRPr="00957ABB" w:rsidRDefault="00814796" w:rsidP="00814796">
            <w:pPr>
              <w:spacing w:after="0"/>
              <w:ind w:firstLine="0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957ABB">
              <w:rPr>
                <w:rFonts w:ascii="Times New Roman" w:eastAsia="Times New Roman" w:hAnsi="Times New Roman"/>
                <w:lang w:eastAsia="ru-RU"/>
              </w:rPr>
              <w:t xml:space="preserve">Председатель </w:t>
            </w:r>
            <w:r w:rsidR="00957ABB" w:rsidRPr="00957ABB">
              <w:t xml:space="preserve"> </w:t>
            </w:r>
            <w:r w:rsidR="00957ABB" w:rsidRPr="00957ABB">
              <w:rPr>
                <w:rFonts w:ascii="Times New Roman" w:eastAsia="Times New Roman" w:hAnsi="Times New Roman"/>
                <w:lang w:eastAsia="ru-RU"/>
              </w:rPr>
              <w:t>Союза ПОО Приморского края</w:t>
            </w:r>
          </w:p>
          <w:p w14:paraId="6EBD1398" w14:textId="77777777" w:rsidR="00725D42" w:rsidRPr="00957ABB" w:rsidRDefault="00725D42" w:rsidP="00725D42">
            <w:pPr>
              <w:spacing w:after="0" w:line="240" w:lineRule="auto"/>
              <w:ind w:firstLine="0"/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</w:pPr>
            <w:r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_________</w:t>
            </w:r>
            <w:r w:rsidR="00814796"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_______</w:t>
            </w:r>
            <w:r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______Ю.И. Романько</w:t>
            </w:r>
          </w:p>
          <w:p w14:paraId="13974162" w14:textId="5564D86C" w:rsidR="00454C77" w:rsidRPr="00957ABB" w:rsidRDefault="00725D42" w:rsidP="00957ABB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«___</w:t>
            </w:r>
            <w:r w:rsidR="00814796"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____</w:t>
            </w:r>
            <w:r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_» _____________________</w:t>
            </w:r>
            <w:r w:rsidR="00814796"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_</w:t>
            </w:r>
            <w:r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20</w:t>
            </w:r>
            <w:r w:rsidR="00814796"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2</w:t>
            </w:r>
            <w:r w:rsidR="00957ABB"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3</w:t>
            </w:r>
            <w:r w:rsidRPr="00957ABB">
              <w:rPr>
                <w:rFonts w:ascii="Times New Roman" w:eastAsiaTheme="minorEastAsia" w:hAnsi="Times New Roman" w:cstheme="minorBidi"/>
                <w:sz w:val="24"/>
                <w:szCs w:val="24"/>
                <w:lang w:eastAsia="ru-RU"/>
              </w:rPr>
              <w:t>г.</w:t>
            </w:r>
          </w:p>
        </w:tc>
      </w:tr>
    </w:tbl>
    <w:p w14:paraId="7EE12AD8" w14:textId="77777777" w:rsidR="00540762" w:rsidRPr="00BB2304" w:rsidRDefault="00540762" w:rsidP="00BB23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04">
        <w:rPr>
          <w:rFonts w:ascii="Times New Roman" w:hAnsi="Times New Roman"/>
          <w:b/>
          <w:sz w:val="28"/>
          <w:szCs w:val="28"/>
        </w:rPr>
        <w:t>ПОЛОЖЕНИЕ</w:t>
      </w:r>
    </w:p>
    <w:p w14:paraId="63882CB7" w14:textId="77777777" w:rsidR="00471B06" w:rsidRPr="00BB2304" w:rsidRDefault="00540762" w:rsidP="00BB23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04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71B06" w:rsidRPr="00BB2304">
        <w:rPr>
          <w:rFonts w:ascii="Times New Roman" w:hAnsi="Times New Roman"/>
          <w:b/>
          <w:sz w:val="28"/>
          <w:szCs w:val="28"/>
        </w:rPr>
        <w:t>краево</w:t>
      </w:r>
      <w:r w:rsidR="008749D1" w:rsidRPr="00BB2304">
        <w:rPr>
          <w:rFonts w:ascii="Times New Roman" w:hAnsi="Times New Roman"/>
          <w:b/>
          <w:sz w:val="28"/>
          <w:szCs w:val="28"/>
        </w:rPr>
        <w:t>го</w:t>
      </w:r>
      <w:r w:rsidR="00471B06" w:rsidRPr="00BB2304">
        <w:rPr>
          <w:rFonts w:ascii="Times New Roman" w:hAnsi="Times New Roman"/>
          <w:b/>
          <w:sz w:val="28"/>
          <w:szCs w:val="28"/>
        </w:rPr>
        <w:t xml:space="preserve"> заочно</w:t>
      </w:r>
      <w:r w:rsidR="008749D1" w:rsidRPr="00BB2304">
        <w:rPr>
          <w:rFonts w:ascii="Times New Roman" w:hAnsi="Times New Roman"/>
          <w:b/>
          <w:sz w:val="28"/>
          <w:szCs w:val="28"/>
        </w:rPr>
        <w:t>го</w:t>
      </w:r>
      <w:r w:rsidR="00471B06" w:rsidRPr="00BB2304">
        <w:rPr>
          <w:rFonts w:ascii="Times New Roman" w:hAnsi="Times New Roman"/>
          <w:b/>
          <w:sz w:val="28"/>
          <w:szCs w:val="28"/>
        </w:rPr>
        <w:t xml:space="preserve"> </w:t>
      </w:r>
      <w:r w:rsidR="008749D1" w:rsidRPr="00BB2304">
        <w:rPr>
          <w:rFonts w:ascii="Times New Roman" w:hAnsi="Times New Roman"/>
          <w:b/>
          <w:sz w:val="28"/>
          <w:szCs w:val="28"/>
        </w:rPr>
        <w:t>конкурса</w:t>
      </w:r>
    </w:p>
    <w:p w14:paraId="3D7C5A28" w14:textId="77777777" w:rsidR="004708DA" w:rsidRPr="00BB2304" w:rsidRDefault="004708DA" w:rsidP="00BB23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B2304">
        <w:rPr>
          <w:rFonts w:ascii="Times New Roman" w:eastAsia="Times New Roman" w:hAnsi="Times New Roman"/>
          <w:b/>
          <w:sz w:val="28"/>
          <w:szCs w:val="28"/>
        </w:rPr>
        <w:t>«</w:t>
      </w:r>
      <w:r w:rsidR="008749D1" w:rsidRPr="00BB2304">
        <w:rPr>
          <w:rFonts w:ascii="Times New Roman" w:hAnsi="Times New Roman"/>
          <w:b/>
          <w:sz w:val="28"/>
          <w:szCs w:val="28"/>
        </w:rPr>
        <w:t>Электронная кисточка</w:t>
      </w:r>
      <w:r w:rsidRPr="00BB2304">
        <w:rPr>
          <w:rFonts w:ascii="Times New Roman" w:eastAsia="Times New Roman" w:hAnsi="Times New Roman"/>
          <w:b/>
          <w:sz w:val="28"/>
          <w:szCs w:val="28"/>
        </w:rPr>
        <w:t>»</w:t>
      </w:r>
    </w:p>
    <w:p w14:paraId="00A3221A" w14:textId="46CDB5D8" w:rsidR="00540762" w:rsidRPr="00BB2304" w:rsidRDefault="00540762" w:rsidP="00BB23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04">
        <w:rPr>
          <w:rFonts w:ascii="Times New Roman" w:hAnsi="Times New Roman"/>
          <w:b/>
          <w:sz w:val="28"/>
          <w:szCs w:val="28"/>
        </w:rPr>
        <w:t>среди студентов учреждений</w:t>
      </w:r>
    </w:p>
    <w:p w14:paraId="233F129C" w14:textId="77777777" w:rsidR="00540762" w:rsidRPr="00BB2304" w:rsidRDefault="00540762" w:rsidP="00BB23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304">
        <w:rPr>
          <w:rFonts w:ascii="Times New Roman" w:hAnsi="Times New Roman"/>
          <w:b/>
          <w:sz w:val="28"/>
          <w:szCs w:val="28"/>
        </w:rPr>
        <w:t>среднего профессионального образования Приморского края</w:t>
      </w:r>
    </w:p>
    <w:p w14:paraId="02EB378F" w14:textId="77777777" w:rsidR="00540762" w:rsidRPr="00BB2304" w:rsidRDefault="00540762" w:rsidP="00BB2304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704CEF35" w14:textId="77777777" w:rsidR="00540762" w:rsidRPr="00BB2304" w:rsidRDefault="00540762" w:rsidP="00BB230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336" w:lineRule="auto"/>
        <w:rPr>
          <w:rFonts w:ascii="Times New Roman" w:hAnsi="Times New Roman"/>
          <w:bCs/>
          <w:sz w:val="28"/>
          <w:szCs w:val="28"/>
        </w:rPr>
      </w:pPr>
      <w:r w:rsidRPr="00BB2304">
        <w:rPr>
          <w:rFonts w:ascii="Times New Roman" w:hAnsi="Times New Roman"/>
          <w:bCs/>
          <w:sz w:val="28"/>
          <w:szCs w:val="28"/>
        </w:rPr>
        <w:t>Общие положения</w:t>
      </w:r>
    </w:p>
    <w:p w14:paraId="7F737F2C" w14:textId="77777777" w:rsidR="0026190E" w:rsidRPr="00BB2304" w:rsidRDefault="00BE446C" w:rsidP="00BB2304">
      <w:pPr>
        <w:pStyle w:val="a3"/>
        <w:numPr>
          <w:ilvl w:val="1"/>
          <w:numId w:val="20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 w14:anchorId="19F80408">
          <v:group id="Group 2" o:spid="_x0000_s1026" style="position:absolute;left:0;text-align:left;margin-left:450pt;margin-top:28.55pt;width:9pt;height:17.8pt;z-index:251659264" coordorigin="4581,1674" coordsize="379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581;top:1674;width:3780;height: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<v:textbox style="mso-next-textbox:#Text Box 3">
                <w:txbxContent>
                  <w:p w14:paraId="554CCF4B" w14:textId="77777777" w:rsidR="00FF6E42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  <w:proofErr w:type="spellStart"/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РТУ</w:t>
                    </w:r>
                    <w:r w:rsidRPr="00D315E5">
                      <w:rPr>
                        <w:b/>
                        <w:bCs/>
                        <w:color w:val="000000"/>
                        <w:spacing w:val="-5"/>
                        <w:vertAlign w:val="subscript"/>
                      </w:rPr>
                      <w:t>альное</w:t>
                    </w:r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ЧТЕНИЕ</w:t>
                    </w:r>
                    <w:proofErr w:type="spellEnd"/>
                    <w:r w:rsidRPr="00D315E5">
                      <w:rPr>
                        <w:b/>
                        <w:bCs/>
                        <w:color w:val="FFFFFF"/>
                        <w:spacing w:val="-5"/>
                      </w:rPr>
                      <w:t>»</w:t>
                    </w:r>
                  </w:p>
                  <w:p w14:paraId="6A05A809" w14:textId="77777777" w:rsidR="00FF6E42" w:rsidRPr="0013595C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319;top:1674;width:3060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<v:textbox style="mso-next-textbox:#Text Box 4">
                <w:txbxContent>
                  <w:p w14:paraId="5A39BBE3" w14:textId="77777777" w:rsidR="00FF6E42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14:paraId="41C8F396" w14:textId="77777777" w:rsidR="00FF6E42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14:paraId="72A3D3EC" w14:textId="77777777" w:rsidR="00FF6E42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  <w:p w14:paraId="0D0B940D" w14:textId="77777777" w:rsidR="00FF6E42" w:rsidRPr="0013595C" w:rsidRDefault="00FF6E42" w:rsidP="00635B86">
                    <w:pPr>
                      <w:tabs>
                        <w:tab w:val="center" w:pos="5032"/>
                        <w:tab w:val="right" w:pos="9355"/>
                      </w:tabs>
                      <w:suppressAutoHyphens/>
                      <w:ind w:firstLine="709"/>
                      <w:jc w:val="center"/>
                      <w:rPr>
                        <w:b/>
                        <w:bCs/>
                        <w:color w:val="000000"/>
                        <w:spacing w:val="-5"/>
                      </w:rPr>
                    </w:pPr>
                  </w:p>
                </w:txbxContent>
              </v:textbox>
            </v:shape>
          </v:group>
        </w:pict>
      </w:r>
      <w:r w:rsidR="00635B86" w:rsidRPr="00BB2304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и регулирует порядок организации и проведения краево</w:t>
      </w:r>
      <w:r w:rsidR="008749D1" w:rsidRPr="00BB2304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35B86"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заочно</w:t>
      </w:r>
      <w:r w:rsidR="008749D1" w:rsidRPr="00BB2304">
        <w:rPr>
          <w:rFonts w:ascii="Times New Roman" w:eastAsia="Times New Roman" w:hAnsi="Times New Roman"/>
          <w:sz w:val="28"/>
          <w:szCs w:val="28"/>
          <w:lang w:eastAsia="ru-RU"/>
        </w:rPr>
        <w:t>го конкурса</w:t>
      </w:r>
      <w:r w:rsidR="00635B86"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749D1" w:rsidRPr="00BB2304">
        <w:rPr>
          <w:rFonts w:ascii="Times New Roman" w:hAnsi="Times New Roman"/>
          <w:sz w:val="28"/>
          <w:szCs w:val="28"/>
        </w:rPr>
        <w:t>Электронная кисточка</w:t>
      </w:r>
      <w:r w:rsidR="00635B86"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8749D1" w:rsidRPr="00BB2304">
        <w:rPr>
          <w:rFonts w:ascii="Times New Roman" w:eastAsia="Times New Roman" w:hAnsi="Times New Roman"/>
          <w:sz w:val="28"/>
          <w:szCs w:val="28"/>
          <w:lang w:eastAsia="ru-RU"/>
        </w:rPr>
        <w:t>направленный на поддержку молодежных инициатив.</w:t>
      </w:r>
      <w:r w:rsidR="00635B86"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1C1164" w14:textId="74D7F488" w:rsidR="00061DED" w:rsidRPr="00BB2304" w:rsidRDefault="00635B86" w:rsidP="00BB2304">
      <w:pPr>
        <w:pStyle w:val="a3"/>
        <w:numPr>
          <w:ilvl w:val="1"/>
          <w:numId w:val="20"/>
        </w:numPr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</w:t>
      </w:r>
      <w:r w:rsidR="00F94C50" w:rsidRPr="00BB2304"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</w:t>
      </w:r>
      <w:r w:rsidR="00D25D2C" w:rsidRPr="00BB230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Pr="00BB2304">
        <w:rPr>
          <w:rFonts w:ascii="Times New Roman" w:hAnsi="Times New Roman"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  <w:r w:rsidRPr="00BB2304">
        <w:rPr>
          <w:rFonts w:ascii="Times New Roman" w:hAnsi="Times New Roman"/>
          <w:color w:val="000000"/>
          <w:sz w:val="28"/>
          <w:szCs w:val="28"/>
        </w:rPr>
        <w:t>«Приморский индустриальный колледж»</w:t>
      </w:r>
      <w:r w:rsidR="00511EA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КГБПОУ «ПИК»)</w:t>
      </w:r>
      <w:r w:rsidR="00061DED" w:rsidRPr="00BB23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08EAAD6" w14:textId="2417DAF1" w:rsidR="002A5F1C" w:rsidRPr="00BB2304" w:rsidRDefault="002A5F1C" w:rsidP="00BB2304">
      <w:pPr>
        <w:pStyle w:val="a3"/>
        <w:numPr>
          <w:ilvl w:val="1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hAnsi="Times New Roman"/>
          <w:sz w:val="28"/>
          <w:szCs w:val="28"/>
        </w:rPr>
        <w:t xml:space="preserve">Руководитель </w:t>
      </w:r>
      <w:r w:rsidR="00511EA9">
        <w:rPr>
          <w:rFonts w:ascii="Times New Roman" w:hAnsi="Times New Roman"/>
          <w:sz w:val="28"/>
          <w:szCs w:val="28"/>
        </w:rPr>
        <w:t>проекта</w:t>
      </w:r>
      <w:r w:rsidRPr="00BB2304">
        <w:rPr>
          <w:rFonts w:ascii="Times New Roman" w:hAnsi="Times New Roman"/>
          <w:sz w:val="28"/>
          <w:szCs w:val="28"/>
        </w:rPr>
        <w:t>: Чернота Сергей Георгиевич, директор КГБПОУ «ПИК».</w:t>
      </w:r>
    </w:p>
    <w:p w14:paraId="7BD3F914" w14:textId="204E560B" w:rsidR="002A5F1C" w:rsidRPr="00BB2304" w:rsidRDefault="00511EA9" w:rsidP="00BB2304">
      <w:pPr>
        <w:pStyle w:val="a3"/>
        <w:numPr>
          <w:ilvl w:val="1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="002A5F1C" w:rsidRPr="00BB2304">
        <w:rPr>
          <w:rFonts w:ascii="Times New Roman" w:hAnsi="Times New Roman"/>
          <w:sz w:val="28"/>
          <w:szCs w:val="28"/>
        </w:rPr>
        <w:t xml:space="preserve"> программы: Самойленко Елена Валерьевна, преподаватель КГБПОУ «ПИК».</w:t>
      </w:r>
    </w:p>
    <w:p w14:paraId="2EF65AF5" w14:textId="53D616DE" w:rsidR="0026190E" w:rsidRPr="00BB2304" w:rsidRDefault="00582C52" w:rsidP="00BB2304">
      <w:pPr>
        <w:pStyle w:val="a8"/>
        <w:numPr>
          <w:ilvl w:val="1"/>
          <w:numId w:val="20"/>
        </w:numPr>
        <w:tabs>
          <w:tab w:val="left" w:pos="1134"/>
          <w:tab w:val="left" w:pos="156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2304">
        <w:rPr>
          <w:b/>
          <w:sz w:val="28"/>
          <w:szCs w:val="28"/>
        </w:rPr>
        <w:t xml:space="preserve">Цель </w:t>
      </w:r>
      <w:r w:rsidR="00C82F20" w:rsidRPr="00BB2304">
        <w:rPr>
          <w:b/>
          <w:sz w:val="28"/>
          <w:szCs w:val="28"/>
        </w:rPr>
        <w:t>Конкурса</w:t>
      </w:r>
      <w:r w:rsidRPr="00BB2304">
        <w:rPr>
          <w:b/>
          <w:sz w:val="28"/>
          <w:szCs w:val="28"/>
        </w:rPr>
        <w:t>:</w:t>
      </w:r>
      <w:r w:rsidRPr="00BB2304">
        <w:rPr>
          <w:sz w:val="28"/>
          <w:szCs w:val="28"/>
        </w:rPr>
        <w:t xml:space="preserve"> </w:t>
      </w:r>
      <w:r w:rsidR="00C82F20" w:rsidRPr="00BB2304">
        <w:rPr>
          <w:sz w:val="28"/>
          <w:szCs w:val="28"/>
        </w:rPr>
        <w:t>содействие развитию творчества и воспитание гуманистических идеалов у обучающихся посредством информационных технологий</w:t>
      </w:r>
      <w:r w:rsidRPr="00BB2304">
        <w:rPr>
          <w:sz w:val="28"/>
          <w:szCs w:val="28"/>
        </w:rPr>
        <w:t xml:space="preserve">, </w:t>
      </w:r>
      <w:r w:rsidRPr="00BB2304">
        <w:rPr>
          <w:color w:val="000000"/>
          <w:sz w:val="28"/>
          <w:szCs w:val="28"/>
        </w:rPr>
        <w:t xml:space="preserve">выявление и поощрение одаренных </w:t>
      </w:r>
      <w:r w:rsidR="00A64F03" w:rsidRPr="00BB2304">
        <w:rPr>
          <w:color w:val="000000"/>
          <w:sz w:val="28"/>
          <w:szCs w:val="28"/>
        </w:rPr>
        <w:t>обучающихся</w:t>
      </w:r>
      <w:r w:rsidRPr="00BB2304">
        <w:rPr>
          <w:color w:val="000000"/>
          <w:sz w:val="28"/>
          <w:szCs w:val="28"/>
        </w:rPr>
        <w:t>.</w:t>
      </w:r>
    </w:p>
    <w:p w14:paraId="5C5109EB" w14:textId="77777777" w:rsidR="00582C52" w:rsidRPr="00BB2304" w:rsidRDefault="00582C52" w:rsidP="00BB2304">
      <w:pPr>
        <w:pStyle w:val="a8"/>
        <w:tabs>
          <w:tab w:val="left" w:pos="993"/>
        </w:tabs>
        <w:spacing w:before="0" w:beforeAutospacing="0" w:after="0" w:afterAutospacing="0" w:line="360" w:lineRule="auto"/>
        <w:ind w:left="1080"/>
        <w:jc w:val="both"/>
        <w:rPr>
          <w:sz w:val="28"/>
          <w:szCs w:val="28"/>
        </w:rPr>
      </w:pPr>
      <w:r w:rsidRPr="00BB2304">
        <w:rPr>
          <w:b/>
          <w:sz w:val="28"/>
          <w:szCs w:val="28"/>
        </w:rPr>
        <w:t xml:space="preserve">Задачи </w:t>
      </w:r>
      <w:r w:rsidR="00C82F20" w:rsidRPr="00BB2304">
        <w:rPr>
          <w:b/>
          <w:sz w:val="28"/>
          <w:szCs w:val="28"/>
        </w:rPr>
        <w:t>Конкурса</w:t>
      </w:r>
      <w:r w:rsidRPr="00BB2304">
        <w:rPr>
          <w:b/>
          <w:sz w:val="28"/>
          <w:szCs w:val="28"/>
        </w:rPr>
        <w:t>:</w:t>
      </w:r>
    </w:p>
    <w:p w14:paraId="2E9D3DDA" w14:textId="77777777" w:rsidR="00C82F20" w:rsidRPr="00BB2304" w:rsidRDefault="00C82F20" w:rsidP="00BB2304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BB2304">
        <w:rPr>
          <w:sz w:val="28"/>
          <w:szCs w:val="28"/>
        </w:rPr>
        <w:t>развитие эстетической художественной культуры и творчества;</w:t>
      </w:r>
    </w:p>
    <w:p w14:paraId="131EF2B1" w14:textId="77777777" w:rsidR="00C82F20" w:rsidRPr="00BB2304" w:rsidRDefault="00C82F20" w:rsidP="00BB2304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BB2304">
        <w:rPr>
          <w:sz w:val="28"/>
          <w:szCs w:val="28"/>
        </w:rPr>
        <w:t xml:space="preserve">  внедрение в образование технологий компьютерной графики;</w:t>
      </w:r>
    </w:p>
    <w:p w14:paraId="319713F3" w14:textId="77777777" w:rsidR="00C82F20" w:rsidRPr="00BB2304" w:rsidRDefault="00C82F20" w:rsidP="00BB2304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BB2304">
        <w:rPr>
          <w:sz w:val="28"/>
          <w:szCs w:val="28"/>
        </w:rPr>
        <w:t xml:space="preserve"> создание условий для патриотизма и гражданственности; </w:t>
      </w:r>
    </w:p>
    <w:p w14:paraId="0B9C2551" w14:textId="77777777" w:rsidR="00C82F20" w:rsidRPr="00BB2304" w:rsidRDefault="00C82F20" w:rsidP="00BB2304">
      <w:pPr>
        <w:pStyle w:val="a8"/>
        <w:numPr>
          <w:ilvl w:val="0"/>
          <w:numId w:val="26"/>
        </w:numPr>
        <w:tabs>
          <w:tab w:val="left" w:pos="993"/>
        </w:tabs>
        <w:spacing w:after="0" w:line="360" w:lineRule="auto"/>
        <w:jc w:val="both"/>
        <w:rPr>
          <w:sz w:val="28"/>
          <w:szCs w:val="28"/>
        </w:rPr>
      </w:pPr>
      <w:r w:rsidRPr="00BB2304">
        <w:rPr>
          <w:sz w:val="28"/>
          <w:szCs w:val="28"/>
        </w:rPr>
        <w:t xml:space="preserve">развитие информационной коммуникативно-технологической грамотности обучающихся; </w:t>
      </w:r>
    </w:p>
    <w:p w14:paraId="70BB1C85" w14:textId="77777777" w:rsidR="00C82F20" w:rsidRPr="00BB2304" w:rsidRDefault="00C82F20" w:rsidP="00BB2304">
      <w:pPr>
        <w:pStyle w:val="a8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2304">
        <w:rPr>
          <w:sz w:val="28"/>
          <w:szCs w:val="28"/>
        </w:rPr>
        <w:lastRenderedPageBreak/>
        <w:t>создание условий для личностного развития в коллективе;</w:t>
      </w:r>
    </w:p>
    <w:p w14:paraId="037B3C5A" w14:textId="77777777" w:rsidR="00A64F03" w:rsidRPr="00BB2304" w:rsidRDefault="00A64F03" w:rsidP="00BB2304">
      <w:pPr>
        <w:pStyle w:val="a8"/>
        <w:numPr>
          <w:ilvl w:val="0"/>
          <w:numId w:val="26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2304">
        <w:rPr>
          <w:sz w:val="28"/>
          <w:szCs w:val="28"/>
        </w:rPr>
        <w:t>формирование творческого мышления, развитие интеллектуальных способностей обучающихся</w:t>
      </w:r>
      <w:r w:rsidR="0026190E" w:rsidRPr="00BB2304">
        <w:rPr>
          <w:sz w:val="28"/>
          <w:szCs w:val="28"/>
        </w:rPr>
        <w:t>.</w:t>
      </w:r>
    </w:p>
    <w:p w14:paraId="76ACE1A3" w14:textId="77777777" w:rsidR="00167B0E" w:rsidRPr="00BB2304" w:rsidRDefault="00167B0E" w:rsidP="00BB230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hAnsi="Times New Roman"/>
          <w:b/>
          <w:sz w:val="28"/>
          <w:szCs w:val="28"/>
        </w:rPr>
        <w:t xml:space="preserve">2. Участники </w:t>
      </w:r>
    </w:p>
    <w:p w14:paraId="3982FCF2" w14:textId="77777777" w:rsidR="00167B0E" w:rsidRPr="00BB2304" w:rsidRDefault="00167B0E" w:rsidP="00BB230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BB2304">
        <w:rPr>
          <w:rFonts w:ascii="Times New Roman" w:hAnsi="Times New Roman"/>
          <w:sz w:val="28"/>
          <w:szCs w:val="28"/>
          <w:lang w:eastAsia="ru-RU"/>
        </w:rPr>
        <w:t xml:space="preserve">2.1. Принять участие в Конкурсе могут обучающиеся </w:t>
      </w:r>
      <w:r w:rsidRPr="00BB2304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профессиональных образовательных учреждений Приморского края по любым профессиям и специальностям СПО</w:t>
      </w:r>
      <w:r w:rsidRPr="00BB2304">
        <w:rPr>
          <w:rFonts w:ascii="Times New Roman" w:hAnsi="Times New Roman"/>
          <w:sz w:val="28"/>
          <w:szCs w:val="28"/>
          <w:lang w:eastAsia="ru-RU"/>
        </w:rPr>
        <w:t>.</w:t>
      </w:r>
    </w:p>
    <w:p w14:paraId="34DF9B11" w14:textId="263322C9" w:rsidR="00167B0E" w:rsidRPr="00BB2304" w:rsidRDefault="00167B0E" w:rsidP="00BB230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BB2304">
        <w:rPr>
          <w:rFonts w:ascii="Times New Roman" w:hAnsi="Times New Roman"/>
          <w:sz w:val="28"/>
          <w:szCs w:val="28"/>
        </w:rPr>
        <w:t xml:space="preserve">Количество участников от одного образовательного учреждения – </w:t>
      </w:r>
      <w:r w:rsidRPr="00BB2304">
        <w:rPr>
          <w:rFonts w:ascii="Times New Roman" w:hAnsi="Times New Roman"/>
          <w:b/>
          <w:sz w:val="28"/>
          <w:szCs w:val="28"/>
        </w:rPr>
        <w:t>не более 5</w:t>
      </w:r>
      <w:r w:rsidRPr="00BB2304">
        <w:rPr>
          <w:rFonts w:ascii="Times New Roman" w:hAnsi="Times New Roman"/>
          <w:sz w:val="28"/>
          <w:szCs w:val="28"/>
        </w:rPr>
        <w:t>.</w:t>
      </w:r>
    </w:p>
    <w:p w14:paraId="014CB073" w14:textId="18E3A24F" w:rsidR="00167B0E" w:rsidRPr="00BB2304" w:rsidRDefault="00167B0E" w:rsidP="00BB2304">
      <w:pPr>
        <w:spacing w:after="0" w:line="360" w:lineRule="auto"/>
        <w:ind w:firstLine="0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B2304">
        <w:rPr>
          <w:rFonts w:ascii="Times New Roman" w:hAnsi="Times New Roman"/>
          <w:sz w:val="28"/>
          <w:szCs w:val="28"/>
        </w:rPr>
        <w:t xml:space="preserve">2.3. Организационный взнос за участие </w:t>
      </w:r>
      <w:r w:rsidRPr="00BB2304">
        <w:rPr>
          <w:rFonts w:ascii="Times New Roman" w:hAnsi="Times New Roman"/>
          <w:sz w:val="28"/>
          <w:szCs w:val="28"/>
          <w:lang w:eastAsia="ru-RU"/>
        </w:rPr>
        <w:t xml:space="preserve">в Конкурсе </w:t>
      </w:r>
      <w:r w:rsidRPr="00BB2304">
        <w:rPr>
          <w:rFonts w:ascii="Times New Roman" w:hAnsi="Times New Roman"/>
          <w:b/>
          <w:sz w:val="28"/>
          <w:szCs w:val="28"/>
          <w:lang w:eastAsia="ru-RU"/>
        </w:rPr>
        <w:t>не предусмотрен.</w:t>
      </w:r>
      <w:r w:rsidRPr="00BB2304">
        <w:rPr>
          <w:rFonts w:ascii="Times New Roman" w:hAnsi="Times New Roman"/>
          <w:sz w:val="28"/>
          <w:szCs w:val="28"/>
          <w:lang w:eastAsia="ru-RU"/>
        </w:rPr>
        <w:t> </w:t>
      </w:r>
    </w:p>
    <w:p w14:paraId="7619D403" w14:textId="77777777" w:rsidR="00167B0E" w:rsidRPr="00BB2304" w:rsidRDefault="00167B0E" w:rsidP="00BB2304">
      <w:pPr>
        <w:tabs>
          <w:tab w:val="left" w:pos="113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hAnsi="Times New Roman"/>
          <w:b/>
          <w:sz w:val="28"/>
          <w:szCs w:val="28"/>
        </w:rPr>
        <w:t>3.</w:t>
      </w:r>
      <w:r w:rsidRPr="00BB2304">
        <w:rPr>
          <w:rFonts w:ascii="Times New Roman" w:hAnsi="Times New Roman"/>
          <w:sz w:val="28"/>
          <w:szCs w:val="28"/>
        </w:rPr>
        <w:t xml:space="preserve"> </w:t>
      </w:r>
      <w:r w:rsidRPr="00BB2304">
        <w:rPr>
          <w:rFonts w:ascii="Times New Roman" w:hAnsi="Times New Roman"/>
          <w:b/>
          <w:sz w:val="28"/>
          <w:szCs w:val="28"/>
        </w:rPr>
        <w:t>Порядок проведения мероприятия</w:t>
      </w:r>
    </w:p>
    <w:p w14:paraId="57E765AF" w14:textId="7445C875" w:rsidR="00167B0E" w:rsidRPr="00BB2304" w:rsidRDefault="00167B0E" w:rsidP="00BB2304">
      <w:pPr>
        <w:pStyle w:val="a3"/>
        <w:numPr>
          <w:ilvl w:val="1"/>
          <w:numId w:val="3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hAnsi="Times New Roman"/>
          <w:sz w:val="28"/>
          <w:szCs w:val="28"/>
        </w:rPr>
        <w:t>Конкурс проводится заочно.</w:t>
      </w:r>
    </w:p>
    <w:p w14:paraId="6F4118B0" w14:textId="0EE037AE" w:rsidR="00DC7483" w:rsidRPr="00BB2304" w:rsidRDefault="00DC7483" w:rsidP="00BB2304">
      <w:pPr>
        <w:shd w:val="clear" w:color="auto" w:fill="FFFFFF"/>
        <w:spacing w:after="0" w:line="360" w:lineRule="auto"/>
        <w:ind w:left="993" w:hanging="567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B2304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I</w:t>
      </w:r>
      <w:r w:rsidRPr="00BB2304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этап</w:t>
      </w: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сбор заявок и работ проводится </w:t>
      </w:r>
      <w:r w:rsidRPr="00BB2304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до</w:t>
      </w: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BB2304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28 февраля 2023 года (включительно)</w:t>
      </w: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Для участия в конкурсе необходимо отправить заявку и конкурсную работу на электронную почту: </w:t>
      </w:r>
      <w:hyperlink r:id="rId6" w:history="1">
        <w:r w:rsidRPr="00BB2304">
          <w:rPr>
            <w:rStyle w:val="a6"/>
            <w:rFonts w:ascii="Times New Roman" w:hAnsi="Times New Roman"/>
            <w:sz w:val="28"/>
            <w:szCs w:val="28"/>
            <w:lang w:val="en-US"/>
          </w:rPr>
          <w:t>sam</w:t>
        </w:r>
        <w:r w:rsidRPr="00BB2304">
          <w:rPr>
            <w:rStyle w:val="a6"/>
            <w:rFonts w:ascii="Times New Roman" w:hAnsi="Times New Roman"/>
            <w:sz w:val="28"/>
            <w:szCs w:val="28"/>
          </w:rPr>
          <w:t>07</w:t>
        </w:r>
        <w:r w:rsidRPr="00BB2304">
          <w:rPr>
            <w:rStyle w:val="a6"/>
            <w:rFonts w:ascii="Times New Roman" w:hAnsi="Times New Roman"/>
            <w:sz w:val="28"/>
            <w:szCs w:val="28"/>
            <w:lang w:val="en-US"/>
          </w:rPr>
          <w:t>elena</w:t>
        </w:r>
        <w:r w:rsidRPr="00BB2304">
          <w:rPr>
            <w:rStyle w:val="a6"/>
            <w:rFonts w:ascii="Times New Roman" w:hAnsi="Times New Roman"/>
            <w:sz w:val="28"/>
            <w:szCs w:val="28"/>
          </w:rPr>
          <w:t>@</w:t>
        </w:r>
        <w:r w:rsidRPr="00BB2304">
          <w:rPr>
            <w:rStyle w:val="a6"/>
            <w:rFonts w:ascii="Times New Roman" w:hAnsi="Times New Roman"/>
            <w:sz w:val="28"/>
            <w:szCs w:val="28"/>
            <w:lang w:val="en-US"/>
          </w:rPr>
          <w:t>gmail</w:t>
        </w:r>
        <w:r w:rsidRPr="00BB2304">
          <w:rPr>
            <w:rStyle w:val="a6"/>
            <w:rFonts w:ascii="Times New Roman" w:hAnsi="Times New Roman"/>
            <w:sz w:val="28"/>
            <w:szCs w:val="28"/>
          </w:rPr>
          <w:t>.</w:t>
        </w:r>
        <w:r w:rsidRPr="00BB2304">
          <w:rPr>
            <w:rStyle w:val="a6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(в поле «Тема» электронного письма следует указать </w:t>
      </w:r>
      <w:r w:rsidR="00957ABB"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конкурс</w:t>
      </w: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наименование образовательной организации»)</w:t>
      </w:r>
    </w:p>
    <w:p w14:paraId="2F5CFBAB" w14:textId="77777777" w:rsidR="00DC7483" w:rsidRPr="00BB2304" w:rsidRDefault="00DC7483" w:rsidP="00BB2304">
      <w:pPr>
        <w:shd w:val="clear" w:color="auto" w:fill="FFFFFF"/>
        <w:spacing w:after="0" w:line="360" w:lineRule="auto"/>
        <w:ind w:left="993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Заявка оформляется в виде текстового файла (Приложение 1) и высылается в форме приложения к электронному письму. Имя графического файла должно соответствовать названию проекта, указанному в заявке</w:t>
      </w:r>
      <w:r w:rsidRPr="00BB23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14:paraId="1D2F9FF9" w14:textId="77777777" w:rsidR="00DC7483" w:rsidRPr="00BB2304" w:rsidRDefault="00DC7483" w:rsidP="00BB2304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val="en-US" w:eastAsia="ru-RU"/>
        </w:rPr>
        <w:t>II</w:t>
      </w:r>
      <w:r w:rsidRPr="00BB2304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этап</w:t>
      </w: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– </w:t>
      </w:r>
      <w:r w:rsidRPr="00BB2304">
        <w:rPr>
          <w:rFonts w:ascii="Times New Roman" w:hAnsi="Times New Roman"/>
          <w:sz w:val="28"/>
          <w:szCs w:val="28"/>
        </w:rPr>
        <w:t xml:space="preserve">работа Жюри по подведению итогов конкурса в различных номинациях 01-11 марта 2023 года. </w:t>
      </w:r>
    </w:p>
    <w:p w14:paraId="4718C68F" w14:textId="77777777" w:rsidR="00DC7483" w:rsidRPr="00BB2304" w:rsidRDefault="00DC7483" w:rsidP="00BB2304">
      <w:pPr>
        <w:autoSpaceDE w:val="0"/>
        <w:autoSpaceDN w:val="0"/>
        <w:adjustRightInd w:val="0"/>
        <w:spacing w:after="0" w:line="360" w:lineRule="auto"/>
        <w:ind w:left="993" w:hanging="567"/>
        <w:rPr>
          <w:rFonts w:ascii="Times New Roman" w:hAnsi="Times New Roman"/>
          <w:b/>
          <w:sz w:val="28"/>
          <w:szCs w:val="28"/>
        </w:rPr>
      </w:pPr>
      <w:r w:rsidRPr="00BB2304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III этап -</w:t>
      </w: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подведение итогов проводится </w:t>
      </w:r>
      <w:bookmarkStart w:id="0" w:name="_GoBack"/>
      <w:r w:rsidRPr="00BE446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13 марта 2023 года.</w:t>
      </w: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bookmarkEnd w:id="0"/>
      <w:r w:rsidRPr="00BB2304">
        <w:rPr>
          <w:rFonts w:ascii="Times New Roman" w:hAnsi="Times New Roman"/>
          <w:sz w:val="28"/>
          <w:szCs w:val="28"/>
        </w:rPr>
        <w:t xml:space="preserve">Результаты участники Конкурса могут узнать на сайте </w:t>
      </w:r>
      <w:r w:rsidRPr="00BB2304">
        <w:rPr>
          <w:rFonts w:ascii="Times New Roman" w:hAnsi="Times New Roman"/>
          <w:b/>
          <w:sz w:val="28"/>
          <w:szCs w:val="28"/>
        </w:rPr>
        <w:t xml:space="preserve">arspik.com </w:t>
      </w:r>
    </w:p>
    <w:p w14:paraId="3D534432" w14:textId="6B5B0597" w:rsidR="00DC7483" w:rsidRPr="00BB2304" w:rsidRDefault="008E3D88" w:rsidP="00BB2304">
      <w:pPr>
        <w:tabs>
          <w:tab w:val="left" w:pos="1134"/>
        </w:tabs>
        <w:spacing w:after="0" w:line="360" w:lineRule="auto"/>
        <w:ind w:firstLine="0"/>
        <w:rPr>
          <w:rFonts w:ascii="Times New Roman" w:hAnsi="Times New Roman"/>
          <w:b/>
          <w:sz w:val="28"/>
          <w:szCs w:val="28"/>
        </w:rPr>
      </w:pPr>
      <w:r w:rsidRPr="00BB2304">
        <w:rPr>
          <w:rFonts w:ascii="Times New Roman" w:hAnsi="Times New Roman"/>
          <w:sz w:val="28"/>
          <w:szCs w:val="28"/>
        </w:rPr>
        <w:t xml:space="preserve">4. </w:t>
      </w:r>
      <w:r w:rsidRPr="00BB2304">
        <w:rPr>
          <w:rFonts w:ascii="Times New Roman" w:hAnsi="Times New Roman"/>
          <w:b/>
          <w:sz w:val="28"/>
          <w:szCs w:val="28"/>
        </w:rPr>
        <w:t>Требования к работам</w:t>
      </w:r>
    </w:p>
    <w:p w14:paraId="1DC4EF9B" w14:textId="042736B3" w:rsidR="008E3D88" w:rsidRPr="00BB2304" w:rsidRDefault="008E3D88" w:rsidP="00BB2304">
      <w:pPr>
        <w:shd w:val="clear" w:color="auto" w:fill="FFFFFF"/>
        <w:spacing w:after="0" w:line="360" w:lineRule="auto"/>
        <w:ind w:left="993" w:hanging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>4.1. На конкурс принимаются любые электронные графические работы. Работы могут быть выполнены с помощью любых инструментальных средств, в том числе с использованием сканированных изображений, фотографий.</w:t>
      </w:r>
      <w:r w:rsidRPr="00BB230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6247A761" w14:textId="3ED8747B" w:rsidR="008E3D88" w:rsidRPr="00BB2304" w:rsidRDefault="008E3D88" w:rsidP="00BB2304">
      <w:pPr>
        <w:shd w:val="clear" w:color="auto" w:fill="FFFFFF"/>
        <w:spacing w:after="0" w:line="360" w:lineRule="auto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4.2.</w:t>
      </w:r>
      <w:r w:rsidRPr="00BB23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Растровые изображения: </w:t>
      </w:r>
      <w:r w:rsidRPr="00BB2304">
        <w:rPr>
          <w:rFonts w:ascii="Times New Roman" w:eastAsia="Times New Roman" w:hAnsi="Times New Roman"/>
          <w:sz w:val="28"/>
          <w:szCs w:val="28"/>
          <w:lang w:val="en-US" w:eastAsia="ru-RU"/>
        </w:rPr>
        <w:t>Adobe</w:t>
      </w: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B2304">
        <w:rPr>
          <w:rFonts w:ascii="Times New Roman" w:eastAsia="Times New Roman" w:hAnsi="Times New Roman"/>
          <w:sz w:val="28"/>
          <w:szCs w:val="28"/>
          <w:lang w:val="en-US" w:eastAsia="ru-RU"/>
        </w:rPr>
        <w:t>PhotoShop</w:t>
      </w:r>
      <w:proofErr w:type="spellEnd"/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, исходный файл с расширением *, </w:t>
      </w:r>
      <w:proofErr w:type="spellStart"/>
      <w:r w:rsidRPr="00BB2304">
        <w:rPr>
          <w:rFonts w:ascii="Times New Roman" w:eastAsia="Times New Roman" w:hAnsi="Times New Roman"/>
          <w:sz w:val="28"/>
          <w:szCs w:val="28"/>
          <w:lang w:val="en-US" w:eastAsia="ru-RU"/>
        </w:rPr>
        <w:t>psd</w:t>
      </w:r>
      <w:proofErr w:type="spellEnd"/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слияния слоёв, т.е.  исходный рабочий вариант и файл с расширением *, </w:t>
      </w:r>
      <w:r w:rsidRPr="00BB2304">
        <w:rPr>
          <w:rFonts w:ascii="Times New Roman" w:eastAsia="Times New Roman" w:hAnsi="Times New Roman"/>
          <w:sz w:val="28"/>
          <w:szCs w:val="28"/>
          <w:lang w:val="en-US" w:eastAsia="ru-RU"/>
        </w:rPr>
        <w:t>jpeg</w:t>
      </w: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>. Разрешение не менее  300</w:t>
      </w:r>
      <w:r w:rsidRPr="00BB2304">
        <w:rPr>
          <w:rFonts w:ascii="Times New Roman" w:eastAsia="Times New Roman" w:hAnsi="Times New Roman"/>
          <w:sz w:val="28"/>
          <w:szCs w:val="28"/>
          <w:lang w:val="en-US" w:eastAsia="ru-RU"/>
        </w:rPr>
        <w:t>dpi</w:t>
      </w: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B2304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14:paraId="2FB79620" w14:textId="6F6A2E3E" w:rsidR="008E3D88" w:rsidRPr="00BB2304" w:rsidRDefault="008E3D88" w:rsidP="00BB2304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Pr="00BB2304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Тематика графических работ:</w:t>
      </w:r>
    </w:p>
    <w:p w14:paraId="3107245D" w14:textId="77777777" w:rsidR="008E3D88" w:rsidRPr="00BB2304" w:rsidRDefault="008E3D88" w:rsidP="00BB2304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>Рисунок «Мой Мир»;</w:t>
      </w:r>
    </w:p>
    <w:p w14:paraId="7A0ADC59" w14:textId="793999C8" w:rsidR="008E3D88" w:rsidRPr="00BB2304" w:rsidRDefault="008E3D88" w:rsidP="00BB2304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>Плакат «</w:t>
      </w:r>
      <w:r w:rsidR="005F6FC7">
        <w:rPr>
          <w:rFonts w:ascii="Times New Roman" w:eastAsia="Times New Roman" w:hAnsi="Times New Roman"/>
          <w:sz w:val="28"/>
          <w:szCs w:val="28"/>
          <w:lang w:eastAsia="ru-RU"/>
        </w:rPr>
        <w:t>Я патриот</w:t>
      </w: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14:paraId="0DB43700" w14:textId="2E188059" w:rsidR="008E3D88" w:rsidRPr="00BB2304" w:rsidRDefault="005F6FC7" w:rsidP="00BB2304">
      <w:pPr>
        <w:pStyle w:val="a3"/>
        <w:numPr>
          <w:ilvl w:val="0"/>
          <w:numId w:val="29"/>
        </w:numPr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</w:rPr>
        <w:t>Рисунок,</w:t>
      </w:r>
      <w:r w:rsidR="008E3D88" w:rsidRPr="00BB230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46FC4">
        <w:rPr>
          <w:rFonts w:ascii="Times New Roman" w:eastAsia="Times New Roman" w:hAnsi="Times New Roman"/>
          <w:color w:val="000000" w:themeColor="text1"/>
          <w:sz w:val="28"/>
          <w:szCs w:val="28"/>
        </w:rPr>
        <w:t>посвящённый году педагога</w:t>
      </w:r>
      <w:r w:rsidR="008E3D88" w:rsidRPr="00BB2304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14:paraId="55AEA76E" w14:textId="48756851" w:rsidR="008E3D88" w:rsidRPr="00BB2304" w:rsidRDefault="008E3D88" w:rsidP="00BB2304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4.4. Графические файлы принимаются в указанных формах.  В случае использования других редакторов, обязательно сообщайте об этом организаторам конкурса. </w:t>
      </w:r>
    </w:p>
    <w:p w14:paraId="285A1C27" w14:textId="5B2FB7B4" w:rsidR="008E3D88" w:rsidRPr="00BB2304" w:rsidRDefault="008E3D88" w:rsidP="00BB2304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4.5. Заявки, графические файлы, оформленные без соблюдения правил оформления на конкурс не принимаются. </w:t>
      </w:r>
    </w:p>
    <w:p w14:paraId="4B6E80EC" w14:textId="54C9B648" w:rsidR="008E3D88" w:rsidRPr="00BB2304" w:rsidRDefault="008E3D88" w:rsidP="00BB2304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4.6. </w:t>
      </w:r>
      <w:r w:rsidRPr="00BB2304">
        <w:rPr>
          <w:rFonts w:ascii="Times New Roman" w:eastAsia="Times New Roman" w:hAnsi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Общие критерии оценки конкурсных работ</w:t>
      </w:r>
    </w:p>
    <w:p w14:paraId="6954C19D" w14:textId="77777777" w:rsidR="008E3D88" w:rsidRPr="00BB2304" w:rsidRDefault="008E3D88" w:rsidP="00BB230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соответствие требованиям к оформлению;</w:t>
      </w:r>
    </w:p>
    <w:p w14:paraId="739482BE" w14:textId="77777777" w:rsidR="008E3D88" w:rsidRPr="00BB2304" w:rsidRDefault="008E3D88" w:rsidP="00BB230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обоснованность, оригинальность, новизна художественной идеи;</w:t>
      </w:r>
    </w:p>
    <w:p w14:paraId="2368A3A5" w14:textId="77777777" w:rsidR="008E3D88" w:rsidRPr="00BB2304" w:rsidRDefault="008E3D88" w:rsidP="00BB230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адекватность методики выполнения поставленным целям;</w:t>
      </w:r>
    </w:p>
    <w:p w14:paraId="005AA4B9" w14:textId="77777777" w:rsidR="008E3D88" w:rsidRPr="00BB2304" w:rsidRDefault="008E3D88" w:rsidP="00BB230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красочность и аккуратность оформления;</w:t>
      </w:r>
    </w:p>
    <w:p w14:paraId="306DEE07" w14:textId="77777777" w:rsidR="008E3D88" w:rsidRPr="00BB2304" w:rsidRDefault="008E3D88" w:rsidP="00BB230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уровень владения инструментами компьютерной графики;</w:t>
      </w:r>
    </w:p>
    <w:p w14:paraId="04514B74" w14:textId="77777777" w:rsidR="008E3D88" w:rsidRPr="00BB2304" w:rsidRDefault="008E3D88" w:rsidP="00BB2304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оригинальные подходы к составлению композиций.</w:t>
      </w:r>
    </w:p>
    <w:p w14:paraId="3DC858E3" w14:textId="77777777" w:rsidR="008E3D88" w:rsidRPr="00BB2304" w:rsidRDefault="008E3D88" w:rsidP="00BB2304">
      <w:pPr>
        <w:autoSpaceDE w:val="0"/>
        <w:autoSpaceDN w:val="0"/>
        <w:adjustRightInd w:val="0"/>
        <w:spacing w:after="0" w:line="360" w:lineRule="auto"/>
        <w:ind w:left="786" w:firstLine="0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B230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Жюри конкурса может присвоить дополнительные премиальные баллы за другие достоинства работы.</w:t>
      </w:r>
    </w:p>
    <w:p w14:paraId="5C826B4E" w14:textId="77777777" w:rsidR="00491D9B" w:rsidRPr="00BB2304" w:rsidRDefault="00491D9B" w:rsidP="00BB2304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2304">
        <w:rPr>
          <w:rFonts w:ascii="Times New Roman" w:hAnsi="Times New Roman"/>
          <w:b/>
          <w:bCs/>
          <w:sz w:val="28"/>
          <w:szCs w:val="28"/>
        </w:rPr>
        <w:t>5.</w:t>
      </w:r>
      <w:r w:rsidRPr="00BB2304">
        <w:rPr>
          <w:rFonts w:ascii="Times New Roman" w:hAnsi="Times New Roman"/>
          <w:bCs/>
          <w:sz w:val="28"/>
          <w:szCs w:val="28"/>
        </w:rPr>
        <w:t xml:space="preserve"> </w:t>
      </w:r>
      <w:r w:rsidRPr="00BB23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Жюри конкурса и порядок определения победителей</w:t>
      </w:r>
    </w:p>
    <w:p w14:paraId="125B71A5" w14:textId="3F629AD6" w:rsidR="00491D9B" w:rsidRPr="00BB2304" w:rsidRDefault="00491D9B" w:rsidP="00BB2304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5.1. Для оценивания конкурсных работ создается </w:t>
      </w:r>
      <w:r w:rsidRPr="00BB2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Жюри конкурса </w:t>
      </w: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BB2304">
        <w:rPr>
          <w:rFonts w:ascii="Times New Roman" w:eastAsia="Times New Roman" w:hAnsi="Times New Roman"/>
          <w:i/>
          <w:sz w:val="28"/>
          <w:szCs w:val="28"/>
          <w:lang w:eastAsia="ru-RU"/>
        </w:rPr>
        <w:t>Приложение 2</w:t>
      </w: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).  </w:t>
      </w:r>
      <w:r w:rsidRPr="00BB2304">
        <w:rPr>
          <w:rFonts w:ascii="Times New Roman" w:eastAsia="Times New Roman" w:hAnsi="Times New Roman"/>
          <w:iCs/>
          <w:sz w:val="28"/>
          <w:szCs w:val="28"/>
          <w:shd w:val="clear" w:color="auto" w:fill="FFFFFF"/>
          <w:lang w:eastAsia="ru-RU"/>
        </w:rPr>
        <w:t>В состав Жюри входят педагогические работники КГБПОУ «ПИК».</w:t>
      </w:r>
    </w:p>
    <w:p w14:paraId="59238668" w14:textId="77777777" w:rsidR="00491D9B" w:rsidRPr="00BB2304" w:rsidRDefault="00491D9B" w:rsidP="00BB2304">
      <w:pPr>
        <w:widowControl w:val="0"/>
        <w:autoSpaceDE w:val="0"/>
        <w:autoSpaceDN w:val="0"/>
        <w:adjustRightInd w:val="0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>5.2. Накопительный балл определяется по сумме баллов всех критериев оценивания конкурсной работы.</w:t>
      </w:r>
    </w:p>
    <w:p w14:paraId="42E817DA" w14:textId="747789E4" w:rsidR="00491D9B" w:rsidRPr="00BB2304" w:rsidRDefault="00491D9B" w:rsidP="00BB2304">
      <w:pPr>
        <w:shd w:val="clear" w:color="auto" w:fill="FFFFFF"/>
        <w:spacing w:after="0" w:line="36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5.3. Победителем является участник, набравший наибольшее количество баллов по итогам конкурса. Призерами </w:t>
      </w:r>
      <w:r w:rsidR="009962BC"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BB2304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участники, </w:t>
      </w:r>
      <w:r w:rsidRPr="00BB230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имеющие второй и третий результат. </w:t>
      </w:r>
    </w:p>
    <w:p w14:paraId="5CE7D864" w14:textId="24F10B30" w:rsidR="00491D9B" w:rsidRPr="00BB2304" w:rsidRDefault="00491D9B" w:rsidP="00BB2304">
      <w:pPr>
        <w:pStyle w:val="a3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hAnsi="Times New Roman"/>
          <w:sz w:val="28"/>
          <w:szCs w:val="28"/>
        </w:rPr>
        <w:lastRenderedPageBreak/>
        <w:t>5.4.  Все решения жюри оформляется протоколом.</w:t>
      </w:r>
    </w:p>
    <w:p w14:paraId="08AE2BAE" w14:textId="77777777" w:rsidR="00491D9B" w:rsidRPr="00BB2304" w:rsidRDefault="00491D9B" w:rsidP="00BB2304">
      <w:pPr>
        <w:pStyle w:val="a3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hAnsi="Times New Roman"/>
          <w:bCs/>
          <w:sz w:val="28"/>
          <w:szCs w:val="28"/>
        </w:rPr>
        <w:t xml:space="preserve">5.5. </w:t>
      </w:r>
      <w:r w:rsidRPr="00BB2304">
        <w:rPr>
          <w:rFonts w:ascii="Times New Roman" w:hAnsi="Times New Roman"/>
          <w:sz w:val="28"/>
          <w:szCs w:val="28"/>
        </w:rPr>
        <w:t>Результаты конкурса размещаются на официальном сайте колледжа arspik.com в разделе «Новости и события».</w:t>
      </w:r>
    </w:p>
    <w:p w14:paraId="0E27B00A" w14:textId="1CCE714E" w:rsidR="0098472A" w:rsidRPr="00BB2304" w:rsidRDefault="00990558" w:rsidP="00BB2304">
      <w:pPr>
        <w:pStyle w:val="a3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BB2304">
        <w:rPr>
          <w:rFonts w:ascii="Times New Roman" w:hAnsi="Times New Roman"/>
          <w:b/>
          <w:sz w:val="28"/>
          <w:szCs w:val="28"/>
        </w:rPr>
        <w:t>6. Подведение итогов и награждение</w:t>
      </w:r>
    </w:p>
    <w:p w14:paraId="0803166D" w14:textId="797554E0" w:rsidR="009962BC" w:rsidRPr="00BB2304" w:rsidRDefault="009962BC" w:rsidP="00BB2304">
      <w:pPr>
        <w:pStyle w:val="a3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BB2304">
        <w:rPr>
          <w:rFonts w:ascii="Times New Roman" w:hAnsi="Times New Roman"/>
          <w:bCs/>
          <w:sz w:val="28"/>
          <w:szCs w:val="28"/>
        </w:rPr>
        <w:t xml:space="preserve">Подведением итогов, оформлением протокола и наградных материалов занимается оргкомитет мероприятия. </w:t>
      </w:r>
    </w:p>
    <w:p w14:paraId="76F4AC34" w14:textId="77777777" w:rsidR="00511EA9" w:rsidRDefault="009962BC" w:rsidP="00511EA9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hAnsi="Times New Roman"/>
          <w:sz w:val="28"/>
          <w:szCs w:val="28"/>
        </w:rPr>
        <w:t xml:space="preserve">6.2.  Победители награждаются дипломами, все участники конкурса получают сертификаты участников. </w:t>
      </w:r>
      <w:r w:rsidR="00511EA9">
        <w:rPr>
          <w:rFonts w:ascii="Times New Roman" w:hAnsi="Times New Roman"/>
          <w:sz w:val="28"/>
          <w:szCs w:val="28"/>
        </w:rPr>
        <w:t>Преподаватели, подготовившие победителей и призёров Конкурса, награждаются</w:t>
      </w:r>
      <w:r w:rsidRPr="00BB2304">
        <w:rPr>
          <w:rFonts w:ascii="Times New Roman" w:hAnsi="Times New Roman"/>
          <w:sz w:val="28"/>
          <w:szCs w:val="28"/>
        </w:rPr>
        <w:t xml:space="preserve"> </w:t>
      </w:r>
      <w:r w:rsidR="00511EA9">
        <w:rPr>
          <w:rFonts w:ascii="Times New Roman" w:hAnsi="Times New Roman"/>
          <w:sz w:val="28"/>
          <w:szCs w:val="28"/>
        </w:rPr>
        <w:t>благодарственным письмом</w:t>
      </w:r>
      <w:r w:rsidRPr="00BB2304">
        <w:rPr>
          <w:rFonts w:ascii="Times New Roman" w:hAnsi="Times New Roman"/>
          <w:sz w:val="28"/>
          <w:szCs w:val="28"/>
        </w:rPr>
        <w:t>.</w:t>
      </w:r>
    </w:p>
    <w:p w14:paraId="4353CB24" w14:textId="237F4752" w:rsidR="00511EA9" w:rsidRPr="00BB2304" w:rsidRDefault="009962BC" w:rsidP="00511EA9">
      <w:pPr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BB2304">
        <w:rPr>
          <w:rFonts w:ascii="Times New Roman" w:hAnsi="Times New Roman"/>
          <w:sz w:val="28"/>
          <w:szCs w:val="28"/>
        </w:rPr>
        <w:t xml:space="preserve">6.3 </w:t>
      </w:r>
      <w:r w:rsidR="00511EA9" w:rsidRPr="00BB2304">
        <w:rPr>
          <w:rFonts w:ascii="Times New Roman" w:hAnsi="Times New Roman"/>
          <w:sz w:val="28"/>
          <w:szCs w:val="28"/>
        </w:rPr>
        <w:t>Апелляции по решению оргкомитета Конкурса не принимаются.</w:t>
      </w:r>
    </w:p>
    <w:p w14:paraId="6502A480" w14:textId="77777777" w:rsidR="006045A9" w:rsidRPr="00BB2304" w:rsidRDefault="006045A9" w:rsidP="00BB2304">
      <w:pPr>
        <w:spacing w:after="0" w:line="360" w:lineRule="auto"/>
        <w:ind w:firstLine="709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всем вопросам </w:t>
      </w:r>
      <w:r w:rsidR="00582ACD" w:rsidRPr="00BB23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</w:t>
      </w:r>
      <w:r w:rsidRPr="00BB23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обращаться: </w:t>
      </w:r>
    </w:p>
    <w:p w14:paraId="64DFD500" w14:textId="77777777" w:rsidR="00511EA9" w:rsidRDefault="00262C65" w:rsidP="00511EA9">
      <w:pPr>
        <w:spacing w:after="0" w:line="360" w:lineRule="auto"/>
        <w:ind w:firstLine="0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2304">
        <w:rPr>
          <w:rFonts w:ascii="Times New Roman" w:eastAsia="Times New Roman" w:hAnsi="Times New Roman"/>
          <w:bCs/>
          <w:sz w:val="28"/>
          <w:szCs w:val="28"/>
          <w:lang w:eastAsia="ru-RU"/>
        </w:rPr>
        <w:t>Самойленко Елен</w:t>
      </w:r>
      <w:r w:rsidR="006045A9" w:rsidRPr="00BB2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Валерьевна, преподаватель тел. 8-924- 263 – 49 - 92, </w:t>
      </w:r>
    </w:p>
    <w:p w14:paraId="1F1DFBC8" w14:textId="79FB5463" w:rsidR="006045A9" w:rsidRPr="00BE446C" w:rsidRDefault="006045A9" w:rsidP="00511EA9">
      <w:pPr>
        <w:spacing w:after="0" w:line="360" w:lineRule="auto"/>
        <w:ind w:firstLine="0"/>
        <w:outlineLvl w:val="3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 w:rsidRPr="00BB230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e</w:t>
      </w:r>
      <w:r w:rsidRPr="00BE446C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-</w:t>
      </w:r>
      <w:r w:rsidRPr="00BB2304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mail</w:t>
      </w:r>
      <w:r w:rsidRPr="00BE446C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 xml:space="preserve">: </w:t>
      </w:r>
      <w:r w:rsidR="00BE446C">
        <w:fldChar w:fldCharType="begin"/>
      </w:r>
      <w:r w:rsidR="00BE446C" w:rsidRPr="00BE446C">
        <w:rPr>
          <w:lang w:val="en-US"/>
        </w:rPr>
        <w:instrText xml:space="preserve"> HYPERLINK "mailto:sam07elena@gmail.com" </w:instrText>
      </w:r>
      <w:r w:rsidR="00BE446C">
        <w:fldChar w:fldCharType="separate"/>
      </w:r>
      <w:r w:rsidRPr="00BB2304">
        <w:rPr>
          <w:rStyle w:val="a6"/>
          <w:rFonts w:ascii="Times New Roman" w:hAnsi="Times New Roman"/>
          <w:sz w:val="28"/>
          <w:szCs w:val="28"/>
          <w:lang w:val="en-US"/>
        </w:rPr>
        <w:t>sam</w:t>
      </w:r>
      <w:r w:rsidRPr="00BE446C">
        <w:rPr>
          <w:rStyle w:val="a6"/>
          <w:rFonts w:ascii="Times New Roman" w:hAnsi="Times New Roman"/>
          <w:sz w:val="28"/>
          <w:szCs w:val="28"/>
          <w:lang w:val="en-US"/>
        </w:rPr>
        <w:t>07</w:t>
      </w:r>
      <w:r w:rsidRPr="00BB2304">
        <w:rPr>
          <w:rStyle w:val="a6"/>
          <w:rFonts w:ascii="Times New Roman" w:hAnsi="Times New Roman"/>
          <w:sz w:val="28"/>
          <w:szCs w:val="28"/>
          <w:lang w:val="en-US"/>
        </w:rPr>
        <w:t>elena</w:t>
      </w:r>
      <w:r w:rsidRPr="00BE446C">
        <w:rPr>
          <w:rStyle w:val="a6"/>
          <w:rFonts w:ascii="Times New Roman" w:hAnsi="Times New Roman"/>
          <w:sz w:val="28"/>
          <w:szCs w:val="28"/>
          <w:lang w:val="en-US"/>
        </w:rPr>
        <w:t>@</w:t>
      </w:r>
      <w:r w:rsidRPr="00BB2304">
        <w:rPr>
          <w:rStyle w:val="a6"/>
          <w:rFonts w:ascii="Times New Roman" w:hAnsi="Times New Roman"/>
          <w:sz w:val="28"/>
          <w:szCs w:val="28"/>
          <w:lang w:val="en-US"/>
        </w:rPr>
        <w:t>gmail</w:t>
      </w:r>
      <w:r w:rsidRPr="00BE446C">
        <w:rPr>
          <w:rStyle w:val="a6"/>
          <w:rFonts w:ascii="Times New Roman" w:hAnsi="Times New Roman"/>
          <w:sz w:val="28"/>
          <w:szCs w:val="28"/>
          <w:lang w:val="en-US"/>
        </w:rPr>
        <w:t>.</w:t>
      </w:r>
      <w:r w:rsidRPr="00BB2304">
        <w:rPr>
          <w:rStyle w:val="a6"/>
          <w:rFonts w:ascii="Times New Roman" w:hAnsi="Times New Roman"/>
          <w:sz w:val="28"/>
          <w:szCs w:val="28"/>
          <w:lang w:val="en-US"/>
        </w:rPr>
        <w:t>com</w:t>
      </w:r>
      <w:r w:rsidR="00BE446C">
        <w:rPr>
          <w:rStyle w:val="a6"/>
          <w:rFonts w:ascii="Times New Roman" w:hAnsi="Times New Roman"/>
          <w:sz w:val="28"/>
          <w:szCs w:val="28"/>
          <w:lang w:val="en-US"/>
        </w:rPr>
        <w:fldChar w:fldCharType="end"/>
      </w:r>
    </w:p>
    <w:p w14:paraId="5F7473CB" w14:textId="77777777" w:rsidR="00540762" w:rsidRPr="00BE446C" w:rsidRDefault="00540762" w:rsidP="00BB2304">
      <w:pPr>
        <w:pStyle w:val="a3"/>
        <w:spacing w:after="0" w:line="360" w:lineRule="auto"/>
        <w:ind w:left="709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BE446C">
        <w:rPr>
          <w:rFonts w:ascii="Times New Roman" w:hAnsi="Times New Roman"/>
          <w:sz w:val="28"/>
          <w:szCs w:val="28"/>
          <w:lang w:val="en-US"/>
        </w:rPr>
        <w:br w:type="page"/>
      </w:r>
      <w:r w:rsidRPr="00BB2304">
        <w:rPr>
          <w:rFonts w:ascii="Times New Roman" w:hAnsi="Times New Roman"/>
          <w:b/>
          <w:sz w:val="28"/>
          <w:szCs w:val="28"/>
        </w:rPr>
        <w:lastRenderedPageBreak/>
        <w:t>Приложение</w:t>
      </w:r>
      <w:r w:rsidRPr="00BE446C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</w:p>
    <w:p w14:paraId="60061E4C" w14:textId="77777777" w:rsidR="00AD2167" w:rsidRPr="00BE446C" w:rsidRDefault="00AD2167" w:rsidP="00AD2167">
      <w:pPr>
        <w:pStyle w:val="11"/>
        <w:shd w:val="clear" w:color="auto" w:fill="auto"/>
        <w:spacing w:before="0" w:line="240" w:lineRule="exact"/>
        <w:ind w:left="9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1785C14" w14:textId="77777777" w:rsidR="00AD2167" w:rsidRPr="00B83ECD" w:rsidRDefault="00AD2167" w:rsidP="00AD2167">
      <w:pPr>
        <w:pStyle w:val="11"/>
        <w:shd w:val="clear" w:color="auto" w:fill="auto"/>
        <w:spacing w:before="0" w:line="36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ECD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14:paraId="09EDA398" w14:textId="77777777" w:rsidR="00AD2167" w:rsidRPr="00435492" w:rsidRDefault="00AD2167" w:rsidP="00AD2167">
      <w:pPr>
        <w:pStyle w:val="10"/>
        <w:keepNext/>
        <w:keepLines/>
        <w:shd w:val="clear" w:color="auto" w:fill="auto"/>
        <w:spacing w:before="0" w:after="0" w:line="360" w:lineRule="auto"/>
        <w:rPr>
          <w:rFonts w:cs="Times New Roman"/>
          <w:sz w:val="28"/>
          <w:szCs w:val="28"/>
        </w:rPr>
      </w:pPr>
      <w:r w:rsidRPr="00B83ECD">
        <w:rPr>
          <w:rFonts w:cs="Times New Roman"/>
          <w:sz w:val="28"/>
          <w:szCs w:val="28"/>
        </w:rPr>
        <w:t>в краево</w:t>
      </w:r>
      <w:r w:rsidR="00BB2324">
        <w:rPr>
          <w:rFonts w:cs="Times New Roman"/>
          <w:sz w:val="28"/>
          <w:szCs w:val="28"/>
        </w:rPr>
        <w:t>м</w:t>
      </w:r>
      <w:r w:rsidRPr="00B83ECD">
        <w:rPr>
          <w:rFonts w:cs="Times New Roman"/>
          <w:i/>
          <w:sz w:val="28"/>
          <w:szCs w:val="28"/>
        </w:rPr>
        <w:t xml:space="preserve"> </w:t>
      </w:r>
      <w:r w:rsidR="002F1BE8">
        <w:rPr>
          <w:rFonts w:cs="Times New Roman"/>
          <w:bCs w:val="0"/>
          <w:sz w:val="28"/>
          <w:szCs w:val="28"/>
        </w:rPr>
        <w:t>конкурс</w:t>
      </w:r>
      <w:r w:rsidR="00BB2324">
        <w:rPr>
          <w:rFonts w:cs="Times New Roman"/>
          <w:bCs w:val="0"/>
          <w:sz w:val="28"/>
          <w:szCs w:val="28"/>
        </w:rPr>
        <w:t>е</w:t>
      </w:r>
      <w:r w:rsidRPr="00B83ECD">
        <w:rPr>
          <w:rFonts w:cs="Times New Roman"/>
          <w:bCs w:val="0"/>
          <w:sz w:val="28"/>
          <w:szCs w:val="28"/>
        </w:rPr>
        <w:t xml:space="preserve"> </w:t>
      </w:r>
      <w:r w:rsidR="00DF39FB" w:rsidRPr="00B83ECD">
        <w:rPr>
          <w:rFonts w:cs="Times New Roman"/>
          <w:sz w:val="28"/>
          <w:szCs w:val="28"/>
        </w:rPr>
        <w:t>«</w:t>
      </w:r>
      <w:r w:rsidR="002F1BE8">
        <w:rPr>
          <w:rFonts w:cs="Times New Roman"/>
          <w:sz w:val="28"/>
          <w:szCs w:val="28"/>
        </w:rPr>
        <w:t>Электронная кисточка</w:t>
      </w:r>
      <w:r w:rsidR="00DF39FB" w:rsidRPr="00B83ECD">
        <w:rPr>
          <w:rFonts w:cs="Times New Roman"/>
          <w:sz w:val="28"/>
          <w:szCs w:val="28"/>
        </w:rPr>
        <w:t>»</w:t>
      </w:r>
    </w:p>
    <w:p w14:paraId="5011B1D3" w14:textId="77777777" w:rsidR="00342D47" w:rsidRPr="00BB2324" w:rsidRDefault="00342D47" w:rsidP="00BB2324">
      <w:pPr>
        <w:pStyle w:val="a3"/>
        <w:numPr>
          <w:ilvl w:val="0"/>
          <w:numId w:val="32"/>
        </w:numPr>
        <w:spacing w:after="0" w:line="360" w:lineRule="auto"/>
        <w:jc w:val="left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BB2324">
        <w:rPr>
          <w:rFonts w:ascii="Times New Roman" w:eastAsia="SimSun" w:hAnsi="Times New Roman"/>
          <w:b/>
          <w:sz w:val="28"/>
          <w:szCs w:val="28"/>
          <w:lang w:eastAsia="zh-CN"/>
        </w:rPr>
        <w:t xml:space="preserve">Информация об учреждении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42D47" w:rsidRPr="00342D47" w14:paraId="7B9FF2F5" w14:textId="77777777" w:rsidTr="008749D1">
        <w:tc>
          <w:tcPr>
            <w:tcW w:w="4785" w:type="dxa"/>
          </w:tcPr>
          <w:p w14:paraId="5201D855" w14:textId="77777777" w:rsidR="00342D47" w:rsidRPr="00342D47" w:rsidRDefault="00342D47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42D4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Полное наименование образовательной организации (сокращенное наименование)</w:t>
            </w:r>
          </w:p>
        </w:tc>
        <w:tc>
          <w:tcPr>
            <w:tcW w:w="4786" w:type="dxa"/>
          </w:tcPr>
          <w:p w14:paraId="44EAFD9C" w14:textId="77777777" w:rsidR="00342D47" w:rsidRPr="00342D47" w:rsidRDefault="00342D47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342D47" w:rsidRPr="00342D47" w14:paraId="0F437576" w14:textId="77777777" w:rsidTr="008749D1">
        <w:tc>
          <w:tcPr>
            <w:tcW w:w="4785" w:type="dxa"/>
          </w:tcPr>
          <w:p w14:paraId="1909E8EC" w14:textId="45CBFFB1" w:rsidR="00342D47" w:rsidRPr="00342D47" w:rsidRDefault="00342D47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42D4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адрес электронной почты</w:t>
            </w:r>
            <w:r w:rsidR="00156C7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ОУ</w:t>
            </w:r>
          </w:p>
        </w:tc>
        <w:tc>
          <w:tcPr>
            <w:tcW w:w="4786" w:type="dxa"/>
          </w:tcPr>
          <w:p w14:paraId="4B94D5A5" w14:textId="77777777" w:rsidR="00342D47" w:rsidRPr="00342D47" w:rsidRDefault="00342D47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342D47" w:rsidRPr="00342D47" w14:paraId="4C58B211" w14:textId="77777777" w:rsidTr="008749D1">
        <w:tc>
          <w:tcPr>
            <w:tcW w:w="4785" w:type="dxa"/>
          </w:tcPr>
          <w:p w14:paraId="5A93EC3C" w14:textId="3DBAEFB5" w:rsidR="00342D47" w:rsidRPr="00342D47" w:rsidRDefault="00342D47" w:rsidP="00156C73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342D47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Ф.И.О. </w:t>
            </w:r>
            <w:r w:rsidR="00156C73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преподавателя</w:t>
            </w:r>
          </w:p>
        </w:tc>
        <w:tc>
          <w:tcPr>
            <w:tcW w:w="4786" w:type="dxa"/>
          </w:tcPr>
          <w:p w14:paraId="3DEEC669" w14:textId="77777777" w:rsidR="00342D47" w:rsidRPr="00342D47" w:rsidRDefault="00342D47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2F1BE8" w:rsidRPr="00342D47" w14:paraId="59B4EDCC" w14:textId="77777777" w:rsidTr="008749D1">
        <w:tc>
          <w:tcPr>
            <w:tcW w:w="4785" w:type="dxa"/>
          </w:tcPr>
          <w:p w14:paraId="3FBFCDF1" w14:textId="2473161C" w:rsidR="002F1BE8" w:rsidRPr="00342D47" w:rsidRDefault="002F1BE8" w:rsidP="002F1BE8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83ECD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B83ECD">
              <w:rPr>
                <w:rFonts w:ascii="Times New Roman" w:hAnsi="Times New Roman"/>
                <w:sz w:val="28"/>
                <w:szCs w:val="28"/>
              </w:rPr>
              <w:t xml:space="preserve"> преподавателя</w:t>
            </w:r>
          </w:p>
        </w:tc>
        <w:tc>
          <w:tcPr>
            <w:tcW w:w="4786" w:type="dxa"/>
          </w:tcPr>
          <w:p w14:paraId="3656B9AB" w14:textId="77777777" w:rsidR="002F1BE8" w:rsidRPr="00342D47" w:rsidRDefault="002F1BE8" w:rsidP="00342D47">
            <w:pPr>
              <w:spacing w:after="0" w:line="360" w:lineRule="auto"/>
              <w:ind w:firstLine="0"/>
              <w:jc w:val="left"/>
              <w:rPr>
                <w:rFonts w:ascii="Times New Roman" w:eastAsia="SimSun" w:hAnsi="Times New Roman"/>
                <w:b/>
                <w:sz w:val="28"/>
                <w:szCs w:val="28"/>
                <w:lang w:eastAsia="zh-CN"/>
              </w:rPr>
            </w:pPr>
          </w:p>
        </w:tc>
      </w:tr>
    </w:tbl>
    <w:p w14:paraId="0F8E5C6E" w14:textId="77777777" w:rsidR="00733DD9" w:rsidRDefault="00733DD9" w:rsidP="002F1BE8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rFonts w:cs="Times New Roman"/>
          <w:b w:val="0"/>
          <w:bCs w:val="0"/>
          <w:sz w:val="28"/>
          <w:szCs w:val="28"/>
        </w:rPr>
      </w:pPr>
    </w:p>
    <w:p w14:paraId="03C885F7" w14:textId="77777777" w:rsidR="00AD2167" w:rsidRPr="00435492" w:rsidRDefault="00BB2324" w:rsidP="00342D47">
      <w:pPr>
        <w:pStyle w:val="11"/>
        <w:shd w:val="clear" w:color="auto" w:fill="auto"/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 конкурс представляются следующие работы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1"/>
        <w:gridCol w:w="6368"/>
      </w:tblGrid>
      <w:tr w:rsidR="00AD2167" w:rsidRPr="00435492" w14:paraId="276B9379" w14:textId="77777777" w:rsidTr="008749D1">
        <w:trPr>
          <w:trHeight w:val="132"/>
        </w:trPr>
        <w:tc>
          <w:tcPr>
            <w:tcW w:w="3521" w:type="dxa"/>
          </w:tcPr>
          <w:p w14:paraId="3F6D1A18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549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студента</w:t>
            </w:r>
          </w:p>
        </w:tc>
        <w:tc>
          <w:tcPr>
            <w:tcW w:w="6368" w:type="dxa"/>
          </w:tcPr>
          <w:p w14:paraId="45FB0818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F31CB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167" w:rsidRPr="00435492" w14:paraId="36CB3810" w14:textId="77777777" w:rsidTr="008749D1">
        <w:trPr>
          <w:trHeight w:val="120"/>
        </w:trPr>
        <w:tc>
          <w:tcPr>
            <w:tcW w:w="3521" w:type="dxa"/>
          </w:tcPr>
          <w:p w14:paraId="4CEEE0ED" w14:textId="1E364EA0" w:rsidR="00AD2167" w:rsidRPr="00435492" w:rsidRDefault="00156C73" w:rsidP="008749D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14:paraId="53128261" w14:textId="77777777" w:rsidR="00AD2167" w:rsidRPr="00435492" w:rsidRDefault="00AD2167" w:rsidP="008749D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8" w:type="dxa"/>
          </w:tcPr>
          <w:p w14:paraId="62486C05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D2167" w:rsidRPr="00435492" w14:paraId="644F6A94" w14:textId="77777777" w:rsidTr="008749D1">
        <w:trPr>
          <w:trHeight w:val="539"/>
        </w:trPr>
        <w:tc>
          <w:tcPr>
            <w:tcW w:w="3521" w:type="dxa"/>
          </w:tcPr>
          <w:p w14:paraId="0BCA6156" w14:textId="77777777" w:rsidR="00AD2167" w:rsidRPr="00435492" w:rsidRDefault="00BB2324" w:rsidP="008749D1">
            <w:pPr>
              <w:pStyle w:val="5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368" w:type="dxa"/>
          </w:tcPr>
          <w:p w14:paraId="4101652C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D2167" w:rsidRPr="00435492" w14:paraId="40BD7BBA" w14:textId="77777777" w:rsidTr="008749D1">
        <w:trPr>
          <w:trHeight w:val="120"/>
        </w:trPr>
        <w:tc>
          <w:tcPr>
            <w:tcW w:w="3521" w:type="dxa"/>
          </w:tcPr>
          <w:p w14:paraId="1E4B19FC" w14:textId="77777777" w:rsidR="00AD2167" w:rsidRPr="00435492" w:rsidRDefault="00BB2324" w:rsidP="008749D1">
            <w:pPr>
              <w:pStyle w:val="11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2324">
              <w:rPr>
                <w:rFonts w:ascii="Times New Roman" w:hAnsi="Times New Roman" w:cs="Times New Roman"/>
                <w:sz w:val="28"/>
                <w:szCs w:val="28"/>
              </w:rPr>
              <w:t>Программа, использовавшаяся для создания изображения</w:t>
            </w:r>
          </w:p>
        </w:tc>
        <w:tc>
          <w:tcPr>
            <w:tcW w:w="6368" w:type="dxa"/>
          </w:tcPr>
          <w:p w14:paraId="4B99056E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299C43A" w14:textId="77777777" w:rsidR="00AD2167" w:rsidRPr="00435492" w:rsidRDefault="00AD2167" w:rsidP="008749D1">
            <w:pPr>
              <w:pStyle w:val="1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4DDBEF00" w14:textId="77777777" w:rsidR="00A9430F" w:rsidRPr="00435492" w:rsidRDefault="00A9430F" w:rsidP="00540762">
      <w:pPr>
        <w:pStyle w:val="a3"/>
        <w:spacing w:after="0" w:line="36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</w:p>
    <w:p w14:paraId="77A9EACB" w14:textId="77777777" w:rsidR="007C2659" w:rsidRDefault="007C2659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2659">
        <w:rPr>
          <w:rFonts w:ascii="Times New Roman" w:eastAsia="Times New Roman" w:hAnsi="Times New Roman"/>
          <w:sz w:val="28"/>
          <w:szCs w:val="28"/>
          <w:lang w:eastAsia="ru-RU"/>
        </w:rPr>
        <w:t xml:space="preserve">Отправка заявки на участие в </w:t>
      </w:r>
      <w:r w:rsidR="00BB2324">
        <w:rPr>
          <w:rFonts w:ascii="Times New Roman" w:eastAsia="Times New Roman" w:hAnsi="Times New Roman"/>
          <w:sz w:val="28"/>
          <w:szCs w:val="28"/>
          <w:lang w:eastAsia="ru-RU"/>
        </w:rPr>
        <w:t>конкурсе</w:t>
      </w:r>
      <w:r w:rsidRPr="007C2659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означает, что Вы ознакомились и полностью согласны с условиями проведения и Договором - оферты и выражаете свое согласие на обработку Ваших персональных данных</w:t>
      </w:r>
    </w:p>
    <w:p w14:paraId="23AEEB37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8256E7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4C9F0F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7EAC56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A62753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3F6AF3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F6D747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AD80F4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38F963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C4489F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22C6C4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30203A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10E6F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967A44" w14:textId="77777777" w:rsidR="00D405C7" w:rsidRPr="00D405C7" w:rsidRDefault="00D405C7" w:rsidP="00D405C7">
      <w:pPr>
        <w:autoSpaceDE w:val="0"/>
        <w:autoSpaceDN w:val="0"/>
        <w:adjustRightInd w:val="0"/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5C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2</w:t>
      </w:r>
    </w:p>
    <w:p w14:paraId="73DD4E4E" w14:textId="77777777" w:rsidR="00D405C7" w:rsidRPr="00D405C7" w:rsidRDefault="00D405C7" w:rsidP="00D405C7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5C7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Жюри</w:t>
      </w:r>
    </w:p>
    <w:p w14:paraId="0C11EABE" w14:textId="7B619201" w:rsidR="00D405C7" w:rsidRPr="00D405C7" w:rsidRDefault="00D405C7" w:rsidP="00D405C7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D405C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краевого заочного конкурса «Электронная кисточка»</w:t>
      </w:r>
    </w:p>
    <w:p w14:paraId="26673DC9" w14:textId="77777777" w:rsidR="00D405C7" w:rsidRPr="00D405C7" w:rsidRDefault="00D405C7" w:rsidP="00D405C7">
      <w:pPr>
        <w:autoSpaceDE w:val="0"/>
        <w:autoSpaceDN w:val="0"/>
        <w:adjustRightInd w:val="0"/>
        <w:spacing w:after="0" w:line="360" w:lineRule="auto"/>
        <w:ind w:firstLine="709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32"/>
        <w:gridCol w:w="5705"/>
        <w:gridCol w:w="3234"/>
      </w:tblGrid>
      <w:tr w:rsidR="00D405C7" w:rsidRPr="00D405C7" w14:paraId="56726479" w14:textId="77777777" w:rsidTr="00277470">
        <w:trPr>
          <w:trHeight w:val="128"/>
        </w:trPr>
        <w:tc>
          <w:tcPr>
            <w:tcW w:w="632" w:type="dxa"/>
          </w:tcPr>
          <w:p w14:paraId="61BA1BCA" w14:textId="77777777" w:rsidR="00D405C7" w:rsidRPr="00D405C7" w:rsidRDefault="00D405C7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14:paraId="3BC8F112" w14:textId="4CF1C358" w:rsidR="00D405C7" w:rsidRPr="00D405C7" w:rsidRDefault="00B855E0" w:rsidP="00B855E0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Золотарёва Елена Николаевна</w:t>
            </w:r>
            <w:r w:rsidR="00D405C7"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зам. по УПР</w:t>
            </w:r>
            <w:r w:rsidR="00D405C7"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КГ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Б</w:t>
            </w:r>
            <w:r w:rsidR="00D405C7"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ПОУ «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ПИК</w:t>
            </w:r>
            <w:r w:rsidR="00D405C7"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»</w:t>
            </w:r>
          </w:p>
        </w:tc>
        <w:tc>
          <w:tcPr>
            <w:tcW w:w="3234" w:type="dxa"/>
          </w:tcPr>
          <w:p w14:paraId="26D50D77" w14:textId="77777777" w:rsidR="00D405C7" w:rsidRPr="00D405C7" w:rsidRDefault="00D405C7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Председатель</w:t>
            </w:r>
          </w:p>
        </w:tc>
      </w:tr>
      <w:tr w:rsidR="00D405C7" w:rsidRPr="00D405C7" w14:paraId="38B501A1" w14:textId="77777777" w:rsidTr="00277470">
        <w:tc>
          <w:tcPr>
            <w:tcW w:w="632" w:type="dxa"/>
          </w:tcPr>
          <w:p w14:paraId="7D85526A" w14:textId="77777777" w:rsidR="00D405C7" w:rsidRPr="00D405C7" w:rsidRDefault="00D405C7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14:paraId="7EB7B240" w14:textId="202FD556" w:rsidR="00D405C7" w:rsidRPr="00D405C7" w:rsidRDefault="00B855E0" w:rsidP="00B855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Самойленко Елена Валерьевна</w:t>
            </w:r>
            <w:r w:rsidR="00D405C7" w:rsidRPr="00D405C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преподаватель</w:t>
            </w:r>
            <w:r w:rsidR="00D405C7" w:rsidRPr="00D405C7">
              <w:rPr>
                <w:rFonts w:ascii="Times New Roman" w:eastAsia="Times New Roman" w:hAnsi="Times New Roman"/>
                <w:sz w:val="28"/>
                <w:szCs w:val="28"/>
              </w:rPr>
              <w:t xml:space="preserve"> КГ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D405C7" w:rsidRPr="00D405C7">
              <w:rPr>
                <w:rFonts w:ascii="Times New Roman" w:eastAsia="Times New Roman" w:hAnsi="Times New Roman"/>
                <w:sz w:val="28"/>
                <w:szCs w:val="28"/>
              </w:rPr>
              <w:t>ПОУ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ПИК</w:t>
            </w:r>
            <w:r w:rsidR="00D405C7" w:rsidRPr="00D405C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34" w:type="dxa"/>
          </w:tcPr>
          <w:p w14:paraId="683E4A4B" w14:textId="77777777" w:rsidR="00D405C7" w:rsidRPr="00D405C7" w:rsidRDefault="00D405C7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Заместитель председателя</w:t>
            </w:r>
          </w:p>
        </w:tc>
      </w:tr>
      <w:tr w:rsidR="00D405C7" w:rsidRPr="00D405C7" w14:paraId="6DAB6BB9" w14:textId="77777777" w:rsidTr="00277470">
        <w:tc>
          <w:tcPr>
            <w:tcW w:w="632" w:type="dxa"/>
          </w:tcPr>
          <w:p w14:paraId="130C43ED" w14:textId="77777777" w:rsidR="00D405C7" w:rsidRPr="00D405C7" w:rsidRDefault="00D405C7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14:paraId="589684AF" w14:textId="4430A19A" w:rsidR="00D405C7" w:rsidRPr="00D405C7" w:rsidRDefault="00B855E0" w:rsidP="00D40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Бабаева Марина Викторовна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преподаватель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 xml:space="preserve"> КГ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>ПОУ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ПИК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34" w:type="dxa"/>
          </w:tcPr>
          <w:p w14:paraId="216D0026" w14:textId="77777777" w:rsidR="00D405C7" w:rsidRPr="00D405C7" w:rsidRDefault="00D405C7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Член жюри</w:t>
            </w:r>
          </w:p>
        </w:tc>
      </w:tr>
      <w:tr w:rsidR="00D405C7" w:rsidRPr="00D405C7" w14:paraId="660A5036" w14:textId="77777777" w:rsidTr="00277470">
        <w:tc>
          <w:tcPr>
            <w:tcW w:w="632" w:type="dxa"/>
          </w:tcPr>
          <w:p w14:paraId="645081B4" w14:textId="77777777" w:rsidR="00D405C7" w:rsidRPr="00D405C7" w:rsidRDefault="00D405C7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14:paraId="7F8CCD00" w14:textId="6A343B8E" w:rsidR="00D405C7" w:rsidRPr="00D405C7" w:rsidRDefault="00B855E0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Лезина Елена Владимировна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преподаватель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 xml:space="preserve"> КГ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>ПОУ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ПИК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34" w:type="dxa"/>
          </w:tcPr>
          <w:p w14:paraId="57A16771" w14:textId="77777777" w:rsidR="00D405C7" w:rsidRPr="00D405C7" w:rsidRDefault="00D405C7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Член жюри</w:t>
            </w:r>
          </w:p>
        </w:tc>
      </w:tr>
      <w:tr w:rsidR="00D405C7" w:rsidRPr="00D405C7" w14:paraId="21876952" w14:textId="77777777" w:rsidTr="00277470">
        <w:tc>
          <w:tcPr>
            <w:tcW w:w="632" w:type="dxa"/>
          </w:tcPr>
          <w:p w14:paraId="34B4129E" w14:textId="77777777" w:rsidR="00D405C7" w:rsidRPr="00D405C7" w:rsidRDefault="00D405C7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14:paraId="7B3AF98F" w14:textId="5EC1D0FC" w:rsidR="00D405C7" w:rsidRPr="00D405C7" w:rsidRDefault="00B855E0" w:rsidP="00B855E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Серёжкина Анна Юрьевна</w:t>
            </w:r>
            <w:r w:rsidR="00D405C7" w:rsidRPr="00D405C7">
              <w:rPr>
                <w:rFonts w:ascii="Times New Roman" w:eastAsia="Times New Roman" w:hAnsi="Times New Roman"/>
                <w:sz w:val="28"/>
                <w:szCs w:val="28"/>
              </w:rPr>
              <w:t>, преподаватель, мастер производственного обучения КГ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="00D405C7" w:rsidRPr="00D405C7">
              <w:rPr>
                <w:rFonts w:ascii="Times New Roman" w:eastAsia="Times New Roman" w:hAnsi="Times New Roman"/>
                <w:sz w:val="28"/>
                <w:szCs w:val="28"/>
              </w:rPr>
              <w:t>ПОУ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</w:t>
            </w:r>
            <w:r w:rsidR="00D405C7" w:rsidRPr="00D405C7">
              <w:rPr>
                <w:rFonts w:ascii="Times New Roman" w:eastAsia="Times New Roman" w:hAnsi="Times New Roman"/>
                <w:sz w:val="28"/>
                <w:szCs w:val="28"/>
              </w:rPr>
              <w:t>К»</w:t>
            </w:r>
          </w:p>
        </w:tc>
        <w:tc>
          <w:tcPr>
            <w:tcW w:w="3234" w:type="dxa"/>
          </w:tcPr>
          <w:p w14:paraId="2084CBB4" w14:textId="77777777" w:rsidR="00D405C7" w:rsidRPr="00D405C7" w:rsidRDefault="00D405C7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Член жюри</w:t>
            </w:r>
          </w:p>
        </w:tc>
      </w:tr>
      <w:tr w:rsidR="00D405C7" w:rsidRPr="00D405C7" w14:paraId="55AD1665" w14:textId="77777777" w:rsidTr="00277470">
        <w:tc>
          <w:tcPr>
            <w:tcW w:w="632" w:type="dxa"/>
          </w:tcPr>
          <w:p w14:paraId="62E039B7" w14:textId="77777777" w:rsidR="00D405C7" w:rsidRPr="00D405C7" w:rsidRDefault="00D405C7" w:rsidP="00D405C7">
            <w:pPr>
              <w:autoSpaceDE w:val="0"/>
              <w:autoSpaceDN w:val="0"/>
              <w:adjustRightInd w:val="0"/>
              <w:spacing w:after="0" w:line="360" w:lineRule="auto"/>
              <w:ind w:firstLine="0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14:paraId="4F1313E5" w14:textId="7CD68520" w:rsidR="00D405C7" w:rsidRPr="00D405C7" w:rsidRDefault="00B855E0" w:rsidP="00D40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Дубецкая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Светлана Михайловна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преподаватель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 xml:space="preserve"> КГ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>ПОУ 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ПИК</w:t>
            </w:r>
            <w:r w:rsidRPr="00D405C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34" w:type="dxa"/>
          </w:tcPr>
          <w:p w14:paraId="29EF200B" w14:textId="77777777" w:rsidR="00D405C7" w:rsidRPr="00D405C7" w:rsidRDefault="00D405C7" w:rsidP="00D405C7">
            <w:pPr>
              <w:ind w:firstLine="42"/>
              <w:jc w:val="left"/>
              <w:rPr>
                <w:sz w:val="28"/>
                <w:szCs w:val="28"/>
              </w:rPr>
            </w:pPr>
            <w:r w:rsidRPr="00D405C7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Член жюри</w:t>
            </w:r>
          </w:p>
        </w:tc>
      </w:tr>
    </w:tbl>
    <w:p w14:paraId="176911CE" w14:textId="77777777" w:rsidR="00D405C7" w:rsidRPr="00D405C7" w:rsidRDefault="00D405C7" w:rsidP="00D405C7">
      <w:pPr>
        <w:spacing w:after="0" w:line="360" w:lineRule="auto"/>
        <w:ind w:firstLine="709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4DA3AF76" w14:textId="77777777" w:rsidR="00D405C7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F145E" w14:textId="77777777" w:rsidR="00D405C7" w:rsidRPr="007C2659" w:rsidRDefault="00D405C7" w:rsidP="007C2659">
      <w:pPr>
        <w:spacing w:after="0"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D405C7" w:rsidRPr="007C2659" w:rsidSect="00120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404"/>
    <w:multiLevelType w:val="multilevel"/>
    <w:tmpl w:val="AB8ED72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77A01F0"/>
    <w:multiLevelType w:val="hybridMultilevel"/>
    <w:tmpl w:val="0396D28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0A1CA3"/>
    <w:multiLevelType w:val="hybridMultilevel"/>
    <w:tmpl w:val="A48651E2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84B568E"/>
    <w:multiLevelType w:val="multilevel"/>
    <w:tmpl w:val="F7A038D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5AD3019"/>
    <w:multiLevelType w:val="hybridMultilevel"/>
    <w:tmpl w:val="FCE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30F5B"/>
    <w:multiLevelType w:val="hybridMultilevel"/>
    <w:tmpl w:val="89A6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8743D"/>
    <w:multiLevelType w:val="multilevel"/>
    <w:tmpl w:val="AA0AE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DC72373"/>
    <w:multiLevelType w:val="hybridMultilevel"/>
    <w:tmpl w:val="471EA1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2566312"/>
    <w:multiLevelType w:val="multilevel"/>
    <w:tmpl w:val="F24CEB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8F4C15"/>
    <w:multiLevelType w:val="multilevel"/>
    <w:tmpl w:val="CD0CD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286D24BF"/>
    <w:multiLevelType w:val="hybridMultilevel"/>
    <w:tmpl w:val="D520D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9724D"/>
    <w:multiLevelType w:val="hybridMultilevel"/>
    <w:tmpl w:val="5C1E7162"/>
    <w:lvl w:ilvl="0" w:tplc="959C14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83"/>
    <w:multiLevelType w:val="hybridMultilevel"/>
    <w:tmpl w:val="83A01438"/>
    <w:lvl w:ilvl="0" w:tplc="54A2551C">
      <w:start w:val="2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160C37"/>
    <w:multiLevelType w:val="hybridMultilevel"/>
    <w:tmpl w:val="9B74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7050F"/>
    <w:multiLevelType w:val="multilevel"/>
    <w:tmpl w:val="73980A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DA0FC3"/>
    <w:multiLevelType w:val="hybridMultilevel"/>
    <w:tmpl w:val="9FB6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36F14"/>
    <w:multiLevelType w:val="hybridMultilevel"/>
    <w:tmpl w:val="33A6ED3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F82260"/>
    <w:multiLevelType w:val="multilevel"/>
    <w:tmpl w:val="D202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3B0379"/>
    <w:multiLevelType w:val="hybridMultilevel"/>
    <w:tmpl w:val="E182C80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59F1F06"/>
    <w:multiLevelType w:val="hybridMultilevel"/>
    <w:tmpl w:val="E55476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22027"/>
    <w:multiLevelType w:val="multilevel"/>
    <w:tmpl w:val="BA969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512D7628"/>
    <w:multiLevelType w:val="multilevel"/>
    <w:tmpl w:val="4D1210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1A145F2"/>
    <w:multiLevelType w:val="hybridMultilevel"/>
    <w:tmpl w:val="50D2FA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E57CC"/>
    <w:multiLevelType w:val="multilevel"/>
    <w:tmpl w:val="993658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 w15:restartNumberingAfterBreak="0">
    <w:nsid w:val="57AD44E4"/>
    <w:multiLevelType w:val="hybridMultilevel"/>
    <w:tmpl w:val="442E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C6D21"/>
    <w:multiLevelType w:val="multilevel"/>
    <w:tmpl w:val="173A5A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26" w15:restartNumberingAfterBreak="0">
    <w:nsid w:val="5BF57F0F"/>
    <w:multiLevelType w:val="hybridMultilevel"/>
    <w:tmpl w:val="679A0F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93014"/>
    <w:multiLevelType w:val="hybridMultilevel"/>
    <w:tmpl w:val="B1A45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3365526"/>
    <w:multiLevelType w:val="hybridMultilevel"/>
    <w:tmpl w:val="CFA8166C"/>
    <w:lvl w:ilvl="0" w:tplc="15F6DC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A52724"/>
    <w:multiLevelType w:val="hybridMultilevel"/>
    <w:tmpl w:val="9F589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E458E8"/>
    <w:multiLevelType w:val="multilevel"/>
    <w:tmpl w:val="4F70F6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E754BA6"/>
    <w:multiLevelType w:val="hybridMultilevel"/>
    <w:tmpl w:val="DA963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21FB7"/>
    <w:multiLevelType w:val="multilevel"/>
    <w:tmpl w:val="E7B25F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33D41D8"/>
    <w:multiLevelType w:val="hybridMultilevel"/>
    <w:tmpl w:val="5F4AF198"/>
    <w:lvl w:ilvl="0" w:tplc="EAE275EA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D72DBC"/>
    <w:multiLevelType w:val="hybridMultilevel"/>
    <w:tmpl w:val="8A5C75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CC54C8"/>
    <w:multiLevelType w:val="multilevel"/>
    <w:tmpl w:val="0AB2CBC2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63B7A81"/>
    <w:multiLevelType w:val="hybridMultilevel"/>
    <w:tmpl w:val="35BA7D3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E57221B"/>
    <w:multiLevelType w:val="hybridMultilevel"/>
    <w:tmpl w:val="4F4C7B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E6F48C5"/>
    <w:multiLevelType w:val="multilevel"/>
    <w:tmpl w:val="5E3ED0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7"/>
  </w:num>
  <w:num w:numId="4">
    <w:abstractNumId w:val="35"/>
  </w:num>
  <w:num w:numId="5">
    <w:abstractNumId w:val="36"/>
  </w:num>
  <w:num w:numId="6">
    <w:abstractNumId w:val="9"/>
  </w:num>
  <w:num w:numId="7">
    <w:abstractNumId w:val="37"/>
  </w:num>
  <w:num w:numId="8">
    <w:abstractNumId w:val="25"/>
  </w:num>
  <w:num w:numId="9">
    <w:abstractNumId w:val="34"/>
  </w:num>
  <w:num w:numId="10">
    <w:abstractNumId w:val="2"/>
  </w:num>
  <w:num w:numId="11">
    <w:abstractNumId w:val="7"/>
  </w:num>
  <w:num w:numId="12">
    <w:abstractNumId w:val="30"/>
  </w:num>
  <w:num w:numId="13">
    <w:abstractNumId w:val="5"/>
  </w:num>
  <w:num w:numId="14">
    <w:abstractNumId w:val="13"/>
  </w:num>
  <w:num w:numId="15">
    <w:abstractNumId w:val="15"/>
  </w:num>
  <w:num w:numId="16">
    <w:abstractNumId w:val="31"/>
  </w:num>
  <w:num w:numId="17">
    <w:abstractNumId w:val="26"/>
  </w:num>
  <w:num w:numId="18">
    <w:abstractNumId w:val="32"/>
  </w:num>
  <w:num w:numId="19">
    <w:abstractNumId w:val="33"/>
  </w:num>
  <w:num w:numId="20">
    <w:abstractNumId w:val="6"/>
  </w:num>
  <w:num w:numId="21">
    <w:abstractNumId w:val="24"/>
  </w:num>
  <w:num w:numId="22">
    <w:abstractNumId w:val="23"/>
  </w:num>
  <w:num w:numId="23">
    <w:abstractNumId w:val="19"/>
  </w:num>
  <w:num w:numId="24">
    <w:abstractNumId w:val="22"/>
  </w:num>
  <w:num w:numId="25">
    <w:abstractNumId w:val="29"/>
  </w:num>
  <w:num w:numId="26">
    <w:abstractNumId w:val="10"/>
  </w:num>
  <w:num w:numId="27">
    <w:abstractNumId w:val="3"/>
  </w:num>
  <w:num w:numId="28">
    <w:abstractNumId w:val="18"/>
  </w:num>
  <w:num w:numId="29">
    <w:abstractNumId w:val="16"/>
  </w:num>
  <w:num w:numId="30">
    <w:abstractNumId w:val="1"/>
  </w:num>
  <w:num w:numId="31">
    <w:abstractNumId w:val="11"/>
  </w:num>
  <w:num w:numId="32">
    <w:abstractNumId w:val="4"/>
  </w:num>
  <w:num w:numId="33">
    <w:abstractNumId w:val="12"/>
  </w:num>
  <w:num w:numId="34">
    <w:abstractNumId w:val="0"/>
  </w:num>
  <w:num w:numId="35">
    <w:abstractNumId w:val="17"/>
  </w:num>
  <w:num w:numId="36">
    <w:abstractNumId w:val="21"/>
  </w:num>
  <w:num w:numId="37">
    <w:abstractNumId w:val="28"/>
  </w:num>
  <w:num w:numId="38">
    <w:abstractNumId w:val="1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762"/>
    <w:rsid w:val="00011950"/>
    <w:rsid w:val="00027A55"/>
    <w:rsid w:val="0005470F"/>
    <w:rsid w:val="00061DED"/>
    <w:rsid w:val="001206BA"/>
    <w:rsid w:val="0014024F"/>
    <w:rsid w:val="00140D61"/>
    <w:rsid w:val="001411D7"/>
    <w:rsid w:val="001446FA"/>
    <w:rsid w:val="00156C73"/>
    <w:rsid w:val="00167658"/>
    <w:rsid w:val="00167B0E"/>
    <w:rsid w:val="00190162"/>
    <w:rsid w:val="00195ADC"/>
    <w:rsid w:val="001D2F21"/>
    <w:rsid w:val="001E3F64"/>
    <w:rsid w:val="00226456"/>
    <w:rsid w:val="00246FC4"/>
    <w:rsid w:val="0026190E"/>
    <w:rsid w:val="00262C65"/>
    <w:rsid w:val="00274F96"/>
    <w:rsid w:val="00275F96"/>
    <w:rsid w:val="002837E9"/>
    <w:rsid w:val="002A5F1C"/>
    <w:rsid w:val="002A776A"/>
    <w:rsid w:val="002D301C"/>
    <w:rsid w:val="002F1BE8"/>
    <w:rsid w:val="002F3509"/>
    <w:rsid w:val="002F5F38"/>
    <w:rsid w:val="0030310C"/>
    <w:rsid w:val="00306BD1"/>
    <w:rsid w:val="00342D47"/>
    <w:rsid w:val="003650E6"/>
    <w:rsid w:val="003676C3"/>
    <w:rsid w:val="003B4C39"/>
    <w:rsid w:val="00406F3C"/>
    <w:rsid w:val="00410DBA"/>
    <w:rsid w:val="00435492"/>
    <w:rsid w:val="00454C77"/>
    <w:rsid w:val="00462BB7"/>
    <w:rsid w:val="004642C7"/>
    <w:rsid w:val="00465398"/>
    <w:rsid w:val="004708DA"/>
    <w:rsid w:val="00471B06"/>
    <w:rsid w:val="00491D9B"/>
    <w:rsid w:val="0049738C"/>
    <w:rsid w:val="004A6DA7"/>
    <w:rsid w:val="004E250D"/>
    <w:rsid w:val="004E4F3A"/>
    <w:rsid w:val="004F587B"/>
    <w:rsid w:val="004F6D54"/>
    <w:rsid w:val="00511EA9"/>
    <w:rsid w:val="00521F62"/>
    <w:rsid w:val="00540762"/>
    <w:rsid w:val="005466D3"/>
    <w:rsid w:val="00582ACD"/>
    <w:rsid w:val="00582C52"/>
    <w:rsid w:val="005B204A"/>
    <w:rsid w:val="005C5414"/>
    <w:rsid w:val="005C7D98"/>
    <w:rsid w:val="005F1F11"/>
    <w:rsid w:val="005F6FC7"/>
    <w:rsid w:val="006045A9"/>
    <w:rsid w:val="0062038D"/>
    <w:rsid w:val="00630A24"/>
    <w:rsid w:val="00632439"/>
    <w:rsid w:val="00635B86"/>
    <w:rsid w:val="0064128B"/>
    <w:rsid w:val="006622F6"/>
    <w:rsid w:val="006735CF"/>
    <w:rsid w:val="00674274"/>
    <w:rsid w:val="00681664"/>
    <w:rsid w:val="00695BE0"/>
    <w:rsid w:val="006A3E06"/>
    <w:rsid w:val="006B118E"/>
    <w:rsid w:val="006C0A64"/>
    <w:rsid w:val="006F647C"/>
    <w:rsid w:val="006F6A2D"/>
    <w:rsid w:val="0072355C"/>
    <w:rsid w:val="00724A95"/>
    <w:rsid w:val="007259A3"/>
    <w:rsid w:val="00725D42"/>
    <w:rsid w:val="00733DD9"/>
    <w:rsid w:val="00784CB2"/>
    <w:rsid w:val="00787981"/>
    <w:rsid w:val="00790521"/>
    <w:rsid w:val="007C2659"/>
    <w:rsid w:val="00814796"/>
    <w:rsid w:val="00837637"/>
    <w:rsid w:val="008422F1"/>
    <w:rsid w:val="00864518"/>
    <w:rsid w:val="00874382"/>
    <w:rsid w:val="008749D1"/>
    <w:rsid w:val="00883AAE"/>
    <w:rsid w:val="008E3D88"/>
    <w:rsid w:val="008E55A8"/>
    <w:rsid w:val="00933897"/>
    <w:rsid w:val="00957ABB"/>
    <w:rsid w:val="00981061"/>
    <w:rsid w:val="0098472A"/>
    <w:rsid w:val="00990558"/>
    <w:rsid w:val="00993A4B"/>
    <w:rsid w:val="009962BC"/>
    <w:rsid w:val="009F7391"/>
    <w:rsid w:val="00A001C0"/>
    <w:rsid w:val="00A12E5E"/>
    <w:rsid w:val="00A14C87"/>
    <w:rsid w:val="00A214D3"/>
    <w:rsid w:val="00A64F03"/>
    <w:rsid w:val="00A94098"/>
    <w:rsid w:val="00A9430F"/>
    <w:rsid w:val="00AD2167"/>
    <w:rsid w:val="00AD2FB3"/>
    <w:rsid w:val="00B47AB8"/>
    <w:rsid w:val="00B803BB"/>
    <w:rsid w:val="00B8138F"/>
    <w:rsid w:val="00B83E08"/>
    <w:rsid w:val="00B83ECD"/>
    <w:rsid w:val="00B855E0"/>
    <w:rsid w:val="00BB2304"/>
    <w:rsid w:val="00BB2324"/>
    <w:rsid w:val="00BB3C5A"/>
    <w:rsid w:val="00BD71E8"/>
    <w:rsid w:val="00BE446C"/>
    <w:rsid w:val="00C06ED6"/>
    <w:rsid w:val="00C17672"/>
    <w:rsid w:val="00C62E22"/>
    <w:rsid w:val="00C82F20"/>
    <w:rsid w:val="00C922B9"/>
    <w:rsid w:val="00C9703D"/>
    <w:rsid w:val="00CB0506"/>
    <w:rsid w:val="00CB3D38"/>
    <w:rsid w:val="00CB42C8"/>
    <w:rsid w:val="00CF038A"/>
    <w:rsid w:val="00D25D2C"/>
    <w:rsid w:val="00D3695D"/>
    <w:rsid w:val="00D405C7"/>
    <w:rsid w:val="00D55821"/>
    <w:rsid w:val="00DA4159"/>
    <w:rsid w:val="00DC7483"/>
    <w:rsid w:val="00DD091F"/>
    <w:rsid w:val="00DF39FB"/>
    <w:rsid w:val="00DF74E2"/>
    <w:rsid w:val="00E52332"/>
    <w:rsid w:val="00E86876"/>
    <w:rsid w:val="00EA06ED"/>
    <w:rsid w:val="00EB1164"/>
    <w:rsid w:val="00EE4650"/>
    <w:rsid w:val="00EF27DA"/>
    <w:rsid w:val="00F2613E"/>
    <w:rsid w:val="00F472B9"/>
    <w:rsid w:val="00F86A26"/>
    <w:rsid w:val="00F94C50"/>
    <w:rsid w:val="00FA1B0A"/>
    <w:rsid w:val="00FB3963"/>
    <w:rsid w:val="00FB50D3"/>
    <w:rsid w:val="00FD0659"/>
    <w:rsid w:val="00FD27DD"/>
    <w:rsid w:val="00FF6E42"/>
    <w:rsid w:val="43E1C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E1D5E97"/>
  <w15:docId w15:val="{0BB9ECF6-89D6-439A-8AD2-42487F1A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62"/>
    <w:pPr>
      <w:spacing w:after="200" w:line="276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40762"/>
    <w:pPr>
      <w:ind w:left="720"/>
      <w:contextualSpacing/>
    </w:pPr>
  </w:style>
  <w:style w:type="character" w:customStyle="1" w:styleId="1">
    <w:name w:val="Заголовок №1_"/>
    <w:link w:val="10"/>
    <w:rsid w:val="00540762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540762"/>
    <w:pPr>
      <w:widowControl w:val="0"/>
      <w:shd w:val="clear" w:color="auto" w:fill="FFFFFF"/>
      <w:spacing w:before="60" w:after="420" w:line="0" w:lineRule="atLeast"/>
      <w:ind w:firstLine="0"/>
      <w:jc w:val="center"/>
      <w:outlineLvl w:val="0"/>
    </w:pPr>
    <w:rPr>
      <w:rFonts w:ascii="Times New Roman" w:eastAsia="Times New Roman" w:hAnsi="Times New Roman" w:cstheme="minorBidi"/>
      <w:b/>
      <w:bCs/>
    </w:rPr>
  </w:style>
  <w:style w:type="paragraph" w:customStyle="1" w:styleId="4">
    <w:name w:val="Основной текст4"/>
    <w:basedOn w:val="a"/>
    <w:rsid w:val="00540762"/>
    <w:pPr>
      <w:widowControl w:val="0"/>
      <w:shd w:val="clear" w:color="auto" w:fill="FFFFFF"/>
      <w:spacing w:after="0" w:line="324" w:lineRule="exact"/>
      <w:ind w:firstLine="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5">
    <w:name w:val="Основной текст_"/>
    <w:link w:val="11"/>
    <w:rsid w:val="00AD2167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AD2167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5"/>
    <w:rsid w:val="00AD2167"/>
    <w:pPr>
      <w:shd w:val="clear" w:color="auto" w:fill="FFFFFF"/>
      <w:spacing w:before="300" w:after="0" w:line="274" w:lineRule="exact"/>
      <w:ind w:firstLine="0"/>
      <w:jc w:val="lef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2167"/>
    <w:pPr>
      <w:shd w:val="clear" w:color="auto" w:fill="FFFFFF"/>
      <w:spacing w:after="0" w:line="0" w:lineRule="atLeast"/>
      <w:ind w:firstLine="0"/>
    </w:pPr>
    <w:rPr>
      <w:rFonts w:asciiTheme="minorHAnsi" w:eastAsiaTheme="minorHAnsi" w:hAnsiTheme="minorHAnsi" w:cstheme="minorBidi"/>
      <w:spacing w:val="-10"/>
      <w:sz w:val="24"/>
      <w:szCs w:val="24"/>
      <w:shd w:val="clear" w:color="auto" w:fill="FFFFFF"/>
    </w:rPr>
  </w:style>
  <w:style w:type="character" w:styleId="a6">
    <w:name w:val="Hyperlink"/>
    <w:basedOn w:val="a0"/>
    <w:uiPriority w:val="99"/>
    <w:unhideWhenUsed/>
    <w:rsid w:val="00FB50D3"/>
    <w:rPr>
      <w:color w:val="0000FF" w:themeColor="hyperlink"/>
      <w:u w:val="single"/>
    </w:rPr>
  </w:style>
  <w:style w:type="character" w:customStyle="1" w:styleId="a7">
    <w:name w:val="Обычный (веб) Знак"/>
    <w:link w:val="a8"/>
    <w:uiPriority w:val="99"/>
    <w:locked/>
    <w:rsid w:val="00695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695BE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167B0E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9"/>
    <w:uiPriority w:val="59"/>
    <w:locked/>
    <w:rsid w:val="00D405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D4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07ele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6E39-7A76-42EE-8A0E-57AB600A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145</cp:revision>
  <cp:lastPrinted>2021-01-19T22:34:00Z</cp:lastPrinted>
  <dcterms:created xsi:type="dcterms:W3CDTF">2018-10-07T09:54:00Z</dcterms:created>
  <dcterms:modified xsi:type="dcterms:W3CDTF">2023-01-14T00:07:00Z</dcterms:modified>
</cp:coreProperties>
</file>