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2B" w:rsidRPr="00FB0C2B" w:rsidRDefault="00FB0C2B" w:rsidP="00FB0C2B">
      <w:pPr>
        <w:spacing w:after="0" w:line="240" w:lineRule="auto"/>
        <w:jc w:val="right"/>
        <w:rPr>
          <w:sz w:val="28"/>
          <w:szCs w:val="28"/>
        </w:rPr>
      </w:pPr>
    </w:p>
    <w:p w:rsidR="00FB0C2B" w:rsidRPr="00205D65" w:rsidRDefault="00FB0C2B" w:rsidP="00FB0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D65">
        <w:rPr>
          <w:rFonts w:ascii="Times New Roman" w:hAnsi="Times New Roman" w:cs="Times New Roman"/>
          <w:sz w:val="28"/>
          <w:szCs w:val="28"/>
        </w:rPr>
        <w:t>Утверждаю</w:t>
      </w:r>
    </w:p>
    <w:p w:rsidR="00FB0C2B" w:rsidRPr="00205D65" w:rsidRDefault="00670944" w:rsidP="00FB0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FB0C2B" w:rsidRPr="00205D6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0C2B" w:rsidRPr="00205D65">
        <w:rPr>
          <w:rFonts w:ascii="Times New Roman" w:hAnsi="Times New Roman" w:cs="Times New Roman"/>
          <w:sz w:val="28"/>
          <w:szCs w:val="28"/>
        </w:rPr>
        <w:t xml:space="preserve"> </w:t>
      </w:r>
      <w:r w:rsidR="00205D65" w:rsidRPr="00205D65">
        <w:rPr>
          <w:rFonts w:ascii="Times New Roman" w:hAnsi="Times New Roman" w:cs="Times New Roman"/>
          <w:sz w:val="28"/>
          <w:szCs w:val="28"/>
        </w:rPr>
        <w:t>ГБПОУ КК ПТПТ</w:t>
      </w:r>
    </w:p>
    <w:p w:rsidR="00FB0C2B" w:rsidRPr="00205D65" w:rsidRDefault="00FB0C2B" w:rsidP="00FB0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D65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="004C025E">
        <w:rPr>
          <w:rFonts w:ascii="Times New Roman" w:hAnsi="Times New Roman" w:cs="Times New Roman"/>
          <w:sz w:val="28"/>
          <w:szCs w:val="28"/>
        </w:rPr>
        <w:t>Ж.А.Булатняя</w:t>
      </w:r>
      <w:proofErr w:type="spellEnd"/>
    </w:p>
    <w:p w:rsidR="00FB0C2B" w:rsidRPr="00FB0C2B" w:rsidRDefault="004C025E" w:rsidP="00FB0C2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____________2023</w:t>
      </w:r>
      <w:r w:rsidR="00FB0C2B" w:rsidRPr="00205D65">
        <w:rPr>
          <w:rFonts w:ascii="Times New Roman" w:hAnsi="Times New Roman" w:cs="Times New Roman"/>
          <w:sz w:val="28"/>
          <w:szCs w:val="28"/>
        </w:rPr>
        <w:t>г</w:t>
      </w:r>
      <w:r w:rsidR="00FB0C2B" w:rsidRPr="00FB0C2B">
        <w:rPr>
          <w:sz w:val="28"/>
          <w:szCs w:val="28"/>
        </w:rPr>
        <w:t>.</w:t>
      </w:r>
    </w:p>
    <w:p w:rsidR="00FB0C2B" w:rsidRPr="00FB0C2B" w:rsidRDefault="00FB0C2B" w:rsidP="00FB0C2B">
      <w:pPr>
        <w:spacing w:after="0" w:line="240" w:lineRule="auto"/>
        <w:jc w:val="right"/>
        <w:rPr>
          <w:sz w:val="28"/>
          <w:szCs w:val="28"/>
        </w:rPr>
      </w:pPr>
    </w:p>
    <w:p w:rsidR="004F72B1" w:rsidRDefault="004F72B1" w:rsidP="00785EAC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F1C67" w:rsidRDefault="00CF1C67" w:rsidP="00F07201">
      <w:pPr>
        <w:pStyle w:val="Standard"/>
        <w:jc w:val="center"/>
        <w:rPr>
          <w:b/>
          <w:sz w:val="36"/>
          <w:szCs w:val="36"/>
          <w:u w:val="single"/>
        </w:rPr>
      </w:pPr>
    </w:p>
    <w:p w:rsidR="00F07201" w:rsidRPr="00670944" w:rsidRDefault="00CF1C67" w:rsidP="00F07201">
      <w:pPr>
        <w:pStyle w:val="Standard"/>
        <w:jc w:val="center"/>
        <w:rPr>
          <w:b/>
          <w:color w:val="FF0000"/>
          <w:sz w:val="72"/>
          <w:szCs w:val="72"/>
          <w:u w:val="single"/>
        </w:rPr>
      </w:pPr>
      <w:r w:rsidRPr="00670944">
        <w:rPr>
          <w:b/>
          <w:color w:val="FF0000"/>
          <w:sz w:val="72"/>
          <w:szCs w:val="72"/>
          <w:u w:val="single"/>
        </w:rPr>
        <w:t xml:space="preserve">Информация о </w:t>
      </w:r>
      <w:r w:rsidR="003F27B3" w:rsidRPr="00670944">
        <w:rPr>
          <w:b/>
          <w:color w:val="FF0000"/>
          <w:sz w:val="72"/>
          <w:szCs w:val="72"/>
          <w:u w:val="single"/>
        </w:rPr>
        <w:t xml:space="preserve">наличии общежития и количестве мест, выделяемых иногородним поступающим </w:t>
      </w:r>
    </w:p>
    <w:p w:rsidR="00F07201" w:rsidRPr="00670944" w:rsidRDefault="00F07201" w:rsidP="00F07201">
      <w:pPr>
        <w:pStyle w:val="Standard"/>
        <w:jc w:val="both"/>
        <w:rPr>
          <w:b/>
          <w:sz w:val="72"/>
          <w:szCs w:val="72"/>
          <w:u w:val="single"/>
        </w:rPr>
      </w:pPr>
    </w:p>
    <w:p w:rsidR="00CF1C67" w:rsidRDefault="00CF1C67" w:rsidP="00CF1C67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07201" w:rsidRPr="00670944" w:rsidRDefault="00670944" w:rsidP="00CF1C67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>Техникум располагает общежитием на 140 мест</w:t>
      </w:r>
      <w:r w:rsidR="003F27B3" w:rsidRPr="00670944">
        <w:rPr>
          <w:rFonts w:ascii="Times New Roman" w:hAnsi="Times New Roman" w:cs="Times New Roman"/>
          <w:i/>
          <w:color w:val="002060"/>
          <w:sz w:val="72"/>
          <w:szCs w:val="72"/>
        </w:rPr>
        <w:t>.</w:t>
      </w:r>
    </w:p>
    <w:p w:rsidR="00CF1C67" w:rsidRPr="00670944" w:rsidRDefault="00CF1C67" w:rsidP="00670944">
      <w:pPr>
        <w:spacing w:after="0" w:line="240" w:lineRule="auto"/>
        <w:ind w:right="141"/>
        <w:rPr>
          <w:rFonts w:ascii="Times New Roman" w:hAnsi="Times New Roman" w:cs="Times New Roman"/>
          <w:i/>
          <w:color w:val="002060"/>
          <w:sz w:val="72"/>
          <w:szCs w:val="72"/>
        </w:rPr>
      </w:pPr>
    </w:p>
    <w:p w:rsidR="00CF1C67" w:rsidRPr="00670944" w:rsidRDefault="003F27B3" w:rsidP="00CF1C67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>Количество мест в общежитии</w:t>
      </w:r>
      <w:r w:rsidR="00670944" w:rsidRPr="00670944">
        <w:rPr>
          <w:rFonts w:ascii="Times New Roman" w:hAnsi="Times New Roman" w:cs="Times New Roman"/>
          <w:i/>
          <w:color w:val="002060"/>
          <w:sz w:val="72"/>
          <w:szCs w:val="72"/>
        </w:rPr>
        <w:t>, выделяемых</w:t>
      </w:r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 </w:t>
      </w:r>
      <w:r w:rsidR="00670944" w:rsidRPr="00670944">
        <w:rPr>
          <w:rFonts w:ascii="Times New Roman" w:hAnsi="Times New Roman" w:cs="Times New Roman"/>
          <w:i/>
          <w:color w:val="002060"/>
          <w:sz w:val="72"/>
          <w:szCs w:val="72"/>
        </w:rPr>
        <w:t>иногородним</w:t>
      </w:r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 </w:t>
      </w:r>
      <w:r w:rsidR="004C025E">
        <w:rPr>
          <w:rFonts w:ascii="Times New Roman" w:hAnsi="Times New Roman" w:cs="Times New Roman"/>
          <w:i/>
          <w:color w:val="002060"/>
          <w:sz w:val="72"/>
          <w:szCs w:val="72"/>
        </w:rPr>
        <w:t>поступающим на 2023-2024</w:t>
      </w:r>
      <w:r w:rsidR="00670944" w:rsidRPr="00670944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 учебный год</w:t>
      </w:r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 – </w:t>
      </w:r>
      <w:r w:rsidR="004C025E">
        <w:rPr>
          <w:rFonts w:ascii="Times New Roman" w:hAnsi="Times New Roman" w:cs="Times New Roman"/>
          <w:b/>
          <w:i/>
          <w:color w:val="002060"/>
          <w:sz w:val="72"/>
          <w:szCs w:val="72"/>
        </w:rPr>
        <w:t>56</w:t>
      </w:r>
      <w:bookmarkStart w:id="0" w:name="_GoBack"/>
      <w:bookmarkEnd w:id="0"/>
      <w:r w:rsidRPr="00670944">
        <w:rPr>
          <w:rFonts w:ascii="Times New Roman" w:hAnsi="Times New Roman" w:cs="Times New Roman"/>
          <w:i/>
          <w:color w:val="002060"/>
          <w:sz w:val="72"/>
          <w:szCs w:val="72"/>
        </w:rPr>
        <w:t>.</w:t>
      </w:r>
    </w:p>
    <w:sectPr w:rsidR="00CF1C67" w:rsidRPr="00670944" w:rsidSect="00670944"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BE3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570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E85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C79"/>
    <w:multiLevelType w:val="hybridMultilevel"/>
    <w:tmpl w:val="50D6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718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5"/>
    <w:rsid w:val="00071525"/>
    <w:rsid w:val="00137106"/>
    <w:rsid w:val="0014411B"/>
    <w:rsid w:val="001A3FEA"/>
    <w:rsid w:val="00205D65"/>
    <w:rsid w:val="00321235"/>
    <w:rsid w:val="00345A31"/>
    <w:rsid w:val="00350C61"/>
    <w:rsid w:val="00357AEE"/>
    <w:rsid w:val="003876D5"/>
    <w:rsid w:val="003E1199"/>
    <w:rsid w:val="003F27B3"/>
    <w:rsid w:val="004A1429"/>
    <w:rsid w:val="004C025E"/>
    <w:rsid w:val="004F72B1"/>
    <w:rsid w:val="00597FA3"/>
    <w:rsid w:val="00651E1F"/>
    <w:rsid w:val="00670944"/>
    <w:rsid w:val="00720778"/>
    <w:rsid w:val="00785EAC"/>
    <w:rsid w:val="007C4994"/>
    <w:rsid w:val="00803A14"/>
    <w:rsid w:val="008216A8"/>
    <w:rsid w:val="00857530"/>
    <w:rsid w:val="008F6F1A"/>
    <w:rsid w:val="00930D98"/>
    <w:rsid w:val="00B13BEA"/>
    <w:rsid w:val="00B271E7"/>
    <w:rsid w:val="00B84A93"/>
    <w:rsid w:val="00BA7BD0"/>
    <w:rsid w:val="00C35804"/>
    <w:rsid w:val="00CF10A3"/>
    <w:rsid w:val="00CF1C67"/>
    <w:rsid w:val="00CF74EE"/>
    <w:rsid w:val="00E5197C"/>
    <w:rsid w:val="00E80CFD"/>
    <w:rsid w:val="00EB1DBD"/>
    <w:rsid w:val="00F07201"/>
    <w:rsid w:val="00F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E9CA"/>
  <w15:docId w15:val="{2ECB393F-C327-48CF-9715-A3B2D3CF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199"/>
    <w:pPr>
      <w:ind w:left="720"/>
      <w:contextualSpacing/>
    </w:pPr>
  </w:style>
  <w:style w:type="paragraph" w:customStyle="1" w:styleId="Standard">
    <w:name w:val="Standard"/>
    <w:rsid w:val="00F0720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072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Касса1</dc:creator>
  <cp:lastModifiedBy>ПТПТ48</cp:lastModifiedBy>
  <cp:revision>2</cp:revision>
  <cp:lastPrinted>2017-05-31T11:59:00Z</cp:lastPrinted>
  <dcterms:created xsi:type="dcterms:W3CDTF">2023-06-01T05:31:00Z</dcterms:created>
  <dcterms:modified xsi:type="dcterms:W3CDTF">2023-06-01T05:31:00Z</dcterms:modified>
</cp:coreProperties>
</file>