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B" w:rsidRPr="00FB0C2B" w:rsidRDefault="00FB0C2B" w:rsidP="00FB0C2B">
      <w:pPr>
        <w:spacing w:after="0" w:line="240" w:lineRule="auto"/>
        <w:jc w:val="right"/>
        <w:rPr>
          <w:sz w:val="28"/>
          <w:szCs w:val="28"/>
        </w:rPr>
      </w:pPr>
    </w:p>
    <w:p w:rsidR="00FB0C2B" w:rsidRPr="00FB0C2B" w:rsidRDefault="00FB0C2B" w:rsidP="00FB0C2B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CF74EE" w:rsidRDefault="00CF74EE" w:rsidP="004F72B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CF74EE">
        <w:rPr>
          <w:rFonts w:ascii="Times New Roman" w:hAnsi="Times New Roman" w:cs="Times New Roman"/>
          <w:b/>
          <w:sz w:val="44"/>
          <w:szCs w:val="44"/>
        </w:rPr>
        <w:t xml:space="preserve">Информация для </w:t>
      </w:r>
      <w:r w:rsidR="00EB1DBD">
        <w:rPr>
          <w:rFonts w:ascii="Times New Roman" w:hAnsi="Times New Roman" w:cs="Times New Roman"/>
          <w:b/>
          <w:sz w:val="44"/>
          <w:szCs w:val="44"/>
        </w:rPr>
        <w:t>иностранных граждан,</w:t>
      </w:r>
    </w:p>
    <w:p w:rsidR="00EB1DBD" w:rsidRDefault="00EB1DBD" w:rsidP="00EB1DB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лиц без гражданства</w:t>
      </w:r>
    </w:p>
    <w:p w:rsidR="00CF74EE" w:rsidRDefault="00CF74EE" w:rsidP="00CF74E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74EE" w:rsidRPr="004F72B1" w:rsidRDefault="00785EAC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B1DBD" w:rsidRPr="004F72B1">
        <w:rPr>
          <w:rFonts w:ascii="Times New Roman" w:hAnsi="Times New Roman" w:cs="Times New Roman"/>
          <w:i/>
          <w:sz w:val="28"/>
          <w:szCs w:val="28"/>
        </w:rPr>
        <w:t>Прием иностранных граждан в образовательное учреждение для обучения по основным профессиональным образовательным программам среднего профессионального образования осуществляется в соответствии с «Порядком приема</w:t>
      </w:r>
      <w:r w:rsidR="004F7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DBD" w:rsidRPr="004F72B1">
        <w:rPr>
          <w:rFonts w:ascii="Times New Roman" w:hAnsi="Times New Roman" w:cs="Times New Roman"/>
          <w:i/>
          <w:sz w:val="28"/>
          <w:szCs w:val="28"/>
        </w:rPr>
        <w:t>на обучение по образователь</w:t>
      </w:r>
      <w:r w:rsidR="004F72B1">
        <w:rPr>
          <w:rFonts w:ascii="Times New Roman" w:hAnsi="Times New Roman" w:cs="Times New Roman"/>
          <w:i/>
          <w:sz w:val="28"/>
          <w:szCs w:val="28"/>
        </w:rPr>
        <w:t>ным программам среднего професс</w:t>
      </w:r>
      <w:r w:rsidR="00EB1DBD" w:rsidRPr="004F72B1">
        <w:rPr>
          <w:rFonts w:ascii="Times New Roman" w:hAnsi="Times New Roman" w:cs="Times New Roman"/>
          <w:i/>
          <w:sz w:val="28"/>
          <w:szCs w:val="28"/>
        </w:rPr>
        <w:t>и</w:t>
      </w:r>
      <w:r w:rsidR="004F72B1">
        <w:rPr>
          <w:rFonts w:ascii="Times New Roman" w:hAnsi="Times New Roman" w:cs="Times New Roman"/>
          <w:i/>
          <w:sz w:val="28"/>
          <w:szCs w:val="28"/>
        </w:rPr>
        <w:t>о</w:t>
      </w:r>
      <w:r w:rsidR="00EB1DBD" w:rsidRPr="004F72B1">
        <w:rPr>
          <w:rFonts w:ascii="Times New Roman" w:hAnsi="Times New Roman" w:cs="Times New Roman"/>
          <w:i/>
          <w:sz w:val="28"/>
          <w:szCs w:val="28"/>
        </w:rPr>
        <w:t xml:space="preserve">нального образования» (Приказ Министерства образования и науки РФ от 23.01.2014г. № 36 </w:t>
      </w:r>
      <w:proofErr w:type="gramStart"/>
      <w:r w:rsidR="00EB1DBD" w:rsidRPr="004F72B1">
        <w:rPr>
          <w:rFonts w:ascii="Times New Roman" w:hAnsi="Times New Roman" w:cs="Times New Roman"/>
          <w:i/>
          <w:sz w:val="28"/>
          <w:szCs w:val="28"/>
        </w:rPr>
        <w:t>и  Приказ</w:t>
      </w:r>
      <w:proofErr w:type="gramEnd"/>
      <w:r w:rsidR="00EB1DBD" w:rsidRPr="004F72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DBD" w:rsidRPr="004F72B1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EB1DBD" w:rsidRPr="004F72B1">
        <w:rPr>
          <w:rFonts w:ascii="Times New Roman" w:hAnsi="Times New Roman" w:cs="Times New Roman"/>
          <w:i/>
          <w:sz w:val="28"/>
          <w:szCs w:val="28"/>
        </w:rPr>
        <w:t xml:space="preserve"> России от 11.12.2015 г. № 1456 «О внесении изменений в Порядок  приема на обучение по обра</w:t>
      </w:r>
      <w:r w:rsidR="00C35804" w:rsidRPr="004F72B1">
        <w:rPr>
          <w:rFonts w:ascii="Times New Roman" w:hAnsi="Times New Roman" w:cs="Times New Roman"/>
          <w:i/>
          <w:sz w:val="28"/>
          <w:szCs w:val="28"/>
        </w:rPr>
        <w:t>зовательным программам…)</w:t>
      </w:r>
    </w:p>
    <w:p w:rsidR="00C35804" w:rsidRPr="004F72B1" w:rsidRDefault="00C35804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 xml:space="preserve">     Иностранные граждане, лица без гражданства, в том числе соотечественники, проживающие </w:t>
      </w:r>
      <w:proofErr w:type="gramStart"/>
      <w:r w:rsidRPr="004F72B1">
        <w:rPr>
          <w:rFonts w:ascii="Times New Roman" w:hAnsi="Times New Roman" w:cs="Times New Roman"/>
          <w:i/>
          <w:sz w:val="28"/>
          <w:szCs w:val="28"/>
        </w:rPr>
        <w:t>за рубежом</w:t>
      </w:r>
      <w:proofErr w:type="gramEnd"/>
      <w:r w:rsidRPr="004F72B1">
        <w:rPr>
          <w:rFonts w:ascii="Times New Roman" w:hAnsi="Times New Roman" w:cs="Times New Roman"/>
          <w:i/>
          <w:sz w:val="28"/>
          <w:szCs w:val="28"/>
        </w:rPr>
        <w:t xml:space="preserve"> предоставляют:</w:t>
      </w:r>
    </w:p>
    <w:p w:rsidR="00C35804" w:rsidRPr="004F72B1" w:rsidRDefault="00C35804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  <w:proofErr w:type="gramStart"/>
      <w:r w:rsidRPr="004F72B1">
        <w:rPr>
          <w:rFonts w:ascii="Times New Roman" w:hAnsi="Times New Roman" w:cs="Times New Roman"/>
          <w:i/>
          <w:sz w:val="28"/>
          <w:szCs w:val="28"/>
        </w:rPr>
        <w:t>в  соответствии</w:t>
      </w:r>
      <w:proofErr w:type="gramEnd"/>
      <w:r w:rsidRPr="004F72B1">
        <w:rPr>
          <w:rFonts w:ascii="Times New Roman" w:hAnsi="Times New Roman" w:cs="Times New Roman"/>
          <w:i/>
          <w:sz w:val="28"/>
          <w:szCs w:val="28"/>
        </w:rPr>
        <w:t xml:space="preserve"> со статьей 10 Федерального закона от 25 июля 2002 г. № 115-ФЗ «О правовом положении ин</w:t>
      </w:r>
      <w:r w:rsidR="004F72B1">
        <w:rPr>
          <w:rFonts w:ascii="Times New Roman" w:hAnsi="Times New Roman" w:cs="Times New Roman"/>
          <w:i/>
          <w:sz w:val="28"/>
          <w:szCs w:val="28"/>
        </w:rPr>
        <w:t>о</w:t>
      </w:r>
      <w:r w:rsidRPr="004F72B1">
        <w:rPr>
          <w:rFonts w:ascii="Times New Roman" w:hAnsi="Times New Roman" w:cs="Times New Roman"/>
          <w:i/>
          <w:sz w:val="28"/>
          <w:szCs w:val="28"/>
        </w:rPr>
        <w:t>странных граждан в Российской Федерации»</w:t>
      </w:r>
      <w:r w:rsidRPr="004F72B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4 </w:t>
      </w:r>
      <w:r w:rsidRPr="004F72B1">
        <w:rPr>
          <w:rFonts w:ascii="Times New Roman" w:hAnsi="Times New Roman" w:cs="Times New Roman"/>
          <w:i/>
          <w:sz w:val="28"/>
          <w:szCs w:val="28"/>
        </w:rPr>
        <w:t>;</w:t>
      </w:r>
    </w:p>
    <w:p w:rsidR="00C35804" w:rsidRPr="004F72B1" w:rsidRDefault="00C35804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 xml:space="preserve">- оригинал документа (документов) иностранного государства об образовании </w:t>
      </w:r>
      <w:proofErr w:type="gramStart"/>
      <w:r w:rsidRPr="004F72B1">
        <w:rPr>
          <w:rFonts w:ascii="Times New Roman" w:hAnsi="Times New Roman" w:cs="Times New Roman"/>
          <w:i/>
          <w:sz w:val="28"/>
          <w:szCs w:val="28"/>
        </w:rPr>
        <w:t>и  (</w:t>
      </w:r>
      <w:proofErr w:type="gramEnd"/>
      <w:r w:rsidRPr="004F72B1">
        <w:rPr>
          <w:rFonts w:ascii="Times New Roman" w:hAnsi="Times New Roman" w:cs="Times New Roman"/>
          <w:i/>
          <w:sz w:val="28"/>
          <w:szCs w:val="28"/>
        </w:rPr>
        <w:t>или0 документа об образовании и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</w:t>
      </w:r>
      <w:r w:rsidR="004F72B1">
        <w:rPr>
          <w:rFonts w:ascii="Times New Roman" w:hAnsi="Times New Roman" w:cs="Times New Roman"/>
          <w:i/>
          <w:sz w:val="28"/>
          <w:szCs w:val="28"/>
        </w:rPr>
        <w:t>вующего  образования в соответст</w:t>
      </w:r>
      <w:r w:rsidRPr="004F72B1">
        <w:rPr>
          <w:rFonts w:ascii="Times New Roman" w:hAnsi="Times New Roman" w:cs="Times New Roman"/>
          <w:i/>
          <w:sz w:val="28"/>
          <w:szCs w:val="28"/>
        </w:rPr>
        <w:t>вии со статьей 107 Федерального закона</w:t>
      </w:r>
      <w:r w:rsidRPr="004F72B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5 </w:t>
      </w:r>
      <w:r w:rsidRPr="004F72B1">
        <w:rPr>
          <w:rFonts w:ascii="Times New Roman" w:hAnsi="Times New Roman" w:cs="Times New Roman"/>
          <w:i/>
          <w:sz w:val="28"/>
          <w:szCs w:val="28"/>
        </w:rPr>
        <w:t xml:space="preserve"> ( в случае, установленном Федеральным законом, - также свидетельство о признании иностранного образования);</w:t>
      </w:r>
    </w:p>
    <w:p w:rsidR="00C35804" w:rsidRPr="004F72B1" w:rsidRDefault="00C35804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 xml:space="preserve"> - заверенный в установленном порядке перевод на русский язык документа 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35804" w:rsidRPr="004F72B1" w:rsidRDefault="00C35804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 xml:space="preserve"> 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</w:t>
      </w:r>
      <w:r w:rsidR="004F72B1" w:rsidRPr="004F72B1">
        <w:rPr>
          <w:rFonts w:ascii="Times New Roman" w:hAnsi="Times New Roman" w:cs="Times New Roman"/>
          <w:i/>
          <w:sz w:val="28"/>
          <w:szCs w:val="28"/>
        </w:rPr>
        <w:t>»</w:t>
      </w:r>
    </w:p>
    <w:p w:rsidR="004F72B1" w:rsidRPr="004F72B1" w:rsidRDefault="004F72B1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>-  4 фотографии.</w:t>
      </w:r>
    </w:p>
    <w:p w:rsidR="004F72B1" w:rsidRPr="004F72B1" w:rsidRDefault="004F72B1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B1">
        <w:rPr>
          <w:rFonts w:ascii="Times New Roman" w:hAnsi="Times New Roman" w:cs="Times New Roman"/>
          <w:i/>
          <w:sz w:val="28"/>
          <w:szCs w:val="28"/>
        </w:rPr>
        <w:t xml:space="preserve"> Фамилия. имя и отчество (последнее – при наличии) поступающего, указанные </w:t>
      </w:r>
      <w:proofErr w:type="gramStart"/>
      <w:r w:rsidRPr="004F72B1">
        <w:rPr>
          <w:rFonts w:ascii="Times New Roman" w:hAnsi="Times New Roman" w:cs="Times New Roman"/>
          <w:i/>
          <w:sz w:val="28"/>
          <w:szCs w:val="28"/>
        </w:rPr>
        <w:t>в  пер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F72B1">
        <w:rPr>
          <w:rFonts w:ascii="Times New Roman" w:hAnsi="Times New Roman" w:cs="Times New Roman"/>
          <w:i/>
          <w:sz w:val="28"/>
          <w:szCs w:val="28"/>
        </w:rPr>
        <w:t>водах</w:t>
      </w:r>
      <w:proofErr w:type="gramEnd"/>
      <w:r w:rsidRPr="004F72B1">
        <w:rPr>
          <w:rFonts w:ascii="Times New Roman" w:hAnsi="Times New Roman" w:cs="Times New Roman"/>
          <w:i/>
          <w:sz w:val="28"/>
          <w:szCs w:val="28"/>
        </w:rPr>
        <w:t xml:space="preserve"> данных документов, должны соответствовать фамилии, имени и отчеству (последнее – пр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72B1">
        <w:rPr>
          <w:rFonts w:ascii="Times New Roman" w:hAnsi="Times New Roman" w:cs="Times New Roman"/>
          <w:i/>
          <w:sz w:val="28"/>
          <w:szCs w:val="28"/>
        </w:rPr>
        <w:t xml:space="preserve"> наличии), указанным в документе, удостоверя</w:t>
      </w:r>
      <w:r>
        <w:rPr>
          <w:rFonts w:ascii="Times New Roman" w:hAnsi="Times New Roman" w:cs="Times New Roman"/>
          <w:i/>
          <w:sz w:val="28"/>
          <w:szCs w:val="28"/>
        </w:rPr>
        <w:t>ющим личность ин</w:t>
      </w:r>
      <w:r w:rsidRPr="004F72B1">
        <w:rPr>
          <w:rFonts w:ascii="Times New Roman" w:hAnsi="Times New Roman" w:cs="Times New Roman"/>
          <w:i/>
          <w:sz w:val="28"/>
          <w:szCs w:val="28"/>
        </w:rPr>
        <w:t>остранного гражданина в Российской Федерации.</w:t>
      </w:r>
    </w:p>
    <w:sectPr w:rsidR="004F72B1" w:rsidRPr="004F72B1" w:rsidSect="004F72B1">
      <w:pgSz w:w="11906" w:h="16838"/>
      <w:pgMar w:top="426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E3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570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E85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718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5"/>
    <w:rsid w:val="0014411B"/>
    <w:rsid w:val="00205D65"/>
    <w:rsid w:val="00321235"/>
    <w:rsid w:val="00350C61"/>
    <w:rsid w:val="00357AEE"/>
    <w:rsid w:val="003876D5"/>
    <w:rsid w:val="003E1199"/>
    <w:rsid w:val="004A1429"/>
    <w:rsid w:val="004C16EE"/>
    <w:rsid w:val="004F72B1"/>
    <w:rsid w:val="00597FA3"/>
    <w:rsid w:val="00651E1F"/>
    <w:rsid w:val="00720778"/>
    <w:rsid w:val="00785EAC"/>
    <w:rsid w:val="00803A14"/>
    <w:rsid w:val="008216A8"/>
    <w:rsid w:val="00857530"/>
    <w:rsid w:val="008F6F1A"/>
    <w:rsid w:val="00930D98"/>
    <w:rsid w:val="009363CD"/>
    <w:rsid w:val="00B13BEA"/>
    <w:rsid w:val="00B271E7"/>
    <w:rsid w:val="00B84A93"/>
    <w:rsid w:val="00C35804"/>
    <w:rsid w:val="00C70FB8"/>
    <w:rsid w:val="00CF74EE"/>
    <w:rsid w:val="00E5197C"/>
    <w:rsid w:val="00EB1DBD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5BDD"/>
  <w15:docId w15:val="{FC68CFA0-E352-41F3-BD9F-2025AAE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Касса1</dc:creator>
  <cp:keywords/>
  <dc:description/>
  <cp:lastModifiedBy>ПТПТ48</cp:lastModifiedBy>
  <cp:revision>2</cp:revision>
  <cp:lastPrinted>2014-03-14T10:02:00Z</cp:lastPrinted>
  <dcterms:created xsi:type="dcterms:W3CDTF">2022-08-01T07:46:00Z</dcterms:created>
  <dcterms:modified xsi:type="dcterms:W3CDTF">2022-08-01T07:46:00Z</dcterms:modified>
</cp:coreProperties>
</file>