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D7" w:rsidRDefault="00120131">
      <w:pPr>
        <w:shd w:val="clear" w:color="auto" w:fill="FFFFFF"/>
        <w:spacing w:line="346" w:lineRule="exact"/>
        <w:ind w:left="158" w:hanging="158"/>
      </w:pPr>
      <w:r>
        <w:rPr>
          <w:rFonts w:eastAsia="Times New Roman"/>
          <w:spacing w:val="-11"/>
          <w:sz w:val="30"/>
          <w:szCs w:val="30"/>
        </w:rPr>
        <w:t xml:space="preserve">Министерство образования науки и молодёжной политики Краснодарского края </w:t>
      </w:r>
      <w:r>
        <w:rPr>
          <w:rFonts w:eastAsia="Times New Roman"/>
          <w:spacing w:val="-10"/>
          <w:sz w:val="30"/>
          <w:szCs w:val="30"/>
        </w:rPr>
        <w:t>Государственное бюджетное профессиональное образовательное учреждение Краснодарского края «Павловский техникум профессиональных технологий»</w:t>
      </w:r>
    </w:p>
    <w:p w:rsidR="001420D7" w:rsidRDefault="00120131">
      <w:pPr>
        <w:shd w:val="clear" w:color="auto" w:fill="FFFFFF"/>
        <w:spacing w:before="4536" w:line="317" w:lineRule="exact"/>
        <w:ind w:left="14"/>
        <w:jc w:val="center"/>
      </w:pPr>
      <w:r>
        <w:rPr>
          <w:rFonts w:eastAsia="Times New Roman"/>
          <w:spacing w:val="-14"/>
          <w:sz w:val="30"/>
          <w:szCs w:val="30"/>
        </w:rPr>
        <w:t>РАБОЧАЯ ПРОГРАММА ПРОФЕССИОНАЛЬНОГО МОДУЛЯ</w:t>
      </w:r>
    </w:p>
    <w:p w:rsidR="001420D7" w:rsidRDefault="00120131">
      <w:pPr>
        <w:shd w:val="clear" w:color="auto" w:fill="FFFFFF"/>
        <w:spacing w:line="317" w:lineRule="exact"/>
        <w:ind w:left="22"/>
        <w:jc w:val="center"/>
      </w:pPr>
      <w:bookmarkStart w:id="0" w:name="_GoBack"/>
      <w:r>
        <w:rPr>
          <w:rFonts w:eastAsia="Times New Roman"/>
          <w:spacing w:val="-10"/>
          <w:sz w:val="30"/>
          <w:szCs w:val="30"/>
        </w:rPr>
        <w:t>ПМ.01 Техническое обслуживание и ремонт автотранспорта</w:t>
      </w:r>
    </w:p>
    <w:p w:rsidR="001420D7" w:rsidRDefault="00120131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spacing w:val="-7"/>
          <w:sz w:val="30"/>
          <w:szCs w:val="30"/>
        </w:rPr>
        <w:t>по профессии 23.01.03 «Автомеханик»</w:t>
      </w:r>
    </w:p>
    <w:bookmarkEnd w:id="0"/>
    <w:p w:rsidR="001420D7" w:rsidRDefault="001420D7">
      <w:pPr>
        <w:shd w:val="clear" w:color="auto" w:fill="FFFFFF"/>
        <w:spacing w:line="317" w:lineRule="exact"/>
        <w:ind w:left="7"/>
        <w:jc w:val="center"/>
        <w:sectPr w:rsidR="001420D7">
          <w:type w:val="continuous"/>
          <w:pgSz w:w="11909" w:h="16834"/>
          <w:pgMar w:top="1440" w:right="936" w:bottom="720" w:left="1368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17" w:lineRule="exact"/>
        <w:ind w:left="137"/>
      </w:pPr>
      <w:r>
        <w:rPr>
          <w:rFonts w:eastAsia="Times New Roman"/>
          <w:spacing w:val="-2"/>
          <w:sz w:val="28"/>
          <w:szCs w:val="28"/>
        </w:rPr>
        <w:lastRenderedPageBreak/>
        <w:t>Рассмотрено</w:t>
      </w:r>
    </w:p>
    <w:p w:rsidR="001420D7" w:rsidRDefault="00120131">
      <w:pPr>
        <w:shd w:val="clear" w:color="auto" w:fill="FFFFFF"/>
        <w:spacing w:line="317" w:lineRule="exact"/>
        <w:ind w:left="137"/>
      </w:pPr>
      <w:r>
        <w:rPr>
          <w:rFonts w:eastAsia="Times New Roman"/>
          <w:spacing w:val="-1"/>
          <w:sz w:val="28"/>
          <w:szCs w:val="28"/>
        </w:rPr>
        <w:t xml:space="preserve">на заседании </w:t>
      </w:r>
      <w:proofErr w:type="gramStart"/>
      <w:r>
        <w:rPr>
          <w:rFonts w:eastAsia="Times New Roman"/>
          <w:spacing w:val="-1"/>
          <w:sz w:val="28"/>
          <w:szCs w:val="28"/>
        </w:rPr>
        <w:t>цикловой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методической</w:t>
      </w:r>
    </w:p>
    <w:p w:rsidR="001420D7" w:rsidRDefault="00120131">
      <w:pPr>
        <w:shd w:val="clear" w:color="auto" w:fill="FFFFFF"/>
        <w:tabs>
          <w:tab w:val="left" w:pos="7020"/>
        </w:tabs>
        <w:spacing w:line="317" w:lineRule="exact"/>
        <w:ind w:left="144"/>
      </w:pPr>
      <w:r>
        <w:rPr>
          <w:rFonts w:eastAsia="Times New Roman"/>
          <w:spacing w:val="-3"/>
          <w:sz w:val="28"/>
          <w:szCs w:val="28"/>
        </w:rPr>
        <w:t>комиссии по подготовке обучающихся</w:t>
      </w:r>
      <w:proofErr w:type="gramStart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</w:t>
      </w:r>
      <w:proofErr w:type="gramEnd"/>
      <w:r>
        <w:rPr>
          <w:rFonts w:eastAsia="Times New Roman"/>
          <w:spacing w:val="-3"/>
          <w:sz w:val="28"/>
          <w:szCs w:val="28"/>
        </w:rPr>
        <w:t>тверждаю</w:t>
      </w:r>
    </w:p>
    <w:p w:rsidR="001420D7" w:rsidRDefault="00120131">
      <w:pPr>
        <w:shd w:val="clear" w:color="auto" w:fill="FFFFFF"/>
        <w:tabs>
          <w:tab w:val="left" w:pos="6869"/>
        </w:tabs>
        <w:spacing w:before="65"/>
        <w:ind w:left="130"/>
      </w:pPr>
      <w:r>
        <w:rPr>
          <w:rFonts w:eastAsia="Times New Roman"/>
          <w:spacing w:val="-4"/>
          <w:sz w:val="28"/>
          <w:szCs w:val="28"/>
        </w:rPr>
        <w:t>технического профиля</w:t>
      </w:r>
      <w:proofErr w:type="gramStart"/>
      <w:r>
        <w:rPr>
          <w:rFonts w:eastAsia="Times New Roman"/>
          <w:spacing w:val="-4"/>
          <w:sz w:val="28"/>
          <w:szCs w:val="28"/>
        </w:rPr>
        <w:t>.</w:t>
      </w:r>
      <w:proofErr w:type="gramEnd"/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  <w:vertAlign w:val="subscript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vertAlign w:val="subscript"/>
        </w:rPr>
        <w:t>0</w:t>
      </w:r>
      <w:r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  <w:vertAlign w:val="subscript"/>
        </w:rPr>
        <w:t>иректора</w:t>
      </w:r>
      <w:r>
        <w:rPr>
          <w:rFonts w:eastAsia="Times New Roman"/>
          <w:sz w:val="28"/>
          <w:szCs w:val="28"/>
        </w:rPr>
        <w:t xml:space="preserve"> ГБПОУ КК</w:t>
      </w:r>
    </w:p>
    <w:p w:rsidR="001420D7" w:rsidRDefault="00120131">
      <w:pPr>
        <w:shd w:val="clear" w:color="auto" w:fill="FFFFFF"/>
        <w:tabs>
          <w:tab w:val="left" w:pos="6869"/>
        </w:tabs>
        <w:spacing w:before="216"/>
        <w:ind w:left="144"/>
      </w:pPr>
      <w:r>
        <w:rPr>
          <w:rFonts w:eastAsia="Times New Roman"/>
          <w:spacing w:val="-4"/>
          <w:sz w:val="28"/>
          <w:szCs w:val="28"/>
        </w:rPr>
        <w:t>Председатель МК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ПТПТ</w:t>
      </w:r>
    </w:p>
    <w:p w:rsidR="001420D7" w:rsidRDefault="00120131">
      <w:pPr>
        <w:shd w:val="clear" w:color="auto" w:fill="FFFFFF"/>
        <w:tabs>
          <w:tab w:val="left" w:leader="hyphen" w:pos="2052"/>
          <w:tab w:val="left" w:leader="underscore" w:pos="2858"/>
          <w:tab w:val="left" w:pos="7373"/>
        </w:tabs>
        <w:spacing w:before="22"/>
        <w:ind w:left="360"/>
      </w:pPr>
      <w:r>
        <w:rPr>
          <w:i/>
          <w:iCs/>
          <w:strike/>
          <w:sz w:val="28"/>
          <w:szCs w:val="28"/>
        </w:rPr>
        <w:t>&lt;^*^</w:t>
      </w:r>
      <w:r>
        <w:rPr>
          <w:strike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±</w:t>
      </w:r>
      <w:r>
        <w:rPr>
          <w:rFonts w:eastAsia="Times New Roman"/>
          <w:sz w:val="28"/>
          <w:szCs w:val="28"/>
        </w:rPr>
        <w:tab/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А.Н.Шестак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  <w:u w:val="single"/>
        </w:rPr>
        <w:t>августа 2017г.</w:t>
      </w:r>
    </w:p>
    <w:p w:rsidR="001420D7" w:rsidRDefault="00120131">
      <w:pPr>
        <w:shd w:val="clear" w:color="auto" w:fill="FFFFFF"/>
        <w:tabs>
          <w:tab w:val="left" w:pos="3492"/>
        </w:tabs>
        <w:ind w:left="144"/>
      </w:pPr>
      <w:r>
        <w:rPr>
          <w:rFonts w:eastAsia="Times New Roman"/>
          <w:sz w:val="28"/>
          <w:szCs w:val="28"/>
        </w:rPr>
        <w:t xml:space="preserve">« 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 xml:space="preserve">&gt;»     </w:t>
      </w:r>
      <w:r>
        <w:rPr>
          <w:rFonts w:eastAsia="Times New Roman"/>
          <w:sz w:val="28"/>
          <w:szCs w:val="28"/>
          <w:u w:val="single"/>
        </w:rPr>
        <w:t>&lt;</w:t>
      </w:r>
      <w:proofErr w:type="spellStart"/>
      <w:r>
        <w:rPr>
          <w:rFonts w:eastAsia="Times New Roman"/>
          <w:sz w:val="28"/>
          <w:szCs w:val="28"/>
          <w:u w:val="single"/>
          <w:vertAlign w:val="subscript"/>
        </w:rPr>
        <w:t>а</w:t>
      </w:r>
      <w:r>
        <w:rPr>
          <w:rFonts w:eastAsia="Times New Roman"/>
          <w:sz w:val="28"/>
          <w:szCs w:val="28"/>
          <w:u w:val="single"/>
        </w:rPr>
        <w:t>^</w:t>
      </w:r>
      <w:proofErr w:type="spellEnd"/>
      <w:r>
        <w:rPr>
          <w:rFonts w:eastAsia="Times New Roman"/>
          <w:sz w:val="28"/>
          <w:szCs w:val="28"/>
          <w:u w:val="single"/>
        </w:rPr>
        <w:t>»</w:t>
      </w:r>
      <w:proofErr w:type="spellStart"/>
      <w:r>
        <w:rPr>
          <w:rFonts w:eastAsia="Times New Roman"/>
          <w:sz w:val="28"/>
          <w:szCs w:val="28"/>
          <w:u w:val="single"/>
          <w:vertAlign w:val="subscript"/>
        </w:rPr>
        <w:t>Г</w:t>
      </w:r>
      <w:r>
        <w:rPr>
          <w:rFonts w:eastAsia="Times New Roman"/>
          <w:sz w:val="28"/>
          <w:szCs w:val="28"/>
          <w:u w:val="single"/>
        </w:rPr>
        <w:t>с^^^</w:t>
      </w:r>
      <w:proofErr w:type="spellEnd"/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2017г.</w:t>
      </w:r>
    </w:p>
    <w:p w:rsidR="001420D7" w:rsidRDefault="00120131">
      <w:pPr>
        <w:shd w:val="clear" w:color="auto" w:fill="FFFFFF"/>
        <w:tabs>
          <w:tab w:val="left" w:leader="underscore" w:pos="8626"/>
        </w:tabs>
        <w:ind w:left="7006"/>
      </w:pP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Е.Г. Сидоренко</w:t>
      </w:r>
    </w:p>
    <w:p w:rsidR="001420D7" w:rsidRDefault="00120131">
      <w:pPr>
        <w:shd w:val="clear" w:color="auto" w:fill="FFFFFF"/>
        <w:tabs>
          <w:tab w:val="left" w:leader="underscore" w:pos="5270"/>
        </w:tabs>
        <w:spacing w:before="151" w:line="331" w:lineRule="exact"/>
        <w:ind w:left="14" w:right="4925"/>
      </w:pPr>
      <w:r>
        <w:rPr>
          <w:rFonts w:eastAsia="Times New Roman"/>
          <w:spacing w:val="-1"/>
          <w:sz w:val="28"/>
          <w:szCs w:val="28"/>
        </w:rPr>
        <w:t>Рассмотрено на заседании педагогического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совета   «    » августа2018г. Протокол №</w:t>
      </w:r>
      <w:r>
        <w:rPr>
          <w:rFonts w:eastAsia="Times New Roman"/>
          <w:sz w:val="28"/>
          <w:szCs w:val="28"/>
        </w:rPr>
        <w:tab/>
      </w:r>
    </w:p>
    <w:p w:rsidR="001420D7" w:rsidRDefault="00120131">
      <w:pPr>
        <w:shd w:val="clear" w:color="auto" w:fill="FFFFFF"/>
        <w:spacing w:before="1937" w:line="324" w:lineRule="exact"/>
        <w:ind w:left="65" w:right="7"/>
        <w:jc w:val="both"/>
      </w:pPr>
      <w:r>
        <w:rPr>
          <w:rFonts w:eastAsia="Times New Roman"/>
          <w:sz w:val="28"/>
          <w:szCs w:val="28"/>
        </w:rPr>
        <w:t xml:space="preserve">Рабочая программа разработана на основе Федерального государственного </w:t>
      </w:r>
      <w:r>
        <w:rPr>
          <w:rFonts w:eastAsia="Times New Roman"/>
          <w:spacing w:val="-1"/>
          <w:sz w:val="28"/>
          <w:szCs w:val="28"/>
        </w:rPr>
        <w:t xml:space="preserve">образовательного стандарта (далее - ФГОС) среднего профессионального образования </w:t>
      </w:r>
      <w:r>
        <w:rPr>
          <w:rFonts w:eastAsia="Times New Roman"/>
          <w:sz w:val="28"/>
          <w:szCs w:val="28"/>
        </w:rPr>
        <w:t xml:space="preserve">по профессии 23.01.03 Автомеханик (утв. приказом Министерства образования и науки РФ № 701 от 02.08.2013г., зарегистрирован Министерством юстиции </w:t>
      </w:r>
      <w:r>
        <w:rPr>
          <w:rFonts w:eastAsia="Times New Roman"/>
          <w:sz w:val="28"/>
          <w:szCs w:val="28"/>
          <w:lang w:val="en-US"/>
        </w:rPr>
        <w:t>per</w:t>
      </w:r>
      <w:r w:rsidRPr="0012013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pacing w:val="-1"/>
          <w:sz w:val="28"/>
          <w:szCs w:val="28"/>
        </w:rPr>
        <w:t xml:space="preserve">29498 от 20.08.2013г.), укрупненная группа профессий 23.00.00 Техника и технологии </w:t>
      </w:r>
      <w:r>
        <w:rPr>
          <w:rFonts w:eastAsia="Times New Roman"/>
          <w:sz w:val="28"/>
          <w:szCs w:val="28"/>
        </w:rPr>
        <w:t>наземного транспорта.</w:t>
      </w:r>
    </w:p>
    <w:p w:rsidR="001420D7" w:rsidRDefault="00120131">
      <w:pPr>
        <w:shd w:val="clear" w:color="auto" w:fill="FFFFFF"/>
        <w:spacing w:before="540" w:line="324" w:lineRule="exact"/>
        <w:ind w:left="72"/>
        <w:jc w:val="both"/>
      </w:pPr>
      <w:r>
        <w:rPr>
          <w:rFonts w:eastAsia="Times New Roman"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«Павловский техникум профессиональных технологий»</w:t>
      </w:r>
    </w:p>
    <w:p w:rsidR="001420D7" w:rsidRDefault="00120131">
      <w:pPr>
        <w:shd w:val="clear" w:color="auto" w:fill="FFFFFF"/>
        <w:spacing w:before="353"/>
        <w:ind w:left="72"/>
      </w:pPr>
      <w:r>
        <w:rPr>
          <w:rFonts w:eastAsia="Times New Roman"/>
          <w:b/>
          <w:bCs/>
          <w:spacing w:val="-4"/>
          <w:sz w:val="28"/>
          <w:szCs w:val="28"/>
        </w:rPr>
        <w:t>Разработчик:</w:t>
      </w:r>
    </w:p>
    <w:p w:rsidR="001420D7" w:rsidRDefault="00120131">
      <w:pPr>
        <w:shd w:val="clear" w:color="auto" w:fill="FFFFFF"/>
        <w:tabs>
          <w:tab w:val="left" w:pos="7452"/>
          <w:tab w:val="left" w:leader="hyphen" w:pos="9900"/>
        </w:tabs>
        <w:spacing w:before="518"/>
        <w:ind w:left="209"/>
      </w:pPr>
      <w:proofErr w:type="spellStart"/>
      <w:r>
        <w:rPr>
          <w:rFonts w:eastAsia="Times New Roman"/>
          <w:spacing w:val="-4"/>
          <w:sz w:val="28"/>
          <w:szCs w:val="28"/>
          <w:u w:val="single"/>
        </w:rPr>
        <w:t>Шестак</w:t>
      </w:r>
      <w:proofErr w:type="spellEnd"/>
      <w:r>
        <w:rPr>
          <w:rFonts w:eastAsia="Times New Roman"/>
          <w:spacing w:val="-4"/>
          <w:sz w:val="28"/>
          <w:szCs w:val="28"/>
          <w:u w:val="single"/>
        </w:rPr>
        <w:t xml:space="preserve"> А.Н. </w:t>
      </w:r>
      <w:proofErr w:type="spellStart"/>
      <w:r>
        <w:rPr>
          <w:rFonts w:eastAsia="Times New Roman"/>
          <w:spacing w:val="-4"/>
          <w:sz w:val="28"/>
          <w:szCs w:val="28"/>
          <w:u w:val="single"/>
        </w:rPr>
        <w:t>^преподаватель</w:t>
      </w:r>
      <w:proofErr w:type="spellEnd"/>
      <w:r>
        <w:rPr>
          <w:rFonts w:eastAsia="Times New Roman"/>
          <w:spacing w:val="-4"/>
          <w:sz w:val="28"/>
          <w:szCs w:val="28"/>
          <w:u w:val="single"/>
        </w:rPr>
        <w:t xml:space="preserve"> ГБПОУ КК ПТПТ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1420D7" w:rsidRDefault="00120131">
      <w:pPr>
        <w:shd w:val="clear" w:color="auto" w:fill="FFFFFF"/>
        <w:tabs>
          <w:tab w:val="left" w:pos="7898"/>
          <w:tab w:val="left" w:leader="underscore" w:pos="10145"/>
        </w:tabs>
        <w:spacing w:before="367"/>
        <w:ind w:left="144"/>
      </w:pPr>
      <w:r>
        <w:rPr>
          <w:rFonts w:eastAsia="Times New Roman"/>
          <w:spacing w:val="-6"/>
          <w:sz w:val="28"/>
          <w:szCs w:val="28"/>
        </w:rPr>
        <w:t>Рецензенты: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1420D7" w:rsidRDefault="001420D7">
      <w:pPr>
        <w:shd w:val="clear" w:color="auto" w:fill="FFFFFF"/>
        <w:tabs>
          <w:tab w:val="left" w:pos="7898"/>
          <w:tab w:val="left" w:leader="underscore" w:pos="10145"/>
        </w:tabs>
        <w:spacing w:before="367"/>
        <w:ind w:left="144"/>
        <w:sectPr w:rsidR="001420D7">
          <w:pgSz w:w="11909" w:h="16834"/>
          <w:pgMar w:top="1440" w:right="468" w:bottom="720" w:left="936" w:header="720" w:footer="720" w:gutter="0"/>
          <w:cols w:space="60"/>
          <w:noEndnote/>
        </w:sectPr>
      </w:pPr>
    </w:p>
    <w:p w:rsidR="001420D7" w:rsidRDefault="001420D7">
      <w:pPr>
        <w:shd w:val="clear" w:color="auto" w:fill="FFFFFF"/>
        <w:spacing w:before="7"/>
        <w:ind w:left="7236"/>
        <w:sectPr w:rsidR="001420D7">
          <w:pgSz w:w="11909" w:h="16834"/>
          <w:pgMar w:top="1440" w:right="360" w:bottom="720" w:left="1066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ind w:left="3751"/>
      </w:pPr>
      <w:r>
        <w:rPr>
          <w:rFonts w:eastAsia="Times New Roman"/>
          <w:spacing w:val="-16"/>
          <w:sz w:val="30"/>
          <w:szCs w:val="30"/>
        </w:rPr>
        <w:lastRenderedPageBreak/>
        <w:t>СОДЕРЖАНИЕ</w:t>
      </w:r>
    </w:p>
    <w:p w:rsidR="001420D7" w:rsidRDefault="00120131" w:rsidP="00120131">
      <w:pPr>
        <w:numPr>
          <w:ilvl w:val="0"/>
          <w:numId w:val="1"/>
        </w:numPr>
        <w:shd w:val="clear" w:color="auto" w:fill="FFFFFF"/>
        <w:tabs>
          <w:tab w:val="left" w:pos="410"/>
        </w:tabs>
        <w:spacing w:before="1195"/>
        <w:ind w:left="7"/>
        <w:rPr>
          <w:spacing w:val="-33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ПАСПОРТ РАБОЧЕЙ ПРОГРАММЫ ПРОФЕССИОНАЛЬНОГО МОДУЛЯ</w:t>
      </w:r>
    </w:p>
    <w:p w:rsidR="001420D7" w:rsidRDefault="00120131" w:rsidP="00120131">
      <w:pPr>
        <w:numPr>
          <w:ilvl w:val="0"/>
          <w:numId w:val="1"/>
        </w:numPr>
        <w:shd w:val="clear" w:color="auto" w:fill="FFFFFF"/>
        <w:tabs>
          <w:tab w:val="left" w:pos="410"/>
        </w:tabs>
        <w:spacing w:before="403"/>
        <w:ind w:left="7"/>
        <w:rPr>
          <w:spacing w:val="-23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РЕЗУЛЬТАТЫ ОСВОЕНИЯ  ПРОФЕССИОНАЛЬНОГО МОДУЛЯ</w:t>
      </w:r>
    </w:p>
    <w:p w:rsidR="001420D7" w:rsidRDefault="00120131">
      <w:pPr>
        <w:shd w:val="clear" w:color="auto" w:fill="FFFFFF"/>
        <w:tabs>
          <w:tab w:val="left" w:pos="511"/>
        </w:tabs>
        <w:spacing w:before="389" w:line="367" w:lineRule="exact"/>
        <w:ind w:right="2189"/>
      </w:pPr>
      <w:r>
        <w:rPr>
          <w:spacing w:val="-22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6"/>
          <w:sz w:val="30"/>
          <w:szCs w:val="30"/>
        </w:rPr>
        <w:t>СТРУКТУРА И СОДЕРЖАНИЕ ПРОФЕССИОНАЛЬНОГО</w:t>
      </w:r>
      <w:r>
        <w:rPr>
          <w:rFonts w:eastAsia="Times New Roman"/>
          <w:spacing w:val="-1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МОДУЛЯ</w:t>
      </w:r>
    </w:p>
    <w:p w:rsidR="001420D7" w:rsidRDefault="00120131">
      <w:pPr>
        <w:shd w:val="clear" w:color="auto" w:fill="FFFFFF"/>
        <w:spacing w:before="374"/>
        <w:ind w:left="7"/>
      </w:pPr>
      <w:r>
        <w:rPr>
          <w:spacing w:val="-13"/>
          <w:sz w:val="30"/>
          <w:szCs w:val="30"/>
        </w:rPr>
        <w:t xml:space="preserve">4 </w:t>
      </w:r>
      <w:r>
        <w:rPr>
          <w:rFonts w:eastAsia="Times New Roman"/>
          <w:spacing w:val="-13"/>
          <w:sz w:val="30"/>
          <w:szCs w:val="30"/>
        </w:rPr>
        <w:t>УСЛОВИЯ РЕАЛИЗАЦИИ ПРОГРАММЫ ПРОФЕССИОНАЛЬНОГО МОДУЛЯ</w:t>
      </w:r>
    </w:p>
    <w:p w:rsidR="001420D7" w:rsidRDefault="00120131">
      <w:pPr>
        <w:shd w:val="clear" w:color="auto" w:fill="FFFFFF"/>
        <w:spacing w:before="382" w:line="367" w:lineRule="exact"/>
        <w:ind w:left="7"/>
      </w:pPr>
      <w:r>
        <w:rPr>
          <w:spacing w:val="-15"/>
          <w:sz w:val="30"/>
          <w:szCs w:val="30"/>
        </w:rPr>
        <w:t xml:space="preserve">5. </w:t>
      </w:r>
      <w:r>
        <w:rPr>
          <w:rFonts w:eastAsia="Times New Roman"/>
          <w:spacing w:val="-15"/>
          <w:sz w:val="30"/>
          <w:szCs w:val="30"/>
        </w:rPr>
        <w:t xml:space="preserve">КОНТРОЛЬ И ОЦЕНКА РЕЗУЛЬТАТОВ ОСВОЕНИЯ ПРОФЕССИОНАЛЬНОГО </w:t>
      </w:r>
      <w:r>
        <w:rPr>
          <w:rFonts w:eastAsia="Times New Roman"/>
          <w:spacing w:val="-14"/>
          <w:sz w:val="30"/>
          <w:szCs w:val="30"/>
        </w:rPr>
        <w:t>МОДУЛЯ (ВИДА ПРОФЕССИОНАЛЬНОЙ ДЕЯТЕЛЬНОСТИ)</w:t>
      </w:r>
    </w:p>
    <w:p w:rsidR="001420D7" w:rsidRDefault="001420D7">
      <w:pPr>
        <w:shd w:val="clear" w:color="auto" w:fill="FFFFFF"/>
        <w:spacing w:before="382" w:line="367" w:lineRule="exact"/>
        <w:ind w:left="7"/>
        <w:sectPr w:rsidR="001420D7">
          <w:pgSz w:w="11909" w:h="16834"/>
          <w:pgMar w:top="1440" w:right="712" w:bottom="720" w:left="1001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67" w:lineRule="exact"/>
        <w:ind w:left="454"/>
      </w:pPr>
      <w:r>
        <w:rPr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ПАСПОРТ РАБОЧЕЙ ПРОГРАММЫ </w:t>
      </w:r>
      <w:proofErr w:type="gramStart"/>
      <w:r>
        <w:rPr>
          <w:rFonts w:eastAsia="Times New Roman"/>
          <w:spacing w:val="-1"/>
          <w:sz w:val="28"/>
          <w:szCs w:val="28"/>
        </w:rPr>
        <w:t>ПРОФЕССИОНАЛЬНОГО</w:t>
      </w:r>
      <w:proofErr w:type="gramEnd"/>
    </w:p>
    <w:p w:rsidR="001420D7" w:rsidRDefault="00120131">
      <w:pPr>
        <w:shd w:val="clear" w:color="auto" w:fill="FFFFFF"/>
        <w:spacing w:line="367" w:lineRule="exact"/>
        <w:ind w:left="1289"/>
      </w:pPr>
      <w:r>
        <w:rPr>
          <w:rFonts w:eastAsia="Times New Roman"/>
          <w:spacing w:val="-2"/>
          <w:sz w:val="28"/>
          <w:szCs w:val="28"/>
        </w:rPr>
        <w:t>МОДУЛЯ ПМ.01 ТЕХНИЧЕСКОЕ ОБСЛУЖИВАНИЕ И РЕМОНТ</w:t>
      </w:r>
    </w:p>
    <w:p w:rsidR="001420D7" w:rsidRDefault="00120131">
      <w:pPr>
        <w:shd w:val="clear" w:color="auto" w:fill="FFFFFF"/>
        <w:spacing w:line="367" w:lineRule="exact"/>
        <w:ind w:left="137"/>
        <w:jc w:val="center"/>
      </w:pPr>
      <w:r>
        <w:rPr>
          <w:rFonts w:eastAsia="Times New Roman"/>
          <w:spacing w:val="-2"/>
          <w:sz w:val="28"/>
          <w:szCs w:val="28"/>
        </w:rPr>
        <w:t>АВТОТРАНСПОРТА</w:t>
      </w:r>
    </w:p>
    <w:p w:rsidR="001420D7" w:rsidRDefault="00120131">
      <w:pPr>
        <w:shd w:val="clear" w:color="auto" w:fill="FFFFFF"/>
        <w:tabs>
          <w:tab w:val="left" w:pos="497"/>
        </w:tabs>
        <w:spacing w:before="389" w:line="367" w:lineRule="exact"/>
        <w:ind w:left="22"/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Область применения программы</w:t>
      </w:r>
    </w:p>
    <w:p w:rsidR="001420D7" w:rsidRDefault="00120131">
      <w:pPr>
        <w:shd w:val="clear" w:color="auto" w:fill="FFFFFF"/>
        <w:spacing w:line="367" w:lineRule="exact"/>
      </w:pPr>
      <w:r>
        <w:rPr>
          <w:rFonts w:eastAsia="Times New Roman"/>
          <w:sz w:val="28"/>
          <w:szCs w:val="28"/>
        </w:rPr>
        <w:t>Рабочая   программа   профессионального   модуля   -   является   частью   основной</w:t>
      </w:r>
    </w:p>
    <w:p w:rsidR="001420D7" w:rsidRDefault="00120131">
      <w:pPr>
        <w:shd w:val="clear" w:color="auto" w:fill="FFFFFF"/>
        <w:spacing w:line="367" w:lineRule="exact"/>
        <w:ind w:left="14"/>
      </w:pPr>
      <w:r>
        <w:rPr>
          <w:rFonts w:eastAsia="Times New Roman"/>
          <w:sz w:val="28"/>
          <w:szCs w:val="28"/>
        </w:rPr>
        <w:t>профессиональной образовательной программы в соответствии с ФГОС профессии</w:t>
      </w:r>
    </w:p>
    <w:p w:rsidR="001420D7" w:rsidRDefault="00120131">
      <w:pPr>
        <w:shd w:val="clear" w:color="auto" w:fill="FFFFFF"/>
        <w:spacing w:line="367" w:lineRule="exact"/>
        <w:ind w:left="7"/>
      </w:pPr>
      <w:r>
        <w:rPr>
          <w:rFonts w:eastAsia="Times New Roman"/>
          <w:sz w:val="28"/>
          <w:szCs w:val="28"/>
        </w:rPr>
        <w:t>СПО 21.03.01  Автомеханик в части освоения основного вида профессиональной</w:t>
      </w:r>
    </w:p>
    <w:p w:rsidR="001420D7" w:rsidRDefault="00120131">
      <w:pPr>
        <w:shd w:val="clear" w:color="auto" w:fill="FFFFFF"/>
        <w:spacing w:before="7" w:line="367" w:lineRule="exact"/>
        <w:ind w:left="7"/>
      </w:pPr>
      <w:r>
        <w:rPr>
          <w:rFonts w:eastAsia="Times New Roman"/>
          <w:sz w:val="28"/>
          <w:szCs w:val="28"/>
        </w:rPr>
        <w:t>деятельности:     «Техническое     обслуживание     и     ремонт     автотранспорта»     и</w:t>
      </w:r>
    </w:p>
    <w:p w:rsidR="001420D7" w:rsidRDefault="00120131">
      <w:pPr>
        <w:shd w:val="clear" w:color="auto" w:fill="FFFFFF"/>
        <w:spacing w:line="367" w:lineRule="exact"/>
        <w:ind w:left="14"/>
      </w:pPr>
      <w:r>
        <w:rPr>
          <w:rFonts w:eastAsia="Times New Roman"/>
          <w:spacing w:val="-1"/>
          <w:sz w:val="28"/>
          <w:szCs w:val="28"/>
        </w:rPr>
        <w:t>соответствующих профессиональных компетенций:</w:t>
      </w:r>
    </w:p>
    <w:p w:rsidR="001420D7" w:rsidRDefault="00120131">
      <w:pPr>
        <w:shd w:val="clear" w:color="auto" w:fill="FFFFFF"/>
        <w:spacing w:line="367" w:lineRule="exact"/>
        <w:ind w:left="7"/>
      </w:pPr>
      <w:r>
        <w:rPr>
          <w:rFonts w:eastAsia="Times New Roman"/>
          <w:spacing w:val="-6"/>
          <w:sz w:val="28"/>
          <w:szCs w:val="28"/>
        </w:rPr>
        <w:t>ПК 1.1. Диагностировать автомобиль, его агрегаты и системы.</w:t>
      </w:r>
    </w:p>
    <w:p w:rsidR="001420D7" w:rsidRDefault="00120131">
      <w:pPr>
        <w:shd w:val="clear" w:color="auto" w:fill="FFFFFF"/>
        <w:spacing w:line="367" w:lineRule="exact"/>
        <w:ind w:left="14"/>
      </w:pPr>
      <w:r>
        <w:rPr>
          <w:rFonts w:eastAsia="Times New Roman"/>
          <w:spacing w:val="-6"/>
          <w:sz w:val="28"/>
          <w:szCs w:val="28"/>
        </w:rPr>
        <w:t>ПК 1.2. Выполнять работы по различным видам технического обслуживания.</w:t>
      </w:r>
    </w:p>
    <w:p w:rsidR="001420D7" w:rsidRDefault="00120131">
      <w:pPr>
        <w:shd w:val="clear" w:color="auto" w:fill="FFFFFF"/>
        <w:spacing w:line="367" w:lineRule="exact"/>
        <w:ind w:left="7"/>
      </w:pPr>
      <w:r>
        <w:rPr>
          <w:rFonts w:eastAsia="Times New Roman"/>
          <w:spacing w:val="-2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1420D7" w:rsidRDefault="00120131">
      <w:pPr>
        <w:shd w:val="clear" w:color="auto" w:fill="FFFFFF"/>
        <w:spacing w:line="367" w:lineRule="exact"/>
        <w:ind w:left="22"/>
      </w:pPr>
      <w:r>
        <w:rPr>
          <w:rFonts w:eastAsia="Times New Roman"/>
          <w:spacing w:val="-7"/>
          <w:sz w:val="28"/>
          <w:szCs w:val="28"/>
        </w:rPr>
        <w:t>ПК 1.4. Оформлять отчетную документацию по техническому обслуживанию.</w:t>
      </w:r>
    </w:p>
    <w:p w:rsidR="001420D7" w:rsidRDefault="00120131">
      <w:pPr>
        <w:shd w:val="clear" w:color="auto" w:fill="FFFFFF"/>
        <w:tabs>
          <w:tab w:val="left" w:pos="497"/>
        </w:tabs>
        <w:spacing w:before="353" w:line="374" w:lineRule="exact"/>
        <w:ind w:left="22"/>
      </w:pPr>
      <w:r>
        <w:rPr>
          <w:spacing w:val="-1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Цели и задачи модуля - требования к результатам освоения модуля</w:t>
      </w:r>
    </w:p>
    <w:p w:rsidR="001420D7" w:rsidRDefault="00120131">
      <w:pPr>
        <w:shd w:val="clear" w:color="auto" w:fill="FFFFFF"/>
        <w:spacing w:line="374" w:lineRule="exact"/>
        <w:ind w:left="29"/>
      </w:pPr>
      <w:r>
        <w:rPr>
          <w:rFonts w:eastAsia="Times New Roman"/>
          <w:sz w:val="28"/>
          <w:szCs w:val="28"/>
        </w:rPr>
        <w:t xml:space="preserve">С    целью    овладения    указанным    видом    профессиональной    деятельности    и </w:t>
      </w:r>
      <w:r>
        <w:rPr>
          <w:rFonts w:eastAsia="Times New Roman"/>
          <w:spacing w:val="-1"/>
          <w:sz w:val="28"/>
          <w:szCs w:val="28"/>
        </w:rPr>
        <w:t xml:space="preserve">соответствующими    профессиональными    компетенциями    обучающийся    в    ходе </w:t>
      </w:r>
      <w:r>
        <w:rPr>
          <w:rFonts w:eastAsia="Times New Roman"/>
          <w:sz w:val="28"/>
          <w:szCs w:val="28"/>
        </w:rPr>
        <w:t>освоения профессионального модуля должен: иметь практический опыт:</w:t>
      </w:r>
    </w:p>
    <w:p w:rsidR="001420D7" w:rsidRDefault="00120131">
      <w:pPr>
        <w:shd w:val="clear" w:color="auto" w:fill="FFFFFF"/>
        <w:spacing w:line="374" w:lineRule="exact"/>
        <w:ind w:left="29" w:firstLine="698"/>
      </w:pPr>
      <w:r>
        <w:rPr>
          <w:rFonts w:eastAsia="Times New Roman"/>
          <w:sz w:val="28"/>
          <w:szCs w:val="28"/>
        </w:rPr>
        <w:t>проведения    технических    измерений    соответствующим    инструментом    и приборами;</w:t>
      </w:r>
    </w:p>
    <w:p w:rsidR="001420D7" w:rsidRDefault="00120131">
      <w:pPr>
        <w:shd w:val="clear" w:color="auto" w:fill="FFFFFF"/>
        <w:spacing w:line="374" w:lineRule="exact"/>
        <w:ind w:left="734"/>
      </w:pPr>
      <w:r>
        <w:rPr>
          <w:rFonts w:eastAsia="Times New Roman"/>
          <w:spacing w:val="-1"/>
          <w:sz w:val="28"/>
          <w:szCs w:val="28"/>
        </w:rPr>
        <w:t>выполнения ремонта деталей автомобиля;</w:t>
      </w:r>
    </w:p>
    <w:p w:rsidR="001420D7" w:rsidRDefault="00120131">
      <w:pPr>
        <w:shd w:val="clear" w:color="auto" w:fill="FFFFFF"/>
        <w:spacing w:before="7" w:line="374" w:lineRule="exact"/>
        <w:ind w:left="734"/>
      </w:pPr>
      <w:r>
        <w:rPr>
          <w:rFonts w:eastAsia="Times New Roman"/>
          <w:spacing w:val="-1"/>
          <w:sz w:val="28"/>
          <w:szCs w:val="28"/>
        </w:rPr>
        <w:t>снятия и установки агрегатов и узлов автомобиля;</w:t>
      </w:r>
    </w:p>
    <w:p w:rsidR="001420D7" w:rsidRDefault="00120131">
      <w:pPr>
        <w:shd w:val="clear" w:color="auto" w:fill="FFFFFF"/>
        <w:spacing w:before="65"/>
        <w:ind w:left="734"/>
      </w:pPr>
      <w:r>
        <w:rPr>
          <w:rFonts w:eastAsia="Times New Roman"/>
          <w:spacing w:val="-1"/>
          <w:sz w:val="28"/>
          <w:szCs w:val="28"/>
        </w:rPr>
        <w:t>использования диагностических приборов и технического оборудования;</w:t>
      </w:r>
    </w:p>
    <w:p w:rsidR="001420D7" w:rsidRDefault="00120131">
      <w:pPr>
        <w:shd w:val="clear" w:color="auto" w:fill="FFFFFF"/>
        <w:spacing w:before="22" w:line="367" w:lineRule="exact"/>
        <w:ind w:left="29" w:firstLine="706"/>
      </w:pPr>
      <w:r>
        <w:rPr>
          <w:rFonts w:eastAsia="Times New Roman"/>
          <w:spacing w:val="-1"/>
          <w:sz w:val="28"/>
          <w:szCs w:val="28"/>
        </w:rPr>
        <w:t xml:space="preserve">выполнения регламентных работ по техническому обслуживанию автомобилей; </w:t>
      </w:r>
      <w:r>
        <w:rPr>
          <w:rFonts w:eastAsia="Times New Roman"/>
          <w:sz w:val="28"/>
          <w:szCs w:val="28"/>
        </w:rPr>
        <w:t>уметь:</w:t>
      </w:r>
    </w:p>
    <w:p w:rsidR="001420D7" w:rsidRDefault="00120131">
      <w:pPr>
        <w:shd w:val="clear" w:color="auto" w:fill="FFFFFF"/>
        <w:spacing w:line="367" w:lineRule="exact"/>
        <w:ind w:left="734"/>
      </w:pPr>
      <w:r>
        <w:rPr>
          <w:rFonts w:eastAsia="Times New Roman"/>
          <w:spacing w:val="-1"/>
          <w:sz w:val="28"/>
          <w:szCs w:val="28"/>
        </w:rPr>
        <w:t>выполнять метрологическую поверку средств измерений;</w:t>
      </w:r>
    </w:p>
    <w:p w:rsidR="001420D7" w:rsidRDefault="00120131">
      <w:pPr>
        <w:shd w:val="clear" w:color="auto" w:fill="FFFFFF"/>
        <w:spacing w:line="367" w:lineRule="exact"/>
        <w:ind w:left="29" w:firstLine="713"/>
      </w:pPr>
      <w:r>
        <w:rPr>
          <w:rFonts w:eastAsia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1420D7" w:rsidRDefault="00120131">
      <w:pPr>
        <w:shd w:val="clear" w:color="auto" w:fill="FFFFFF"/>
        <w:spacing w:before="7" w:line="382" w:lineRule="exact"/>
        <w:ind w:left="749"/>
      </w:pPr>
      <w:r>
        <w:rPr>
          <w:rFonts w:eastAsia="Times New Roman"/>
          <w:spacing w:val="-1"/>
          <w:sz w:val="28"/>
          <w:szCs w:val="28"/>
        </w:rPr>
        <w:t>снимать и устанавливать агрегаты и узлы автомобиля;</w:t>
      </w:r>
    </w:p>
    <w:p w:rsidR="001420D7" w:rsidRDefault="00120131">
      <w:pPr>
        <w:shd w:val="clear" w:color="auto" w:fill="FFFFFF"/>
        <w:spacing w:line="382" w:lineRule="exact"/>
        <w:ind w:left="749"/>
      </w:pPr>
      <w:r>
        <w:rPr>
          <w:rFonts w:eastAsia="Times New Roman"/>
          <w:spacing w:val="-1"/>
          <w:sz w:val="28"/>
          <w:szCs w:val="28"/>
        </w:rPr>
        <w:t>определять неисправности и объем работ по их устранению и ремонту;</w:t>
      </w:r>
    </w:p>
    <w:p w:rsidR="001420D7" w:rsidRDefault="00120131">
      <w:pPr>
        <w:shd w:val="clear" w:color="auto" w:fill="FFFFFF"/>
        <w:spacing w:line="382" w:lineRule="exact"/>
        <w:ind w:left="749"/>
      </w:pPr>
      <w:r>
        <w:rPr>
          <w:rFonts w:eastAsia="Times New Roman"/>
          <w:spacing w:val="-1"/>
          <w:sz w:val="28"/>
          <w:szCs w:val="28"/>
        </w:rPr>
        <w:t>определять способы и средства ремонта;</w:t>
      </w:r>
    </w:p>
    <w:p w:rsidR="001420D7" w:rsidRDefault="00120131">
      <w:pPr>
        <w:shd w:val="clear" w:color="auto" w:fill="FFFFFF"/>
        <w:spacing w:line="382" w:lineRule="exact"/>
        <w:ind w:left="742"/>
      </w:pPr>
      <w:r>
        <w:rPr>
          <w:rFonts w:eastAsia="Times New Roman"/>
          <w:spacing w:val="-1"/>
          <w:sz w:val="28"/>
          <w:szCs w:val="28"/>
        </w:rPr>
        <w:t>применять диагностические приборы и оборудование;</w:t>
      </w:r>
    </w:p>
    <w:p w:rsidR="001420D7" w:rsidRDefault="00120131">
      <w:pPr>
        <w:shd w:val="clear" w:color="auto" w:fill="FFFFFF"/>
        <w:ind w:left="756"/>
      </w:pPr>
      <w:r>
        <w:rPr>
          <w:rFonts w:eastAsia="Times New Roman"/>
          <w:spacing w:val="-1"/>
          <w:sz w:val="28"/>
          <w:szCs w:val="28"/>
        </w:rPr>
        <w:t>использовать специальный инструмент, приборы, оборудование;</w:t>
      </w:r>
    </w:p>
    <w:p w:rsidR="001420D7" w:rsidRDefault="00120131">
      <w:pPr>
        <w:shd w:val="clear" w:color="auto" w:fill="FFFFFF"/>
        <w:spacing w:before="50" w:line="324" w:lineRule="exact"/>
        <w:ind w:left="43" w:firstLine="713"/>
      </w:pPr>
      <w:r>
        <w:rPr>
          <w:rFonts w:eastAsia="Times New Roman"/>
          <w:sz w:val="28"/>
          <w:szCs w:val="28"/>
        </w:rPr>
        <w:t xml:space="preserve">оформлять учетную документацию; </w:t>
      </w:r>
      <w:r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выполнять осмотр, тестирование и ремонт электрических систем автомобиля, </w:t>
      </w:r>
      <w:r>
        <w:rPr>
          <w:rFonts w:eastAsia="Times New Roman"/>
          <w:i/>
          <w:iCs/>
          <w:sz w:val="28"/>
          <w:szCs w:val="28"/>
        </w:rPr>
        <w:t>электрических цепей, включая все электрооборудование кузова</w:t>
      </w:r>
    </w:p>
    <w:p w:rsidR="001420D7" w:rsidRDefault="001420D7">
      <w:pPr>
        <w:shd w:val="clear" w:color="auto" w:fill="FFFFFF"/>
        <w:spacing w:before="50" w:line="324" w:lineRule="exact"/>
        <w:ind w:left="43" w:firstLine="713"/>
        <w:sectPr w:rsidR="001420D7">
          <w:pgSz w:w="11909" w:h="16834"/>
          <w:pgMar w:top="1364" w:right="461" w:bottom="360" w:left="987" w:header="720" w:footer="720" w:gutter="0"/>
          <w:cols w:space="60"/>
          <w:noEndnote/>
        </w:sectPr>
      </w:pP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lastRenderedPageBreak/>
        <w:t>создавать основные электрические контуры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осмотр, тестирование и ремонт систем зарядки и запуска легковых</w:t>
      </w:r>
    </w:p>
    <w:p w:rsidR="001420D7" w:rsidRDefault="00120131">
      <w:pPr>
        <w:shd w:val="clear" w:color="auto" w:fill="FFFFFF"/>
        <w:spacing w:before="29" w:line="317" w:lineRule="exact"/>
      </w:pPr>
      <w:r>
        <w:rPr>
          <w:rFonts w:eastAsia="Times New Roman"/>
          <w:i/>
          <w:iCs/>
          <w:spacing w:val="-2"/>
          <w:sz w:val="28"/>
          <w:szCs w:val="28"/>
        </w:rPr>
        <w:t>автомобилей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осмотр, тестирование и ремонт гидравлических тормозных систем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ind w:right="518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выполнять осмотр, тестирование и ремонт электронных </w:t>
      </w:r>
      <w:proofErr w:type="spellStart"/>
      <w:r>
        <w:rPr>
          <w:rFonts w:eastAsia="Times New Roman"/>
          <w:i/>
          <w:iCs/>
          <w:spacing w:val="-2"/>
          <w:sz w:val="28"/>
          <w:szCs w:val="28"/>
        </w:rPr>
        <w:t>антиблокировочных</w:t>
      </w:r>
      <w:proofErr w:type="spellEnd"/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>тормозных систем в соответствии с техническими условиями производителя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7"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снимать и ремонтировать компоненты трансмиссии в ходе исправления неполадок </w:t>
      </w:r>
      <w:r>
        <w:rPr>
          <w:rFonts w:eastAsia="Times New Roman"/>
          <w:i/>
          <w:iCs/>
          <w:sz w:val="28"/>
          <w:szCs w:val="28"/>
        </w:rPr>
        <w:t>систем подвески и рулевого управления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выполнять осмотр, тестирование и ремонт систем рулевого управления, оценивать </w:t>
      </w:r>
      <w:r>
        <w:rPr>
          <w:rFonts w:eastAsia="Times New Roman"/>
          <w:i/>
          <w:iCs/>
          <w:sz w:val="28"/>
          <w:szCs w:val="28"/>
        </w:rPr>
        <w:t>их состояние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выполнять осмотр, тестирование и ремонт систем подвески и сопутствующих компонентов легковых автомобилей, оценивать их состояние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операции регулировки рулевого управления легковых автомобилей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выполнять осмотр и ремонт четырехтактных двигателей легковых автомобилей </w:t>
      </w:r>
      <w:r>
        <w:rPr>
          <w:rFonts w:eastAsia="Times New Roman"/>
          <w:i/>
          <w:iCs/>
          <w:sz w:val="28"/>
          <w:szCs w:val="28"/>
        </w:rPr>
        <w:t>сопутствующих компонентов двигателя</w:t>
      </w:r>
    </w:p>
    <w:p w:rsidR="001420D7" w:rsidRDefault="00120131">
      <w:pPr>
        <w:shd w:val="clear" w:color="auto" w:fill="FFFFFF"/>
        <w:spacing w:line="317" w:lineRule="exact"/>
        <w:ind w:left="14" w:right="518"/>
      </w:pPr>
      <w:r>
        <w:rPr>
          <w:i/>
          <w:iCs/>
          <w:spacing w:val="-1"/>
          <w:sz w:val="28"/>
          <w:szCs w:val="28"/>
        </w:rPr>
        <w:t xml:space="preserve">~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выполнять осмотр, тестирование и ремонт механических трансмиссий и их </w:t>
      </w:r>
      <w:r>
        <w:rPr>
          <w:rFonts w:eastAsia="Times New Roman"/>
          <w:i/>
          <w:iCs/>
          <w:sz w:val="28"/>
          <w:szCs w:val="28"/>
        </w:rPr>
        <w:t>деталей, оценивать их состояние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выполнять осмотр, тестирование и ремонт систем управления четырехтактным двигателем, включая электрические/электронные системы/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системы снижения токсичности выхлопа/ системы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заясигания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легкового автомобиля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ind w:right="2074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проводить техническое </w:t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обслуэюивание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кривошипно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- шатунного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и газораспределительного механизмов автомобиля КАМАЗ</w:t>
      </w:r>
    </w:p>
    <w:p w:rsidR="001420D7" w:rsidRDefault="00120131">
      <w:pPr>
        <w:shd w:val="clear" w:color="auto" w:fill="FFFFFF"/>
        <w:spacing w:line="317" w:lineRule="exact"/>
        <w:ind w:left="14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проводить 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техническое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обслуэюивание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системы охлаждения автомобиля КАМАЗ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7"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проводить ремонт ТНВД и форсунок автомобиля КАМАЗ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ремонт тормозной системы автомобиля КАМАЗ с прицепом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выбирать стенды для обкатки агрегатов и узлов отремонтированных автомобилей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ind w:right="103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использовать стенды для обкатки отремонтированных агрегатов, узлов и </w:t>
      </w:r>
      <w:r>
        <w:rPr>
          <w:rFonts w:eastAsia="Times New Roman"/>
          <w:i/>
          <w:iCs/>
          <w:sz w:val="28"/>
          <w:szCs w:val="28"/>
        </w:rPr>
        <w:t>автомобиля в целом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7"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выявлять и устранять дефекты, обнаруженные при обкатке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пользоваться средствами индивидуальной защиты в соответствии с инструкциями </w:t>
      </w:r>
      <w:r>
        <w:rPr>
          <w:rFonts w:eastAsia="Times New Roman"/>
          <w:i/>
          <w:iCs/>
          <w:sz w:val="28"/>
          <w:szCs w:val="28"/>
        </w:rPr>
        <w:t>и правилами охраны труда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46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читать, интерпретировать и извлекать точные технические данные и инструкции </w:t>
      </w:r>
      <w:r>
        <w:rPr>
          <w:rFonts w:eastAsia="Times New Roman"/>
          <w:i/>
          <w:iCs/>
          <w:spacing w:val="-1"/>
          <w:sz w:val="28"/>
          <w:szCs w:val="28"/>
        </w:rPr>
        <w:t>из автомобильных инструкций/руково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дств в б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умажном и электронном виде </w:t>
      </w:r>
      <w:r>
        <w:rPr>
          <w:rFonts w:eastAsia="Times New Roman"/>
          <w:i/>
          <w:iCs/>
          <w:sz w:val="28"/>
          <w:szCs w:val="28"/>
        </w:rPr>
        <w:t xml:space="preserve">устно, письменно и </w:t>
      </w:r>
      <w:proofErr w:type="spellStart"/>
      <w:r>
        <w:rPr>
          <w:rFonts w:eastAsia="Times New Roman"/>
          <w:i/>
          <w:iCs/>
          <w:sz w:val="28"/>
          <w:szCs w:val="28"/>
        </w:rPr>
        <w:t>электронно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общаться на рабочем месте</w:t>
      </w:r>
    </w:p>
    <w:p w:rsidR="001420D7" w:rsidRDefault="00120131">
      <w:pPr>
        <w:shd w:val="clear" w:color="auto" w:fill="FFFFFF"/>
        <w:spacing w:before="7" w:line="346" w:lineRule="exact"/>
        <w:ind w:left="43"/>
      </w:pPr>
      <w:r>
        <w:rPr>
          <w:rFonts w:eastAsia="Times New Roman"/>
          <w:spacing w:val="-7"/>
          <w:sz w:val="28"/>
          <w:szCs w:val="28"/>
        </w:rPr>
        <w:t>знать:</w:t>
      </w:r>
    </w:p>
    <w:p w:rsidR="001420D7" w:rsidRDefault="00120131">
      <w:pPr>
        <w:shd w:val="clear" w:color="auto" w:fill="FFFFFF"/>
        <w:spacing w:before="14" w:line="374" w:lineRule="exact"/>
        <w:ind w:left="742"/>
      </w:pPr>
      <w:r>
        <w:rPr>
          <w:rFonts w:eastAsia="Times New Roman"/>
          <w:spacing w:val="-1"/>
          <w:sz w:val="28"/>
          <w:szCs w:val="28"/>
        </w:rPr>
        <w:t>средства метрологии, стандартизации и сертификации;</w:t>
      </w:r>
    </w:p>
    <w:p w:rsidR="001420D7" w:rsidRDefault="00120131">
      <w:pPr>
        <w:shd w:val="clear" w:color="auto" w:fill="FFFFFF"/>
        <w:spacing w:line="374" w:lineRule="exact"/>
        <w:ind w:left="749"/>
      </w:pPr>
      <w:r>
        <w:rPr>
          <w:rFonts w:eastAsia="Times New Roman"/>
          <w:spacing w:val="-1"/>
          <w:sz w:val="28"/>
          <w:szCs w:val="28"/>
        </w:rPr>
        <w:t>основные методы обработки автомобильных деталей;</w:t>
      </w:r>
    </w:p>
    <w:p w:rsidR="001420D7" w:rsidRDefault="00120131">
      <w:pPr>
        <w:shd w:val="clear" w:color="auto" w:fill="FFFFFF"/>
        <w:spacing w:line="374" w:lineRule="exact"/>
        <w:ind w:left="734"/>
      </w:pPr>
      <w:r>
        <w:rPr>
          <w:rFonts w:eastAsia="Times New Roman"/>
          <w:spacing w:val="-2"/>
          <w:sz w:val="28"/>
          <w:szCs w:val="28"/>
        </w:rPr>
        <w:t>устройство и конструктивные особенности обслуживаемых автомобилей;</w:t>
      </w:r>
    </w:p>
    <w:p w:rsidR="001420D7" w:rsidRDefault="00120131">
      <w:pPr>
        <w:shd w:val="clear" w:color="auto" w:fill="FFFFFF"/>
        <w:spacing w:line="374" w:lineRule="exact"/>
        <w:ind w:left="742"/>
      </w:pPr>
      <w:r>
        <w:rPr>
          <w:rFonts w:eastAsia="Times New Roman"/>
          <w:spacing w:val="-1"/>
          <w:sz w:val="28"/>
          <w:szCs w:val="28"/>
        </w:rPr>
        <w:t>назначение и взаимодействие основных узлов ремонтируемых автомобилей;</w:t>
      </w:r>
    </w:p>
    <w:p w:rsidR="001420D7" w:rsidRDefault="00120131">
      <w:pPr>
        <w:shd w:val="clear" w:color="auto" w:fill="FFFFFF"/>
        <w:spacing w:before="7" w:line="374" w:lineRule="exact"/>
        <w:ind w:left="734"/>
      </w:pPr>
      <w:r>
        <w:rPr>
          <w:rFonts w:eastAsia="Times New Roman"/>
          <w:spacing w:val="-2"/>
          <w:sz w:val="28"/>
          <w:szCs w:val="28"/>
        </w:rPr>
        <w:t>технические условия на регулировку и испытание отдельных механизмов;</w:t>
      </w:r>
    </w:p>
    <w:p w:rsidR="001420D7" w:rsidRDefault="00120131">
      <w:pPr>
        <w:shd w:val="clear" w:color="auto" w:fill="FFFFFF"/>
        <w:spacing w:line="374" w:lineRule="exact"/>
        <w:ind w:left="742"/>
      </w:pPr>
      <w:r>
        <w:rPr>
          <w:rFonts w:eastAsia="Times New Roman"/>
          <w:spacing w:val="-2"/>
          <w:sz w:val="28"/>
          <w:szCs w:val="28"/>
        </w:rPr>
        <w:t>виды и методы ремонта;</w:t>
      </w:r>
    </w:p>
    <w:p w:rsidR="001420D7" w:rsidRDefault="00120131">
      <w:pPr>
        <w:shd w:val="clear" w:color="auto" w:fill="FFFFFF"/>
        <w:spacing w:line="374" w:lineRule="exact"/>
        <w:ind w:left="742"/>
      </w:pPr>
      <w:r>
        <w:rPr>
          <w:rFonts w:eastAsia="Times New Roman"/>
          <w:spacing w:val="-1"/>
          <w:sz w:val="28"/>
          <w:szCs w:val="28"/>
        </w:rPr>
        <w:t>способы восстановления деталей;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9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устройство газораспределительного механизма двигателя КАМАЗ</w:t>
      </w:r>
    </w:p>
    <w:p w:rsidR="001420D7" w:rsidRDefault="00120131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устройство системы охлаждения двигателя КАМАЗ</w:t>
      </w:r>
    </w:p>
    <w:p w:rsidR="001420D7" w:rsidRDefault="001420D7" w:rsidP="00120131">
      <w:pPr>
        <w:numPr>
          <w:ilvl w:val="0"/>
          <w:numId w:val="2"/>
        </w:numPr>
        <w:shd w:val="clear" w:color="auto" w:fill="FFFFFF"/>
        <w:tabs>
          <w:tab w:val="left" w:pos="158"/>
        </w:tabs>
        <w:rPr>
          <w:i/>
          <w:iCs/>
          <w:sz w:val="28"/>
          <w:szCs w:val="28"/>
        </w:rPr>
        <w:sectPr w:rsidR="001420D7">
          <w:pgSz w:w="11909" w:h="16834"/>
          <w:pgMar w:top="1022" w:right="558" w:bottom="360" w:left="969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</w:pPr>
      <w:r>
        <w:rPr>
          <w:i/>
          <w:iCs/>
          <w:spacing w:val="-1"/>
          <w:sz w:val="28"/>
          <w:szCs w:val="28"/>
        </w:rPr>
        <w:lastRenderedPageBreak/>
        <w:t>-</w:t>
      </w:r>
      <w:r>
        <w:rPr>
          <w:rFonts w:eastAsia="Times New Roman"/>
          <w:i/>
          <w:iCs/>
          <w:spacing w:val="-1"/>
          <w:sz w:val="28"/>
          <w:szCs w:val="28"/>
        </w:rPr>
        <w:t>тормозную систему автомобиля КАМАЗ с прицепом</w:t>
      </w:r>
    </w:p>
    <w:p w:rsidR="001420D7" w:rsidRDefault="00120131" w:rsidP="00120131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7"/>
        <w:ind w:left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пост технического диагностирования автомобиля КАМАЗ</w:t>
      </w:r>
    </w:p>
    <w:p w:rsidR="001420D7" w:rsidRDefault="00120131" w:rsidP="00120131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36" w:line="324" w:lineRule="exact"/>
        <w:ind w:left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сборку двигателя КАМАЗ</w:t>
      </w:r>
    </w:p>
    <w:p w:rsidR="001420D7" w:rsidRDefault="00120131" w:rsidP="00120131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4" w:lineRule="exact"/>
        <w:ind w:left="7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порядок подготовки отремонтированных агрегатов, узлов и автомобиля к обкатке и испытаниям</w:t>
      </w:r>
    </w:p>
    <w:p w:rsidR="001420D7" w:rsidRDefault="001420D7">
      <w:pPr>
        <w:rPr>
          <w:sz w:val="2"/>
          <w:szCs w:val="2"/>
        </w:rPr>
      </w:pPr>
    </w:p>
    <w:p w:rsidR="001420D7" w:rsidRDefault="00120131" w:rsidP="00120131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24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технические условия на обкатку, испытания и регулировку отремонтированных агрегатов, узлов и автомобиля в целом</w:t>
      </w:r>
    </w:p>
    <w:p w:rsidR="001420D7" w:rsidRDefault="00120131" w:rsidP="00120131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24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виды, последовательность, режимы обкатки и испытаний отремонтированных агрегатов, узлов и автомобиля в целом</w:t>
      </w:r>
    </w:p>
    <w:p w:rsidR="001420D7" w:rsidRDefault="00120131">
      <w:pPr>
        <w:shd w:val="clear" w:color="auto" w:fill="FFFFFF"/>
        <w:spacing w:before="65"/>
        <w:ind w:left="727"/>
      </w:pPr>
      <w:r>
        <w:rPr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порядок регулирования отремонтированных агрегатов, узлов и автомобиля </w:t>
      </w:r>
      <w:proofErr w:type="gramStart"/>
      <w:r>
        <w:rPr>
          <w:rFonts w:eastAsia="Times New Roman"/>
          <w:i/>
          <w:iCs/>
          <w:sz w:val="28"/>
          <w:szCs w:val="28"/>
        </w:rPr>
        <w:t>в</w:t>
      </w:r>
      <w:proofErr w:type="gramEnd"/>
    </w:p>
    <w:p w:rsidR="001420D7" w:rsidRDefault="00120131">
      <w:pPr>
        <w:shd w:val="clear" w:color="auto" w:fill="FFFFFF"/>
        <w:spacing w:before="65"/>
        <w:ind w:left="29"/>
      </w:pPr>
      <w:proofErr w:type="gramStart"/>
      <w:r>
        <w:rPr>
          <w:rFonts w:eastAsia="Times New Roman"/>
          <w:i/>
          <w:iCs/>
          <w:spacing w:val="-6"/>
          <w:sz w:val="28"/>
          <w:szCs w:val="28"/>
        </w:rPr>
        <w:t>целом</w:t>
      </w:r>
      <w:proofErr w:type="gramEnd"/>
    </w:p>
    <w:p w:rsidR="001420D7" w:rsidRDefault="00120131">
      <w:pPr>
        <w:shd w:val="clear" w:color="auto" w:fill="FFFFFF"/>
        <w:spacing w:before="425" w:line="324" w:lineRule="exact"/>
        <w:ind w:left="50"/>
      </w:pPr>
      <w:r>
        <w:rPr>
          <w:spacing w:val="-1"/>
          <w:sz w:val="28"/>
          <w:szCs w:val="28"/>
        </w:rPr>
        <w:t xml:space="preserve">1.3. </w:t>
      </w:r>
      <w:r>
        <w:rPr>
          <w:rFonts w:eastAsia="Times New Roman"/>
          <w:spacing w:val="-1"/>
          <w:sz w:val="28"/>
          <w:szCs w:val="28"/>
        </w:rPr>
        <w:t>Количество часов на освоение программы профессионального модуля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:</w:t>
      </w:r>
      <w:proofErr w:type="gramEnd"/>
    </w:p>
    <w:p w:rsidR="001420D7" w:rsidRDefault="00120131">
      <w:pPr>
        <w:shd w:val="clear" w:color="auto" w:fill="FFFFFF"/>
        <w:spacing w:before="7" w:line="324" w:lineRule="exact"/>
        <w:ind w:left="14"/>
      </w:pPr>
      <w:r>
        <w:rPr>
          <w:rFonts w:eastAsia="Times New Roman"/>
          <w:sz w:val="28"/>
          <w:szCs w:val="28"/>
        </w:rPr>
        <w:t>всего - 1263 часов, в том числе:</w:t>
      </w:r>
    </w:p>
    <w:p w:rsidR="001420D7" w:rsidRDefault="00120131">
      <w:pPr>
        <w:shd w:val="clear" w:color="auto" w:fill="FFFFFF"/>
        <w:spacing w:line="324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spacing w:val="-1"/>
          <w:sz w:val="28"/>
          <w:szCs w:val="28"/>
        </w:rPr>
        <w:t>обучающегося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- 435 часов, включая:</w:t>
      </w:r>
    </w:p>
    <w:p w:rsidR="001420D7" w:rsidRDefault="00120131">
      <w:pPr>
        <w:shd w:val="clear" w:color="auto" w:fill="FFFFFF"/>
        <w:spacing w:line="324" w:lineRule="exact"/>
        <w:ind w:left="720"/>
      </w:pPr>
      <w:r>
        <w:rPr>
          <w:rFonts w:eastAsia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-290 часов;</w:t>
      </w:r>
    </w:p>
    <w:p w:rsidR="001420D7" w:rsidRDefault="00120131">
      <w:pPr>
        <w:shd w:val="clear" w:color="auto" w:fill="FFFFFF"/>
        <w:spacing w:before="7" w:line="324" w:lineRule="exact"/>
        <w:ind w:left="7" w:right="3110" w:firstLine="713"/>
      </w:pPr>
      <w:r>
        <w:rPr>
          <w:rFonts w:eastAsia="Times New Roman"/>
          <w:spacing w:val="-2"/>
          <w:sz w:val="28"/>
          <w:szCs w:val="28"/>
        </w:rPr>
        <w:t xml:space="preserve">самостоятельной работы </w:t>
      </w:r>
      <w:proofErr w:type="gramStart"/>
      <w:r>
        <w:rPr>
          <w:rFonts w:eastAsia="Times New Roman"/>
          <w:spacing w:val="-2"/>
          <w:sz w:val="28"/>
          <w:szCs w:val="28"/>
        </w:rPr>
        <w:t>обучающегося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- 145 часов; </w:t>
      </w:r>
      <w:r>
        <w:rPr>
          <w:rFonts w:eastAsia="Times New Roman"/>
          <w:sz w:val="28"/>
          <w:szCs w:val="28"/>
        </w:rPr>
        <w:t>учебной и производственной практики - 828 часов.</w:t>
      </w:r>
    </w:p>
    <w:p w:rsidR="001420D7" w:rsidRDefault="001420D7">
      <w:pPr>
        <w:shd w:val="clear" w:color="auto" w:fill="FFFFFF"/>
        <w:spacing w:before="7" w:line="324" w:lineRule="exact"/>
        <w:ind w:left="7" w:right="3110" w:firstLine="713"/>
        <w:sectPr w:rsidR="001420D7">
          <w:pgSz w:w="11909" w:h="16834"/>
          <w:pgMar w:top="1440" w:right="525" w:bottom="720" w:left="936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74" w:lineRule="exact"/>
        <w:ind w:left="22"/>
      </w:pPr>
      <w:r>
        <w:rPr>
          <w:spacing w:val="-13"/>
          <w:sz w:val="30"/>
          <w:szCs w:val="30"/>
        </w:rPr>
        <w:lastRenderedPageBreak/>
        <w:t xml:space="preserve">2. </w:t>
      </w:r>
      <w:r>
        <w:rPr>
          <w:rFonts w:eastAsia="Times New Roman"/>
          <w:spacing w:val="-13"/>
          <w:sz w:val="30"/>
          <w:szCs w:val="30"/>
        </w:rPr>
        <w:t xml:space="preserve">РЕЗУЛЬТАТЫ ОСВОЕНИЯ ПРОФЕССИОНАЛЬНОГО МОДУЛЯ </w:t>
      </w:r>
      <w:r>
        <w:rPr>
          <w:rFonts w:eastAsia="Times New Roman"/>
          <w:spacing w:val="-7"/>
          <w:sz w:val="30"/>
          <w:szCs w:val="30"/>
        </w:rPr>
        <w:t xml:space="preserve">Результатом освоения программы профессионального модуля является овладение </w:t>
      </w:r>
      <w:r>
        <w:rPr>
          <w:rFonts w:eastAsia="Times New Roman"/>
          <w:spacing w:val="-9"/>
          <w:sz w:val="30"/>
          <w:szCs w:val="30"/>
        </w:rPr>
        <w:t xml:space="preserve">обучающимися видом профессиональной деятельности Техническое обслуживание и </w:t>
      </w:r>
      <w:r>
        <w:rPr>
          <w:rFonts w:eastAsia="Times New Roman"/>
          <w:spacing w:val="-10"/>
          <w:sz w:val="30"/>
          <w:szCs w:val="30"/>
        </w:rPr>
        <w:t>ремонт автотранспорта, в том числе профессиональными и общими компетенциями:</w:t>
      </w:r>
    </w:p>
    <w:p w:rsidR="001420D7" w:rsidRDefault="001420D7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2"/>
        <w:gridCol w:w="8122"/>
      </w:tblGrid>
      <w:tr w:rsidR="001420D7">
        <w:trPr>
          <w:trHeight w:hRule="exact" w:val="706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53"/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48"/>
            </w:pPr>
            <w:r>
              <w:rPr>
                <w:rFonts w:eastAsia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420D7">
        <w:trPr>
          <w:trHeight w:hRule="exact" w:val="38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87"/>
            </w:pPr>
            <w:r>
              <w:rPr>
                <w:rFonts w:eastAsia="Times New Roman"/>
                <w:sz w:val="28"/>
                <w:szCs w:val="28"/>
              </w:rPr>
              <w:t>ПК 1.1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Диагностировать автомобиль, его агрегаты и системы.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94"/>
            </w:pPr>
            <w:r>
              <w:rPr>
                <w:rFonts w:eastAsia="Times New Roman"/>
                <w:sz w:val="28"/>
                <w:szCs w:val="28"/>
              </w:rPr>
              <w:t>ПК 1.2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Выполнять работы по различным видам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технического</w:t>
            </w:r>
            <w:proofErr w:type="gramEnd"/>
          </w:p>
        </w:tc>
      </w:tr>
      <w:tr w:rsidR="001420D7">
        <w:trPr>
          <w:trHeight w:hRule="exact" w:val="324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обслуживания.</w:t>
            </w:r>
          </w:p>
        </w:tc>
      </w:tr>
      <w:tr w:rsidR="001420D7">
        <w:trPr>
          <w:trHeight w:hRule="exact" w:val="454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02"/>
            </w:pPr>
            <w:r>
              <w:rPr>
                <w:rFonts w:eastAsia="Times New Roman"/>
                <w:sz w:val="28"/>
                <w:szCs w:val="28"/>
              </w:rPr>
              <w:t>ПК 1.3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Разбирать, собирать узлы и агрегаты автомобиля и устранять</w:t>
            </w:r>
          </w:p>
        </w:tc>
      </w:tr>
      <w:tr w:rsidR="001420D7">
        <w:trPr>
          <w:trHeight w:hRule="exact" w:val="302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неисправности.</w:t>
            </w:r>
          </w:p>
        </w:tc>
      </w:tr>
      <w:tr w:rsidR="001420D7">
        <w:trPr>
          <w:trHeight w:hRule="exact" w:val="425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94"/>
            </w:pPr>
            <w:r>
              <w:rPr>
                <w:rFonts w:eastAsia="Times New Roman"/>
                <w:sz w:val="28"/>
                <w:szCs w:val="28"/>
              </w:rPr>
              <w:t>ПК 1.4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Оформлять отчетную документацию по </w:t>
            </w:r>
            <w:proofErr w:type="gramStart"/>
            <w:r>
              <w:rPr>
                <w:rFonts w:eastAsia="Times New Roman"/>
                <w:spacing w:val="-11"/>
                <w:sz w:val="28"/>
                <w:szCs w:val="28"/>
              </w:rPr>
              <w:t>техническому</w:t>
            </w:r>
            <w:proofErr w:type="gramEnd"/>
          </w:p>
        </w:tc>
      </w:tr>
      <w:tr w:rsidR="001420D7">
        <w:trPr>
          <w:trHeight w:hRule="exact" w:val="324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обслуживанию.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10"/>
            </w:pPr>
            <w:r>
              <w:rPr>
                <w:sz w:val="28"/>
                <w:szCs w:val="28"/>
                <w:lang w:val="en-US"/>
              </w:rPr>
              <w:t>OKI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</w:tc>
      </w:tr>
      <w:tr w:rsidR="001420D7">
        <w:trPr>
          <w:trHeight w:hRule="exact" w:val="324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24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Организовывать собственную деятельность, исходя из цели и</w:t>
            </w:r>
          </w:p>
        </w:tc>
      </w:tr>
      <w:tr w:rsidR="001420D7">
        <w:trPr>
          <w:trHeight w:hRule="exact" w:val="317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1420D7">
        <w:trPr>
          <w:trHeight w:hRule="exact" w:val="454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24"/>
            </w:pPr>
            <w:r>
              <w:rPr>
                <w:rFonts w:eastAsia="Times New Roman"/>
                <w:sz w:val="28"/>
                <w:szCs w:val="28"/>
              </w:rPr>
              <w:t>ОКЗ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текущий</w:t>
            </w:r>
            <w:proofErr w:type="gram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и</w:t>
            </w:r>
          </w:p>
        </w:tc>
      </w:tr>
      <w:tr w:rsidR="001420D7">
        <w:trPr>
          <w:trHeight w:hRule="exact" w:val="367"/>
        </w:trPr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итоговый контроль, оценку и коррекцию собственной деятельности,</w:t>
            </w:r>
          </w:p>
        </w:tc>
      </w:tr>
      <w:tr w:rsidR="001420D7">
        <w:trPr>
          <w:trHeight w:hRule="exact" w:val="295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нести ответственность за результаты своей работы.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02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Осуществлять поиск информации, необходимой для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эффективного</w:t>
            </w:r>
            <w:proofErr w:type="gramEnd"/>
          </w:p>
        </w:tc>
      </w:tr>
      <w:tr w:rsidR="001420D7">
        <w:trPr>
          <w:trHeight w:hRule="exact" w:val="310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 профессиональных задач.</w:t>
            </w:r>
          </w:p>
        </w:tc>
      </w:tr>
      <w:tr w:rsidR="001420D7">
        <w:trPr>
          <w:trHeight w:hRule="exact" w:val="432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10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в</w:t>
            </w:r>
            <w:proofErr w:type="gramEnd"/>
          </w:p>
        </w:tc>
      </w:tr>
      <w:tr w:rsidR="001420D7">
        <w:trPr>
          <w:trHeight w:hRule="exact" w:val="295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10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Работать в коллективе и команде, эффективно общаться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с</w:t>
            </w:r>
            <w:proofErr w:type="gramEnd"/>
          </w:p>
        </w:tc>
      </w:tr>
      <w:tr w:rsidR="001420D7">
        <w:trPr>
          <w:trHeight w:hRule="exact" w:val="317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коллегами, руководством, клиентами.</w:t>
            </w:r>
          </w:p>
        </w:tc>
      </w:tr>
      <w:tr w:rsidR="001420D7">
        <w:trPr>
          <w:trHeight w:hRule="exact" w:val="439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17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Исполнять воинскую обязанность, в том числе с применением</w:t>
            </w:r>
          </w:p>
        </w:tc>
      </w:tr>
      <w:tr w:rsidR="001420D7">
        <w:trPr>
          <w:trHeight w:hRule="exact" w:val="338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8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420D7" w:rsidRDefault="001420D7">
      <w:pPr>
        <w:sectPr w:rsidR="001420D7">
          <w:pgSz w:w="11909" w:h="16834"/>
          <w:pgMar w:top="1440" w:right="547" w:bottom="720" w:left="930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ind w:left="7"/>
        <w:jc w:val="center"/>
      </w:pPr>
      <w:r>
        <w:rPr>
          <w:sz w:val="28"/>
          <w:szCs w:val="28"/>
        </w:rPr>
        <w:lastRenderedPageBreak/>
        <w:t xml:space="preserve">3. </w:t>
      </w:r>
      <w:r>
        <w:rPr>
          <w:rFonts w:eastAsia="Times New Roman"/>
          <w:sz w:val="28"/>
          <w:szCs w:val="28"/>
        </w:rPr>
        <w:t>СТРУКТУРА И СОДЕРЖАНИЕ ПРОФЕССИОНАЛЬНОГО МОДУЛЯ</w:t>
      </w:r>
    </w:p>
    <w:p w:rsidR="001420D7" w:rsidRDefault="00120131">
      <w:pPr>
        <w:shd w:val="clear" w:color="auto" w:fill="FFFFFF"/>
        <w:spacing w:before="418"/>
        <w:ind w:left="36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Тематический план профессионального модуля</w:t>
      </w:r>
    </w:p>
    <w:p w:rsidR="001420D7" w:rsidRDefault="001420D7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2290"/>
        <w:gridCol w:w="1634"/>
        <w:gridCol w:w="1058"/>
        <w:gridCol w:w="1577"/>
        <w:gridCol w:w="2189"/>
        <w:gridCol w:w="1742"/>
        <w:gridCol w:w="2225"/>
      </w:tblGrid>
      <w:tr w:rsidR="001420D7">
        <w:trPr>
          <w:trHeight w:hRule="exact" w:val="461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Коды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Наименования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Всего часов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7"/>
                <w:sz w:val="22"/>
                <w:szCs w:val="22"/>
              </w:rPr>
              <w:t>Объем времени, отведенный на освоение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98"/>
            </w:pPr>
            <w:r>
              <w:rPr>
                <w:rFonts w:eastAsia="Times New Roman"/>
                <w:i/>
                <w:iCs/>
                <w:spacing w:val="-6"/>
                <w:sz w:val="22"/>
                <w:szCs w:val="22"/>
              </w:rPr>
              <w:t>Практика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профессиональных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разделов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8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0"/>
            </w:pPr>
            <w:r>
              <w:rPr>
                <w:rFonts w:eastAsia="Times New Roman"/>
                <w:sz w:val="22"/>
                <w:szCs w:val="22"/>
              </w:rPr>
              <w:t>междисциплинарного курса (курсов)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02"/>
        </w:trPr>
        <w:tc>
          <w:tcPr>
            <w:tcW w:w="20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компетенций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left="14" w:right="27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профессионального </w:t>
            </w:r>
            <w:r>
              <w:rPr>
                <w:rFonts w:eastAsia="Times New Roman"/>
                <w:sz w:val="22"/>
                <w:szCs w:val="22"/>
              </w:rPr>
              <w:t>модуля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1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86"/>
            </w:pPr>
            <w:r>
              <w:rPr>
                <w:rFonts w:eastAsia="Times New Roman"/>
                <w:sz w:val="22"/>
                <w:szCs w:val="22"/>
              </w:rPr>
              <w:t>Обязательная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Самостоятельная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8"/>
            </w:pP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Учебная</w:t>
            </w:r>
            <w:proofErr w:type="gramEnd"/>
            <w:r>
              <w:rPr>
                <w:rFonts w:eastAsia="Times New Roman"/>
                <w:spacing w:val="-8"/>
                <w:sz w:val="22"/>
                <w:szCs w:val="22"/>
              </w:rPr>
              <w:t>, часов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rFonts w:eastAsia="Times New Roman"/>
                <w:i/>
                <w:iCs/>
                <w:spacing w:val="-12"/>
                <w:sz w:val="22"/>
                <w:szCs w:val="22"/>
              </w:rPr>
              <w:t>Производствен ноя,</w:t>
            </w:r>
          </w:p>
        </w:tc>
      </w:tr>
      <w:tr w:rsidR="001420D7">
        <w:trPr>
          <w:trHeight w:hRule="exact" w:val="382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9"/>
            </w:pPr>
            <w:r>
              <w:rPr>
                <w:rFonts w:eastAsia="Times New Roman"/>
                <w:sz w:val="22"/>
                <w:szCs w:val="22"/>
              </w:rPr>
              <w:t>аудиторная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обучающегося</w:t>
            </w:r>
            <w:proofErr w:type="gramEnd"/>
            <w:r>
              <w:rPr>
                <w:rFonts w:eastAsia="Times New Roman"/>
                <w:spacing w:val="-7"/>
                <w:sz w:val="22"/>
                <w:szCs w:val="22"/>
              </w:rPr>
              <w:t>,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4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часов</w:t>
            </w:r>
          </w:p>
        </w:tc>
      </w:tr>
      <w:tr w:rsidR="001420D7">
        <w:trPr>
          <w:trHeight w:hRule="exact" w:val="353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6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9"/>
            </w:pPr>
            <w:r>
              <w:rPr>
                <w:rFonts w:eastAsia="Times New Roman"/>
                <w:sz w:val="22"/>
                <w:szCs w:val="22"/>
              </w:rPr>
              <w:t>учебная нагрузка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24"/>
        </w:trPr>
        <w:tc>
          <w:tcPr>
            <w:tcW w:w="20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2"/>
            </w:pPr>
            <w:r>
              <w:rPr>
                <w:rFonts w:eastAsia="Times New Roman"/>
                <w:sz w:val="22"/>
                <w:szCs w:val="22"/>
              </w:rPr>
              <w:t>обучающегося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82"/>
        </w:trPr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1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Всего,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 т.ч.</w:t>
            </w:r>
          </w:p>
        </w:tc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1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лабораторные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работы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и практические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46"/>
        </w:trPr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занятия,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90"/>
        </w:trPr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9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7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1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605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684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893"/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420D7">
        <w:trPr>
          <w:trHeight w:hRule="exact" w:val="216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1.1-1.4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Раздел 1</w:t>
            </w:r>
          </w:p>
          <w:p w:rsidR="001420D7" w:rsidRDefault="00120131">
            <w:pPr>
              <w:shd w:val="clear" w:color="auto" w:fill="FFFFFF"/>
              <w:spacing w:line="317" w:lineRule="exact"/>
              <w:ind w:right="792" w:firstLine="14"/>
            </w:pPr>
            <w:r>
              <w:rPr>
                <w:rFonts w:eastAsia="Times New Roman"/>
                <w:sz w:val="28"/>
                <w:szCs w:val="28"/>
              </w:rPr>
              <w:t>Обработка металлов и техника измерений.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18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81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26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0"/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440" w:right="1030" w:bottom="360" w:left="10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2"/>
        <w:gridCol w:w="2290"/>
        <w:gridCol w:w="1642"/>
        <w:gridCol w:w="1044"/>
        <w:gridCol w:w="1584"/>
        <w:gridCol w:w="2189"/>
        <w:gridCol w:w="1742"/>
        <w:gridCol w:w="2189"/>
      </w:tblGrid>
      <w:tr w:rsidR="001420D7">
        <w:trPr>
          <w:trHeight w:hRule="exact" w:val="2268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.35pt" to="-.7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D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3" o:spid="_x0000_s105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240.1pt" to="-.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/vEwIAACk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ПК 1.1-1.4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</w:t>
            </w:r>
          </w:p>
          <w:p w:rsidR="001420D7" w:rsidRDefault="00120131">
            <w:pPr>
              <w:shd w:val="clear" w:color="auto" w:fill="FFFFFF"/>
              <w:spacing w:line="367" w:lineRule="exact"/>
              <w:ind w:right="216" w:firstLine="14"/>
            </w:pPr>
            <w:r>
              <w:rPr>
                <w:rFonts w:eastAsia="Times New Roman"/>
                <w:sz w:val="28"/>
                <w:szCs w:val="28"/>
              </w:rPr>
              <w:t xml:space="preserve">Диагностика, техническое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обслуживание и </w:t>
            </w:r>
            <w:r>
              <w:rPr>
                <w:rFonts w:eastAsia="Times New Roman"/>
                <w:sz w:val="28"/>
                <w:szCs w:val="28"/>
              </w:rPr>
              <w:t>ремонт автомобиля.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82"/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7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97"/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806"/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Производствен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74"/>
            </w:pPr>
            <w:r>
              <w:rPr>
                <w:i/>
                <w:iCs/>
                <w:sz w:val="28"/>
                <w:szCs w:val="28"/>
              </w:rPr>
              <w:t>360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93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63"/>
            </w:pPr>
            <w:r>
              <w:rPr>
                <w:i/>
                <w:iCs/>
                <w:sz w:val="32"/>
                <w:szCs w:val="32"/>
              </w:rPr>
              <w:t xml:space="preserve">360 </w:t>
            </w:r>
          </w:p>
        </w:tc>
      </w:tr>
      <w:tr w:rsidR="001420D7">
        <w:trPr>
          <w:trHeight w:hRule="exact" w:val="310"/>
        </w:trPr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ная</w:t>
            </w:r>
            <w:proofErr w:type="spellEnd"/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практика,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Pr="00B41EE2" w:rsidRDefault="001420D7">
            <w:pPr>
              <w:shd w:val="clear" w:color="auto" w:fill="FFFFFF"/>
              <w:ind w:left="1627"/>
            </w:pPr>
          </w:p>
        </w:tc>
      </w:tr>
      <w:tr w:rsidR="001420D7">
        <w:trPr>
          <w:trHeight w:hRule="exact" w:val="396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24"/>
            </w:pPr>
            <w:r>
              <w:rPr>
                <w:b/>
                <w:bCs/>
                <w:sz w:val="28"/>
                <w:szCs w:val="28"/>
              </w:rPr>
              <w:t>1263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0"/>
            </w:pPr>
            <w:r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74"/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92"/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63"/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</w:tr>
    </w:tbl>
    <w:p w:rsidR="001420D7" w:rsidRDefault="00120131">
      <w:pPr>
        <w:shd w:val="clear" w:color="auto" w:fill="FFFFFF"/>
        <w:spacing w:before="648"/>
      </w:pPr>
      <w:r>
        <w:rPr>
          <w:b/>
          <w:bCs/>
          <w:spacing w:val="-2"/>
          <w:sz w:val="28"/>
          <w:szCs w:val="28"/>
        </w:rPr>
        <w:t xml:space="preserve">3.2.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Содержание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обучения по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 xml:space="preserve"> профессиональному модулю</w:t>
      </w:r>
    </w:p>
    <w:p w:rsidR="001420D7" w:rsidRDefault="001420D7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18"/>
        <w:gridCol w:w="6235"/>
        <w:gridCol w:w="3175"/>
        <w:gridCol w:w="1476"/>
      </w:tblGrid>
      <w:tr w:rsidR="001420D7">
        <w:trPr>
          <w:trHeight w:hRule="exact" w:val="183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02" w:lineRule="exact"/>
            </w:pPr>
            <w:proofErr w:type="spellStart"/>
            <w:r>
              <w:rPr>
                <w:rFonts w:eastAsia="Times New Roman"/>
                <w:position w:val="5"/>
                <w:sz w:val="42"/>
                <w:szCs w:val="42"/>
              </w:rPr>
              <w:t>мдк</w:t>
            </w:r>
            <w:proofErr w:type="spellEnd"/>
          </w:p>
          <w:p w:rsidR="001420D7" w:rsidRDefault="00120131">
            <w:pPr>
              <w:shd w:val="clear" w:color="auto" w:fill="FFFFFF"/>
              <w:spacing w:line="367" w:lineRule="exact"/>
              <w:ind w:right="50"/>
            </w:pPr>
            <w:r>
              <w:rPr>
                <w:b/>
                <w:bCs/>
                <w:sz w:val="28"/>
                <w:szCs w:val="28"/>
              </w:rPr>
              <w:t xml:space="preserve">01.01.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Слесарное дело и технические измерения</w:t>
            </w:r>
          </w:p>
        </w:tc>
        <w:tc>
          <w:tcPr>
            <w:tcW w:w="6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Разметка</w:t>
            </w:r>
          </w:p>
        </w:tc>
        <w:tc>
          <w:tcPr>
            <w:tcW w:w="6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32"/>
                <w:szCs w:val="32"/>
              </w:rPr>
              <w:t>Разметка и её назначения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015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Разметка плоских поверхностей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7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Обработка металлов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Рубка металла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92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Рубка металла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94" w:right="1051" w:bottom="360" w:left="105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33"/>
        <w:gridCol w:w="6221"/>
        <w:gridCol w:w="3190"/>
        <w:gridCol w:w="1462"/>
      </w:tblGrid>
      <w:tr w:rsidR="001420D7">
        <w:trPr>
          <w:trHeight w:hRule="exact" w:val="5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4" o:spid="_x0000_s105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1pt,0" to="730.1pt,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MsEQIAACkEAAAOAAAAZHJzL2Uyb0RvYy54bWysU82O2jAQvlfqO1i+QxKa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" o:allowincell="f" strokeweight=".35pt">
                  <w10:wrap anchorx="margin"/>
                </v:line>
              </w:pic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Резка металла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138"/>
        </w:trPr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Приемы резки различных заготовок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Правка и гибка метала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282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367" w:lineRule="exact"/>
              <w:ind w:right="3175" w:firstLine="7"/>
            </w:pPr>
            <w:r>
              <w:rPr>
                <w:rFonts w:eastAsia="Times New Roman"/>
                <w:sz w:val="28"/>
                <w:szCs w:val="28"/>
              </w:rPr>
              <w:t>Правка металла Гибка металла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Опиливание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907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426"/>
        </w:trPr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Обработка отверстий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051"/>
            </w:pPr>
            <w:r>
              <w:rPr>
                <w:rFonts w:eastAsia="Times New Roman"/>
                <w:sz w:val="28"/>
                <w:szCs w:val="28"/>
              </w:rPr>
              <w:t xml:space="preserve">Слесарная обработка отверстий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374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Сверление, чистовая обработка отверстий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289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3182"/>
            </w:pPr>
            <w:r>
              <w:rPr>
                <w:rFonts w:eastAsia="Times New Roman"/>
                <w:sz w:val="28"/>
                <w:szCs w:val="28"/>
              </w:rPr>
              <w:t xml:space="preserve">Резьба и её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элементы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374" w:lineRule="exact"/>
            </w:pPr>
            <w:r>
              <w:rPr>
                <w:rFonts w:eastAsia="Times New Roman"/>
                <w:sz w:val="28"/>
                <w:szCs w:val="28"/>
              </w:rPr>
              <w:t>Нарезание резьбы</w:t>
            </w:r>
          </w:p>
        </w:tc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</w:pPr>
          </w:p>
          <w:p w:rsidR="001420D7" w:rsidRDefault="001420D7">
            <w:pPr>
              <w:shd w:val="clear" w:color="auto" w:fill="FFFFFF"/>
              <w:spacing w:line="374" w:lineRule="exact"/>
            </w:pPr>
          </w:p>
        </w:tc>
        <w:tc>
          <w:tcPr>
            <w:tcW w:w="14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253"/>
        </w:trPr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Слесарные соединения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3182"/>
            </w:pPr>
            <w:r>
              <w:rPr>
                <w:rFonts w:eastAsia="Times New Roman"/>
                <w:sz w:val="28"/>
                <w:szCs w:val="28"/>
              </w:rPr>
              <w:t xml:space="preserve">Клепка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Клепка</w:t>
            </w:r>
          </w:p>
        </w:tc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67" w:lineRule="exact"/>
            </w:pPr>
          </w:p>
          <w:p w:rsidR="001420D7" w:rsidRDefault="001420D7">
            <w:pPr>
              <w:shd w:val="clear" w:color="auto" w:fill="FFFFFF"/>
              <w:spacing w:line="367" w:lineRule="exact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67" w:lineRule="exact"/>
            </w:pPr>
          </w:p>
          <w:p w:rsidR="001420D7" w:rsidRDefault="001420D7">
            <w:pPr>
              <w:shd w:val="clear" w:color="auto" w:fill="FFFFFF"/>
              <w:spacing w:line="367" w:lineRule="exact"/>
            </w:pPr>
          </w:p>
        </w:tc>
      </w:tr>
      <w:tr w:rsidR="001420D7">
        <w:trPr>
          <w:trHeight w:hRule="exact" w:val="1152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3175"/>
            </w:pPr>
            <w:r>
              <w:rPr>
                <w:rFonts w:eastAsia="Times New Roman"/>
                <w:sz w:val="28"/>
                <w:szCs w:val="28"/>
              </w:rPr>
              <w:t xml:space="preserve">Паяние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лужение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Паяние и лужение</w:t>
            </w:r>
          </w:p>
        </w:tc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67" w:lineRule="exact"/>
            </w:pPr>
          </w:p>
          <w:p w:rsidR="001420D7" w:rsidRDefault="001420D7">
            <w:pPr>
              <w:shd w:val="clear" w:color="auto" w:fill="FFFFFF"/>
              <w:spacing w:line="367" w:lineRule="exact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67" w:lineRule="exact"/>
            </w:pPr>
          </w:p>
          <w:p w:rsidR="001420D7" w:rsidRDefault="001420D7">
            <w:pPr>
              <w:shd w:val="clear" w:color="auto" w:fill="FFFFFF"/>
              <w:spacing w:line="367" w:lineRule="exact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51" w:right="1106" w:bottom="360" w:left="11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3"/>
        <w:gridCol w:w="605"/>
        <w:gridCol w:w="6286"/>
        <w:gridCol w:w="3204"/>
        <w:gridCol w:w="1368"/>
      </w:tblGrid>
      <w:tr w:rsidR="001420D7">
        <w:trPr>
          <w:trHeight w:hRule="exact" w:val="1310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5" o:spid="_x0000_s105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7pt,-1.1pt" to="733.7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DN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" o:allowincell="f" strokeweight=".35pt">
                  <w10:wrap anchorx="margin"/>
                </v:line>
              </w:pic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446" w:lineRule="exact"/>
              <w:ind w:left="7" w:right="3161" w:firstLine="7"/>
            </w:pPr>
            <w:r>
              <w:rPr>
                <w:rFonts w:eastAsia="Times New Roman"/>
                <w:sz w:val="28"/>
                <w:szCs w:val="28"/>
              </w:rPr>
              <w:t xml:space="preserve">Склеивание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1420D7" w:rsidRDefault="00120131">
            <w:pPr>
              <w:shd w:val="clear" w:color="auto" w:fill="FFFFFF"/>
              <w:spacing w:line="446" w:lineRule="exact"/>
              <w:ind w:left="7"/>
            </w:pPr>
            <w:r>
              <w:rPr>
                <w:rFonts w:eastAsia="Times New Roman"/>
                <w:sz w:val="28"/>
                <w:szCs w:val="28"/>
              </w:rPr>
              <w:t>Склеивание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231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Слесарные работы при ремонте машин</w:t>
            </w:r>
          </w:p>
          <w:p w:rsidR="001420D7" w:rsidRDefault="00120131">
            <w:pPr>
              <w:shd w:val="clear" w:color="auto" w:fill="FFFFFF"/>
              <w:spacing w:line="324" w:lineRule="exact"/>
              <w:ind w:right="374" w:firstLine="7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Контрольная работа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№1 по теме: « Слесарное </w:t>
            </w:r>
            <w:r>
              <w:rPr>
                <w:rFonts w:eastAsia="Times New Roman"/>
                <w:sz w:val="28"/>
                <w:szCs w:val="28"/>
              </w:rPr>
              <w:t>дело»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375"/>
        </w:trPr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Система приборов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446" w:lineRule="exact"/>
              <w:ind w:right="504" w:firstLine="7"/>
            </w:pPr>
            <w:r>
              <w:rPr>
                <w:rFonts w:eastAsia="Times New Roman"/>
                <w:sz w:val="28"/>
                <w:szCs w:val="28"/>
              </w:rPr>
              <w:t xml:space="preserve">Государственная система приборов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  <w:p w:rsidR="001420D7" w:rsidRDefault="00120131">
            <w:pPr>
              <w:shd w:val="clear" w:color="auto" w:fill="FFFFFF"/>
              <w:spacing w:line="446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Метрологическая проверка средств измерения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0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Измерение давления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54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Измерение давления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Измерение температуры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0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Измерение количества расхода жидкостей и газов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68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Измерение количества расхода жидкостей и газов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7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Измерение уровня жидких и сыпучих материалов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61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Измерение уровня жидких и сыпучих материалов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7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26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Измерение геометрических размеров и контроль </w:t>
            </w:r>
            <w:r>
              <w:rPr>
                <w:rFonts w:eastAsia="Times New Roman"/>
                <w:sz w:val="28"/>
                <w:szCs w:val="28"/>
              </w:rPr>
              <w:t>работы оборудование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249" w:right="1070" w:bottom="360" w:left="10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3"/>
        <w:gridCol w:w="598"/>
        <w:gridCol w:w="6278"/>
        <w:gridCol w:w="3197"/>
        <w:gridCol w:w="1382"/>
      </w:tblGrid>
      <w:tr w:rsidR="001420D7">
        <w:trPr>
          <w:trHeight w:hRule="exact" w:val="1433"/>
        </w:trPr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0" to="-.7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+o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7" o:spid="_x0000_s105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3pt,0" to="733.3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iFA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454" w:lineRule="exact"/>
              <w:ind w:right="1361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Измерение состава и свойств жидкости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Измерение состава и свойств жидкости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33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Измерение состава газов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61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Измерение состава газов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54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с использованием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штангенинструмента</w:t>
            </w:r>
            <w:proofErr w:type="spellEnd"/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с использованием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щупо</w:t>
            </w:r>
            <w:proofErr w:type="spellEnd"/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специальных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295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339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1224" w:hanging="7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Контрольная работа №2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«Технические </w:t>
            </w: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440" w:right="1073" w:bottom="720" w:left="107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47"/>
        <w:gridCol w:w="6214"/>
        <w:gridCol w:w="3204"/>
        <w:gridCol w:w="1526"/>
      </w:tblGrid>
      <w:tr w:rsidR="001420D7">
        <w:trPr>
          <w:trHeight w:hRule="exact" w:val="186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</w:pPr>
            <w:proofErr w:type="spellStart"/>
            <w:r>
              <w:rPr>
                <w:rFonts w:eastAsia="Times New Roman"/>
                <w:position w:val="5"/>
                <w:sz w:val="44"/>
                <w:szCs w:val="44"/>
              </w:rPr>
              <w:lastRenderedPageBreak/>
              <w:t>мдк</w:t>
            </w:r>
            <w:proofErr w:type="spellEnd"/>
          </w:p>
          <w:p w:rsidR="001420D7" w:rsidRDefault="00120131">
            <w:pPr>
              <w:shd w:val="clear" w:color="auto" w:fill="FFFFFF"/>
              <w:spacing w:line="367" w:lineRule="exact"/>
              <w:ind w:firstLine="7"/>
            </w:pPr>
            <w:r>
              <w:rPr>
                <w:b/>
                <w:bCs/>
                <w:sz w:val="28"/>
                <w:szCs w:val="28"/>
              </w:rPr>
              <w:t>01.02.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Устройство, техническое обслуживание и ремонт автомобиля</w:t>
            </w:r>
          </w:p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4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426" w:firstLine="29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Устройство автомобиля</w:t>
            </w:r>
          </w:p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698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 1. Общее устройство автомобилей.</w:t>
            </w:r>
          </w:p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68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742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Классификация и общее устройство автомобилей</w:t>
            </w:r>
          </w:p>
        </w:tc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85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72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1.2.2. Двигатель. Общее устройство и рабочий цикл двигателя внутреннего сгорания.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Классификация, общее устройство, рабочий цикл</w:t>
            </w:r>
          </w:p>
          <w:p w:rsidR="001420D7" w:rsidRDefault="00120131">
            <w:pPr>
              <w:shd w:val="clear" w:color="auto" w:fill="FFFFFF"/>
              <w:spacing w:line="310" w:lineRule="exact"/>
            </w:pPr>
            <w:r>
              <w:rPr>
                <w:rFonts w:eastAsia="Times New Roman"/>
                <w:i/>
                <w:iCs/>
                <w:position w:val="-2"/>
                <w:sz w:val="44"/>
                <w:szCs w:val="44"/>
              </w:rPr>
              <w:t>две.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75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756"/>
        </w:trPr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33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1.2.3. Кривошипно-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шатунный и газорас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пределительный механизмы.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374" w:firstLine="7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Устройство кривошипно-шатунных механизмов </w:t>
            </w:r>
            <w:r>
              <w:rPr>
                <w:rFonts w:eastAsia="Times New Roman"/>
                <w:sz w:val="28"/>
                <w:szCs w:val="28"/>
              </w:rPr>
              <w:t xml:space="preserve">двигателей ГАЗ,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ВАЗ.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61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756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230" w:firstLine="29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 xml:space="preserve">Устройство газораспределительных механизмов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двигателей ЗИЛ,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, ВАЗ.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>Пра</w:t>
            </w:r>
            <w:proofErr w:type="spellEnd"/>
          </w:p>
        </w:tc>
        <w:tc>
          <w:tcPr>
            <w:tcW w:w="6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ктические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Устройство КШМ двигателей ГАЗ, ВАЗ.</w:t>
            </w:r>
          </w:p>
        </w:tc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Устройство КШМ двигателей ЗИЛ, КамАЗ.</w:t>
            </w:r>
          </w:p>
        </w:tc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>Устройство ГРМ двигателей ГАЗ, ВАЗ.</w:t>
            </w:r>
          </w:p>
        </w:tc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Устройство ГРМ двигателей ЗИЛ, 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78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51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1.2.4. Система охлаждения ДВС.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626" w:firstLine="22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Устройство систем охлаждения двигателей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ЗИЛ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;К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амаЗУвАЗ</w:t>
            </w:r>
            <w:proofErr w:type="spellEnd"/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18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1420D7" w:rsidRDefault="001420D7">
      <w:pPr>
        <w:sectPr w:rsidR="001420D7">
          <w:pgSz w:w="16834" w:h="11909" w:orient="landscape"/>
          <w:pgMar w:top="939" w:right="1063" w:bottom="360" w:left="10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547"/>
        <w:gridCol w:w="6221"/>
        <w:gridCol w:w="3168"/>
        <w:gridCol w:w="1505"/>
      </w:tblGrid>
      <w:tr w:rsidR="001420D7">
        <w:trPr>
          <w:trHeight w:hRule="exact" w:val="41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8" o:spid="_x0000_s104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-.35pt" to="732.2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nk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" o:allowincell="f" strokeweight=".35pt">
                  <w10:wrap anchorx="margin"/>
                </v:line>
              </w:pic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61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619" w:firstLine="2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Устройство систем охлаждения двигателей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ЗИЛУГАЗ,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КамАЗе</w:t>
            </w:r>
            <w:proofErr w:type="gramEnd"/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82" w:lineRule="exact"/>
              <w:ind w:right="893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систем охлаждения двигателей </w:t>
            </w:r>
            <w:r>
              <w:rPr>
                <w:rFonts w:eastAsia="Times New Roman"/>
                <w:sz w:val="28"/>
                <w:szCs w:val="28"/>
              </w:rPr>
              <w:t>КамаЗУВАЗ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</w:rPr>
              <w:t>4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'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82" w:lineRule="exact"/>
              <w:ind w:right="893" w:firstLine="7"/>
            </w:pPr>
          </w:p>
          <w:p w:rsidR="001420D7" w:rsidRDefault="001420D7">
            <w:pPr>
              <w:shd w:val="clear" w:color="auto" w:fill="FFFFFF"/>
              <w:spacing w:line="382" w:lineRule="exact"/>
              <w:ind w:right="893" w:firstLine="7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06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1.2.5.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Система смазки ДВС.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  <w:lang w:val="en-US"/>
              </w:rPr>
              <w:t>(ft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8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Устройство системы смазывания двигателей ГАЗ, </w:t>
            </w:r>
            <w:r>
              <w:rPr>
                <w:rFonts w:eastAsia="Times New Roman"/>
                <w:sz w:val="28"/>
                <w:szCs w:val="28"/>
              </w:rPr>
              <w:t>ВАЗ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547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Устройство системы смазывания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, ЗИЛ.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b/>
                <w:bCs/>
                <w:position w:val="1"/>
                <w:sz w:val="54"/>
                <w:szCs w:val="54"/>
              </w:rPr>
              <w:t>1,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Устройство системы смазывания ГАЗ, ВАЗ.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системы смазывания ЗИЛ,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19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1.2.6.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Система питания и ее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разновидности.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878" w:firstLine="13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Система питания ДВС. Горючая и рабочая </w:t>
            </w:r>
            <w:r>
              <w:rPr>
                <w:rFonts w:eastAsia="Times New Roman"/>
                <w:sz w:val="28"/>
                <w:szCs w:val="28"/>
              </w:rPr>
              <w:t>смеси.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71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799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1.2.7 Система питания бензиновых двигателей.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548"/>
            </w:pPr>
            <w:r>
              <w:rPr>
                <w:rFonts w:eastAsia="Times New Roman"/>
                <w:sz w:val="28"/>
                <w:szCs w:val="28"/>
              </w:rPr>
              <w:t>Простейший карбюратор. Устройство карбюратора К-90.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62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77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74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карбюратора К-135 МУ.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Солекс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Ограничитель частоты вращения.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7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Приборы подачи топлива бензиновых двигателей.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86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74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Приборы очистки воздуха. Система выпуска </w:t>
            </w:r>
            <w:r>
              <w:rPr>
                <w:rFonts w:eastAsia="Times New Roman"/>
                <w:sz w:val="28"/>
                <w:szCs w:val="28"/>
              </w:rPr>
              <w:t>отработанных газов.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0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40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карбюратора К-90.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976" w:right="1084" w:bottom="360" w:left="10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47"/>
        <w:gridCol w:w="6228"/>
        <w:gridCol w:w="3197"/>
        <w:gridCol w:w="1462"/>
      </w:tblGrid>
      <w:tr w:rsidR="001420D7">
        <w:trPr>
          <w:trHeight w:hRule="exact" w:val="518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9" o:spid="_x0000_s104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15pt,-1.1pt" to="731.15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DQEQ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карбюратора К-135МУ.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Солекс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7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Устройство приборов систем питания ГАЗ, ВАЗ.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252" w:firstLine="14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Устройство системы подачи воздуха и выпуска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отработанны газов.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  <w:ind w:right="252" w:firstLine="14"/>
            </w:pPr>
          </w:p>
          <w:p w:rsidR="001420D7" w:rsidRDefault="001420D7">
            <w:pPr>
              <w:shd w:val="clear" w:color="auto" w:fill="FFFFFF"/>
              <w:spacing w:line="374" w:lineRule="exact"/>
              <w:ind w:right="252" w:firstLine="14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482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1.2.8. Система питания дизельных двигателей.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Топливный насос высокого давления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114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56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Автоматический регулятор частоты 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вращения коленчатого вала, автоматическая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муфта опережения впрыска топлива.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Приборы подачи топлива дизельных двигателей.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71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799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Приборы очистки воздуха. Система выпуска </w:t>
            </w:r>
            <w:r>
              <w:rPr>
                <w:rFonts w:eastAsia="Times New Roman"/>
                <w:sz w:val="28"/>
                <w:szCs w:val="28"/>
              </w:rPr>
              <w:t>отработавших газов.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Топливный насос высокого давления.</w:t>
            </w:r>
          </w:p>
        </w:tc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9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Топливный насос высокого давления.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9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Приборы системы питания дизельных двигателей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9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Приборы системы питания дизельных двигателей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331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 9. Системы питания двигателей газобаллонных автомобилей.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Устройство газобаллонных установок.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33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118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374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Приборы газобаллонных установок. Меры безопасности при эксплуатации газобаллонных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двигателей.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166" w:right="1099" w:bottom="360" w:left="10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54"/>
        <w:gridCol w:w="6206"/>
        <w:gridCol w:w="3197"/>
        <w:gridCol w:w="1454"/>
      </w:tblGrid>
      <w:tr w:rsidR="001420D7">
        <w:trPr>
          <w:trHeight w:hRule="exact" w:val="156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17" w:lineRule="exact"/>
              <w:ind w:right="281" w:firstLine="7"/>
            </w:pPr>
            <w:r>
              <w:rPr>
                <w:noProof/>
              </w:rPr>
              <w:lastRenderedPageBreak/>
              <w:pict>
                <v:line id="Line 10" o:spid="_x0000_s104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.7pt" to="-.7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x/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11" o:spid="_x0000_s104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.35pt" to="730.8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Тема 1.2.10. Системы питания двигателей новых поколений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252" w:firstLine="7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Новые системы питания дизелей: с 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аккумуляторной системой высокого давления; с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насосфорсунками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; с индивидуальными столбиковыми насосами.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62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18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1.2.11. Источники тока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Аккумуляторная батарея.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Генератор.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Регулятор напряжения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54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Устройство и работа аккумуляторной батареи.</w:t>
            </w:r>
          </w:p>
        </w:tc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80" w:firstLine="22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Устройство и работа выпрямителя, регулятора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напряжения.</w:t>
            </w:r>
          </w:p>
        </w:tc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  <w:ind w:right="180" w:firstLine="22"/>
            </w:pPr>
          </w:p>
          <w:p w:rsidR="001420D7" w:rsidRDefault="001420D7">
            <w:pPr>
              <w:shd w:val="clear" w:color="auto" w:fill="FFFFFF"/>
              <w:spacing w:line="374" w:lineRule="exact"/>
              <w:ind w:right="180" w:firstLine="22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5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36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1.2.12. Система зажигания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Система батарейного зажигания.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0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71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26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Катушка зажигания. Свечи. Включатель </w:t>
            </w:r>
            <w:r>
              <w:rPr>
                <w:rFonts w:eastAsia="Times New Roman"/>
                <w:sz w:val="28"/>
                <w:szCs w:val="28"/>
              </w:rPr>
              <w:t>зажигания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Прерыватель-распределитель.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82" w:lineRule="exact"/>
              <w:ind w:right="2009"/>
            </w:pPr>
            <w:r>
              <w:rPr>
                <w:rFonts w:eastAsia="Times New Roman"/>
                <w:sz w:val="28"/>
                <w:szCs w:val="28"/>
              </w:rPr>
              <w:t>Контактно-транзисторная система зажигания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1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82" w:lineRule="exact"/>
              <w:ind w:right="1627"/>
            </w:pPr>
            <w:r>
              <w:rPr>
                <w:rFonts w:eastAsia="Times New Roman"/>
                <w:sz w:val="28"/>
                <w:szCs w:val="28"/>
              </w:rPr>
              <w:t>Бесконтактно-транзисторная система зажигания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9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Устройство систем зажигания двигателей.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9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1.2.13. Системы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и работа стартера.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26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20D7" w:rsidRDefault="001420D7">
      <w:pPr>
        <w:sectPr w:rsidR="001420D7">
          <w:pgSz w:w="16834" w:h="11909" w:orient="landscape"/>
          <w:pgMar w:top="990" w:right="1109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54"/>
        <w:gridCol w:w="6221"/>
        <w:gridCol w:w="3175"/>
        <w:gridCol w:w="1469"/>
      </w:tblGrid>
      <w:tr w:rsidR="001420D7">
        <w:trPr>
          <w:trHeight w:hRule="exact" w:val="806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2" o:spid="_x0000_s1045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.35pt" to="731.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0ZEQ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пуска.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Приборы контрольно-измерительные, освещения и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сигнализации.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0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Приборы освещения и сигнализации.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512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Средства облегчения пуска при низких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емпературах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и работа стартера.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1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113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приборов КИП, освещения и </w:t>
            </w:r>
            <w:r>
              <w:rPr>
                <w:rFonts w:eastAsia="Times New Roman"/>
                <w:sz w:val="28"/>
                <w:szCs w:val="28"/>
              </w:rPr>
              <w:t>сигнализации.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24" w:lineRule="exact"/>
              <w:ind w:right="1130"/>
            </w:pPr>
          </w:p>
          <w:p w:rsidR="001420D7" w:rsidRDefault="001420D7">
            <w:pPr>
              <w:shd w:val="clear" w:color="auto" w:fill="FFFFFF"/>
              <w:spacing w:line="324" w:lineRule="exact"/>
              <w:ind w:right="1130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1.2Л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. Сцепление.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Сцепление ВАЗ, ГАЗ,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1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Сцепление ЗИЛ, КамАЗ.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Устройство сцеплений автомобилей ВАЗ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сцеплений ГАЗ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сцеплений ЗИЛ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сцеплений КамАЗ.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5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28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1.2.15. Коробка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передач. Раздаточная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коробка.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Коробки передач автомобилей ВАЗ, ЗИЛ.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0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Раздаточная коробка ЗИЛ, КамАЗ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коробки передач ВАЗ.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Устройство коробки передач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61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раздаточной коробки ЗИЛ.</w:t>
            </w:r>
          </w:p>
        </w:tc>
        <w:tc>
          <w:tcPr>
            <w:tcW w:w="3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145" w:right="1106" w:bottom="360" w:left="11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547"/>
        <w:gridCol w:w="6214"/>
        <w:gridCol w:w="3182"/>
        <w:gridCol w:w="1483"/>
      </w:tblGrid>
      <w:tr w:rsidR="001420D7">
        <w:trPr>
          <w:trHeight w:hRule="exact"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3" o:spid="_x0000_s104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.7pt" to="-.7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oLEw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14" o:spid="_x0000_s1043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.35pt" to="730.8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Mq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Устройство раздаточной коробки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3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1.2.16. Карданная передача. Ведущие мосты.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Карданные передачи.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4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Ведущие мосты ВАЗ, ГАЗ.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Ведущие мосты ЗИЛ, КамАЗ.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карданной передачи ВАЗ, ЗИЛ,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64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Устройство ведущих мостов автомобилей ГАЗ.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857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</w:tr>
      <w:tr w:rsidR="001420D7">
        <w:trPr>
          <w:trHeight w:hRule="exact" w:val="864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Устройство ведущих мостов автомобилей ЗИЛ.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71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Устройство ведущих мостов автомобилей КамАЗ.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6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39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1.2.17. Ходовая часть автомобиля.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Ходовая часть автомобилей ВАЗ, ГАЗ.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64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Ходовая часть автомобилей ЗИЛ, КамАЗ.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69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1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43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рамы, передней и задней подвесок, </w:t>
            </w:r>
            <w:r>
              <w:rPr>
                <w:rFonts w:eastAsia="Times New Roman"/>
                <w:sz w:val="28"/>
                <w:szCs w:val="28"/>
              </w:rPr>
              <w:t>ступиц, колес ВАЗ.</w:t>
            </w:r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0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43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Устройство рамы, передней и задней подвесок, </w:t>
            </w:r>
            <w:r>
              <w:rPr>
                <w:rFonts w:eastAsia="Times New Roman"/>
                <w:sz w:val="28"/>
                <w:szCs w:val="28"/>
              </w:rPr>
              <w:t>ступиц, колес ГАЗ.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  <w:ind w:right="439"/>
            </w:pPr>
          </w:p>
          <w:p w:rsidR="001420D7" w:rsidRDefault="001420D7">
            <w:pPr>
              <w:shd w:val="clear" w:color="auto" w:fill="FFFFFF"/>
              <w:spacing w:line="374" w:lineRule="exact"/>
              <w:ind w:right="439"/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339" w:right="1106" w:bottom="360" w:left="11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547"/>
        <w:gridCol w:w="6214"/>
        <w:gridCol w:w="3182"/>
        <w:gridCol w:w="1490"/>
      </w:tblGrid>
      <w:tr w:rsidR="001420D7">
        <w:trPr>
          <w:trHeight w:hRule="exact" w:val="785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5" o:spid="_x0000_s1042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9pt,-1.45pt" to="731.9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JeEwIAACo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" o:allowincell="f" strokeweight=".35pt">
                  <w10:wrap anchorx="margin"/>
                </v:line>
              </w:pic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40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Устройство рамы, передней и задней подвесок, </w:t>
            </w:r>
            <w:r>
              <w:rPr>
                <w:rFonts w:eastAsia="Times New Roman"/>
                <w:sz w:val="28"/>
                <w:szCs w:val="28"/>
              </w:rPr>
              <w:t>ступиц, колес ЗИЛ.</w:t>
            </w:r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403" w:firstLine="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Устройство рамы, передней и задней подвесок, </w:t>
            </w:r>
            <w:r>
              <w:rPr>
                <w:rFonts w:eastAsia="Times New Roman"/>
                <w:sz w:val="28"/>
                <w:szCs w:val="28"/>
              </w:rPr>
              <w:t xml:space="preserve">ступиц, колес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  <w:ind w:right="403" w:firstLine="7"/>
            </w:pPr>
          </w:p>
          <w:p w:rsidR="001420D7" w:rsidRDefault="001420D7">
            <w:pPr>
              <w:shd w:val="clear" w:color="auto" w:fill="FFFFFF"/>
              <w:spacing w:line="374" w:lineRule="exact"/>
              <w:ind w:right="403" w:firstLine="7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432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1.2.18. Рулевое управление.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рулевого управления ВАЗ.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83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рулевого управления ГАЗ.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Устройство рулевого управления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рулевого управления ВАЗ.</w:t>
            </w:r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рулевого управления ГАЗ.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рулевого управления ЗИЛ.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Устройство рулевого управления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17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1.2.19. Тормозные системы.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Тормозная система с гидравлическим приводом.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69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right="814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Тормозная система с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пневмоприводом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ЗИЛ.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Тормозная система с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пневмоприводом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Тормозная система КамАЗ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7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Устройство   тормозной системы   ГАЗ.</w:t>
            </w:r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Устройство   тормозной системы   ЗИЛ.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Устройство тормозной системы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Устройство тормозной системы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КамаЗ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475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1.2.20. Кузов и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дополнительное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Кузов. Кабина и платформа.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3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152" w:right="1095" w:bottom="360" w:left="10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554"/>
        <w:gridCol w:w="6214"/>
        <w:gridCol w:w="3190"/>
        <w:gridCol w:w="1462"/>
      </w:tblGrid>
      <w:tr w:rsidR="001420D7">
        <w:trPr>
          <w:trHeight w:hRule="exact" w:val="43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6" o:spid="_x0000_s1041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.35pt" to="-.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utEgIAACo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17" o:spid="_x0000_s1040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.7pt" to="731.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3c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Автомобили-самосвалы, прицепы.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99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при изучении раздела ПМ 1.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Систематическая проработка конспектов занятий,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учебной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и специальной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технической литературы.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Подготовка к лабораторно-практическим работам с использованием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методических рекомендаций преподавателя, мастера производственного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оформление лабораторно-практических работ, отчетов и подготовка к их защите.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Самостоятельное изучение правил выполнения чертежей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технологической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документации по ЕСКД и ЕСТП.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1.2.1. Общее устройство автомобилей.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Роль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>значение автомобильного транспорта в народном хозяйстве и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социальной сфере.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Состояние перспективы развития автомобилестроения.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Преимущества и недостатки автомобилей с дизельными двигателями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газобаллонными установками в сравнении с автомобилями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карбюраторными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двигателями.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Краткие технические характеристики двигателей изучаемых марок автомобилей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Тема 1.2.2. Двигатель. Общее устройство и рабочий цикл двигателя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внутреннего сгорания.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Порядок работы цилиндров.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1.2.3.   </w:t>
            </w:r>
            <w:r>
              <w:rPr>
                <w:rFonts w:eastAsia="Times New Roman"/>
                <w:sz w:val="28"/>
                <w:szCs w:val="28"/>
              </w:rPr>
              <w:t xml:space="preserve">Кривошипно-шатунный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 газораспределительный механизмы.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z w:val="28"/>
                <w:szCs w:val="28"/>
              </w:rPr>
              <w:t>Общее устройство кривошипно-шатунного механизма.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99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Общее устройство газораспределительного механизма.</w:t>
            </w:r>
          </w:p>
        </w:tc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440" w:right="1102" w:bottom="720" w:left="11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6"/>
        <w:gridCol w:w="3197"/>
        <w:gridCol w:w="1454"/>
      </w:tblGrid>
      <w:tr w:rsidR="001420D7">
        <w:trPr>
          <w:trHeight w:hRule="exact" w:val="410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8" o:spid="_x0000_s103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.35pt" to="732.2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g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Тема 1.2.4.   Система охлаждения ДВС.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Тепловой баланс двигателя внутреннего сгорания.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1.2.5. Система смазки ДВС.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Понятие о трении. Назначение системы смазывания.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Основные сведения о моторных маслах.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1.2.6. Система питания и ее разновидности.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Причины детонации.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1.2.7. Система питания бензиновых двигателей.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right="734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Системы очистки воздуха. Способы и устройства для подогрева горючей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1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смеси.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right="756"/>
              <w:jc w:val="right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Требования к составу смеси для работы двигателя на различных режимах.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1.2.8. Система питания дизельных двигателей.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Дизельное топливо.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Смесеобразование.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1.2.9. Системы питания двигателей с газобаллонными установками.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Перевод работы двигателя с газа на бензин и обратно.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Работа автомобилей с газобаллонной установкой на бензине.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1.2.10. Системы питания двигателей новых поколений.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Электронная система управления работой двигателя.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1.2.11. Источники тока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Виды аккумуляторов, соединение аккумуляторов в батарею.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Электролиты, меры предосторожности при работе с ними.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Гарантийные сроки службы аккумуляторных батарей. Включатели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аккумуляторных батарей.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Применение электрической энергии на автомобиле.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Источники и потребители электрического тока.</w:t>
            </w:r>
          </w:p>
        </w:tc>
        <w:tc>
          <w:tcPr>
            <w:tcW w:w="4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69" w:right="1098" w:bottom="360" w:left="10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8"/>
        <w:gridCol w:w="3204"/>
        <w:gridCol w:w="1490"/>
      </w:tblGrid>
      <w:tr w:rsidR="001420D7">
        <w:trPr>
          <w:trHeight w:hRule="exact" w:val="425"/>
        </w:trPr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9" o:spid="_x0000_s103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.7pt" to="-1.1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lc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20" o:spid="_x0000_s103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.7pt" to="730.8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 xml:space="preserve">Тема 1.2.12. </w:t>
            </w:r>
            <w:r w:rsidR="00120131">
              <w:rPr>
                <w:rFonts w:eastAsia="Times New Roman"/>
                <w:sz w:val="28"/>
                <w:szCs w:val="28"/>
              </w:rPr>
              <w:t xml:space="preserve">Система </w: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>зажигания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Назначение и принципиальное устройство приборов транзисторных систем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46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зажигания.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Влияние момента зажигания на мощность, экономичность и тепловой режим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работы двигателя.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1.2.13. Системы пуска.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Способы обнаружения и устранения неисправностей.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Работы, выполняемые при техническом обслуживании стартера.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Периодичность их проведения.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Типы и обозначение электроламп приборов освещения и сигнализации.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Предохранители.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Правила пользования стартером. 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Устройство и работа средств, облегчающих пуск двигателя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низких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46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температурах,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предпусковой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электрофакельные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подогреватели.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1.2.14. Сцепление.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Назначение трансмиссии автомобиля.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1.2.15. Коробка передач. Раздаточная коробка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Общие понятия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1.2.16. Карданная передача. Ведущие мосты.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Карданный шарнир - Передний ведущий мост.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1.2.17. Ходовая часть автомобиля.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Нормы давления и нагрузки на шины. Держатель запасного колеса.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Классификация шин в зависимости от назначения, типа конструкции и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8"/>
        </w:trPr>
        <w:tc>
          <w:tcPr>
            <w:tcW w:w="9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рисунка протектора.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0"/>
        </w:trPr>
        <w:tc>
          <w:tcPr>
            <w:tcW w:w="9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Маркировка шин, камер и ободных лент.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58" w:right="1091" w:bottom="360" w:left="10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83"/>
        <w:gridCol w:w="6206"/>
        <w:gridCol w:w="3175"/>
        <w:gridCol w:w="1469"/>
      </w:tblGrid>
      <w:tr w:rsidR="001420D7">
        <w:trPr>
          <w:trHeight w:hRule="exact" w:val="439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ind w:left="29"/>
            </w:pPr>
            <w:r>
              <w:rPr>
                <w:noProof/>
              </w:rPr>
              <w:lastRenderedPageBreak/>
              <w:pict>
                <v:line id="Line 21" o:spid="_x0000_s103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54pt" to="732.25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" o:allowincell="f" strokeweight=".35pt">
                  <w10:wrap anchorx="margin"/>
                </v:line>
              </w:pict>
            </w:r>
            <w:r w:rsidR="00120131">
              <w:rPr>
                <w:sz w:val="28"/>
                <w:szCs w:val="28"/>
              </w:rPr>
              <w:t xml:space="preserve">- </w:t>
            </w:r>
            <w:r w:rsidR="00120131">
              <w:rPr>
                <w:rFonts w:eastAsia="Times New Roman"/>
                <w:sz w:val="28"/>
                <w:szCs w:val="28"/>
              </w:rPr>
              <w:t>Влияние развала и схождения на безопасность движения, устойчивость,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маневренность, накат автомобиля и износ шин.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1.2.18. Рулевое управление.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Влияние технического состояния рулевого управления на безопасность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Общее устройство и работа рулевого управления. Рулевой механизм.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1.2.19. Тормозные системы.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Значение герметичности тормозных систем для безопасности движения,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способы контроля герметичности.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Типы тормозных систем. Применяемые тормозные жидкости. Общее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46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тормозной системы.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0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1.2.20. Кузов и дополнительное оборудование автомобиля.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83"/>
        </w:trPr>
        <w:tc>
          <w:tcPr>
            <w:tcW w:w="9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Общие понятия о кузове и дополнительном оборудовании автомобиля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Техническое</w:t>
            </w:r>
          </w:p>
        </w:tc>
        <w:tc>
          <w:tcPr>
            <w:tcW w:w="67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641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396" w:firstLine="22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обслуживание и ремонт автомобиля</w:t>
            </w:r>
          </w:p>
        </w:tc>
        <w:tc>
          <w:tcPr>
            <w:tcW w:w="67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35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1.2.21. Система технического обслуживания и ремонт автомобиля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Качество и надежность автомобиля.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Неисправности и отказы автомобиля.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Планово-предупредительная система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технического</w:t>
            </w:r>
            <w:proofErr w:type="gramEnd"/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обслуживания и ремонта автомобиля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Контрольный осмотр   и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ежедневное</w:t>
            </w:r>
            <w:proofErr w:type="gramEnd"/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обслуживание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259"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1.2.22. Средства технического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Станция технического обслуживания.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33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3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Систе</w:t>
            </w:r>
            <w:r w:rsidR="00B41EE2"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ма средств технического обслуж</w:t>
            </w: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ивания.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983" w:right="1098" w:bottom="360" w:left="10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83"/>
        <w:gridCol w:w="6185"/>
        <w:gridCol w:w="3211"/>
        <w:gridCol w:w="1462"/>
      </w:tblGrid>
      <w:tr w:rsidR="001420D7">
        <w:trPr>
          <w:trHeight w:hRule="exact" w:val="396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  <w:spacing w:line="374" w:lineRule="exact"/>
              <w:ind w:right="108"/>
            </w:pPr>
            <w:r>
              <w:rPr>
                <w:noProof/>
              </w:rPr>
              <w:lastRenderedPageBreak/>
              <w:pict>
                <v:line id="Line 22" o:spid="_x0000_s103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15pt,-.7pt" to="731.1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oEQIAACkEAAAOAAAAZHJzL2Uyb0RvYy54bWysU02P2yAQvVfqf0DcE3/Um02sOKvKTnrZ&#10;tpF2+wMI4BgVAwISJ6r63zvgJNq0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b/>
                <w:bCs/>
                <w:sz w:val="28"/>
                <w:szCs w:val="28"/>
              </w:rPr>
              <w:t xml:space="preserve">обслуживания </w:t>
            </w:r>
            <w:r w:rsidR="00120131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автомобильного парка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Пост технического обслуживания автомобиля.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900" w:firstLine="7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Пере</w:t>
            </w:r>
            <w:r w:rsidR="00B41EE2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движные ремонта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диагностические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мастерские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firstLine="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1.2.23. Технология и организация технического обслуживания и ремонта автомобиля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238" w:firstLine="7"/>
            </w:pPr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Производственный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и технологические процессы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ремонта.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4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540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Диагностирование и прогнозирование ресурса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автомобиля.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Дефектовочно-комплектовочные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 работы.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1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Восстановление посадок, взаимного расположения </w:t>
            </w: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Слесарно-механические способы ремонта.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паянием, напылением.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Восстановление деталей сваркой, наплавкой,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69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519"/>
            </w:pPr>
            <w:r>
              <w:rPr>
                <w:rFonts w:eastAsia="Times New Roman"/>
                <w:sz w:val="28"/>
                <w:szCs w:val="28"/>
              </w:rPr>
              <w:t>Восстановление деталей полимерами, гальванопокрытиями, деформацией.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74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Сборка типовых сопряжений. Балансировка. </w:t>
            </w:r>
            <w:r>
              <w:rPr>
                <w:rFonts w:eastAsia="Times New Roman"/>
                <w:sz w:val="28"/>
                <w:szCs w:val="28"/>
              </w:rPr>
              <w:t>Обкатка.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20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7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1.2.24. Техническое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обслуживание и ремонт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двигателя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82" w:lineRule="exact"/>
              <w:ind w:right="1210" w:firstLine="14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Техническое обслуживание кривошипно-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шатунного механизма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26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5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  <w:spacing w:line="374" w:lineRule="exact"/>
              <w:ind w:right="1814" w:firstLine="2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Техническое обслуж</w:t>
            </w:r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ивание, газораспределительного механизма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Техническое обслуживание системы смазки.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Ремонт кривошипно-шатунного механизма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Ремонт газораспределительного механизма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98" w:right="1095" w:bottom="360" w:left="10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576"/>
        <w:gridCol w:w="6192"/>
        <w:gridCol w:w="3182"/>
        <w:gridCol w:w="1462"/>
      </w:tblGrid>
      <w:tr w:rsidR="001420D7">
        <w:trPr>
          <w:trHeight w:hRule="exact" w:val="425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3" o:spid="_x0000_s1034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.35pt" to="732.2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pw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Ремонт систем охлаждения.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систем смазки.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17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Маркировка    деталей    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комплектовка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кривошипно-шатунного механизма.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54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Сборка кривошипно-шатунного механизма.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367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Комплектовка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деталей газораспределительного </w:t>
            </w:r>
            <w:r>
              <w:rPr>
                <w:rFonts w:eastAsia="Times New Roman"/>
                <w:sz w:val="28"/>
                <w:szCs w:val="28"/>
              </w:rPr>
              <w:t>механизма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Сборка газораспределительного механизма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Сборка двигателя.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Обкатка и испытание двигателя.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ТОКШМ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ТОГРМ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системы охлаждения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системы смазки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2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1.2.25.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Техническое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обслуживание и ремонт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приборов системы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питания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автомобильных</w:t>
            </w:r>
          </w:p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двигателей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677" w:firstLine="2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приборов систем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питания бензиновых двигателей.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4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82" w:lineRule="exact"/>
              <w:ind w:right="684" w:firstLine="22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приборов систем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питания дизельных двигателей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684" w:firstLine="22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приборов систем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питания газобаллонных установок.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116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Ремонт топливных   баков, бензонасосов, </w:t>
            </w:r>
            <w:r>
              <w:rPr>
                <w:rFonts w:eastAsia="Times New Roman"/>
                <w:sz w:val="28"/>
                <w:szCs w:val="28"/>
              </w:rPr>
              <w:t>трубопроводов, фильтров.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965" w:right="1099" w:bottom="360" w:left="10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569"/>
        <w:gridCol w:w="6192"/>
        <w:gridCol w:w="3175"/>
        <w:gridCol w:w="1490"/>
      </w:tblGrid>
      <w:tr w:rsidR="001420D7">
        <w:trPr>
          <w:trHeight w:hRule="exact" w:val="425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4" o:spid="_x0000_s1033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15pt,.35pt" to="731.15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ap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" o:allowincell="f" strokeweight=".35pt">
                  <w10:wrap anchorx="margin"/>
                </v:line>
              </w:pic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карбюраторов К90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карбюраторов К126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ТНВД, форсунок.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и регулировка ТНВД.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56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Ремонт техническое обслуживание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приборов систем питания двигателей новых поколений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0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857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ТО приборов системы питания бензиновых </w:t>
            </w:r>
            <w:r>
              <w:rPr>
                <w:rFonts w:eastAsia="Times New Roman"/>
                <w:sz w:val="28"/>
                <w:szCs w:val="28"/>
              </w:rPr>
              <w:t>двигателей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карбюраторов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64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00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ТО приборов системы питания дизельных </w:t>
            </w:r>
            <w:r>
              <w:rPr>
                <w:rFonts w:eastAsia="Times New Roman"/>
                <w:sz w:val="28"/>
                <w:szCs w:val="28"/>
              </w:rPr>
              <w:t>двигателей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 ТНВД, форсунок.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50" w:firstLine="2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ТО приборов системы питания двигателей новых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поколений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64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1.2.26. Техническое обслуживание и ремонт электрооборудования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  <w:spacing w:line="374" w:lineRule="exact"/>
              <w:ind w:right="842" w:firstLine="14"/>
            </w:pPr>
            <w:r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>Техническое обслуж</w:t>
            </w:r>
            <w:r w:rsidR="00120131"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 xml:space="preserve">ивание аккумуляторной </w:t>
            </w:r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батареи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84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152" w:firstLine="7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Техническое обслуживание генераторной </w:t>
            </w:r>
            <w:r>
              <w:rPr>
                <w:rFonts w:eastAsia="Times New Roman"/>
                <w:sz w:val="28"/>
                <w:szCs w:val="28"/>
              </w:rPr>
              <w:t>установки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Техническое обслуживание систем зажигания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367" w:firstLine="14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 xml:space="preserve">Техническое обслуживание стартера, приборов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освещения и сигнализации, КИП.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54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Ремонт аккумуляторной батареи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069" w:right="1098" w:bottom="360" w:left="10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576"/>
        <w:gridCol w:w="6185"/>
        <w:gridCol w:w="3197"/>
        <w:gridCol w:w="1490"/>
      </w:tblGrid>
      <w:tr w:rsidR="001420D7">
        <w:trPr>
          <w:trHeight w:hRule="exact" w:val="432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5" o:spid="_x0000_s103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.7pt" to="730.8pt,4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xD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генераторной установки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приборов систем зажигания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и регулировка стартера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7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68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Ремонт приборов освещения и сигнализации, </w:t>
            </w:r>
            <w:r>
              <w:rPr>
                <w:rFonts w:eastAsia="Times New Roman"/>
                <w:sz w:val="28"/>
                <w:szCs w:val="28"/>
              </w:rPr>
              <w:t>КИП.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 аккумуляторной батареи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 генераторной установки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систем зажигания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1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786"/>
            </w:pPr>
            <w:r>
              <w:rPr>
                <w:rFonts w:eastAsia="Times New Roman"/>
                <w:sz w:val="28"/>
                <w:szCs w:val="28"/>
              </w:rPr>
              <w:t>ТО стартера, приборов освещения и сигнализации, КИП.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1.2.27. Техническое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обслуживание и ремонт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трансмиссии, ходовой части, рулевого управления и тормозной системы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Техническое обслуж</w:t>
            </w:r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ивание сцепления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47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Техническое   обслуж</w:t>
            </w:r>
            <w:r w:rsidR="00120131"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ивание коробки передач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Техническое   обслуживание раздаточной коробки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13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28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Техническое обслуживание карданных передач, </w:t>
            </w:r>
            <w:r>
              <w:rPr>
                <w:rFonts w:eastAsia="Times New Roman"/>
                <w:sz w:val="28"/>
                <w:szCs w:val="28"/>
              </w:rPr>
              <w:t>ведущих мостов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сцепления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Ремонт коробки передач, раздаточной коробки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Ремонт карданных передач, ведущих мостов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1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  <w:spacing w:line="382" w:lineRule="exact"/>
              <w:ind w:right="338" w:firstLine="36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Техническое    обслуж</w:t>
            </w:r>
            <w:r w:rsidR="00120131"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ивание   ходовой    части </w:t>
            </w:r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ГАЗ, ВАЗ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50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  <w:spacing w:line="374" w:lineRule="exact"/>
              <w:ind w:right="331" w:firstLine="36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Техническое обслуж</w:t>
            </w:r>
            <w:r w:rsidR="00120131"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 xml:space="preserve">ивание ходовой части ЗИЛ, </w:t>
            </w:r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КамАЗ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173" w:right="1095" w:bottom="360" w:left="10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576"/>
        <w:gridCol w:w="6178"/>
        <w:gridCol w:w="3197"/>
        <w:gridCol w:w="1440"/>
      </w:tblGrid>
      <w:tr w:rsidR="001420D7">
        <w:trPr>
          <w:trHeight w:hRule="exact" w:val="850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6" o:spid="_x0000_s1031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45pt,.35pt" to="730.4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DlFAIAACk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4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Техническое обслуживание рулевого управления </w:t>
            </w:r>
            <w:r>
              <w:rPr>
                <w:rFonts w:eastAsia="Times New Roman"/>
                <w:sz w:val="28"/>
                <w:szCs w:val="28"/>
              </w:rPr>
              <w:t>ГАЗ, ВАЗ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317" w:firstLine="2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рулевого управления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ЗИЛ, КамАЗ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Ремонт рамы и осей.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13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17" w:lineRule="exact"/>
              <w:ind w:right="29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Техническое обслуживание ходовой части ЗИЛ,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06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31" w:lineRule="exact"/>
              <w:ind w:right="324" w:firstLine="2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рулевого управления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ГАЗ, ВАЗ.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713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317" w:firstLine="14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Техническое обслуживание рулевого управления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ЗИЛ,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0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рамы и осей.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подвески.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колес и шин.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2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Ремонт рулевого управления ГАЗ, ВАЗ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Ремонт рулевого управления ЗИЛ, 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418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Техническое обслуживание тормозов с </w:t>
            </w:r>
            <w:r>
              <w:rPr>
                <w:rFonts w:eastAsia="Times New Roman"/>
                <w:sz w:val="28"/>
                <w:szCs w:val="28"/>
              </w:rPr>
              <w:t>гидроприводом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B41EE2">
            <w:pPr>
              <w:shd w:val="clear" w:color="auto" w:fill="FFFFFF"/>
              <w:spacing w:line="367" w:lineRule="exact"/>
              <w:ind w:right="1375" w:firstLine="22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Техническое обслуж</w:t>
            </w:r>
            <w:r w:rsidR="00120131"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 xml:space="preserve">ивание тормозов с </w:t>
            </w:r>
            <w:proofErr w:type="spellStart"/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пневмоприводом</w:t>
            </w:r>
            <w:proofErr w:type="spellEnd"/>
            <w:r w:rsidR="00120131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35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325" w:firstLine="14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Техническое обслуживание стояночной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тормозной системы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28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462" w:firstLine="7"/>
            </w:pPr>
            <w:r>
              <w:rPr>
                <w:rFonts w:eastAsia="Times New Roman"/>
                <w:sz w:val="28"/>
                <w:szCs w:val="28"/>
              </w:rPr>
              <w:t>Техническое обслуживание и   ремонт дополнительного оборудования.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120" w:right="1116" w:bottom="360" w:left="11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569"/>
        <w:gridCol w:w="6192"/>
        <w:gridCol w:w="3182"/>
        <w:gridCol w:w="1505"/>
      </w:tblGrid>
      <w:tr w:rsidR="001420D7">
        <w:trPr>
          <w:trHeight w:hRule="exact" w:val="418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7" o:spid="_x0000_s103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15pt,0" to="731.1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" o:allowincell="f" strokeweight=".35pt">
                  <w10:wrap anchorx="margin"/>
                </v:line>
              </w:pic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тормозов с гидроприводом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Ремонт тормозов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пневмоприводом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Ремонт кузова, платформы, кабины, оперения.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6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0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сцепления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ТО коробки передач, раздаточной коробки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карданных передач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 ходовой части ЗИЛ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ТО ходовой части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 рулевого управления ГАЗ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 рулевого управления ЗИЛ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9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ТО тормозных систем с гидроприводом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 xml:space="preserve">ТО тормозных систем с </w:t>
            </w:r>
            <w:proofErr w:type="spellStart"/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пневмоприводом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1094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24" w:lineRule="exact"/>
              <w:ind w:right="367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Тема 1.2.28.Сборка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обкатка автомобиля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295" w:firstLine="7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Сборка    коробки    передач, ведущего   моста, 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карданного вала, переднего моста и ходовой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части автомобиля.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2</w:t>
            </w:r>
          </w:p>
        </w:tc>
      </w:tr>
      <w:tr w:rsidR="001420D7">
        <w:trPr>
          <w:trHeight w:hRule="exact" w:val="79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1008" w:firstLine="94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Правила эксплуатации автомобиля после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ремонта.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84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74" w:lineRule="exact"/>
              <w:ind w:right="634" w:firstLine="14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Технологическая последовательность сборки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автомобиля.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/>
          <w:p w:rsidR="001420D7" w:rsidRDefault="001420D7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Обкатка сборочных единиц шасси.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6834" w:h="11909" w:orient="landscape"/>
          <w:pgMar w:top="1440" w:right="1088" w:bottom="720" w:left="1087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96" w:lineRule="exact"/>
        <w:ind w:left="7" w:right="1642"/>
      </w:pPr>
      <w:r>
        <w:rPr>
          <w:b/>
          <w:bCs/>
          <w:spacing w:val="-3"/>
          <w:sz w:val="28"/>
          <w:szCs w:val="28"/>
        </w:rPr>
        <w:lastRenderedPageBreak/>
        <w:t xml:space="preserve">4.1.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Требования к минимальному материально-техническому </w:t>
      </w:r>
      <w:r>
        <w:rPr>
          <w:rFonts w:eastAsia="Times New Roman"/>
          <w:b/>
          <w:bCs/>
          <w:sz w:val="28"/>
          <w:szCs w:val="28"/>
        </w:rPr>
        <w:t>обеспечению</w:t>
      </w:r>
    </w:p>
    <w:p w:rsidR="001420D7" w:rsidRDefault="00120131">
      <w:pPr>
        <w:shd w:val="clear" w:color="auto" w:fill="FFFFFF"/>
        <w:spacing w:line="374" w:lineRule="exact"/>
      </w:pPr>
      <w:r>
        <w:rPr>
          <w:rFonts w:eastAsia="Times New Roman"/>
          <w:spacing w:val="-1"/>
          <w:sz w:val="28"/>
          <w:szCs w:val="28"/>
        </w:rPr>
        <w:t xml:space="preserve">Реализация программы модуля осуществляется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>:</w:t>
      </w:r>
    </w:p>
    <w:p w:rsidR="001420D7" w:rsidRDefault="00120131">
      <w:pPr>
        <w:shd w:val="clear" w:color="auto" w:fill="FFFFFF"/>
        <w:spacing w:line="374" w:lineRule="exact"/>
        <w:ind w:left="14"/>
      </w:pP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Кабинете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 xml:space="preserve">: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Устройство автомобилей;</w:t>
      </w:r>
    </w:p>
    <w:p w:rsidR="001420D7" w:rsidRDefault="00120131">
      <w:pPr>
        <w:shd w:val="clear" w:color="auto" w:fill="FFFFFF"/>
        <w:spacing w:line="374" w:lineRule="exact"/>
        <w:ind w:left="2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Мастерской: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>Слесарная;</w:t>
      </w:r>
    </w:p>
    <w:p w:rsidR="001420D7" w:rsidRDefault="00120131">
      <w:pPr>
        <w:shd w:val="clear" w:color="auto" w:fill="FFFFFF"/>
        <w:spacing w:line="374" w:lineRule="exact"/>
        <w:ind w:left="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Лаборатории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Технические измерения, техническое обслуживание и ремонт</w:t>
      </w:r>
    </w:p>
    <w:p w:rsidR="001420D7" w:rsidRDefault="00120131">
      <w:pPr>
        <w:shd w:val="clear" w:color="auto" w:fill="FFFFFF"/>
        <w:spacing w:before="7" w:line="374" w:lineRule="exact"/>
        <w:ind w:left="14"/>
      </w:pPr>
      <w:r>
        <w:rPr>
          <w:rFonts w:eastAsia="Times New Roman"/>
          <w:b/>
          <w:bCs/>
          <w:i/>
          <w:iCs/>
          <w:spacing w:val="-9"/>
          <w:sz w:val="28"/>
          <w:szCs w:val="28"/>
        </w:rPr>
        <w:t>автомобилей.</w:t>
      </w:r>
    </w:p>
    <w:p w:rsidR="001420D7" w:rsidRDefault="00120131">
      <w:pPr>
        <w:shd w:val="clear" w:color="auto" w:fill="FFFFFF"/>
        <w:spacing w:line="374" w:lineRule="exact"/>
        <w:ind w:left="22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Оборудование учебного кабинета </w:t>
      </w:r>
      <w:r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Устройство автомобилей </w:t>
      </w:r>
      <w:r>
        <w:rPr>
          <w:rFonts w:eastAsia="Times New Roman"/>
          <w:b/>
          <w:bCs/>
          <w:spacing w:val="-4"/>
          <w:sz w:val="28"/>
          <w:szCs w:val="28"/>
        </w:rPr>
        <w:t>и рабочих мест</w:t>
      </w:r>
    </w:p>
    <w:p w:rsidR="001420D7" w:rsidRDefault="00120131">
      <w:pPr>
        <w:shd w:val="clear" w:color="auto" w:fill="FFFFFF"/>
        <w:spacing w:line="374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>кабинета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line="374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 деталей, инструментов, приспособлений;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line="374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 бланков технологической документации;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line="374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 учебно-методической документации;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before="7" w:line="374" w:lineRule="exact"/>
        <w:ind w:left="14" w:right="27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наглядные пособия (по устройству автомобилей). </w:t>
      </w:r>
      <w:r>
        <w:rPr>
          <w:rFonts w:eastAsia="Times New Roman"/>
          <w:b/>
          <w:bCs/>
          <w:spacing w:val="-3"/>
          <w:sz w:val="28"/>
          <w:szCs w:val="28"/>
        </w:rPr>
        <w:t>Технические средства обучения: АРМ преподавателя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line="374" w:lineRule="exact"/>
        <w:ind w:left="14" w:right="547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компьютер с лицензионным программным обеспечением и мультимедиа-</w:t>
      </w:r>
      <w:r>
        <w:rPr>
          <w:rFonts w:eastAsia="Times New Roman"/>
          <w:sz w:val="28"/>
          <w:szCs w:val="28"/>
        </w:rPr>
        <w:t>проектор;</w:t>
      </w:r>
    </w:p>
    <w:p w:rsidR="001420D7" w:rsidRDefault="00120131" w:rsidP="00120131">
      <w:pPr>
        <w:numPr>
          <w:ilvl w:val="0"/>
          <w:numId w:val="5"/>
        </w:numPr>
        <w:shd w:val="clear" w:color="auto" w:fill="FFFFFF"/>
        <w:tabs>
          <w:tab w:val="left" w:pos="122"/>
        </w:tabs>
        <w:spacing w:line="374" w:lineRule="exact"/>
        <w:ind w:left="14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обучающие видеофильмы.</w:t>
      </w:r>
    </w:p>
    <w:p w:rsidR="001420D7" w:rsidRDefault="00120131">
      <w:pPr>
        <w:shd w:val="clear" w:color="auto" w:fill="FFFFFF"/>
        <w:spacing w:line="374" w:lineRule="exact"/>
        <w:ind w:left="43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Оборудование и рабочие места в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Слесарной </w:t>
      </w:r>
      <w:r>
        <w:rPr>
          <w:rFonts w:eastAsia="Times New Roman"/>
          <w:b/>
          <w:bCs/>
          <w:spacing w:val="-1"/>
          <w:sz w:val="28"/>
          <w:szCs w:val="28"/>
        </w:rPr>
        <w:t>мастерской:</w:t>
      </w:r>
    </w:p>
    <w:p w:rsidR="001420D7" w:rsidRDefault="00120131">
      <w:pPr>
        <w:shd w:val="clear" w:color="auto" w:fill="FFFFFF"/>
        <w:tabs>
          <w:tab w:val="left" w:pos="122"/>
        </w:tabs>
        <w:spacing w:line="374" w:lineRule="exact"/>
        <w:ind w:left="14" w:right="5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рабочие   места   по   количеству  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:   верстаки   слесарные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одноместные с подъемными тисками;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станки: настольно-сверлильные, вертикально - </w:t>
      </w:r>
      <w:proofErr w:type="gramStart"/>
      <w:r>
        <w:rPr>
          <w:rFonts w:eastAsia="Times New Roman"/>
          <w:spacing w:val="-1"/>
          <w:sz w:val="28"/>
          <w:szCs w:val="28"/>
        </w:rPr>
        <w:t>сверлильный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, фрезерный, </w:t>
      </w:r>
      <w:r>
        <w:rPr>
          <w:rFonts w:eastAsia="Times New Roman"/>
          <w:sz w:val="28"/>
          <w:szCs w:val="28"/>
        </w:rPr>
        <w:t>точильный двухсторонний, заточной и др.;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before="7"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тиски слесарные параллельные;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набор слесарных инструментов;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before="14"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набор измерительных инструментов;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наковальня;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заготовки для выполнения слесарных работ;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line="374" w:lineRule="exact"/>
        <w:ind w:left="2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огнетушитель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before="14" w:line="367" w:lineRule="exact"/>
        <w:ind w:left="2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альбом плакатов слесарно-сборочные работы: Покровский Б.С;</w:t>
      </w:r>
    </w:p>
    <w:p w:rsidR="001420D7" w:rsidRDefault="00120131" w:rsidP="00120131">
      <w:pPr>
        <w:numPr>
          <w:ilvl w:val="0"/>
          <w:numId w:val="6"/>
        </w:numPr>
        <w:shd w:val="clear" w:color="auto" w:fill="FFFFFF"/>
        <w:tabs>
          <w:tab w:val="left" w:pos="194"/>
        </w:tabs>
        <w:spacing w:before="7" w:line="367" w:lineRule="exact"/>
        <w:ind w:left="2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Плакаты "Способы сварки и наплавки".</w:t>
      </w:r>
    </w:p>
    <w:p w:rsidR="001420D7" w:rsidRDefault="00120131">
      <w:pPr>
        <w:shd w:val="clear" w:color="auto" w:fill="FFFFFF"/>
        <w:spacing w:line="367" w:lineRule="exact"/>
        <w:ind w:left="5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Оборудование лабораторий и рабочих мест лаборатории   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Технические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измерения, техническое обслуживание и ремонт автомобилей:</w:t>
      </w:r>
    </w:p>
    <w:p w:rsidR="001420D7" w:rsidRDefault="00120131">
      <w:pPr>
        <w:shd w:val="clear" w:color="auto" w:fill="FFFFFF"/>
        <w:spacing w:line="367" w:lineRule="exact"/>
        <w:ind w:left="50" w:firstLine="547"/>
      </w:pPr>
      <w:r>
        <w:rPr>
          <w:rFonts w:eastAsia="Times New Roman"/>
          <w:spacing w:val="-1"/>
          <w:sz w:val="28"/>
          <w:szCs w:val="28"/>
        </w:rPr>
        <w:t xml:space="preserve">Рабочие места по количеству обучающихся; Лабораторные стенды: виды измерений, измерительные преобразователи, элементы САУ, транзисторы, </w:t>
      </w:r>
      <w:r>
        <w:rPr>
          <w:rFonts w:eastAsia="Times New Roman"/>
          <w:sz w:val="28"/>
          <w:szCs w:val="28"/>
        </w:rPr>
        <w:t>транзисторные схемы усилителей и генераторов.</w:t>
      </w:r>
    </w:p>
    <w:p w:rsidR="001420D7" w:rsidRDefault="001420D7">
      <w:pPr>
        <w:shd w:val="clear" w:color="auto" w:fill="FFFFFF"/>
        <w:spacing w:line="367" w:lineRule="exact"/>
        <w:ind w:left="50" w:firstLine="547"/>
        <w:sectPr w:rsidR="001420D7">
          <w:pgSz w:w="11909" w:h="16834"/>
          <w:pgMar w:top="1440" w:right="1058" w:bottom="720" w:left="1325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67" w:lineRule="exact"/>
        <w:ind w:right="173" w:firstLine="554"/>
        <w:jc w:val="both"/>
      </w:pPr>
      <w:r>
        <w:rPr>
          <w:rFonts w:eastAsia="Times New Roman"/>
          <w:sz w:val="28"/>
          <w:szCs w:val="28"/>
        </w:rPr>
        <w:lastRenderedPageBreak/>
        <w:t xml:space="preserve">Ванна для слива масла из картера двигателя, ванна для слива масла из </w:t>
      </w:r>
      <w:r>
        <w:rPr>
          <w:rFonts w:eastAsia="Times New Roman"/>
          <w:spacing w:val="-2"/>
          <w:sz w:val="28"/>
          <w:szCs w:val="28"/>
        </w:rPr>
        <w:t xml:space="preserve">корпусов задних мостов; ванна моечная передвижная; подставка ростовая; стол монтажный; стол </w:t>
      </w:r>
      <w:proofErr w:type="spellStart"/>
      <w:r>
        <w:rPr>
          <w:rFonts w:eastAsia="Times New Roman"/>
          <w:spacing w:val="-2"/>
          <w:sz w:val="28"/>
          <w:szCs w:val="28"/>
        </w:rPr>
        <w:t>дефектовщика</w:t>
      </w:r>
      <w:proofErr w:type="spellEnd"/>
      <w:r>
        <w:rPr>
          <w:rFonts w:eastAsia="Times New Roman"/>
          <w:spacing w:val="-2"/>
          <w:sz w:val="28"/>
          <w:szCs w:val="28"/>
        </w:rPr>
        <w:t>; домкрат гидравлический; станок сверлильный; станок точильный двухсторонний; шприц для промывки деталей.</w:t>
      </w:r>
    </w:p>
    <w:p w:rsidR="001420D7" w:rsidRDefault="00120131">
      <w:pPr>
        <w:shd w:val="clear" w:color="auto" w:fill="FFFFFF"/>
        <w:spacing w:line="367" w:lineRule="exact"/>
        <w:ind w:right="158" w:firstLine="554"/>
        <w:jc w:val="both"/>
      </w:pPr>
      <w:r>
        <w:rPr>
          <w:rFonts w:eastAsia="Times New Roman"/>
          <w:sz w:val="28"/>
          <w:szCs w:val="28"/>
        </w:rPr>
        <w:t xml:space="preserve">Ручной измерительный инструмент; приспособления и приборы для разборки и сборки двигателя, для снятия установки поршневых колец; устройство для притирки клапанов, зарядное устройство; оборудование, </w:t>
      </w:r>
      <w:r>
        <w:rPr>
          <w:rFonts w:eastAsia="Times New Roman"/>
          <w:spacing w:val="-1"/>
          <w:sz w:val="28"/>
          <w:szCs w:val="28"/>
        </w:rPr>
        <w:t xml:space="preserve">приборы, приспособления для ремонта электрооборудования автомобилей. Автомобиль с карбюраторным двигателем легковой; двигатель автомобильный </w:t>
      </w:r>
      <w:r>
        <w:rPr>
          <w:rFonts w:eastAsia="Times New Roman"/>
          <w:sz w:val="28"/>
          <w:szCs w:val="28"/>
        </w:rPr>
        <w:t>карбюраторный с навесным оборудованием.</w:t>
      </w:r>
    </w:p>
    <w:p w:rsidR="001420D7" w:rsidRDefault="00120131">
      <w:pPr>
        <w:shd w:val="clear" w:color="auto" w:fill="FFFFFF"/>
        <w:spacing w:line="367" w:lineRule="exact"/>
        <w:ind w:left="22" w:right="166" w:firstLine="554"/>
        <w:jc w:val="both"/>
      </w:pPr>
      <w:r>
        <w:rPr>
          <w:rFonts w:eastAsia="Times New Roman"/>
          <w:spacing w:val="-3"/>
          <w:sz w:val="28"/>
          <w:szCs w:val="28"/>
        </w:rPr>
        <w:t xml:space="preserve">Комплекты сборочных единиц и агрегатов систем двигателей автомобилей </w:t>
      </w:r>
      <w:r>
        <w:rPr>
          <w:rFonts w:eastAsia="Times New Roman"/>
          <w:spacing w:val="-1"/>
          <w:sz w:val="28"/>
          <w:szCs w:val="28"/>
        </w:rPr>
        <w:t>(кривошипно-шатунный механизм, газораспределительный механизм и т.д.).</w:t>
      </w:r>
    </w:p>
    <w:p w:rsidR="001420D7" w:rsidRDefault="00120131">
      <w:pPr>
        <w:shd w:val="clear" w:color="auto" w:fill="FFFFFF"/>
        <w:spacing w:line="367" w:lineRule="exact"/>
        <w:ind w:left="22" w:right="144" w:firstLine="554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Приборы электрооборудования автомобилей; комплект сборочных единиц </w:t>
      </w:r>
      <w:r>
        <w:rPr>
          <w:rFonts w:eastAsia="Times New Roman"/>
          <w:spacing w:val="-2"/>
          <w:sz w:val="28"/>
          <w:szCs w:val="28"/>
        </w:rPr>
        <w:t xml:space="preserve">и деталей колесных тормозов с гидравлическим приводом; сборочных единиц и </w:t>
      </w:r>
      <w:r>
        <w:rPr>
          <w:rFonts w:eastAsia="Times New Roman"/>
          <w:sz w:val="28"/>
          <w:szCs w:val="28"/>
        </w:rPr>
        <w:t xml:space="preserve">деталей колесных тормозов с пневматическим приводом; сцепление </w:t>
      </w:r>
      <w:r>
        <w:rPr>
          <w:rFonts w:eastAsia="Times New Roman"/>
          <w:spacing w:val="-2"/>
          <w:sz w:val="28"/>
          <w:szCs w:val="28"/>
        </w:rPr>
        <w:t xml:space="preserve">автомобиля в сборе (различных марок) коробка передач автомобиля (различных </w:t>
      </w:r>
      <w:r>
        <w:rPr>
          <w:rFonts w:eastAsia="Times New Roman"/>
          <w:sz w:val="28"/>
          <w:szCs w:val="28"/>
        </w:rPr>
        <w:t xml:space="preserve">марок; раздаточная коробка; мост передний, задний (различных марок); </w:t>
      </w:r>
      <w:r>
        <w:rPr>
          <w:rFonts w:eastAsia="Times New Roman"/>
          <w:spacing w:val="-1"/>
          <w:sz w:val="28"/>
          <w:szCs w:val="28"/>
        </w:rPr>
        <w:t xml:space="preserve">сборочных единиц и агрегатов ходовой части автомобиля; сборочных единиц и </w:t>
      </w:r>
      <w:r>
        <w:rPr>
          <w:rFonts w:eastAsia="Times New Roman"/>
          <w:sz w:val="28"/>
          <w:szCs w:val="28"/>
        </w:rPr>
        <w:t>агрегатов рулевого управления автомобиля.</w:t>
      </w:r>
      <w:proofErr w:type="gramEnd"/>
    </w:p>
    <w:p w:rsidR="001420D7" w:rsidRDefault="001420D7">
      <w:pPr>
        <w:spacing w:after="4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1"/>
        <w:gridCol w:w="3456"/>
        <w:gridCol w:w="3154"/>
      </w:tblGrid>
      <w:tr w:rsidR="001420D7">
        <w:trPr>
          <w:trHeight w:hRule="exact" w:val="331"/>
        </w:trPr>
        <w:tc>
          <w:tcPr>
            <w:tcW w:w="97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Оборудование и технологическое оснащение рабочих мест:</w:t>
            </w:r>
          </w:p>
        </w:tc>
      </w:tr>
      <w:tr w:rsidR="001420D7">
        <w:trPr>
          <w:trHeight w:hRule="exact" w:val="42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533"/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Инструмент,</w:t>
            </w:r>
          </w:p>
        </w:tc>
      </w:tr>
      <w:tr w:rsidR="001420D7">
        <w:trPr>
          <w:trHeight w:hRule="exact" w:val="871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рабочего места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030" w:firstLine="14"/>
            </w:pPr>
            <w:r>
              <w:rPr>
                <w:rFonts w:eastAsia="Times New Roman"/>
                <w:sz w:val="28"/>
                <w:szCs w:val="28"/>
              </w:rPr>
              <w:t>оснащение, приспособления</w:t>
            </w:r>
          </w:p>
        </w:tc>
      </w:tr>
      <w:tr w:rsidR="001420D7">
        <w:trPr>
          <w:trHeight w:hRule="exact" w:val="43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Электрооборудование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Стенд по проверке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Набор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гаечных</w:t>
            </w:r>
            <w:proofErr w:type="gramEnd"/>
          </w:p>
        </w:tc>
      </w:tr>
      <w:tr w:rsidR="001420D7">
        <w:trPr>
          <w:trHeight w:hRule="exact" w:val="382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стартеров, генераторов,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ключей, отвёрток,</w:t>
            </w:r>
          </w:p>
        </w:tc>
      </w:tr>
      <w:tr w:rsidR="001420D7">
        <w:trPr>
          <w:trHeight w:hRule="exact" w:val="295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свечей.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контролька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420D7">
        <w:trPr>
          <w:trHeight w:hRule="exact" w:val="44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двигателей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Стенды для разборки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Набор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гаечных</w:t>
            </w:r>
            <w:proofErr w:type="gramEnd"/>
          </w:p>
        </w:tc>
      </w:tr>
      <w:tr w:rsidR="001420D7">
        <w:trPr>
          <w:trHeight w:hRule="exact" w:val="331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двигателя, стенд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ключей, головок,</w:t>
            </w:r>
          </w:p>
        </w:tc>
      </w:tr>
      <w:tr w:rsidR="001420D7">
        <w:trPr>
          <w:trHeight w:hRule="exact" w:val="77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обкатки.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1498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электроталь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съёмники.</w:t>
            </w:r>
          </w:p>
        </w:tc>
      </w:tr>
      <w:tr w:rsidR="001420D7">
        <w:trPr>
          <w:trHeight w:hRule="exact" w:val="73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ТО-1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Нагнетатели, шприц.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0" w:lineRule="exact"/>
              <w:ind w:right="1102" w:hanging="14"/>
            </w:pPr>
            <w:r>
              <w:rPr>
                <w:rFonts w:eastAsia="Times New Roman"/>
                <w:sz w:val="28"/>
                <w:szCs w:val="28"/>
              </w:rPr>
              <w:t>Набор гаечных ключей, шприц.</w:t>
            </w:r>
          </w:p>
        </w:tc>
      </w:tr>
      <w:tr w:rsidR="001420D7">
        <w:trPr>
          <w:trHeight w:hRule="exact" w:val="43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ТО-2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Смотровая яма,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Набор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гаечных</w:t>
            </w:r>
            <w:proofErr w:type="gramEnd"/>
          </w:p>
        </w:tc>
      </w:tr>
      <w:tr w:rsidR="001420D7">
        <w:trPr>
          <w:trHeight w:hRule="exact" w:val="374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домкраты, козелки,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ключей, воротки,</w:t>
            </w:r>
          </w:p>
        </w:tc>
      </w:tr>
      <w:tr w:rsidR="001420D7">
        <w:trPr>
          <w:trHeight w:hRule="exact" w:val="691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съёмники.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0" w:lineRule="exact"/>
              <w:ind w:right="1231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электроталь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козловой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кран.</w:t>
            </w:r>
          </w:p>
        </w:tc>
      </w:tr>
    </w:tbl>
    <w:p w:rsidR="001420D7" w:rsidRDefault="001420D7">
      <w:pPr>
        <w:sectPr w:rsidR="001420D7">
          <w:pgSz w:w="11909" w:h="16834"/>
          <w:pgMar w:top="1382" w:right="828" w:bottom="360" w:left="12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463"/>
        <w:gridCol w:w="3182"/>
      </w:tblGrid>
      <w:tr w:rsidR="001420D7">
        <w:trPr>
          <w:trHeight w:hRule="exact" w:val="46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8" o:spid="_x0000_s1029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1.8pt" to="-1.1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sz w:val="28"/>
                <w:szCs w:val="28"/>
              </w:rPr>
              <w:t>Ремонт агрегатов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Электрооборудование,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Набор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гаечных</w:t>
            </w:r>
            <w:proofErr w:type="gramEnd"/>
          </w:p>
        </w:tc>
      </w:tr>
      <w:tr w:rsidR="001420D7">
        <w:trPr>
          <w:trHeight w:hRule="exact" w:val="396"/>
        </w:trPr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система питания,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 xml:space="preserve">ключей,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торцевые</w:t>
            </w:r>
            <w:proofErr w:type="gramEnd"/>
          </w:p>
        </w:tc>
      </w:tr>
      <w:tr w:rsidR="001420D7">
        <w:trPr>
          <w:trHeight w:hRule="exact" w:val="331"/>
        </w:trPr>
        <w:tc>
          <w:tcPr>
            <w:tcW w:w="3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трансмиссия, стенды.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головки, отвёртки.</w:t>
            </w:r>
          </w:p>
        </w:tc>
      </w:tr>
      <w:tr w:rsidR="001420D7">
        <w:trPr>
          <w:trHeight w:hRule="exact" w:val="46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Компрессор,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Сырая резина,</w:t>
            </w:r>
          </w:p>
        </w:tc>
      </w:tr>
      <w:tr w:rsidR="001420D7">
        <w:trPr>
          <w:trHeight w:hRule="exact" w:val="367"/>
        </w:trPr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вулканизаторы, стенд </w:t>
            </w:r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наждачная бумага,</w:t>
            </w:r>
          </w:p>
        </w:tc>
      </w:tr>
      <w:tr w:rsidR="001420D7">
        <w:trPr>
          <w:trHeight w:hRule="exact" w:val="374"/>
        </w:trPr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разборке и накачке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наждак, гайковёрт,</w:t>
            </w:r>
          </w:p>
        </w:tc>
      </w:tr>
      <w:tr w:rsidR="001420D7">
        <w:trPr>
          <w:trHeight w:hRule="exact" w:val="317"/>
        </w:trPr>
        <w:tc>
          <w:tcPr>
            <w:tcW w:w="3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колёс.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монтажные лопатки.</w:t>
            </w:r>
          </w:p>
        </w:tc>
      </w:tr>
      <w:tr w:rsidR="001420D7">
        <w:trPr>
          <w:trHeight w:hRule="exact" w:val="46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 радиаторов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Стенд по проверке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 дня</w:t>
            </w:r>
          </w:p>
        </w:tc>
      </w:tr>
      <w:tr w:rsidR="001420D7">
        <w:trPr>
          <w:trHeight w:hRule="exact" w:val="382"/>
        </w:trPr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герметичности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пайки.</w:t>
            </w:r>
          </w:p>
        </w:tc>
      </w:tr>
      <w:tr w:rsidR="001420D7">
        <w:trPr>
          <w:trHeight w:hRule="exact" w:val="518"/>
        </w:trPr>
        <w:tc>
          <w:tcPr>
            <w:tcW w:w="3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радиаторов.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Правка и гибка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Стенд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Пресс, ванна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1420D7">
        <w:trPr>
          <w:trHeight w:hRule="exact" w:val="360"/>
        </w:trPr>
        <w:tc>
          <w:tcPr>
            <w:tcW w:w="3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восстановлению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закалки</w:t>
            </w:r>
          </w:p>
        </w:tc>
      </w:tr>
      <w:tr w:rsidR="001420D7">
        <w:trPr>
          <w:trHeight w:hRule="exact" w:val="482"/>
        </w:trPr>
        <w:tc>
          <w:tcPr>
            <w:tcW w:w="3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рессор.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20131">
      <w:pPr>
        <w:shd w:val="clear" w:color="auto" w:fill="FFFFFF"/>
        <w:spacing w:before="367" w:line="310" w:lineRule="exact"/>
        <w:ind w:left="29"/>
      </w:pPr>
      <w:r>
        <w:rPr>
          <w:b/>
          <w:bCs/>
          <w:spacing w:val="-1"/>
          <w:sz w:val="28"/>
          <w:szCs w:val="28"/>
        </w:rPr>
        <w:t xml:space="preserve">4.2. </w:t>
      </w:r>
      <w:r>
        <w:rPr>
          <w:rFonts w:eastAsia="Times New Roman"/>
          <w:b/>
          <w:bCs/>
          <w:spacing w:val="-1"/>
          <w:sz w:val="28"/>
          <w:szCs w:val="28"/>
        </w:rPr>
        <w:t>Информационное обеспечение обучения</w:t>
      </w:r>
    </w:p>
    <w:p w:rsidR="001420D7" w:rsidRDefault="00120131">
      <w:pPr>
        <w:shd w:val="clear" w:color="auto" w:fill="FFFFFF"/>
        <w:spacing w:line="310" w:lineRule="exact"/>
        <w:ind w:left="36"/>
      </w:pPr>
      <w:r>
        <w:rPr>
          <w:rFonts w:eastAsia="Times New Roman"/>
          <w:b/>
          <w:bCs/>
          <w:spacing w:val="-1"/>
          <w:sz w:val="28"/>
          <w:szCs w:val="28"/>
        </w:rPr>
        <w:t>Перечень рекомендуемых учебных изданий, Интернет-ресурсов,</w:t>
      </w:r>
    </w:p>
    <w:p w:rsidR="001420D7" w:rsidRDefault="00120131">
      <w:pPr>
        <w:shd w:val="clear" w:color="auto" w:fill="FFFFFF"/>
        <w:spacing w:line="310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дополнительной литературы</w:t>
      </w:r>
    </w:p>
    <w:p w:rsidR="001420D7" w:rsidRDefault="00120131">
      <w:pPr>
        <w:shd w:val="clear" w:color="auto" w:fill="FFFFFF"/>
        <w:spacing w:line="367" w:lineRule="exact"/>
        <w:ind w:left="36"/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>Основные источники: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26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Заплатин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В.Н., Сапожников Ю.И., Дубов А.В. Лабораторный практикум </w:t>
      </w:r>
      <w:r>
        <w:rPr>
          <w:rFonts w:eastAsia="Times New Roman"/>
          <w:sz w:val="28"/>
          <w:szCs w:val="28"/>
        </w:rPr>
        <w:t>по материаловедению. М.: Академия, 2015г.- 256с.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Вареина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Л.И., Краснов М.М. Основы технической механики. М.: Академия, </w:t>
      </w:r>
      <w:r>
        <w:rPr>
          <w:rFonts w:eastAsia="Times New Roman"/>
          <w:sz w:val="28"/>
          <w:szCs w:val="28"/>
        </w:rPr>
        <w:t>2009г.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Покровский Б.С. Основы слесарного дела. М.: Академия, 2016г.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7" w:line="367" w:lineRule="exact"/>
        <w:ind w:left="29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Покровский Б.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, Скакун В.А. Слесарное дело. М.: Академия, 2016г.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Чумаченко Ю.Т «</w:t>
      </w:r>
      <w:proofErr w:type="spellStart"/>
      <w:r>
        <w:rPr>
          <w:rFonts w:eastAsia="Times New Roman"/>
          <w:spacing w:val="-1"/>
          <w:sz w:val="28"/>
          <w:szCs w:val="28"/>
        </w:rPr>
        <w:t>Автослесарь</w:t>
      </w:r>
      <w:proofErr w:type="spellEnd"/>
      <w:proofErr w:type="gramStart"/>
      <w:r>
        <w:rPr>
          <w:rFonts w:eastAsia="Times New Roman"/>
          <w:spacing w:val="-1"/>
          <w:sz w:val="28"/>
          <w:szCs w:val="28"/>
        </w:rPr>
        <w:t xml:space="preserve">».; </w:t>
      </w:r>
      <w:proofErr w:type="gramEnd"/>
      <w:r>
        <w:rPr>
          <w:rFonts w:eastAsia="Times New Roman"/>
          <w:spacing w:val="-1"/>
          <w:sz w:val="28"/>
          <w:szCs w:val="28"/>
        </w:rPr>
        <w:t>Феникс. 2015г.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Родичев В.А.«Грузовые автомобили»; М., Академия. 2015г.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 w:right="1555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Покровский Б.С. Скакун В.А. </w:t>
      </w:r>
      <w:r>
        <w:rPr>
          <w:rFonts w:eastAsia="Times New Roman"/>
          <w:spacing w:val="-3"/>
          <w:sz w:val="28"/>
          <w:szCs w:val="28"/>
          <w:u w:val="single"/>
        </w:rPr>
        <w:t>Слесарное дело: Учебник</w:t>
      </w:r>
      <w:r>
        <w:rPr>
          <w:rFonts w:eastAsia="Times New Roman"/>
          <w:spacing w:val="-3"/>
          <w:sz w:val="28"/>
          <w:szCs w:val="28"/>
        </w:rPr>
        <w:t xml:space="preserve"> - М., </w:t>
      </w:r>
      <w:proofErr w:type="spellStart"/>
      <w:r>
        <w:rPr>
          <w:rFonts w:eastAsia="Times New Roman"/>
          <w:sz w:val="28"/>
          <w:szCs w:val="28"/>
        </w:rPr>
        <w:t>Профобриздат</w:t>
      </w:r>
      <w:proofErr w:type="spellEnd"/>
      <w:r>
        <w:rPr>
          <w:rFonts w:eastAsia="Times New Roman"/>
          <w:sz w:val="28"/>
          <w:szCs w:val="28"/>
        </w:rPr>
        <w:t xml:space="preserve"> Академия, 2016.- 320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1420D7" w:rsidRDefault="00120131" w:rsidP="00120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7" w:lineRule="exact"/>
        <w:ind w:left="29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Пузанков А.Г. «Автомобили. Устройство и техническое обслуживание» </w:t>
      </w:r>
      <w:r>
        <w:rPr>
          <w:rFonts w:eastAsia="Times New Roman"/>
          <w:sz w:val="28"/>
          <w:szCs w:val="28"/>
        </w:rPr>
        <w:t>Гриф МО РФ, 2016 г.</w:t>
      </w:r>
    </w:p>
    <w:p w:rsidR="001420D7" w:rsidRDefault="00120131">
      <w:pPr>
        <w:shd w:val="clear" w:color="auto" w:fill="FFFFFF"/>
        <w:tabs>
          <w:tab w:val="left" w:pos="821"/>
        </w:tabs>
        <w:spacing w:line="367" w:lineRule="exact"/>
        <w:ind w:left="43"/>
      </w:pPr>
      <w:r>
        <w:rPr>
          <w:spacing w:val="-16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«Слесарное дело» - Покровский Б.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; Академия. 2015г.</w:t>
      </w:r>
    </w:p>
    <w:p w:rsidR="001420D7" w:rsidRDefault="00120131" w:rsidP="00120131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367" w:lineRule="exact"/>
        <w:ind w:right="1037"/>
        <w:rPr>
          <w:spacing w:val="-2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Виноградов В.М.Технологические процессы ремонта </w:t>
      </w:r>
      <w:proofErr w:type="gramStart"/>
      <w:r>
        <w:rPr>
          <w:rFonts w:eastAsia="Times New Roman"/>
          <w:spacing w:val="-4"/>
          <w:sz w:val="28"/>
          <w:szCs w:val="28"/>
        </w:rPr>
        <w:t>автомоби-</w:t>
      </w:r>
      <w:r>
        <w:rPr>
          <w:rFonts w:eastAsia="Times New Roman"/>
          <w:sz w:val="28"/>
          <w:szCs w:val="28"/>
        </w:rPr>
        <w:t>лей</w:t>
      </w:r>
      <w:proofErr w:type="gramEnd"/>
      <w:r>
        <w:rPr>
          <w:rFonts w:eastAsia="Times New Roman"/>
          <w:sz w:val="28"/>
          <w:szCs w:val="28"/>
        </w:rPr>
        <w:t>.М.,Академия,2016.</w:t>
      </w:r>
    </w:p>
    <w:p w:rsidR="001420D7" w:rsidRDefault="00120131" w:rsidP="00120131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36" w:line="324" w:lineRule="exact"/>
        <w:ind w:right="1037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Мельников С.А. «</w:t>
      </w:r>
      <w:proofErr w:type="spellStart"/>
      <w:r>
        <w:rPr>
          <w:rFonts w:eastAsia="Times New Roman"/>
          <w:spacing w:val="-3"/>
          <w:sz w:val="28"/>
          <w:szCs w:val="28"/>
        </w:rPr>
        <w:t>Автослесарь</w:t>
      </w:r>
      <w:proofErr w:type="spellEnd"/>
      <w:proofErr w:type="gramStart"/>
      <w:r>
        <w:rPr>
          <w:rFonts w:eastAsia="Times New Roman"/>
          <w:spacing w:val="-3"/>
          <w:sz w:val="28"/>
          <w:szCs w:val="28"/>
        </w:rPr>
        <w:t xml:space="preserve">».; 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Феникс, Ростов на Дону 2016г. </w:t>
      </w:r>
      <w:r>
        <w:rPr>
          <w:rFonts w:eastAsia="Times New Roman"/>
          <w:b/>
          <w:bCs/>
          <w:i/>
          <w:iCs/>
          <w:sz w:val="28"/>
          <w:szCs w:val="28"/>
        </w:rPr>
        <w:t>Дополнительные источники:</w:t>
      </w:r>
    </w:p>
    <w:p w:rsidR="001420D7" w:rsidRDefault="001420D7">
      <w:pPr>
        <w:rPr>
          <w:sz w:val="2"/>
          <w:szCs w:val="2"/>
        </w:rPr>
      </w:pPr>
    </w:p>
    <w:p w:rsidR="001420D7" w:rsidRDefault="00120131" w:rsidP="00120131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14" w:line="360" w:lineRule="exact"/>
        <w:ind w:left="43" w:right="518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Чумаченко Ю.Т.; Автомобильный электрик. Электрооборудование и </w:t>
      </w:r>
      <w:r>
        <w:rPr>
          <w:rFonts w:eastAsia="Times New Roman"/>
          <w:sz w:val="28"/>
          <w:szCs w:val="28"/>
        </w:rPr>
        <w:t>электронные системы автомобилей: Учебное пособие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Феникс. 2015г</w:t>
      </w:r>
    </w:p>
    <w:p w:rsidR="001420D7" w:rsidRDefault="00120131" w:rsidP="00120131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29" w:line="353" w:lineRule="exact"/>
        <w:ind w:left="43" w:right="518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pacing w:val="-4"/>
          <w:sz w:val="28"/>
          <w:szCs w:val="28"/>
        </w:rPr>
        <w:t>Набоких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В.А. Электрооборудование автомобилей и тракторов. - М.: </w:t>
      </w:r>
      <w:r>
        <w:rPr>
          <w:rFonts w:eastAsia="Times New Roman"/>
          <w:sz w:val="28"/>
          <w:szCs w:val="28"/>
        </w:rPr>
        <w:t>Академия, 2015.</w:t>
      </w:r>
    </w:p>
    <w:p w:rsidR="001420D7" w:rsidRDefault="001420D7" w:rsidP="00120131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29" w:line="353" w:lineRule="exact"/>
        <w:ind w:left="43" w:right="518"/>
        <w:rPr>
          <w:spacing w:val="-16"/>
          <w:sz w:val="28"/>
          <w:szCs w:val="28"/>
        </w:rPr>
        <w:sectPr w:rsidR="001420D7">
          <w:pgSz w:w="11909" w:h="16834"/>
          <w:pgMar w:top="1076" w:right="863" w:bottom="360" w:left="1260" w:header="720" w:footer="720" w:gutter="0"/>
          <w:cols w:space="60"/>
          <w:noEndnote/>
        </w:sectPr>
      </w:pPr>
    </w:p>
    <w:p w:rsidR="001420D7" w:rsidRDefault="00120131" w:rsidP="00120131">
      <w:pPr>
        <w:numPr>
          <w:ilvl w:val="0"/>
          <w:numId w:val="10"/>
        </w:numPr>
        <w:shd w:val="clear" w:color="auto" w:fill="FFFFFF"/>
        <w:tabs>
          <w:tab w:val="left" w:pos="713"/>
        </w:tabs>
        <w:rPr>
          <w:spacing w:val="-2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>«Автомобильный практикум» - Чумаченко Ю.Т.; Феникс. 2015г</w:t>
      </w:r>
    </w:p>
    <w:p w:rsidR="001420D7" w:rsidRDefault="00120131" w:rsidP="00120131">
      <w:pPr>
        <w:numPr>
          <w:ilvl w:val="0"/>
          <w:numId w:val="10"/>
        </w:numPr>
        <w:shd w:val="clear" w:color="auto" w:fill="FFFFFF"/>
        <w:tabs>
          <w:tab w:val="left" w:pos="713"/>
        </w:tabs>
        <w:spacing w:before="29" w:line="374" w:lineRule="exact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«Легковой автомобиль» - Родичев В.А.;М., Академия. 2016 г.</w:t>
      </w:r>
    </w:p>
    <w:p w:rsidR="001420D7" w:rsidRDefault="00120131" w:rsidP="00120131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374" w:lineRule="exact"/>
        <w:ind w:right="547"/>
        <w:rPr>
          <w:spacing w:val="-26"/>
          <w:sz w:val="30"/>
          <w:szCs w:val="30"/>
        </w:rPr>
      </w:pPr>
      <w:proofErr w:type="spellStart"/>
      <w:r>
        <w:rPr>
          <w:rFonts w:eastAsia="Times New Roman"/>
          <w:spacing w:val="-13"/>
          <w:sz w:val="30"/>
          <w:szCs w:val="30"/>
        </w:rPr>
        <w:t>Карагодин</w:t>
      </w:r>
      <w:proofErr w:type="spellEnd"/>
      <w:r>
        <w:rPr>
          <w:rFonts w:eastAsia="Times New Roman"/>
          <w:spacing w:val="-13"/>
          <w:sz w:val="30"/>
          <w:szCs w:val="30"/>
        </w:rPr>
        <w:t xml:space="preserve"> В.И., Митрохин Н.Н.Ремонт автомобилей и двигателей</w:t>
      </w:r>
      <w:proofErr w:type="gramStart"/>
      <w:r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.</w:t>
      </w:r>
      <w:proofErr w:type="gramEnd"/>
      <w:r>
        <w:rPr>
          <w:rFonts w:eastAsia="Times New Roman"/>
          <w:sz w:val="30"/>
          <w:szCs w:val="30"/>
        </w:rPr>
        <w:t>М.,Академия,2016.</w:t>
      </w:r>
    </w:p>
    <w:p w:rsidR="001420D7" w:rsidRDefault="001420D7">
      <w:pPr>
        <w:rPr>
          <w:sz w:val="2"/>
          <w:szCs w:val="2"/>
        </w:rPr>
      </w:pPr>
    </w:p>
    <w:p w:rsidR="001420D7" w:rsidRDefault="00120131" w:rsidP="00120131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74" w:lineRule="exact"/>
        <w:ind w:left="144"/>
        <w:rPr>
          <w:spacing w:val="-33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Савич Е.Л. Инструментальный контроль автотранспортных средств: </w:t>
      </w:r>
      <w:r>
        <w:rPr>
          <w:rFonts w:eastAsia="Times New Roman"/>
          <w:spacing w:val="-10"/>
          <w:sz w:val="30"/>
          <w:szCs w:val="30"/>
        </w:rPr>
        <w:t>учеб</w:t>
      </w:r>
      <w:proofErr w:type="gramStart"/>
      <w:r>
        <w:rPr>
          <w:rFonts w:eastAsia="Times New Roman"/>
          <w:spacing w:val="-10"/>
          <w:sz w:val="30"/>
          <w:szCs w:val="30"/>
        </w:rPr>
        <w:t>.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0"/>
          <w:sz w:val="30"/>
          <w:szCs w:val="30"/>
        </w:rPr>
        <w:t>п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особие/ Е.Л. Савич, А.С. </w:t>
      </w:r>
      <w:proofErr w:type="spellStart"/>
      <w:r>
        <w:rPr>
          <w:rFonts w:eastAsia="Times New Roman"/>
          <w:spacing w:val="-10"/>
          <w:sz w:val="30"/>
          <w:szCs w:val="30"/>
        </w:rPr>
        <w:t>Кручек</w:t>
      </w:r>
      <w:proofErr w:type="spellEnd"/>
      <w:r>
        <w:rPr>
          <w:rFonts w:eastAsia="Times New Roman"/>
          <w:spacing w:val="-10"/>
          <w:sz w:val="30"/>
          <w:szCs w:val="30"/>
        </w:rPr>
        <w:t>. - Минск: Новое знание, 2016. - 399с.</w:t>
      </w:r>
    </w:p>
    <w:p w:rsidR="001420D7" w:rsidRDefault="00120131" w:rsidP="00120131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74" w:lineRule="exact"/>
        <w:ind w:left="144"/>
        <w:rPr>
          <w:spacing w:val="-2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 В. Березин. Справочник автомеханика Издательство: Феникс, 2016 г.</w:t>
      </w:r>
    </w:p>
    <w:p w:rsidR="001420D7" w:rsidRDefault="00120131" w:rsidP="00120131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74" w:lineRule="exact"/>
        <w:ind w:left="144" w:right="547"/>
        <w:rPr>
          <w:spacing w:val="-33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 xml:space="preserve">Соколова Е.Н. Материаловедение: Контрольные материалы. М.: </w:t>
      </w:r>
      <w:r>
        <w:rPr>
          <w:rFonts w:eastAsia="Times New Roman"/>
          <w:sz w:val="30"/>
          <w:szCs w:val="30"/>
        </w:rPr>
        <w:t>Академия, 2015 г.</w:t>
      </w:r>
    </w:p>
    <w:p w:rsidR="001420D7" w:rsidRDefault="00120131" w:rsidP="00120131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74" w:lineRule="exact"/>
        <w:ind w:left="144"/>
        <w:rPr>
          <w:spacing w:val="-30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Покровский Б.С. Основы слесарного дела: Рабочая тетрадь. М.: Акаде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мия, 2016г.</w:t>
      </w:r>
    </w:p>
    <w:p w:rsidR="001420D7" w:rsidRDefault="001420D7">
      <w:pPr>
        <w:rPr>
          <w:sz w:val="2"/>
          <w:szCs w:val="2"/>
        </w:rPr>
      </w:pPr>
    </w:p>
    <w:p w:rsidR="001420D7" w:rsidRDefault="00120131" w:rsidP="00120131">
      <w:pPr>
        <w:numPr>
          <w:ilvl w:val="0"/>
          <w:numId w:val="12"/>
        </w:numPr>
        <w:shd w:val="clear" w:color="auto" w:fill="FFFFFF"/>
        <w:tabs>
          <w:tab w:val="left" w:pos="871"/>
        </w:tabs>
        <w:spacing w:line="367" w:lineRule="exact"/>
        <w:ind w:left="173"/>
        <w:rPr>
          <w:spacing w:val="-39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Зайцев С.А., </w:t>
      </w:r>
      <w:proofErr w:type="spellStart"/>
      <w:r>
        <w:rPr>
          <w:rFonts w:eastAsia="Times New Roman"/>
          <w:spacing w:val="-12"/>
          <w:sz w:val="30"/>
          <w:szCs w:val="30"/>
        </w:rPr>
        <w:t>Куранов</w:t>
      </w:r>
      <w:proofErr w:type="spellEnd"/>
      <w:r>
        <w:rPr>
          <w:rFonts w:eastAsia="Times New Roman"/>
          <w:spacing w:val="-12"/>
          <w:sz w:val="30"/>
          <w:szCs w:val="30"/>
        </w:rPr>
        <w:t xml:space="preserve"> А.Р., Толстов А.Н. Допуски, посадки и техниче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ские измерения в машиностроении</w:t>
      </w:r>
      <w:proofErr w:type="gramStart"/>
      <w:r>
        <w:rPr>
          <w:rFonts w:eastAsia="Times New Roman"/>
          <w:spacing w:val="-10"/>
          <w:sz w:val="30"/>
          <w:szCs w:val="30"/>
        </w:rPr>
        <w:t xml:space="preserve">.. </w:t>
      </w:r>
      <w:proofErr w:type="gramEnd"/>
      <w:r>
        <w:rPr>
          <w:rFonts w:eastAsia="Times New Roman"/>
          <w:spacing w:val="-10"/>
          <w:sz w:val="30"/>
          <w:szCs w:val="30"/>
        </w:rPr>
        <w:t>М.: Академия, 2015г.</w:t>
      </w:r>
    </w:p>
    <w:p w:rsidR="001420D7" w:rsidRDefault="00120131" w:rsidP="00120131">
      <w:pPr>
        <w:numPr>
          <w:ilvl w:val="0"/>
          <w:numId w:val="12"/>
        </w:numPr>
        <w:shd w:val="clear" w:color="auto" w:fill="FFFFFF"/>
        <w:tabs>
          <w:tab w:val="left" w:pos="871"/>
        </w:tabs>
        <w:spacing w:line="367" w:lineRule="exact"/>
        <w:ind w:left="173" w:right="547"/>
        <w:rPr>
          <w:spacing w:val="-36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«Техническая механика», </w:t>
      </w:r>
      <w:proofErr w:type="spellStart"/>
      <w:r>
        <w:rPr>
          <w:rFonts w:eastAsia="Times New Roman"/>
          <w:spacing w:val="-13"/>
          <w:sz w:val="30"/>
          <w:szCs w:val="30"/>
        </w:rPr>
        <w:t>Вереина</w:t>
      </w:r>
      <w:proofErr w:type="spellEnd"/>
      <w:r>
        <w:rPr>
          <w:rFonts w:eastAsia="Times New Roman"/>
          <w:spacing w:val="-13"/>
          <w:sz w:val="30"/>
          <w:szCs w:val="30"/>
        </w:rPr>
        <w:t xml:space="preserve"> Л.И.; учебное пособие,(6-е изд., </w:t>
      </w:r>
      <w:r>
        <w:rPr>
          <w:rFonts w:eastAsia="Times New Roman"/>
          <w:sz w:val="30"/>
          <w:szCs w:val="30"/>
        </w:rPr>
        <w:t>стер.), «Академия», 2015г.</w:t>
      </w:r>
    </w:p>
    <w:p w:rsidR="001420D7" w:rsidRDefault="00120131">
      <w:pPr>
        <w:shd w:val="clear" w:color="auto" w:fill="FFFFFF"/>
        <w:spacing w:before="14" w:line="367" w:lineRule="exact"/>
        <w:ind w:left="137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>Интернет-ресурсы:</w:t>
      </w:r>
    </w:p>
    <w:p w:rsidR="001420D7" w:rsidRDefault="00120131" w:rsidP="00120131">
      <w:pPr>
        <w:numPr>
          <w:ilvl w:val="0"/>
          <w:numId w:val="13"/>
        </w:numPr>
        <w:shd w:val="clear" w:color="auto" w:fill="FFFFFF"/>
        <w:tabs>
          <w:tab w:val="left" w:pos="799"/>
        </w:tabs>
        <w:spacing w:line="367" w:lineRule="exact"/>
        <w:ind w:left="151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Техническая литература  [Электронный ресурс].  - Режим доступа: </w:t>
      </w:r>
      <w:r>
        <w:rPr>
          <w:rFonts w:eastAsia="Times New Roman"/>
          <w:sz w:val="30"/>
          <w:szCs w:val="30"/>
          <w:lang w:val="en-US"/>
        </w:rPr>
        <w:t>http</w:t>
      </w:r>
      <w:r w:rsidRPr="00120131">
        <w:rPr>
          <w:rFonts w:eastAsia="Times New Roman"/>
          <w:sz w:val="30"/>
          <w:szCs w:val="30"/>
        </w:rPr>
        <w:t>/</w:t>
      </w:r>
      <w:r w:rsidRPr="00120131">
        <w:rPr>
          <w:rFonts w:eastAsia="Times New Roman"/>
          <w:sz w:val="30"/>
          <w:szCs w:val="30"/>
          <w:u w:val="single"/>
        </w:rPr>
        <w:t>/</w:t>
      </w:r>
      <w:hyperlink r:id="rId6" w:history="1">
        <w:r>
          <w:rPr>
            <w:rFonts w:eastAsia="Times New Roman"/>
            <w:sz w:val="30"/>
            <w:szCs w:val="30"/>
            <w:u w:val="single"/>
            <w:lang w:val="en-US"/>
          </w:rPr>
          <w:t>www</w:t>
        </w:r>
        <w:r w:rsidRPr="00120131">
          <w:rPr>
            <w:rFonts w:eastAsia="Times New Roman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z w:val="30"/>
            <w:szCs w:val="30"/>
            <w:u w:val="single"/>
            <w:lang w:val="en-US"/>
          </w:rPr>
          <w:t>tehlit</w:t>
        </w:r>
        <w:proofErr w:type="spellEnd"/>
        <w:r w:rsidRPr="00120131">
          <w:rPr>
            <w:rFonts w:eastAsia="Times New Roman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z w:val="30"/>
            <w:szCs w:val="30"/>
            <w:u w:val="single"/>
            <w:lang w:val="en-US"/>
          </w:rPr>
          <w:t>iu</w:t>
        </w:r>
        <w:proofErr w:type="spellEnd"/>
      </w:hyperlink>
      <w:r w:rsidRPr="0012013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свободный. - </w:t>
      </w:r>
      <w:proofErr w:type="spellStart"/>
      <w:r>
        <w:rPr>
          <w:rFonts w:eastAsia="Times New Roman"/>
          <w:sz w:val="30"/>
          <w:szCs w:val="30"/>
        </w:rPr>
        <w:t>Загл</w:t>
      </w:r>
      <w:proofErr w:type="spellEnd"/>
      <w:r>
        <w:rPr>
          <w:rFonts w:eastAsia="Times New Roman"/>
          <w:sz w:val="30"/>
          <w:szCs w:val="30"/>
        </w:rPr>
        <w:t>. с экрана.</w:t>
      </w:r>
    </w:p>
    <w:p w:rsidR="001420D7" w:rsidRDefault="00120131" w:rsidP="00120131">
      <w:pPr>
        <w:numPr>
          <w:ilvl w:val="0"/>
          <w:numId w:val="13"/>
        </w:numPr>
        <w:shd w:val="clear" w:color="auto" w:fill="FFFFFF"/>
        <w:tabs>
          <w:tab w:val="left" w:pos="799"/>
        </w:tabs>
        <w:spacing w:line="367" w:lineRule="exact"/>
        <w:ind w:left="151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Портал нормативно-технической документации [Электронный ресурс]. </w:t>
      </w:r>
      <w:proofErr w:type="gramStart"/>
      <w:r>
        <w:rPr>
          <w:rFonts w:eastAsia="Times New Roman"/>
          <w:spacing w:val="-13"/>
          <w:sz w:val="30"/>
          <w:szCs w:val="30"/>
        </w:rPr>
        <w:t>-</w:t>
      </w:r>
      <w:r>
        <w:rPr>
          <w:rFonts w:eastAsia="Times New Roman"/>
          <w:spacing w:val="-6"/>
          <w:sz w:val="30"/>
          <w:szCs w:val="30"/>
        </w:rPr>
        <w:t>Р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ежим доступа: </w:t>
      </w:r>
      <w:r>
        <w:rPr>
          <w:rFonts w:eastAsia="Times New Roman"/>
          <w:spacing w:val="-6"/>
          <w:sz w:val="30"/>
          <w:szCs w:val="30"/>
          <w:lang w:val="en-US"/>
        </w:rPr>
        <w:t>http</w:t>
      </w:r>
      <w:r w:rsidRPr="00120131">
        <w:rPr>
          <w:rFonts w:eastAsia="Times New Roman"/>
          <w:spacing w:val="-6"/>
          <w:sz w:val="30"/>
          <w:szCs w:val="30"/>
        </w:rPr>
        <w:t>/</w:t>
      </w:r>
      <w:r w:rsidRPr="00120131">
        <w:rPr>
          <w:rFonts w:eastAsia="Times New Roman"/>
          <w:spacing w:val="-6"/>
          <w:sz w:val="30"/>
          <w:szCs w:val="30"/>
          <w:u w:val="single"/>
        </w:rPr>
        <w:t>/</w:t>
      </w:r>
      <w:hyperlink r:id="rId7" w:history="1">
        <w:r>
          <w:rPr>
            <w:rFonts w:eastAsia="Times New Roman"/>
            <w:spacing w:val="-6"/>
            <w:sz w:val="30"/>
            <w:szCs w:val="30"/>
            <w:u w:val="single"/>
            <w:lang w:val="en-US"/>
          </w:rPr>
          <w:t>www</w:t>
        </w:r>
        <w:r w:rsidRPr="00120131">
          <w:rPr>
            <w:rFonts w:eastAsia="Times New Roman"/>
            <w:spacing w:val="-6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30"/>
            <w:szCs w:val="30"/>
            <w:u w:val="single"/>
            <w:lang w:val="en-US"/>
          </w:rPr>
          <w:t>pntdoc</w:t>
        </w:r>
        <w:proofErr w:type="spellEnd"/>
        <w:r w:rsidRPr="00120131">
          <w:rPr>
            <w:rFonts w:eastAsia="Times New Roman"/>
            <w:spacing w:val="-6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30"/>
            <w:szCs w:val="30"/>
            <w:u w:val="single"/>
            <w:lang w:val="en-US"/>
          </w:rPr>
          <w:t>iu</w:t>
        </w:r>
        <w:proofErr w:type="spellEnd"/>
      </w:hyperlink>
      <w:r w:rsidRPr="00120131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 xml:space="preserve">свободный. - </w:t>
      </w:r>
      <w:proofErr w:type="spellStart"/>
      <w:r>
        <w:rPr>
          <w:rFonts w:eastAsia="Times New Roman"/>
          <w:spacing w:val="-6"/>
          <w:sz w:val="30"/>
          <w:szCs w:val="30"/>
        </w:rPr>
        <w:t>Загл</w:t>
      </w:r>
      <w:proofErr w:type="spellEnd"/>
      <w:r>
        <w:rPr>
          <w:rFonts w:eastAsia="Times New Roman"/>
          <w:spacing w:val="-6"/>
          <w:sz w:val="30"/>
          <w:szCs w:val="30"/>
        </w:rPr>
        <w:t>. с экрана.</w:t>
      </w:r>
    </w:p>
    <w:p w:rsidR="001420D7" w:rsidRDefault="00120131" w:rsidP="00120131">
      <w:pPr>
        <w:numPr>
          <w:ilvl w:val="0"/>
          <w:numId w:val="13"/>
        </w:numPr>
        <w:shd w:val="clear" w:color="auto" w:fill="FFFFFF"/>
        <w:tabs>
          <w:tab w:val="left" w:pos="799"/>
        </w:tabs>
        <w:spacing w:line="367" w:lineRule="exact"/>
        <w:ind w:left="151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Автомобильный транспорт [Электронный ресурс]. - Режим доступа: </w:t>
      </w:r>
      <w:r>
        <w:rPr>
          <w:rFonts w:eastAsia="Times New Roman"/>
          <w:sz w:val="30"/>
          <w:szCs w:val="30"/>
          <w:lang w:val="en-US"/>
        </w:rPr>
        <w:t>http</w:t>
      </w:r>
      <w:r w:rsidRPr="00120131">
        <w:rPr>
          <w:rFonts w:eastAsia="Times New Roman"/>
          <w:sz w:val="30"/>
          <w:szCs w:val="30"/>
        </w:rPr>
        <w:t>/</w:t>
      </w:r>
      <w:r w:rsidRPr="00120131">
        <w:rPr>
          <w:rFonts w:eastAsia="Times New Roman"/>
          <w:sz w:val="30"/>
          <w:szCs w:val="30"/>
          <w:u w:val="single"/>
        </w:rPr>
        <w:t>/</w:t>
      </w:r>
      <w:hyperlink r:id="rId8" w:history="1">
        <w:r>
          <w:rPr>
            <w:rFonts w:eastAsia="Times New Roman"/>
            <w:sz w:val="30"/>
            <w:szCs w:val="30"/>
            <w:u w:val="single"/>
            <w:lang w:val="en-US"/>
          </w:rPr>
          <w:t>www</w:t>
        </w:r>
        <w:r w:rsidRPr="00120131">
          <w:rPr>
            <w:rFonts w:eastAsia="Times New Roman"/>
            <w:sz w:val="30"/>
            <w:szCs w:val="30"/>
            <w:u w:val="single"/>
          </w:rPr>
          <w:t>.</w:t>
        </w:r>
        <w:r>
          <w:rPr>
            <w:rFonts w:eastAsia="Times New Roman"/>
            <w:sz w:val="30"/>
            <w:szCs w:val="30"/>
            <w:u w:val="single"/>
            <w:lang w:val="en-US"/>
          </w:rPr>
          <w:t>at</w:t>
        </w:r>
        <w:r w:rsidRPr="00120131">
          <w:rPr>
            <w:rFonts w:eastAsia="Times New Roman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z w:val="30"/>
            <w:szCs w:val="30"/>
            <w:u w:val="single"/>
            <w:lang w:val="en-US"/>
          </w:rPr>
          <w:t>asmap</w:t>
        </w:r>
        <w:proofErr w:type="spellEnd"/>
        <w:r w:rsidRPr="00120131">
          <w:rPr>
            <w:rFonts w:eastAsia="Times New Roman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sz w:val="30"/>
            <w:szCs w:val="30"/>
            <w:u w:val="single"/>
            <w:lang w:val="en-US"/>
          </w:rPr>
          <w:t>iu</w:t>
        </w:r>
        <w:proofErr w:type="spellEnd"/>
      </w:hyperlink>
      <w:r w:rsidRPr="00120131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свободный.</w:t>
      </w:r>
    </w:p>
    <w:p w:rsidR="001420D7" w:rsidRDefault="001420D7" w:rsidP="00120131">
      <w:pPr>
        <w:numPr>
          <w:ilvl w:val="0"/>
          <w:numId w:val="13"/>
        </w:numPr>
        <w:shd w:val="clear" w:color="auto" w:fill="FFFFFF"/>
        <w:tabs>
          <w:tab w:val="left" w:pos="799"/>
        </w:tabs>
        <w:spacing w:line="367" w:lineRule="exact"/>
        <w:ind w:left="151" w:right="1094"/>
        <w:rPr>
          <w:i/>
          <w:iCs/>
          <w:sz w:val="30"/>
          <w:szCs w:val="30"/>
        </w:rPr>
      </w:pPr>
      <w:hyperlink r:id="rId9" w:history="1">
        <w:r w:rsidR="00120131">
          <w:rPr>
            <w:spacing w:val="-11"/>
            <w:sz w:val="30"/>
            <w:szCs w:val="30"/>
            <w:u w:val="single"/>
            <w:lang w:val="en-US"/>
          </w:rPr>
          <w:t>http</w:t>
        </w:r>
        <w:r w:rsidR="00120131" w:rsidRPr="00120131">
          <w:rPr>
            <w:spacing w:val="-11"/>
            <w:sz w:val="30"/>
            <w:szCs w:val="30"/>
            <w:u w:val="single"/>
          </w:rPr>
          <w:t>://</w:t>
        </w:r>
        <w:r w:rsidR="00120131">
          <w:rPr>
            <w:spacing w:val="-11"/>
            <w:sz w:val="30"/>
            <w:szCs w:val="30"/>
            <w:u w:val="single"/>
            <w:lang w:val="en-US"/>
          </w:rPr>
          <w:t>www</w:t>
        </w:r>
        <w:r w:rsidR="00120131" w:rsidRPr="00120131">
          <w:rPr>
            <w:spacing w:val="-11"/>
            <w:sz w:val="30"/>
            <w:szCs w:val="30"/>
            <w:u w:val="single"/>
          </w:rPr>
          <w:t>.</w:t>
        </w:r>
        <w:proofErr w:type="spellStart"/>
        <w:r w:rsidR="00120131">
          <w:rPr>
            <w:spacing w:val="-11"/>
            <w:sz w:val="30"/>
            <w:szCs w:val="30"/>
            <w:u w:val="single"/>
            <w:lang w:val="en-US"/>
          </w:rPr>
          <w:t>viamobile</w:t>
        </w:r>
        <w:proofErr w:type="spellEnd"/>
        <w:r w:rsidR="00120131" w:rsidRPr="00120131">
          <w:rPr>
            <w:spacing w:val="-11"/>
            <w:sz w:val="30"/>
            <w:szCs w:val="30"/>
            <w:u w:val="single"/>
          </w:rPr>
          <w:t>.</w:t>
        </w:r>
        <w:proofErr w:type="spellStart"/>
        <w:r w:rsidR="00120131">
          <w:rPr>
            <w:spacing w:val="-11"/>
            <w:sz w:val="30"/>
            <w:szCs w:val="30"/>
            <w:u w:val="single"/>
            <w:lang w:val="en-US"/>
          </w:rPr>
          <w:t>ru</w:t>
        </w:r>
        <w:proofErr w:type="spellEnd"/>
        <w:r w:rsidR="00120131" w:rsidRPr="00120131">
          <w:rPr>
            <w:spacing w:val="-11"/>
            <w:sz w:val="30"/>
            <w:szCs w:val="30"/>
            <w:u w:val="single"/>
          </w:rPr>
          <w:t>/</w:t>
        </w:r>
        <w:r w:rsidR="00120131">
          <w:rPr>
            <w:spacing w:val="-11"/>
            <w:sz w:val="30"/>
            <w:szCs w:val="30"/>
            <w:u w:val="single"/>
            <w:lang w:val="en-US"/>
          </w:rPr>
          <w:t>index</w:t>
        </w:r>
        <w:r w:rsidR="00120131" w:rsidRPr="00120131">
          <w:rPr>
            <w:spacing w:val="-11"/>
            <w:sz w:val="30"/>
            <w:szCs w:val="30"/>
            <w:u w:val="single"/>
          </w:rPr>
          <w:t>.</w:t>
        </w:r>
        <w:proofErr w:type="spellStart"/>
        <w:r w:rsidR="00120131">
          <w:rPr>
            <w:spacing w:val="-11"/>
            <w:sz w:val="30"/>
            <w:szCs w:val="30"/>
            <w:u w:val="single"/>
            <w:lang w:val="en-US"/>
          </w:rPr>
          <w:t>php</w:t>
        </w:r>
        <w:proofErr w:type="spellEnd"/>
        <w:r w:rsidR="00120131" w:rsidRPr="00120131">
          <w:rPr>
            <w:spacing w:val="-11"/>
            <w:sz w:val="30"/>
            <w:szCs w:val="30"/>
            <w:u w:val="single"/>
          </w:rPr>
          <w:t>-</w:t>
        </w:r>
      </w:hyperlink>
      <w:r w:rsidR="00120131" w:rsidRPr="00120131">
        <w:rPr>
          <w:spacing w:val="-11"/>
          <w:sz w:val="30"/>
          <w:szCs w:val="30"/>
        </w:rPr>
        <w:t xml:space="preserve"> </w:t>
      </w:r>
      <w:r w:rsidR="00120131">
        <w:rPr>
          <w:rFonts w:eastAsia="Times New Roman"/>
          <w:spacing w:val="-11"/>
          <w:sz w:val="30"/>
          <w:szCs w:val="30"/>
        </w:rPr>
        <w:t xml:space="preserve">библиотека автомобилиста </w:t>
      </w:r>
      <w:r w:rsidR="00120131">
        <w:rPr>
          <w:rFonts w:eastAsia="Times New Roman"/>
          <w:b/>
          <w:bCs/>
          <w:i/>
          <w:iCs/>
          <w:sz w:val="30"/>
          <w:szCs w:val="30"/>
        </w:rPr>
        <w:t xml:space="preserve">Отечественные </w:t>
      </w:r>
      <w:r w:rsidR="00120131">
        <w:rPr>
          <w:rFonts w:eastAsia="Times New Roman"/>
          <w:i/>
          <w:iCs/>
          <w:sz w:val="30"/>
          <w:szCs w:val="30"/>
        </w:rPr>
        <w:t>журналы:</w:t>
      </w:r>
    </w:p>
    <w:p w:rsidR="001420D7" w:rsidRDefault="00120131">
      <w:pPr>
        <w:shd w:val="clear" w:color="auto" w:fill="FFFFFF"/>
        <w:spacing w:line="367" w:lineRule="exact"/>
        <w:ind w:left="166" w:right="2736"/>
      </w:pPr>
      <w:r>
        <w:rPr>
          <w:spacing w:val="-4"/>
          <w:sz w:val="30"/>
          <w:szCs w:val="30"/>
        </w:rPr>
        <w:t>1 .</w:t>
      </w:r>
      <w:r>
        <w:rPr>
          <w:rFonts w:eastAsia="Times New Roman"/>
          <w:spacing w:val="-4"/>
          <w:sz w:val="30"/>
          <w:szCs w:val="30"/>
        </w:rPr>
        <w:t xml:space="preserve">«Мастер-автомеханик», </w:t>
      </w:r>
      <w:proofErr w:type="spellStart"/>
      <w:r>
        <w:rPr>
          <w:rFonts w:eastAsia="Times New Roman"/>
          <w:spacing w:val="-4"/>
          <w:sz w:val="30"/>
          <w:szCs w:val="30"/>
          <w:lang w:val="en-US"/>
        </w:rPr>
        <w:t>htpp</w:t>
      </w:r>
      <w:proofErr w:type="spellEnd"/>
      <w:r w:rsidRPr="00120131">
        <w:rPr>
          <w:rFonts w:eastAsia="Times New Roman"/>
          <w:spacing w:val="-4"/>
          <w:sz w:val="30"/>
          <w:szCs w:val="30"/>
        </w:rPr>
        <w:t>://</w:t>
      </w:r>
      <w:proofErr w:type="spellStart"/>
      <w:r>
        <w:rPr>
          <w:rFonts w:eastAsia="Times New Roman"/>
          <w:spacing w:val="-4"/>
          <w:sz w:val="30"/>
          <w:szCs w:val="30"/>
          <w:lang w:val="en-US"/>
        </w:rPr>
        <w:t>avtomeh</w:t>
      </w:r>
      <w:proofErr w:type="spellEnd"/>
      <w:r w:rsidRPr="00120131">
        <w:rPr>
          <w:rFonts w:eastAsia="Times New Roman"/>
          <w:spacing w:val="-4"/>
          <w:sz w:val="30"/>
          <w:szCs w:val="30"/>
        </w:rPr>
        <w:t>.</w:t>
      </w:r>
      <w:proofErr w:type="spellStart"/>
      <w:r>
        <w:rPr>
          <w:rFonts w:eastAsia="Times New Roman"/>
          <w:spacing w:val="-4"/>
          <w:sz w:val="30"/>
          <w:szCs w:val="30"/>
          <w:lang w:val="en-US"/>
        </w:rPr>
        <w:t>panor</w:t>
      </w:r>
      <w:proofErr w:type="spellEnd"/>
      <w:r w:rsidRPr="00120131">
        <w:rPr>
          <w:rFonts w:eastAsia="Times New Roman"/>
          <w:spacing w:val="-4"/>
          <w:sz w:val="30"/>
          <w:szCs w:val="30"/>
        </w:rPr>
        <w:t>.</w:t>
      </w:r>
      <w:proofErr w:type="spellStart"/>
      <w:r>
        <w:rPr>
          <w:rFonts w:eastAsia="Times New Roman"/>
          <w:spacing w:val="-4"/>
          <w:sz w:val="30"/>
          <w:szCs w:val="30"/>
          <w:lang w:val="en-US"/>
        </w:rPr>
        <w:t>ru</w:t>
      </w:r>
      <w:proofErr w:type="spellEnd"/>
      <w:r w:rsidRPr="00120131">
        <w:rPr>
          <w:rFonts w:eastAsia="Times New Roman"/>
          <w:spacing w:val="-4"/>
          <w:sz w:val="30"/>
          <w:szCs w:val="30"/>
        </w:rPr>
        <w:t xml:space="preserve">/; </w:t>
      </w:r>
      <w:r>
        <w:rPr>
          <w:rFonts w:eastAsia="Times New Roman"/>
          <w:sz w:val="30"/>
          <w:szCs w:val="30"/>
        </w:rPr>
        <w:t>2.«</w:t>
      </w:r>
      <w:proofErr w:type="spellStart"/>
      <w:r>
        <w:rPr>
          <w:rFonts w:eastAsia="Times New Roman"/>
          <w:sz w:val="30"/>
          <w:szCs w:val="30"/>
        </w:rPr>
        <w:t>Автомир</w:t>
      </w:r>
      <w:proofErr w:type="spellEnd"/>
      <w:r>
        <w:rPr>
          <w:rFonts w:eastAsia="Times New Roman"/>
          <w:sz w:val="30"/>
          <w:szCs w:val="30"/>
        </w:rPr>
        <w:t>»;</w:t>
      </w:r>
    </w:p>
    <w:p w:rsidR="001420D7" w:rsidRDefault="00120131" w:rsidP="00120131">
      <w:pPr>
        <w:numPr>
          <w:ilvl w:val="0"/>
          <w:numId w:val="14"/>
        </w:numPr>
        <w:shd w:val="clear" w:color="auto" w:fill="FFFFFF"/>
        <w:tabs>
          <w:tab w:val="left" w:pos="410"/>
        </w:tabs>
        <w:spacing w:line="367" w:lineRule="exact"/>
        <w:ind w:left="173"/>
        <w:rPr>
          <w:spacing w:val="-19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«За рулем».</w:t>
      </w:r>
    </w:p>
    <w:p w:rsidR="001420D7" w:rsidRDefault="00120131" w:rsidP="00120131">
      <w:pPr>
        <w:numPr>
          <w:ilvl w:val="0"/>
          <w:numId w:val="14"/>
        </w:numPr>
        <w:shd w:val="clear" w:color="auto" w:fill="FFFFFF"/>
        <w:tabs>
          <w:tab w:val="left" w:pos="410"/>
        </w:tabs>
        <w:spacing w:line="367" w:lineRule="exact"/>
        <w:ind w:left="173"/>
        <w:rPr>
          <w:spacing w:val="-14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«Металлообработка»</w:t>
      </w:r>
    </w:p>
    <w:p w:rsidR="001420D7" w:rsidRDefault="00120131">
      <w:pPr>
        <w:shd w:val="clear" w:color="auto" w:fill="FFFFFF"/>
        <w:spacing w:line="367" w:lineRule="exact"/>
        <w:ind w:left="180"/>
      </w:pPr>
      <w:r>
        <w:rPr>
          <w:spacing w:val="-2"/>
          <w:sz w:val="30"/>
          <w:szCs w:val="30"/>
        </w:rPr>
        <w:t>5.</w:t>
      </w:r>
      <w:r>
        <w:rPr>
          <w:rFonts w:eastAsia="Times New Roman"/>
          <w:spacing w:val="-2"/>
          <w:sz w:val="30"/>
          <w:szCs w:val="30"/>
        </w:rPr>
        <w:t>«Интересная механика»</w:t>
      </w:r>
    </w:p>
    <w:p w:rsidR="001420D7" w:rsidRDefault="00120131">
      <w:pPr>
        <w:shd w:val="clear" w:color="auto" w:fill="FFFFFF"/>
        <w:spacing w:line="367" w:lineRule="exact"/>
        <w:ind w:left="180"/>
      </w:pPr>
      <w:r>
        <w:rPr>
          <w:spacing w:val="-1"/>
          <w:sz w:val="30"/>
          <w:szCs w:val="30"/>
        </w:rPr>
        <w:t>6.</w:t>
      </w:r>
      <w:r>
        <w:rPr>
          <w:rFonts w:eastAsia="Times New Roman"/>
          <w:spacing w:val="-1"/>
          <w:sz w:val="30"/>
          <w:szCs w:val="30"/>
        </w:rPr>
        <w:t>«Контрольно-измерительные приборы и системы»</w:t>
      </w:r>
    </w:p>
    <w:p w:rsidR="001420D7" w:rsidRDefault="00120131">
      <w:pPr>
        <w:shd w:val="clear" w:color="auto" w:fill="FFFFFF"/>
        <w:spacing w:before="353" w:line="367" w:lineRule="exact"/>
        <w:ind w:left="194"/>
      </w:pPr>
      <w:r>
        <w:rPr>
          <w:b/>
          <w:bCs/>
          <w:spacing w:val="-10"/>
          <w:sz w:val="30"/>
          <w:szCs w:val="30"/>
        </w:rPr>
        <w:t xml:space="preserve">4.3. </w:t>
      </w:r>
      <w:r>
        <w:rPr>
          <w:rFonts w:eastAsia="Times New Roman"/>
          <w:b/>
          <w:bCs/>
          <w:spacing w:val="-10"/>
          <w:sz w:val="30"/>
          <w:szCs w:val="30"/>
        </w:rPr>
        <w:t>Общие требования к организации образовательного процесса</w:t>
      </w:r>
    </w:p>
    <w:p w:rsidR="001420D7" w:rsidRDefault="00120131">
      <w:pPr>
        <w:shd w:val="clear" w:color="auto" w:fill="FFFFFF"/>
        <w:spacing w:line="367" w:lineRule="exact"/>
        <w:ind w:left="187" w:right="108" w:firstLine="562"/>
        <w:jc w:val="both"/>
      </w:pPr>
      <w:r>
        <w:rPr>
          <w:rFonts w:eastAsia="Times New Roman"/>
          <w:sz w:val="30"/>
          <w:szCs w:val="30"/>
        </w:rPr>
        <w:t xml:space="preserve">Освоение программы модуля базируется на изучении </w:t>
      </w:r>
      <w:proofErr w:type="spellStart"/>
      <w:r>
        <w:rPr>
          <w:rFonts w:eastAsia="Times New Roman"/>
          <w:spacing w:val="-8"/>
          <w:sz w:val="30"/>
          <w:szCs w:val="30"/>
        </w:rPr>
        <w:t>общепрофессиональных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дисциплин охрана труда, материаловедение и 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МДК.01.01 Слесарное дело и технические измерения и МДК.01.02 </w:t>
      </w:r>
      <w:r>
        <w:rPr>
          <w:rFonts w:eastAsia="Times New Roman"/>
          <w:b/>
          <w:bCs/>
          <w:spacing w:val="-6"/>
          <w:sz w:val="30"/>
          <w:szCs w:val="30"/>
        </w:rPr>
        <w:t>Устройство, техническое обслуживание и ремонт автомобилей.</w:t>
      </w:r>
    </w:p>
    <w:p w:rsidR="001420D7" w:rsidRDefault="00120131">
      <w:pPr>
        <w:shd w:val="clear" w:color="auto" w:fill="FFFFFF"/>
        <w:spacing w:line="367" w:lineRule="exact"/>
        <w:ind w:left="187" w:right="101" w:firstLine="562"/>
        <w:jc w:val="both"/>
      </w:pPr>
      <w:r>
        <w:rPr>
          <w:rFonts w:eastAsia="Times New Roman"/>
          <w:spacing w:val="-14"/>
          <w:sz w:val="30"/>
          <w:szCs w:val="30"/>
        </w:rPr>
        <w:t xml:space="preserve">Обязательным условием допуска к производственной практике в рамках </w:t>
      </w:r>
      <w:r>
        <w:rPr>
          <w:rFonts w:eastAsia="Times New Roman"/>
          <w:spacing w:val="-9"/>
          <w:sz w:val="30"/>
          <w:szCs w:val="30"/>
        </w:rPr>
        <w:t>профессионального модуля «Техническое обслуживание и ремонт авто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7"/>
          <w:sz w:val="30"/>
          <w:szCs w:val="30"/>
        </w:rPr>
        <w:t xml:space="preserve">транспорта» является освоение учебной практики в рамках данного </w:t>
      </w:r>
      <w:r>
        <w:rPr>
          <w:rFonts w:eastAsia="Times New Roman"/>
          <w:sz w:val="30"/>
          <w:szCs w:val="30"/>
        </w:rPr>
        <w:t>профессионального модуля.</w:t>
      </w:r>
    </w:p>
    <w:p w:rsidR="001420D7" w:rsidRDefault="001420D7">
      <w:pPr>
        <w:shd w:val="clear" w:color="auto" w:fill="FFFFFF"/>
        <w:spacing w:line="367" w:lineRule="exact"/>
        <w:ind w:left="187" w:right="101" w:firstLine="562"/>
        <w:jc w:val="both"/>
        <w:sectPr w:rsidR="001420D7">
          <w:pgSz w:w="11909" w:h="16834"/>
          <w:pgMar w:top="1004" w:right="1259" w:bottom="360" w:left="1253" w:header="720" w:footer="720" w:gutter="0"/>
          <w:cols w:space="60"/>
          <w:noEndnote/>
        </w:sectPr>
      </w:pPr>
    </w:p>
    <w:p w:rsidR="001420D7" w:rsidRDefault="00120131">
      <w:pPr>
        <w:shd w:val="clear" w:color="auto" w:fill="FFFFFF"/>
        <w:spacing w:line="389" w:lineRule="exact"/>
        <w:ind w:left="7" w:right="619" w:firstLine="547"/>
        <w:jc w:val="both"/>
      </w:pPr>
      <w:r>
        <w:rPr>
          <w:rFonts w:eastAsia="Times New Roman"/>
          <w:sz w:val="28"/>
          <w:szCs w:val="28"/>
        </w:rPr>
        <w:lastRenderedPageBreak/>
        <w:t xml:space="preserve">Производственная практика должна проводиться в организациях, </w:t>
      </w:r>
      <w:r>
        <w:rPr>
          <w:rFonts w:eastAsia="Times New Roman"/>
          <w:spacing w:val="-1"/>
          <w:sz w:val="28"/>
          <w:szCs w:val="28"/>
        </w:rPr>
        <w:t xml:space="preserve">направление деятельности которых соответствует профилю подготовки </w:t>
      </w:r>
      <w:r>
        <w:rPr>
          <w:rFonts w:eastAsia="Times New Roman"/>
          <w:sz w:val="28"/>
          <w:szCs w:val="28"/>
        </w:rPr>
        <w:t>обучающихся.</w:t>
      </w:r>
    </w:p>
    <w:p w:rsidR="001420D7" w:rsidRDefault="00120131">
      <w:pPr>
        <w:shd w:val="clear" w:color="auto" w:fill="FFFFFF"/>
        <w:spacing w:line="374" w:lineRule="exact"/>
        <w:ind w:left="14" w:right="612" w:firstLine="554"/>
        <w:jc w:val="both"/>
      </w:pPr>
      <w:r>
        <w:rPr>
          <w:rFonts w:eastAsia="Times New Roman"/>
          <w:spacing w:val="-3"/>
          <w:sz w:val="28"/>
          <w:szCs w:val="28"/>
        </w:rPr>
        <w:t xml:space="preserve">Медицинские ограничения регламентированы Перечнем медицинских </w:t>
      </w:r>
      <w:r>
        <w:rPr>
          <w:rFonts w:eastAsia="Times New Roman"/>
          <w:spacing w:val="-2"/>
          <w:sz w:val="28"/>
          <w:szCs w:val="28"/>
        </w:rPr>
        <w:t>противопоказаний Министерства здравоохранения Российской Федерации.</w:t>
      </w:r>
    </w:p>
    <w:p w:rsidR="001420D7" w:rsidRDefault="00120131">
      <w:pPr>
        <w:shd w:val="clear" w:color="auto" w:fill="FFFFFF"/>
        <w:spacing w:before="374" w:line="367" w:lineRule="exact"/>
        <w:ind w:left="1202"/>
      </w:pPr>
      <w:r>
        <w:rPr>
          <w:b/>
          <w:bCs/>
          <w:spacing w:val="-1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1"/>
          <w:sz w:val="28"/>
          <w:szCs w:val="28"/>
        </w:rPr>
        <w:t>Кадровое обеспечение образовательного процесса</w:t>
      </w:r>
    </w:p>
    <w:p w:rsidR="001420D7" w:rsidRDefault="00120131">
      <w:pPr>
        <w:shd w:val="clear" w:color="auto" w:fill="FFFFFF"/>
        <w:spacing w:before="7" w:line="367" w:lineRule="exact"/>
        <w:ind w:left="7" w:right="547"/>
      </w:pPr>
      <w:r>
        <w:rPr>
          <w:rFonts w:eastAsia="Times New Roman"/>
          <w:spacing w:val="-1"/>
          <w:sz w:val="28"/>
          <w:szCs w:val="28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  <w:r>
        <w:rPr>
          <w:rFonts w:eastAsia="Times New Roman"/>
          <w:spacing w:val="-2"/>
          <w:sz w:val="28"/>
          <w:szCs w:val="28"/>
        </w:rPr>
        <w:t xml:space="preserve">Мастера производственного обучения должны иметь на 1 - 2 разряда по </w:t>
      </w:r>
      <w:r>
        <w:rPr>
          <w:rFonts w:eastAsia="Times New Roman"/>
          <w:spacing w:val="-1"/>
          <w:sz w:val="28"/>
          <w:szCs w:val="28"/>
        </w:rPr>
        <w:t xml:space="preserve"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</w:t>
      </w:r>
      <w:r>
        <w:rPr>
          <w:rFonts w:eastAsia="Times New Roman"/>
          <w:sz w:val="28"/>
          <w:szCs w:val="28"/>
        </w:rPr>
        <w:t>в профильных организациях не реже 1 раза в 3 года</w:t>
      </w:r>
    </w:p>
    <w:p w:rsidR="001420D7" w:rsidRDefault="00120131">
      <w:pPr>
        <w:shd w:val="clear" w:color="auto" w:fill="FFFFFF"/>
        <w:spacing w:before="360" w:line="367" w:lineRule="exact"/>
        <w:ind w:left="22" w:right="1642"/>
      </w:pPr>
      <w:r>
        <w:rPr>
          <w:spacing w:val="-1"/>
          <w:sz w:val="28"/>
          <w:szCs w:val="28"/>
        </w:rPr>
        <w:t>5.</w:t>
      </w:r>
      <w:r>
        <w:rPr>
          <w:rFonts w:eastAsia="Times New Roman"/>
          <w:spacing w:val="-1"/>
          <w:sz w:val="28"/>
          <w:szCs w:val="28"/>
        </w:rPr>
        <w:t xml:space="preserve">КОНТРОЛЬ И ОЦЕНКА РЕЗУЛЬТАТОВ ОСВОЕНИЯ </w:t>
      </w:r>
      <w:r>
        <w:rPr>
          <w:rFonts w:eastAsia="Times New Roman"/>
          <w:spacing w:val="-3"/>
          <w:sz w:val="28"/>
          <w:szCs w:val="28"/>
        </w:rPr>
        <w:t xml:space="preserve">ПРОФЕССИОНАЛЬНОГО МОДУЛЯ (вида профессиональной </w:t>
      </w:r>
      <w:r>
        <w:rPr>
          <w:rFonts w:eastAsia="Times New Roman"/>
          <w:spacing w:val="-1"/>
          <w:sz w:val="28"/>
          <w:szCs w:val="28"/>
        </w:rPr>
        <w:t xml:space="preserve">деятельности) </w:t>
      </w:r>
      <w:r>
        <w:rPr>
          <w:rFonts w:eastAsia="Times New Roman"/>
          <w:spacing w:val="-1"/>
          <w:sz w:val="28"/>
          <w:szCs w:val="28"/>
          <w:u w:val="single"/>
        </w:rPr>
        <w:t>Профессиональные компетенции</w:t>
      </w:r>
    </w:p>
    <w:p w:rsidR="001420D7" w:rsidRDefault="001420D7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1"/>
        <w:gridCol w:w="4111"/>
        <w:gridCol w:w="2578"/>
      </w:tblGrid>
      <w:tr w:rsidR="001420D7">
        <w:trPr>
          <w:trHeight w:hRule="exact" w:val="43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Основные показатели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Формы и методы</w:t>
            </w:r>
          </w:p>
        </w:tc>
      </w:tr>
      <w:tr w:rsidR="001420D7">
        <w:trPr>
          <w:trHeight w:hRule="exact" w:val="374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1"/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освоенные</w:t>
            </w:r>
            <w:proofErr w:type="gramEnd"/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</w:t>
            </w:r>
          </w:p>
        </w:tc>
      </w:tr>
      <w:tr w:rsidR="001420D7">
        <w:trPr>
          <w:trHeight w:hRule="exact" w:val="346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1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профессиональные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1420D7">
        <w:trPr>
          <w:trHeight w:hRule="exact" w:val="374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1909" w:h="16834"/>
          <w:pgMar w:top="1440" w:right="824" w:bottom="720" w:left="14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4104"/>
        <w:gridCol w:w="2585"/>
      </w:tblGrid>
      <w:tr w:rsidR="001420D7">
        <w:trPr>
          <w:trHeight w:hRule="exact" w:val="468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29" o:spid="_x0000_s1028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2pt,466.55pt" to="484.2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dQ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" o:allowincell="f" strokeweight=".35pt">
                  <w10:wrap anchorx="margin"/>
                </v:line>
              </w:pict>
            </w:r>
            <w:r w:rsidR="00120131">
              <w:rPr>
                <w:rFonts w:eastAsia="Times New Roman"/>
                <w:w w:val="86"/>
                <w:sz w:val="32"/>
                <w:szCs w:val="32"/>
              </w:rPr>
              <w:t>ПК 1.1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1"/>
                <w:w w:val="86"/>
                <w:sz w:val="32"/>
                <w:szCs w:val="32"/>
              </w:rPr>
              <w:t xml:space="preserve">Выбор </w:t>
            </w:r>
            <w:proofErr w:type="gramStart"/>
            <w:r>
              <w:rPr>
                <w:rFonts w:eastAsia="Times New Roman"/>
                <w:spacing w:val="-1"/>
                <w:w w:val="86"/>
                <w:sz w:val="32"/>
                <w:szCs w:val="32"/>
              </w:rPr>
              <w:t>диагностического</w:t>
            </w:r>
            <w:proofErr w:type="gramEnd"/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w w:val="86"/>
                <w:sz w:val="32"/>
                <w:szCs w:val="32"/>
              </w:rPr>
              <w:t xml:space="preserve">- </w:t>
            </w:r>
            <w:r>
              <w:rPr>
                <w:rFonts w:eastAsia="Times New Roman"/>
                <w:w w:val="86"/>
                <w:sz w:val="32"/>
                <w:szCs w:val="32"/>
              </w:rPr>
              <w:t>тестирование</w:t>
            </w:r>
          </w:p>
        </w:tc>
      </w:tr>
      <w:tr w:rsidR="001420D7">
        <w:trPr>
          <w:trHeight w:hRule="exact" w:val="396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Диагностировать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оборудования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1420D7">
        <w:trPr>
          <w:trHeight w:hRule="exact" w:val="353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автомобиль, его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определения технического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1420D7">
        <w:trPr>
          <w:trHeight w:hRule="exact" w:val="374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агрегаты и системы.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состояния автомобиля, его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</w:tr>
      <w:tr w:rsidR="001420D7">
        <w:trPr>
          <w:trHeight w:hRule="exact" w:val="374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 и систем;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работ, работ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1420D7">
        <w:trPr>
          <w:trHeight w:hRule="exact" w:val="389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23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Выбор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диагностических</w:t>
            </w:r>
            <w:proofErr w:type="gramEnd"/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учебной и</w:t>
            </w:r>
          </w:p>
        </w:tc>
      </w:tr>
      <w:tr w:rsidR="001420D7">
        <w:trPr>
          <w:trHeight w:hRule="exact" w:val="382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параметров для определения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производственно</w:t>
            </w:r>
          </w:p>
        </w:tc>
      </w:tr>
      <w:tr w:rsidR="001420D7">
        <w:trPr>
          <w:trHeight w:hRule="exact" w:val="331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технического состояния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й</w:t>
            </w:r>
            <w:proofErr w:type="spellEnd"/>
          </w:p>
        </w:tc>
      </w:tr>
      <w:tr w:rsidR="001420D7">
        <w:trPr>
          <w:trHeight w:hRule="exact" w:val="410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автомобиля, его агрегатов и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</w:tr>
      <w:tr w:rsidR="001420D7">
        <w:trPr>
          <w:trHeight w:hRule="exact" w:val="317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систем;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8"/>
                <w:sz w:val="28"/>
                <w:szCs w:val="28"/>
              </w:rPr>
              <w:t>Диагностика автомобиля,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8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его агрегатов и систем;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45"/>
            </w:pPr>
            <w:r>
              <w:rPr>
                <w:rFonts w:eastAsia="Times New Roman"/>
                <w:sz w:val="28"/>
                <w:szCs w:val="28"/>
              </w:rPr>
              <w:t>Соблюдение техники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диагностировании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его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38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 и систем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03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52"/>
            </w:pPr>
            <w:r>
              <w:rPr>
                <w:rFonts w:eastAsia="Times New Roman"/>
                <w:sz w:val="28"/>
                <w:szCs w:val="28"/>
              </w:rPr>
              <w:t>Организация рабочего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02"/>
        </w:trPr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места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18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ПК 1.2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 xml:space="preserve">    В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ыполнять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52"/>
            </w:pPr>
            <w:r>
              <w:rPr>
                <w:rFonts w:eastAsia="Times New Roman"/>
                <w:sz w:val="28"/>
                <w:szCs w:val="28"/>
              </w:rPr>
              <w:t>Соблюдение техники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</w:tr>
      <w:tr w:rsidR="001420D7">
        <w:trPr>
          <w:trHeight w:hRule="exact" w:val="396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работы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</w:tr>
      <w:tr w:rsidR="001420D7">
        <w:trPr>
          <w:trHeight w:hRule="exact" w:val="367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различным видам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техническом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обслуживании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</w:tr>
      <w:tr w:rsidR="001420D7">
        <w:trPr>
          <w:trHeight w:hRule="exact" w:val="374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технического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ремонте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автомобиля, его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</w:tr>
      <w:tr w:rsidR="001420D7">
        <w:trPr>
          <w:trHeight w:hRule="exact" w:val="360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обслуживания.</w:t>
            </w: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 и систем;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1420D7">
        <w:trPr>
          <w:trHeight w:hRule="exact" w:val="360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59"/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1420D7">
        <w:trPr>
          <w:trHeight w:hRule="exact" w:val="382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обслуживание и ремонт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работ на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учебной</w:t>
            </w:r>
            <w:proofErr w:type="gramEnd"/>
          </w:p>
        </w:tc>
      </w:tr>
      <w:tr w:rsidR="001420D7">
        <w:trPr>
          <w:trHeight w:hRule="exact" w:val="396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автомобиля, его агрегатов и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420D7">
        <w:trPr>
          <w:trHeight w:hRule="exact" w:val="367"/>
        </w:trPr>
        <w:tc>
          <w:tcPr>
            <w:tcW w:w="3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систем.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производствен-</w:t>
            </w:r>
          </w:p>
        </w:tc>
      </w:tr>
      <w:tr w:rsidR="001420D7">
        <w:trPr>
          <w:trHeight w:hRule="exact" w:val="720"/>
        </w:trPr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ной практике</w:t>
            </w:r>
          </w:p>
        </w:tc>
      </w:tr>
    </w:tbl>
    <w:p w:rsidR="001420D7" w:rsidRDefault="001420D7">
      <w:pPr>
        <w:sectPr w:rsidR="001420D7">
          <w:pgSz w:w="11909" w:h="16834"/>
          <w:pgMar w:top="1440" w:right="788" w:bottom="720" w:left="14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8"/>
        <w:gridCol w:w="4111"/>
        <w:gridCol w:w="2621"/>
      </w:tblGrid>
      <w:tr w:rsidR="001420D7">
        <w:trPr>
          <w:trHeight w:hRule="exact" w:val="432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ПК   1.3. Разбирать,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30"/>
            </w:pPr>
            <w:r>
              <w:rPr>
                <w:rFonts w:eastAsia="Times New Roman"/>
                <w:sz w:val="28"/>
                <w:szCs w:val="28"/>
              </w:rPr>
              <w:t>Устранение    простейших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1420D7">
        <w:trPr>
          <w:trHeight w:hRule="exact" w:val="360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собирать узлы и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неполадок и сбоев в работе.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1420D7">
        <w:trPr>
          <w:trHeight w:hRule="exact" w:val="360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агрегаты автомобиля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38"/>
            </w:pPr>
            <w:r>
              <w:rPr>
                <w:rFonts w:eastAsia="Times New Roman"/>
                <w:sz w:val="28"/>
                <w:szCs w:val="28"/>
              </w:rPr>
              <w:t>Соблюдение техники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работ на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учебной</w:t>
            </w:r>
            <w:proofErr w:type="gramEnd"/>
          </w:p>
        </w:tc>
      </w:tr>
      <w:tr w:rsidR="001420D7">
        <w:trPr>
          <w:trHeight w:hRule="exact" w:val="418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 устранять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безопасности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420D7">
        <w:trPr>
          <w:trHeight w:hRule="exact" w:val="374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неисправности.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устранении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простейших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производствен-</w:t>
            </w:r>
          </w:p>
        </w:tc>
      </w:tr>
      <w:tr w:rsidR="001420D7">
        <w:trPr>
          <w:trHeight w:hRule="exact" w:val="353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неполадок и сбоев в работе.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ной практике</w:t>
            </w:r>
          </w:p>
        </w:tc>
      </w:tr>
      <w:tr w:rsidR="001420D7">
        <w:trPr>
          <w:trHeight w:hRule="exact" w:val="1973"/>
        </w:trPr>
        <w:tc>
          <w:tcPr>
            <w:tcW w:w="2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  <w:ind w:right="857" w:hanging="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 выполнения работ на практических занятиях</w:t>
            </w:r>
          </w:p>
        </w:tc>
      </w:tr>
      <w:tr w:rsidR="001420D7">
        <w:trPr>
          <w:trHeight w:hRule="exact" w:val="44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1.4.   Оформлять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45"/>
            </w:pPr>
            <w:r>
              <w:rPr>
                <w:rFonts w:eastAsia="Times New Roman"/>
                <w:sz w:val="28"/>
                <w:szCs w:val="28"/>
              </w:rPr>
              <w:t xml:space="preserve">Выбор комплекта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учетно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1420D7">
        <w:trPr>
          <w:trHeight w:hRule="exact" w:val="353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отчетную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отчетной   документации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выполнения работ</w:t>
            </w:r>
          </w:p>
        </w:tc>
      </w:tr>
      <w:tr w:rsidR="001420D7">
        <w:trPr>
          <w:trHeight w:hRule="exact" w:val="382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документацию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техническому обслуживанию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 учебной и</w:t>
            </w:r>
          </w:p>
        </w:tc>
      </w:tr>
      <w:tr w:rsidR="001420D7">
        <w:trPr>
          <w:trHeight w:hRule="exact" w:val="367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техническому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ремонту автомобиля, его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производствен-</w:t>
            </w:r>
          </w:p>
        </w:tc>
      </w:tr>
      <w:tr w:rsidR="001420D7">
        <w:trPr>
          <w:trHeight w:hRule="exact" w:val="353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обслуживанию.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 и систем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ной практике</w:t>
            </w:r>
          </w:p>
        </w:tc>
      </w:tr>
      <w:tr w:rsidR="001420D7">
        <w:trPr>
          <w:trHeight w:hRule="exact" w:val="396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Оформление       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учетно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1420D7">
        <w:trPr>
          <w:trHeight w:hRule="exact" w:val="353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отчетной   документации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выполнения работ</w:t>
            </w:r>
          </w:p>
        </w:tc>
      </w:tr>
      <w:tr w:rsidR="001420D7">
        <w:trPr>
          <w:trHeight w:hRule="exact" w:val="374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техническому обслуживанию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1420D7">
        <w:trPr>
          <w:trHeight w:hRule="exact" w:val="389"/>
        </w:trPr>
        <w:tc>
          <w:tcPr>
            <w:tcW w:w="2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ремонту автомобиля, его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</w:tr>
      <w:tr w:rsidR="001420D7">
        <w:trPr>
          <w:trHeight w:hRule="exact" w:val="554"/>
        </w:trPr>
        <w:tc>
          <w:tcPr>
            <w:tcW w:w="2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 и систем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</w:tr>
    </w:tbl>
    <w:p w:rsidR="001420D7" w:rsidRDefault="00120131">
      <w:pPr>
        <w:shd w:val="clear" w:color="auto" w:fill="FFFFFF"/>
        <w:spacing w:before="2441"/>
        <w:ind w:left="166"/>
      </w:pPr>
      <w:r>
        <w:rPr>
          <w:rFonts w:eastAsia="Times New Roman"/>
          <w:b/>
          <w:bCs/>
          <w:spacing w:val="-5"/>
          <w:sz w:val="28"/>
          <w:szCs w:val="28"/>
        </w:rPr>
        <w:t>Общие компетенции</w:t>
      </w:r>
    </w:p>
    <w:p w:rsidR="001420D7" w:rsidRDefault="001420D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6"/>
        <w:gridCol w:w="3787"/>
        <w:gridCol w:w="3290"/>
      </w:tblGrid>
      <w:tr w:rsidR="001420D7">
        <w:trPr>
          <w:trHeight w:hRule="exact" w:val="432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Основные показатели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Формы и методы</w:t>
            </w:r>
          </w:p>
        </w:tc>
      </w:tr>
      <w:tr w:rsidR="001420D7">
        <w:trPr>
          <w:trHeight w:hRule="exact" w:val="360"/>
        </w:trPr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7"/>
            </w:pPr>
            <w:proofErr w:type="gramStart"/>
            <w:r>
              <w:rPr>
                <w:b/>
                <w:bCs/>
                <w:spacing w:val="-6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освоенные общие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6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3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контроля и оценки</w:t>
            </w:r>
          </w:p>
        </w:tc>
      </w:tr>
      <w:tr w:rsidR="001420D7">
        <w:trPr>
          <w:trHeight w:hRule="exact" w:val="677"/>
        </w:trPr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3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1909" w:h="16834"/>
          <w:pgMar w:top="1440" w:right="597" w:bottom="720" w:left="14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3787"/>
        <w:gridCol w:w="3312"/>
      </w:tblGrid>
      <w:tr w:rsidR="001420D7">
        <w:trPr>
          <w:trHeight w:hRule="exact" w:val="46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1"/>
                <w:sz w:val="28"/>
                <w:szCs w:val="28"/>
                <w:lang w:val="en-US"/>
              </w:rPr>
              <w:lastRenderedPageBreak/>
              <w:t xml:space="preserve">OK   </w:t>
            </w:r>
            <w:r>
              <w:rPr>
                <w:spacing w:val="-1"/>
                <w:sz w:val="28"/>
                <w:szCs w:val="28"/>
              </w:rPr>
              <w:t xml:space="preserve">1. 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Понимать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7"/>
                <w:sz w:val="28"/>
                <w:szCs w:val="28"/>
              </w:rPr>
              <w:t>Анализ ситуации на рынке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sz w:val="30"/>
                <w:szCs w:val="30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за</w:t>
            </w:r>
            <w:proofErr w:type="gramEnd"/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сущность 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труда.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Быстрая адаптация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значимость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внутриорганизационным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работ,</w:t>
            </w:r>
          </w:p>
        </w:tc>
      </w:tr>
      <w:tr w:rsidR="001420D7">
        <w:trPr>
          <w:trHeight w:hRule="exact" w:val="360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своей       будущей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условиям работы.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96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профессии,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Участие в работе кружка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проявлять к ней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технического   творчества,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367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устойчивый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25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мастерства,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z w:val="28"/>
                <w:szCs w:val="28"/>
              </w:rPr>
              <w:t>Активность,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инициативность в процессе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4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Определение цели 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1420D7">
        <w:trPr>
          <w:trHeight w:hRule="exact" w:val="35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порядка работы.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67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9"/>
                <w:sz w:val="28"/>
                <w:szCs w:val="28"/>
              </w:rPr>
              <w:t>Обобщение результата.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96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деятельность,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Использование в работе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работ,</w:t>
            </w:r>
          </w:p>
        </w:tc>
      </w:tr>
      <w:tr w:rsidR="001420D7">
        <w:trPr>
          <w:trHeight w:hRule="exact" w:val="33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исходя из цели 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полученные ранее знания и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способов ее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умения.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достижения,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Рациональное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38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определенных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распределение времени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76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руководителем.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1909" w:h="16834"/>
          <w:pgMar w:top="1440" w:right="673" w:bottom="720" w:left="13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787"/>
        <w:gridCol w:w="3312"/>
      </w:tblGrid>
      <w:tr w:rsidR="001420D7">
        <w:trPr>
          <w:trHeight w:hRule="exact" w:val="461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223" w:lineRule="exact"/>
            </w:pPr>
            <w:proofErr w:type="spellStart"/>
            <w:r>
              <w:rPr>
                <w:rFonts w:eastAsia="Times New Roman"/>
                <w:position w:val="-3"/>
                <w:sz w:val="46"/>
                <w:szCs w:val="46"/>
              </w:rPr>
              <w:lastRenderedPageBreak/>
              <w:t>окз</w:t>
            </w:r>
            <w:proofErr w:type="spellEnd"/>
            <w:r>
              <w:rPr>
                <w:rFonts w:eastAsia="Times New Roman"/>
                <w:position w:val="-3"/>
                <w:sz w:val="46"/>
                <w:szCs w:val="46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Самоанализ и коррекция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1420D7">
        <w:trPr>
          <w:trHeight w:hRule="exact" w:val="389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Анализировать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результатов    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собственной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8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рабочую ситуацию,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89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Способность принимать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работ,</w:t>
            </w:r>
          </w:p>
        </w:tc>
      </w:tr>
      <w:tr w:rsidR="001420D7">
        <w:trPr>
          <w:trHeight w:hRule="exact" w:val="367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текущий    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решения в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стандартных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и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89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итоговый контроль,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8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оценку 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производственных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338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коррекцию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собственной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 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Ответственность за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свой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8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деятельности, нести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труд.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53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ответственность </w:t>
            </w:r>
            <w:proofErr w:type="gramStart"/>
            <w:r>
              <w:rPr>
                <w:rFonts w:eastAsia="Times New Roman"/>
                <w:spacing w:val="-9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67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90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714"/>
            </w:pPr>
            <w:r>
              <w:rPr>
                <w:b/>
                <w:bCs/>
              </w:rPr>
              <w:t>.,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2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ОК  4.   Осуществлять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Обработка 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1420D7">
        <w:trPr>
          <w:trHeight w:hRule="exact" w:val="360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поиск информации,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структурирование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8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необходимой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89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для эффективного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z w:val="28"/>
                <w:szCs w:val="28"/>
              </w:rPr>
              <w:t>Нахождение и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  работ,</w:t>
            </w:r>
          </w:p>
        </w:tc>
      </w:tr>
      <w:tr w:rsidR="001420D7">
        <w:trPr>
          <w:trHeight w:hRule="exact" w:val="338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использование источников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9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профессиональных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698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43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ОК 5. Использовать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82"/>
            </w:pPr>
            <w:r>
              <w:rPr>
                <w:rFonts w:eastAsia="Times New Roman"/>
                <w:spacing w:val="-6"/>
                <w:sz w:val="28"/>
                <w:szCs w:val="28"/>
              </w:rPr>
              <w:t>Нахождение,  обработка,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1420D7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хранение   и передача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82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коммуникационные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информации с помощью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67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технологии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   средств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работ,</w:t>
            </w:r>
          </w:p>
        </w:tc>
      </w:tr>
      <w:tr w:rsidR="001420D7">
        <w:trPr>
          <w:trHeight w:hRule="exact" w:val="367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профессиональной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2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технологий.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396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8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различными</w:t>
            </w:r>
            <w:proofErr w:type="gramEnd"/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74"/>
        </w:trPr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прикладными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программа-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576"/>
        </w:trPr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ми.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420D7" w:rsidRDefault="001420D7">
      <w:pPr>
        <w:sectPr w:rsidR="001420D7">
          <w:pgSz w:w="11909" w:h="16834"/>
          <w:pgMar w:top="1440" w:right="666" w:bottom="720" w:left="13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3787"/>
        <w:gridCol w:w="3319"/>
      </w:tblGrid>
      <w:tr w:rsidR="001420D7">
        <w:trPr>
          <w:trHeight w:hRule="exact" w:val="44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30" o:spid="_x0000_s1027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-.7pt" to="-1.1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PBEQIAACk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" o:allowincell="f" strokeweight=".35pt">
                  <w10:wrap anchorx="margin"/>
                </v:line>
              </w:pict>
            </w:r>
            <w:r w:rsidR="00120131">
              <w:rPr>
                <w:sz w:val="30"/>
                <w:szCs w:val="30"/>
                <w:lang w:val="en-US"/>
              </w:rPr>
              <w:t xml:space="preserve">OK </w:t>
            </w:r>
            <w:r w:rsidR="00120131">
              <w:rPr>
                <w:sz w:val="30"/>
                <w:szCs w:val="30"/>
              </w:rPr>
              <w:t xml:space="preserve">6. </w:t>
            </w:r>
            <w:r w:rsidR="00120131">
              <w:rPr>
                <w:rFonts w:eastAsia="Times New Roman"/>
                <w:sz w:val="30"/>
                <w:szCs w:val="30"/>
              </w:rPr>
              <w:t>Работать в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z w:val="28"/>
                <w:szCs w:val="28"/>
              </w:rPr>
              <w:t>Терпимость к другим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sz w:val="30"/>
                <w:szCs w:val="30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за</w:t>
            </w:r>
            <w:proofErr w:type="gramEnd"/>
          </w:p>
        </w:tc>
      </w:tr>
      <w:tr w:rsidR="001420D7">
        <w:trPr>
          <w:trHeight w:hRule="exact" w:val="360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коллективе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и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мнениям и позициям.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96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команде,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z w:val="28"/>
                <w:szCs w:val="28"/>
              </w:rPr>
              <w:t>Оказание помощи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практических работ,</w:t>
            </w:r>
          </w:p>
        </w:tc>
      </w:tr>
      <w:tr w:rsidR="001420D7">
        <w:trPr>
          <w:trHeight w:hRule="exact" w:val="360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эффективно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участникам команды.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  работ,</w:t>
            </w:r>
          </w:p>
        </w:tc>
      </w:tr>
      <w:tr w:rsidR="001420D7">
        <w:trPr>
          <w:trHeight w:hRule="exact" w:val="374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общаться с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ind w:left="360"/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403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коллегами,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продуктивных способов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74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руководством,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реагирования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2722"/>
        </w:trPr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клиентами.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>в конфликтных ситуациях.</w:t>
            </w:r>
          </w:p>
          <w:p w:rsidR="001420D7" w:rsidRDefault="00120131">
            <w:pPr>
              <w:shd w:val="clear" w:color="auto" w:fill="FFFFFF"/>
              <w:spacing w:line="367" w:lineRule="exact"/>
              <w:ind w:right="605" w:firstLine="446"/>
            </w:pPr>
            <w:r>
              <w:rPr>
                <w:rFonts w:eastAsia="Times New Roman"/>
                <w:sz w:val="28"/>
                <w:szCs w:val="28"/>
              </w:rPr>
              <w:t>Выполнение обязанностей в соответствии с распределением групповой деятельности.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43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ОК  7.   Исполнять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физической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под-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1420D7">
        <w:trPr>
          <w:trHeight w:hRule="exact" w:val="346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воинскую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готовки.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выполнением</w:t>
            </w:r>
          </w:p>
        </w:tc>
      </w:tr>
      <w:tr w:rsidR="001420D7">
        <w:trPr>
          <w:trHeight w:hRule="exact" w:val="396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обязанность, в том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Стремление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здоровому</w:t>
            </w:r>
            <w:proofErr w:type="gramEnd"/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конкурсных   работ,</w:t>
            </w:r>
          </w:p>
        </w:tc>
      </w:tr>
      <w:tr w:rsidR="001420D7">
        <w:trPr>
          <w:trHeight w:hRule="exact" w:val="360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образу жизни.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участием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</w:tr>
      <w:tr w:rsidR="001420D7">
        <w:trPr>
          <w:trHeight w:hRule="exact" w:val="389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применением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Активная гражданская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</w:p>
        </w:tc>
      </w:tr>
      <w:tr w:rsidR="001420D7">
        <w:trPr>
          <w:trHeight w:hRule="exact" w:val="360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полученных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позиция будущего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</w:tr>
      <w:tr w:rsidR="001420D7">
        <w:trPr>
          <w:trHeight w:hRule="exact" w:val="346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профессиональных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военнослужащего.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396"/>
        </w:trPr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знаний (для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Занятия в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спортивных</w:t>
            </w:r>
            <w:proofErr w:type="gramEnd"/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  <w:tr w:rsidR="001420D7">
        <w:trPr>
          <w:trHeight w:hRule="exact" w:val="670"/>
        </w:trPr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юношей).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2013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секциях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0D7" w:rsidRDefault="001420D7">
            <w:pPr>
              <w:shd w:val="clear" w:color="auto" w:fill="FFFFFF"/>
            </w:pPr>
          </w:p>
        </w:tc>
      </w:tr>
    </w:tbl>
    <w:p w:rsidR="00120131" w:rsidRDefault="00120131"/>
    <w:sectPr w:rsidR="00120131" w:rsidSect="001420D7">
      <w:pgSz w:w="11909" w:h="16834"/>
      <w:pgMar w:top="1440" w:right="555" w:bottom="72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863BAA"/>
    <w:lvl w:ilvl="0">
      <w:numFmt w:val="bullet"/>
      <w:lvlText w:val="*"/>
      <w:lvlJc w:val="left"/>
    </w:lvl>
  </w:abstractNum>
  <w:abstractNum w:abstractNumId="1">
    <w:nsid w:val="28B864C8"/>
    <w:multiLevelType w:val="singleLevel"/>
    <w:tmpl w:val="1532A58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31C478A7"/>
    <w:multiLevelType w:val="singleLevel"/>
    <w:tmpl w:val="D37E165A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FF60393"/>
    <w:multiLevelType w:val="singleLevel"/>
    <w:tmpl w:val="B41878FA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4">
    <w:nsid w:val="430859A3"/>
    <w:multiLevelType w:val="singleLevel"/>
    <w:tmpl w:val="1532A58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F5F3CF1"/>
    <w:multiLevelType w:val="singleLevel"/>
    <w:tmpl w:val="4BDA42F8"/>
    <w:lvl w:ilvl="0">
      <w:start w:val="1"/>
      <w:numFmt w:val="decimal"/>
      <w:lvlText w:val="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52DF6E05"/>
    <w:multiLevelType w:val="singleLevel"/>
    <w:tmpl w:val="C63EE35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62B6995"/>
    <w:multiLevelType w:val="singleLevel"/>
    <w:tmpl w:val="B306885A"/>
    <w:lvl w:ilvl="0">
      <w:start w:val="10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>
    <w:nsid w:val="633F38D6"/>
    <w:multiLevelType w:val="singleLevel"/>
    <w:tmpl w:val="544C4F7C"/>
    <w:lvl w:ilvl="0">
      <w:start w:val="10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lvl w:ilvl="0">
        <w:start w:val="3"/>
        <w:numFmt w:val="decimal"/>
        <w:lvlText w:val="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20131"/>
    <w:rsid w:val="00120131"/>
    <w:rsid w:val="001420D7"/>
    <w:rsid w:val="00B4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.asmap.i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ntdoc.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hlit.i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mobile.ru/index.ph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0561-9323-40AE-AF59-95206154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4649</Words>
  <Characters>36001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5</cp:lastModifiedBy>
  <cp:revision>2</cp:revision>
  <dcterms:created xsi:type="dcterms:W3CDTF">2020-01-28T22:24:00Z</dcterms:created>
  <dcterms:modified xsi:type="dcterms:W3CDTF">2020-01-28T22:24:00Z</dcterms:modified>
</cp:coreProperties>
</file>