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51" w:rsidRDefault="00486D59">
      <w:pPr>
        <w:pStyle w:val="20"/>
        <w:framePr w:w="8338" w:h="3294" w:hRule="exact" w:wrap="none" w:vAnchor="page" w:hAnchor="page" w:x="1827" w:y="7011"/>
        <w:shd w:val="clear" w:color="auto" w:fill="auto"/>
        <w:spacing w:after="0" w:line="326" w:lineRule="exact"/>
        <w:ind w:firstLine="0"/>
        <w:jc w:val="both"/>
      </w:pPr>
      <w:r>
        <w:t>,</w:t>
      </w:r>
    </w:p>
    <w:p w:rsidR="00486D59" w:rsidRDefault="00486D59">
      <w:pPr>
        <w:pStyle w:val="20"/>
        <w:framePr w:w="8338" w:h="3294" w:hRule="exact" w:wrap="none" w:vAnchor="page" w:hAnchor="page" w:x="1827" w:y="7011"/>
        <w:shd w:val="clear" w:color="auto" w:fill="auto"/>
        <w:spacing w:after="0" w:line="326" w:lineRule="exact"/>
        <w:ind w:firstLine="0"/>
        <w:jc w:val="both"/>
      </w:pPr>
    </w:p>
    <w:p w:rsidR="00486D59" w:rsidRDefault="00486D59">
      <w:pPr>
        <w:pStyle w:val="20"/>
        <w:framePr w:w="8338" w:h="3294" w:hRule="exact" w:wrap="none" w:vAnchor="page" w:hAnchor="page" w:x="1827" w:y="7011"/>
        <w:shd w:val="clear" w:color="auto" w:fill="auto"/>
        <w:spacing w:after="0" w:line="326" w:lineRule="exact"/>
        <w:ind w:firstLine="0"/>
        <w:jc w:val="both"/>
      </w:pPr>
    </w:p>
    <w:p w:rsidR="00486D59" w:rsidRDefault="00486D59">
      <w:pPr>
        <w:pStyle w:val="20"/>
        <w:framePr w:w="8338" w:h="3294" w:hRule="exact" w:wrap="none" w:vAnchor="page" w:hAnchor="page" w:x="1827" w:y="7011"/>
        <w:shd w:val="clear" w:color="auto" w:fill="auto"/>
        <w:spacing w:after="0" w:line="326" w:lineRule="exact"/>
        <w:ind w:firstLine="0"/>
        <w:jc w:val="both"/>
      </w:pPr>
      <w:r>
        <w:t>,</w:t>
      </w:r>
    </w:p>
    <w:p w:rsidR="00486D59" w:rsidRDefault="00486D59">
      <w:pPr>
        <w:pStyle w:val="20"/>
        <w:framePr w:w="8338" w:h="3294" w:hRule="exact" w:wrap="none" w:vAnchor="page" w:hAnchor="page" w:x="1827" w:y="7011"/>
        <w:shd w:val="clear" w:color="auto" w:fill="auto"/>
        <w:spacing w:after="0" w:line="326" w:lineRule="exact"/>
        <w:ind w:firstLine="0"/>
        <w:jc w:val="both"/>
      </w:pPr>
    </w:p>
    <w:p w:rsidR="00486D59" w:rsidRDefault="00486D59">
      <w:pPr>
        <w:pStyle w:val="20"/>
        <w:framePr w:w="8338" w:h="3294" w:hRule="exact" w:wrap="none" w:vAnchor="page" w:hAnchor="page" w:x="1827" w:y="7011"/>
        <w:shd w:val="clear" w:color="auto" w:fill="auto"/>
        <w:spacing w:after="0" w:line="326" w:lineRule="exact"/>
        <w:ind w:firstLine="0"/>
        <w:jc w:val="both"/>
      </w:pPr>
    </w:p>
    <w:p w:rsidR="00486D59" w:rsidRDefault="00486D59">
      <w:pPr>
        <w:pStyle w:val="20"/>
        <w:framePr w:w="8338" w:h="3294" w:hRule="exact" w:wrap="none" w:vAnchor="page" w:hAnchor="page" w:x="1827" w:y="7011"/>
        <w:shd w:val="clear" w:color="auto" w:fill="auto"/>
        <w:spacing w:after="0" w:line="326" w:lineRule="exact"/>
        <w:ind w:firstLine="0"/>
        <w:jc w:val="both"/>
      </w:pPr>
    </w:p>
    <w:p w:rsidR="00ED5351" w:rsidRDefault="00ED5351">
      <w:pPr>
        <w:rPr>
          <w:sz w:val="2"/>
          <w:szCs w:val="2"/>
        </w:rPr>
        <w:sectPr w:rsidR="00ED53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5351" w:rsidRDefault="005E392B">
      <w:pPr>
        <w:pStyle w:val="30"/>
        <w:framePr w:w="9389" w:h="337" w:hRule="exact" w:wrap="none" w:vAnchor="page" w:hAnchor="page" w:x="1683" w:y="1463"/>
        <w:shd w:val="clear" w:color="auto" w:fill="auto"/>
        <w:spacing w:after="0" w:line="280" w:lineRule="exact"/>
        <w:ind w:left="100"/>
      </w:pPr>
      <w:r>
        <w:lastRenderedPageBreak/>
        <w:t>СОДЕРЖАНИЕ</w:t>
      </w:r>
    </w:p>
    <w:p w:rsidR="00ED5351" w:rsidRDefault="005E392B">
      <w:pPr>
        <w:pStyle w:val="40"/>
        <w:framePr w:w="9389" w:h="2885" w:hRule="exact" w:wrap="none" w:vAnchor="page" w:hAnchor="page" w:x="1683" w:y="2349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270" w:line="240" w:lineRule="exact"/>
        <w:ind w:left="420" w:firstLine="0"/>
      </w:pPr>
      <w:r>
        <w:t xml:space="preserve">ПАСПОРТ </w:t>
      </w:r>
      <w:r w:rsidR="001F11EA">
        <w:t xml:space="preserve">РАБОЧЕЙ </w:t>
      </w:r>
      <w:r>
        <w:t xml:space="preserve"> ПРОГРАММЫ УЧЕБНОЙ ДИСЦИПЛИНЫ</w:t>
      </w:r>
    </w:p>
    <w:p w:rsidR="00ED5351" w:rsidRDefault="00BB6F52">
      <w:pPr>
        <w:pStyle w:val="40"/>
        <w:framePr w:w="9389" w:h="2885" w:hRule="exact" w:wrap="none" w:vAnchor="page" w:hAnchor="page" w:x="1683" w:y="2349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302" w:line="317" w:lineRule="exact"/>
        <w:ind w:left="760"/>
        <w:jc w:val="left"/>
      </w:pPr>
      <w:r>
        <w:t xml:space="preserve">СТРУКТУРА И   </w:t>
      </w:r>
      <w:r w:rsidR="005E392B">
        <w:t xml:space="preserve"> СОДЕРЖАНИЕ УЧЕБНОЙ</w:t>
      </w:r>
      <w:r w:rsidR="005E392B">
        <w:br/>
        <w:t>ДИСЦИПЛИНЫ</w:t>
      </w:r>
    </w:p>
    <w:p w:rsidR="00ED5351" w:rsidRDefault="005E392B">
      <w:pPr>
        <w:pStyle w:val="40"/>
        <w:framePr w:w="9389" w:h="2885" w:hRule="exact" w:wrap="none" w:vAnchor="page" w:hAnchor="page" w:x="1683" w:y="2349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270" w:line="240" w:lineRule="exact"/>
        <w:ind w:left="420" w:firstLine="0"/>
      </w:pPr>
      <w:r>
        <w:t>УСЛОВИЯ РЕАЛИЗАЦИИ УЧЕБНОЙ ДИСЦИПЛИНЫ</w:t>
      </w:r>
    </w:p>
    <w:p w:rsidR="00ED5351" w:rsidRDefault="005E392B">
      <w:pPr>
        <w:pStyle w:val="40"/>
        <w:framePr w:w="9389" w:h="2885" w:hRule="exact" w:wrap="none" w:vAnchor="page" w:hAnchor="page" w:x="1683" w:y="2349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317" w:lineRule="exact"/>
        <w:ind w:left="760"/>
        <w:jc w:val="left"/>
      </w:pPr>
      <w:r>
        <w:t>КОНТРОЛЬ И ОЦЕНКА РЕЗУЛЬТАТОВ ОСВОЕНИЯ УЧЕБНОЙ</w:t>
      </w:r>
      <w:r>
        <w:br/>
        <w:t>ДИСЦИПЛИНЫ</w:t>
      </w:r>
    </w:p>
    <w:p w:rsidR="00ED5351" w:rsidRDefault="00ED5351">
      <w:pPr>
        <w:rPr>
          <w:sz w:val="2"/>
          <w:szCs w:val="2"/>
        </w:rPr>
        <w:sectPr w:rsidR="00ED53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5351" w:rsidRDefault="005E392B">
      <w:pPr>
        <w:pStyle w:val="27"/>
        <w:framePr w:w="9778" w:h="11653" w:hRule="exact" w:wrap="none" w:vAnchor="page" w:hAnchor="page" w:x="1483" w:y="1103"/>
        <w:numPr>
          <w:ilvl w:val="0"/>
          <w:numId w:val="2"/>
        </w:numPr>
        <w:shd w:val="clear" w:color="auto" w:fill="auto"/>
        <w:tabs>
          <w:tab w:val="left" w:pos="1688"/>
        </w:tabs>
        <w:ind w:left="1320"/>
      </w:pPr>
      <w:bookmarkStart w:id="0" w:name="bookmark0"/>
      <w:r>
        <w:lastRenderedPageBreak/>
        <w:t xml:space="preserve">ПАСПОРТ </w:t>
      </w:r>
      <w:r w:rsidR="00BB6F52">
        <w:t xml:space="preserve">РАБОЧЕЙ </w:t>
      </w:r>
      <w:r>
        <w:t xml:space="preserve"> ПРОГРАММЫ УЧЕБНОЙ</w:t>
      </w:r>
      <w:bookmarkEnd w:id="0"/>
    </w:p>
    <w:p w:rsidR="00ED5351" w:rsidRDefault="005E392B">
      <w:pPr>
        <w:pStyle w:val="27"/>
        <w:framePr w:w="9778" w:h="11653" w:hRule="exact" w:wrap="none" w:vAnchor="page" w:hAnchor="page" w:x="1483" w:y="1103"/>
        <w:shd w:val="clear" w:color="auto" w:fill="auto"/>
        <w:ind w:right="80"/>
        <w:jc w:val="center"/>
      </w:pPr>
      <w:bookmarkStart w:id="1" w:name="bookmark1"/>
      <w:r>
        <w:t>ДИСЦИПЛИНЫ</w:t>
      </w:r>
      <w:bookmarkEnd w:id="1"/>
    </w:p>
    <w:p w:rsidR="00ED5351" w:rsidRDefault="00BB6F52">
      <w:pPr>
        <w:pStyle w:val="27"/>
        <w:framePr w:w="9778" w:h="11653" w:hRule="exact" w:wrap="none" w:vAnchor="page" w:hAnchor="page" w:x="1483" w:y="1103"/>
        <w:shd w:val="clear" w:color="auto" w:fill="auto"/>
        <w:spacing w:after="333"/>
        <w:ind w:right="80"/>
        <w:jc w:val="center"/>
      </w:pPr>
      <w:bookmarkStart w:id="2" w:name="bookmark2"/>
      <w:r>
        <w:t xml:space="preserve">О.П.05 </w:t>
      </w:r>
      <w:r w:rsidR="005E392B">
        <w:t>Основы бухгалтерского учета, налогов и аудита</w:t>
      </w:r>
      <w:bookmarkEnd w:id="2"/>
    </w:p>
    <w:p w:rsidR="00ED5351" w:rsidRDefault="005E392B">
      <w:pPr>
        <w:pStyle w:val="27"/>
        <w:framePr w:w="9778" w:h="11653" w:hRule="exact" w:wrap="none" w:vAnchor="page" w:hAnchor="page" w:x="1483" w:y="1103"/>
        <w:numPr>
          <w:ilvl w:val="1"/>
          <w:numId w:val="2"/>
        </w:numPr>
        <w:shd w:val="clear" w:color="auto" w:fill="auto"/>
        <w:tabs>
          <w:tab w:val="left" w:pos="804"/>
        </w:tabs>
        <w:spacing w:line="280" w:lineRule="exact"/>
        <w:ind w:left="220"/>
      </w:pPr>
      <w:bookmarkStart w:id="3" w:name="bookmark3"/>
      <w:r>
        <w:t>Область применения рабочей программы</w:t>
      </w:r>
      <w:bookmarkEnd w:id="3"/>
    </w:p>
    <w:p w:rsidR="00ED5351" w:rsidRDefault="005E392B">
      <w:pPr>
        <w:pStyle w:val="20"/>
        <w:framePr w:w="9778" w:h="11653" w:hRule="exact" w:wrap="none" w:vAnchor="page" w:hAnchor="page" w:x="1483" w:y="1103"/>
        <w:shd w:val="clear" w:color="auto" w:fill="auto"/>
        <w:spacing w:after="300" w:line="322" w:lineRule="exact"/>
        <w:ind w:left="220" w:firstLine="0"/>
        <w:rPr>
          <w:rStyle w:val="28"/>
          <w:i w:val="0"/>
        </w:rPr>
      </w:pPr>
      <w:r>
        <w:t>Рабочая программа учебной дисциплины является частью основной</w:t>
      </w:r>
      <w:r>
        <w:br/>
        <w:t>профессиональной образовательной программы в соответствии с ФГОС по</w:t>
      </w:r>
      <w:r>
        <w:br/>
        <w:t>профессиям СПО, входящим в состав укрупненной группы профессий</w:t>
      </w:r>
      <w:r>
        <w:br/>
      </w:r>
      <w:r w:rsidRPr="00BB6F52">
        <w:rPr>
          <w:rStyle w:val="28"/>
          <w:i w:val="0"/>
        </w:rPr>
        <w:t>35.01.23. Хозяйк</w:t>
      </w:r>
      <w:proofErr w:type="gramStart"/>
      <w:r w:rsidRPr="00BB6F52">
        <w:rPr>
          <w:rStyle w:val="28"/>
          <w:i w:val="0"/>
        </w:rPr>
        <w:t>а(</w:t>
      </w:r>
      <w:proofErr w:type="gramEnd"/>
      <w:r w:rsidRPr="00BB6F52">
        <w:rPr>
          <w:rStyle w:val="28"/>
          <w:i w:val="0"/>
        </w:rPr>
        <w:t>ин) усадьбы</w:t>
      </w:r>
      <w:r w:rsidR="00BB6F52" w:rsidRPr="00BB6F52">
        <w:rPr>
          <w:rStyle w:val="28"/>
          <w:i w:val="0"/>
        </w:rPr>
        <w:t>, входящей в состав укрупненной группы профессий 35.00.00 Сельское, лесное и рыбное хозяйство.</w:t>
      </w:r>
      <w:r w:rsidR="00BB6F52">
        <w:rPr>
          <w:rStyle w:val="28"/>
          <w:i w:val="0"/>
        </w:rPr>
        <w:t xml:space="preserve"> </w:t>
      </w:r>
    </w:p>
    <w:p w:rsidR="00ED5351" w:rsidRDefault="005E392B">
      <w:pPr>
        <w:pStyle w:val="27"/>
        <w:framePr w:w="9778" w:h="11653" w:hRule="exact" w:wrap="none" w:vAnchor="page" w:hAnchor="page" w:x="1483" w:y="1103"/>
        <w:numPr>
          <w:ilvl w:val="1"/>
          <w:numId w:val="2"/>
        </w:numPr>
        <w:shd w:val="clear" w:color="auto" w:fill="auto"/>
        <w:tabs>
          <w:tab w:val="left" w:pos="823"/>
        </w:tabs>
        <w:spacing w:after="300"/>
        <w:ind w:left="220"/>
      </w:pPr>
      <w:bookmarkStart w:id="4" w:name="bookmark4"/>
      <w:r>
        <w:t>Место учебной дисцип</w:t>
      </w:r>
      <w:r>
        <w:rPr>
          <w:rStyle w:val="29"/>
          <w:b/>
          <w:bCs/>
        </w:rPr>
        <w:t>л</w:t>
      </w:r>
      <w:r>
        <w:t>ины в структуре основной профессиональной</w:t>
      </w:r>
      <w:r>
        <w:br/>
        <w:t xml:space="preserve">образовательной программы: </w:t>
      </w:r>
      <w:r>
        <w:rPr>
          <w:rStyle w:val="2a"/>
        </w:rPr>
        <w:t>дисциплина входит в общепрофессиональный</w:t>
      </w:r>
      <w:r>
        <w:rPr>
          <w:rStyle w:val="2a"/>
        </w:rPr>
        <w:br/>
        <w:t>цикл.</w:t>
      </w:r>
      <w:bookmarkEnd w:id="4"/>
    </w:p>
    <w:p w:rsidR="00ED5351" w:rsidRDefault="005E392B">
      <w:pPr>
        <w:pStyle w:val="27"/>
        <w:framePr w:w="9778" w:h="11653" w:hRule="exact" w:wrap="none" w:vAnchor="page" w:hAnchor="page" w:x="1483" w:y="1103"/>
        <w:numPr>
          <w:ilvl w:val="1"/>
          <w:numId w:val="2"/>
        </w:numPr>
        <w:shd w:val="clear" w:color="auto" w:fill="auto"/>
        <w:tabs>
          <w:tab w:val="left" w:pos="818"/>
        </w:tabs>
        <w:ind w:left="220"/>
        <w:jc w:val="left"/>
      </w:pPr>
      <w:bookmarkStart w:id="5" w:name="bookmark5"/>
      <w:r>
        <w:t>Цели и задачи учебной дисцип</w:t>
      </w:r>
      <w:r>
        <w:rPr>
          <w:rStyle w:val="29"/>
          <w:b/>
          <w:bCs/>
        </w:rPr>
        <w:t>л</w:t>
      </w:r>
      <w:r>
        <w:t>ины - требования к результатам</w:t>
      </w:r>
      <w:r>
        <w:br/>
        <w:t>освоения дисцип</w:t>
      </w:r>
      <w:r>
        <w:rPr>
          <w:rStyle w:val="29"/>
          <w:b/>
          <w:bCs/>
        </w:rPr>
        <w:t>л</w:t>
      </w:r>
      <w:r>
        <w:t>ины:</w:t>
      </w:r>
      <w:bookmarkEnd w:id="5"/>
    </w:p>
    <w:p w:rsidR="00ED5351" w:rsidRDefault="005E392B">
      <w:pPr>
        <w:pStyle w:val="50"/>
        <w:framePr w:w="9778" w:h="11653" w:hRule="exact" w:wrap="none" w:vAnchor="page" w:hAnchor="page" w:x="1483" w:y="1103"/>
        <w:shd w:val="clear" w:color="auto" w:fill="auto"/>
        <w:ind w:left="220"/>
      </w:pPr>
      <w:r>
        <w:t>В результате освоения учебной дисциплины обучающийся должен уметь:</w:t>
      </w:r>
    </w:p>
    <w:p w:rsidR="00ED5351" w:rsidRDefault="005E392B">
      <w:pPr>
        <w:pStyle w:val="20"/>
        <w:framePr w:w="9778" w:h="11653" w:hRule="exact" w:wrap="none" w:vAnchor="page" w:hAnchor="page" w:x="1483" w:y="1103"/>
        <w:shd w:val="clear" w:color="auto" w:fill="auto"/>
        <w:spacing w:after="0" w:line="322" w:lineRule="exact"/>
        <w:ind w:firstLine="0"/>
      </w:pPr>
      <w:r>
        <w:t>- вести бухгалтерский учет и отчетность;</w:t>
      </w:r>
    </w:p>
    <w:p w:rsidR="00ED5351" w:rsidRDefault="005E392B">
      <w:pPr>
        <w:pStyle w:val="50"/>
        <w:framePr w:w="9778" w:h="11653" w:hRule="exact" w:wrap="none" w:vAnchor="page" w:hAnchor="page" w:x="1483" w:y="1103"/>
        <w:shd w:val="clear" w:color="auto" w:fill="auto"/>
        <w:jc w:val="left"/>
      </w:pPr>
      <w:r>
        <w:t>В результате освоения учебной дисциплины обучающийся должен знать</w:t>
      </w:r>
      <w:r>
        <w:rPr>
          <w:rStyle w:val="5CordiaUPC19pt"/>
        </w:rPr>
        <w:t>:</w:t>
      </w:r>
    </w:p>
    <w:p w:rsidR="00ED5351" w:rsidRDefault="005E392B">
      <w:pPr>
        <w:pStyle w:val="20"/>
        <w:framePr w:w="9778" w:h="11653" w:hRule="exact" w:wrap="none" w:vAnchor="page" w:hAnchor="page" w:x="1483" w:y="1103"/>
        <w:numPr>
          <w:ilvl w:val="0"/>
          <w:numId w:val="3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t>сущность и содержание бухгалтерского дела;</w:t>
      </w:r>
    </w:p>
    <w:p w:rsidR="00ED5351" w:rsidRDefault="005E392B">
      <w:pPr>
        <w:pStyle w:val="20"/>
        <w:framePr w:w="9778" w:h="11653" w:hRule="exact" w:wrap="none" w:vAnchor="page" w:hAnchor="page" w:x="1483" w:y="1103"/>
        <w:numPr>
          <w:ilvl w:val="0"/>
          <w:numId w:val="3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t>основные правила и методы ведения бухгалтерского учета;</w:t>
      </w:r>
    </w:p>
    <w:p w:rsidR="00ED5351" w:rsidRDefault="005E392B">
      <w:pPr>
        <w:pStyle w:val="20"/>
        <w:framePr w:w="9778" w:h="11653" w:hRule="exact" w:wrap="none" w:vAnchor="page" w:hAnchor="page" w:x="1483" w:y="1103"/>
        <w:numPr>
          <w:ilvl w:val="0"/>
          <w:numId w:val="3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t>виды бухгалтерских счетов;</w:t>
      </w:r>
    </w:p>
    <w:p w:rsidR="00ED5351" w:rsidRDefault="005E392B">
      <w:pPr>
        <w:pStyle w:val="20"/>
        <w:framePr w:w="9778" w:h="11653" w:hRule="exact" w:wrap="none" w:vAnchor="page" w:hAnchor="page" w:x="1483" w:y="1103"/>
        <w:numPr>
          <w:ilvl w:val="0"/>
          <w:numId w:val="3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t>учет движения денежных средств</w:t>
      </w:r>
    </w:p>
    <w:p w:rsidR="00ED5351" w:rsidRDefault="005E392B">
      <w:pPr>
        <w:pStyle w:val="20"/>
        <w:framePr w:w="9778" w:h="11653" w:hRule="exact" w:wrap="none" w:vAnchor="page" w:hAnchor="page" w:x="1483" w:y="1103"/>
        <w:numPr>
          <w:ilvl w:val="0"/>
          <w:numId w:val="3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t>экономическую сущность налогов, их функции;</w:t>
      </w:r>
    </w:p>
    <w:p w:rsidR="00ED5351" w:rsidRDefault="005E392B">
      <w:pPr>
        <w:pStyle w:val="20"/>
        <w:framePr w:w="9778" w:h="11653" w:hRule="exact" w:wrap="none" w:vAnchor="page" w:hAnchor="page" w:x="1483" w:y="1103"/>
        <w:numPr>
          <w:ilvl w:val="0"/>
          <w:numId w:val="3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t>принципы и методы налогообложения;</w:t>
      </w:r>
    </w:p>
    <w:p w:rsidR="00ED5351" w:rsidRDefault="005E392B">
      <w:pPr>
        <w:pStyle w:val="20"/>
        <w:framePr w:w="9778" w:h="11653" w:hRule="exact" w:wrap="none" w:vAnchor="page" w:hAnchor="page" w:x="1483" w:y="1103"/>
        <w:numPr>
          <w:ilvl w:val="0"/>
          <w:numId w:val="3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t>способы уплаты налогов;</w:t>
      </w:r>
    </w:p>
    <w:p w:rsidR="00ED5351" w:rsidRDefault="005E392B">
      <w:pPr>
        <w:pStyle w:val="20"/>
        <w:framePr w:w="9778" w:h="11653" w:hRule="exact" w:wrap="none" w:vAnchor="page" w:hAnchor="page" w:x="1483" w:y="1103"/>
        <w:numPr>
          <w:ilvl w:val="0"/>
          <w:numId w:val="3"/>
        </w:numPr>
        <w:shd w:val="clear" w:color="auto" w:fill="auto"/>
        <w:tabs>
          <w:tab w:val="left" w:pos="497"/>
        </w:tabs>
        <w:spacing w:after="0" w:line="322" w:lineRule="exact"/>
        <w:ind w:left="220" w:firstLine="0"/>
        <w:jc w:val="both"/>
      </w:pPr>
      <w:r>
        <w:t>основы налогового законодательства</w:t>
      </w:r>
      <w:r w:rsidR="00E149B2">
        <w:t xml:space="preserve"> Российской Федерации</w:t>
      </w:r>
      <w:bookmarkStart w:id="6" w:name="_GoBack"/>
      <w:bookmarkEnd w:id="6"/>
      <w:r>
        <w:t>;</w:t>
      </w:r>
    </w:p>
    <w:p w:rsidR="00ED5351" w:rsidRDefault="005E392B">
      <w:pPr>
        <w:pStyle w:val="20"/>
        <w:framePr w:w="9778" w:h="11653" w:hRule="exact" w:wrap="none" w:vAnchor="page" w:hAnchor="page" w:x="1483" w:y="1103"/>
        <w:numPr>
          <w:ilvl w:val="0"/>
          <w:numId w:val="3"/>
        </w:numPr>
        <w:shd w:val="clear" w:color="auto" w:fill="auto"/>
        <w:tabs>
          <w:tab w:val="left" w:pos="506"/>
        </w:tabs>
        <w:spacing w:after="304" w:line="322" w:lineRule="exact"/>
        <w:ind w:left="220" w:firstLine="0"/>
      </w:pPr>
      <w:r>
        <w:t>аудит активов, обязательств, капитала, доходов, расходов и финансовых</w:t>
      </w:r>
      <w:r>
        <w:br/>
        <w:t>результатов сельской усадьбы</w:t>
      </w:r>
    </w:p>
    <w:p w:rsidR="00ED5351" w:rsidRDefault="001F11EA">
      <w:pPr>
        <w:pStyle w:val="27"/>
        <w:framePr w:w="9778" w:h="11653" w:hRule="exact" w:wrap="none" w:vAnchor="page" w:hAnchor="page" w:x="1483" w:y="1103"/>
        <w:numPr>
          <w:ilvl w:val="1"/>
          <w:numId w:val="2"/>
        </w:numPr>
        <w:shd w:val="clear" w:color="auto" w:fill="auto"/>
        <w:tabs>
          <w:tab w:val="left" w:pos="804"/>
        </w:tabs>
        <w:spacing w:line="317" w:lineRule="exact"/>
        <w:ind w:left="220"/>
      </w:pPr>
      <w:bookmarkStart w:id="7" w:name="bookmark6"/>
      <w:r>
        <w:t>К</w:t>
      </w:r>
      <w:r w:rsidR="005E392B">
        <w:t>оличество</w:t>
      </w:r>
      <w:r>
        <w:t xml:space="preserve"> часов</w:t>
      </w:r>
      <w:r w:rsidR="00BB6F52">
        <w:t xml:space="preserve"> на освоение программы дисциплины</w:t>
      </w:r>
      <w:r w:rsidR="005E392B">
        <w:t>:</w:t>
      </w:r>
      <w:bookmarkEnd w:id="7"/>
    </w:p>
    <w:p w:rsidR="00ED5351" w:rsidRDefault="005E392B">
      <w:pPr>
        <w:pStyle w:val="20"/>
        <w:framePr w:w="9778" w:h="11653" w:hRule="exact" w:wrap="none" w:vAnchor="page" w:hAnchor="page" w:x="1483" w:y="1103"/>
        <w:shd w:val="clear" w:color="auto" w:fill="auto"/>
        <w:spacing w:after="0" w:line="317" w:lineRule="exact"/>
        <w:ind w:left="220" w:firstLine="0"/>
        <w:jc w:val="both"/>
      </w:pPr>
      <w:r>
        <w:t>максимальной у</w:t>
      </w:r>
      <w:r w:rsidR="001F11EA">
        <w:t xml:space="preserve">чебной нагрузки </w:t>
      </w:r>
      <w:proofErr w:type="gramStart"/>
      <w:r w:rsidR="001F11EA">
        <w:t>обучающегося</w:t>
      </w:r>
      <w:proofErr w:type="gramEnd"/>
      <w:r w:rsidR="001F11EA">
        <w:t xml:space="preserve"> 100 час</w:t>
      </w:r>
      <w:r>
        <w:t>, в том числе:</w:t>
      </w:r>
    </w:p>
    <w:p w:rsidR="00ED5351" w:rsidRDefault="005E392B">
      <w:pPr>
        <w:pStyle w:val="20"/>
        <w:framePr w:w="9778" w:h="11653" w:hRule="exact" w:wrap="none" w:vAnchor="page" w:hAnchor="page" w:x="1483" w:y="1103"/>
        <w:shd w:val="clear" w:color="auto" w:fill="auto"/>
        <w:spacing w:after="300" w:line="317" w:lineRule="exact"/>
        <w:ind w:left="920" w:firstLine="0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 w:rsidR="001F11EA">
        <w:t xml:space="preserve"> 70</w:t>
      </w:r>
      <w:r>
        <w:t xml:space="preserve"> часов;</w:t>
      </w:r>
      <w:r w:rsidR="00BB6F52">
        <w:t xml:space="preserve"> практических занятий – 25 часов, самостоятельной работы- 30 час.</w:t>
      </w:r>
    </w:p>
    <w:p w:rsidR="00ED5351" w:rsidRDefault="005E392B">
      <w:pPr>
        <w:pStyle w:val="20"/>
        <w:framePr w:w="9778" w:h="11653" w:hRule="exact" w:wrap="none" w:vAnchor="page" w:hAnchor="page" w:x="1483" w:y="1103"/>
        <w:shd w:val="clear" w:color="auto" w:fill="auto"/>
        <w:spacing w:after="0" w:line="317" w:lineRule="exact"/>
        <w:ind w:left="920" w:right="700" w:firstLine="0"/>
      </w:pPr>
      <w:r>
        <w:br/>
      </w:r>
    </w:p>
    <w:p w:rsidR="00ED5351" w:rsidRDefault="00ED5351">
      <w:pPr>
        <w:rPr>
          <w:sz w:val="2"/>
          <w:szCs w:val="2"/>
        </w:rPr>
        <w:sectPr w:rsidR="00ED53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5351" w:rsidRDefault="001F11EA">
      <w:pPr>
        <w:pStyle w:val="30"/>
        <w:framePr w:w="9682" w:h="1017" w:hRule="exact" w:wrap="none" w:vAnchor="page" w:hAnchor="page" w:x="1494" w:y="1756"/>
        <w:numPr>
          <w:ilvl w:val="0"/>
          <w:numId w:val="2"/>
        </w:numPr>
        <w:shd w:val="clear" w:color="auto" w:fill="auto"/>
        <w:tabs>
          <w:tab w:val="left" w:pos="1547"/>
        </w:tabs>
        <w:spacing w:after="0" w:line="322" w:lineRule="exact"/>
        <w:ind w:left="1160"/>
        <w:jc w:val="both"/>
      </w:pPr>
      <w:r>
        <w:lastRenderedPageBreak/>
        <w:t xml:space="preserve">СТРУКТУРА И </w:t>
      </w:r>
      <w:r w:rsidR="005E392B">
        <w:t xml:space="preserve"> СОДЕРЖАНИЕ </w:t>
      </w:r>
      <w:proofErr w:type="gramStart"/>
      <w:r w:rsidR="005E392B">
        <w:t>УЧЕБНОЙ</w:t>
      </w:r>
      <w:proofErr w:type="gramEnd"/>
    </w:p>
    <w:p w:rsidR="00ED5351" w:rsidRDefault="005E392B">
      <w:pPr>
        <w:pStyle w:val="30"/>
        <w:framePr w:w="9682" w:h="1017" w:hRule="exact" w:wrap="none" w:vAnchor="page" w:hAnchor="page" w:x="1494" w:y="1756"/>
        <w:shd w:val="clear" w:color="auto" w:fill="auto"/>
        <w:spacing w:after="0" w:line="322" w:lineRule="exact"/>
        <w:ind w:right="120"/>
      </w:pPr>
      <w:r>
        <w:t>ДИСЦИПЛИНЫ</w:t>
      </w:r>
    </w:p>
    <w:p w:rsidR="00ED5351" w:rsidRDefault="00ED5351">
      <w:pPr>
        <w:pStyle w:val="30"/>
        <w:framePr w:w="9682" w:h="1017" w:hRule="exact" w:wrap="none" w:vAnchor="page" w:hAnchor="page" w:x="1494" w:y="1756"/>
        <w:shd w:val="clear" w:color="auto" w:fill="auto"/>
        <w:spacing w:after="0" w:line="322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0"/>
        <w:gridCol w:w="1826"/>
      </w:tblGrid>
      <w:tr w:rsidR="00ED5351" w:rsidTr="002E1F1A">
        <w:trPr>
          <w:trHeight w:hRule="exact" w:val="96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b"/>
              </w:rPr>
              <w:t>Вид учебной работы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b"/>
              </w:rPr>
              <w:t>Количест</w:t>
            </w:r>
            <w:r w:rsidR="001F11EA">
              <w:rPr>
                <w:rStyle w:val="2b"/>
              </w:rPr>
              <w:t>во</w:t>
            </w:r>
            <w:r w:rsidR="001F11EA">
              <w:rPr>
                <w:rStyle w:val="2b"/>
              </w:rPr>
              <w:br/>
            </w:r>
            <w:r>
              <w:rPr>
                <w:rStyle w:val="2b"/>
              </w:rPr>
              <w:t xml:space="preserve"> часов</w:t>
            </w:r>
          </w:p>
        </w:tc>
      </w:tr>
      <w:tr w:rsidR="00ED5351" w:rsidTr="002E1F1A">
        <w:trPr>
          <w:trHeight w:hRule="exact" w:val="46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</w:pPr>
            <w:r>
              <w:rPr>
                <w:rStyle w:val="2b"/>
              </w:rPr>
              <w:t>Максимальная учебная нагрузка (всего)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Default="001F11EA" w:rsidP="001F11EA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b"/>
              </w:rPr>
              <w:t>100</w:t>
            </w:r>
          </w:p>
        </w:tc>
      </w:tr>
      <w:tr w:rsidR="00ED5351" w:rsidTr="002E1F1A">
        <w:trPr>
          <w:trHeight w:hRule="exact" w:val="476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</w:pPr>
            <w:r>
              <w:rPr>
                <w:rStyle w:val="2b"/>
              </w:rPr>
              <w:t>Обязательная аудиторная учебная нагрузка (всего)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Default="001F11EA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b"/>
              </w:rPr>
              <w:t>70</w:t>
            </w:r>
          </w:p>
        </w:tc>
      </w:tr>
      <w:tr w:rsidR="00ED5351" w:rsidTr="002E1F1A">
        <w:trPr>
          <w:trHeight w:hRule="exact" w:val="46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</w:pPr>
            <w:r>
              <w:rPr>
                <w:rStyle w:val="2c"/>
              </w:rPr>
              <w:t>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Default="00ED5351">
            <w:pPr>
              <w:framePr w:w="9485" w:h="4003" w:wrap="none" w:vAnchor="page" w:hAnchor="page" w:x="1691" w:y="3055"/>
              <w:rPr>
                <w:sz w:val="10"/>
                <w:szCs w:val="10"/>
              </w:rPr>
            </w:pPr>
          </w:p>
        </w:tc>
      </w:tr>
      <w:tr w:rsidR="00ED5351" w:rsidTr="002E1F1A">
        <w:trPr>
          <w:trHeight w:hRule="exact" w:val="48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</w:pPr>
            <w:r>
              <w:rPr>
                <w:rStyle w:val="2c"/>
              </w:rPr>
              <w:t>лабораторные работы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245pt"/>
              </w:rPr>
              <w:t>-</w:t>
            </w:r>
          </w:p>
        </w:tc>
      </w:tr>
      <w:tr w:rsidR="00ED5351" w:rsidTr="002E1F1A">
        <w:trPr>
          <w:trHeight w:hRule="exact" w:val="476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</w:pPr>
            <w:r>
              <w:rPr>
                <w:rStyle w:val="2c"/>
              </w:rPr>
              <w:t>практические занятия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Default="001F11EA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c"/>
              </w:rPr>
              <w:t>25</w:t>
            </w:r>
          </w:p>
        </w:tc>
      </w:tr>
      <w:tr w:rsidR="00ED5351" w:rsidTr="002E1F1A">
        <w:trPr>
          <w:trHeight w:hRule="exact" w:val="476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</w:pPr>
            <w:r>
              <w:rPr>
                <w:rStyle w:val="2c"/>
              </w:rPr>
              <w:t>контрольные работы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c"/>
              </w:rPr>
              <w:t>2</w:t>
            </w:r>
          </w:p>
        </w:tc>
      </w:tr>
      <w:tr w:rsidR="00ED5351" w:rsidTr="002E1F1A">
        <w:trPr>
          <w:trHeight w:hRule="exact" w:val="476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</w:pPr>
            <w:r>
              <w:rPr>
                <w:rStyle w:val="2b"/>
              </w:rPr>
              <w:t>Самостоятельная работа обучающегося (всего)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Default="001F11EA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b"/>
              </w:rPr>
              <w:t>30</w:t>
            </w:r>
          </w:p>
        </w:tc>
      </w:tr>
      <w:tr w:rsidR="00ED5351" w:rsidTr="002E1F1A">
        <w:trPr>
          <w:trHeight w:hRule="exact" w:val="1113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Default="005E392B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</w:pPr>
            <w:r>
              <w:rPr>
                <w:rStyle w:val="2c"/>
              </w:rPr>
              <w:t>в том числе:</w:t>
            </w:r>
            <w:r w:rsidR="002E1F1A">
              <w:rPr>
                <w:rStyle w:val="2c"/>
              </w:rPr>
              <w:t xml:space="preserve"> тематика внеаудиторной самостоятельной работы: сообщения, работа с нормативными документами, составление конспектов, глоссария, подготовка информационных сообщений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Default="00ED5351">
            <w:pPr>
              <w:framePr w:w="9485" w:h="4003" w:wrap="none" w:vAnchor="page" w:hAnchor="page" w:x="1691" w:y="3055"/>
              <w:rPr>
                <w:sz w:val="10"/>
                <w:szCs w:val="10"/>
              </w:rPr>
            </w:pPr>
          </w:p>
        </w:tc>
      </w:tr>
      <w:tr w:rsidR="00ED5351" w:rsidTr="002E1F1A">
        <w:trPr>
          <w:trHeight w:hRule="exact" w:val="81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6F52" w:rsidRDefault="002E1F1A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</w:pPr>
            <w:r>
              <w:t>Промежуточная аттестация в виде дифференцированного зачета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Default="002E1F1A" w:rsidP="002E1F1A">
            <w:pPr>
              <w:pStyle w:val="20"/>
              <w:framePr w:w="9485" w:h="4003" w:wrap="none" w:vAnchor="page" w:hAnchor="page" w:x="1691" w:y="3055"/>
              <w:shd w:val="clear" w:color="auto" w:fill="auto"/>
              <w:spacing w:after="0" w:line="280" w:lineRule="exact"/>
              <w:ind w:firstLine="0"/>
              <w:jc w:val="center"/>
            </w:pPr>
            <w:r>
              <w:t>1</w:t>
            </w:r>
          </w:p>
        </w:tc>
      </w:tr>
    </w:tbl>
    <w:p w:rsidR="00ED5351" w:rsidRDefault="00ED5351">
      <w:pPr>
        <w:rPr>
          <w:sz w:val="2"/>
          <w:szCs w:val="2"/>
        </w:rPr>
        <w:sectPr w:rsidR="00ED53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5351" w:rsidRDefault="00ED5351">
      <w:pPr>
        <w:sectPr w:rsidR="00ED5351">
          <w:pgSz w:w="11904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5351" w:rsidRDefault="002E1F1A">
      <w:pPr>
        <w:pStyle w:val="10"/>
        <w:framePr w:w="14309" w:h="729" w:hRule="exact" w:wrap="none" w:vAnchor="page" w:hAnchor="page" w:x="1019" w:y="859"/>
        <w:shd w:val="clear" w:color="auto" w:fill="auto"/>
        <w:spacing w:after="34" w:line="300" w:lineRule="exact"/>
      </w:pPr>
      <w:bookmarkStart w:id="8" w:name="bookmark7"/>
      <w:r>
        <w:lastRenderedPageBreak/>
        <w:t>2.2. Т</w:t>
      </w:r>
      <w:r w:rsidR="005E392B">
        <w:t xml:space="preserve">ематический план и содержание учебной дисциплины </w:t>
      </w:r>
      <w:r w:rsidR="00E149B2">
        <w:t>О</w:t>
      </w:r>
      <w:r>
        <w:t xml:space="preserve">П.05 </w:t>
      </w:r>
      <w:r w:rsidR="005E392B">
        <w:t xml:space="preserve">«Основы </w:t>
      </w:r>
      <w:proofErr w:type="gramStart"/>
      <w:r w:rsidR="005E392B">
        <w:t>бухгалтерского</w:t>
      </w:r>
      <w:bookmarkEnd w:id="8"/>
      <w:proofErr w:type="gramEnd"/>
    </w:p>
    <w:p w:rsidR="00ED5351" w:rsidRDefault="005E392B">
      <w:pPr>
        <w:pStyle w:val="10"/>
        <w:framePr w:w="14309" w:h="729" w:hRule="exact" w:wrap="none" w:vAnchor="page" w:hAnchor="page" w:x="1019" w:y="859"/>
        <w:shd w:val="clear" w:color="auto" w:fill="auto"/>
        <w:spacing w:after="0" w:line="300" w:lineRule="exact"/>
      </w:pPr>
      <w:bookmarkStart w:id="9" w:name="bookmark8"/>
      <w:r>
        <w:t>учета, налогов, аудита»</w:t>
      </w:r>
      <w:bookmarkEnd w:id="9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9514"/>
        <w:gridCol w:w="1128"/>
        <w:gridCol w:w="1008"/>
      </w:tblGrid>
      <w:tr w:rsidR="00ED5351" w:rsidRPr="00931442">
        <w:trPr>
          <w:trHeight w:hRule="exact" w:val="74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Наименование</w:t>
            </w:r>
            <w:r w:rsidRPr="00931442">
              <w:rPr>
                <w:rStyle w:val="2b"/>
                <w:sz w:val="24"/>
                <w:szCs w:val="24"/>
              </w:rPr>
              <w:br/>
              <w:t>разделов и тем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материала, лабораторные работы и практические</w:t>
            </w:r>
            <w:r w:rsidRPr="00931442">
              <w:rPr>
                <w:rStyle w:val="2b"/>
                <w:sz w:val="24"/>
                <w:szCs w:val="24"/>
              </w:rPr>
              <w:br/>
              <w:t xml:space="preserve">занятия, самостоятельная работа </w:t>
            </w:r>
            <w:proofErr w:type="gramStart"/>
            <w:r w:rsidRPr="00931442">
              <w:rPr>
                <w:rStyle w:val="2b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6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Объем</w:t>
            </w:r>
          </w:p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before="60"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часов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931442">
              <w:rPr>
                <w:rStyle w:val="2c"/>
                <w:sz w:val="24"/>
                <w:szCs w:val="24"/>
              </w:rPr>
              <w:t>Уров</w:t>
            </w:r>
            <w:proofErr w:type="spellEnd"/>
            <w:r w:rsidRPr="00931442">
              <w:rPr>
                <w:rStyle w:val="2c"/>
                <w:sz w:val="24"/>
                <w:szCs w:val="24"/>
              </w:rPr>
              <w:t>.</w:t>
            </w:r>
          </w:p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931442">
              <w:rPr>
                <w:rStyle w:val="2c"/>
                <w:sz w:val="24"/>
                <w:szCs w:val="24"/>
              </w:rPr>
              <w:t>Освое</w:t>
            </w:r>
            <w:proofErr w:type="spellEnd"/>
          </w:p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931442">
              <w:rPr>
                <w:rStyle w:val="2c"/>
                <w:sz w:val="24"/>
                <w:szCs w:val="24"/>
              </w:rPr>
              <w:t>ния</w:t>
            </w:r>
            <w:proofErr w:type="spellEnd"/>
          </w:p>
        </w:tc>
      </w:tr>
      <w:tr w:rsidR="00ED5351" w:rsidRPr="00931442">
        <w:trPr>
          <w:trHeight w:hRule="exact" w:val="36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4</w:t>
            </w:r>
          </w:p>
        </w:tc>
      </w:tr>
      <w:tr w:rsidR="00ED5351" w:rsidRPr="00931442">
        <w:trPr>
          <w:trHeight w:hRule="exact" w:val="254"/>
        </w:trPr>
        <w:tc>
          <w:tcPr>
            <w:tcW w:w="12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Раздел 1 Основы бухгалтерского учета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6</w:t>
            </w:r>
            <w:r w:rsidR="00931442">
              <w:rPr>
                <w:rStyle w:val="2b"/>
                <w:sz w:val="24"/>
                <w:szCs w:val="24"/>
              </w:rPr>
              <w:t>7</w:t>
            </w:r>
          </w:p>
        </w:tc>
      </w:tr>
      <w:tr w:rsidR="00ED5351" w:rsidRPr="00931442">
        <w:trPr>
          <w:trHeight w:hRule="exact" w:val="264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Тема 1.1. Предмет</w:t>
            </w:r>
            <w:r w:rsidRPr="00931442">
              <w:rPr>
                <w:rStyle w:val="2b"/>
                <w:sz w:val="24"/>
                <w:szCs w:val="24"/>
              </w:rPr>
              <w:br/>
              <w:t>и метод</w:t>
            </w:r>
          </w:p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бухгалтерского</w:t>
            </w:r>
          </w:p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учета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4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ED5351" w:rsidRPr="00931442">
        <w:trPr>
          <w:trHeight w:hRule="exact" w:val="610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Хозяйственный учет и его виды. Предмет и задачи бухгалтерского учета.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490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Классификация хозяйственных сре</w:t>
            </w:r>
            <w:proofErr w:type="gramStart"/>
            <w:r w:rsidRPr="00931442">
              <w:rPr>
                <w:rStyle w:val="2c"/>
                <w:sz w:val="24"/>
                <w:szCs w:val="24"/>
              </w:rPr>
              <w:t>дств пр</w:t>
            </w:r>
            <w:proofErr w:type="gramEnd"/>
            <w:r w:rsidRPr="00931442">
              <w:rPr>
                <w:rStyle w:val="2c"/>
                <w:sz w:val="24"/>
                <w:szCs w:val="24"/>
              </w:rPr>
              <w:t>едприятия. Классификация</w:t>
            </w:r>
            <w:r w:rsidRPr="00931442">
              <w:rPr>
                <w:rStyle w:val="2c"/>
                <w:sz w:val="24"/>
                <w:szCs w:val="24"/>
              </w:rPr>
              <w:br/>
              <w:t>источников образования хозяйственных средств.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307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Метод бухгалтерского учета и его элементы.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691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Практические работы:</w:t>
            </w:r>
          </w:p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Классификация хозяйственных средств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8D40D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73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</w:t>
            </w:r>
            <w:proofErr w:type="gramStart"/>
            <w:r w:rsidRPr="00931442">
              <w:rPr>
                <w:rStyle w:val="2b"/>
                <w:sz w:val="24"/>
                <w:szCs w:val="24"/>
              </w:rPr>
              <w:t xml:space="preserve"> .</w:t>
            </w:r>
            <w:proofErr w:type="gramEnd"/>
          </w:p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Написание реферата (темы приложение №1)</w:t>
            </w:r>
            <w:r w:rsidRPr="00931442">
              <w:rPr>
                <w:rStyle w:val="2c"/>
                <w:sz w:val="24"/>
                <w:szCs w:val="24"/>
              </w:rPr>
              <w:br/>
              <w:t>Составление глоссария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931442" w:rsidRDefault="008D40D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24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3</w:t>
            </w:r>
          </w:p>
          <w:p w:rsidR="00ED5351" w:rsidRPr="00931442" w:rsidRDefault="00ED5351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before="240" w:after="0" w:line="2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250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Тема 1.2</w:t>
            </w:r>
            <w:r w:rsidRPr="00931442">
              <w:rPr>
                <w:rStyle w:val="2b"/>
                <w:sz w:val="24"/>
                <w:szCs w:val="24"/>
              </w:rPr>
              <w:br/>
              <w:t>Документация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5E392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ED5351" w:rsidRPr="00931442">
        <w:trPr>
          <w:trHeight w:hRule="exact" w:val="408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Понятие документа и его значение. Классификация документов.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250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Реквизиты документов. Понятие о документообороте.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ED5351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696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Практическая работа</w:t>
            </w:r>
          </w:p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Документация, (</w:t>
            </w:r>
            <w:proofErr w:type="spellStart"/>
            <w:proofErr w:type="gramStart"/>
            <w:r w:rsidRPr="00931442">
              <w:rPr>
                <w:rStyle w:val="2c"/>
                <w:sz w:val="24"/>
                <w:szCs w:val="24"/>
              </w:rPr>
              <w:t>стр</w:t>
            </w:r>
            <w:proofErr w:type="spellEnd"/>
            <w:proofErr w:type="gramEnd"/>
            <w:r w:rsidRPr="00931442">
              <w:rPr>
                <w:rStyle w:val="2c"/>
                <w:sz w:val="24"/>
                <w:szCs w:val="24"/>
              </w:rPr>
              <w:t xml:space="preserve"> 249)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351" w:rsidRPr="00931442" w:rsidRDefault="00ED5351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D40DB" w:rsidRPr="00931442" w:rsidTr="008D40DB">
        <w:trPr>
          <w:trHeight w:val="960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40DB" w:rsidRPr="00931442" w:rsidRDefault="008D40DB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40DB" w:rsidRPr="00931442" w:rsidRDefault="008D40D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left="260"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</w:p>
          <w:p w:rsidR="008D40DB" w:rsidRPr="00931442" w:rsidRDefault="008D40D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Написание конспекта первоисточника</w:t>
            </w:r>
            <w:r w:rsidRPr="00931442">
              <w:rPr>
                <w:rStyle w:val="2c"/>
                <w:sz w:val="24"/>
                <w:szCs w:val="24"/>
              </w:rPr>
              <w:br/>
              <w:t>«Требования</w:t>
            </w:r>
            <w:proofErr w:type="gramStart"/>
            <w:r w:rsidRPr="00931442">
              <w:rPr>
                <w:rStyle w:val="2c"/>
                <w:sz w:val="24"/>
                <w:szCs w:val="24"/>
              </w:rPr>
              <w:t xml:space="preserve"> ,</w:t>
            </w:r>
            <w:proofErr w:type="gramEnd"/>
            <w:r w:rsidRPr="00931442">
              <w:rPr>
                <w:rStyle w:val="2c"/>
                <w:sz w:val="24"/>
                <w:szCs w:val="24"/>
              </w:rPr>
              <w:t>предъявляемые к заполнению документов»</w:t>
            </w:r>
            <w:r w:rsidRPr="00931442">
              <w:rPr>
                <w:rStyle w:val="2c"/>
                <w:sz w:val="24"/>
                <w:szCs w:val="24"/>
              </w:rPr>
              <w:br/>
              <w:t>Составление глоссария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40DB" w:rsidRPr="00931442" w:rsidRDefault="008D40D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40DB" w:rsidRPr="00931442" w:rsidRDefault="008D40DB" w:rsidP="001F11EA">
            <w:pPr>
              <w:framePr w:w="14309" w:h="7925" w:wrap="none" w:vAnchor="page" w:hAnchor="page" w:x="1019" w:y="20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326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Тема 1.3.</w:t>
            </w:r>
            <w:r w:rsidRPr="00931442">
              <w:rPr>
                <w:rStyle w:val="2b"/>
                <w:sz w:val="24"/>
                <w:szCs w:val="24"/>
              </w:rPr>
              <w:br/>
              <w:t>Бухгалтерские</w:t>
            </w:r>
            <w:r w:rsidRPr="00931442">
              <w:rPr>
                <w:rStyle w:val="2b"/>
                <w:sz w:val="24"/>
                <w:szCs w:val="24"/>
              </w:rPr>
              <w:br/>
              <w:t>счета и их значение,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5E392B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12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1F11EA" w:rsidP="001F11EA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13pt"/>
                <w:sz w:val="24"/>
                <w:szCs w:val="24"/>
              </w:rPr>
              <w:t>2</w:t>
            </w:r>
          </w:p>
        </w:tc>
      </w:tr>
      <w:tr w:rsidR="00ED5351" w:rsidRPr="00931442">
        <w:trPr>
          <w:trHeight w:hRule="exact" w:val="250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Бухгалтерские счета и их значение.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317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9" w:h="7925" w:wrap="none" w:vAnchor="page" w:hAnchor="page" w:x="1019" w:y="2073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Двойная запись.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9" w:h="7925" w:wrap="none" w:vAnchor="page" w:hAnchor="page" w:x="1019" w:y="2073"/>
              <w:rPr>
                <w:rFonts w:ascii="Times New Roman" w:hAnsi="Times New Roman" w:cs="Times New Roman"/>
              </w:rPr>
            </w:pPr>
          </w:p>
        </w:tc>
      </w:tr>
    </w:tbl>
    <w:p w:rsidR="00ED5351" w:rsidRPr="00931442" w:rsidRDefault="00ED5351">
      <w:pPr>
        <w:rPr>
          <w:rFonts w:ascii="Times New Roman" w:hAnsi="Times New Roman" w:cs="Times New Roman"/>
        </w:rPr>
        <w:sectPr w:rsidR="00ED5351" w:rsidRPr="0093144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9509"/>
        <w:gridCol w:w="1133"/>
        <w:gridCol w:w="1003"/>
      </w:tblGrid>
      <w:tr w:rsidR="00ED5351" w:rsidRPr="00931442">
        <w:trPr>
          <w:trHeight w:hRule="exact" w:val="269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lastRenderedPageBreak/>
              <w:t>двойная запись,</w:t>
            </w:r>
          </w:p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бухгалтерский</w:t>
            </w:r>
          </w:p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баланс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Синтетические и аналитические счета.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25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left="980"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Оборотная ведомость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298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left="980"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Бухгалтерский баланс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27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Виды бухгалтерского баланса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288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Влияние хоз. операций на валюту баланса.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250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proofErr w:type="spellStart"/>
            <w:r w:rsidRPr="00931442">
              <w:rPr>
                <w:rStyle w:val="2c"/>
                <w:sz w:val="24"/>
                <w:szCs w:val="24"/>
              </w:rPr>
              <w:t>Классиоикация</w:t>
            </w:r>
            <w:proofErr w:type="spellEnd"/>
            <w:r w:rsidRPr="00931442">
              <w:rPr>
                <w:rStyle w:val="2c"/>
                <w:sz w:val="24"/>
                <w:szCs w:val="24"/>
              </w:rPr>
              <w:t xml:space="preserve"> счетов.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317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План счетов.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970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Практические работы</w:t>
            </w:r>
          </w:p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jc w:val="both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Баланс, типы изменения в бухгалтерском балансе, счета бухгалтерского учета,</w:t>
            </w:r>
            <w:r w:rsidRPr="00931442">
              <w:rPr>
                <w:rStyle w:val="2c"/>
                <w:sz w:val="24"/>
                <w:szCs w:val="24"/>
              </w:rPr>
              <w:br/>
              <w:t>хозяйственные операции, оборотная ведомость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8D40DB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351" w:rsidRPr="00931442" w:rsidRDefault="00ED5351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D5351" w:rsidRPr="00931442">
        <w:trPr>
          <w:trHeight w:hRule="exact" w:val="73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</w:p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Составление кроссворда по теме и ответов к ним «Словарь бухгалтера»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42" w:rsidRPr="00931442">
        <w:trPr>
          <w:trHeight w:hRule="exact" w:val="307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Тема 1.4. Учетные</w:t>
            </w:r>
            <w:r w:rsidRPr="00931442">
              <w:rPr>
                <w:rStyle w:val="2b"/>
                <w:sz w:val="24"/>
                <w:szCs w:val="24"/>
              </w:rPr>
              <w:br/>
              <w:t>регистры. Формы</w:t>
            </w:r>
            <w:r w:rsidRPr="00931442">
              <w:rPr>
                <w:rStyle w:val="2b"/>
                <w:sz w:val="24"/>
                <w:szCs w:val="24"/>
              </w:rPr>
              <w:br/>
              <w:t>бухгалтерского</w:t>
            </w:r>
            <w:r w:rsidRPr="00931442">
              <w:rPr>
                <w:rStyle w:val="2b"/>
                <w:sz w:val="24"/>
                <w:szCs w:val="24"/>
              </w:rPr>
              <w:br/>
              <w:t>учета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4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931442" w:rsidRPr="00931442" w:rsidTr="00931442">
        <w:trPr>
          <w:trHeight w:hRule="exact" w:val="25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Учетные регистры и их значение. Виды и содержание учетных регистров.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42" w:rsidRPr="00931442" w:rsidTr="00931442">
        <w:trPr>
          <w:trHeight w:hRule="exact" w:val="259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Исправление ошибок.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42" w:rsidRPr="00931442" w:rsidTr="00931442">
        <w:trPr>
          <w:trHeight w:hRule="exact" w:val="331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Формы ведения бухгалтерского учета.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1F11EA">
        <w:trPr>
          <w:trHeight w:hRule="exact" w:val="732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</w:p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Составление глоссария по теме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931442" w:rsidRDefault="008D40DB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42" w:rsidRPr="00931442">
        <w:trPr>
          <w:trHeight w:hRule="exact" w:val="2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35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Тема 1.5. Учет</w:t>
            </w:r>
            <w:r w:rsidRPr="00931442">
              <w:rPr>
                <w:rStyle w:val="2b"/>
                <w:sz w:val="24"/>
                <w:szCs w:val="24"/>
              </w:rPr>
              <w:br/>
              <w:t>денежных средств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442" w:rsidRPr="00931442" w:rsidRDefault="00931442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931442" w:rsidRPr="00931442" w:rsidTr="00931442">
        <w:trPr>
          <w:trHeight w:hRule="exact" w:val="456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Задачи учета денежных средств. Формы безналичных расчетов.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42" w:rsidRPr="00931442" w:rsidTr="00931442">
        <w:trPr>
          <w:trHeight w:hRule="exact" w:val="26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Учет кассовых операций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42" w:rsidRPr="00931442" w:rsidTr="00931442">
        <w:trPr>
          <w:trHeight w:hRule="exact" w:val="25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 xml:space="preserve">Учет </w:t>
            </w:r>
            <w:proofErr w:type="gramStart"/>
            <w:r w:rsidRPr="00931442">
              <w:rPr>
                <w:rStyle w:val="2c"/>
                <w:sz w:val="24"/>
                <w:szCs w:val="24"/>
              </w:rPr>
              <w:t>операций</w:t>
            </w:r>
            <w:proofErr w:type="gramEnd"/>
            <w:r w:rsidRPr="00931442">
              <w:rPr>
                <w:rStyle w:val="2c"/>
                <w:sz w:val="24"/>
                <w:szCs w:val="24"/>
              </w:rPr>
              <w:t xml:space="preserve"> но расчетным, валютным и др. счетам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42" w:rsidRPr="00931442" w:rsidTr="00931442">
        <w:trPr>
          <w:trHeight w:hRule="exact" w:val="27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Практические занятия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442" w:rsidRPr="00931442" w:rsidRDefault="00931442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3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1442" w:rsidRPr="00931442" w:rsidRDefault="00931442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3</w:t>
            </w:r>
          </w:p>
        </w:tc>
      </w:tr>
      <w:tr w:rsidR="00931442" w:rsidRPr="00931442" w:rsidTr="00931442">
        <w:trPr>
          <w:trHeight w:hRule="exact" w:val="27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Правила составления кассовых документов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42" w:rsidRPr="00931442" w:rsidTr="00931442">
        <w:trPr>
          <w:trHeight w:hRule="exact" w:val="274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442" w:rsidRPr="00931442" w:rsidRDefault="00931442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1442" w:rsidRPr="00931442" w:rsidRDefault="00931442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725"/>
        </w:trPr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</w:p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Написание реферата (приложение №3)</w:t>
            </w:r>
            <w:r w:rsidRPr="00931442">
              <w:rPr>
                <w:rStyle w:val="2c"/>
                <w:sz w:val="24"/>
                <w:szCs w:val="24"/>
              </w:rPr>
              <w:br/>
              <w:t>Составление глоссария по теме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123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13pt"/>
                <w:sz w:val="24"/>
                <w:szCs w:val="24"/>
              </w:rPr>
              <w:t>Раздел 2. Основы</w:t>
            </w:r>
          </w:p>
          <w:p w:rsidR="00ED5351" w:rsidRPr="00931442" w:rsidRDefault="00931442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13pt"/>
                <w:sz w:val="24"/>
                <w:szCs w:val="24"/>
              </w:rPr>
              <w:t>Н</w:t>
            </w:r>
            <w:r w:rsidR="005E392B" w:rsidRPr="00931442">
              <w:rPr>
                <w:rStyle w:val="213pt"/>
                <w:sz w:val="24"/>
                <w:szCs w:val="24"/>
              </w:rPr>
              <w:t>алоговой</w:t>
            </w:r>
            <w:r>
              <w:rPr>
                <w:sz w:val="24"/>
                <w:szCs w:val="24"/>
              </w:rPr>
              <w:t xml:space="preserve"> </w:t>
            </w:r>
            <w:r w:rsidR="005E392B" w:rsidRPr="00931442">
              <w:rPr>
                <w:rStyle w:val="213pt"/>
                <w:sz w:val="24"/>
                <w:szCs w:val="24"/>
              </w:rPr>
              <w:t>системы.</w:t>
            </w:r>
          </w:p>
          <w:p w:rsidR="00ED5351" w:rsidRPr="00931442" w:rsidRDefault="005E392B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13pt"/>
                <w:sz w:val="24"/>
                <w:szCs w:val="24"/>
              </w:rPr>
              <w:t>Принципы</w:t>
            </w:r>
            <w:r w:rsidR="00931442">
              <w:rPr>
                <w:sz w:val="24"/>
                <w:szCs w:val="24"/>
              </w:rPr>
              <w:t xml:space="preserve"> </w:t>
            </w:r>
            <w:r w:rsidRPr="00931442">
              <w:rPr>
                <w:rStyle w:val="213pt"/>
                <w:sz w:val="24"/>
                <w:szCs w:val="24"/>
              </w:rPr>
              <w:t>налогообложения</w:t>
            </w:r>
          </w:p>
        </w:tc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293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931442" w:rsidP="001F11EA">
            <w:pPr>
              <w:pStyle w:val="20"/>
              <w:framePr w:w="14304" w:h="9293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293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5351" w:rsidRPr="00931442" w:rsidRDefault="00ED5351">
      <w:pPr>
        <w:rPr>
          <w:rFonts w:ascii="Times New Roman" w:hAnsi="Times New Roman" w:cs="Times New Roman"/>
        </w:rPr>
        <w:sectPr w:rsidR="00ED5351" w:rsidRPr="0093144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9214"/>
        <w:gridCol w:w="1110"/>
        <w:gridCol w:w="1003"/>
      </w:tblGrid>
      <w:tr w:rsidR="00ED5351" w:rsidRPr="00931442" w:rsidTr="00931442">
        <w:trPr>
          <w:trHeight w:hRule="exact" w:val="2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307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lastRenderedPageBreak/>
              <w:t>Тема 2.1 Понятие</w:t>
            </w:r>
            <w:r w:rsidRPr="00931442">
              <w:rPr>
                <w:rStyle w:val="2b"/>
                <w:sz w:val="24"/>
                <w:szCs w:val="24"/>
              </w:rPr>
              <w:br/>
              <w:t>налогов, сборов и</w:t>
            </w:r>
            <w:r w:rsidRPr="00931442">
              <w:rPr>
                <w:rStyle w:val="2b"/>
                <w:sz w:val="24"/>
                <w:szCs w:val="24"/>
              </w:rPr>
              <w:br/>
              <w:t>налогообложения</w:t>
            </w:r>
            <w:r w:rsidRPr="00931442">
              <w:rPr>
                <w:rStyle w:val="2b"/>
                <w:sz w:val="24"/>
                <w:szCs w:val="24"/>
              </w:rPr>
              <w:br/>
              <w:t>и их</w:t>
            </w:r>
          </w:p>
          <w:p w:rsidR="00ED5351" w:rsidRPr="00931442" w:rsidRDefault="00BB6F52" w:rsidP="00BB6F52">
            <w:pPr>
              <w:pStyle w:val="20"/>
              <w:framePr w:w="14304" w:h="9331" w:wrap="none" w:vAnchor="page" w:hAnchor="page" w:x="1022" w:y="840"/>
              <w:shd w:val="clear" w:color="auto" w:fill="auto"/>
              <w:spacing w:after="60" w:line="280" w:lineRule="exact"/>
              <w:ind w:firstLine="0"/>
              <w:rPr>
                <w:sz w:val="24"/>
                <w:szCs w:val="24"/>
              </w:rPr>
            </w:pPr>
            <w:r>
              <w:rPr>
                <w:rStyle w:val="2b"/>
                <w:sz w:val="24"/>
                <w:szCs w:val="24"/>
              </w:rPr>
              <w:t>э</w:t>
            </w:r>
            <w:r w:rsidR="005E392B" w:rsidRPr="00931442">
              <w:rPr>
                <w:rStyle w:val="2b"/>
                <w:sz w:val="24"/>
                <w:szCs w:val="24"/>
              </w:rPr>
              <w:t>кономическая</w:t>
            </w:r>
            <w:r>
              <w:rPr>
                <w:rStyle w:val="2b"/>
                <w:sz w:val="24"/>
                <w:szCs w:val="24"/>
              </w:rPr>
              <w:t xml:space="preserve"> </w:t>
            </w:r>
            <w:r w:rsidR="005E392B" w:rsidRPr="00931442">
              <w:rPr>
                <w:rStyle w:val="2b"/>
                <w:sz w:val="24"/>
                <w:szCs w:val="24"/>
              </w:rPr>
              <w:t>сущность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2</w:t>
            </w:r>
          </w:p>
        </w:tc>
      </w:tr>
      <w:tr w:rsidR="00ED5351" w:rsidRPr="00931442" w:rsidTr="00931442">
        <w:trPr>
          <w:trHeight w:hRule="exact" w:val="269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Понятие налога, сбора. Экономическая сущность налогов.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451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Налоговая политика государства.</w:t>
            </w:r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970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931442" w:rsidRDefault="005E392B" w:rsidP="00931442">
            <w:pPr>
              <w:pStyle w:val="20"/>
              <w:framePr w:w="14304" w:h="9331" w:wrap="none" w:vAnchor="page" w:hAnchor="page" w:x="1022" w:y="840"/>
              <w:shd w:val="clear" w:color="auto" w:fill="auto"/>
              <w:spacing w:after="24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  <w:r w:rsidR="00931442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931442">
              <w:rPr>
                <w:rStyle w:val="2c"/>
                <w:sz w:val="24"/>
                <w:szCs w:val="24"/>
              </w:rPr>
              <w:t>Составление опорного конспекта по теме «Задачи и функции налоговых</w:t>
            </w:r>
            <w:r w:rsidRPr="00931442">
              <w:rPr>
                <w:rStyle w:val="2c"/>
                <w:sz w:val="24"/>
                <w:szCs w:val="24"/>
              </w:rPr>
              <w:br/>
              <w:t>органов»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26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Тема 2.2.</w:t>
            </w:r>
          </w:p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Налогообложение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6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ED5351" w:rsidRPr="00931442" w:rsidTr="00931442">
        <w:trPr>
          <w:trHeight w:hRule="exact" w:val="274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Функции налогов. Элементы налога</w:t>
            </w:r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274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Классификация налогов. Порядок и способы исчисления налога</w:t>
            </w:r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274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left="240"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Порядок и способы уплаты налогов.</w:t>
            </w:r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278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Основные принципы налогообложения</w:t>
            </w:r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725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</w:p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Создание материалов - презентаций «Элементы, функции и классификация</w:t>
            </w:r>
            <w:r w:rsidRPr="00931442">
              <w:rPr>
                <w:rStyle w:val="2c"/>
                <w:sz w:val="24"/>
                <w:szCs w:val="24"/>
              </w:rPr>
              <w:br/>
              <w:t>налогов»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5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931442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 xml:space="preserve">Раздел 3. </w:t>
            </w:r>
            <w:r w:rsidR="005E392B" w:rsidRPr="00931442">
              <w:rPr>
                <w:rStyle w:val="213pt"/>
                <w:sz w:val="24"/>
                <w:szCs w:val="24"/>
              </w:rPr>
              <w:t>Налоговая</w:t>
            </w:r>
            <w:r w:rsidR="005E392B" w:rsidRPr="00931442">
              <w:rPr>
                <w:rStyle w:val="213pt"/>
                <w:sz w:val="24"/>
                <w:szCs w:val="24"/>
              </w:rPr>
              <w:br/>
              <w:t>система РФ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29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931442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>
              <w:rPr>
                <w:rStyle w:val="2b"/>
                <w:sz w:val="24"/>
                <w:szCs w:val="24"/>
              </w:rPr>
              <w:t>Тема 3.1. Понятие</w:t>
            </w:r>
            <w:r>
              <w:rPr>
                <w:rStyle w:val="2b"/>
                <w:sz w:val="24"/>
                <w:szCs w:val="24"/>
              </w:rPr>
              <w:br/>
              <w:t xml:space="preserve">и строение </w:t>
            </w:r>
            <w:r w:rsidR="005E392B" w:rsidRPr="00931442">
              <w:rPr>
                <w:rStyle w:val="2b"/>
                <w:sz w:val="24"/>
                <w:szCs w:val="24"/>
              </w:rPr>
              <w:t>налоговой</w:t>
            </w:r>
            <w:r w:rsidR="005E392B" w:rsidRPr="00931442">
              <w:rPr>
                <w:rStyle w:val="2b"/>
                <w:sz w:val="24"/>
                <w:szCs w:val="24"/>
              </w:rPr>
              <w:br/>
              <w:t>системы РФ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ED5351" w:rsidRPr="00931442" w:rsidTr="00931442">
        <w:trPr>
          <w:trHeight w:hRule="exact" w:val="691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Совокупность налогов и сборов в РФ. Основные принципы построения</w:t>
            </w:r>
            <w:r w:rsidRPr="00931442">
              <w:rPr>
                <w:rStyle w:val="2c"/>
                <w:sz w:val="24"/>
                <w:szCs w:val="24"/>
              </w:rPr>
              <w:br/>
              <w:t>налоговой системы РФ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675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</w:p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Составление тестов и эталонов ответов к ним «Налоговая система РФ»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931442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2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Тема 3.2.</w:t>
            </w:r>
          </w:p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Налоговый кодекс</w:t>
            </w:r>
            <w:r w:rsidRPr="00931442">
              <w:rPr>
                <w:rStyle w:val="2b"/>
                <w:sz w:val="24"/>
                <w:szCs w:val="24"/>
              </w:rPr>
              <w:br/>
              <w:t>РФ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ED5351" w:rsidRPr="00931442" w:rsidTr="00931442">
        <w:trPr>
          <w:trHeight w:hRule="exact" w:val="571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Налоговый кодекс РФ. Виды налогов и сборов в РФ</w:t>
            </w:r>
          </w:p>
        </w:tc>
        <w:tc>
          <w:tcPr>
            <w:tcW w:w="1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970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</w:p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Составление опорного конспекта «Местные налоги»</w:t>
            </w:r>
            <w:r w:rsidRPr="00931442">
              <w:rPr>
                <w:rStyle w:val="2c"/>
                <w:sz w:val="24"/>
                <w:szCs w:val="24"/>
              </w:rPr>
              <w:br/>
              <w:t>Составление глоссария «Виды налогов»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4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6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13pt"/>
                <w:sz w:val="24"/>
                <w:szCs w:val="24"/>
              </w:rPr>
              <w:t>Раздел 4 Аудит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931442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9331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32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6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 xml:space="preserve">Тема </w:t>
            </w:r>
            <w:r w:rsidRPr="00931442">
              <w:rPr>
                <w:rStyle w:val="21pt"/>
                <w:sz w:val="24"/>
                <w:szCs w:val="24"/>
              </w:rPr>
              <w:t>4.1.</w:t>
            </w:r>
            <w:r w:rsidRPr="00931442">
              <w:rPr>
                <w:rStyle w:val="2b"/>
                <w:sz w:val="24"/>
                <w:szCs w:val="24"/>
              </w:rPr>
              <w:t xml:space="preserve"> Основы</w:t>
            </w:r>
          </w:p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before="60"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аудита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ED5351" w:rsidRPr="00931442" w:rsidTr="00931442">
        <w:trPr>
          <w:trHeight w:hRule="exact" w:val="73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9331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Организация аудиторской деятельности. Виды аудита. Законодательная и</w:t>
            </w:r>
            <w:r w:rsidRPr="00931442">
              <w:rPr>
                <w:rStyle w:val="2c"/>
                <w:sz w:val="24"/>
                <w:szCs w:val="24"/>
              </w:rPr>
              <w:br/>
              <w:t>нормативная база аудита. Права</w:t>
            </w:r>
            <w:proofErr w:type="gramStart"/>
            <w:r w:rsidRPr="00931442">
              <w:rPr>
                <w:rStyle w:val="2c"/>
                <w:sz w:val="24"/>
                <w:szCs w:val="24"/>
              </w:rPr>
              <w:t xml:space="preserve"> ,</w:t>
            </w:r>
            <w:proofErr w:type="gramEnd"/>
            <w:r w:rsidRPr="00931442">
              <w:rPr>
                <w:rStyle w:val="2c"/>
                <w:sz w:val="24"/>
                <w:szCs w:val="24"/>
              </w:rPr>
              <w:t xml:space="preserve"> обязанность и ответственность аудиторских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9331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</w:tr>
    </w:tbl>
    <w:p w:rsidR="00ED5351" w:rsidRPr="00931442" w:rsidRDefault="00ED5351">
      <w:pPr>
        <w:rPr>
          <w:rFonts w:ascii="Times New Roman" w:hAnsi="Times New Roman" w:cs="Times New Roman"/>
        </w:rPr>
        <w:sectPr w:rsidR="00ED5351" w:rsidRPr="0093144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9514"/>
        <w:gridCol w:w="1133"/>
        <w:gridCol w:w="1003"/>
      </w:tblGrid>
      <w:tr w:rsidR="00ED5351" w:rsidRPr="00931442">
        <w:trPr>
          <w:trHeight w:hRule="exact" w:val="442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организаций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1F11EA">
        <w:trPr>
          <w:trHeight w:hRule="exact" w:val="571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</w:p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Подготовка информационного сообщения «Виды аудита»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931442" w:rsidP="001F11EA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274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Тема</w:t>
            </w:r>
            <w:r w:rsidR="00BB6F52">
              <w:rPr>
                <w:sz w:val="24"/>
                <w:szCs w:val="24"/>
              </w:rPr>
              <w:t xml:space="preserve"> </w:t>
            </w:r>
            <w:r w:rsidRPr="00931442">
              <w:rPr>
                <w:rStyle w:val="2b"/>
                <w:sz w:val="24"/>
                <w:szCs w:val="24"/>
              </w:rPr>
              <w:t>4.2.Методология</w:t>
            </w:r>
          </w:p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аудита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ED5351" w:rsidRPr="00931442">
        <w:trPr>
          <w:trHeight w:hRule="exact" w:val="485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45" w:lineRule="exact"/>
              <w:ind w:firstLine="84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Основные формы аудиторской деятельности. Основные методы</w:t>
            </w:r>
            <w:r w:rsidRPr="00931442">
              <w:rPr>
                <w:rStyle w:val="2c"/>
                <w:sz w:val="24"/>
                <w:szCs w:val="24"/>
              </w:rPr>
              <w:br/>
              <w:t>аудиторской деятельности.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432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Технологические основы аудита, аудиторское заключение.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1F11EA">
        <w:trPr>
          <w:trHeight w:hRule="exact" w:val="566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Внеаудиторная самостоятельная работа студентов.</w:t>
            </w:r>
          </w:p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Создание материалов презентаций по теме «Аудит»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351" w:rsidRPr="00931442" w:rsidRDefault="00931442" w:rsidP="001F11EA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326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Тема 4.3. Аудит</w:t>
            </w:r>
            <w:r w:rsidRPr="00931442">
              <w:rPr>
                <w:rStyle w:val="2b"/>
                <w:sz w:val="24"/>
                <w:szCs w:val="24"/>
              </w:rPr>
              <w:br/>
              <w:t>финансово-</w:t>
            </w:r>
            <w:r w:rsidRPr="00931442">
              <w:rPr>
                <w:rStyle w:val="2b"/>
                <w:sz w:val="24"/>
                <w:szCs w:val="24"/>
              </w:rPr>
              <w:br/>
              <w:t>хозяйственной</w:t>
            </w:r>
            <w:r w:rsidRPr="00931442">
              <w:rPr>
                <w:rStyle w:val="2b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3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5E392B" w:rsidP="001F11EA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2</w:t>
            </w:r>
          </w:p>
        </w:tc>
      </w:tr>
      <w:tr w:rsidR="00ED5351" w:rsidRPr="00931442">
        <w:trPr>
          <w:trHeight w:hRule="exact" w:val="638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Аудит операций с денежными средствами и операций в валюте.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490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Аудит расчетов кредитов и займов. Аудит операций с основными</w:t>
            </w:r>
            <w:r w:rsidRPr="00931442">
              <w:rPr>
                <w:rStyle w:val="2c"/>
                <w:sz w:val="24"/>
                <w:szCs w:val="24"/>
              </w:rPr>
              <w:br/>
              <w:t>средствами и нематериальными активами</w:t>
            </w:r>
            <w:proofErr w:type="gramStart"/>
            <w:r w:rsidRPr="00931442">
              <w:rPr>
                <w:rStyle w:val="2c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>
        <w:trPr>
          <w:trHeight w:hRule="exact" w:val="494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931442" w:rsidRDefault="005E392B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 xml:space="preserve">Аудит операций с </w:t>
            </w:r>
            <w:proofErr w:type="spellStart"/>
            <w:r w:rsidRPr="00931442">
              <w:rPr>
                <w:rStyle w:val="2c"/>
                <w:sz w:val="24"/>
                <w:szCs w:val="24"/>
              </w:rPr>
              <w:t>мпз</w:t>
            </w:r>
            <w:proofErr w:type="spellEnd"/>
            <w:r w:rsidRPr="00931442">
              <w:rPr>
                <w:rStyle w:val="2c"/>
                <w:sz w:val="24"/>
                <w:szCs w:val="24"/>
              </w:rPr>
              <w:t>. Аудиторская проверка капитала и резервов,</w:t>
            </w:r>
            <w:r w:rsidRPr="00931442">
              <w:rPr>
                <w:rStyle w:val="2c"/>
                <w:sz w:val="24"/>
                <w:szCs w:val="24"/>
              </w:rPr>
              <w:br/>
              <w:t>финансовых результатов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442" w:rsidRPr="00931442">
        <w:trPr>
          <w:trHeight w:hRule="exact" w:val="494"/>
        </w:trPr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442" w:rsidRPr="00931442" w:rsidRDefault="00931442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45" w:lineRule="exact"/>
              <w:ind w:firstLine="0"/>
              <w:rPr>
                <w:rStyle w:val="2c"/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Внеаудиторная самостоятельная работа</w:t>
            </w:r>
          </w:p>
          <w:p w:rsidR="00931442" w:rsidRPr="00931442" w:rsidRDefault="00931442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45" w:lineRule="exact"/>
              <w:ind w:firstLine="0"/>
              <w:rPr>
                <w:rStyle w:val="2c"/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Написание конспекта первоисточника «Аудит ФХД»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  <w:r w:rsidRPr="00931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442" w:rsidRPr="00931442" w:rsidRDefault="00931442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351" w:rsidRPr="00931442" w:rsidTr="00931442">
        <w:trPr>
          <w:trHeight w:hRule="exact" w:val="485"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ED5351">
            <w:pPr>
              <w:framePr w:w="14304" w:h="5957" w:wrap="none" w:vAnchor="page" w:hAnchor="page" w:x="1022" w:y="840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351" w:rsidRPr="00931442" w:rsidRDefault="001F11EA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931442">
              <w:rPr>
                <w:rStyle w:val="2b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351" w:rsidRPr="00931442" w:rsidRDefault="005E392B" w:rsidP="001F11EA">
            <w:pPr>
              <w:pStyle w:val="20"/>
              <w:framePr w:w="14304" w:h="5957" w:wrap="none" w:vAnchor="page" w:hAnchor="page" w:x="1022" w:y="840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931442">
              <w:rPr>
                <w:rStyle w:val="2c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931442" w:rsidRDefault="00ED5351" w:rsidP="001F11EA">
            <w:pPr>
              <w:framePr w:w="14304" w:h="5957" w:wrap="none" w:vAnchor="page" w:hAnchor="page" w:x="1022" w:y="8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5351" w:rsidRPr="00931442" w:rsidRDefault="00ED5351">
      <w:pPr>
        <w:rPr>
          <w:rFonts w:ascii="Times New Roman" w:hAnsi="Times New Roman" w:cs="Times New Roman"/>
        </w:rPr>
        <w:sectPr w:rsidR="00ED5351" w:rsidRPr="0093144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5351" w:rsidRDefault="005E392B">
      <w:pPr>
        <w:pStyle w:val="120"/>
        <w:framePr w:w="9408" w:h="9107" w:hRule="exact" w:wrap="none" w:vAnchor="page" w:hAnchor="page" w:x="1667" w:y="1429"/>
        <w:shd w:val="clear" w:color="auto" w:fill="auto"/>
      </w:pPr>
      <w:bookmarkStart w:id="10" w:name="bookmark9"/>
      <w:r>
        <w:lastRenderedPageBreak/>
        <w:t>3. УСЛОВИЯ РЕАЛИЗАЦИИ УЧЕБНОЙ ДИСЦИПЛИНЫ</w:t>
      </w:r>
      <w:bookmarkEnd w:id="10"/>
    </w:p>
    <w:p w:rsidR="00ED5351" w:rsidRDefault="001F11EA">
      <w:pPr>
        <w:pStyle w:val="30"/>
        <w:framePr w:w="9408" w:h="9107" w:hRule="exact" w:wrap="none" w:vAnchor="page" w:hAnchor="page" w:x="1667" w:y="1429"/>
        <w:shd w:val="clear" w:color="auto" w:fill="auto"/>
        <w:spacing w:after="0" w:line="317" w:lineRule="exact"/>
        <w:jc w:val="both"/>
      </w:pPr>
      <w:r>
        <w:t xml:space="preserve">З.1. </w:t>
      </w:r>
      <w:r w:rsidR="005E392B">
        <w:t xml:space="preserve">Требования к </w:t>
      </w:r>
      <w:proofErr w:type="gramStart"/>
      <w:r w:rsidR="005E392B">
        <w:t>минимальному</w:t>
      </w:r>
      <w:proofErr w:type="gramEnd"/>
      <w:r w:rsidR="005E392B">
        <w:t xml:space="preserve"> материально-техническому</w:t>
      </w:r>
    </w:p>
    <w:p w:rsidR="00ED5351" w:rsidRDefault="005E392B">
      <w:pPr>
        <w:pStyle w:val="30"/>
        <w:framePr w:w="9408" w:h="9107" w:hRule="exact" w:wrap="none" w:vAnchor="page" w:hAnchor="page" w:x="1667" w:y="1429"/>
        <w:shd w:val="clear" w:color="auto" w:fill="auto"/>
        <w:spacing w:after="0" w:line="317" w:lineRule="exact"/>
        <w:jc w:val="both"/>
      </w:pPr>
      <w:r>
        <w:t>обеспечению</w:t>
      </w:r>
    </w:p>
    <w:p w:rsidR="00ED5351" w:rsidRDefault="005E392B">
      <w:pPr>
        <w:pStyle w:val="20"/>
        <w:framePr w:w="9408" w:h="9107" w:hRule="exact" w:wrap="none" w:vAnchor="page" w:hAnchor="page" w:x="1667" w:y="1429"/>
        <w:shd w:val="clear" w:color="auto" w:fill="auto"/>
        <w:spacing w:after="296" w:line="317" w:lineRule="exact"/>
        <w:ind w:firstLine="0"/>
        <w:jc w:val="both"/>
      </w:pPr>
      <w:r>
        <w:t>Реализация учебной дисциплины требует наличия учебного кабинета</w:t>
      </w:r>
    </w:p>
    <w:p w:rsidR="00ED5351" w:rsidRDefault="005E392B">
      <w:pPr>
        <w:pStyle w:val="20"/>
        <w:framePr w:w="9408" w:h="9107" w:hRule="exact" w:wrap="none" w:vAnchor="page" w:hAnchor="page" w:x="1667" w:y="1429"/>
        <w:shd w:val="clear" w:color="auto" w:fill="auto"/>
        <w:spacing w:after="0" w:line="322" w:lineRule="exact"/>
        <w:ind w:firstLine="0"/>
        <w:jc w:val="both"/>
      </w:pPr>
      <w:r>
        <w:t>Оборудование учебного кабинета:</w:t>
      </w:r>
    </w:p>
    <w:p w:rsidR="00ED5351" w:rsidRDefault="005E392B">
      <w:pPr>
        <w:pStyle w:val="20"/>
        <w:framePr w:w="9408" w:h="9107" w:hRule="exact" w:wrap="none" w:vAnchor="page" w:hAnchor="page" w:x="1667" w:y="1429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ED5351" w:rsidRDefault="005E392B">
      <w:pPr>
        <w:pStyle w:val="20"/>
        <w:framePr w:w="9408" w:h="9107" w:hRule="exact" w:wrap="none" w:vAnchor="page" w:hAnchor="page" w:x="1667" w:y="1429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</w:pPr>
      <w:r>
        <w:t>рабочее место преподавателя;</w:t>
      </w:r>
    </w:p>
    <w:p w:rsidR="00ED5351" w:rsidRDefault="005E392B">
      <w:pPr>
        <w:pStyle w:val="20"/>
        <w:framePr w:w="9408" w:h="9107" w:hRule="exact" w:wrap="none" w:vAnchor="page" w:hAnchor="page" w:x="1667" w:y="1429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</w:pPr>
      <w:r>
        <w:t>комплект учебно-наглядных пособий;</w:t>
      </w:r>
    </w:p>
    <w:p w:rsidR="00ED5351" w:rsidRDefault="005E392B">
      <w:pPr>
        <w:pStyle w:val="20"/>
        <w:framePr w:w="9408" w:h="9107" w:hRule="exact" w:wrap="none" w:vAnchor="page" w:hAnchor="page" w:x="1667" w:y="1429"/>
        <w:shd w:val="clear" w:color="auto" w:fill="auto"/>
        <w:spacing w:after="0" w:line="322" w:lineRule="exact"/>
        <w:ind w:firstLine="0"/>
        <w:jc w:val="both"/>
      </w:pPr>
      <w:r>
        <w:t>Технические средства обучения:</w:t>
      </w:r>
    </w:p>
    <w:p w:rsidR="002E1F1A" w:rsidRDefault="002E1F1A" w:rsidP="002E1F1A">
      <w:pPr>
        <w:pStyle w:val="20"/>
        <w:framePr w:w="9408" w:h="9107" w:hRule="exact" w:wrap="none" w:vAnchor="page" w:hAnchor="page" w:x="1667" w:y="1429"/>
        <w:numPr>
          <w:ilvl w:val="0"/>
          <w:numId w:val="3"/>
        </w:numPr>
        <w:shd w:val="clear" w:color="auto" w:fill="auto"/>
        <w:tabs>
          <w:tab w:val="left" w:pos="272"/>
        </w:tabs>
        <w:spacing w:after="304" w:line="317" w:lineRule="exact"/>
        <w:ind w:firstLine="0"/>
        <w:jc w:val="both"/>
      </w:pPr>
      <w:bookmarkStart w:id="11" w:name="bookmark10"/>
      <w:r>
        <w:t>компьютер с выходом в интернет</w:t>
      </w:r>
    </w:p>
    <w:p w:rsidR="00ED5351" w:rsidRDefault="002E1F1A" w:rsidP="002E1F1A">
      <w:pPr>
        <w:pStyle w:val="20"/>
        <w:framePr w:w="9408" w:h="9107" w:hRule="exact" w:wrap="none" w:vAnchor="page" w:hAnchor="page" w:x="1667" w:y="1429"/>
        <w:shd w:val="clear" w:color="auto" w:fill="auto"/>
        <w:tabs>
          <w:tab w:val="left" w:pos="272"/>
        </w:tabs>
        <w:spacing w:after="304" w:line="317" w:lineRule="exact"/>
        <w:ind w:firstLine="0"/>
        <w:jc w:val="both"/>
      </w:pPr>
      <w:r>
        <w:t xml:space="preserve"> </w:t>
      </w:r>
      <w:r w:rsidR="005E392B">
        <w:t>3.2. Информационное обеспечение обучения</w:t>
      </w:r>
      <w:bookmarkEnd w:id="11"/>
    </w:p>
    <w:p w:rsidR="00ED5351" w:rsidRDefault="005E392B">
      <w:pPr>
        <w:pStyle w:val="30"/>
        <w:framePr w:w="9408" w:h="9107" w:hRule="exact" w:wrap="none" w:vAnchor="page" w:hAnchor="page" w:x="1667" w:y="1429"/>
        <w:shd w:val="clear" w:color="auto" w:fill="auto"/>
        <w:spacing w:after="0" w:line="317" w:lineRule="exact"/>
        <w:jc w:val="both"/>
      </w:pPr>
      <w:r>
        <w:t>Перечень рекомендуемых учебных изданий, Интернет-ресурсов,</w:t>
      </w:r>
      <w:r>
        <w:br/>
        <w:t>дополнительной литературы</w:t>
      </w:r>
    </w:p>
    <w:p w:rsidR="00ED5351" w:rsidRDefault="005E392B">
      <w:pPr>
        <w:pStyle w:val="20"/>
        <w:framePr w:w="9408" w:h="9107" w:hRule="exact" w:wrap="none" w:vAnchor="page" w:hAnchor="page" w:x="1667" w:y="1429"/>
        <w:shd w:val="clear" w:color="auto" w:fill="auto"/>
        <w:spacing w:after="293" w:line="317" w:lineRule="exact"/>
        <w:ind w:firstLine="0"/>
        <w:jc w:val="both"/>
      </w:pPr>
      <w:r>
        <w:t>Основные источники:</w:t>
      </w:r>
    </w:p>
    <w:p w:rsidR="00ED5351" w:rsidRDefault="005E392B">
      <w:pPr>
        <w:pStyle w:val="20"/>
        <w:framePr w:w="9408" w:h="9107" w:hRule="exact" w:wrap="none" w:vAnchor="page" w:hAnchor="page" w:x="1667" w:y="1429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326" w:lineRule="exact"/>
        <w:ind w:left="740"/>
      </w:pPr>
      <w:r>
        <w:t xml:space="preserve">Учебник Бухгалтерский </w:t>
      </w:r>
      <w:r w:rsidR="001F11EA">
        <w:t xml:space="preserve">учет в с/х Р.Н. </w:t>
      </w:r>
      <w:proofErr w:type="spellStart"/>
      <w:r w:rsidR="001F11EA">
        <w:t>Ростаргуева</w:t>
      </w:r>
      <w:proofErr w:type="spellEnd"/>
      <w:r w:rsidR="001F11EA">
        <w:t xml:space="preserve"> 2012</w:t>
      </w:r>
      <w:r>
        <w:t xml:space="preserve"> г.</w:t>
      </w:r>
      <w:r>
        <w:br/>
        <w:t>Издательский центр Академия</w:t>
      </w:r>
    </w:p>
    <w:p w:rsidR="00ED5351" w:rsidRDefault="005E392B">
      <w:pPr>
        <w:pStyle w:val="20"/>
        <w:framePr w:w="9408" w:h="9107" w:hRule="exact" w:wrap="none" w:vAnchor="page" w:hAnchor="page" w:x="1667" w:y="1429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326" w:lineRule="exact"/>
        <w:ind w:left="740"/>
      </w:pPr>
      <w:r>
        <w:t xml:space="preserve">Учебник Н.В. </w:t>
      </w:r>
      <w:proofErr w:type="spellStart"/>
      <w:r>
        <w:t>Брыкова</w:t>
      </w:r>
      <w:proofErr w:type="spellEnd"/>
      <w:r>
        <w:t xml:space="preserve"> </w:t>
      </w:r>
      <w:r w:rsidR="001F11EA">
        <w:t>Основы бухгалтерского учета 2016</w:t>
      </w:r>
      <w:r>
        <w:t xml:space="preserve"> г.,</w:t>
      </w:r>
      <w:r>
        <w:br/>
        <w:t>издательский центр Академия</w:t>
      </w:r>
    </w:p>
    <w:p w:rsidR="00ED5351" w:rsidRDefault="005E392B">
      <w:pPr>
        <w:pStyle w:val="20"/>
        <w:framePr w:w="9408" w:h="9107" w:hRule="exact" w:wrap="none" w:vAnchor="page" w:hAnchor="page" w:x="1667" w:y="1429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326" w:lineRule="exact"/>
        <w:ind w:left="400" w:firstLine="0"/>
        <w:jc w:val="both"/>
      </w:pPr>
      <w:r>
        <w:t xml:space="preserve">Учебник </w:t>
      </w:r>
      <w:proofErr w:type="gramStart"/>
      <w:r>
        <w:t>Ю</w:t>
      </w:r>
      <w:proofErr w:type="gramEnd"/>
      <w:r>
        <w:t xml:space="preserve"> А. Бабаев Бухгалтерский учет </w:t>
      </w:r>
      <w:r w:rsidR="001F11EA">
        <w:t>2014</w:t>
      </w:r>
      <w:r>
        <w:t xml:space="preserve"> г.</w:t>
      </w:r>
    </w:p>
    <w:p w:rsidR="00ED5351" w:rsidRDefault="005E392B">
      <w:pPr>
        <w:pStyle w:val="20"/>
        <w:framePr w:w="9408" w:h="9107" w:hRule="exact" w:wrap="none" w:vAnchor="page" w:hAnchor="page" w:x="1667" w:y="1429"/>
        <w:numPr>
          <w:ilvl w:val="0"/>
          <w:numId w:val="1"/>
        </w:numPr>
        <w:shd w:val="clear" w:color="auto" w:fill="auto"/>
        <w:tabs>
          <w:tab w:val="left" w:pos="310"/>
        </w:tabs>
        <w:spacing w:after="337" w:line="326" w:lineRule="exact"/>
        <w:ind w:firstLine="0"/>
        <w:jc w:val="both"/>
      </w:pPr>
      <w:r>
        <w:t>Учебник «Налоги и налогообложение» О.</w:t>
      </w:r>
      <w:r w:rsidR="001F11EA">
        <w:t>В. Скворцов; Н.О. Скворцова</w:t>
      </w:r>
      <w:r w:rsidR="001F11EA">
        <w:br/>
        <w:t>2015</w:t>
      </w:r>
      <w:r>
        <w:t xml:space="preserve"> год</w:t>
      </w:r>
    </w:p>
    <w:p w:rsidR="00ED5351" w:rsidRDefault="005E392B">
      <w:pPr>
        <w:pStyle w:val="20"/>
        <w:framePr w:w="9408" w:h="9107" w:hRule="exact" w:wrap="none" w:vAnchor="page" w:hAnchor="page" w:x="1667" w:y="1429"/>
        <w:numPr>
          <w:ilvl w:val="0"/>
          <w:numId w:val="1"/>
        </w:numPr>
        <w:shd w:val="clear" w:color="auto" w:fill="auto"/>
        <w:tabs>
          <w:tab w:val="left" w:pos="306"/>
        </w:tabs>
        <w:spacing w:after="222" w:line="280" w:lineRule="exact"/>
        <w:ind w:firstLine="0"/>
        <w:jc w:val="both"/>
      </w:pPr>
      <w:r>
        <w:t>Е.М. Лебедева « Аудит» 2009 год Академия</w:t>
      </w:r>
    </w:p>
    <w:p w:rsidR="00ED5351" w:rsidRDefault="005E392B">
      <w:pPr>
        <w:pStyle w:val="20"/>
        <w:framePr w:w="9408" w:h="9107" w:hRule="exact" w:wrap="none" w:vAnchor="page" w:hAnchor="page" w:x="1667" w:y="1429"/>
        <w:numPr>
          <w:ilvl w:val="0"/>
          <w:numId w:val="1"/>
        </w:numPr>
        <w:shd w:val="clear" w:color="auto" w:fill="auto"/>
        <w:tabs>
          <w:tab w:val="left" w:pos="306"/>
        </w:tabs>
        <w:spacing w:after="0" w:line="280" w:lineRule="exact"/>
        <w:ind w:firstLine="0"/>
        <w:jc w:val="both"/>
      </w:pPr>
      <w:r>
        <w:t>Задачник по аудиту В.И. Подольский Академия 2011 год</w:t>
      </w:r>
    </w:p>
    <w:p w:rsidR="00ED5351" w:rsidRDefault="005E392B">
      <w:pPr>
        <w:pStyle w:val="60"/>
        <w:framePr w:w="9408" w:h="1412" w:hRule="exact" w:wrap="none" w:vAnchor="page" w:hAnchor="page" w:x="1667" w:y="11046"/>
        <w:shd w:val="clear" w:color="auto" w:fill="auto"/>
        <w:spacing w:before="0"/>
        <w:ind w:left="740"/>
      </w:pPr>
      <w:r>
        <w:t>Дополнительные источники:</w:t>
      </w:r>
    </w:p>
    <w:p w:rsidR="00ED5351" w:rsidRDefault="005E392B">
      <w:pPr>
        <w:pStyle w:val="20"/>
        <w:framePr w:w="9408" w:h="1412" w:hRule="exact" w:wrap="none" w:vAnchor="page" w:hAnchor="page" w:x="1667" w:y="11046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336" w:lineRule="exact"/>
        <w:ind w:left="400" w:firstLine="0"/>
        <w:jc w:val="both"/>
      </w:pPr>
      <w:r>
        <w:t xml:space="preserve">Учебник Л.А. </w:t>
      </w:r>
      <w:proofErr w:type="spellStart"/>
      <w:r>
        <w:t>Русалева</w:t>
      </w:r>
      <w:proofErr w:type="spellEnd"/>
      <w:r>
        <w:t xml:space="preserve"> Теория бухгалтерского учета 2010 г</w:t>
      </w:r>
    </w:p>
    <w:p w:rsidR="00ED5351" w:rsidRDefault="005E392B">
      <w:pPr>
        <w:pStyle w:val="20"/>
        <w:framePr w:w="9408" w:h="1412" w:hRule="exact" w:wrap="none" w:vAnchor="page" w:hAnchor="page" w:x="1667" w:y="11046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336" w:lineRule="exact"/>
        <w:ind w:left="400" w:firstLine="0"/>
        <w:jc w:val="both"/>
      </w:pPr>
      <w:r>
        <w:t>Сборник задач по бухгалтерскому учету 2006г.</w:t>
      </w:r>
    </w:p>
    <w:p w:rsidR="00ED5351" w:rsidRDefault="005E392B">
      <w:pPr>
        <w:pStyle w:val="20"/>
        <w:framePr w:w="9408" w:h="1412" w:hRule="exact" w:wrap="none" w:vAnchor="page" w:hAnchor="page" w:x="1667" w:y="11046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336" w:lineRule="exact"/>
        <w:ind w:left="400" w:firstLine="0"/>
        <w:jc w:val="both"/>
      </w:pPr>
      <w:r>
        <w:t xml:space="preserve">Рабочая тетрадь Н.В. </w:t>
      </w:r>
      <w:proofErr w:type="spellStart"/>
      <w:r>
        <w:t>Брыкова</w:t>
      </w:r>
      <w:proofErr w:type="spellEnd"/>
      <w:r>
        <w:t xml:space="preserve"> Основы бухгалтерского учета 2006 г.</w:t>
      </w:r>
    </w:p>
    <w:p w:rsidR="00ED5351" w:rsidRDefault="00ED5351">
      <w:pPr>
        <w:rPr>
          <w:sz w:val="2"/>
          <w:szCs w:val="2"/>
        </w:rPr>
        <w:sectPr w:rsidR="00ED53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5351" w:rsidRDefault="005E392B">
      <w:pPr>
        <w:pStyle w:val="27"/>
        <w:framePr w:w="9941" w:h="1986" w:hRule="exact" w:wrap="none" w:vAnchor="page" w:hAnchor="page" w:x="1402" w:y="1434"/>
        <w:numPr>
          <w:ilvl w:val="0"/>
          <w:numId w:val="4"/>
        </w:numPr>
        <w:shd w:val="clear" w:color="auto" w:fill="auto"/>
        <w:tabs>
          <w:tab w:val="left" w:pos="632"/>
        </w:tabs>
        <w:ind w:left="300" w:right="780"/>
        <w:jc w:val="left"/>
      </w:pPr>
      <w:bookmarkStart w:id="12" w:name="bookmark11"/>
      <w:r>
        <w:lastRenderedPageBreak/>
        <w:t>КОНТРОЛЬ И ОЦЕНКА РЕЗУЛЬТАТОВ ОСВОЕНИЯ УЧЕБНОЙ</w:t>
      </w:r>
      <w:bookmarkEnd w:id="12"/>
      <w:r w:rsidR="002E1F1A">
        <w:t xml:space="preserve"> ДИСЦИПЛИНЫ</w:t>
      </w:r>
    </w:p>
    <w:p w:rsidR="00ED5351" w:rsidRDefault="005E392B">
      <w:pPr>
        <w:pStyle w:val="20"/>
        <w:framePr w:w="9941" w:h="1986" w:hRule="exact" w:wrap="none" w:vAnchor="page" w:hAnchor="page" w:x="1402" w:y="1434"/>
        <w:shd w:val="clear" w:color="auto" w:fill="auto"/>
        <w:spacing w:after="0" w:line="322" w:lineRule="exact"/>
        <w:ind w:left="300" w:right="300" w:firstLine="0"/>
        <w:jc w:val="both"/>
      </w:pPr>
      <w:r>
        <w:rPr>
          <w:rStyle w:val="21"/>
        </w:rPr>
        <w:t>Контроль</w:t>
      </w:r>
      <w:r w:rsidR="002E1F1A">
        <w:rPr>
          <w:rStyle w:val="21"/>
        </w:rPr>
        <w:t xml:space="preserve"> </w:t>
      </w:r>
      <w:r>
        <w:rPr>
          <w:rStyle w:val="21"/>
        </w:rPr>
        <w:t xml:space="preserve">и оценка </w:t>
      </w:r>
      <w:r>
        <w:t>результатов освоения учебной дисциплины</w:t>
      </w:r>
      <w:r>
        <w:br/>
        <w:t>осуществляется преподавателем в процессе проведения практических</w:t>
      </w:r>
      <w:r>
        <w:br/>
        <w:t>занятий и лабораторных работ, тестирования, а также выполнения</w:t>
      </w:r>
      <w:r>
        <w:br/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8"/>
        <w:gridCol w:w="4862"/>
      </w:tblGrid>
      <w:tr w:rsidR="00ED5351">
        <w:trPr>
          <w:trHeight w:hRule="exact" w:val="111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0" w:lineRule="exact"/>
              <w:ind w:firstLine="0"/>
              <w:jc w:val="center"/>
              <w:rPr>
                <w:sz w:val="24"/>
                <w:szCs w:val="24"/>
              </w:rPr>
            </w:pPr>
            <w:r w:rsidRPr="00BB6F52">
              <w:rPr>
                <w:rStyle w:val="2b"/>
                <w:sz w:val="24"/>
                <w:szCs w:val="24"/>
              </w:rPr>
              <w:t>Результаты обучения</w:t>
            </w:r>
            <w:r w:rsidRPr="00BB6F52">
              <w:rPr>
                <w:rStyle w:val="2b"/>
                <w:sz w:val="24"/>
                <w:szCs w:val="24"/>
              </w:rPr>
              <w:br/>
              <w:t>(освоенные умения, усвоенные</w:t>
            </w:r>
            <w:r w:rsidRPr="00BB6F52">
              <w:rPr>
                <w:rStyle w:val="2b"/>
                <w:sz w:val="24"/>
                <w:szCs w:val="24"/>
              </w:rPr>
              <w:br/>
              <w:t>знания)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0" w:lineRule="exact"/>
              <w:ind w:left="580" w:firstLine="0"/>
              <w:rPr>
                <w:sz w:val="24"/>
                <w:szCs w:val="24"/>
              </w:rPr>
            </w:pPr>
            <w:r w:rsidRPr="00BB6F52">
              <w:rPr>
                <w:rStyle w:val="2b"/>
                <w:sz w:val="24"/>
                <w:szCs w:val="24"/>
              </w:rPr>
              <w:t>Формы и методы контроля и</w:t>
            </w:r>
            <w:r w:rsidRPr="00BB6F52">
              <w:rPr>
                <w:rStyle w:val="2b"/>
                <w:sz w:val="24"/>
                <w:szCs w:val="24"/>
              </w:rPr>
              <w:br/>
              <w:t>оценки результатов обучения</w:t>
            </w:r>
          </w:p>
        </w:tc>
      </w:tr>
      <w:tr w:rsidR="00ED5351">
        <w:trPr>
          <w:trHeight w:hRule="exact" w:val="3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BB6F52">
              <w:rPr>
                <w:rStyle w:val="213pt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60" w:lineRule="exact"/>
              <w:ind w:firstLine="0"/>
              <w:jc w:val="center"/>
              <w:rPr>
                <w:sz w:val="24"/>
                <w:szCs w:val="24"/>
              </w:rPr>
            </w:pPr>
            <w:r w:rsidRPr="00BB6F52">
              <w:rPr>
                <w:rStyle w:val="213pt"/>
                <w:sz w:val="24"/>
                <w:szCs w:val="24"/>
              </w:rPr>
              <w:t>2</w:t>
            </w:r>
          </w:p>
        </w:tc>
      </w:tr>
      <w:tr w:rsidR="00ED5351">
        <w:trPr>
          <w:trHeight w:hRule="exact" w:val="37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b"/>
                <w:sz w:val="24"/>
                <w:szCs w:val="24"/>
              </w:rPr>
              <w:t>Умения: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BB6F52" w:rsidRDefault="00ED5351">
            <w:pPr>
              <w:framePr w:w="9941" w:h="10862" w:wrap="none" w:vAnchor="page" w:hAnchor="page" w:x="1402" w:y="3947"/>
            </w:pPr>
          </w:p>
        </w:tc>
      </w:tr>
      <w:tr w:rsidR="00ED5351">
        <w:trPr>
          <w:trHeight w:hRule="exact" w:val="1022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17" w:lineRule="exact"/>
              <w:ind w:firstLine="600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вести бухгалтерский учет и</w:t>
            </w:r>
            <w:r w:rsidRPr="00BB6F52">
              <w:rPr>
                <w:rStyle w:val="2c"/>
                <w:sz w:val="24"/>
                <w:szCs w:val="24"/>
              </w:rPr>
              <w:br/>
            </w:r>
            <w:proofErr w:type="spellStart"/>
            <w:r w:rsidRPr="00BB6F52">
              <w:rPr>
                <w:rStyle w:val="2c"/>
                <w:sz w:val="24"/>
                <w:szCs w:val="24"/>
              </w:rPr>
              <w:t>угчетность</w:t>
            </w:r>
            <w:proofErr w:type="spellEnd"/>
            <w:r w:rsidRPr="00BB6F52">
              <w:rPr>
                <w:rStyle w:val="2c"/>
                <w:sz w:val="24"/>
                <w:szCs w:val="24"/>
              </w:rPr>
              <w:t>;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4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тестирование, письменный опрос,</w:t>
            </w:r>
            <w:r w:rsidRPr="00BB6F52">
              <w:rPr>
                <w:rStyle w:val="2c"/>
                <w:sz w:val="24"/>
                <w:szCs w:val="24"/>
              </w:rPr>
              <w:br/>
              <w:t>устный опрос.</w:t>
            </w:r>
          </w:p>
        </w:tc>
      </w:tr>
      <w:tr w:rsidR="00ED5351">
        <w:trPr>
          <w:trHeight w:hRule="exact" w:val="3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b"/>
                <w:sz w:val="24"/>
                <w:szCs w:val="24"/>
              </w:rPr>
              <w:t>Знания: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BB6F52" w:rsidRDefault="00ED5351">
            <w:pPr>
              <w:framePr w:w="9941" w:h="10862" w:wrap="none" w:vAnchor="page" w:hAnchor="page" w:x="1402" w:y="3947"/>
            </w:pPr>
          </w:p>
        </w:tc>
      </w:tr>
      <w:tr w:rsidR="00ED5351">
        <w:trPr>
          <w:trHeight w:hRule="exact" w:val="11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-содержание бухгалтерского дела;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письменный опрос, устный опрос</w:t>
            </w:r>
            <w:proofErr w:type="gramStart"/>
            <w:r w:rsidRPr="00BB6F52">
              <w:rPr>
                <w:rStyle w:val="2c"/>
                <w:sz w:val="24"/>
                <w:szCs w:val="24"/>
              </w:rPr>
              <w:t xml:space="preserve"> ,</w:t>
            </w:r>
            <w:proofErr w:type="gramEnd"/>
            <w:r w:rsidRPr="00BB6F52">
              <w:rPr>
                <w:rStyle w:val="2c"/>
                <w:sz w:val="24"/>
                <w:szCs w:val="24"/>
              </w:rPr>
              <w:br/>
              <w:t>внеаудиторная самостоятельная</w:t>
            </w:r>
            <w:r w:rsidRPr="00BB6F52">
              <w:rPr>
                <w:rStyle w:val="2c"/>
                <w:sz w:val="24"/>
                <w:szCs w:val="24"/>
              </w:rPr>
              <w:br/>
              <w:t>работа</w:t>
            </w:r>
          </w:p>
        </w:tc>
      </w:tr>
      <w:tr w:rsidR="00ED5351">
        <w:trPr>
          <w:trHeight w:hRule="exact" w:val="11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- методы ведения бухгалтерского учета;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тестирование, устный опрос,</w:t>
            </w:r>
            <w:r w:rsidRPr="00BB6F52">
              <w:rPr>
                <w:rStyle w:val="2c"/>
                <w:sz w:val="24"/>
                <w:szCs w:val="24"/>
              </w:rPr>
              <w:br/>
              <w:t>внеаудиторная самостоятельная</w:t>
            </w:r>
            <w:r w:rsidRPr="00BB6F52">
              <w:rPr>
                <w:rStyle w:val="2c"/>
                <w:sz w:val="24"/>
                <w:szCs w:val="24"/>
              </w:rPr>
              <w:br/>
              <w:t>работа</w:t>
            </w:r>
          </w:p>
        </w:tc>
      </w:tr>
      <w:tr w:rsidR="00ED5351">
        <w:trPr>
          <w:trHeight w:hRule="exact" w:val="11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- виды бухгалтерских счетов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4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устный опрос, тестирование,</w:t>
            </w:r>
            <w:r w:rsidRPr="00BB6F52">
              <w:rPr>
                <w:rStyle w:val="2c"/>
                <w:sz w:val="24"/>
                <w:szCs w:val="24"/>
              </w:rPr>
              <w:br/>
              <w:t>внеаудиторная самостоятельная</w:t>
            </w:r>
            <w:r w:rsidRPr="00BB6F52">
              <w:rPr>
                <w:rStyle w:val="2c"/>
                <w:sz w:val="24"/>
                <w:szCs w:val="24"/>
              </w:rPr>
              <w:br/>
              <w:t>работа</w:t>
            </w:r>
          </w:p>
        </w:tc>
      </w:tr>
      <w:tr w:rsidR="00ED5351">
        <w:trPr>
          <w:trHeight w:hRule="exact" w:val="74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- учет денежных средств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4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Контрольная работа, внеаудиторная</w:t>
            </w:r>
            <w:r w:rsidRPr="00BB6F52">
              <w:rPr>
                <w:rStyle w:val="2c"/>
                <w:sz w:val="24"/>
                <w:szCs w:val="24"/>
              </w:rPr>
              <w:br/>
              <w:t>самостоятельная работа</w:t>
            </w:r>
          </w:p>
        </w:tc>
      </w:tr>
      <w:tr w:rsidR="00ED5351">
        <w:trPr>
          <w:trHeight w:hRule="exact" w:val="1013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- сущность налогов, их функции;</w:t>
            </w:r>
            <w:r w:rsidRPr="00BB6F52">
              <w:rPr>
                <w:rStyle w:val="2c"/>
                <w:sz w:val="24"/>
                <w:szCs w:val="24"/>
              </w:rPr>
              <w:br/>
              <w:t>принципы и методы налогообложения;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4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тестирование, внеаудиторная</w:t>
            </w:r>
            <w:r w:rsidRPr="00BB6F52">
              <w:rPr>
                <w:rStyle w:val="2c"/>
                <w:sz w:val="24"/>
                <w:szCs w:val="24"/>
              </w:rPr>
              <w:br/>
              <w:t>самостоятельная работа</w:t>
            </w:r>
          </w:p>
        </w:tc>
      </w:tr>
      <w:tr w:rsidR="00ED5351">
        <w:trPr>
          <w:trHeight w:hRule="exact" w:val="74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-способы уплаты налогов;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0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тестирование, внеаудиторная</w:t>
            </w:r>
            <w:r w:rsidRPr="00BB6F52">
              <w:rPr>
                <w:rStyle w:val="2c"/>
                <w:sz w:val="24"/>
                <w:szCs w:val="24"/>
              </w:rPr>
              <w:br/>
              <w:t>самостоятельная работа</w:t>
            </w:r>
          </w:p>
        </w:tc>
      </w:tr>
      <w:tr w:rsidR="00ED5351">
        <w:trPr>
          <w:trHeight w:hRule="exact" w:val="749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- основы налогового законодательства;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4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тестирование, внеаудиторная</w:t>
            </w:r>
            <w:r w:rsidRPr="00BB6F52">
              <w:rPr>
                <w:rStyle w:val="2c"/>
                <w:sz w:val="24"/>
                <w:szCs w:val="24"/>
              </w:rPr>
              <w:br/>
              <w:t>самостоятельная работа</w:t>
            </w:r>
          </w:p>
        </w:tc>
      </w:tr>
      <w:tr w:rsidR="00ED5351" w:rsidTr="00BB6F52">
        <w:trPr>
          <w:trHeight w:hRule="exact" w:val="113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- аудит активов, обязательств, капитала,</w:t>
            </w:r>
            <w:r w:rsidRPr="00BB6F52">
              <w:rPr>
                <w:rStyle w:val="2c"/>
                <w:sz w:val="24"/>
                <w:szCs w:val="24"/>
              </w:rPr>
              <w:br/>
              <w:t>доходов, расходов и финансовых</w:t>
            </w:r>
            <w:r w:rsidRPr="00BB6F52">
              <w:rPr>
                <w:rStyle w:val="2c"/>
                <w:sz w:val="24"/>
                <w:szCs w:val="24"/>
              </w:rPr>
              <w:br/>
              <w:t>результатов сельской усадьбы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351" w:rsidRPr="00BB6F52" w:rsidRDefault="005E392B">
            <w:pPr>
              <w:pStyle w:val="20"/>
              <w:framePr w:w="9941" w:h="10862" w:wrap="none" w:vAnchor="page" w:hAnchor="page" w:x="1402" w:y="3947"/>
              <w:shd w:val="clear" w:color="auto" w:fill="auto"/>
              <w:spacing w:after="0" w:line="374" w:lineRule="exact"/>
              <w:ind w:firstLine="0"/>
              <w:jc w:val="both"/>
              <w:rPr>
                <w:sz w:val="24"/>
                <w:szCs w:val="24"/>
              </w:rPr>
            </w:pPr>
            <w:r w:rsidRPr="00BB6F52">
              <w:rPr>
                <w:rStyle w:val="2c"/>
                <w:sz w:val="24"/>
                <w:szCs w:val="24"/>
              </w:rPr>
              <w:t>тестирование, внеаудиторная</w:t>
            </w:r>
            <w:r w:rsidRPr="00BB6F52">
              <w:rPr>
                <w:rStyle w:val="2c"/>
                <w:sz w:val="24"/>
                <w:szCs w:val="24"/>
              </w:rPr>
              <w:br/>
              <w:t>самостоятельная работа</w:t>
            </w:r>
          </w:p>
        </w:tc>
      </w:tr>
    </w:tbl>
    <w:p w:rsidR="00ED5351" w:rsidRDefault="00ED5351">
      <w:pPr>
        <w:rPr>
          <w:sz w:val="2"/>
          <w:szCs w:val="2"/>
        </w:rPr>
        <w:sectPr w:rsidR="00ED535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1F1A" w:rsidRPr="002E1F1A" w:rsidRDefault="002E1F1A" w:rsidP="002E1F1A">
      <w:pPr>
        <w:spacing w:line="360" w:lineRule="auto"/>
        <w:ind w:left="1560"/>
        <w:rPr>
          <w:rFonts w:ascii="Times New Roman" w:hAnsi="Times New Roman" w:cs="Times New Roman"/>
          <w:sz w:val="28"/>
          <w:szCs w:val="28"/>
          <w:u w:val="single"/>
        </w:rPr>
      </w:pPr>
      <w:r w:rsidRPr="002E1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Разработчик: </w:t>
      </w:r>
      <w:r w:rsidRPr="002E1F1A">
        <w:rPr>
          <w:rFonts w:ascii="Times New Roman" w:hAnsi="Times New Roman" w:cs="Times New Roman"/>
          <w:b/>
          <w:sz w:val="28"/>
          <w:szCs w:val="28"/>
        </w:rPr>
        <w:tab/>
      </w:r>
    </w:p>
    <w:p w:rsidR="002E1F1A" w:rsidRPr="002E1F1A" w:rsidRDefault="00BE5D54" w:rsidP="002E1F1A">
      <w:pPr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ГБПОУ  </w:t>
      </w:r>
      <w:r w:rsidR="002E1F1A" w:rsidRPr="002E1F1A">
        <w:rPr>
          <w:rFonts w:ascii="Times New Roman" w:hAnsi="Times New Roman" w:cs="Times New Roman"/>
          <w:sz w:val="28"/>
          <w:szCs w:val="28"/>
          <w:u w:val="single"/>
        </w:rPr>
        <w:t xml:space="preserve">КК  </w:t>
      </w:r>
      <w:r>
        <w:rPr>
          <w:rFonts w:ascii="Times New Roman" w:hAnsi="Times New Roman" w:cs="Times New Roman"/>
          <w:sz w:val="28"/>
          <w:szCs w:val="28"/>
          <w:u w:val="single"/>
        </w:rPr>
        <w:t>ПТПТ</w:t>
      </w:r>
      <w:r w:rsidR="002E1F1A" w:rsidRPr="002E1F1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2E1F1A" w:rsidRPr="002E1F1A">
        <w:rPr>
          <w:rFonts w:ascii="Times New Roman" w:hAnsi="Times New Roman" w:cs="Times New Roman"/>
          <w:sz w:val="28"/>
          <w:szCs w:val="28"/>
          <w:u w:val="single"/>
        </w:rPr>
        <w:t xml:space="preserve"> преподаватель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О.Б.Епатка</w:t>
      </w:r>
      <w:proofErr w:type="spellEnd"/>
    </w:p>
    <w:p w:rsidR="002E1F1A" w:rsidRPr="002E1F1A" w:rsidRDefault="002E1F1A" w:rsidP="002E1F1A">
      <w:pPr>
        <w:tabs>
          <w:tab w:val="left" w:pos="6225"/>
        </w:tabs>
        <w:ind w:left="1560"/>
        <w:rPr>
          <w:rFonts w:ascii="Times New Roman" w:hAnsi="Times New Roman" w:cs="Times New Roman"/>
          <w:sz w:val="28"/>
          <w:szCs w:val="28"/>
        </w:rPr>
      </w:pPr>
      <w:r w:rsidRPr="002E1F1A">
        <w:rPr>
          <w:rFonts w:ascii="Times New Roman" w:hAnsi="Times New Roman" w:cs="Times New Roman"/>
          <w:sz w:val="28"/>
          <w:szCs w:val="28"/>
        </w:rPr>
        <w:t xml:space="preserve">   (место</w:t>
      </w:r>
      <w:r w:rsidR="00BE5D54">
        <w:rPr>
          <w:rFonts w:ascii="Times New Roman" w:hAnsi="Times New Roman" w:cs="Times New Roman"/>
          <w:sz w:val="28"/>
          <w:szCs w:val="28"/>
        </w:rPr>
        <w:t xml:space="preserve"> работы)                  </w:t>
      </w:r>
      <w:r w:rsidRPr="002E1F1A">
        <w:rPr>
          <w:rFonts w:ascii="Times New Roman" w:hAnsi="Times New Roman" w:cs="Times New Roman"/>
          <w:sz w:val="28"/>
          <w:szCs w:val="28"/>
        </w:rPr>
        <w:t>(занимаемая должность)                (инициалы, фамилия)</w:t>
      </w:r>
    </w:p>
    <w:p w:rsidR="002E1F1A" w:rsidRPr="002E1F1A" w:rsidRDefault="00BE5D54" w:rsidP="002E1F1A">
      <w:pPr>
        <w:tabs>
          <w:tab w:val="left" w:pos="6225"/>
        </w:tabs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1A" w:rsidRPr="002E1F1A" w:rsidRDefault="002E1F1A" w:rsidP="002E1F1A">
      <w:pPr>
        <w:tabs>
          <w:tab w:val="left" w:pos="6225"/>
        </w:tabs>
        <w:ind w:left="1560"/>
        <w:rPr>
          <w:rFonts w:ascii="Times New Roman" w:hAnsi="Times New Roman" w:cs="Times New Roman"/>
          <w:sz w:val="28"/>
          <w:szCs w:val="28"/>
        </w:rPr>
      </w:pPr>
    </w:p>
    <w:p w:rsidR="002E1F1A" w:rsidRPr="002E1F1A" w:rsidRDefault="002E1F1A" w:rsidP="002E1F1A">
      <w:pPr>
        <w:ind w:left="1560"/>
        <w:rPr>
          <w:rFonts w:ascii="Times New Roman" w:hAnsi="Times New Roman" w:cs="Times New Roman"/>
          <w:b/>
          <w:sz w:val="28"/>
          <w:szCs w:val="28"/>
        </w:rPr>
      </w:pPr>
      <w:r w:rsidRPr="002E1F1A"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:rsidR="002E1F1A" w:rsidRPr="002E1F1A" w:rsidRDefault="002E1F1A" w:rsidP="002E1F1A">
      <w:pPr>
        <w:ind w:left="1560"/>
        <w:rPr>
          <w:rFonts w:ascii="Times New Roman" w:hAnsi="Times New Roman" w:cs="Times New Roman"/>
          <w:b/>
          <w:sz w:val="28"/>
          <w:szCs w:val="28"/>
        </w:rPr>
      </w:pPr>
    </w:p>
    <w:p w:rsidR="002E1F1A" w:rsidRPr="002E1F1A" w:rsidRDefault="002E1F1A" w:rsidP="00BE5D54">
      <w:pPr>
        <w:rPr>
          <w:rFonts w:ascii="Times New Roman" w:hAnsi="Times New Roman" w:cs="Times New Roman"/>
          <w:sz w:val="28"/>
          <w:szCs w:val="28"/>
        </w:rPr>
      </w:pPr>
      <w:r w:rsidRPr="002E1F1A">
        <w:rPr>
          <w:rFonts w:ascii="Times New Roman" w:hAnsi="Times New Roman" w:cs="Times New Roman"/>
          <w:sz w:val="28"/>
          <w:szCs w:val="28"/>
        </w:rPr>
        <w:t>____________________            ___________________          _________________________</w:t>
      </w:r>
    </w:p>
    <w:p w:rsidR="002E1F1A" w:rsidRPr="002E1F1A" w:rsidRDefault="002E1F1A" w:rsidP="00BE5D54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2E1F1A">
        <w:rPr>
          <w:rFonts w:ascii="Times New Roman" w:hAnsi="Times New Roman" w:cs="Times New Roman"/>
          <w:sz w:val="28"/>
          <w:szCs w:val="28"/>
        </w:rPr>
        <w:t>(место работы)                         (занимаемая должность)              (инициалы, фамилия)</w:t>
      </w:r>
    </w:p>
    <w:p w:rsidR="00BE5D54" w:rsidRDefault="00BE5D54" w:rsidP="00BE5D54">
      <w:pPr>
        <w:rPr>
          <w:rFonts w:ascii="Times New Roman" w:hAnsi="Times New Roman" w:cs="Times New Roman"/>
          <w:sz w:val="28"/>
          <w:szCs w:val="28"/>
        </w:rPr>
      </w:pPr>
    </w:p>
    <w:p w:rsidR="00BE5D54" w:rsidRDefault="002E1F1A" w:rsidP="00BE5D54">
      <w:pPr>
        <w:rPr>
          <w:rFonts w:ascii="Times New Roman" w:hAnsi="Times New Roman" w:cs="Times New Roman"/>
          <w:sz w:val="28"/>
          <w:szCs w:val="28"/>
        </w:rPr>
      </w:pPr>
      <w:r w:rsidRPr="002E1F1A">
        <w:rPr>
          <w:rFonts w:ascii="Times New Roman" w:hAnsi="Times New Roman" w:cs="Times New Roman"/>
          <w:sz w:val="28"/>
          <w:szCs w:val="28"/>
        </w:rPr>
        <w:t>____________________            ___________________          _________________________</w:t>
      </w:r>
    </w:p>
    <w:p w:rsidR="002E1F1A" w:rsidRPr="002E1F1A" w:rsidRDefault="002E1F1A" w:rsidP="00BE5D54">
      <w:pPr>
        <w:rPr>
          <w:rFonts w:ascii="Times New Roman" w:hAnsi="Times New Roman" w:cs="Times New Roman"/>
          <w:sz w:val="28"/>
          <w:szCs w:val="28"/>
        </w:rPr>
      </w:pPr>
      <w:r w:rsidRPr="002E1F1A">
        <w:rPr>
          <w:rFonts w:ascii="Times New Roman" w:hAnsi="Times New Roman" w:cs="Times New Roman"/>
          <w:sz w:val="28"/>
          <w:szCs w:val="28"/>
        </w:rPr>
        <w:t>(место работы)                           (занимаемая должность)             (инициалы, фамилия)</w:t>
      </w:r>
    </w:p>
    <w:p w:rsidR="002E1F1A" w:rsidRPr="002E1F1A" w:rsidRDefault="002E1F1A" w:rsidP="002E1F1A">
      <w:pPr>
        <w:ind w:left="1560" w:firstLine="180"/>
        <w:rPr>
          <w:rFonts w:ascii="Times New Roman" w:hAnsi="Times New Roman" w:cs="Times New Roman"/>
          <w:sz w:val="28"/>
          <w:szCs w:val="28"/>
        </w:rPr>
      </w:pPr>
    </w:p>
    <w:p w:rsidR="002E1F1A" w:rsidRPr="002E1F1A" w:rsidRDefault="002E1F1A" w:rsidP="002E1F1A">
      <w:pPr>
        <w:ind w:left="1560"/>
        <w:rPr>
          <w:rFonts w:ascii="Times New Roman" w:hAnsi="Times New Roman" w:cs="Times New Roman"/>
          <w:sz w:val="28"/>
          <w:szCs w:val="28"/>
        </w:rPr>
      </w:pPr>
    </w:p>
    <w:p w:rsidR="005E392B" w:rsidRDefault="005E392B"/>
    <w:sectPr w:rsidR="005E392B" w:rsidSect="00504E20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6F" w:rsidRDefault="0094636F">
      <w:r>
        <w:separator/>
      </w:r>
    </w:p>
  </w:endnote>
  <w:endnote w:type="continuationSeparator" w:id="0">
    <w:p w:rsidR="0094636F" w:rsidRDefault="0094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6F" w:rsidRDefault="0094636F"/>
  </w:footnote>
  <w:footnote w:type="continuationSeparator" w:id="0">
    <w:p w:rsidR="0094636F" w:rsidRDefault="009463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715B"/>
    <w:multiLevelType w:val="multilevel"/>
    <w:tmpl w:val="FDA8C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37164"/>
    <w:multiLevelType w:val="multilevel"/>
    <w:tmpl w:val="C35AC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941EB"/>
    <w:multiLevelType w:val="multilevel"/>
    <w:tmpl w:val="1A1E5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8567B3"/>
    <w:multiLevelType w:val="multilevel"/>
    <w:tmpl w:val="17600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5351"/>
    <w:rsid w:val="00005CD3"/>
    <w:rsid w:val="001F11EA"/>
    <w:rsid w:val="002E1F1A"/>
    <w:rsid w:val="00486D59"/>
    <w:rsid w:val="00504E20"/>
    <w:rsid w:val="005E392B"/>
    <w:rsid w:val="00672989"/>
    <w:rsid w:val="007423A0"/>
    <w:rsid w:val="008D40DB"/>
    <w:rsid w:val="00931442"/>
    <w:rsid w:val="0094636F"/>
    <w:rsid w:val="009C1658"/>
    <w:rsid w:val="00B011E1"/>
    <w:rsid w:val="00BB6F52"/>
    <w:rsid w:val="00BE5D54"/>
    <w:rsid w:val="00E149B2"/>
    <w:rsid w:val="00E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4E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4E2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50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50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Подпись к картинке (2)"/>
    <w:basedOn w:val="22"/>
    <w:rsid w:val="0050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50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_"/>
    <w:basedOn w:val="a0"/>
    <w:link w:val="27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Курсив"/>
    <w:basedOn w:val="2"/>
    <w:rsid w:val="00504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Заголовок №2"/>
    <w:basedOn w:val="26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Заголовок №2 + Не полужирный"/>
    <w:basedOn w:val="26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04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CordiaUPC19pt">
    <w:name w:val="Основной текст (5) + CordiaUPC;19 pt;Полужирный;Не курсив"/>
    <w:basedOn w:val="5"/>
    <w:rsid w:val="00504E20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50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50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3pt">
    <w:name w:val="Основной текст (2) + 13 pt;Полужирный;Курсив"/>
    <w:basedOn w:val="2"/>
    <w:rsid w:val="00504E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0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504E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rsid w:val="00504E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rsid w:val="00504E20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картинке (2)"/>
    <w:basedOn w:val="a"/>
    <w:link w:val="22"/>
    <w:rsid w:val="00504E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504E20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04E20"/>
    <w:pPr>
      <w:shd w:val="clear" w:color="auto" w:fill="FFFFFF"/>
      <w:spacing w:before="600" w:after="360" w:line="0" w:lineRule="atLeas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Заголовок №2"/>
    <w:basedOn w:val="a"/>
    <w:link w:val="26"/>
    <w:rsid w:val="00504E20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04E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504E2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a"/>
    <w:link w:val="12"/>
    <w:rsid w:val="00504E20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504E20"/>
    <w:pPr>
      <w:shd w:val="clear" w:color="auto" w:fill="FFFFFF"/>
      <w:spacing w:before="660" w:line="33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Подпись к картинк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Заголовок №2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Заголовок №2 + Не полужирный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CordiaUPC19pt">
    <w:name w:val="Основной текст (5) + CordiaUPC;19 pt;Полужирный;Не курсив"/>
    <w:basedOn w:val="5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-1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33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C7E9-2137-487A-B722-F0D536E6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Георгиевна</dc:creator>
  <cp:lastModifiedBy>пользователь</cp:lastModifiedBy>
  <cp:revision>6</cp:revision>
  <cp:lastPrinted>2019-04-17T20:09:00Z</cp:lastPrinted>
  <dcterms:created xsi:type="dcterms:W3CDTF">2019-04-17T20:11:00Z</dcterms:created>
  <dcterms:modified xsi:type="dcterms:W3CDTF">2019-11-24T16:41:00Z</dcterms:modified>
</cp:coreProperties>
</file>