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47" w:rsidRPr="005B038A" w:rsidRDefault="00713A47" w:rsidP="00713A47">
      <w:pPr>
        <w:pStyle w:val="a3"/>
        <w:jc w:val="center"/>
        <w:rPr>
          <w:rFonts w:ascii="Georgia" w:hAnsi="Georgia"/>
          <w:b/>
          <w:bCs/>
          <w:i/>
          <w:color w:val="4F81BD"/>
          <w:szCs w:val="28"/>
        </w:rPr>
      </w:pPr>
      <w:r w:rsidRPr="00713A47">
        <w:rPr>
          <w:rFonts w:ascii="Georgia" w:hAnsi="Georgia"/>
          <w:b/>
          <w:bCs/>
          <w:i/>
          <w:color w:val="4F81BD"/>
          <w:szCs w:val="28"/>
        </w:rPr>
        <w:t>Как сделать уроки здоровья в школе интересными</w:t>
      </w:r>
    </w:p>
    <w:p w:rsidR="00713A47" w:rsidRPr="005C0DCC" w:rsidRDefault="00713A47" w:rsidP="00713A47">
      <w:pPr>
        <w:pStyle w:val="a3"/>
        <w:rPr>
          <w:rFonts w:ascii="Georgia" w:hAnsi="Georgia"/>
          <w:bCs/>
          <w:sz w:val="24"/>
        </w:rPr>
      </w:pPr>
    </w:p>
    <w:p w:rsidR="00713A47" w:rsidRDefault="00713A47" w:rsidP="00713A47">
      <w:pPr>
        <w:pStyle w:val="a3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 xml:space="preserve">       </w:t>
      </w:r>
      <w:r w:rsidRPr="00E63AC8">
        <w:rPr>
          <w:rFonts w:ascii="Georgia" w:hAnsi="Georgia"/>
          <w:bCs/>
          <w:sz w:val="24"/>
        </w:rPr>
        <w:t>Уроки здоровья в начальной</w:t>
      </w:r>
      <w:r>
        <w:rPr>
          <w:rFonts w:ascii="Georgia" w:hAnsi="Georgia"/>
          <w:bCs/>
          <w:sz w:val="24"/>
        </w:rPr>
        <w:t xml:space="preserve"> и старшей школе: цели и задачи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Родителям давно следовало бы обратить внимание на правильную расстановку приоритетов в воспитании своего ребенка. Слишком часто главным показателем успешности они считают табель с отличными оценками и первые места на школьных олимпиадах, забывая при этом о физическом и психологическом здоровье подрастающего поколения.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Частично восполнить такое упущение помогут уроки ЗОЖ, которые сегодня включены в образовательные программы средней школы. Главная их цель – создание условий для возникновения у школьников самой сильной – внутренней – мотивации к ведению здорового образа жизни.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Задачи, которые ставятся перед педагогами, в долгосрочной перспективе помогут: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привить ребенку навыки обычной и психологической гигиены;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научить детей получать удовольствие от физической активности;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объяснить базовые основы правильного питания, соблюдения режима;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развить навыки самоорганизации и дисциплины.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Основной принцип, который соблюдается преподавателями ЗОЖ: акцент не на результате, а на вовлечении детей в образовательный процесс.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Занятия, которые планируется проводить, делятся на два типа: теоретические и практические. Игровые уроки для малышей, лекционный ку</w:t>
      </w:r>
      <w:proofErr w:type="gramStart"/>
      <w:r w:rsidRPr="00E63AC8">
        <w:rPr>
          <w:rFonts w:ascii="Georgia" w:hAnsi="Georgia"/>
          <w:bCs/>
          <w:sz w:val="24"/>
        </w:rPr>
        <w:t>рс с пр</w:t>
      </w:r>
      <w:proofErr w:type="gramEnd"/>
      <w:r w:rsidRPr="00E63AC8">
        <w:rPr>
          <w:rFonts w:ascii="Georgia" w:hAnsi="Georgia"/>
          <w:bCs/>
          <w:sz w:val="24"/>
        </w:rPr>
        <w:t>осмотром тематических фильмов для старших классов, соревнования, школьные конкурсы и викторины – вот инструменты, с помощью которых можно увлечь детей любой возрастной категории и превратить уроки здоровья в веселое и познавательное действие.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Мнение учителя начальных классов: «Даже самый талантливый педагог не справится с такими задачами в одиночку, ведь время, отведенное ему, ограничено рамками урока. Родители должны быть вовлечены в процесс приучения детей к здоровому и правильному образу жизни. </w:t>
      </w:r>
      <w:proofErr w:type="gramStart"/>
      <w:r w:rsidRPr="00E63AC8">
        <w:rPr>
          <w:rFonts w:ascii="Georgia" w:hAnsi="Georgia"/>
          <w:bCs/>
          <w:sz w:val="24"/>
        </w:rPr>
        <w:t>Самый эффективный воспитательный инструмент – собственный пример, поэтому в семье, где мама и папа занимаются спортом и предпочитают походам в “Макдоналдс” вылазки на природу, дети растут более здоровыми, активными и социально адаптированными».</w:t>
      </w:r>
      <w:proofErr w:type="gramEnd"/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Разработка и особенности тематических планов для детей разных возрастных категорий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Тематические планы для внеклассных занятий по ЗОЖ педагог составляет, исходя из основного принципа, который нужно донести до учеников: здоровье – главная ценность человека. Задача школы – по-настоящему увлечь детей идеями активного образа жизни, заразить их интересом к спорту, туризму, продуманному и осознанному времяпрепровождению. Планы для проведения Дней здоровья и уроков ЗОЖ в школах составляются с учетом возрастной категор</w:t>
      </w:r>
      <w:proofErr w:type="gramStart"/>
      <w:r w:rsidRPr="00E63AC8">
        <w:rPr>
          <w:rFonts w:ascii="Georgia" w:hAnsi="Georgia"/>
          <w:bCs/>
          <w:sz w:val="24"/>
        </w:rPr>
        <w:t>ии ау</w:t>
      </w:r>
      <w:proofErr w:type="gramEnd"/>
      <w:r w:rsidRPr="00E63AC8">
        <w:rPr>
          <w:rFonts w:ascii="Georgia" w:hAnsi="Georgia"/>
          <w:bCs/>
          <w:sz w:val="24"/>
        </w:rPr>
        <w:t xml:space="preserve">дитории.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Программы для учеников 1–4-х классов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Привлечь внимание младших школьников можно, активно вовлекая их в учебный процесс с помощью подвижных игр на переменке, использования красиво оформленных справочных материалов, интерактивных досок, фильмов.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«Детям, особенно малышам-первоклашкам, трудно усидеть на одном месте в течение нескольких уроков, поэтому небольшая разминка в перерывах между занятиями нужна и важна. Мы выходим в рекреацию и проводим короткую зарядку либо минут 10 развлекаемся подвижными играми – “попрыгунчиками” или “ручейком”», – делится опытом учитель начальных классов одной из школ Самары.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Теоретические уроки лучше организовать в игровом виде с активным участием детей. Методики можно применять разные: ученики могут заранее </w:t>
      </w:r>
      <w:r w:rsidRPr="00E63AC8">
        <w:rPr>
          <w:rFonts w:ascii="Georgia" w:hAnsi="Georgia"/>
          <w:bCs/>
          <w:sz w:val="24"/>
        </w:rPr>
        <w:lastRenderedPageBreak/>
        <w:t>готовить материалы к занятиям, а потом обсуждать их вместе с педагогом. Можно пригласить на урок школьного врача, тренера какой-нибудь секции. Экскурсия по современному спортивному комплексу отлично дополнит любую программу.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Совет родителям: не оставайтесь в стороне от процесса. Помогите ребенку создать интересное учебное пособие. Заведите дома «дневник здоровья» и ежедневно (или еженедельно) отмечайте в нем выполнение планов по занятиям гимнастикой, прогулкам и прочим атрибутам ЗОЖ.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Программы для старшеклассников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Программы ЗОЖ для учеников средних и старших классов строятся на темах, напрямую связанных с этапами взросления, осознанием личной ответственности за свое здоровье и будущее. Психологические особенности возраста помогут мотивировать подростков следовать за модой на физическое совершенствование, отказаться от курения и алкоголя в пользу физической активности и занятий спортом, и это используется при формировании учебных программ.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Совет родителям: подростковый возраст – это возраст социализации, включения в сообщество сверстников или более старших знакомых. Но в этот период индивидуальность, </w:t>
      </w:r>
      <w:proofErr w:type="spellStart"/>
      <w:r w:rsidRPr="00E63AC8">
        <w:rPr>
          <w:rFonts w:ascii="Georgia" w:hAnsi="Georgia"/>
          <w:bCs/>
          <w:sz w:val="24"/>
        </w:rPr>
        <w:t>инаковость</w:t>
      </w:r>
      <w:proofErr w:type="spellEnd"/>
      <w:r w:rsidRPr="00E63AC8">
        <w:rPr>
          <w:rFonts w:ascii="Georgia" w:hAnsi="Georgia"/>
          <w:bCs/>
          <w:sz w:val="24"/>
        </w:rPr>
        <w:t xml:space="preserve"> всегда отторгается группой. Именно тогда возникает риск приобретения дурных привычек, дети начинают курить или выпивать «за компанию». Родителям нужно позаботиться о том, чтобы в окружении ребенка культивировалось здоровое отношение к своему телу, а общими интересами у группы были спорт и физическая активность.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Варианты тематик для уроков здоровья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Малышам, обучающимся в начальной школе, науку заботы о здоровье преподают на самых простых и понятных примерах. Ежедневные задачи, которые решает ребенок, становятся темами обсуждения на уроке. Хорошо, если при этом они будут разбираться и дома, а за их реализацией обязательно проследят родители.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В одной из самарских школ уроки здоровья для первоклассников проводит доктор Айболит. Один раз в две-три недели он приходит в класс и рассказывает о правилах гигиены, закаливании, прогулках, причинах разных болезней и мерах их профилактики. Дети отчитываются за прошлые занятия ЗОЖ, наклеивая на чудо-дерево листочки, на которых они написали свои достижения, и получают от него новые задания на дом.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Базовые варианты теоретических уроков для малышей с 1-го по 4-й класс затрагивают темы важности для здоровья ежедневной зарядки, развития силы и ловкости, соблюдения режима дня, правил питания и необходимости спорта.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Мнение педиатра с 22-летним стажем: «Среди школьников младших классов катастрофически растет количество детей с лишним весом, сколиозом, нарушениями зрения. В определенной степени это следствие массовой компьютеризации: школьники и дошкольники проводят у мониторов и планшетов слишком много времени. Задача родителей и учителей – объяснить им все опасности, связанные с сидячим образом жизни, создать мотивацию для занятий любыми видами спорта, обеспечить необходимую физическую нагрузку».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Вряд ли получится увлечь старшеклассников разговорами о правильном режиме, но найти темы ЗОЖ, близкие к их основным интересам, не так уж сложно. О здоровье с подростками говорят через призму роста их физических возможностей и внешней привлекательности.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Примерные сценарии уроков для средних классов и старшеклассников могут охватывать темы: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красивое и здоровое тело – это модно;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вредные привычки – как они влияют на состояние организма и достижения в спорте и учебе;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наркотики и другие зависимости – путь в тупик.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lastRenderedPageBreak/>
        <w:t xml:space="preserve">Практические уроки ЗОЖ – это наиболее интересная часть учебной программы и для первоклашек, и для будущих выпускников. Методики их проведения во многом зависят от общей учебной программы, педагогического подхода и вовлеченности родителей в процесс внеклассного образования.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Организовать такие мероприятия можно в виде эстафет, спортивных состязаний, дополнительных уроков физкультуры. Большой интерес вызовут </w:t>
      </w:r>
      <w:proofErr w:type="spellStart"/>
      <w:r w:rsidRPr="00E63AC8">
        <w:rPr>
          <w:rFonts w:ascii="Georgia" w:hAnsi="Georgia"/>
          <w:bCs/>
          <w:sz w:val="24"/>
        </w:rPr>
        <w:t>квесты</w:t>
      </w:r>
      <w:proofErr w:type="spellEnd"/>
      <w:r w:rsidRPr="00E63AC8">
        <w:rPr>
          <w:rFonts w:ascii="Georgia" w:hAnsi="Georgia"/>
          <w:bCs/>
          <w:sz w:val="24"/>
        </w:rPr>
        <w:t xml:space="preserve">, </w:t>
      </w:r>
      <w:proofErr w:type="gramStart"/>
      <w:r w:rsidRPr="00E63AC8">
        <w:rPr>
          <w:rFonts w:ascii="Georgia" w:hAnsi="Georgia"/>
          <w:bCs/>
          <w:sz w:val="24"/>
        </w:rPr>
        <w:t>сценарии</w:t>
      </w:r>
      <w:proofErr w:type="gramEnd"/>
      <w:r w:rsidRPr="00E63AC8">
        <w:rPr>
          <w:rFonts w:ascii="Georgia" w:hAnsi="Georgia"/>
          <w:bCs/>
          <w:sz w:val="24"/>
        </w:rPr>
        <w:t xml:space="preserve"> для которых подготовят сами дети с помощью родителей и педагогов. Старшеклассникам можно предложить снять небольшой документальный фильм по тематикам ЗОЖ, включив в него интервью с известными спортсменами, тренерами.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На особом месте стоит проведение Дней здоровья с вылазками на природу. Малыши-первоклашки могут отправиться с учителем в Ботанический сад или ближайший парк. Старшеклассники с удовольствием поучаствуют в туристических слетах или походах.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Интересные уроки ЗОЖ для малышей и старшеклассников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Интерактивная викторина для малышей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Такая форма занятия больше подходит для учеников младших классов и может включать в себя различные тематики на усмотрение преподавателя. Чаще всего малышей в игровой форме проверяют на знание базовых понятий ЗОЖ: правил гигиены, важности и методов закаливания, вопросов питания и физической активности. Обязательным дополнением к таким викторинам должно стать обучение правилам дорожного движения. Викторины можно проводить регулярно сразу у нескольких классов, выбирая по итогам победителя.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Виртуальные уроки здоровья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«Уроки здоровья» от Архангельского центра медицинской профилактики – отличный пример внедрения современных технологий в образовательный процесс. С конца 2017 года проводятся ежемесячные трансляции для учеников старших классов учебных заведений области. Особенность такой лекционной практики в том, что связь двусторонняя: спикер отвечает на вопросы учеников в </w:t>
      </w:r>
      <w:proofErr w:type="spellStart"/>
      <w:r w:rsidRPr="00E63AC8">
        <w:rPr>
          <w:rFonts w:ascii="Georgia" w:hAnsi="Georgia"/>
          <w:bCs/>
          <w:sz w:val="24"/>
        </w:rPr>
        <w:t>онлайн-режиме</w:t>
      </w:r>
      <w:proofErr w:type="spellEnd"/>
      <w:r w:rsidRPr="00E63AC8">
        <w:rPr>
          <w:rFonts w:ascii="Georgia" w:hAnsi="Georgia"/>
          <w:bCs/>
          <w:sz w:val="24"/>
        </w:rPr>
        <w:t>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Тематика занятий постоянно меняется. В рамках мероприятия рассматриваются вопросы не только физического, но и нравственного здоровья. Особое внимание уделяется </w:t>
      </w:r>
      <w:proofErr w:type="spellStart"/>
      <w:proofErr w:type="gramStart"/>
      <w:r w:rsidRPr="00E63AC8">
        <w:rPr>
          <w:rFonts w:ascii="Georgia" w:hAnsi="Georgia"/>
          <w:bCs/>
          <w:sz w:val="24"/>
        </w:rPr>
        <w:t>интернет-зависимости</w:t>
      </w:r>
      <w:proofErr w:type="spellEnd"/>
      <w:proofErr w:type="gramEnd"/>
      <w:r w:rsidRPr="00E63AC8">
        <w:rPr>
          <w:rFonts w:ascii="Georgia" w:hAnsi="Georgia"/>
          <w:bCs/>
          <w:sz w:val="24"/>
        </w:rPr>
        <w:t xml:space="preserve"> и сетевой безопасности.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Уроки здоровья и массовые мероприятия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Массовые спортивные мероприятия – идеальный плацдарм для вовлечения детей в программы ЗОЖ. Заявки на участие в регулярно проводимых во всех городах забегах, в «Лыжне России» и других состязаниях может подать любая школа. Достоинство таких соревнований в их массовости, приоритетности участия, а не результата.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К подготовке такого мероприятия можно привлечь и учеников, доверив им разработать фирменный стиль для выступления: логотип, эмблему, цветовую гамму формы. Родители могут выступить не только в роли болельщиков, но и сами принять участие в соревнованиях. </w:t>
      </w:r>
    </w:p>
    <w:p w:rsidR="00713A47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Туристические слеты или походы</w:t>
      </w:r>
      <w:r>
        <w:rPr>
          <w:rFonts w:ascii="Georgia" w:hAnsi="Georgia"/>
          <w:bCs/>
          <w:sz w:val="24"/>
        </w:rPr>
        <w:tab/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Такие программы могут осуществляться не только в рамках одной школы, но и района или города. Для организации выездного мероприятия можно провести несколько подготовительных уроков, в рамках которых дети узнают о том, как правильно подобрать снаряжение, о правилах поведения в лесу и около водоемов. Для учеников начальных классов можно организовать однодневный выезд на природу. Старшеклассникам будет интересен туристический слет с ночевкой.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Такие мероприятия необязательно планировать на теплое время года. В зимний период в городах средней полосы России и Севера, там, где выпадает </w:t>
      </w:r>
      <w:r w:rsidRPr="00E63AC8">
        <w:rPr>
          <w:rFonts w:ascii="Georgia" w:hAnsi="Georgia"/>
          <w:bCs/>
          <w:sz w:val="24"/>
        </w:rPr>
        <w:lastRenderedPageBreak/>
        <w:t>достаточно снега, часто уроки ЗОЖ проводят на загородных туристических базах с возможностью недлительного лыжного похода.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Волонтерские программы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На особом месте в процессе обучения детей здоровому образу жизни стоят программы, позволяющие школьникам самим участвовать в повышении качества жизни. </w:t>
      </w:r>
      <w:proofErr w:type="spellStart"/>
      <w:r w:rsidRPr="00E63AC8">
        <w:rPr>
          <w:rFonts w:ascii="Georgia" w:hAnsi="Georgia"/>
          <w:bCs/>
          <w:sz w:val="24"/>
        </w:rPr>
        <w:t>Волонтерство</w:t>
      </w:r>
      <w:proofErr w:type="spellEnd"/>
      <w:r w:rsidRPr="00E63AC8">
        <w:rPr>
          <w:rFonts w:ascii="Georgia" w:hAnsi="Georgia"/>
          <w:bCs/>
          <w:sz w:val="24"/>
        </w:rPr>
        <w:t xml:space="preserve"> – один из способов улучшить нравственное здоровье нации. Развитие добровольческого движения среди старшеклассников решает сразу несколько задач: пропаганду ЗОЖ, улучшение коммуникативных возможностей в молодежной среде, развитие навыков управления собственными проектами.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 xml:space="preserve">Главное в процессе вовлечения в </w:t>
      </w:r>
      <w:proofErr w:type="spellStart"/>
      <w:r w:rsidRPr="00E63AC8">
        <w:rPr>
          <w:rFonts w:ascii="Georgia" w:hAnsi="Georgia"/>
          <w:bCs/>
          <w:sz w:val="24"/>
        </w:rPr>
        <w:t>волонтерство</w:t>
      </w:r>
      <w:proofErr w:type="spellEnd"/>
      <w:r w:rsidRPr="00E63AC8">
        <w:rPr>
          <w:rFonts w:ascii="Georgia" w:hAnsi="Georgia"/>
          <w:bCs/>
          <w:sz w:val="24"/>
        </w:rPr>
        <w:t xml:space="preserve"> – максимальное участие учеников в каждом из этапов программы: формировании группы, планировании этапов, осуществлении действий и контроля над ними. Годовой план может включать в себя несколько тематик: от оказания помощи детским домам до участия в весенних субботниках и поддержания чистоты школьной территории, близлежащего парка, Ботанического сада. 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При этом не стоит упускать из виду использование СМИ, других информационных инструментов формирования общественного мнения, чтобы создать положительный имидж, который станет отличным стимулом для участия учеников в волонтерских мероприятиях.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Результаты, ожидаемые от внедрения ЗОЖ в школе</w:t>
      </w:r>
    </w:p>
    <w:p w:rsidR="00713A47" w:rsidRPr="00E63AC8" w:rsidRDefault="00713A47" w:rsidP="00713A47">
      <w:pPr>
        <w:pStyle w:val="a3"/>
        <w:ind w:firstLine="426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Создание сильной мотивации – первый шаг к здоровому образу жизни. Уроки ЗОЖ зададут правильный вектор развития детей, помогут им улучшить и сохранить физическое и нравственное здоровье. Ожидаемые результаты таких занятий – хороший иммунитет, активная жизненная позиция, высокий интеллектуальный потенциал и отличная социальная адаптация ребенка.</w:t>
      </w:r>
    </w:p>
    <w:p w:rsidR="00713A47" w:rsidRPr="00914AC2" w:rsidRDefault="00713A47" w:rsidP="00713A47">
      <w:pPr>
        <w:pStyle w:val="a3"/>
        <w:ind w:firstLine="284"/>
        <w:rPr>
          <w:rFonts w:ascii="Georgia" w:hAnsi="Georgia"/>
          <w:bCs/>
          <w:sz w:val="24"/>
        </w:rPr>
      </w:pPr>
      <w:r w:rsidRPr="00E63AC8">
        <w:rPr>
          <w:rFonts w:ascii="Georgia" w:hAnsi="Georgia"/>
          <w:bCs/>
          <w:sz w:val="24"/>
        </w:rPr>
        <w:t>Неслучайно в народе говорят, что в здоровом теле – здоровый дух. Действуя в тандеме, родители и школьные педагоги смогут создать пространство, в котором дети с самых юных лет найдут свое место в окружающем мире, будут развивать сильные качества и успешно бороться со слабостями, совершенствоваться не только на физическом, но и на эмоциональном уровне.</w:t>
      </w:r>
    </w:p>
    <w:p w:rsidR="009D760A" w:rsidRDefault="00713A47" w:rsidP="00713A47">
      <w:r w:rsidRPr="006E2EFE">
        <w:rPr>
          <w:rFonts w:ascii="Georgia" w:hAnsi="Georgia"/>
          <w:bCs/>
        </w:rPr>
        <w:t>Подробнее:</w:t>
      </w:r>
      <w:r w:rsidRPr="00BC2B3F">
        <w:t xml:space="preserve"> </w:t>
      </w:r>
      <w:hyperlink r:id="rId4" w:history="1">
        <w:r w:rsidRPr="00C07A28">
          <w:rPr>
            <w:rStyle w:val="a4"/>
          </w:rPr>
          <w:t>https://activityedu.ru/Blogs/lifehack/kak-sdelat-uroki-zdorovya-v-shkole-interesnymi/</w:t>
        </w:r>
      </w:hyperlink>
    </w:p>
    <w:sectPr w:rsidR="009D760A" w:rsidSect="009D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47"/>
    <w:rsid w:val="00713A47"/>
    <w:rsid w:val="009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A4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styleId="a4">
    <w:name w:val="Hyperlink"/>
    <w:uiPriority w:val="99"/>
    <w:unhideWhenUsed/>
    <w:rsid w:val="00713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tivityedu.ru/Blogs/lifehack/kak-sdelat-uroki-zdorovya-v-shkole-interesny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2021-02-17T12:40:00Z</dcterms:created>
  <dcterms:modified xsi:type="dcterms:W3CDTF">2021-02-17T12:40:00Z</dcterms:modified>
</cp:coreProperties>
</file>